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2" w:rsidRPr="00284D43" w:rsidRDefault="00476142" w:rsidP="00F10BD5">
      <w:pPr>
        <w:shd w:val="clear" w:color="auto" w:fill="FFFFFF"/>
        <w:jc w:val="right"/>
        <w:rPr>
          <w:rFonts w:eastAsia="Calibri"/>
          <w:b/>
          <w:spacing w:val="-2"/>
          <w:vertAlign w:val="subscript"/>
          <w:lang w:eastAsia="en-US"/>
        </w:rPr>
      </w:pPr>
    </w:p>
    <w:p w:rsidR="00476142" w:rsidRPr="003A4C48" w:rsidRDefault="00476142" w:rsidP="00476142">
      <w:pPr>
        <w:shd w:val="clear" w:color="auto" w:fill="FFFFFF"/>
        <w:jc w:val="center"/>
        <w:rPr>
          <w:rFonts w:eastAsia="Calibri"/>
          <w:b/>
          <w:spacing w:val="-2"/>
          <w:lang w:eastAsia="en-US"/>
        </w:rPr>
      </w:pPr>
      <w:r w:rsidRPr="003A4C48">
        <w:rPr>
          <w:rFonts w:eastAsia="Calibri"/>
          <w:b/>
          <w:spacing w:val="-2"/>
          <w:lang w:eastAsia="en-US"/>
        </w:rPr>
        <w:t>АДМИНИСТРАЦИЯ ЧЕРЕПОВЕЦКОГО МУНИЦИПАЛЬНОГО РАЙОНА</w:t>
      </w:r>
    </w:p>
    <w:p w:rsidR="00476142" w:rsidRPr="003A4C48" w:rsidRDefault="00476142" w:rsidP="00476142">
      <w:pPr>
        <w:keepNext/>
        <w:outlineLvl w:val="1"/>
        <w:rPr>
          <w:rFonts w:eastAsia="Calibri"/>
          <w:b/>
          <w:lang w:eastAsia="en-US"/>
        </w:rPr>
      </w:pPr>
    </w:p>
    <w:p w:rsidR="00476142" w:rsidRPr="003A4C48" w:rsidRDefault="00476142" w:rsidP="00476142">
      <w:pPr>
        <w:keepNext/>
        <w:jc w:val="center"/>
        <w:outlineLvl w:val="1"/>
        <w:rPr>
          <w:rFonts w:eastAsia="Calibri"/>
          <w:b/>
          <w:lang w:eastAsia="en-US"/>
        </w:rPr>
      </w:pPr>
      <w:r w:rsidRPr="003A4C48">
        <w:rPr>
          <w:rFonts w:eastAsia="Calibri"/>
          <w:b/>
          <w:lang w:eastAsia="en-US"/>
        </w:rPr>
        <w:t>Р Е Ш Е Н И Е</w:t>
      </w:r>
    </w:p>
    <w:p w:rsidR="00476142" w:rsidRPr="003A4C48" w:rsidRDefault="00476142" w:rsidP="00476142">
      <w:pPr>
        <w:keepNext/>
        <w:jc w:val="center"/>
        <w:outlineLvl w:val="1"/>
        <w:rPr>
          <w:rFonts w:eastAsia="Calibri"/>
          <w:b/>
          <w:lang w:eastAsia="en-US"/>
        </w:rPr>
      </w:pPr>
    </w:p>
    <w:p w:rsidR="00476142" w:rsidRPr="003A4C48" w:rsidRDefault="00476142" w:rsidP="00476142">
      <w:pPr>
        <w:shd w:val="clear" w:color="auto" w:fill="FFFFFF"/>
        <w:ind w:hanging="653"/>
        <w:jc w:val="center"/>
        <w:rPr>
          <w:rFonts w:eastAsia="Calibri"/>
          <w:spacing w:val="-2"/>
          <w:lang w:eastAsia="en-US"/>
        </w:rPr>
      </w:pPr>
      <w:r w:rsidRPr="003A4C48">
        <w:rPr>
          <w:rFonts w:eastAsia="Calibri"/>
          <w:spacing w:val="-2"/>
          <w:lang w:eastAsia="en-US"/>
        </w:rPr>
        <w:t>КОМИССИИ ПО ПРЕДУПРЕЖДЕНИЮ И ЛИКВИДАЦИИ</w:t>
      </w:r>
    </w:p>
    <w:p w:rsidR="00476142" w:rsidRPr="003A4C48" w:rsidRDefault="00EE1C31" w:rsidP="00476142">
      <w:pPr>
        <w:shd w:val="clear" w:color="auto" w:fill="FFFFFF"/>
        <w:ind w:hanging="653"/>
        <w:jc w:val="center"/>
        <w:rPr>
          <w:rFonts w:eastAsia="Calibri"/>
          <w:lang w:eastAsia="en-US"/>
        </w:rPr>
      </w:pPr>
      <w:r>
        <w:rPr>
          <w:rFonts w:eastAsia="Calibri"/>
          <w:spacing w:val="-2"/>
          <w:lang w:eastAsia="en-US"/>
        </w:rPr>
        <w:t xml:space="preserve">           </w:t>
      </w:r>
      <w:r w:rsidR="00476142" w:rsidRPr="003A4C48">
        <w:rPr>
          <w:rFonts w:eastAsia="Calibri"/>
          <w:spacing w:val="-2"/>
          <w:lang w:eastAsia="en-US"/>
        </w:rPr>
        <w:t xml:space="preserve">ЧРЕЗВЫЧАЙНЫХ </w:t>
      </w:r>
      <w:r w:rsidR="00476142" w:rsidRPr="003A4C48">
        <w:rPr>
          <w:rFonts w:eastAsia="Calibri"/>
          <w:lang w:eastAsia="en-US"/>
        </w:rPr>
        <w:t>СИТУАЦИЙ И ОБЕСПЕЧЕНИЮ ПОЖАРНОЙ БЕЗОПАСНОСТИ</w:t>
      </w:r>
    </w:p>
    <w:p w:rsidR="00476142" w:rsidRPr="003A4C48" w:rsidRDefault="00476142" w:rsidP="00476142">
      <w:pPr>
        <w:rPr>
          <w:rFonts w:eastAsia="Calibri"/>
          <w:lang w:eastAsia="en-US"/>
        </w:rPr>
      </w:pPr>
    </w:p>
    <w:p w:rsidR="00476142" w:rsidRPr="003A4C48" w:rsidRDefault="00476142" w:rsidP="00476142">
      <w:pPr>
        <w:rPr>
          <w:rFonts w:eastAsia="Calibri"/>
          <w:u w:val="single"/>
          <w:lang w:eastAsia="en-US"/>
        </w:rPr>
      </w:pPr>
      <w:r w:rsidRPr="003A4C48">
        <w:rPr>
          <w:rFonts w:eastAsia="Calibri"/>
          <w:lang w:eastAsia="en-US"/>
        </w:rPr>
        <w:t xml:space="preserve">от   </w:t>
      </w:r>
      <w:r w:rsidR="007E44E2" w:rsidRPr="003A4C48">
        <w:rPr>
          <w:rFonts w:eastAsia="Calibri"/>
          <w:u w:val="single"/>
          <w:lang w:eastAsia="en-US"/>
        </w:rPr>
        <w:t xml:space="preserve"> </w:t>
      </w:r>
      <w:r w:rsidR="00B5301B">
        <w:rPr>
          <w:rFonts w:eastAsia="Calibri"/>
          <w:u w:val="single"/>
          <w:lang w:eastAsia="en-US"/>
        </w:rPr>
        <w:t>17</w:t>
      </w:r>
      <w:r w:rsidRPr="003A4C48">
        <w:rPr>
          <w:rFonts w:eastAsia="Calibri"/>
          <w:u w:val="single"/>
          <w:lang w:eastAsia="en-US"/>
        </w:rPr>
        <w:t>.0</w:t>
      </w:r>
      <w:r w:rsidR="007163AF">
        <w:rPr>
          <w:rFonts w:eastAsia="Calibri"/>
          <w:u w:val="single"/>
          <w:lang w:eastAsia="en-US"/>
        </w:rPr>
        <w:t>4</w:t>
      </w:r>
      <w:r w:rsidRPr="003A4C48">
        <w:rPr>
          <w:rFonts w:eastAsia="Calibri"/>
          <w:u w:val="single"/>
          <w:lang w:eastAsia="en-US"/>
        </w:rPr>
        <w:t>.20</w:t>
      </w:r>
      <w:r w:rsidR="0086655D">
        <w:rPr>
          <w:rFonts w:eastAsia="Calibri"/>
          <w:u w:val="single"/>
          <w:lang w:eastAsia="en-US"/>
        </w:rPr>
        <w:t>20</w:t>
      </w:r>
      <w:r w:rsidRPr="003A4C48">
        <w:rPr>
          <w:rFonts w:eastAsia="Calibri"/>
          <w:lang w:eastAsia="en-US"/>
        </w:rPr>
        <w:t xml:space="preserve">                                                                         </w:t>
      </w:r>
      <w:r w:rsidR="00EE1C31">
        <w:rPr>
          <w:rFonts w:eastAsia="Calibri"/>
          <w:lang w:eastAsia="en-US"/>
        </w:rPr>
        <w:t xml:space="preserve">                          </w:t>
      </w:r>
      <w:r w:rsidRPr="003A4C48">
        <w:rPr>
          <w:rFonts w:eastAsia="Calibri"/>
          <w:lang w:eastAsia="en-US"/>
        </w:rPr>
        <w:t xml:space="preserve">                  № </w:t>
      </w:r>
      <w:r w:rsidR="00454827" w:rsidRPr="003A4C48">
        <w:rPr>
          <w:rFonts w:eastAsia="Calibri"/>
          <w:u w:val="single"/>
          <w:lang w:eastAsia="en-US"/>
        </w:rPr>
        <w:t xml:space="preserve">  </w:t>
      </w:r>
      <w:r w:rsidR="00A1718C">
        <w:rPr>
          <w:rFonts w:eastAsia="Calibri"/>
          <w:u w:val="single"/>
          <w:lang w:eastAsia="en-US"/>
        </w:rPr>
        <w:t>8</w:t>
      </w:r>
      <w:r w:rsidR="006312BE" w:rsidRPr="003A4C48">
        <w:rPr>
          <w:rFonts w:eastAsia="Calibri"/>
          <w:u w:val="single"/>
          <w:lang w:eastAsia="en-US"/>
        </w:rPr>
        <w:tab/>
      </w:r>
    </w:p>
    <w:p w:rsidR="00476142" w:rsidRPr="003A4C48" w:rsidRDefault="00476142" w:rsidP="00476142">
      <w:pPr>
        <w:rPr>
          <w:rFonts w:eastAsia="Calibri"/>
          <w:lang w:eastAsia="en-US"/>
        </w:rPr>
      </w:pPr>
    </w:p>
    <w:p w:rsidR="00476142" w:rsidRPr="0086655D" w:rsidRDefault="0086655D" w:rsidP="0086655D">
      <w:pPr>
        <w:pStyle w:val="30"/>
        <w:shd w:val="clear" w:color="auto" w:fill="auto"/>
        <w:spacing w:before="0" w:after="0"/>
        <w:rPr>
          <w:bCs w:val="0"/>
          <w:sz w:val="28"/>
          <w:szCs w:val="28"/>
        </w:rPr>
      </w:pPr>
      <w:r w:rsidRPr="0086655D">
        <w:rPr>
          <w:sz w:val="28"/>
          <w:szCs w:val="28"/>
        </w:rPr>
        <w:t xml:space="preserve">О мерах по предотвращению распространения </w:t>
      </w:r>
      <w:proofErr w:type="spellStart"/>
      <w:r w:rsidRPr="0086655D">
        <w:rPr>
          <w:sz w:val="28"/>
          <w:szCs w:val="28"/>
        </w:rPr>
        <w:t>коронавирусной</w:t>
      </w:r>
      <w:proofErr w:type="spellEnd"/>
      <w:r w:rsidRPr="0086655D">
        <w:rPr>
          <w:sz w:val="28"/>
          <w:szCs w:val="28"/>
        </w:rPr>
        <w:t xml:space="preserve"> инфекции (2019-</w:t>
      </w:r>
      <w:proofErr w:type="spellStart"/>
      <w:r w:rsidRPr="0086655D">
        <w:rPr>
          <w:sz w:val="28"/>
          <w:szCs w:val="28"/>
          <w:lang w:val="en-US"/>
        </w:rPr>
        <w:t>nCoV</w:t>
      </w:r>
      <w:proofErr w:type="spellEnd"/>
      <w:r w:rsidRPr="0086655D">
        <w:rPr>
          <w:sz w:val="28"/>
          <w:szCs w:val="28"/>
        </w:rPr>
        <w:t xml:space="preserve">) </w:t>
      </w:r>
      <w:r w:rsidR="00AD2E00" w:rsidRPr="0086655D">
        <w:rPr>
          <w:sz w:val="28"/>
          <w:szCs w:val="28"/>
        </w:rPr>
        <w:t>на территории Череповецкого муниципального района</w:t>
      </w:r>
    </w:p>
    <w:p w:rsidR="00AD2E00" w:rsidRPr="00AD2E00" w:rsidRDefault="00AD2E00" w:rsidP="00AD2E00">
      <w:pPr>
        <w:jc w:val="center"/>
        <w:rPr>
          <w:b/>
          <w:bCs/>
        </w:rPr>
      </w:pPr>
    </w:p>
    <w:p w:rsidR="00476142" w:rsidRPr="003A4C48" w:rsidRDefault="00476142" w:rsidP="00476142">
      <w:pPr>
        <w:jc w:val="center"/>
        <w:rPr>
          <w:rFonts w:eastAsia="Calibri"/>
          <w:sz w:val="20"/>
          <w:szCs w:val="20"/>
          <w:lang w:eastAsia="en-US"/>
        </w:rPr>
      </w:pPr>
      <w:r w:rsidRPr="003A4C48">
        <w:rPr>
          <w:rFonts w:eastAsia="Calibri"/>
          <w:sz w:val="20"/>
          <w:szCs w:val="20"/>
          <w:lang w:eastAsia="en-US"/>
        </w:rPr>
        <w:t>г. Череповец</w:t>
      </w:r>
    </w:p>
    <w:p w:rsidR="00476142" w:rsidRPr="003A4C48" w:rsidRDefault="00476142" w:rsidP="00476142"/>
    <w:p w:rsidR="00476142" w:rsidRPr="00C861E2" w:rsidRDefault="00476142" w:rsidP="00476142">
      <w:pPr>
        <w:tabs>
          <w:tab w:val="num" w:pos="2051"/>
        </w:tabs>
        <w:jc w:val="both"/>
      </w:pPr>
      <w:r w:rsidRPr="003A4C48">
        <w:t xml:space="preserve">             </w:t>
      </w:r>
      <w:r w:rsidRPr="00C861E2">
        <w:t xml:space="preserve">Заслушав и обсудив информацию </w:t>
      </w:r>
      <w:r w:rsidR="0013506C" w:rsidRPr="000670BA">
        <w:t xml:space="preserve">заместителя </w:t>
      </w:r>
      <w:r w:rsidR="0013506C">
        <w:t>руководителя администрации</w:t>
      </w:r>
      <w:r w:rsidR="0013506C" w:rsidRPr="000670BA">
        <w:t xml:space="preserve"> района </w:t>
      </w:r>
      <w:r w:rsidR="0013506C">
        <w:t>А.В. Прокофьева</w:t>
      </w:r>
      <w:r w:rsidRPr="00C861E2">
        <w:t xml:space="preserve">, </w:t>
      </w:r>
      <w:r w:rsidR="00E631DB">
        <w:t xml:space="preserve"> в связи с внесением изменений в постановления Правительства области от 16.03.2020 № 229 и от 27.03.2020 № 286</w:t>
      </w:r>
      <w:r w:rsidR="003D786E">
        <w:t xml:space="preserve"> (далее – Постановления)</w:t>
      </w:r>
      <w:r w:rsidR="00E631DB">
        <w:t xml:space="preserve">, </w:t>
      </w:r>
      <w:r w:rsidRPr="00C861E2">
        <w:t>комиссия по предупреждению и ликвидации чрезвычайных ситуаций и обеспечению пожарной безопасности администрации Череповецкого муниципального района</w:t>
      </w:r>
    </w:p>
    <w:p w:rsidR="00476142" w:rsidRPr="00C861E2" w:rsidRDefault="00476142" w:rsidP="00476142">
      <w:pPr>
        <w:tabs>
          <w:tab w:val="num" w:pos="2051"/>
        </w:tabs>
        <w:jc w:val="both"/>
      </w:pPr>
    </w:p>
    <w:p w:rsidR="003A4C48" w:rsidRPr="00C861E2" w:rsidRDefault="00476142" w:rsidP="00476142">
      <w:pPr>
        <w:rPr>
          <w:b/>
        </w:rPr>
      </w:pPr>
      <w:r w:rsidRPr="00C861E2">
        <w:rPr>
          <w:b/>
        </w:rPr>
        <w:t>РЕШИЛА:</w:t>
      </w:r>
    </w:p>
    <w:p w:rsidR="00781C0A" w:rsidRDefault="00781C0A" w:rsidP="00781C0A">
      <w:pPr>
        <w:tabs>
          <w:tab w:val="num" w:pos="2051"/>
        </w:tabs>
        <w:ind w:firstLine="709"/>
        <w:jc w:val="both"/>
      </w:pPr>
    </w:p>
    <w:p w:rsidR="00E631DB" w:rsidRDefault="007163AF" w:rsidP="00781C0A">
      <w:pPr>
        <w:tabs>
          <w:tab w:val="num" w:pos="2051"/>
        </w:tabs>
        <w:ind w:firstLine="709"/>
        <w:jc w:val="both"/>
      </w:pPr>
      <w:r>
        <w:t>и</w:t>
      </w:r>
      <w:r w:rsidR="00E631DB">
        <w:t>зложить решение КЧС и ОПБ администрации района от 19.03.2020 № 2 в следующей редакции:</w:t>
      </w:r>
    </w:p>
    <w:p w:rsidR="005B362B" w:rsidRDefault="00E631DB" w:rsidP="005B362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781C0A">
        <w:rPr>
          <w:sz w:val="24"/>
          <w:szCs w:val="24"/>
          <w:lang w:eastAsia="ru-RU"/>
        </w:rPr>
        <w:t xml:space="preserve">«1. </w:t>
      </w:r>
      <w:proofErr w:type="gramStart"/>
      <w:r w:rsidR="005B362B" w:rsidRPr="00781C0A">
        <w:rPr>
          <w:sz w:val="24"/>
          <w:szCs w:val="24"/>
          <w:lang w:eastAsia="ru-RU"/>
        </w:rPr>
        <w:t>О</w:t>
      </w:r>
      <w:r w:rsidR="005B362B" w:rsidRPr="005B362B">
        <w:rPr>
          <w:sz w:val="24"/>
          <w:szCs w:val="24"/>
          <w:lang w:eastAsia="ru-RU"/>
        </w:rPr>
        <w:t>рганы управления, силы и средства Череповецкого районного звена Вологодской территори</w:t>
      </w:r>
      <w:r w:rsidR="005B362B" w:rsidRPr="005B362B">
        <w:rPr>
          <w:sz w:val="24"/>
          <w:szCs w:val="24"/>
          <w:lang w:eastAsia="ru-RU"/>
        </w:rPr>
        <w:softHyphen/>
        <w:t>альной подсистемы единой государственной системы предупреждения и ликви</w:t>
      </w:r>
      <w:r w:rsidR="005B362B" w:rsidRPr="005B362B">
        <w:rPr>
          <w:sz w:val="24"/>
          <w:szCs w:val="24"/>
          <w:lang w:eastAsia="ru-RU"/>
        </w:rPr>
        <w:softHyphen/>
        <w:t>дации чрезвычайных ситуаций функционируют в режиме «Повышенная готов</w:t>
      </w:r>
      <w:r w:rsidR="005B362B" w:rsidRPr="005B362B">
        <w:rPr>
          <w:sz w:val="24"/>
          <w:szCs w:val="24"/>
          <w:lang w:eastAsia="ru-RU"/>
        </w:rPr>
        <w:softHyphen/>
        <w:t xml:space="preserve">ность» с 0 часов 00 минут 17 марта 2020 года до 23 часов 59 минут </w:t>
      </w:r>
      <w:r w:rsidR="003D786E">
        <w:rPr>
          <w:sz w:val="24"/>
          <w:szCs w:val="24"/>
          <w:lang w:eastAsia="ru-RU"/>
        </w:rPr>
        <w:t>30</w:t>
      </w:r>
      <w:r w:rsidR="005B362B" w:rsidRPr="005B362B">
        <w:rPr>
          <w:sz w:val="24"/>
          <w:szCs w:val="24"/>
          <w:lang w:eastAsia="ru-RU"/>
        </w:rPr>
        <w:t xml:space="preserve"> апреля 2020 года в соответствии с постановлением Правительства области от 16.03.2020 № 229.</w:t>
      </w:r>
      <w:proofErr w:type="gramEnd"/>
    </w:p>
    <w:p w:rsidR="003D786E" w:rsidRDefault="003D786E" w:rsidP="005B362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D786E">
        <w:rPr>
          <w:sz w:val="24"/>
          <w:szCs w:val="24"/>
          <w:lang w:eastAsia="ru-RU"/>
        </w:rPr>
        <w:t>Границы территории, на которой может возникнуть чрезвычайная ситуация, определить в пределах границ</w:t>
      </w:r>
      <w:r>
        <w:rPr>
          <w:sz w:val="24"/>
          <w:szCs w:val="24"/>
          <w:lang w:eastAsia="ru-RU"/>
        </w:rPr>
        <w:t xml:space="preserve"> Череповецкого муниципального района.</w:t>
      </w:r>
    </w:p>
    <w:p w:rsidR="003D786E" w:rsidRPr="003D786E" w:rsidRDefault="003D786E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3D786E">
        <w:rPr>
          <w:sz w:val="24"/>
          <w:szCs w:val="24"/>
          <w:lang w:eastAsia="ru-RU"/>
        </w:rPr>
        <w:t xml:space="preserve">Запретить на территории </w:t>
      </w:r>
      <w:r>
        <w:rPr>
          <w:sz w:val="24"/>
          <w:szCs w:val="24"/>
          <w:lang w:eastAsia="ru-RU"/>
        </w:rPr>
        <w:t>Череповецкого муниципального района</w:t>
      </w:r>
      <w:r w:rsidRPr="003D786E">
        <w:rPr>
          <w:sz w:val="24"/>
          <w:szCs w:val="24"/>
          <w:lang w:eastAsia="ru-RU"/>
        </w:rPr>
        <w:t xml:space="preserve"> на период действия режима функционирования "Повышенная готовность":</w:t>
      </w:r>
    </w:p>
    <w:p w:rsidR="003D786E" w:rsidRPr="003D786E" w:rsidRDefault="003D786E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3D786E">
        <w:rPr>
          <w:sz w:val="24"/>
          <w:szCs w:val="24"/>
          <w:lang w:eastAsia="ru-RU"/>
        </w:rPr>
        <w:t>проведение массовых мероприятий;</w:t>
      </w:r>
    </w:p>
    <w:p w:rsidR="003D786E" w:rsidRPr="003D786E" w:rsidRDefault="003D786E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3D786E">
        <w:rPr>
          <w:sz w:val="24"/>
          <w:szCs w:val="24"/>
          <w:lang w:eastAsia="ru-RU"/>
        </w:rPr>
        <w:t xml:space="preserve">проведение мероприятий, направленных на организацию отдыха детей и их оздоровления, осуществляемых в соответствии со </w:t>
      </w:r>
      <w:hyperlink r:id="rId7" w:history="1">
        <w:r w:rsidRPr="003D786E">
          <w:rPr>
            <w:sz w:val="24"/>
            <w:szCs w:val="24"/>
            <w:lang w:eastAsia="ru-RU"/>
          </w:rPr>
          <w:t>статьей 20</w:t>
        </w:r>
      </w:hyperlink>
      <w:r w:rsidRPr="003D786E">
        <w:rPr>
          <w:sz w:val="24"/>
          <w:szCs w:val="24"/>
          <w:lang w:eastAsia="ru-RU"/>
        </w:rPr>
        <w:t xml:space="preserve"> закона области от 16 марта 2015 года </w:t>
      </w:r>
      <w:r w:rsidR="00781C0A">
        <w:rPr>
          <w:sz w:val="24"/>
          <w:szCs w:val="24"/>
          <w:lang w:eastAsia="ru-RU"/>
        </w:rPr>
        <w:t>№</w:t>
      </w:r>
      <w:r w:rsidRPr="003D786E">
        <w:rPr>
          <w:sz w:val="24"/>
          <w:szCs w:val="24"/>
          <w:lang w:eastAsia="ru-RU"/>
        </w:rPr>
        <w:t xml:space="preserve"> 3602-ОЗ </w:t>
      </w:r>
      <w:r>
        <w:rPr>
          <w:sz w:val="24"/>
          <w:szCs w:val="24"/>
          <w:lang w:eastAsia="ru-RU"/>
        </w:rPr>
        <w:t>«</w:t>
      </w:r>
      <w:r w:rsidRPr="003D786E">
        <w:rPr>
          <w:sz w:val="24"/>
          <w:szCs w:val="24"/>
          <w:lang w:eastAsia="ru-RU"/>
        </w:rPr>
        <w:t xml:space="preserve">Об охране семьи, материнства, отцовства </w:t>
      </w:r>
      <w:r>
        <w:rPr>
          <w:sz w:val="24"/>
          <w:szCs w:val="24"/>
          <w:lang w:eastAsia="ru-RU"/>
        </w:rPr>
        <w:t>и детства в Вологодской области»</w:t>
      </w:r>
      <w:r w:rsidRPr="003D786E">
        <w:rPr>
          <w:sz w:val="24"/>
          <w:szCs w:val="24"/>
          <w:lang w:eastAsia="ru-RU"/>
        </w:rPr>
        <w:t>;</w:t>
      </w:r>
    </w:p>
    <w:p w:rsidR="003D786E" w:rsidRPr="003D786E" w:rsidRDefault="003D786E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3D786E">
        <w:rPr>
          <w:sz w:val="24"/>
          <w:szCs w:val="24"/>
          <w:lang w:eastAsia="ru-RU"/>
        </w:rPr>
        <w:t xml:space="preserve">проведение </w:t>
      </w:r>
      <w:proofErr w:type="spellStart"/>
      <w:r w:rsidRPr="003D786E">
        <w:rPr>
          <w:sz w:val="24"/>
          <w:szCs w:val="24"/>
          <w:lang w:eastAsia="ru-RU"/>
        </w:rPr>
        <w:t>досуговых</w:t>
      </w:r>
      <w:proofErr w:type="spellEnd"/>
      <w:r w:rsidRPr="003D786E">
        <w:rPr>
          <w:sz w:val="24"/>
          <w:szCs w:val="24"/>
          <w:lang w:eastAsia="ru-RU"/>
        </w:rPr>
        <w:t>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граждан;</w:t>
      </w:r>
    </w:p>
    <w:p w:rsidR="003D786E" w:rsidRPr="003D786E" w:rsidRDefault="003D786E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proofErr w:type="gramStart"/>
      <w:r w:rsidRPr="003D786E">
        <w:rPr>
          <w:sz w:val="24"/>
          <w:szCs w:val="24"/>
          <w:lang w:eastAsia="ru-RU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настоящем пункте мероприятий (оказания услуг), в том числе ночных клубов (караоке-клубов, 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3D786E">
        <w:rPr>
          <w:sz w:val="24"/>
          <w:szCs w:val="24"/>
          <w:lang w:eastAsia="ru-RU"/>
        </w:rPr>
        <w:t>досуговых</w:t>
      </w:r>
      <w:proofErr w:type="spellEnd"/>
      <w:r w:rsidRPr="003D786E">
        <w:rPr>
          <w:sz w:val="24"/>
          <w:szCs w:val="24"/>
          <w:lang w:eastAsia="ru-RU"/>
        </w:rPr>
        <w:t xml:space="preserve"> заведений независимо от форм собственности, бассейнов, </w:t>
      </w:r>
      <w:proofErr w:type="spellStart"/>
      <w:r w:rsidRPr="003D786E">
        <w:rPr>
          <w:sz w:val="24"/>
          <w:szCs w:val="24"/>
          <w:lang w:eastAsia="ru-RU"/>
        </w:rPr>
        <w:t>фитнес-центров</w:t>
      </w:r>
      <w:proofErr w:type="spellEnd"/>
      <w:r w:rsidRPr="003D786E">
        <w:rPr>
          <w:sz w:val="24"/>
          <w:szCs w:val="24"/>
          <w:lang w:eastAsia="ru-RU"/>
        </w:rPr>
        <w:t>, аквапарков и других объектов физической культуры и спорта с массовым</w:t>
      </w:r>
      <w:proofErr w:type="gramEnd"/>
      <w:r w:rsidRPr="003D786E">
        <w:rPr>
          <w:sz w:val="24"/>
          <w:szCs w:val="24"/>
          <w:lang w:eastAsia="ru-RU"/>
        </w:rPr>
        <w:t xml:space="preserve"> посещением людей, гостиниц, </w:t>
      </w:r>
      <w:r w:rsidRPr="003D786E">
        <w:rPr>
          <w:sz w:val="24"/>
          <w:szCs w:val="24"/>
          <w:lang w:eastAsia="ru-RU"/>
        </w:rPr>
        <w:lastRenderedPageBreak/>
        <w:t xml:space="preserve">кладбищ, а также иных организаций, за исключением организаций, деятельность которых разрешена в соответствии с </w:t>
      </w:r>
      <w:hyperlink r:id="rId8" w:history="1">
        <w:r w:rsidRPr="003D786E">
          <w:rPr>
            <w:sz w:val="24"/>
            <w:szCs w:val="24"/>
            <w:lang w:eastAsia="ru-RU"/>
          </w:rPr>
          <w:t>постановлением</w:t>
        </w:r>
      </w:hyperlink>
      <w:r w:rsidRPr="003D786E">
        <w:rPr>
          <w:sz w:val="24"/>
          <w:szCs w:val="24"/>
          <w:lang w:eastAsia="ru-RU"/>
        </w:rPr>
        <w:t xml:space="preserve"> Правительства области от 27 марта 2020 года </w:t>
      </w:r>
      <w:r>
        <w:rPr>
          <w:sz w:val="24"/>
          <w:szCs w:val="24"/>
          <w:lang w:eastAsia="ru-RU"/>
        </w:rPr>
        <w:t>№</w:t>
      </w:r>
      <w:r w:rsidRPr="003D786E">
        <w:rPr>
          <w:sz w:val="24"/>
          <w:szCs w:val="24"/>
          <w:lang w:eastAsia="ru-RU"/>
        </w:rPr>
        <w:t xml:space="preserve"> 286 "О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COVID-19";</w:t>
      </w:r>
    </w:p>
    <w:p w:rsidR="003D786E" w:rsidRPr="003D786E" w:rsidRDefault="003D786E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3D786E">
        <w:rPr>
          <w:sz w:val="24"/>
          <w:szCs w:val="24"/>
          <w:lang w:eastAsia="ru-RU"/>
        </w:rPr>
        <w:t>курение кальянов в ресторанах, барах, кафе и в иных аналогичных объектах.</w:t>
      </w:r>
    </w:p>
    <w:p w:rsidR="003D786E" w:rsidRDefault="003D786E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3D786E">
        <w:rPr>
          <w:sz w:val="24"/>
          <w:szCs w:val="24"/>
          <w:lang w:eastAsia="ru-RU"/>
        </w:rPr>
        <w:t>Рекомендовать гражданам воздержаться от посещения религиозных объектов.</w:t>
      </w:r>
    </w:p>
    <w:p w:rsidR="003D786E" w:rsidRPr="003D786E" w:rsidRDefault="003D786E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3D786E">
        <w:rPr>
          <w:sz w:val="24"/>
          <w:szCs w:val="24"/>
          <w:lang w:eastAsia="ru-RU"/>
        </w:rPr>
        <w:t xml:space="preserve">Приостановить на территории </w:t>
      </w:r>
      <w:r>
        <w:rPr>
          <w:sz w:val="24"/>
          <w:szCs w:val="24"/>
          <w:lang w:eastAsia="ru-RU"/>
        </w:rPr>
        <w:t>Череповецкого муниципального района</w:t>
      </w:r>
      <w:r w:rsidRPr="003D786E">
        <w:rPr>
          <w:sz w:val="24"/>
          <w:szCs w:val="24"/>
          <w:lang w:eastAsia="ru-RU"/>
        </w:rPr>
        <w:t>:</w:t>
      </w:r>
    </w:p>
    <w:p w:rsidR="003D786E" w:rsidRPr="003D786E" w:rsidRDefault="00781C0A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</w:t>
      </w:r>
      <w:r w:rsidR="003D786E" w:rsidRPr="003D786E">
        <w:rPr>
          <w:sz w:val="24"/>
          <w:szCs w:val="24"/>
          <w:lang w:eastAsia="ru-RU"/>
        </w:rPr>
        <w:t>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областного и местного значения, а также в иных санаторно-курортных организациях (санаториях), санаторно-курортных лагерях круглогодичного действия. В отношении лиц, уже проживающих в указанных организациях:</w:t>
      </w:r>
    </w:p>
    <w:p w:rsidR="003D786E" w:rsidRPr="003D786E" w:rsidRDefault="003D786E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3D786E">
        <w:rPr>
          <w:sz w:val="24"/>
          <w:szCs w:val="24"/>
          <w:lang w:eastAsia="ru-RU"/>
        </w:rPr>
        <w:t>- обеспечить условия для их самоизоляции и проведения необходимых санаторно-эпидемиологических мероприятий до окончания срока их проживания без возможности его продления;</w:t>
      </w:r>
    </w:p>
    <w:p w:rsidR="003D786E" w:rsidRPr="003D786E" w:rsidRDefault="003D786E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3D786E">
        <w:rPr>
          <w:sz w:val="24"/>
          <w:szCs w:val="24"/>
          <w:lang w:eastAsia="ru-RU"/>
        </w:rPr>
        <w:t>- организовать их питание непосредственно в зданиях проживания данных лиц в соответствии с разъяснениями Роспотребнадзора;</w:t>
      </w:r>
    </w:p>
    <w:p w:rsidR="003D786E" w:rsidRPr="003D786E" w:rsidRDefault="00781C0A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5.2. </w:t>
      </w:r>
      <w:r w:rsidR="003D786E" w:rsidRPr="003D786E">
        <w:rPr>
          <w:sz w:val="24"/>
          <w:szCs w:val="24"/>
          <w:lang w:eastAsia="ru-RU"/>
        </w:rPr>
        <w:t>деятельность горнолыжных трасс, объектов массового отдыха, расположенных в курортах областного и местного значения;</w:t>
      </w:r>
    </w:p>
    <w:p w:rsidR="003D786E" w:rsidRPr="003D786E" w:rsidRDefault="00781C0A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5.3. </w:t>
      </w:r>
      <w:r w:rsidR="003D786E" w:rsidRPr="003D786E">
        <w:rPr>
          <w:sz w:val="24"/>
          <w:szCs w:val="24"/>
          <w:lang w:eastAsia="ru-RU"/>
        </w:rPr>
        <w:t>проведение профилактических мероприятий в части диспансеризации, в том числе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и профилактических медицинских осмотров граждан, в том числе несовершеннолетних;</w:t>
      </w:r>
      <w:proofErr w:type="gramEnd"/>
    </w:p>
    <w:p w:rsidR="003D786E" w:rsidRPr="003D786E" w:rsidRDefault="00781C0A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5.4. </w:t>
      </w:r>
      <w:r w:rsidR="003D786E" w:rsidRPr="003D786E">
        <w:rPr>
          <w:sz w:val="24"/>
          <w:szCs w:val="24"/>
          <w:lang w:eastAsia="ru-RU"/>
        </w:rPr>
        <w:t xml:space="preserve">проведение периодических медицинских осмотров, за исключением периодических медицинских осмотров работников организаций, предусмотренных </w:t>
      </w:r>
      <w:hyperlink r:id="rId9" w:history="1">
        <w:r w:rsidR="003D786E" w:rsidRPr="003D786E">
          <w:rPr>
            <w:sz w:val="24"/>
            <w:szCs w:val="24"/>
            <w:lang w:eastAsia="ru-RU"/>
          </w:rPr>
          <w:t>пунктом 3</w:t>
        </w:r>
      </w:hyperlink>
      <w:r w:rsidR="003D786E" w:rsidRPr="003D786E">
        <w:rPr>
          <w:sz w:val="24"/>
          <w:szCs w:val="24"/>
          <w:lang w:eastAsia="ru-RU"/>
        </w:rPr>
        <w:t xml:space="preserve"> постановления Правительства облас</w:t>
      </w:r>
      <w:r w:rsidR="00735260">
        <w:rPr>
          <w:sz w:val="24"/>
          <w:szCs w:val="24"/>
          <w:lang w:eastAsia="ru-RU"/>
        </w:rPr>
        <w:t xml:space="preserve">ти от 27 марта 2020 года </w:t>
      </w:r>
      <w:r>
        <w:rPr>
          <w:sz w:val="24"/>
          <w:szCs w:val="24"/>
          <w:lang w:eastAsia="ru-RU"/>
        </w:rPr>
        <w:t>№</w:t>
      </w:r>
      <w:r w:rsidR="00735260">
        <w:rPr>
          <w:sz w:val="24"/>
          <w:szCs w:val="24"/>
          <w:lang w:eastAsia="ru-RU"/>
        </w:rPr>
        <w:t xml:space="preserve"> 286 «</w:t>
      </w:r>
      <w:r w:rsidR="003D786E" w:rsidRPr="003D786E">
        <w:rPr>
          <w:sz w:val="24"/>
          <w:szCs w:val="24"/>
          <w:lang w:eastAsia="ru-RU"/>
        </w:rPr>
        <w:t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COVID-19</w:t>
      </w:r>
      <w:r w:rsidR="00735260">
        <w:rPr>
          <w:sz w:val="24"/>
          <w:szCs w:val="24"/>
          <w:lang w:eastAsia="ru-RU"/>
        </w:rPr>
        <w:t>»</w:t>
      </w:r>
      <w:r w:rsidR="003D786E" w:rsidRPr="003D786E">
        <w:rPr>
          <w:sz w:val="24"/>
          <w:szCs w:val="24"/>
          <w:lang w:eastAsia="ru-RU"/>
        </w:rPr>
        <w:t>;</w:t>
      </w:r>
    </w:p>
    <w:p w:rsidR="003D786E" w:rsidRPr="003D786E" w:rsidRDefault="00781C0A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5.5. </w:t>
      </w:r>
      <w:r w:rsidR="003D786E" w:rsidRPr="003D786E">
        <w:rPr>
          <w:sz w:val="24"/>
          <w:szCs w:val="24"/>
          <w:lang w:eastAsia="ru-RU"/>
        </w:rPr>
        <w:t>плановую иммунизацию взрослого населения;</w:t>
      </w:r>
    </w:p>
    <w:p w:rsidR="003D786E" w:rsidRPr="003D786E" w:rsidRDefault="00781C0A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5.6. </w:t>
      </w:r>
      <w:r w:rsidR="003D786E" w:rsidRPr="003D786E">
        <w:rPr>
          <w:sz w:val="24"/>
          <w:szCs w:val="24"/>
          <w:lang w:eastAsia="ru-RU"/>
        </w:rPr>
        <w:t>плановую госпитализацию пациентов в медицинские организации стационарного типа, за исключением:</w:t>
      </w:r>
    </w:p>
    <w:p w:rsidR="003D786E" w:rsidRPr="003D786E" w:rsidRDefault="003D786E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proofErr w:type="gramStart"/>
      <w:r w:rsidRPr="003D786E">
        <w:rPr>
          <w:sz w:val="24"/>
          <w:szCs w:val="24"/>
          <w:lang w:eastAsia="ru-RU"/>
        </w:rPr>
        <w:t xml:space="preserve">- пациентов с заболеваниями, включенными в </w:t>
      </w:r>
      <w:hyperlink r:id="rId10" w:history="1">
        <w:r w:rsidRPr="003D786E">
          <w:rPr>
            <w:sz w:val="24"/>
            <w:szCs w:val="24"/>
            <w:lang w:eastAsia="ru-RU"/>
          </w:rPr>
          <w:t>перечень</w:t>
        </w:r>
      </w:hyperlink>
      <w:r w:rsidRPr="003D786E">
        <w:rPr>
          <w:sz w:val="24"/>
          <w:szCs w:val="24"/>
          <w:lang w:eastAsia="ru-RU"/>
        </w:rPr>
        <w:t xml:space="preserve"> социально значимых заболеваний и </w:t>
      </w:r>
      <w:hyperlink r:id="rId11" w:history="1">
        <w:r w:rsidRPr="003D786E">
          <w:rPr>
            <w:sz w:val="24"/>
            <w:szCs w:val="24"/>
            <w:lang w:eastAsia="ru-RU"/>
          </w:rPr>
          <w:t>перечень</w:t>
        </w:r>
      </w:hyperlink>
      <w:r w:rsidRPr="003D786E">
        <w:rPr>
          <w:sz w:val="24"/>
          <w:szCs w:val="24"/>
          <w:lang w:eastAsia="ru-RU"/>
        </w:rPr>
        <w:t xml:space="preserve"> заболеваний, представляющих опасность для окружающих, утвержденный постановлением Правительства Российской Федерации от 1 декабря 2004 года </w:t>
      </w:r>
      <w:r w:rsidR="00735260">
        <w:rPr>
          <w:sz w:val="24"/>
          <w:szCs w:val="24"/>
          <w:lang w:eastAsia="ru-RU"/>
        </w:rPr>
        <w:t>№</w:t>
      </w:r>
      <w:r w:rsidRPr="003D786E">
        <w:rPr>
          <w:sz w:val="24"/>
          <w:szCs w:val="24"/>
          <w:lang w:eastAsia="ru-RU"/>
        </w:rPr>
        <w:t xml:space="preserve"> 715 </w:t>
      </w:r>
      <w:r w:rsidR="00735260">
        <w:rPr>
          <w:sz w:val="24"/>
          <w:szCs w:val="24"/>
          <w:lang w:eastAsia="ru-RU"/>
        </w:rPr>
        <w:t>«</w:t>
      </w:r>
      <w:r w:rsidRPr="003D786E">
        <w:rPr>
          <w:sz w:val="24"/>
          <w:szCs w:val="24"/>
          <w:lang w:eastAsia="ru-RU"/>
        </w:rPr>
        <w:t>Об утверждении перечня социально значимых заболеваний и перечня заболеваний, представляющих опасность для окружающих</w:t>
      </w:r>
      <w:r w:rsidR="00735260">
        <w:rPr>
          <w:sz w:val="24"/>
          <w:szCs w:val="24"/>
          <w:lang w:eastAsia="ru-RU"/>
        </w:rPr>
        <w:t>»</w:t>
      </w:r>
      <w:r w:rsidRPr="003D786E">
        <w:rPr>
          <w:sz w:val="24"/>
          <w:szCs w:val="24"/>
          <w:lang w:eastAsia="ru-RU"/>
        </w:rPr>
        <w:t>;</w:t>
      </w:r>
      <w:proofErr w:type="gramEnd"/>
    </w:p>
    <w:p w:rsidR="003D786E" w:rsidRPr="003D786E" w:rsidRDefault="003D786E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3D786E">
        <w:rPr>
          <w:sz w:val="24"/>
          <w:szCs w:val="24"/>
          <w:lang w:eastAsia="ru-RU"/>
        </w:rPr>
        <w:t>- пациентов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здоровью;</w:t>
      </w:r>
    </w:p>
    <w:p w:rsidR="003D786E" w:rsidRPr="003D786E" w:rsidRDefault="00781C0A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5.7. </w:t>
      </w:r>
      <w:r w:rsidR="003D786E" w:rsidRPr="003D786E">
        <w:rPr>
          <w:sz w:val="24"/>
          <w:szCs w:val="24"/>
          <w:lang w:eastAsia="ru-RU"/>
        </w:rPr>
        <w:t xml:space="preserve">посещение пациентами амбулаторно-поликлинических медицинских организаций в плановом порядке, за исключением пациентов с заболеваниями и состояниями, при которых отсрочка оказания медицинской помощи на определенное </w:t>
      </w:r>
      <w:r w:rsidR="003D786E" w:rsidRPr="003D786E">
        <w:rPr>
          <w:sz w:val="24"/>
          <w:szCs w:val="24"/>
          <w:lang w:eastAsia="ru-RU"/>
        </w:rPr>
        <w:lastRenderedPageBreak/>
        <w:t>время может повлечь ухудшение состояния, угрозу их жизни и здоровью, включая острые заболевания, травмы, обострения (декомпенсации) хронических заболеваний, в том числе пациентов, которые проходят (завершают) курс лечения в дневном стационаре;</w:t>
      </w:r>
      <w:proofErr w:type="gramEnd"/>
    </w:p>
    <w:p w:rsidR="003D786E" w:rsidRPr="003D786E" w:rsidRDefault="00781C0A" w:rsidP="003D786E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5.8. </w:t>
      </w:r>
      <w:r w:rsidR="003D786E" w:rsidRPr="003D786E">
        <w:rPr>
          <w:sz w:val="24"/>
          <w:szCs w:val="24"/>
          <w:lang w:eastAsia="ru-RU"/>
        </w:rPr>
        <w:t>медицинскую реабилитацию и санаторно-курортное лечение, за исключением пациентов, направляемых на медицинскую реабилитацию непосредственно из стационаров.</w:t>
      </w:r>
    </w:p>
    <w:p w:rsidR="00735260" w:rsidRDefault="00735260" w:rsidP="00735260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735260">
        <w:rPr>
          <w:sz w:val="24"/>
          <w:szCs w:val="24"/>
          <w:lang w:eastAsia="ru-RU"/>
        </w:rPr>
        <w:t>Руководителям медицинских организаций, оказывающих первичную медико-санитарную помощь в амбулаторных условиях, ограничить оказание медицинской помощи при заболеваниях и состояниях, не требующих оказания медицинской помощи в экстренной и неотложной форме.</w:t>
      </w:r>
    </w:p>
    <w:p w:rsidR="00735260" w:rsidRPr="00735260" w:rsidRDefault="00735260" w:rsidP="00735260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735260">
        <w:rPr>
          <w:sz w:val="24"/>
          <w:szCs w:val="24"/>
          <w:lang w:eastAsia="ru-RU"/>
        </w:rPr>
        <w:t>Руководителям санаторно-оздоровительных организаций на период действия режима функционирования "Повышенная готовность" принять меры по недопущению приема граждан с территорий других субъектов Российской Федерации.</w:t>
      </w:r>
    </w:p>
    <w:p w:rsidR="00735260" w:rsidRPr="00735260" w:rsidRDefault="00735260" w:rsidP="00735260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Рекомендовать о</w:t>
      </w:r>
      <w:r w:rsidRPr="00735260">
        <w:rPr>
          <w:sz w:val="24"/>
          <w:szCs w:val="24"/>
          <w:lang w:eastAsia="ru-RU"/>
        </w:rPr>
        <w:t xml:space="preserve">рганам местного самоуправления </w:t>
      </w:r>
      <w:r w:rsidR="00781C0A">
        <w:rPr>
          <w:sz w:val="24"/>
          <w:szCs w:val="24"/>
          <w:lang w:eastAsia="ru-RU"/>
        </w:rPr>
        <w:t xml:space="preserve">района и </w:t>
      </w:r>
      <w:r w:rsidRPr="00735260">
        <w:rPr>
          <w:sz w:val="24"/>
          <w:szCs w:val="24"/>
          <w:lang w:eastAsia="ru-RU"/>
        </w:rPr>
        <w:t>муниципальных образований района:</w:t>
      </w:r>
    </w:p>
    <w:p w:rsidR="00735260" w:rsidRPr="00735260" w:rsidRDefault="00735260" w:rsidP="00735260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735260">
        <w:rPr>
          <w:sz w:val="24"/>
          <w:szCs w:val="24"/>
          <w:lang w:eastAsia="ru-RU"/>
        </w:rPr>
        <w:t>ограничить проведение совещаний, семинаров, обучающих мероприятий в очной форме, по возможности проводить совещания, семинары, обучающие мероприятия в режиме видеоконференцсвязи;</w:t>
      </w:r>
    </w:p>
    <w:p w:rsidR="00735260" w:rsidRPr="00735260" w:rsidRDefault="00735260" w:rsidP="00735260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735260">
        <w:rPr>
          <w:sz w:val="24"/>
          <w:szCs w:val="24"/>
          <w:lang w:eastAsia="ru-RU"/>
        </w:rPr>
        <w:t>принять меры по обеспечению соблюдения режима самоизоляции на дому муниципальными служащими, вернувшимися из зарубежных поездок, на срок 14 дней со дня возвращения в Российскую Федерацию;</w:t>
      </w:r>
    </w:p>
    <w:p w:rsidR="00735260" w:rsidRPr="00735260" w:rsidRDefault="00735260" w:rsidP="00735260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735260">
        <w:rPr>
          <w:sz w:val="24"/>
          <w:szCs w:val="24"/>
          <w:lang w:eastAsia="ru-RU"/>
        </w:rPr>
        <w:t>ограничить командировки муниципальных служащих за пределы соответствующего муниципального образования, Вологодской области, Российской Федерации.</w:t>
      </w:r>
    </w:p>
    <w:p w:rsidR="00735260" w:rsidRPr="00735260" w:rsidRDefault="00735260" w:rsidP="00735260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Pr="00735260">
        <w:rPr>
          <w:sz w:val="24"/>
          <w:szCs w:val="24"/>
          <w:lang w:eastAsia="ru-RU"/>
        </w:rPr>
        <w:t xml:space="preserve">Рекомендовать юридическим лицам и индивидуальным предпринимателям, осуществляющим деятельность на территории </w:t>
      </w:r>
      <w:r>
        <w:rPr>
          <w:sz w:val="24"/>
          <w:szCs w:val="24"/>
          <w:lang w:eastAsia="ru-RU"/>
        </w:rPr>
        <w:t>района</w:t>
      </w:r>
      <w:r w:rsidRPr="00735260">
        <w:rPr>
          <w:sz w:val="24"/>
          <w:szCs w:val="24"/>
          <w:lang w:eastAsia="ru-RU"/>
        </w:rPr>
        <w:t>:</w:t>
      </w:r>
    </w:p>
    <w:p w:rsidR="00735260" w:rsidRPr="00735260" w:rsidRDefault="00735260" w:rsidP="00735260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735260">
        <w:rPr>
          <w:sz w:val="24"/>
          <w:szCs w:val="24"/>
          <w:lang w:eastAsia="ru-RU"/>
        </w:rPr>
        <w:t>ограничить проведение совещаний, семинаров, обучающих мероприятий в очной форме, по возможности проводить совещания, семинары, обучающие мероприятия в режиме видеоконференцсвязи;</w:t>
      </w:r>
    </w:p>
    <w:p w:rsidR="00735260" w:rsidRPr="00735260" w:rsidRDefault="00735260" w:rsidP="00735260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735260">
        <w:rPr>
          <w:sz w:val="24"/>
          <w:szCs w:val="24"/>
          <w:lang w:eastAsia="ru-RU"/>
        </w:rPr>
        <w:t>ограничить командировки работников за пределы Вологодской области, Российской Федерации.</w:t>
      </w:r>
    </w:p>
    <w:p w:rsidR="00333BB2" w:rsidRDefault="00735260" w:rsidP="00333BB2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Управлению образования </w:t>
      </w:r>
      <w:r w:rsidR="00781C0A">
        <w:rPr>
          <w:sz w:val="24"/>
          <w:szCs w:val="24"/>
          <w:lang w:eastAsia="ru-RU"/>
        </w:rPr>
        <w:t xml:space="preserve">администрации </w:t>
      </w:r>
      <w:r>
        <w:rPr>
          <w:sz w:val="24"/>
          <w:szCs w:val="24"/>
          <w:lang w:eastAsia="ru-RU"/>
        </w:rPr>
        <w:t>района (Замятин А.С.)</w:t>
      </w:r>
      <w:r w:rsidR="00333BB2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</w:p>
    <w:p w:rsidR="00333BB2" w:rsidRPr="00333BB2" w:rsidRDefault="00333BB2" w:rsidP="00333BB2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10.1. обеспечить с 6 апреля 2020 года </w:t>
      </w:r>
      <w:r w:rsidRPr="00333BB2">
        <w:rPr>
          <w:sz w:val="24"/>
          <w:szCs w:val="24"/>
          <w:lang w:eastAsia="ru-RU"/>
        </w:rPr>
        <w:t>реализацию образовательных программ начального общего, основного общего, среднего общего образования с применением дистанционных образовательных технологий в подведомственных общеобразовательных учреждениях р</w:t>
      </w:r>
      <w:r>
        <w:rPr>
          <w:sz w:val="24"/>
          <w:szCs w:val="24"/>
          <w:lang w:eastAsia="ru-RU"/>
        </w:rPr>
        <w:t>айона;</w:t>
      </w:r>
    </w:p>
    <w:p w:rsidR="00333BB2" w:rsidRPr="00333BB2" w:rsidRDefault="00333BB2" w:rsidP="00333BB2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10.2. </w:t>
      </w:r>
      <w:r w:rsidRPr="00333BB2">
        <w:rPr>
          <w:sz w:val="24"/>
          <w:szCs w:val="24"/>
          <w:lang w:eastAsia="ru-RU"/>
        </w:rPr>
        <w:t>определить перечень подведомственных образовательных организаций дополнительного образования, в которых будет установлена реализация дополнительных общеобразовательных программ с применением дистанционных образовательных технологий (далее - перечень);</w:t>
      </w:r>
    </w:p>
    <w:p w:rsidR="00333BB2" w:rsidRDefault="00333BB2" w:rsidP="00333BB2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10.3. </w:t>
      </w:r>
      <w:r w:rsidRPr="00333BB2">
        <w:rPr>
          <w:sz w:val="24"/>
          <w:szCs w:val="24"/>
          <w:lang w:eastAsia="ru-RU"/>
        </w:rPr>
        <w:t xml:space="preserve">обеспечить с 6 апреля 2020 года в подведомственных учреждениях дополнительного образования </w:t>
      </w:r>
      <w:r>
        <w:rPr>
          <w:sz w:val="24"/>
          <w:szCs w:val="24"/>
          <w:lang w:eastAsia="ru-RU"/>
        </w:rPr>
        <w:t>района</w:t>
      </w:r>
      <w:r w:rsidRPr="00333BB2">
        <w:rPr>
          <w:sz w:val="24"/>
          <w:szCs w:val="24"/>
          <w:lang w:eastAsia="ru-RU"/>
        </w:rPr>
        <w:t>, определенных перечнем, реализацию дополнительных образовательных программ с применением дистанцио</w:t>
      </w:r>
      <w:r w:rsidR="00586737">
        <w:rPr>
          <w:sz w:val="24"/>
          <w:szCs w:val="24"/>
          <w:lang w:eastAsia="ru-RU"/>
        </w:rPr>
        <w:t>нных образовательных технологий;</w:t>
      </w:r>
    </w:p>
    <w:p w:rsidR="00333BB2" w:rsidRPr="00333BB2" w:rsidRDefault="00333BB2" w:rsidP="00333BB2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7163AF">
        <w:rPr>
          <w:sz w:val="24"/>
          <w:szCs w:val="24"/>
          <w:lang w:eastAsia="ru-RU"/>
        </w:rPr>
        <w:t>0.4</w:t>
      </w:r>
      <w:r>
        <w:rPr>
          <w:sz w:val="24"/>
          <w:szCs w:val="24"/>
          <w:lang w:eastAsia="ru-RU"/>
        </w:rPr>
        <w:t xml:space="preserve">. </w:t>
      </w:r>
      <w:r w:rsidRPr="00333BB2">
        <w:rPr>
          <w:sz w:val="24"/>
          <w:szCs w:val="24"/>
          <w:lang w:eastAsia="ru-RU"/>
        </w:rPr>
        <w:t>обеспечить:</w:t>
      </w:r>
    </w:p>
    <w:p w:rsidR="00333BB2" w:rsidRPr="00333BB2" w:rsidRDefault="00333BB2" w:rsidP="00333BB2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bookmarkStart w:id="0" w:name="P80"/>
      <w:bookmarkEnd w:id="0"/>
      <w:r w:rsidRPr="00333BB2">
        <w:rPr>
          <w:sz w:val="24"/>
          <w:szCs w:val="24"/>
          <w:lang w:eastAsia="ru-RU"/>
        </w:rPr>
        <w:t xml:space="preserve">а) на период реализации образовательных программ начального общего, </w:t>
      </w:r>
      <w:r w:rsidRPr="00333BB2">
        <w:rPr>
          <w:sz w:val="24"/>
          <w:szCs w:val="24"/>
          <w:lang w:eastAsia="ru-RU"/>
        </w:rPr>
        <w:lastRenderedPageBreak/>
        <w:t>основного общего, среднего общего образования с применением дистанционных образовательных технологий в общеобразовательных организациях выдачу продуктовых наборов, предоставляемых взамен:</w:t>
      </w:r>
    </w:p>
    <w:p w:rsidR="00333BB2" w:rsidRPr="00333BB2" w:rsidRDefault="00333BB2" w:rsidP="00333BB2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333BB2">
        <w:rPr>
          <w:sz w:val="24"/>
          <w:szCs w:val="24"/>
          <w:lang w:eastAsia="ru-RU"/>
        </w:rPr>
        <w:t xml:space="preserve">льготного питания, установленного частью 3 статьи 4 закона области от 17 июля 2013 года </w:t>
      </w:r>
      <w:r w:rsidR="007163AF">
        <w:rPr>
          <w:sz w:val="24"/>
          <w:szCs w:val="24"/>
          <w:lang w:eastAsia="ru-RU"/>
        </w:rPr>
        <w:t>№</w:t>
      </w:r>
      <w:r w:rsidRPr="00333BB2">
        <w:rPr>
          <w:sz w:val="24"/>
          <w:szCs w:val="24"/>
          <w:lang w:eastAsia="ru-RU"/>
        </w:rPr>
        <w:t xml:space="preserve"> 3140-ОЗ «О мерах социальной поддержки отдельных категорий граждан в целях реализации права на образование» (далее - льготное питание, закон области № 3140-ОЗ);</w:t>
      </w:r>
    </w:p>
    <w:p w:rsidR="00333BB2" w:rsidRPr="00333BB2" w:rsidRDefault="00333BB2" w:rsidP="00333BB2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333BB2">
        <w:rPr>
          <w:sz w:val="24"/>
          <w:szCs w:val="24"/>
          <w:lang w:eastAsia="ru-RU"/>
        </w:rPr>
        <w:t xml:space="preserve">бесплатного питания, установленного частью 2 статьи 3, частью 2 статьи 4 закона области </w:t>
      </w:r>
      <w:r w:rsidR="00ED7D1B">
        <w:rPr>
          <w:sz w:val="24"/>
          <w:szCs w:val="24"/>
          <w:lang w:eastAsia="ru-RU"/>
        </w:rPr>
        <w:t>№</w:t>
      </w:r>
      <w:r w:rsidRPr="00333BB2">
        <w:rPr>
          <w:sz w:val="24"/>
          <w:szCs w:val="24"/>
          <w:lang w:eastAsia="ru-RU"/>
        </w:rPr>
        <w:t xml:space="preserve"> 3140-ОЗ (далее - бесплатное питание).</w:t>
      </w:r>
    </w:p>
    <w:p w:rsidR="00333BB2" w:rsidRPr="00333BB2" w:rsidRDefault="00333BB2" w:rsidP="00333BB2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proofErr w:type="gramStart"/>
      <w:r w:rsidRPr="00333BB2">
        <w:rPr>
          <w:sz w:val="24"/>
          <w:szCs w:val="24"/>
          <w:lang w:eastAsia="ru-RU"/>
        </w:rPr>
        <w:t xml:space="preserve">Положения Порядка предоставления мер социальной поддержки по обеспечению питанием отдельных категорий обучающихся в государственных и муниципальных общеобразовательных организациях, утвержденного постановлением Правительства области от 11 ноября 2013 года </w:t>
      </w:r>
      <w:r>
        <w:rPr>
          <w:sz w:val="24"/>
          <w:szCs w:val="24"/>
          <w:lang w:eastAsia="ru-RU"/>
        </w:rPr>
        <w:t>№</w:t>
      </w:r>
      <w:r w:rsidRPr="00333BB2">
        <w:rPr>
          <w:sz w:val="24"/>
          <w:szCs w:val="24"/>
          <w:lang w:eastAsia="ru-RU"/>
        </w:rPr>
        <w:t xml:space="preserve"> 1149, в части предоставления бесплатного питания обучающимся в государственных общеобразовательных организациях области из числа детей из малоимущих семей, не проживающих в интернате, но посещающих группы продленного дня, и льготного питания, Порядка предоставления мер</w:t>
      </w:r>
      <w:proofErr w:type="gramEnd"/>
      <w:r w:rsidRPr="00333BB2">
        <w:rPr>
          <w:sz w:val="24"/>
          <w:szCs w:val="24"/>
          <w:lang w:eastAsia="ru-RU"/>
        </w:rPr>
        <w:t xml:space="preserve"> </w:t>
      </w:r>
      <w:proofErr w:type="gramStart"/>
      <w:r w:rsidRPr="00333BB2">
        <w:rPr>
          <w:sz w:val="24"/>
          <w:szCs w:val="24"/>
          <w:lang w:eastAsia="ru-RU"/>
        </w:rPr>
        <w:t xml:space="preserve">социальной поддержки детям с ограниченными возможностями здоровья, утвержденного постановлением Правительства области от 21 апреля 2014 года </w:t>
      </w:r>
      <w:r w:rsidR="009C3663">
        <w:rPr>
          <w:sz w:val="24"/>
          <w:szCs w:val="24"/>
          <w:lang w:eastAsia="ru-RU"/>
        </w:rPr>
        <w:t>№</w:t>
      </w:r>
      <w:r w:rsidRPr="00333BB2">
        <w:rPr>
          <w:sz w:val="24"/>
          <w:szCs w:val="24"/>
          <w:lang w:eastAsia="ru-RU"/>
        </w:rPr>
        <w:t xml:space="preserve"> 323, в части обеспечения бесплатным питанием обучающихся с ограниченными возможностями здоровья, не проживающих в государственных и муниципальных организациях, но обучающихся в них по основным общеобразовательным программам, в период, указанный в подпункте "а" настоящего пункта, не применяются;</w:t>
      </w:r>
      <w:proofErr w:type="gramEnd"/>
    </w:p>
    <w:p w:rsidR="00333BB2" w:rsidRPr="009C3663" w:rsidRDefault="00333BB2" w:rsidP="009C3663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9C3663">
        <w:rPr>
          <w:sz w:val="24"/>
          <w:szCs w:val="24"/>
          <w:lang w:eastAsia="ru-RU"/>
        </w:rPr>
        <w:t xml:space="preserve">б) утверждение составов продуктовых наборов для каждой </w:t>
      </w:r>
      <w:proofErr w:type="gramStart"/>
      <w:r w:rsidRPr="009C3663">
        <w:rPr>
          <w:sz w:val="24"/>
          <w:szCs w:val="24"/>
          <w:lang w:eastAsia="ru-RU"/>
        </w:rPr>
        <w:t>категории</w:t>
      </w:r>
      <w:proofErr w:type="gramEnd"/>
      <w:r w:rsidRPr="009C3663">
        <w:rPr>
          <w:sz w:val="24"/>
          <w:szCs w:val="24"/>
          <w:lang w:eastAsia="ru-RU"/>
        </w:rPr>
        <w:t xml:space="preserve"> обучающихся, имеющих право на льготное и бесплатное питание, на основании примерных составов продуктовых наборов,</w:t>
      </w:r>
      <w:r w:rsidR="00ED7D1B">
        <w:rPr>
          <w:sz w:val="24"/>
          <w:szCs w:val="24"/>
          <w:lang w:eastAsia="ru-RU"/>
        </w:rPr>
        <w:t xml:space="preserve"> установленных</w:t>
      </w:r>
      <w:r w:rsidRPr="009C3663">
        <w:rPr>
          <w:sz w:val="24"/>
          <w:szCs w:val="24"/>
          <w:lang w:eastAsia="ru-RU"/>
        </w:rPr>
        <w:t xml:space="preserve"> </w:t>
      </w:r>
      <w:r w:rsidR="009C3663" w:rsidRPr="00ED7D1B">
        <w:rPr>
          <w:sz w:val="24"/>
          <w:szCs w:val="24"/>
          <w:lang w:eastAsia="ru-RU"/>
        </w:rPr>
        <w:t>Департамент</w:t>
      </w:r>
      <w:r w:rsidR="00ED7D1B" w:rsidRPr="00ED7D1B">
        <w:rPr>
          <w:sz w:val="24"/>
          <w:szCs w:val="24"/>
          <w:lang w:eastAsia="ru-RU"/>
        </w:rPr>
        <w:t>ом</w:t>
      </w:r>
      <w:r w:rsidR="009C3663" w:rsidRPr="00ED7D1B">
        <w:rPr>
          <w:sz w:val="24"/>
          <w:szCs w:val="24"/>
          <w:lang w:eastAsia="ru-RU"/>
        </w:rPr>
        <w:t xml:space="preserve"> образования области для каждой категории обучающихся, имеющих право на льготное и бесплатное питание</w:t>
      </w:r>
      <w:r w:rsidRPr="009C3663">
        <w:rPr>
          <w:sz w:val="24"/>
          <w:szCs w:val="24"/>
          <w:lang w:eastAsia="ru-RU"/>
        </w:rPr>
        <w:t>;</w:t>
      </w:r>
    </w:p>
    <w:p w:rsidR="00333BB2" w:rsidRPr="009C3663" w:rsidRDefault="00333BB2" w:rsidP="009C3663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9C3663">
        <w:rPr>
          <w:sz w:val="24"/>
          <w:szCs w:val="24"/>
          <w:lang w:eastAsia="ru-RU"/>
        </w:rPr>
        <w:t>в) комплектование продуктовых наборов при пятидневной учебной неделе из расчета на 10 дней, при шестидневной учебной неделе - из расчета на 12 дней;</w:t>
      </w:r>
    </w:p>
    <w:p w:rsidR="00333BB2" w:rsidRPr="009C3663" w:rsidRDefault="00333BB2" w:rsidP="009C3663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9C3663">
        <w:rPr>
          <w:sz w:val="24"/>
          <w:szCs w:val="24"/>
          <w:lang w:eastAsia="ru-RU"/>
        </w:rPr>
        <w:t xml:space="preserve">г) выдачу продуктовых наборов </w:t>
      </w:r>
      <w:proofErr w:type="gramStart"/>
      <w:r w:rsidRPr="009C3663">
        <w:rPr>
          <w:sz w:val="24"/>
          <w:szCs w:val="24"/>
          <w:lang w:eastAsia="ru-RU"/>
        </w:rPr>
        <w:t>обучающимся</w:t>
      </w:r>
      <w:proofErr w:type="gramEnd"/>
      <w:r w:rsidRPr="009C3663">
        <w:rPr>
          <w:sz w:val="24"/>
          <w:szCs w:val="24"/>
          <w:lang w:eastAsia="ru-RU"/>
        </w:rPr>
        <w:t xml:space="preserve"> общеобразовательных организаций </w:t>
      </w:r>
      <w:r w:rsidR="00586737">
        <w:rPr>
          <w:sz w:val="24"/>
          <w:szCs w:val="24"/>
          <w:lang w:eastAsia="ru-RU"/>
        </w:rPr>
        <w:t>района</w:t>
      </w:r>
      <w:r w:rsidRPr="009C3663">
        <w:rPr>
          <w:sz w:val="24"/>
          <w:szCs w:val="24"/>
          <w:lang w:eastAsia="ru-RU"/>
        </w:rPr>
        <w:t>, имеющим право на льготное и бесплатное питание:</w:t>
      </w:r>
    </w:p>
    <w:p w:rsidR="00333BB2" w:rsidRPr="00ED7D1B" w:rsidRDefault="00333BB2" w:rsidP="00ED7D1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ED7D1B">
        <w:rPr>
          <w:sz w:val="24"/>
          <w:szCs w:val="24"/>
          <w:lang w:eastAsia="ru-RU"/>
        </w:rPr>
        <w:t>впервые - не позднее чем через четыре дня после начала реализации образовательных программ начального общего, основного общего, среднего общего образования с применением дистанционных образовательных технологий;</w:t>
      </w:r>
    </w:p>
    <w:p w:rsidR="00333BB2" w:rsidRPr="00ED7D1B" w:rsidRDefault="00333BB2" w:rsidP="00ED7D1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ED7D1B">
        <w:rPr>
          <w:sz w:val="24"/>
          <w:szCs w:val="24"/>
          <w:lang w:eastAsia="ru-RU"/>
        </w:rPr>
        <w:t>в последующем - с периодичностью один раз в 10 дней при пятидневной учебной неделе, с периодичностью один раз в 12 дней - при шестидневной учебной неделе;</w:t>
      </w:r>
    </w:p>
    <w:p w:rsidR="00333BB2" w:rsidRPr="00ED7D1B" w:rsidRDefault="00333BB2" w:rsidP="00ED7D1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proofErr w:type="spellStart"/>
      <w:r w:rsidRPr="00ED7D1B">
        <w:rPr>
          <w:sz w:val="24"/>
          <w:szCs w:val="24"/>
          <w:lang w:eastAsia="ru-RU"/>
        </w:rPr>
        <w:t>д</w:t>
      </w:r>
      <w:proofErr w:type="spellEnd"/>
      <w:r w:rsidRPr="00ED7D1B">
        <w:rPr>
          <w:sz w:val="24"/>
          <w:szCs w:val="24"/>
          <w:lang w:eastAsia="ru-RU"/>
        </w:rPr>
        <w:t>) информирование родителей (законных представителей) о выдаче продуктовых наборов.</w:t>
      </w:r>
    </w:p>
    <w:p w:rsidR="00ED7D1B" w:rsidRPr="00ED7D1B" w:rsidRDefault="00ED7D1B" w:rsidP="00ED7D1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7163AF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. </w:t>
      </w:r>
      <w:r w:rsidRPr="00ED7D1B">
        <w:rPr>
          <w:sz w:val="24"/>
          <w:szCs w:val="24"/>
          <w:lang w:eastAsia="ru-RU"/>
        </w:rPr>
        <w:t xml:space="preserve">Рекомендовать работодателям, осуществляющим деятельность на территории </w:t>
      </w:r>
      <w:r>
        <w:rPr>
          <w:sz w:val="24"/>
          <w:szCs w:val="24"/>
          <w:lang w:eastAsia="ru-RU"/>
        </w:rPr>
        <w:t>Череповецкого муниципального района</w:t>
      </w:r>
      <w:r w:rsidRPr="00ED7D1B">
        <w:rPr>
          <w:sz w:val="24"/>
          <w:szCs w:val="24"/>
          <w:lang w:eastAsia="ru-RU"/>
        </w:rPr>
        <w:t>:</w:t>
      </w:r>
    </w:p>
    <w:p w:rsidR="00ED7D1B" w:rsidRPr="00ED7D1B" w:rsidRDefault="00ED7D1B" w:rsidP="00ED7D1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ED7D1B">
        <w:rPr>
          <w:sz w:val="24"/>
          <w:szCs w:val="24"/>
          <w:lang w:eastAsia="ru-RU"/>
        </w:rPr>
        <w:t>принять меры по обеспечению соблюдения режима самоизоляции на дому работниками, вернувшимися из зарубежных поездок, на срок 14 дней со дня возвращения в Российскую Федерацию;</w:t>
      </w:r>
    </w:p>
    <w:p w:rsidR="00ED7D1B" w:rsidRPr="00ED7D1B" w:rsidRDefault="00ED7D1B" w:rsidP="00ED7D1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ED7D1B">
        <w:rPr>
          <w:sz w:val="24"/>
          <w:szCs w:val="24"/>
          <w:lang w:eastAsia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Вологодской области незамедлительно представлять информацию обо всех контактах заболевшего коронавирусной инфекцией (2019-nCoV) в связи с исполнением им трудовых функций, </w:t>
      </w:r>
      <w:r w:rsidRPr="00ED7D1B">
        <w:rPr>
          <w:sz w:val="24"/>
          <w:szCs w:val="24"/>
          <w:lang w:eastAsia="ru-RU"/>
        </w:rPr>
        <w:lastRenderedPageBreak/>
        <w:t xml:space="preserve">обеспечить проведение дезинфекции помещений, где находился </w:t>
      </w:r>
      <w:proofErr w:type="gramStart"/>
      <w:r w:rsidRPr="00ED7D1B">
        <w:rPr>
          <w:sz w:val="24"/>
          <w:szCs w:val="24"/>
          <w:lang w:eastAsia="ru-RU"/>
        </w:rPr>
        <w:t>заболевший</w:t>
      </w:r>
      <w:proofErr w:type="gramEnd"/>
      <w:r w:rsidRPr="00ED7D1B">
        <w:rPr>
          <w:sz w:val="24"/>
          <w:szCs w:val="24"/>
          <w:lang w:eastAsia="ru-RU"/>
        </w:rPr>
        <w:t>;</w:t>
      </w:r>
    </w:p>
    <w:p w:rsidR="00ED7D1B" w:rsidRPr="00ED7D1B" w:rsidRDefault="00ED7D1B" w:rsidP="00ED7D1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ED7D1B">
        <w:rPr>
          <w:sz w:val="24"/>
          <w:szCs w:val="24"/>
          <w:lang w:eastAsia="ru-RU"/>
        </w:rPr>
        <w:t>установить режим гибкого рабочего времени для работников, чьи дети находятся на карантине, каникулах;</w:t>
      </w:r>
    </w:p>
    <w:p w:rsidR="00ED7D1B" w:rsidRPr="00ED7D1B" w:rsidRDefault="00ED7D1B" w:rsidP="00ED7D1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ED7D1B">
        <w:rPr>
          <w:sz w:val="24"/>
          <w:szCs w:val="24"/>
          <w:lang w:eastAsia="ru-RU"/>
        </w:rPr>
        <w:t>применять в своей деятельности Примерную форму стандарта безопасной деятельности организации (индивидуального предпринимателя), в том числе санитарно-гигиенической безопасности в целях противодействия распространению новой коронавирусной инфекции (COVID-2019), утверждаемую постановлением Губернатора области;</w:t>
      </w:r>
    </w:p>
    <w:p w:rsidR="00ED7D1B" w:rsidRPr="00ED7D1B" w:rsidRDefault="00ED7D1B" w:rsidP="00ED7D1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ED7D1B">
        <w:rPr>
          <w:sz w:val="24"/>
          <w:szCs w:val="24"/>
          <w:lang w:eastAsia="ru-RU"/>
        </w:rPr>
        <w:t>не проводить корпоративные мероприятия в коллективах;</w:t>
      </w:r>
    </w:p>
    <w:p w:rsidR="00ED7D1B" w:rsidRPr="00ED7D1B" w:rsidRDefault="00ED7D1B" w:rsidP="00ED7D1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ED7D1B">
        <w:rPr>
          <w:sz w:val="24"/>
          <w:szCs w:val="24"/>
          <w:lang w:eastAsia="ru-RU"/>
        </w:rPr>
        <w:t>информировать работников о необходимости воздержаться от выезда за рубеж при планировании отпусков;</w:t>
      </w:r>
    </w:p>
    <w:p w:rsidR="00ED7D1B" w:rsidRDefault="00ED7D1B" w:rsidP="00ED7D1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ED7D1B">
        <w:rPr>
          <w:sz w:val="24"/>
          <w:szCs w:val="24"/>
          <w:lang w:eastAsia="ru-RU"/>
        </w:rPr>
        <w:t xml:space="preserve">перевести работников, осуществляющих трудовую деятельность на территории </w:t>
      </w:r>
      <w:r>
        <w:rPr>
          <w:sz w:val="24"/>
          <w:szCs w:val="24"/>
          <w:lang w:eastAsia="ru-RU"/>
        </w:rPr>
        <w:t>Череповецкого района</w:t>
      </w:r>
      <w:r w:rsidRPr="00ED7D1B">
        <w:rPr>
          <w:sz w:val="24"/>
          <w:szCs w:val="24"/>
          <w:lang w:eastAsia="ru-RU"/>
        </w:rPr>
        <w:t>, на дистанционную форму работы при наличии такой возможности и с учетом необходимости обеспечения при этом бесперебойного осуществления соответствующих видов деятельности.</w:t>
      </w:r>
    </w:p>
    <w:p w:rsidR="00ED7D1B" w:rsidRDefault="007163AF" w:rsidP="00ED7D1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</w:t>
      </w:r>
      <w:r w:rsidR="00ED7D1B">
        <w:rPr>
          <w:sz w:val="24"/>
          <w:szCs w:val="24"/>
          <w:lang w:eastAsia="ru-RU"/>
        </w:rPr>
        <w:t xml:space="preserve">. </w:t>
      </w:r>
      <w:r w:rsidR="00ED7D1B" w:rsidRPr="00ED7D1B">
        <w:rPr>
          <w:sz w:val="24"/>
          <w:szCs w:val="24"/>
          <w:lang w:eastAsia="ru-RU"/>
        </w:rPr>
        <w:t>Рекомендовать юридическим лицам и индивидуальным предпринимателям, осуществляющим деятельность в местах массового скопления людей и по перевозке авиационным, железнодорожным, автомобильным транспортом, организовать мероприятия по усилению режима текущей дезинфекции.</w:t>
      </w:r>
    </w:p>
    <w:p w:rsidR="00ED7D1B" w:rsidRPr="005B362B" w:rsidRDefault="007163AF" w:rsidP="005B362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</w:t>
      </w:r>
      <w:r w:rsidR="00ED7D1B">
        <w:rPr>
          <w:sz w:val="24"/>
          <w:szCs w:val="24"/>
          <w:lang w:eastAsia="ru-RU"/>
        </w:rPr>
        <w:t xml:space="preserve">. </w:t>
      </w:r>
      <w:r w:rsidR="005B362B" w:rsidRPr="005B362B">
        <w:rPr>
          <w:sz w:val="24"/>
          <w:szCs w:val="24"/>
          <w:lang w:eastAsia="ru-RU"/>
        </w:rPr>
        <w:t>Координацию деятельности органов управления, сил и средств Череповецкого районного звена Вологод</w:t>
      </w:r>
      <w:r w:rsidR="005B362B" w:rsidRPr="005B362B">
        <w:rPr>
          <w:sz w:val="24"/>
          <w:szCs w:val="24"/>
          <w:lang w:eastAsia="ru-RU"/>
        </w:rPr>
        <w:softHyphen/>
        <w:t>ской территориальной подсистемы единой государственной системы предупре</w:t>
      </w:r>
      <w:r w:rsidR="005B362B" w:rsidRPr="005B362B">
        <w:rPr>
          <w:sz w:val="24"/>
          <w:szCs w:val="24"/>
          <w:lang w:eastAsia="ru-RU"/>
        </w:rPr>
        <w:softHyphen/>
        <w:t>ждения и ликвидации чрезвычайных ситуаций возложить на комиссию по пре</w:t>
      </w:r>
      <w:r w:rsidR="005B362B" w:rsidRPr="005B362B">
        <w:rPr>
          <w:sz w:val="24"/>
          <w:szCs w:val="24"/>
          <w:lang w:eastAsia="ru-RU"/>
        </w:rPr>
        <w:softHyphen/>
        <w:t>дупреждению и ликвидации чрезвычайных ситуаций и обеспечению пожарной безопасности администрации района</w:t>
      </w:r>
      <w:r w:rsidR="005B362B">
        <w:rPr>
          <w:sz w:val="24"/>
          <w:szCs w:val="24"/>
          <w:lang w:eastAsia="ru-RU"/>
        </w:rPr>
        <w:t>.</w:t>
      </w:r>
    </w:p>
    <w:p w:rsidR="00003A9C" w:rsidRPr="000670BA" w:rsidRDefault="00422064" w:rsidP="00003A9C">
      <w:pPr>
        <w:ind w:right="-159" w:firstLine="708"/>
        <w:jc w:val="both"/>
      </w:pPr>
      <w:r>
        <w:t>1</w:t>
      </w:r>
      <w:r w:rsidR="007163AF">
        <w:t>4</w:t>
      </w:r>
      <w:r w:rsidR="00003A9C" w:rsidRPr="000670BA">
        <w:t xml:space="preserve">. Контроль над выполнением решения возложить на заместителя </w:t>
      </w:r>
      <w:r w:rsidR="0086655D">
        <w:t>руководителя администрации</w:t>
      </w:r>
      <w:r w:rsidR="00003A9C" w:rsidRPr="000670BA">
        <w:t xml:space="preserve"> района </w:t>
      </w:r>
      <w:r w:rsidR="00EA6DFC">
        <w:t>А.В. Прокофьева</w:t>
      </w:r>
      <w:proofErr w:type="gramStart"/>
      <w:r w:rsidR="00EA6DFC">
        <w:t>.</w:t>
      </w:r>
      <w:r w:rsidR="007163AF">
        <w:t>»</w:t>
      </w:r>
      <w:proofErr w:type="gramEnd"/>
    </w:p>
    <w:p w:rsidR="00476142" w:rsidRPr="00C861E2" w:rsidRDefault="00476142" w:rsidP="00476142"/>
    <w:p w:rsidR="0086655D" w:rsidRDefault="0086655D" w:rsidP="00C028C2"/>
    <w:p w:rsidR="0086655D" w:rsidRDefault="0086655D" w:rsidP="00C028C2">
      <w:bookmarkStart w:id="1" w:name="_GoBack"/>
      <w:bookmarkEnd w:id="1"/>
    </w:p>
    <w:p w:rsidR="0023756E" w:rsidRDefault="0086655D" w:rsidP="00C028C2">
      <w:r>
        <w:t>П</w:t>
      </w:r>
      <w:r w:rsidR="00476142" w:rsidRPr="00C861E2">
        <w:t>редседатель</w:t>
      </w:r>
      <w:r w:rsidR="00476142" w:rsidRPr="00C861E2">
        <w:tab/>
        <w:t xml:space="preserve"> КЧС и ПБ администрации района                                             </w:t>
      </w:r>
      <w:r>
        <w:t>А.С. Сергушев</w:t>
      </w:r>
    </w:p>
    <w:sectPr w:rsidR="0023756E" w:rsidSect="00E631DB">
      <w:headerReference w:type="even" r:id="rId12"/>
      <w:headerReference w:type="default" r:id="rId13"/>
      <w:pgSz w:w="11906" w:h="16838"/>
      <w:pgMar w:top="426" w:right="566" w:bottom="851" w:left="2127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8C" w:rsidRDefault="00A1718C" w:rsidP="005936FF">
      <w:r>
        <w:separator/>
      </w:r>
    </w:p>
  </w:endnote>
  <w:endnote w:type="continuationSeparator" w:id="0">
    <w:p w:rsidR="00A1718C" w:rsidRDefault="00A1718C" w:rsidP="0059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8C" w:rsidRDefault="00A1718C" w:rsidP="005936FF">
      <w:r>
        <w:separator/>
      </w:r>
    </w:p>
  </w:footnote>
  <w:footnote w:type="continuationSeparator" w:id="0">
    <w:p w:rsidR="00A1718C" w:rsidRDefault="00A1718C" w:rsidP="00593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8C" w:rsidRDefault="005710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7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18C" w:rsidRDefault="00A171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8C" w:rsidRDefault="005710A0">
    <w:pPr>
      <w:pStyle w:val="a3"/>
      <w:jc w:val="center"/>
    </w:pPr>
    <w:fldSimple w:instr=" PAGE   \* MERGEFORMAT ">
      <w:r w:rsidR="00B5301B">
        <w:rPr>
          <w:noProof/>
        </w:rPr>
        <w:t>5</w:t>
      </w:r>
    </w:fldSimple>
  </w:p>
  <w:p w:rsidR="00A1718C" w:rsidRDefault="00A171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151"/>
    <w:multiLevelType w:val="hybridMultilevel"/>
    <w:tmpl w:val="DDBACF16"/>
    <w:lvl w:ilvl="0" w:tplc="41A0E7A8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14110"/>
    <w:multiLevelType w:val="multilevel"/>
    <w:tmpl w:val="4A7CDB3E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AAD3ECA"/>
    <w:multiLevelType w:val="multilevel"/>
    <w:tmpl w:val="0E3C5E4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142"/>
    <w:rsid w:val="00003A9C"/>
    <w:rsid w:val="00007D41"/>
    <w:rsid w:val="00056889"/>
    <w:rsid w:val="00060BC7"/>
    <w:rsid w:val="00067CA2"/>
    <w:rsid w:val="00084888"/>
    <w:rsid w:val="000B4EEA"/>
    <w:rsid w:val="000B7652"/>
    <w:rsid w:val="000D6903"/>
    <w:rsid w:val="000E55C1"/>
    <w:rsid w:val="00111CB0"/>
    <w:rsid w:val="0011207E"/>
    <w:rsid w:val="001306F1"/>
    <w:rsid w:val="0013506C"/>
    <w:rsid w:val="00151A86"/>
    <w:rsid w:val="00153F23"/>
    <w:rsid w:val="00155B2D"/>
    <w:rsid w:val="00181B1F"/>
    <w:rsid w:val="001B7128"/>
    <w:rsid w:val="00200611"/>
    <w:rsid w:val="00200C93"/>
    <w:rsid w:val="00203574"/>
    <w:rsid w:val="0021327A"/>
    <w:rsid w:val="00227DA0"/>
    <w:rsid w:val="0023756E"/>
    <w:rsid w:val="002978B7"/>
    <w:rsid w:val="002A6995"/>
    <w:rsid w:val="002B24EC"/>
    <w:rsid w:val="00333BB2"/>
    <w:rsid w:val="00345F75"/>
    <w:rsid w:val="003626FE"/>
    <w:rsid w:val="0037607E"/>
    <w:rsid w:val="00387A00"/>
    <w:rsid w:val="0039529A"/>
    <w:rsid w:val="003A1378"/>
    <w:rsid w:val="003A17DA"/>
    <w:rsid w:val="003A4C48"/>
    <w:rsid w:val="003A6CE8"/>
    <w:rsid w:val="003D2F3D"/>
    <w:rsid w:val="003D786E"/>
    <w:rsid w:val="003F41CD"/>
    <w:rsid w:val="00410408"/>
    <w:rsid w:val="00422064"/>
    <w:rsid w:val="00436F16"/>
    <w:rsid w:val="00454827"/>
    <w:rsid w:val="00457596"/>
    <w:rsid w:val="00476142"/>
    <w:rsid w:val="004D192B"/>
    <w:rsid w:val="004E7C06"/>
    <w:rsid w:val="004F7B7A"/>
    <w:rsid w:val="004F7E45"/>
    <w:rsid w:val="005411DA"/>
    <w:rsid w:val="005710A0"/>
    <w:rsid w:val="0058096B"/>
    <w:rsid w:val="00586737"/>
    <w:rsid w:val="005936FF"/>
    <w:rsid w:val="005B362B"/>
    <w:rsid w:val="005C45DF"/>
    <w:rsid w:val="005E33AD"/>
    <w:rsid w:val="005F0F51"/>
    <w:rsid w:val="006037EB"/>
    <w:rsid w:val="006312BE"/>
    <w:rsid w:val="00654399"/>
    <w:rsid w:val="00657841"/>
    <w:rsid w:val="006E4157"/>
    <w:rsid w:val="0071224E"/>
    <w:rsid w:val="00712A44"/>
    <w:rsid w:val="007163AF"/>
    <w:rsid w:val="00725D81"/>
    <w:rsid w:val="00731A91"/>
    <w:rsid w:val="00735260"/>
    <w:rsid w:val="00743126"/>
    <w:rsid w:val="00781C0A"/>
    <w:rsid w:val="00797A3E"/>
    <w:rsid w:val="007E2C81"/>
    <w:rsid w:val="007E44E2"/>
    <w:rsid w:val="007F0BCB"/>
    <w:rsid w:val="00831762"/>
    <w:rsid w:val="0086655D"/>
    <w:rsid w:val="00871C54"/>
    <w:rsid w:val="008949C0"/>
    <w:rsid w:val="008A7210"/>
    <w:rsid w:val="008A7A3C"/>
    <w:rsid w:val="008C4328"/>
    <w:rsid w:val="008F0E73"/>
    <w:rsid w:val="00903315"/>
    <w:rsid w:val="00977C06"/>
    <w:rsid w:val="00992768"/>
    <w:rsid w:val="00996D59"/>
    <w:rsid w:val="00997027"/>
    <w:rsid w:val="009B71EF"/>
    <w:rsid w:val="009C3663"/>
    <w:rsid w:val="009E3FE9"/>
    <w:rsid w:val="00A1718C"/>
    <w:rsid w:val="00A26FC8"/>
    <w:rsid w:val="00A41A88"/>
    <w:rsid w:val="00A829CD"/>
    <w:rsid w:val="00AB62D3"/>
    <w:rsid w:val="00AC0EC3"/>
    <w:rsid w:val="00AC3A01"/>
    <w:rsid w:val="00AC5CEF"/>
    <w:rsid w:val="00AD2E00"/>
    <w:rsid w:val="00AE7160"/>
    <w:rsid w:val="00AF4DFA"/>
    <w:rsid w:val="00B123AD"/>
    <w:rsid w:val="00B42C6A"/>
    <w:rsid w:val="00B4328A"/>
    <w:rsid w:val="00B5301B"/>
    <w:rsid w:val="00B562A0"/>
    <w:rsid w:val="00B56C5A"/>
    <w:rsid w:val="00B87751"/>
    <w:rsid w:val="00B970F9"/>
    <w:rsid w:val="00BF479D"/>
    <w:rsid w:val="00C028C2"/>
    <w:rsid w:val="00C62A47"/>
    <w:rsid w:val="00C861E2"/>
    <w:rsid w:val="00C949FF"/>
    <w:rsid w:val="00CA2B67"/>
    <w:rsid w:val="00CB69D8"/>
    <w:rsid w:val="00CD18AD"/>
    <w:rsid w:val="00CD1C35"/>
    <w:rsid w:val="00CE6C09"/>
    <w:rsid w:val="00D42E9A"/>
    <w:rsid w:val="00D84C0B"/>
    <w:rsid w:val="00DD7811"/>
    <w:rsid w:val="00DE2696"/>
    <w:rsid w:val="00DE2987"/>
    <w:rsid w:val="00DE4AEE"/>
    <w:rsid w:val="00DF3C8D"/>
    <w:rsid w:val="00E1174E"/>
    <w:rsid w:val="00E32D32"/>
    <w:rsid w:val="00E37737"/>
    <w:rsid w:val="00E42E8A"/>
    <w:rsid w:val="00E43E43"/>
    <w:rsid w:val="00E43ED1"/>
    <w:rsid w:val="00E4661B"/>
    <w:rsid w:val="00E631DB"/>
    <w:rsid w:val="00E63338"/>
    <w:rsid w:val="00E8379D"/>
    <w:rsid w:val="00EA6DFC"/>
    <w:rsid w:val="00EB7304"/>
    <w:rsid w:val="00ED7D1B"/>
    <w:rsid w:val="00EE1C31"/>
    <w:rsid w:val="00EF0D4D"/>
    <w:rsid w:val="00F10BD5"/>
    <w:rsid w:val="00F1382E"/>
    <w:rsid w:val="00F53F3F"/>
    <w:rsid w:val="00F66C5F"/>
    <w:rsid w:val="00F80232"/>
    <w:rsid w:val="00FA0515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7210"/>
    <w:pPr>
      <w:keepNext/>
      <w:jc w:val="center"/>
      <w:outlineLvl w:val="3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76142"/>
  </w:style>
  <w:style w:type="paragraph" w:styleId="a6">
    <w:name w:val="Body Text Indent"/>
    <w:basedOn w:val="a"/>
    <w:link w:val="a7"/>
    <w:rsid w:val="004761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76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7210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27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76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A4C4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3A4C48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8665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655D"/>
    <w:pPr>
      <w:widowControl w:val="0"/>
      <w:shd w:val="clear" w:color="auto" w:fill="FFFFFF"/>
      <w:spacing w:before="660" w:after="840" w:line="331" w:lineRule="exact"/>
      <w:jc w:val="center"/>
    </w:pPr>
    <w:rPr>
      <w:b/>
      <w:bCs/>
      <w:sz w:val="27"/>
      <w:szCs w:val="27"/>
      <w:lang w:eastAsia="en-US"/>
    </w:rPr>
  </w:style>
  <w:style w:type="character" w:customStyle="1" w:styleId="ac">
    <w:name w:val="Основной текст_"/>
    <w:basedOn w:val="a0"/>
    <w:link w:val="2"/>
    <w:rsid w:val="005B36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5B362B"/>
    <w:pPr>
      <w:widowControl w:val="0"/>
      <w:shd w:val="clear" w:color="auto" w:fill="FFFFFF"/>
      <w:spacing w:before="1080" w:after="60" w:line="0" w:lineRule="atLeast"/>
      <w:jc w:val="both"/>
    </w:pPr>
    <w:rPr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rsid w:val="003F41CD"/>
    <w:rPr>
      <w:rFonts w:ascii="Times New Roman" w:eastAsia="Times New Roman" w:hAnsi="Times New Roman" w:cs="Times New Roman"/>
      <w:b/>
      <w:bCs/>
      <w:spacing w:val="10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F41CD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10"/>
      <w:sz w:val="40"/>
      <w:szCs w:val="40"/>
      <w:lang w:eastAsia="en-US"/>
    </w:rPr>
  </w:style>
  <w:style w:type="character" w:customStyle="1" w:styleId="3Exact">
    <w:name w:val="Основной текст (3) Exact"/>
    <w:basedOn w:val="a0"/>
    <w:rsid w:val="00EA6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ConsPlusNormal">
    <w:name w:val="ConsPlusNormal"/>
    <w:rsid w:val="003D7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0D0D0"/>
            <w:right w:val="none" w:sz="0" w:space="0" w:color="auto"/>
          </w:divBdr>
          <w:divsChild>
            <w:div w:id="438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2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8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1C7012AB3428447641808D0F749E83901D27435B8CBCC27058BDE9794823436A93C24C6DD9CD196023EDDF79D7C9A91z6M1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1C7012AB3428447641808D0F749E83901D27435B8CBC928098BDE9794823436A93C24D4DDC4DD970424D9F2882ACBD734EFB57942431436F6F734z8M4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C1C7012AB3428447640605C69B17EC3F0E887D37B7C99B73588D89C8C4846176E93A719799C9DE930F748CB7D6739B957FE2B0615E4312z2M8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C1C7012AB3428447640605C69B17EC3F0E887D37B7C99B73588D89C8C4846176E93A719799C9DD970F748CB7D6739B957FE2B0615E4312z2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C1C7012AB3428447641808D0F749E83901D27435B8CBCC27058BDE9794823436A93C24D4DDC4DD970421DDF0882ACBD734EFB57942431436F6F734z8M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5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gvm</dc:creator>
  <cp:lastModifiedBy>Федоров Константин Юрьевич</cp:lastModifiedBy>
  <cp:revision>54</cp:revision>
  <cp:lastPrinted>2020-04-21T08:53:00Z</cp:lastPrinted>
  <dcterms:created xsi:type="dcterms:W3CDTF">2017-03-13T11:49:00Z</dcterms:created>
  <dcterms:modified xsi:type="dcterms:W3CDTF">2020-04-28T09:18:00Z</dcterms:modified>
</cp:coreProperties>
</file>