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31EC7">
      <w:pPr>
        <w:rPr>
          <w:b/>
        </w:rPr>
      </w:pPr>
      <w:r w:rsidRPr="00031EC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793C63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BD6C11">
        <w:rPr>
          <w:rFonts w:ascii="Times New Roman" w:hAnsi="Times New Roman"/>
          <w:color w:val="000000" w:themeColor="text1"/>
          <w:sz w:val="24"/>
          <w:szCs w:val="24"/>
        </w:rPr>
        <w:t>0310033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BD6C11">
        <w:rPr>
          <w:rFonts w:ascii="Times New Roman" w:hAnsi="Times New Roman"/>
          <w:bCs/>
          <w:color w:val="000000" w:themeColor="text1"/>
          <w:sz w:val="24"/>
          <w:szCs w:val="24"/>
        </w:rPr>
        <w:t>427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D6C11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BD6C11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BD6C11">
        <w:rPr>
          <w:rFonts w:ascii="Times New Roman" w:hAnsi="Times New Roman"/>
          <w:sz w:val="24"/>
          <w:szCs w:val="24"/>
        </w:rPr>
        <w:t>, д. Большая Новинка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D6C11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793C63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BD6C11">
        <w:rPr>
          <w:color w:val="000000" w:themeColor="text1"/>
        </w:rPr>
        <w:t>11</w:t>
      </w:r>
      <w:r w:rsidR="00EB10C9">
        <w:rPr>
          <w:color w:val="000000" w:themeColor="text1"/>
        </w:rPr>
        <w:t>.02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BD6C11">
        <w:rPr>
          <w:color w:val="000000" w:themeColor="text1"/>
          <w:sz w:val="24"/>
          <w:szCs w:val="24"/>
        </w:rPr>
        <w:t>13</w:t>
      </w:r>
      <w:r w:rsidR="00EB10C9">
        <w:rPr>
          <w:color w:val="000000" w:themeColor="text1"/>
          <w:sz w:val="24"/>
          <w:szCs w:val="24"/>
        </w:rPr>
        <w:t>.03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0D40FB" w:rsidP="00961FA7">
      <w:pPr>
        <w:pStyle w:val="a4"/>
        <w:ind w:firstLine="540"/>
        <w:rPr>
          <w:noProof/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E354CC" w:rsidRDefault="00BD6C11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02853"/>
            <wp:effectExtent l="19050" t="0" r="0" b="0"/>
            <wp:docPr id="3" name="Рисунок 1" descr="\\192.168.10.4\!кио\412\Юмалова\Сельская Новь\2021\11.02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11.02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0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416FB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D0A5-CDC4-40CA-AB17-CA87F50F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2021-02-09T12:35:00Z</dcterms:created>
  <dcterms:modified xsi:type="dcterms:W3CDTF">2021-02-09T12:35:00Z</dcterms:modified>
</cp:coreProperties>
</file>