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C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-346379</wp:posOffset>
            </wp:positionV>
            <wp:extent cx="784032" cy="93030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511BE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511BE5">
        <w:rPr>
          <w:rFonts w:ascii="Times New Roman" w:hAnsi="Times New Roman" w:cs="Times New Roman"/>
          <w:b/>
          <w:sz w:val="36"/>
          <w:szCs w:val="28"/>
        </w:rPr>
        <w:t xml:space="preserve"> О С Т А Н О В Л Е Н И Е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E5" w:rsidRDefault="00AA374B" w:rsidP="00503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 xml:space="preserve">от </w:t>
      </w:r>
      <w:r w:rsidR="001905E0">
        <w:rPr>
          <w:rFonts w:ascii="Times New Roman" w:hAnsi="Times New Roman" w:cs="Times New Roman"/>
          <w:sz w:val="28"/>
          <w:szCs w:val="28"/>
        </w:rPr>
        <w:t>19</w:t>
      </w:r>
      <w:r w:rsidR="0037393A" w:rsidRPr="00511BE5">
        <w:rPr>
          <w:rFonts w:ascii="Times New Roman" w:hAnsi="Times New Roman" w:cs="Times New Roman"/>
          <w:sz w:val="28"/>
          <w:szCs w:val="28"/>
        </w:rPr>
        <w:t>.</w:t>
      </w:r>
      <w:r w:rsidR="00F43E29">
        <w:rPr>
          <w:rFonts w:ascii="Times New Roman" w:hAnsi="Times New Roman" w:cs="Times New Roman"/>
          <w:sz w:val="28"/>
          <w:szCs w:val="28"/>
        </w:rPr>
        <w:t>09</w:t>
      </w:r>
      <w:r w:rsidR="0037393A" w:rsidRPr="00511BE5">
        <w:rPr>
          <w:rFonts w:ascii="Times New Roman" w:hAnsi="Times New Roman" w:cs="Times New Roman"/>
          <w:sz w:val="28"/>
          <w:szCs w:val="28"/>
        </w:rPr>
        <w:t>.2019</w:t>
      </w:r>
      <w:r w:rsidR="00C25568" w:rsidRPr="0051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BFB" w:rsidRPr="00511BE5">
        <w:rPr>
          <w:rFonts w:ascii="Times New Roman" w:hAnsi="Times New Roman" w:cs="Times New Roman"/>
          <w:sz w:val="28"/>
          <w:szCs w:val="28"/>
        </w:rPr>
        <w:t xml:space="preserve">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</w:t>
      </w:r>
      <w:r w:rsidRPr="00511BE5">
        <w:rPr>
          <w:rFonts w:ascii="Times New Roman" w:hAnsi="Times New Roman" w:cs="Times New Roman"/>
          <w:sz w:val="28"/>
          <w:szCs w:val="28"/>
        </w:rPr>
        <w:t xml:space="preserve">№ </w:t>
      </w:r>
      <w:r w:rsidR="001905E0">
        <w:rPr>
          <w:rFonts w:ascii="Times New Roman" w:hAnsi="Times New Roman" w:cs="Times New Roman"/>
          <w:sz w:val="28"/>
          <w:szCs w:val="28"/>
        </w:rPr>
        <w:t>1407</w:t>
      </w:r>
    </w:p>
    <w:p w:rsidR="004A46DB" w:rsidRPr="00511BE5" w:rsidRDefault="004A46DB" w:rsidP="00503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1BE5">
        <w:rPr>
          <w:rFonts w:ascii="Times New Roman" w:hAnsi="Times New Roman" w:cs="Times New Roman"/>
          <w:sz w:val="24"/>
          <w:szCs w:val="28"/>
        </w:rPr>
        <w:t>г. Череповец</w:t>
      </w:r>
    </w:p>
    <w:p w:rsidR="004A46DB" w:rsidRPr="00177450" w:rsidRDefault="004A46D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E0">
        <w:rPr>
          <w:rFonts w:ascii="Times New Roman" w:hAnsi="Times New Roman" w:cs="Times New Roman"/>
          <w:b/>
          <w:sz w:val="28"/>
          <w:szCs w:val="28"/>
        </w:rPr>
        <w:t xml:space="preserve">О назначении общественных обсуждений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05E0">
        <w:rPr>
          <w:rFonts w:ascii="Times New Roman" w:hAnsi="Times New Roman" w:cs="Times New Roman"/>
          <w:b/>
          <w:sz w:val="28"/>
          <w:szCs w:val="28"/>
        </w:rPr>
        <w:t xml:space="preserve">в форме общественных слушаний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05E0">
        <w:rPr>
          <w:rFonts w:ascii="Times New Roman" w:hAnsi="Times New Roman" w:cs="Times New Roman"/>
          <w:b/>
          <w:sz w:val="28"/>
          <w:szCs w:val="28"/>
        </w:rPr>
        <w:t xml:space="preserve">по «Проекту по обоснованию утраты земельными участками </w:t>
      </w:r>
      <w:r w:rsidRPr="001905E0">
        <w:rPr>
          <w:rFonts w:ascii="Times New Roman" w:hAnsi="Times New Roman" w:cs="Times New Roman"/>
          <w:b/>
          <w:sz w:val="28"/>
          <w:szCs w:val="28"/>
        </w:rPr>
        <w:br/>
        <w:t xml:space="preserve">в районе д. Озеро Череповецкого муниципального района </w:t>
      </w:r>
      <w:r w:rsidRPr="001905E0">
        <w:rPr>
          <w:rFonts w:ascii="Times New Roman" w:hAnsi="Times New Roman" w:cs="Times New Roman"/>
          <w:b/>
          <w:sz w:val="28"/>
          <w:szCs w:val="28"/>
        </w:rPr>
        <w:br/>
        <w:t xml:space="preserve">особого природоохранного, научного, историко-культурного, эстетического, рекреационного, оздоровительного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05E0">
        <w:rPr>
          <w:rFonts w:ascii="Times New Roman" w:hAnsi="Times New Roman" w:cs="Times New Roman"/>
          <w:b/>
          <w:sz w:val="28"/>
          <w:szCs w:val="28"/>
        </w:rPr>
        <w:t xml:space="preserve">и иного особо ценного значения с материалами оценки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05E0">
        <w:rPr>
          <w:rFonts w:ascii="Times New Roman" w:hAnsi="Times New Roman" w:cs="Times New Roman"/>
          <w:b/>
          <w:sz w:val="28"/>
          <w:szCs w:val="28"/>
        </w:rPr>
        <w:t xml:space="preserve">воздействия на окружающую среду (ОВОС),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05E0">
        <w:rPr>
          <w:rFonts w:ascii="Times New Roman" w:hAnsi="Times New Roman" w:cs="Times New Roman"/>
          <w:b/>
          <w:sz w:val="28"/>
          <w:szCs w:val="28"/>
        </w:rPr>
        <w:t>а также техническому заданию (ТЗ) на разработку ОВОС »</w:t>
      </w:r>
    </w:p>
    <w:p w:rsidR="001905E0" w:rsidRPr="001905E0" w:rsidRDefault="001905E0" w:rsidP="001905E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11, 12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23.11.1995</w:t>
      </w:r>
      <w:r w:rsidRPr="001905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E0">
        <w:rPr>
          <w:rFonts w:ascii="Times New Roman" w:hAnsi="Times New Roman" w:cs="Times New Roman"/>
          <w:sz w:val="28"/>
          <w:szCs w:val="28"/>
        </w:rPr>
        <w:t xml:space="preserve">174-ФЗ «Об экологической экспертизе», постановлением администрации Череповецкого муниципального района от 19.12.2014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E0">
        <w:rPr>
          <w:rFonts w:ascii="Times New Roman" w:hAnsi="Times New Roman" w:cs="Times New Roman"/>
          <w:sz w:val="28"/>
          <w:szCs w:val="28"/>
        </w:rPr>
        <w:t xml:space="preserve">3491 «Об утверждении Порядка организации общественных обсуждений по объектам государственной экологической экспертизы на территории Череповецкого муниципального района», на основании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>Машкин</w:t>
      </w:r>
      <w:r w:rsidR="002004DA">
        <w:rPr>
          <w:rFonts w:ascii="Times New Roman" w:hAnsi="Times New Roman" w:cs="Times New Roman"/>
          <w:sz w:val="28"/>
          <w:szCs w:val="28"/>
        </w:rPr>
        <w:t>ой</w:t>
      </w:r>
      <w:r w:rsidRPr="001905E0">
        <w:rPr>
          <w:rFonts w:ascii="Times New Roman" w:hAnsi="Times New Roman" w:cs="Times New Roman"/>
          <w:sz w:val="28"/>
          <w:szCs w:val="28"/>
        </w:rPr>
        <w:t xml:space="preserve"> </w:t>
      </w:r>
      <w:r w:rsidR="002004DA">
        <w:rPr>
          <w:rFonts w:ascii="Times New Roman" w:hAnsi="Times New Roman" w:cs="Times New Roman"/>
          <w:sz w:val="28"/>
          <w:szCs w:val="28"/>
        </w:rPr>
        <w:t>О.В</w:t>
      </w:r>
      <w:r w:rsidRPr="001905E0">
        <w:rPr>
          <w:rFonts w:ascii="Times New Roman" w:hAnsi="Times New Roman" w:cs="Times New Roman"/>
          <w:sz w:val="28"/>
          <w:szCs w:val="28"/>
        </w:rPr>
        <w:t>. от 18.09.2019</w:t>
      </w:r>
    </w:p>
    <w:p w:rsidR="001905E0" w:rsidRPr="001905E0" w:rsidRDefault="001905E0" w:rsidP="001905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05E0" w:rsidRPr="001905E0" w:rsidRDefault="001905E0" w:rsidP="001905E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5E0">
        <w:rPr>
          <w:rFonts w:ascii="Times New Roman" w:hAnsi="Times New Roman" w:cs="Times New Roman"/>
          <w:sz w:val="28"/>
          <w:szCs w:val="28"/>
        </w:rPr>
        <w:t xml:space="preserve">Назначить общественные обсуждения в форме общественных слушаний по «Проекту по обоснованию утраты земельными участками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 xml:space="preserve">в районе д. Озеро Череповецкого муниципального района особого природоохранного, научного, историко-культурного, эстетического, рекреационного, оздоровительного и иного особо ценного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 xml:space="preserve">с материалами оценки воздействия на окружающую среду (ОВОС), а также техническому заданию (ТЗ) на разработку ОВОС» на 23 октября 2019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>в 15.00 в здании Администрации муниципального</w:t>
      </w:r>
      <w:proofErr w:type="gramEnd"/>
      <w:r w:rsidRPr="001905E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905E0">
        <w:rPr>
          <w:rFonts w:ascii="Times New Roman" w:hAnsi="Times New Roman" w:cs="Times New Roman"/>
          <w:sz w:val="28"/>
          <w:szCs w:val="28"/>
        </w:rPr>
        <w:t>Югское</w:t>
      </w:r>
      <w:proofErr w:type="spellEnd"/>
      <w:r w:rsidRPr="0019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 xml:space="preserve">по адресу: Череповецкий район, д. Новое </w:t>
      </w:r>
      <w:proofErr w:type="spellStart"/>
      <w:r w:rsidRPr="001905E0">
        <w:rPr>
          <w:rFonts w:ascii="Times New Roman" w:hAnsi="Times New Roman" w:cs="Times New Roman"/>
          <w:sz w:val="28"/>
          <w:szCs w:val="28"/>
        </w:rPr>
        <w:t>Домозерово</w:t>
      </w:r>
      <w:proofErr w:type="spellEnd"/>
      <w:r w:rsidRPr="001905E0">
        <w:rPr>
          <w:rFonts w:ascii="Times New Roman" w:hAnsi="Times New Roman" w:cs="Times New Roman"/>
          <w:sz w:val="28"/>
          <w:szCs w:val="28"/>
        </w:rPr>
        <w:t>, д. 30.</w:t>
      </w:r>
    </w:p>
    <w:p w:rsidR="001905E0" w:rsidRPr="001905E0" w:rsidRDefault="001905E0" w:rsidP="001905E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Утвердить состав комис</w:t>
      </w:r>
      <w:r>
        <w:rPr>
          <w:rFonts w:ascii="Times New Roman" w:hAnsi="Times New Roman" w:cs="Times New Roman"/>
          <w:sz w:val="28"/>
          <w:szCs w:val="28"/>
        </w:rPr>
        <w:t xml:space="preserve">сии по проведению общественных </w:t>
      </w:r>
      <w:r w:rsidRPr="001905E0">
        <w:rPr>
          <w:rFonts w:ascii="Times New Roman" w:hAnsi="Times New Roman" w:cs="Times New Roman"/>
          <w:sz w:val="28"/>
          <w:szCs w:val="28"/>
        </w:rPr>
        <w:t xml:space="preserve">слушаний в составе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905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905E0" w:rsidRPr="001905E0" w:rsidRDefault="001905E0" w:rsidP="001905E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в письменном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 xml:space="preserve">по почте, электронной почте, подаются лично (162612, Вологодская область, </w:t>
      </w:r>
      <w:proofErr w:type="gramStart"/>
      <w:r w:rsidRPr="001905E0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1905E0">
        <w:rPr>
          <w:rFonts w:ascii="Times New Roman" w:hAnsi="Times New Roman" w:cs="Times New Roman"/>
          <w:sz w:val="28"/>
          <w:szCs w:val="28"/>
        </w:rPr>
        <w:t xml:space="preserve">. Череповец, ул. Первомайская, д. 58, </w:t>
      </w:r>
      <w:proofErr w:type="spellStart"/>
      <w:r w:rsidRPr="001905E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05E0">
        <w:rPr>
          <w:rFonts w:ascii="Times New Roman" w:hAnsi="Times New Roman" w:cs="Times New Roman"/>
          <w:sz w:val="28"/>
          <w:szCs w:val="28"/>
        </w:rPr>
        <w:t xml:space="preserve">. 302, </w:t>
      </w:r>
      <w:proofErr w:type="spellStart"/>
      <w:r w:rsidRPr="001905E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905E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905E0">
          <w:rPr>
            <w:rStyle w:val="ac"/>
            <w:rFonts w:ascii="Times New Roman" w:hAnsi="Times New Roman" w:cs="Times New Roman"/>
            <w:sz w:val="28"/>
            <w:szCs w:val="28"/>
          </w:rPr>
          <w:t>admin@cherra.ru</w:t>
        </w:r>
      </w:hyperlink>
      <w:r w:rsidRPr="001905E0">
        <w:rPr>
          <w:rFonts w:ascii="Times New Roman" w:hAnsi="Times New Roman" w:cs="Times New Roman"/>
          <w:sz w:val="28"/>
          <w:szCs w:val="28"/>
        </w:rPr>
        <w:t xml:space="preserve">). Ознакомиться с материалами ОВОС можно в период с 20.09.2019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>по 20.10.2019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E0">
        <w:rPr>
          <w:rFonts w:ascii="Times New Roman" w:hAnsi="Times New Roman" w:cs="Times New Roman"/>
          <w:sz w:val="28"/>
          <w:szCs w:val="28"/>
        </w:rPr>
        <w:t xml:space="preserve">Череповец, ул. </w:t>
      </w:r>
      <w:proofErr w:type="gramStart"/>
      <w:r w:rsidRPr="001905E0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1905E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1905E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1905E0">
        <w:rPr>
          <w:rFonts w:ascii="Times New Roman" w:hAnsi="Times New Roman" w:cs="Times New Roman"/>
          <w:sz w:val="28"/>
          <w:szCs w:val="28"/>
        </w:rPr>
        <w:t xml:space="preserve">. 302. Также вопросы и предложения можно направлять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9" w:history="1">
        <w:r w:rsidRPr="001905E0">
          <w:rPr>
            <w:rStyle w:val="ac"/>
            <w:rFonts w:ascii="Times New Roman" w:hAnsi="Times New Roman" w:cs="Times New Roman"/>
            <w:sz w:val="28"/>
            <w:szCs w:val="28"/>
          </w:rPr>
          <w:t>89115050398@mail.</w:t>
        </w:r>
        <w:proofErr w:type="spellStart"/>
        <w:r w:rsidRPr="001905E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05E0">
        <w:rPr>
          <w:rFonts w:ascii="Times New Roman" w:hAnsi="Times New Roman" w:cs="Times New Roman"/>
          <w:sz w:val="28"/>
          <w:szCs w:val="28"/>
        </w:rPr>
        <w:t>, контактный телефон 89535020191 (Машкин Сергей Юрьевич).</w:t>
      </w:r>
    </w:p>
    <w:p w:rsidR="001905E0" w:rsidRPr="001905E0" w:rsidRDefault="001905E0" w:rsidP="001905E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Постановление опубликовать в газете «Сельская новь».</w:t>
      </w:r>
    </w:p>
    <w:p w:rsidR="001905E0" w:rsidRPr="001905E0" w:rsidRDefault="001905E0" w:rsidP="001905E0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br/>
        <w:t>руководителя администрации района,</w:t>
      </w:r>
      <w:r>
        <w:rPr>
          <w:rFonts w:ascii="Times New Roman" w:hAnsi="Times New Roman" w:cs="Times New Roman"/>
          <w:sz w:val="28"/>
          <w:szCs w:val="28"/>
        </w:rPr>
        <w:br/>
        <w:t xml:space="preserve">первый заместитель главы района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Клиновицкий</w:t>
      </w:r>
      <w:proofErr w:type="spellEnd"/>
    </w:p>
    <w:p w:rsidR="001905E0" w:rsidRP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Default="001905E0" w:rsidP="001905E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19.09.2019</w:t>
      </w:r>
      <w:r w:rsidRPr="001905E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1407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Состав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комиссии по проведению общественных обсуждений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 xml:space="preserve">Бабаев Д.М.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1905E0">
        <w:rPr>
          <w:rFonts w:ascii="Times New Roman" w:hAnsi="Times New Roman" w:cs="Times New Roman"/>
          <w:sz w:val="28"/>
          <w:szCs w:val="28"/>
        </w:rPr>
        <w:t xml:space="preserve"> заместитель главы района.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Семенушкина С.Ю. – начальник отдела земельного и экологического контроля среды администрации Череповецкого муниципального района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Капустина И.В. – главный специалист отдела земельного и экологического контроля среды администрации Череповецкого муниципального района.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>Борисова С.В. – председатель комитета имущественных отношений администрации Череповецкого муниципального района;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 xml:space="preserve">Кирьянов </w:t>
      </w:r>
      <w:r w:rsidR="002004DA">
        <w:rPr>
          <w:rFonts w:ascii="Times New Roman" w:hAnsi="Times New Roman" w:cs="Times New Roman"/>
          <w:sz w:val="28"/>
          <w:szCs w:val="28"/>
        </w:rPr>
        <w:t>А.М.</w:t>
      </w:r>
      <w:r w:rsidRPr="001905E0">
        <w:rPr>
          <w:rFonts w:ascii="Times New Roman" w:hAnsi="Times New Roman" w:cs="Times New Roman"/>
          <w:sz w:val="28"/>
          <w:szCs w:val="28"/>
        </w:rPr>
        <w:t xml:space="preserve"> – начальник управления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Череповецкого муниципального района; 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E0">
        <w:rPr>
          <w:rFonts w:ascii="Times New Roman" w:hAnsi="Times New Roman" w:cs="Times New Roman"/>
          <w:sz w:val="28"/>
          <w:szCs w:val="28"/>
        </w:rPr>
        <w:t xml:space="preserve">Малкова Н.Ю.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1905E0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Pr="001905E0">
        <w:rPr>
          <w:rFonts w:ascii="Times New Roman" w:hAnsi="Times New Roman" w:cs="Times New Roman"/>
          <w:sz w:val="28"/>
          <w:szCs w:val="28"/>
        </w:rPr>
        <w:t>Югское</w:t>
      </w:r>
      <w:proofErr w:type="spellEnd"/>
      <w:r w:rsidRPr="0019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05E0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5E0">
        <w:rPr>
          <w:rFonts w:ascii="Times New Roman" w:hAnsi="Times New Roman" w:cs="Times New Roman"/>
          <w:sz w:val="28"/>
          <w:szCs w:val="28"/>
        </w:rPr>
        <w:t>Машкин</w:t>
      </w:r>
      <w:r w:rsidR="002004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905E0">
        <w:rPr>
          <w:rFonts w:ascii="Times New Roman" w:hAnsi="Times New Roman" w:cs="Times New Roman"/>
          <w:sz w:val="28"/>
          <w:szCs w:val="28"/>
        </w:rPr>
        <w:t xml:space="preserve"> </w:t>
      </w:r>
      <w:r w:rsidR="002004DA">
        <w:rPr>
          <w:rFonts w:ascii="Times New Roman" w:hAnsi="Times New Roman" w:cs="Times New Roman"/>
          <w:sz w:val="28"/>
          <w:szCs w:val="28"/>
        </w:rPr>
        <w:t>О.В</w:t>
      </w:r>
      <w:r w:rsidRPr="001905E0">
        <w:rPr>
          <w:rFonts w:ascii="Times New Roman" w:hAnsi="Times New Roman" w:cs="Times New Roman"/>
          <w:sz w:val="28"/>
          <w:szCs w:val="28"/>
        </w:rPr>
        <w:t>. – представитель собственников земельных участков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5E0">
        <w:rPr>
          <w:rFonts w:ascii="Times New Roman" w:hAnsi="Times New Roman" w:cs="Times New Roman"/>
          <w:sz w:val="28"/>
          <w:szCs w:val="28"/>
        </w:rPr>
        <w:t>Зотикова</w:t>
      </w:r>
      <w:proofErr w:type="spellEnd"/>
      <w:r w:rsidRPr="001905E0">
        <w:rPr>
          <w:rFonts w:ascii="Times New Roman" w:hAnsi="Times New Roman" w:cs="Times New Roman"/>
          <w:sz w:val="28"/>
          <w:szCs w:val="28"/>
        </w:rPr>
        <w:t xml:space="preserve"> Д.И.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E0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1905E0">
        <w:rPr>
          <w:rFonts w:ascii="Times New Roman" w:hAnsi="Times New Roman" w:cs="Times New Roman"/>
          <w:sz w:val="28"/>
          <w:szCs w:val="28"/>
        </w:rPr>
        <w:t>ЭкоЦентр-Аналитика</w:t>
      </w:r>
      <w:proofErr w:type="spellEnd"/>
      <w:r w:rsidRPr="001905E0">
        <w:rPr>
          <w:rFonts w:ascii="Times New Roman" w:hAnsi="Times New Roman" w:cs="Times New Roman"/>
          <w:sz w:val="28"/>
          <w:szCs w:val="28"/>
        </w:rPr>
        <w:t>», представитель разработчика ОВОС</w:t>
      </w:r>
    </w:p>
    <w:p w:rsidR="00AA374B" w:rsidRPr="001905E0" w:rsidRDefault="00AA374B" w:rsidP="001905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374B" w:rsidRPr="001905E0" w:rsidSect="00511BE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F8" w:rsidRDefault="008671F8" w:rsidP="00511BE5">
      <w:pPr>
        <w:spacing w:after="0" w:line="240" w:lineRule="auto"/>
      </w:pPr>
      <w:r>
        <w:separator/>
      </w:r>
    </w:p>
  </w:endnote>
  <w:endnote w:type="continuationSeparator" w:id="0">
    <w:p w:rsidR="008671F8" w:rsidRDefault="008671F8" w:rsidP="005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F8" w:rsidRDefault="008671F8" w:rsidP="00511BE5">
      <w:pPr>
        <w:spacing w:after="0" w:line="240" w:lineRule="auto"/>
      </w:pPr>
      <w:r>
        <w:separator/>
      </w:r>
    </w:p>
  </w:footnote>
  <w:footnote w:type="continuationSeparator" w:id="0">
    <w:p w:rsidR="008671F8" w:rsidRDefault="008671F8" w:rsidP="005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11BE5" w:rsidRDefault="005F1ACC">
        <w:pPr>
          <w:pStyle w:val="a6"/>
          <w:jc w:val="center"/>
        </w:pPr>
        <w:r w:rsidRPr="00511BE5">
          <w:rPr>
            <w:rFonts w:ascii="Times New Roman" w:hAnsi="Times New Roman" w:cs="Times New Roman"/>
            <w:sz w:val="24"/>
          </w:rPr>
          <w:fldChar w:fldCharType="begin"/>
        </w:r>
        <w:r w:rsidR="00511BE5" w:rsidRPr="00511B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1BE5">
          <w:rPr>
            <w:rFonts w:ascii="Times New Roman" w:hAnsi="Times New Roman" w:cs="Times New Roman"/>
            <w:sz w:val="24"/>
          </w:rPr>
          <w:fldChar w:fldCharType="separate"/>
        </w:r>
        <w:r w:rsidR="002004DA">
          <w:rPr>
            <w:rFonts w:ascii="Times New Roman" w:hAnsi="Times New Roman" w:cs="Times New Roman"/>
            <w:noProof/>
            <w:sz w:val="24"/>
          </w:rPr>
          <w:t>2</w:t>
        </w:r>
        <w:r w:rsidRPr="00511B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1BE5" w:rsidRDefault="00511B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9DA"/>
    <w:multiLevelType w:val="hybridMultilevel"/>
    <w:tmpl w:val="03620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C374FB"/>
    <w:multiLevelType w:val="hybridMultilevel"/>
    <w:tmpl w:val="068EBA62"/>
    <w:lvl w:ilvl="0" w:tplc="5C3A8634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7681"/>
    <w:multiLevelType w:val="hybridMultilevel"/>
    <w:tmpl w:val="F1A8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01D4"/>
    <w:multiLevelType w:val="hybridMultilevel"/>
    <w:tmpl w:val="AE825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D4649"/>
    <w:multiLevelType w:val="hybridMultilevel"/>
    <w:tmpl w:val="5EFAF388"/>
    <w:lvl w:ilvl="0" w:tplc="8AA42A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6416F6"/>
    <w:multiLevelType w:val="hybridMultilevel"/>
    <w:tmpl w:val="2B62C6D6"/>
    <w:lvl w:ilvl="0" w:tplc="D91495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D0A10"/>
    <w:multiLevelType w:val="hybridMultilevel"/>
    <w:tmpl w:val="72CEB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AF4379"/>
    <w:multiLevelType w:val="hybridMultilevel"/>
    <w:tmpl w:val="F0A81BAC"/>
    <w:lvl w:ilvl="0" w:tplc="7D92D1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2C6FCC"/>
    <w:multiLevelType w:val="hybridMultilevel"/>
    <w:tmpl w:val="501CD57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06EE0"/>
    <w:multiLevelType w:val="hybridMultilevel"/>
    <w:tmpl w:val="28A6CB12"/>
    <w:lvl w:ilvl="0" w:tplc="2E946C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2C6BFC"/>
    <w:multiLevelType w:val="hybridMultilevel"/>
    <w:tmpl w:val="CD94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663FA"/>
    <w:multiLevelType w:val="hybridMultilevel"/>
    <w:tmpl w:val="92460C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1A34483"/>
    <w:multiLevelType w:val="hybridMultilevel"/>
    <w:tmpl w:val="21BECAD8"/>
    <w:lvl w:ilvl="0" w:tplc="6242F84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4B"/>
    <w:rsid w:val="00072A6F"/>
    <w:rsid w:val="000827CF"/>
    <w:rsid w:val="000D7BD1"/>
    <w:rsid w:val="0011413C"/>
    <w:rsid w:val="0017040C"/>
    <w:rsid w:val="00177450"/>
    <w:rsid w:val="001905E0"/>
    <w:rsid w:val="00196893"/>
    <w:rsid w:val="002004DA"/>
    <w:rsid w:val="00247FD1"/>
    <w:rsid w:val="002A752D"/>
    <w:rsid w:val="00352BFB"/>
    <w:rsid w:val="0037393A"/>
    <w:rsid w:val="00382897"/>
    <w:rsid w:val="00434BBB"/>
    <w:rsid w:val="00457805"/>
    <w:rsid w:val="00484655"/>
    <w:rsid w:val="004A46DB"/>
    <w:rsid w:val="004A5FBD"/>
    <w:rsid w:val="00503C7F"/>
    <w:rsid w:val="00511BE5"/>
    <w:rsid w:val="005F1ACC"/>
    <w:rsid w:val="00614B42"/>
    <w:rsid w:val="00616F1F"/>
    <w:rsid w:val="00795B4C"/>
    <w:rsid w:val="008671F8"/>
    <w:rsid w:val="008D6382"/>
    <w:rsid w:val="0090476F"/>
    <w:rsid w:val="00985F2A"/>
    <w:rsid w:val="009C45F7"/>
    <w:rsid w:val="00A03155"/>
    <w:rsid w:val="00A35660"/>
    <w:rsid w:val="00A6595B"/>
    <w:rsid w:val="00AA374B"/>
    <w:rsid w:val="00AB20C1"/>
    <w:rsid w:val="00B4665B"/>
    <w:rsid w:val="00B96B67"/>
    <w:rsid w:val="00C25568"/>
    <w:rsid w:val="00C70E5A"/>
    <w:rsid w:val="00D22FEF"/>
    <w:rsid w:val="00D96912"/>
    <w:rsid w:val="00DB5465"/>
    <w:rsid w:val="00DE35FB"/>
    <w:rsid w:val="00DE7821"/>
    <w:rsid w:val="00E60F40"/>
    <w:rsid w:val="00ED2160"/>
    <w:rsid w:val="00F4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B20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0C1"/>
    <w:pPr>
      <w:ind w:left="720"/>
      <w:contextualSpacing/>
    </w:pPr>
  </w:style>
  <w:style w:type="table" w:styleId="a4">
    <w:name w:val="Table Grid"/>
    <w:basedOn w:val="a1"/>
    <w:rsid w:val="005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11BE5"/>
    <w:rPr>
      <w:i/>
      <w:iCs/>
    </w:rPr>
  </w:style>
  <w:style w:type="paragraph" w:styleId="a6">
    <w:name w:val="header"/>
    <w:basedOn w:val="a"/>
    <w:link w:val="a7"/>
    <w:uiPriority w:val="99"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BE5"/>
  </w:style>
  <w:style w:type="paragraph" w:styleId="a8">
    <w:name w:val="footer"/>
    <w:basedOn w:val="a"/>
    <w:link w:val="a9"/>
    <w:uiPriority w:val="99"/>
    <w:semiHidden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BE5"/>
  </w:style>
  <w:style w:type="paragraph" w:customStyle="1" w:styleId="ConsPlusNormal">
    <w:name w:val="ConsPlusNormal"/>
    <w:rsid w:val="00D2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704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040C"/>
  </w:style>
  <w:style w:type="character" w:styleId="ac">
    <w:name w:val="Hyperlink"/>
    <w:basedOn w:val="a0"/>
    <w:semiHidden/>
    <w:unhideWhenUsed/>
    <w:rsid w:val="00190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r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891150503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4</cp:revision>
  <cp:lastPrinted>2019-09-25T08:12:00Z</cp:lastPrinted>
  <dcterms:created xsi:type="dcterms:W3CDTF">2019-09-24T08:17:00Z</dcterms:created>
  <dcterms:modified xsi:type="dcterms:W3CDTF">2019-09-25T08:39:00Z</dcterms:modified>
</cp:coreProperties>
</file>