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4" w:rsidRPr="00B6500D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00D">
        <w:rPr>
          <w:rFonts w:ascii="Times New Roman" w:hAnsi="Times New Roman" w:cs="Times New Roman"/>
          <w:sz w:val="28"/>
          <w:szCs w:val="28"/>
        </w:rPr>
        <w:t>Информация</w:t>
      </w:r>
    </w:p>
    <w:p w:rsidR="00136043" w:rsidRPr="003A094C" w:rsidRDefault="00136043" w:rsidP="00136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94C">
        <w:rPr>
          <w:rFonts w:ascii="Times New Roman" w:hAnsi="Times New Roman" w:cs="Times New Roman"/>
          <w:sz w:val="28"/>
          <w:szCs w:val="28"/>
        </w:rPr>
        <w:t xml:space="preserve">о результатах проверки отделом земельного </w:t>
      </w:r>
      <w:r w:rsidR="003A094C" w:rsidRPr="003A094C">
        <w:rPr>
          <w:rFonts w:ascii="Times New Roman" w:hAnsi="Times New Roman" w:cs="Times New Roman"/>
          <w:sz w:val="28"/>
          <w:szCs w:val="28"/>
        </w:rPr>
        <w:t xml:space="preserve">и экологического </w:t>
      </w:r>
      <w:r w:rsidRPr="003A094C">
        <w:rPr>
          <w:rFonts w:ascii="Times New Roman" w:hAnsi="Times New Roman" w:cs="Times New Roman"/>
          <w:sz w:val="28"/>
          <w:szCs w:val="28"/>
        </w:rPr>
        <w:t xml:space="preserve">контроля администрации Череповецкого муниципального района </w:t>
      </w:r>
      <w:r w:rsidR="003A094C" w:rsidRPr="003A094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«ПКП Гермес»</w:t>
      </w:r>
    </w:p>
    <w:p w:rsidR="00B6500D" w:rsidRPr="003A094C" w:rsidRDefault="00B6500D" w:rsidP="00B65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043" w:rsidRPr="00F66B00" w:rsidRDefault="00B6500D" w:rsidP="00F6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094C" w:rsidRPr="00F66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66B00">
        <w:rPr>
          <w:rFonts w:ascii="Times New Roman" w:hAnsi="Times New Roman" w:cs="Times New Roman"/>
          <w:sz w:val="28"/>
          <w:szCs w:val="28"/>
        </w:rPr>
        <w:t>распоряжени</w:t>
      </w:r>
      <w:r w:rsidR="003A094C" w:rsidRPr="00F66B00">
        <w:rPr>
          <w:rFonts w:ascii="Times New Roman" w:hAnsi="Times New Roman" w:cs="Times New Roman"/>
          <w:sz w:val="28"/>
          <w:szCs w:val="28"/>
        </w:rPr>
        <w:t>ем</w:t>
      </w:r>
      <w:r w:rsidRPr="00F66B00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 о проведении внеплановой </w:t>
      </w:r>
      <w:r w:rsidR="00136043" w:rsidRPr="00F66B00">
        <w:rPr>
          <w:rFonts w:ascii="Times New Roman" w:hAnsi="Times New Roman" w:cs="Times New Roman"/>
          <w:sz w:val="28"/>
          <w:szCs w:val="28"/>
        </w:rPr>
        <w:t>выездной</w:t>
      </w:r>
      <w:r w:rsidRPr="00F66B0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36043" w:rsidRPr="00F66B00">
        <w:rPr>
          <w:rFonts w:ascii="Times New Roman" w:hAnsi="Times New Roman" w:cs="Times New Roman"/>
          <w:sz w:val="28"/>
          <w:szCs w:val="28"/>
        </w:rPr>
        <w:t xml:space="preserve"> от</w:t>
      </w:r>
      <w:r w:rsidR="003A094C" w:rsidRPr="00F66B00">
        <w:rPr>
          <w:rFonts w:ascii="Times New Roman" w:hAnsi="Times New Roman" w:cs="Times New Roman"/>
          <w:sz w:val="28"/>
          <w:szCs w:val="28"/>
        </w:rPr>
        <w:t xml:space="preserve"> 13 июля 2017 года  №414-р на основании требования прокуратуры Череповецкого района о проведении внеплановой проверки по поручению прокуратуры области от 26.06.2017 № 07-1148-2016/1745</w:t>
      </w:r>
      <w:r w:rsidR="00136043" w:rsidRPr="00F66B00">
        <w:rPr>
          <w:rFonts w:ascii="Times New Roman" w:hAnsi="Times New Roman" w:cs="Times New Roman"/>
          <w:sz w:val="28"/>
          <w:szCs w:val="28"/>
        </w:rPr>
        <w:t xml:space="preserve">, </w:t>
      </w:r>
      <w:r w:rsidR="003A094C" w:rsidRPr="00F66B00">
        <w:rPr>
          <w:rFonts w:ascii="Times New Roman" w:hAnsi="Times New Roman" w:cs="Times New Roman"/>
          <w:sz w:val="28"/>
          <w:szCs w:val="28"/>
        </w:rPr>
        <w:t>14 июля 2017</w:t>
      </w:r>
      <w:r w:rsidR="00136043" w:rsidRPr="00F66B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198D" w:rsidRPr="00F66B00">
        <w:rPr>
          <w:rFonts w:ascii="Times New Roman" w:hAnsi="Times New Roman" w:cs="Times New Roman"/>
          <w:sz w:val="28"/>
          <w:szCs w:val="28"/>
        </w:rPr>
        <w:t xml:space="preserve"> </w:t>
      </w:r>
      <w:r w:rsidR="00261EA5" w:rsidRPr="00F66B00">
        <w:rPr>
          <w:rFonts w:ascii="Times New Roman" w:hAnsi="Times New Roman" w:cs="Times New Roman"/>
          <w:sz w:val="28"/>
          <w:szCs w:val="28"/>
        </w:rPr>
        <w:t xml:space="preserve">проведены контрольные мероприятия </w:t>
      </w:r>
      <w:r w:rsidR="00D4198D" w:rsidRPr="00F66B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A094C" w:rsidRPr="00F66B00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«ПКП Гермес»</w:t>
      </w:r>
      <w:r w:rsidR="00D4198D" w:rsidRPr="00F66B00">
        <w:rPr>
          <w:rFonts w:ascii="Times New Roman" w:hAnsi="Times New Roman" w:cs="Times New Roman"/>
          <w:sz w:val="28"/>
          <w:szCs w:val="28"/>
        </w:rPr>
        <w:t xml:space="preserve"> по земельному участку </w:t>
      </w:r>
      <w:r w:rsidR="003A094C" w:rsidRPr="00F66B00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 35:22:0302005:2093, площадью 1659</w:t>
      </w:r>
      <w:r w:rsidR="003A094C" w:rsidRPr="00F66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094C" w:rsidRPr="00F66B0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A094C" w:rsidRPr="00F66B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, расположенному по адресу: Вологодская область, Череповецкий район, </w:t>
      </w:r>
      <w:proofErr w:type="spellStart"/>
      <w:r w:rsidR="003A094C" w:rsidRPr="00F66B00">
        <w:rPr>
          <w:rFonts w:ascii="Times New Roman" w:hAnsi="Times New Roman" w:cs="Times New Roman"/>
          <w:sz w:val="28"/>
          <w:szCs w:val="28"/>
        </w:rPr>
        <w:t>Ирдоматский</w:t>
      </w:r>
      <w:proofErr w:type="spell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  с/с, д. </w:t>
      </w:r>
      <w:proofErr w:type="spellStart"/>
      <w:r w:rsidR="003A094C" w:rsidRPr="00F66B00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 и по земельному участку с кадастровым номером 35:22:0302005:2123, площадью 2793 кв</w:t>
      </w:r>
      <w:proofErr w:type="gramStart"/>
      <w:r w:rsidR="003A094C" w:rsidRPr="00F66B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, расположенному по адресу: Вологодская область, Череповецкий район, </w:t>
      </w:r>
      <w:proofErr w:type="spellStart"/>
      <w:r w:rsidR="003A094C" w:rsidRPr="00F66B00">
        <w:rPr>
          <w:rFonts w:ascii="Times New Roman" w:hAnsi="Times New Roman" w:cs="Times New Roman"/>
          <w:sz w:val="28"/>
          <w:szCs w:val="28"/>
        </w:rPr>
        <w:t>Ирдоматский</w:t>
      </w:r>
      <w:proofErr w:type="spell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094C" w:rsidRPr="00F66B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094C" w:rsidRPr="00F66B00">
        <w:rPr>
          <w:rFonts w:ascii="Times New Roman" w:hAnsi="Times New Roman" w:cs="Times New Roman"/>
          <w:sz w:val="28"/>
          <w:szCs w:val="28"/>
        </w:rPr>
        <w:t xml:space="preserve">/с, д. </w:t>
      </w:r>
      <w:proofErr w:type="spellStart"/>
      <w:r w:rsidR="003A094C" w:rsidRPr="00F66B00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D4198D" w:rsidRPr="00F66B00">
        <w:rPr>
          <w:rFonts w:ascii="Times New Roman" w:hAnsi="Times New Roman" w:cs="Times New Roman"/>
          <w:sz w:val="28"/>
          <w:szCs w:val="28"/>
        </w:rPr>
        <w:t>.</w:t>
      </w:r>
    </w:p>
    <w:p w:rsidR="00136043" w:rsidRPr="00F66B00" w:rsidRDefault="00261EA5" w:rsidP="00F6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00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F66B00" w:rsidRPr="00F66B00">
        <w:rPr>
          <w:rFonts w:ascii="Times New Roman" w:hAnsi="Times New Roman" w:cs="Times New Roman"/>
          <w:sz w:val="28"/>
          <w:szCs w:val="28"/>
        </w:rPr>
        <w:t>соблюдение обязательных требований и (или) требований, установленных государственными и муниципальными правовыми актами</w:t>
      </w:r>
      <w:r w:rsidRPr="00F66B00">
        <w:rPr>
          <w:rFonts w:ascii="Times New Roman" w:hAnsi="Times New Roman" w:cs="Times New Roman"/>
          <w:sz w:val="28"/>
          <w:szCs w:val="28"/>
        </w:rPr>
        <w:t>.</w:t>
      </w:r>
    </w:p>
    <w:p w:rsidR="00632B25" w:rsidRPr="00F66B00" w:rsidRDefault="00B6500D" w:rsidP="00F6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6B00">
        <w:rPr>
          <w:rFonts w:ascii="Times New Roman" w:hAnsi="Times New Roman" w:cs="Times New Roman"/>
          <w:sz w:val="28"/>
          <w:szCs w:val="28"/>
          <w:u w:val="single"/>
        </w:rPr>
        <w:t xml:space="preserve">В ходе проверки установлено: </w:t>
      </w:r>
    </w:p>
    <w:p w:rsidR="00F66B00" w:rsidRDefault="00F66B00" w:rsidP="00F6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00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проверки установлено, что </w:t>
      </w:r>
      <w:r w:rsidRPr="00F66B00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«ПКП Гермес» по земельному участку с кадастровым номером 35:22:0302005:2093, площадью 1659</w:t>
      </w:r>
      <w:r w:rsidRPr="00F66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B0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66B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6B00">
        <w:rPr>
          <w:rFonts w:ascii="Times New Roman" w:hAnsi="Times New Roman" w:cs="Times New Roman"/>
          <w:sz w:val="28"/>
          <w:szCs w:val="28"/>
        </w:rPr>
        <w:t xml:space="preserve">, расположенному по адресу: Вологодская область, Череповецкий район, </w:t>
      </w:r>
      <w:proofErr w:type="spellStart"/>
      <w:r w:rsidRPr="00F66B00">
        <w:rPr>
          <w:rFonts w:ascii="Times New Roman" w:hAnsi="Times New Roman" w:cs="Times New Roman"/>
          <w:sz w:val="28"/>
          <w:szCs w:val="28"/>
        </w:rPr>
        <w:t>Ирдоматский</w:t>
      </w:r>
      <w:proofErr w:type="spellEnd"/>
      <w:r w:rsidRPr="00F66B00">
        <w:rPr>
          <w:rFonts w:ascii="Times New Roman" w:hAnsi="Times New Roman" w:cs="Times New Roman"/>
          <w:sz w:val="28"/>
          <w:szCs w:val="28"/>
        </w:rPr>
        <w:t xml:space="preserve">  с/с, д. </w:t>
      </w:r>
      <w:proofErr w:type="spellStart"/>
      <w:r w:rsidRPr="00F66B00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Pr="00F66B00">
        <w:rPr>
          <w:rFonts w:ascii="Times New Roman" w:hAnsi="Times New Roman" w:cs="Times New Roman"/>
          <w:sz w:val="28"/>
          <w:szCs w:val="28"/>
        </w:rPr>
        <w:t xml:space="preserve"> и по земельному участку с кадастровым номером 35:22:0302005:2123, площадью 2793 кв</w:t>
      </w:r>
      <w:proofErr w:type="gramStart"/>
      <w:r w:rsidRPr="00F66B0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6B00">
        <w:rPr>
          <w:rFonts w:ascii="Times New Roman" w:hAnsi="Times New Roman" w:cs="Times New Roman"/>
          <w:sz w:val="28"/>
          <w:szCs w:val="28"/>
        </w:rPr>
        <w:t xml:space="preserve">, расположенному по адресу: Вологодская область, Череповецкий район, </w:t>
      </w:r>
      <w:proofErr w:type="spellStart"/>
      <w:r w:rsidRPr="00F66B00">
        <w:rPr>
          <w:rFonts w:ascii="Times New Roman" w:hAnsi="Times New Roman" w:cs="Times New Roman"/>
          <w:sz w:val="28"/>
          <w:szCs w:val="28"/>
        </w:rPr>
        <w:t>Ирдоматский</w:t>
      </w:r>
      <w:proofErr w:type="spellEnd"/>
      <w:r w:rsidRPr="00F66B00">
        <w:rPr>
          <w:rFonts w:ascii="Times New Roman" w:hAnsi="Times New Roman" w:cs="Times New Roman"/>
          <w:sz w:val="28"/>
          <w:szCs w:val="28"/>
        </w:rPr>
        <w:t xml:space="preserve">  с/с, д. </w:t>
      </w:r>
      <w:proofErr w:type="spellStart"/>
      <w:r w:rsidRPr="00F66B00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Pr="00F66B00">
        <w:rPr>
          <w:rFonts w:ascii="Times New Roman" w:hAnsi="Times New Roman" w:cs="Times New Roman"/>
          <w:sz w:val="28"/>
          <w:szCs w:val="28"/>
        </w:rPr>
        <w:t>. усматриваются признаки администр</w:t>
      </w:r>
      <w:r w:rsidRPr="00F66B00">
        <w:rPr>
          <w:rFonts w:ascii="Times New Roman" w:hAnsi="Times New Roman" w:cs="Times New Roman"/>
          <w:sz w:val="28"/>
          <w:szCs w:val="28"/>
        </w:rPr>
        <w:t>а</w:t>
      </w:r>
      <w:r w:rsidRPr="00F66B00">
        <w:rPr>
          <w:rFonts w:ascii="Times New Roman" w:hAnsi="Times New Roman" w:cs="Times New Roman"/>
          <w:sz w:val="28"/>
          <w:szCs w:val="28"/>
        </w:rPr>
        <w:t>тивного правонарушения, ответственность за которое предусмотрена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B00">
        <w:rPr>
          <w:rFonts w:ascii="Times New Roman" w:hAnsi="Times New Roman" w:cs="Times New Roman"/>
          <w:sz w:val="28"/>
          <w:szCs w:val="28"/>
        </w:rPr>
        <w:t xml:space="preserve">7.1 и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F66B00">
        <w:rPr>
          <w:rFonts w:ascii="Times New Roman" w:hAnsi="Times New Roman" w:cs="Times New Roman"/>
          <w:sz w:val="28"/>
          <w:szCs w:val="28"/>
        </w:rPr>
        <w:t xml:space="preserve">8.8 Кодекса РФ об административных правонарушениях. </w:t>
      </w:r>
    </w:p>
    <w:p w:rsidR="00F66B00" w:rsidRPr="00D72644" w:rsidRDefault="00F66B00" w:rsidP="00F66B00">
      <w:pPr>
        <w:pStyle w:val="a3"/>
        <w:tabs>
          <w:tab w:val="left" w:pos="1021"/>
          <w:tab w:val="left" w:pos="1370"/>
        </w:tabs>
        <w:spacing w:line="276" w:lineRule="auto"/>
        <w:ind w:firstLine="709"/>
        <w:jc w:val="both"/>
        <w:rPr>
          <w:szCs w:val="28"/>
        </w:rPr>
      </w:pPr>
      <w:r w:rsidRPr="00D72644">
        <w:rPr>
          <w:szCs w:val="28"/>
        </w:rPr>
        <w:t xml:space="preserve">В целях устранения данных нарушений </w:t>
      </w:r>
      <w:r w:rsidRPr="00F66B00">
        <w:rPr>
          <w:szCs w:val="28"/>
        </w:rPr>
        <w:t>Общест</w:t>
      </w:r>
      <w:r>
        <w:rPr>
          <w:szCs w:val="28"/>
        </w:rPr>
        <w:t>ву</w:t>
      </w:r>
      <w:r w:rsidRPr="00F66B00">
        <w:rPr>
          <w:szCs w:val="28"/>
        </w:rPr>
        <w:t xml:space="preserve"> с ограниченной ответственностью «ПКП Гермес»</w:t>
      </w:r>
      <w:r w:rsidRPr="00D72644">
        <w:rPr>
          <w:szCs w:val="28"/>
        </w:rPr>
        <w:t xml:space="preserve"> выдано предписание.</w:t>
      </w:r>
    </w:p>
    <w:p w:rsidR="00F66B00" w:rsidRPr="00F66B00" w:rsidRDefault="00F66B00" w:rsidP="00F66B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DAE" w:rsidRPr="00F66B00" w:rsidRDefault="00136DAE" w:rsidP="006B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6DAE" w:rsidRPr="00F66B00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B6500D"/>
    <w:rsid w:val="00081899"/>
    <w:rsid w:val="00136043"/>
    <w:rsid w:val="00136DAE"/>
    <w:rsid w:val="00261EA5"/>
    <w:rsid w:val="003A094C"/>
    <w:rsid w:val="004C3253"/>
    <w:rsid w:val="005D487D"/>
    <w:rsid w:val="00632B25"/>
    <w:rsid w:val="006B331F"/>
    <w:rsid w:val="0092529F"/>
    <w:rsid w:val="009D37D6"/>
    <w:rsid w:val="00A85A33"/>
    <w:rsid w:val="00B6500D"/>
    <w:rsid w:val="00C118B0"/>
    <w:rsid w:val="00C27558"/>
    <w:rsid w:val="00C60259"/>
    <w:rsid w:val="00CA3A5B"/>
    <w:rsid w:val="00CB38D4"/>
    <w:rsid w:val="00D4198D"/>
    <w:rsid w:val="00DB5AE3"/>
    <w:rsid w:val="00EB605F"/>
    <w:rsid w:val="00EC519C"/>
    <w:rsid w:val="00F6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B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66B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Костерина Татьяна Леонидовна</cp:lastModifiedBy>
  <cp:revision>2</cp:revision>
  <cp:lastPrinted>2016-10-25T07:43:00Z</cp:lastPrinted>
  <dcterms:created xsi:type="dcterms:W3CDTF">2017-07-18T15:03:00Z</dcterms:created>
  <dcterms:modified xsi:type="dcterms:W3CDTF">2017-07-18T15:03:00Z</dcterms:modified>
</cp:coreProperties>
</file>