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4" w:rsidRPr="00B6500D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00D">
        <w:rPr>
          <w:rFonts w:ascii="Times New Roman" w:hAnsi="Times New Roman" w:cs="Times New Roman"/>
          <w:sz w:val="28"/>
          <w:szCs w:val="28"/>
        </w:rPr>
        <w:t>Информация</w:t>
      </w:r>
    </w:p>
    <w:p w:rsidR="006A058B" w:rsidRPr="002810B4" w:rsidRDefault="00A85A33" w:rsidP="006A0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0B4">
        <w:rPr>
          <w:rFonts w:ascii="Times New Roman" w:hAnsi="Times New Roman" w:cs="Times New Roman"/>
          <w:sz w:val="28"/>
          <w:szCs w:val="28"/>
        </w:rPr>
        <w:t>о</w:t>
      </w:r>
      <w:r w:rsidR="00B6500D" w:rsidRPr="002810B4">
        <w:rPr>
          <w:rFonts w:ascii="Times New Roman" w:hAnsi="Times New Roman" w:cs="Times New Roman"/>
          <w:sz w:val="28"/>
          <w:szCs w:val="28"/>
        </w:rPr>
        <w:t xml:space="preserve"> результатах проверки отделом земельного </w:t>
      </w:r>
      <w:r w:rsidR="006A058B" w:rsidRPr="002810B4">
        <w:rPr>
          <w:rFonts w:ascii="Times New Roman" w:hAnsi="Times New Roman" w:cs="Times New Roman"/>
          <w:sz w:val="28"/>
          <w:szCs w:val="28"/>
        </w:rPr>
        <w:t xml:space="preserve">и экологического </w:t>
      </w:r>
      <w:r w:rsidR="00B6500D" w:rsidRPr="002810B4">
        <w:rPr>
          <w:rFonts w:ascii="Times New Roman" w:hAnsi="Times New Roman" w:cs="Times New Roman"/>
          <w:sz w:val="28"/>
          <w:szCs w:val="28"/>
        </w:rPr>
        <w:t xml:space="preserve">контроля администрации Череповецкого муниципального района </w:t>
      </w:r>
    </w:p>
    <w:p w:rsidR="00B6500D" w:rsidRPr="002810B4" w:rsidRDefault="0032523C" w:rsidP="006A0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0B4">
        <w:rPr>
          <w:rFonts w:ascii="Times New Roman" w:hAnsi="Times New Roman" w:cs="Times New Roman"/>
          <w:sz w:val="28"/>
          <w:szCs w:val="28"/>
        </w:rPr>
        <w:t>Гаражно-строительного кооператива «Булат» (далее – ГСК «Булат»)</w:t>
      </w:r>
    </w:p>
    <w:p w:rsidR="00B6500D" w:rsidRPr="002810B4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00D" w:rsidRPr="002810B4" w:rsidRDefault="00DD109E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0B4">
        <w:rPr>
          <w:rFonts w:ascii="Times New Roman" w:hAnsi="Times New Roman" w:cs="Times New Roman"/>
          <w:sz w:val="28"/>
          <w:szCs w:val="28"/>
        </w:rPr>
        <w:t xml:space="preserve">В связи с обращением </w:t>
      </w:r>
      <w:r w:rsidR="0032523C" w:rsidRPr="002810B4">
        <w:rPr>
          <w:rFonts w:ascii="Times New Roman" w:hAnsi="Times New Roman" w:cs="Times New Roman"/>
          <w:sz w:val="28"/>
          <w:szCs w:val="28"/>
        </w:rPr>
        <w:t>Председателя Комитета имущественных отношений администрации Череповецкого муниципального района</w:t>
      </w:r>
      <w:r w:rsidRPr="002810B4">
        <w:rPr>
          <w:rFonts w:ascii="Times New Roman" w:hAnsi="Times New Roman" w:cs="Times New Roman"/>
          <w:sz w:val="28"/>
          <w:szCs w:val="28"/>
        </w:rPr>
        <w:t>, на основании решения о согласовании проведения внеплановой выездной проверки прокуратуры Череповецкого района</w:t>
      </w:r>
      <w:r w:rsidR="000216DA" w:rsidRPr="002810B4">
        <w:rPr>
          <w:rFonts w:ascii="Times New Roman" w:hAnsi="Times New Roman" w:cs="Times New Roman"/>
          <w:sz w:val="28"/>
          <w:szCs w:val="28"/>
        </w:rPr>
        <w:t xml:space="preserve"> и н</w:t>
      </w:r>
      <w:r w:rsidR="00B6500D" w:rsidRPr="002810B4">
        <w:rPr>
          <w:rFonts w:ascii="Times New Roman" w:hAnsi="Times New Roman" w:cs="Times New Roman"/>
          <w:sz w:val="28"/>
          <w:szCs w:val="28"/>
        </w:rPr>
        <w:t xml:space="preserve">а основании распоряжения администрации Череповецкого муниципального района о проведении внеплановой </w:t>
      </w:r>
      <w:r w:rsidR="005447F5" w:rsidRPr="002810B4">
        <w:rPr>
          <w:rFonts w:ascii="Times New Roman" w:hAnsi="Times New Roman" w:cs="Times New Roman"/>
          <w:sz w:val="28"/>
          <w:szCs w:val="28"/>
        </w:rPr>
        <w:t>выездной</w:t>
      </w:r>
      <w:r w:rsidR="00B6500D" w:rsidRPr="002810B4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5447F5" w:rsidRPr="002810B4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</w:t>
      </w:r>
      <w:r w:rsidR="006A058B" w:rsidRPr="002810B4">
        <w:rPr>
          <w:rFonts w:ascii="Times New Roman" w:hAnsi="Times New Roman" w:cs="Times New Roman"/>
          <w:sz w:val="28"/>
          <w:szCs w:val="28"/>
        </w:rPr>
        <w:t xml:space="preserve">ателя </w:t>
      </w:r>
      <w:r w:rsidR="00B6500D" w:rsidRPr="002810B4">
        <w:rPr>
          <w:rFonts w:ascii="Times New Roman" w:hAnsi="Times New Roman" w:cs="Times New Roman"/>
          <w:sz w:val="28"/>
          <w:szCs w:val="28"/>
        </w:rPr>
        <w:t xml:space="preserve">от </w:t>
      </w:r>
      <w:r w:rsidRPr="002810B4">
        <w:rPr>
          <w:rFonts w:ascii="Times New Roman" w:hAnsi="Times New Roman" w:cs="Times New Roman"/>
          <w:sz w:val="28"/>
          <w:szCs w:val="28"/>
        </w:rPr>
        <w:t>2</w:t>
      </w:r>
      <w:r w:rsidR="00750E2F" w:rsidRPr="002810B4">
        <w:rPr>
          <w:rFonts w:ascii="Times New Roman" w:hAnsi="Times New Roman" w:cs="Times New Roman"/>
          <w:sz w:val="28"/>
          <w:szCs w:val="28"/>
        </w:rPr>
        <w:t>1</w:t>
      </w:r>
      <w:r w:rsidRPr="002810B4">
        <w:rPr>
          <w:rFonts w:ascii="Times New Roman" w:hAnsi="Times New Roman" w:cs="Times New Roman"/>
          <w:sz w:val="28"/>
          <w:szCs w:val="28"/>
        </w:rPr>
        <w:t>.08.2017</w:t>
      </w:r>
      <w:r w:rsidR="000216DA" w:rsidRPr="002810B4">
        <w:rPr>
          <w:rFonts w:ascii="Times New Roman" w:hAnsi="Times New Roman" w:cs="Times New Roman"/>
          <w:sz w:val="28"/>
          <w:szCs w:val="28"/>
        </w:rPr>
        <w:t xml:space="preserve"> </w:t>
      </w:r>
      <w:r w:rsidR="00B6500D" w:rsidRPr="002810B4">
        <w:rPr>
          <w:rFonts w:ascii="Times New Roman" w:hAnsi="Times New Roman" w:cs="Times New Roman"/>
          <w:sz w:val="28"/>
          <w:szCs w:val="28"/>
        </w:rPr>
        <w:t xml:space="preserve">№ </w:t>
      </w:r>
      <w:r w:rsidRPr="002810B4">
        <w:rPr>
          <w:rFonts w:ascii="Times New Roman" w:hAnsi="Times New Roman" w:cs="Times New Roman"/>
          <w:sz w:val="28"/>
          <w:szCs w:val="28"/>
        </w:rPr>
        <w:t>50</w:t>
      </w:r>
      <w:r w:rsidR="00750E2F" w:rsidRPr="002810B4">
        <w:rPr>
          <w:rFonts w:ascii="Times New Roman" w:hAnsi="Times New Roman" w:cs="Times New Roman"/>
          <w:sz w:val="28"/>
          <w:szCs w:val="28"/>
        </w:rPr>
        <w:t>3</w:t>
      </w:r>
      <w:r w:rsidR="000216DA" w:rsidRPr="002810B4">
        <w:rPr>
          <w:rFonts w:ascii="Times New Roman" w:hAnsi="Times New Roman" w:cs="Times New Roman"/>
          <w:sz w:val="28"/>
          <w:szCs w:val="28"/>
        </w:rPr>
        <w:t>-</w:t>
      </w:r>
      <w:r w:rsidR="00B6500D" w:rsidRPr="002810B4">
        <w:rPr>
          <w:rFonts w:ascii="Times New Roman" w:hAnsi="Times New Roman" w:cs="Times New Roman"/>
          <w:sz w:val="28"/>
          <w:szCs w:val="28"/>
        </w:rPr>
        <w:t xml:space="preserve">р, с </w:t>
      </w:r>
      <w:r w:rsidR="00750E2F" w:rsidRPr="002810B4">
        <w:rPr>
          <w:rFonts w:ascii="Times New Roman" w:hAnsi="Times New Roman" w:cs="Times New Roman"/>
          <w:sz w:val="28"/>
          <w:szCs w:val="28"/>
        </w:rPr>
        <w:t>13</w:t>
      </w:r>
      <w:r w:rsidRPr="002810B4">
        <w:rPr>
          <w:rFonts w:ascii="Times New Roman" w:hAnsi="Times New Roman" w:cs="Times New Roman"/>
          <w:sz w:val="28"/>
          <w:szCs w:val="28"/>
        </w:rPr>
        <w:t>.09.2017</w:t>
      </w:r>
      <w:r w:rsidR="00B6500D" w:rsidRPr="002810B4">
        <w:rPr>
          <w:rFonts w:ascii="Times New Roman" w:hAnsi="Times New Roman" w:cs="Times New Roman"/>
          <w:sz w:val="28"/>
          <w:szCs w:val="28"/>
        </w:rPr>
        <w:t xml:space="preserve">  по </w:t>
      </w:r>
      <w:r w:rsidR="00750E2F" w:rsidRPr="002810B4">
        <w:rPr>
          <w:rFonts w:ascii="Times New Roman" w:hAnsi="Times New Roman" w:cs="Times New Roman"/>
          <w:sz w:val="28"/>
          <w:szCs w:val="28"/>
        </w:rPr>
        <w:t>14</w:t>
      </w:r>
      <w:r w:rsidRPr="002810B4">
        <w:rPr>
          <w:rFonts w:ascii="Times New Roman" w:hAnsi="Times New Roman" w:cs="Times New Roman"/>
          <w:sz w:val="28"/>
          <w:szCs w:val="28"/>
        </w:rPr>
        <w:t>.09.2017</w:t>
      </w:r>
      <w:r w:rsidR="005447F5" w:rsidRPr="002810B4">
        <w:rPr>
          <w:rFonts w:ascii="Times New Roman" w:hAnsi="Times New Roman" w:cs="Times New Roman"/>
          <w:sz w:val="28"/>
          <w:szCs w:val="28"/>
        </w:rPr>
        <w:t xml:space="preserve"> проведены контрольные мероприятия в отношении </w:t>
      </w:r>
      <w:r w:rsidR="00750E2F" w:rsidRPr="002810B4">
        <w:rPr>
          <w:rFonts w:ascii="Times New Roman" w:hAnsi="Times New Roman" w:cs="Times New Roman"/>
          <w:sz w:val="28"/>
          <w:szCs w:val="28"/>
        </w:rPr>
        <w:t>ГСК «Булат»</w:t>
      </w:r>
      <w:r w:rsidR="005447F5" w:rsidRPr="002810B4">
        <w:rPr>
          <w:rFonts w:ascii="Times New Roman" w:hAnsi="Times New Roman" w:cs="Times New Roman"/>
          <w:sz w:val="28"/>
          <w:szCs w:val="28"/>
        </w:rPr>
        <w:t xml:space="preserve"> </w:t>
      </w:r>
      <w:r w:rsidRPr="002810B4">
        <w:rPr>
          <w:rFonts w:ascii="Times New Roman" w:hAnsi="Times New Roman" w:cs="Times New Roman"/>
          <w:sz w:val="28"/>
          <w:szCs w:val="28"/>
        </w:rPr>
        <w:t xml:space="preserve">по земельному участку </w:t>
      </w:r>
      <w:r w:rsidR="00750E2F" w:rsidRPr="002810B4">
        <w:rPr>
          <w:rFonts w:ascii="Times New Roman" w:hAnsi="Times New Roman" w:cs="Times New Roman"/>
          <w:sz w:val="28"/>
          <w:szCs w:val="28"/>
        </w:rPr>
        <w:t>площадью 2511</w:t>
      </w:r>
      <w:proofErr w:type="gramEnd"/>
      <w:r w:rsidR="00750E2F" w:rsidRPr="002810B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750E2F" w:rsidRPr="002810B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50E2F" w:rsidRPr="002810B4">
        <w:rPr>
          <w:rFonts w:ascii="Times New Roman" w:hAnsi="Times New Roman" w:cs="Times New Roman"/>
          <w:sz w:val="28"/>
          <w:szCs w:val="28"/>
        </w:rPr>
        <w:t>, расположенном</w:t>
      </w:r>
      <w:r w:rsidR="002810B4">
        <w:rPr>
          <w:rFonts w:ascii="Times New Roman" w:hAnsi="Times New Roman" w:cs="Times New Roman"/>
          <w:sz w:val="28"/>
          <w:szCs w:val="28"/>
        </w:rPr>
        <w:t>у</w:t>
      </w:r>
      <w:r w:rsidR="00750E2F" w:rsidRPr="002810B4">
        <w:rPr>
          <w:rFonts w:ascii="Times New Roman" w:hAnsi="Times New Roman" w:cs="Times New Roman"/>
          <w:sz w:val="28"/>
          <w:szCs w:val="28"/>
        </w:rPr>
        <w:t xml:space="preserve"> в кадастровом квартале 35:22:0112036 по адресу: Вологодская область, Череповецкий район, </w:t>
      </w:r>
      <w:proofErr w:type="spellStart"/>
      <w:r w:rsidR="00750E2F" w:rsidRPr="002810B4">
        <w:rPr>
          <w:rFonts w:ascii="Times New Roman" w:hAnsi="Times New Roman" w:cs="Times New Roman"/>
          <w:sz w:val="28"/>
          <w:szCs w:val="28"/>
        </w:rPr>
        <w:t>Тоншаловский</w:t>
      </w:r>
      <w:proofErr w:type="spellEnd"/>
      <w:r w:rsidR="00750E2F" w:rsidRPr="002810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50E2F" w:rsidRPr="00281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0E2F" w:rsidRPr="002810B4">
        <w:rPr>
          <w:rFonts w:ascii="Times New Roman" w:hAnsi="Times New Roman" w:cs="Times New Roman"/>
          <w:sz w:val="28"/>
          <w:szCs w:val="28"/>
        </w:rPr>
        <w:t xml:space="preserve">/с, д. </w:t>
      </w:r>
      <w:proofErr w:type="spellStart"/>
      <w:r w:rsidR="00750E2F" w:rsidRPr="002810B4">
        <w:rPr>
          <w:rFonts w:ascii="Times New Roman" w:hAnsi="Times New Roman" w:cs="Times New Roman"/>
          <w:sz w:val="28"/>
          <w:szCs w:val="28"/>
        </w:rPr>
        <w:t>Яконское</w:t>
      </w:r>
      <w:proofErr w:type="spellEnd"/>
      <w:r w:rsidR="005447F5" w:rsidRPr="002810B4">
        <w:rPr>
          <w:rFonts w:ascii="Times New Roman" w:hAnsi="Times New Roman" w:cs="Times New Roman"/>
          <w:sz w:val="28"/>
          <w:szCs w:val="28"/>
        </w:rPr>
        <w:t>.</w:t>
      </w:r>
    </w:p>
    <w:p w:rsidR="00750E2F" w:rsidRPr="002810B4" w:rsidRDefault="00750E2F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0B4">
        <w:rPr>
          <w:rFonts w:ascii="Times New Roman" w:hAnsi="Times New Roman" w:cs="Times New Roman"/>
          <w:sz w:val="28"/>
          <w:szCs w:val="28"/>
        </w:rPr>
        <w:t>Цель проверки: соблюдение обязательных требований и (или) требований, установленных государственными и муниципальными правовыми актами.</w:t>
      </w:r>
    </w:p>
    <w:p w:rsidR="00750E2F" w:rsidRPr="002810B4" w:rsidRDefault="00750E2F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0B4">
        <w:rPr>
          <w:rFonts w:ascii="Times New Roman" w:hAnsi="Times New Roman" w:cs="Times New Roman"/>
          <w:sz w:val="28"/>
          <w:szCs w:val="28"/>
        </w:rPr>
        <w:t xml:space="preserve">В ходе проверки установлено: </w:t>
      </w:r>
    </w:p>
    <w:p w:rsidR="00750E2F" w:rsidRPr="002810B4" w:rsidRDefault="00750E2F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0B4">
        <w:rPr>
          <w:rFonts w:ascii="Times New Roman" w:hAnsi="Times New Roman" w:cs="Times New Roman"/>
          <w:sz w:val="28"/>
          <w:szCs w:val="28"/>
        </w:rPr>
        <w:t>По результатам проверки установлено, что в отношении ГСК «Булат» по земельному участку площадью 1837,30 кв</w:t>
      </w:r>
      <w:proofErr w:type="gramStart"/>
      <w:r w:rsidRPr="002810B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810B4">
        <w:rPr>
          <w:rFonts w:ascii="Times New Roman" w:hAnsi="Times New Roman" w:cs="Times New Roman"/>
          <w:sz w:val="28"/>
          <w:szCs w:val="28"/>
        </w:rPr>
        <w:t xml:space="preserve">, расположенном в кадастровом квартале 35:22:0112036 по адресу: Вологодская область, Череповецкий район, </w:t>
      </w:r>
      <w:proofErr w:type="spellStart"/>
      <w:r w:rsidRPr="002810B4">
        <w:rPr>
          <w:rFonts w:ascii="Times New Roman" w:hAnsi="Times New Roman" w:cs="Times New Roman"/>
          <w:sz w:val="28"/>
          <w:szCs w:val="28"/>
        </w:rPr>
        <w:t>Тоншаловский</w:t>
      </w:r>
      <w:proofErr w:type="spellEnd"/>
      <w:r w:rsidRPr="002810B4">
        <w:rPr>
          <w:rFonts w:ascii="Times New Roman" w:hAnsi="Times New Roman" w:cs="Times New Roman"/>
          <w:sz w:val="28"/>
          <w:szCs w:val="28"/>
        </w:rPr>
        <w:t xml:space="preserve"> с/с, д. </w:t>
      </w:r>
      <w:proofErr w:type="spellStart"/>
      <w:r w:rsidRPr="002810B4">
        <w:rPr>
          <w:rFonts w:ascii="Times New Roman" w:hAnsi="Times New Roman" w:cs="Times New Roman"/>
          <w:sz w:val="28"/>
          <w:szCs w:val="28"/>
        </w:rPr>
        <w:t>Яконское</w:t>
      </w:r>
      <w:proofErr w:type="spellEnd"/>
      <w:r w:rsidRPr="002810B4">
        <w:rPr>
          <w:rFonts w:ascii="Times New Roman" w:hAnsi="Times New Roman" w:cs="Times New Roman"/>
          <w:sz w:val="28"/>
          <w:szCs w:val="28"/>
        </w:rPr>
        <w:t xml:space="preserve"> усматриваются признаки административного правонарушения, ответственность за которое предусмотрена ст. 7.1 Кодекса РФ об административных правонарушениях.</w:t>
      </w:r>
    </w:p>
    <w:p w:rsidR="00632B25" w:rsidRPr="002810B4" w:rsidRDefault="00750E2F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0B4">
        <w:rPr>
          <w:rFonts w:ascii="Times New Roman" w:hAnsi="Times New Roman" w:cs="Times New Roman"/>
          <w:sz w:val="28"/>
          <w:szCs w:val="28"/>
        </w:rPr>
        <w:t>В целях устранения данного нарушения Гаражно-строительному кооперативу «Булат» выдано предписание</w:t>
      </w:r>
      <w:r w:rsidR="005447F5" w:rsidRPr="002810B4">
        <w:rPr>
          <w:rFonts w:ascii="Times New Roman" w:hAnsi="Times New Roman" w:cs="Times New Roman"/>
          <w:sz w:val="28"/>
          <w:szCs w:val="28"/>
        </w:rPr>
        <w:t>.</w:t>
      </w:r>
      <w:r w:rsidR="00B6500D" w:rsidRPr="0028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F5" w:rsidRPr="002810B4" w:rsidRDefault="005447F5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7F5" w:rsidRPr="002810B4" w:rsidRDefault="005447F5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7F5" w:rsidRPr="002810B4" w:rsidRDefault="005447F5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47F5" w:rsidRPr="002810B4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0D"/>
    <w:rsid w:val="000216DA"/>
    <w:rsid w:val="00081899"/>
    <w:rsid w:val="00230EF1"/>
    <w:rsid w:val="002810B4"/>
    <w:rsid w:val="002E54E5"/>
    <w:rsid w:val="0032523C"/>
    <w:rsid w:val="005447F5"/>
    <w:rsid w:val="00632B25"/>
    <w:rsid w:val="006A058B"/>
    <w:rsid w:val="006B331F"/>
    <w:rsid w:val="00750E2F"/>
    <w:rsid w:val="008F335C"/>
    <w:rsid w:val="009A63CD"/>
    <w:rsid w:val="009D37D6"/>
    <w:rsid w:val="00A20B39"/>
    <w:rsid w:val="00A85A33"/>
    <w:rsid w:val="00B6500D"/>
    <w:rsid w:val="00CB38D4"/>
    <w:rsid w:val="00CC1F32"/>
    <w:rsid w:val="00DB5AE3"/>
    <w:rsid w:val="00DD109E"/>
    <w:rsid w:val="00EA5B8A"/>
    <w:rsid w:val="00EC519C"/>
    <w:rsid w:val="00ED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Костерина Татьяна Леонидовна</cp:lastModifiedBy>
  <cp:revision>3</cp:revision>
  <cp:lastPrinted>2017-09-07T09:54:00Z</cp:lastPrinted>
  <dcterms:created xsi:type="dcterms:W3CDTF">2017-09-15T05:28:00Z</dcterms:created>
  <dcterms:modified xsi:type="dcterms:W3CDTF">2017-09-15T05:31:00Z</dcterms:modified>
</cp:coreProperties>
</file>