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E816BC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Череповецкого муниципального района и урегулированию конфликта интересов</w:t>
      </w:r>
    </w:p>
    <w:p w:rsidR="009275B3" w:rsidRDefault="00E816BC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1902D1" w:rsidRDefault="0016769E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января по 31 декабря 2014 года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проведено </w:t>
      </w:r>
      <w:r w:rsidR="001902D1">
        <w:rPr>
          <w:rFonts w:eastAsia="Calibri"/>
          <w:color w:val="000000"/>
          <w:sz w:val="28"/>
          <w:szCs w:val="28"/>
        </w:rPr>
        <w:t>3</w:t>
      </w:r>
      <w:r w:rsidR="009275B3" w:rsidRPr="009275B3">
        <w:rPr>
          <w:rFonts w:eastAsia="Calibri"/>
          <w:color w:val="FF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1902D1">
        <w:rPr>
          <w:rFonts w:eastAsia="Calibri"/>
          <w:color w:val="000000"/>
          <w:sz w:val="28"/>
          <w:szCs w:val="28"/>
        </w:rPr>
        <w:t>я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="009275B3" w:rsidRPr="009275B3">
        <w:rPr>
          <w:rFonts w:eastAsia="Calibri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Череповецкого муниципального района и урегулиров</w:t>
      </w:r>
      <w:r w:rsidR="009275B3" w:rsidRPr="009275B3">
        <w:rPr>
          <w:rFonts w:eastAsia="Calibri"/>
          <w:color w:val="000000"/>
          <w:sz w:val="28"/>
          <w:szCs w:val="28"/>
        </w:rPr>
        <w:t>а</w:t>
      </w:r>
      <w:r w:rsidR="009275B3" w:rsidRPr="009275B3">
        <w:rPr>
          <w:rFonts w:eastAsia="Calibri"/>
          <w:color w:val="000000"/>
          <w:sz w:val="28"/>
          <w:szCs w:val="28"/>
        </w:rPr>
        <w:t xml:space="preserve">нию конфликта интересов, </w:t>
      </w:r>
      <w:r w:rsidR="009275B3" w:rsidRPr="009275B3">
        <w:rPr>
          <w:rFonts w:eastAsia="Calibri"/>
          <w:sz w:val="28"/>
          <w:szCs w:val="28"/>
        </w:rPr>
        <w:t>в ходе которых</w:t>
      </w:r>
      <w:r w:rsidR="009275B3" w:rsidRPr="009275B3">
        <w:rPr>
          <w:rFonts w:eastAsia="Calibri"/>
          <w:color w:val="000000"/>
          <w:sz w:val="28"/>
          <w:szCs w:val="28"/>
        </w:rPr>
        <w:t xml:space="preserve"> рассматривалс</w:t>
      </w:r>
      <w:r w:rsidR="00CF5B9F">
        <w:rPr>
          <w:rFonts w:eastAsia="Calibri"/>
          <w:color w:val="000000"/>
          <w:sz w:val="28"/>
          <w:szCs w:val="28"/>
        </w:rPr>
        <w:t>я</w:t>
      </w:r>
      <w:r w:rsidR="009275B3" w:rsidRPr="009275B3">
        <w:rPr>
          <w:rFonts w:eastAsia="Calibri"/>
          <w:color w:val="000000"/>
          <w:sz w:val="28"/>
          <w:szCs w:val="28"/>
        </w:rPr>
        <w:t xml:space="preserve"> вопрос о </w:t>
      </w:r>
      <w:proofErr w:type="spellStart"/>
      <w:r w:rsidR="001902D1">
        <w:rPr>
          <w:sz w:val="28"/>
          <w:szCs w:val="28"/>
        </w:rPr>
        <w:t>предостав-лении</w:t>
      </w:r>
      <w:proofErr w:type="spellEnd"/>
      <w:r w:rsidR="001902D1">
        <w:rPr>
          <w:sz w:val="28"/>
          <w:szCs w:val="28"/>
        </w:rPr>
        <w:t xml:space="preserve"> муниципальным служащим администрации района недостоверных сведений</w:t>
      </w:r>
      <w:r w:rsidR="00CF5B9F">
        <w:rPr>
          <w:sz w:val="28"/>
          <w:szCs w:val="28"/>
        </w:rPr>
        <w:t xml:space="preserve"> </w:t>
      </w:r>
      <w:r w:rsidR="001902D1">
        <w:rPr>
          <w:sz w:val="28"/>
          <w:szCs w:val="28"/>
        </w:rPr>
        <w:t xml:space="preserve"> о доходах, об имуществе и обязательствах имущественного характера, а также              вопросы соблюдения муниципальными служащими требований к служебному</w:t>
      </w:r>
      <w:proofErr w:type="gramEnd"/>
      <w:r w:rsidR="001902D1">
        <w:rPr>
          <w:sz w:val="28"/>
          <w:szCs w:val="28"/>
        </w:rPr>
        <w:t xml:space="preserve"> </w:t>
      </w:r>
      <w:r w:rsidR="00CF5B9F">
        <w:rPr>
          <w:sz w:val="28"/>
          <w:szCs w:val="28"/>
        </w:rPr>
        <w:t xml:space="preserve">                 </w:t>
      </w:r>
      <w:r w:rsidR="001902D1">
        <w:rPr>
          <w:sz w:val="28"/>
          <w:szCs w:val="28"/>
        </w:rPr>
        <w:t>поведению муниципальных служащих и урегулированию конфликта интересов</w:t>
      </w:r>
      <w:r w:rsidR="00CF5B9F">
        <w:rPr>
          <w:sz w:val="28"/>
          <w:szCs w:val="28"/>
        </w:rPr>
        <w:t>.</w:t>
      </w:r>
    </w:p>
    <w:p w:rsidR="001902D1" w:rsidRDefault="001902D1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A1EC3" w:rsidRDefault="00DA1EC3" w:rsidP="00DA1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января 2014 года рассмотрен вопрос о предоставлении заместителем                   руководителя структурного подразделения администрации района недостоверных сведений о доходах, об имуществе и обязательствах имущественного характера.                 По результатам заседания комиссии установлено, что сведения, представленные    заместителем руководителя структурного подразделения администрации района, являются недостоверными.</w:t>
      </w:r>
    </w:p>
    <w:p w:rsidR="00DA1EC3" w:rsidRDefault="00DA1EC3" w:rsidP="00DA1EC3">
      <w:pPr>
        <w:ind w:firstLine="708"/>
        <w:jc w:val="both"/>
        <w:rPr>
          <w:sz w:val="28"/>
          <w:szCs w:val="28"/>
        </w:rPr>
      </w:pPr>
    </w:p>
    <w:p w:rsidR="00DA1EC3" w:rsidRDefault="00DA1EC3" w:rsidP="00DA1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сентября 2014 года рассмотрен</w:t>
      </w:r>
      <w:r w:rsidR="00F6035C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F6035C">
        <w:rPr>
          <w:sz w:val="28"/>
          <w:szCs w:val="28"/>
        </w:rPr>
        <w:t>ы</w:t>
      </w:r>
      <w:r>
        <w:rPr>
          <w:sz w:val="28"/>
          <w:szCs w:val="28"/>
        </w:rPr>
        <w:t xml:space="preserve"> о </w:t>
      </w:r>
      <w:r w:rsidR="00F6035C">
        <w:rPr>
          <w:sz w:val="28"/>
          <w:szCs w:val="28"/>
        </w:rPr>
        <w:t xml:space="preserve">несоблюдении </w:t>
      </w:r>
      <w:r>
        <w:rPr>
          <w:sz w:val="28"/>
          <w:szCs w:val="28"/>
        </w:rPr>
        <w:t>заместител</w:t>
      </w:r>
      <w:r w:rsidR="00F6035C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района и руководител</w:t>
      </w:r>
      <w:r w:rsidR="00F6035C">
        <w:rPr>
          <w:sz w:val="28"/>
          <w:szCs w:val="28"/>
        </w:rPr>
        <w:t>ем</w:t>
      </w:r>
      <w:r>
        <w:rPr>
          <w:sz w:val="28"/>
          <w:szCs w:val="28"/>
        </w:rPr>
        <w:t xml:space="preserve"> органа администрации района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</w:t>
      </w:r>
      <w:r w:rsidR="00F6035C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поведению муниципальных служащих</w:t>
      </w:r>
      <w:r w:rsidR="00F6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</w:t>
      </w:r>
      <w:r w:rsidR="00F6035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интересов. По результатам </w:t>
      </w:r>
      <w:r w:rsidR="00F6035C">
        <w:rPr>
          <w:sz w:val="28"/>
          <w:szCs w:val="28"/>
        </w:rPr>
        <w:t xml:space="preserve">заседания комиссии </w:t>
      </w:r>
      <w:r>
        <w:rPr>
          <w:sz w:val="28"/>
          <w:szCs w:val="28"/>
        </w:rPr>
        <w:t xml:space="preserve">установлено, что заместитель главы района и руководитель органа администрации района соблюдали требования </w:t>
      </w:r>
      <w:r w:rsidR="00F6035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служебному поведению муниципальных служащих</w:t>
      </w:r>
      <w:r w:rsidR="00F6035C" w:rsidRPr="00F6035C">
        <w:rPr>
          <w:sz w:val="28"/>
          <w:szCs w:val="28"/>
        </w:rPr>
        <w:t xml:space="preserve"> </w:t>
      </w:r>
      <w:r w:rsidR="00F6035C">
        <w:rPr>
          <w:sz w:val="28"/>
          <w:szCs w:val="28"/>
        </w:rPr>
        <w:t>и урегулированию конфликта                        интересов</w:t>
      </w:r>
      <w:r>
        <w:rPr>
          <w:sz w:val="28"/>
          <w:szCs w:val="28"/>
        </w:rPr>
        <w:t>.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DA1EC3" w:rsidP="00F6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октября 2014 года </w:t>
      </w:r>
      <w:r w:rsidR="00F6035C">
        <w:rPr>
          <w:sz w:val="28"/>
          <w:szCs w:val="28"/>
        </w:rPr>
        <w:t>рассмотрен вопрос о несоблюдении заместителем главы района</w:t>
      </w:r>
      <w:r w:rsidR="00F6035C" w:rsidRPr="00F6035C">
        <w:rPr>
          <w:sz w:val="28"/>
          <w:szCs w:val="28"/>
        </w:rPr>
        <w:t xml:space="preserve"> </w:t>
      </w:r>
      <w:r w:rsidR="00F6035C">
        <w:rPr>
          <w:sz w:val="28"/>
          <w:szCs w:val="28"/>
        </w:rPr>
        <w:t>требований к служебному поведению муниципальных служащих и урегул</w:t>
      </w:r>
      <w:r w:rsidR="00F6035C">
        <w:rPr>
          <w:sz w:val="28"/>
          <w:szCs w:val="28"/>
        </w:rPr>
        <w:t>и</w:t>
      </w:r>
      <w:r w:rsidR="00F6035C">
        <w:rPr>
          <w:sz w:val="28"/>
          <w:szCs w:val="28"/>
        </w:rPr>
        <w:t>рованию конфликта интересов. По результатам заседания комиссии установлено, что заместитель главы района соблюдал требования к служебному поведению                   муниципальных служащих</w:t>
      </w:r>
      <w:r w:rsidR="00F6035C" w:rsidRPr="00F6035C">
        <w:rPr>
          <w:sz w:val="28"/>
          <w:szCs w:val="28"/>
        </w:rPr>
        <w:t xml:space="preserve"> </w:t>
      </w:r>
      <w:r w:rsidR="00F6035C">
        <w:rPr>
          <w:sz w:val="28"/>
          <w:szCs w:val="28"/>
        </w:rPr>
        <w:t>и урегулированию конфликта интересов.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F6035C">
      <w:pPr>
        <w:rPr>
          <w:i/>
          <w:color w:val="0070C0"/>
          <w:sz w:val="24"/>
          <w:szCs w:val="24"/>
        </w:rPr>
      </w:pPr>
    </w:p>
    <w:p w:rsidR="00CF5B9F" w:rsidRDefault="00CF5B9F" w:rsidP="00CF5B9F">
      <w:pPr>
        <w:rPr>
          <w:i/>
          <w:color w:val="0070C0"/>
          <w:sz w:val="28"/>
          <w:szCs w:val="28"/>
        </w:rPr>
      </w:pPr>
    </w:p>
    <w:p w:rsidR="00CF5B9F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Информация подготовлена отделом муниципальной службы, кадров </w:t>
      </w:r>
    </w:p>
    <w:p w:rsidR="00F6035C" w:rsidRPr="00CF5B9F" w:rsidRDefault="00F6035C" w:rsidP="00CF5B9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>администрации Череповецкого 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818A6"/>
    <w:rsid w:val="00090389"/>
    <w:rsid w:val="000956F7"/>
    <w:rsid w:val="00097EED"/>
    <w:rsid w:val="000B7798"/>
    <w:rsid w:val="000C4805"/>
    <w:rsid w:val="00106EE1"/>
    <w:rsid w:val="0011156F"/>
    <w:rsid w:val="00117CB6"/>
    <w:rsid w:val="0016475B"/>
    <w:rsid w:val="0016769E"/>
    <w:rsid w:val="00186925"/>
    <w:rsid w:val="001902D1"/>
    <w:rsid w:val="001E59F4"/>
    <w:rsid w:val="00271F6B"/>
    <w:rsid w:val="002756A6"/>
    <w:rsid w:val="002E656A"/>
    <w:rsid w:val="003938F0"/>
    <w:rsid w:val="003D58D5"/>
    <w:rsid w:val="003D63BB"/>
    <w:rsid w:val="003E011F"/>
    <w:rsid w:val="003E259D"/>
    <w:rsid w:val="003F3AD3"/>
    <w:rsid w:val="004B7F59"/>
    <w:rsid w:val="004C5AE6"/>
    <w:rsid w:val="005025BB"/>
    <w:rsid w:val="0056678B"/>
    <w:rsid w:val="005D4B8D"/>
    <w:rsid w:val="00660EC0"/>
    <w:rsid w:val="00675F6B"/>
    <w:rsid w:val="00687680"/>
    <w:rsid w:val="007069CA"/>
    <w:rsid w:val="00723BE1"/>
    <w:rsid w:val="0075209B"/>
    <w:rsid w:val="00771707"/>
    <w:rsid w:val="007E6BF9"/>
    <w:rsid w:val="0081270B"/>
    <w:rsid w:val="00861A99"/>
    <w:rsid w:val="008E4662"/>
    <w:rsid w:val="009275B3"/>
    <w:rsid w:val="00A007B9"/>
    <w:rsid w:val="00A712DE"/>
    <w:rsid w:val="00AC7DBE"/>
    <w:rsid w:val="00AF034B"/>
    <w:rsid w:val="00AF25C8"/>
    <w:rsid w:val="00B624DA"/>
    <w:rsid w:val="00BC3753"/>
    <w:rsid w:val="00CB1530"/>
    <w:rsid w:val="00CF5B9F"/>
    <w:rsid w:val="00D11BB9"/>
    <w:rsid w:val="00DA1EC3"/>
    <w:rsid w:val="00DA2887"/>
    <w:rsid w:val="00E517ED"/>
    <w:rsid w:val="00E739D4"/>
    <w:rsid w:val="00E816BC"/>
    <w:rsid w:val="00E85658"/>
    <w:rsid w:val="00EF4949"/>
    <w:rsid w:val="00F05119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10</cp:revision>
  <cp:lastPrinted>2015-02-13T08:13:00Z</cp:lastPrinted>
  <dcterms:created xsi:type="dcterms:W3CDTF">2014-12-31T08:40:00Z</dcterms:created>
  <dcterms:modified xsi:type="dcterms:W3CDTF">2015-07-27T12:42:00Z</dcterms:modified>
</cp:coreProperties>
</file>