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A2" w:rsidRDefault="0025378E" w:rsidP="000954A2">
      <w:pPr>
        <w:spacing w:before="240"/>
        <w:jc w:val="center"/>
        <w:rPr>
          <w:sz w:val="36"/>
          <w:szCs w:val="36"/>
        </w:rPr>
      </w:pPr>
      <w:r>
        <w:rPr>
          <w:noProof/>
          <w:sz w:val="36"/>
          <w:szCs w:val="36"/>
        </w:rPr>
        <w:pict>
          <v:shapetype id="_x0000_t202" coordsize="21600,21600" o:spt="202" path="m,l,21600r21600,l21600,xe">
            <v:stroke joinstyle="miter"/>
            <v:path gradientshapeok="t" o:connecttype="rect"/>
          </v:shapetype>
          <v:shape id="_x0000_s1028" type="#_x0000_t202" style="position:absolute;left:0;text-align:left;margin-left:240.5pt;margin-top:5.35pt;width:230.4pt;height:104.55pt;z-index:251658240" stroked="f">
            <v:textbox>
              <w:txbxContent>
                <w:p w:rsidR="0025378E" w:rsidRPr="007A7D85" w:rsidRDefault="0025378E" w:rsidP="0025378E">
                  <w:pPr>
                    <w:jc w:val="right"/>
                    <w:rPr>
                      <w:sz w:val="24"/>
                      <w:szCs w:val="24"/>
                    </w:rPr>
                  </w:pPr>
                  <w:r w:rsidRPr="007A7D85">
                    <w:rPr>
                      <w:sz w:val="24"/>
                      <w:szCs w:val="24"/>
                    </w:rPr>
                    <w:t xml:space="preserve">УТВЕРЖДЕНЫ </w:t>
                  </w:r>
                </w:p>
                <w:p w:rsidR="0025378E" w:rsidRPr="007A7D85" w:rsidRDefault="0025378E" w:rsidP="0025378E">
                  <w:pPr>
                    <w:jc w:val="right"/>
                    <w:rPr>
                      <w:sz w:val="24"/>
                      <w:szCs w:val="24"/>
                    </w:rPr>
                  </w:pPr>
                  <w:r w:rsidRPr="007A7D85">
                    <w:rPr>
                      <w:sz w:val="24"/>
                      <w:szCs w:val="24"/>
                    </w:rPr>
                    <w:t>решением Муниципального Собрания Череповецкого муниципального района</w:t>
                  </w:r>
                </w:p>
                <w:p w:rsidR="0025378E" w:rsidRPr="007A7D85" w:rsidRDefault="0025378E" w:rsidP="0025378E">
                  <w:pPr>
                    <w:jc w:val="right"/>
                    <w:rPr>
                      <w:sz w:val="24"/>
                      <w:szCs w:val="24"/>
                    </w:rPr>
                  </w:pPr>
                  <w:r>
                    <w:rPr>
                      <w:sz w:val="24"/>
                      <w:szCs w:val="24"/>
                    </w:rPr>
                    <w:t>от 29.03.2018 № 432</w:t>
                  </w:r>
                </w:p>
              </w:txbxContent>
            </v:textbox>
          </v:shape>
        </w:pict>
      </w: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Pr="008A00CE" w:rsidRDefault="000954A2" w:rsidP="000954A2">
      <w:pPr>
        <w:spacing w:before="240"/>
        <w:jc w:val="center"/>
        <w:rPr>
          <w:bCs/>
          <w:sz w:val="36"/>
          <w:szCs w:val="36"/>
        </w:rPr>
      </w:pPr>
      <w:r w:rsidRPr="008A00CE">
        <w:rPr>
          <w:sz w:val="36"/>
          <w:szCs w:val="36"/>
        </w:rPr>
        <w:t>МЕСТНЫЕ НОРМАТИВЫ</w:t>
      </w:r>
    </w:p>
    <w:p w:rsidR="000954A2" w:rsidRDefault="000954A2" w:rsidP="000954A2">
      <w:pPr>
        <w:jc w:val="center"/>
        <w:rPr>
          <w:sz w:val="36"/>
          <w:szCs w:val="36"/>
        </w:rPr>
      </w:pPr>
      <w:r w:rsidRPr="008A00CE">
        <w:rPr>
          <w:sz w:val="36"/>
          <w:szCs w:val="36"/>
        </w:rPr>
        <w:t>ГРАДОСТРОИТЕЛЬНОГО ПРОЕКТИРОВАНИЯ</w:t>
      </w:r>
    </w:p>
    <w:p w:rsidR="000954A2" w:rsidRPr="008A00CE" w:rsidRDefault="004908F1" w:rsidP="000954A2">
      <w:pPr>
        <w:spacing w:before="240"/>
        <w:jc w:val="center"/>
        <w:rPr>
          <w:bCs/>
          <w:sz w:val="36"/>
          <w:szCs w:val="36"/>
        </w:rPr>
      </w:pPr>
      <w:r>
        <w:rPr>
          <w:sz w:val="36"/>
          <w:szCs w:val="36"/>
        </w:rPr>
        <w:t>МУНИЦИПАЛЬНОГО ОБРАЗОВАНИЯ ВОСКРЕСЕНСКОЕ</w:t>
      </w:r>
    </w:p>
    <w:p w:rsidR="000954A2" w:rsidRPr="004A7230" w:rsidRDefault="004908F1" w:rsidP="000954A2">
      <w:pPr>
        <w:spacing w:before="240"/>
        <w:jc w:val="center"/>
        <w:rPr>
          <w:sz w:val="36"/>
          <w:szCs w:val="36"/>
        </w:rPr>
      </w:pPr>
      <w:r w:rsidRPr="004A7230">
        <w:rPr>
          <w:sz w:val="36"/>
          <w:szCs w:val="36"/>
        </w:rPr>
        <w:t xml:space="preserve">Череповецкого </w:t>
      </w:r>
      <w:r>
        <w:rPr>
          <w:sz w:val="36"/>
          <w:szCs w:val="36"/>
        </w:rPr>
        <w:t xml:space="preserve">муниципального </w:t>
      </w:r>
      <w:r w:rsidRPr="008A00CE">
        <w:rPr>
          <w:sz w:val="36"/>
          <w:szCs w:val="36"/>
        </w:rPr>
        <w:t xml:space="preserve">района </w:t>
      </w:r>
    </w:p>
    <w:p w:rsidR="00FE312C" w:rsidRDefault="00FE312C"/>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CD4781" w:rsidRDefault="00CD4781"/>
    <w:p w:rsidR="007C195D" w:rsidRPr="00CD4781" w:rsidRDefault="000954A2" w:rsidP="007C195D">
      <w:pPr>
        <w:jc w:val="center"/>
        <w:rPr>
          <w:sz w:val="28"/>
          <w:szCs w:val="28"/>
        </w:rPr>
      </w:pPr>
      <w:r w:rsidRPr="00CD4781">
        <w:rPr>
          <w:sz w:val="28"/>
          <w:szCs w:val="28"/>
        </w:rPr>
        <w:t>2018 год</w:t>
      </w:r>
    </w:p>
    <w:p w:rsidR="007C195D" w:rsidRPr="007C195D" w:rsidRDefault="007C195D" w:rsidP="007C195D">
      <w:pPr>
        <w:spacing w:after="200" w:line="276" w:lineRule="auto"/>
        <w:rPr>
          <w:sz w:val="32"/>
          <w:szCs w:val="36"/>
        </w:rPr>
      </w:pPr>
      <w:r>
        <w:rPr>
          <w:sz w:val="32"/>
          <w:szCs w:val="36"/>
        </w:rPr>
        <w:br w:type="page"/>
      </w: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lastRenderedPageBreak/>
        <w:t xml:space="preserve">СОДЕРЖАНИЕ </w:t>
      </w:r>
    </w:p>
    <w:tbl>
      <w:tblPr>
        <w:tblStyle w:val="TableGridReport1"/>
        <w:tblW w:w="9571" w:type="dxa"/>
        <w:tblLook w:val="04A0"/>
      </w:tblPr>
      <w:tblGrid>
        <w:gridCol w:w="8472"/>
        <w:gridCol w:w="1099"/>
      </w:tblGrid>
      <w:tr w:rsidR="00E720E1" w:rsidRPr="00AD4199" w:rsidTr="00E720E1">
        <w:tc>
          <w:tcPr>
            <w:tcW w:w="8472" w:type="dxa"/>
          </w:tcPr>
          <w:p w:rsidR="00E720E1" w:rsidRPr="00AD4199" w:rsidRDefault="00E720E1" w:rsidP="00502AFE">
            <w:pPr>
              <w:rPr>
                <w:sz w:val="22"/>
                <w:szCs w:val="22"/>
              </w:rPr>
            </w:pPr>
            <w:r w:rsidRPr="00AD4199">
              <w:rPr>
                <w:rFonts w:eastAsia="Times New Roman"/>
                <w:bCs/>
                <w:sz w:val="22"/>
                <w:szCs w:val="22"/>
              </w:rPr>
              <w:t>РАЗДЕЛ I. ОСНОВНАЯ ЧАСТЬ</w:t>
            </w:r>
          </w:p>
          <w:p w:rsidR="00E720E1" w:rsidRPr="00AD4199" w:rsidRDefault="00E720E1" w:rsidP="00502AFE">
            <w:pPr>
              <w:rPr>
                <w:rFonts w:eastAsia="Times New Roman"/>
                <w:b/>
                <w:bCs/>
                <w:sz w:val="22"/>
                <w:szCs w:val="22"/>
              </w:rPr>
            </w:pPr>
            <w:r w:rsidRPr="00AD4199">
              <w:rPr>
                <w:sz w:val="22"/>
                <w:szCs w:val="22"/>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tc>
        <w:tc>
          <w:tcPr>
            <w:tcW w:w="1099" w:type="dxa"/>
          </w:tcPr>
          <w:p w:rsidR="00E720E1" w:rsidRPr="00DA7FF6" w:rsidRDefault="00E720E1" w:rsidP="000158D5">
            <w:pPr>
              <w:rPr>
                <w:bCs/>
                <w:sz w:val="22"/>
                <w:szCs w:val="22"/>
              </w:rPr>
            </w:pPr>
            <w:r w:rsidRPr="00DA7FF6">
              <w:rPr>
                <w:bCs/>
                <w:sz w:val="22"/>
                <w:szCs w:val="22"/>
              </w:rPr>
              <w:t>4</w:t>
            </w:r>
          </w:p>
        </w:tc>
      </w:tr>
      <w:tr w:rsidR="00E720E1" w:rsidRPr="00AD4199" w:rsidTr="00E720E1">
        <w:tc>
          <w:tcPr>
            <w:tcW w:w="8472" w:type="dxa"/>
          </w:tcPr>
          <w:p w:rsidR="00E720E1" w:rsidRPr="00AD4199" w:rsidRDefault="00E720E1" w:rsidP="00502AFE">
            <w:pPr>
              <w:rPr>
                <w:b/>
                <w:bCs/>
                <w:sz w:val="22"/>
                <w:szCs w:val="22"/>
              </w:rPr>
            </w:pPr>
            <w:r w:rsidRPr="00AD4199">
              <w:rPr>
                <w:sz w:val="22"/>
                <w:szCs w:val="22"/>
              </w:rPr>
              <w:t>1.  Общие положения</w:t>
            </w:r>
          </w:p>
        </w:tc>
        <w:tc>
          <w:tcPr>
            <w:tcW w:w="1099" w:type="dxa"/>
          </w:tcPr>
          <w:p w:rsidR="00E720E1" w:rsidRPr="00DA7FF6" w:rsidRDefault="00E720E1" w:rsidP="000158D5">
            <w:pPr>
              <w:rPr>
                <w:bCs/>
                <w:sz w:val="22"/>
                <w:szCs w:val="22"/>
              </w:rPr>
            </w:pPr>
            <w:r w:rsidRPr="00DA7FF6">
              <w:rPr>
                <w:bCs/>
                <w:sz w:val="22"/>
                <w:szCs w:val="22"/>
              </w:rPr>
              <w:t>4</w:t>
            </w:r>
          </w:p>
        </w:tc>
      </w:tr>
      <w:tr w:rsidR="00E720E1" w:rsidRPr="00AD4199" w:rsidTr="00E720E1">
        <w:tc>
          <w:tcPr>
            <w:tcW w:w="8472" w:type="dxa"/>
          </w:tcPr>
          <w:p w:rsidR="00E720E1" w:rsidRPr="00AD4199" w:rsidRDefault="00E720E1" w:rsidP="00502AFE">
            <w:pPr>
              <w:rPr>
                <w:bCs/>
                <w:sz w:val="22"/>
                <w:szCs w:val="22"/>
              </w:rPr>
            </w:pPr>
            <w:r w:rsidRPr="00AD4199">
              <w:rPr>
                <w:bCs/>
                <w:sz w:val="22"/>
                <w:szCs w:val="22"/>
              </w:rPr>
              <w:t>2. Перечень объектов местного значения</w:t>
            </w:r>
          </w:p>
        </w:tc>
        <w:tc>
          <w:tcPr>
            <w:tcW w:w="1099" w:type="dxa"/>
          </w:tcPr>
          <w:p w:rsidR="00E720E1" w:rsidRPr="00DA7FF6" w:rsidRDefault="00E720E1" w:rsidP="000158D5">
            <w:pPr>
              <w:rPr>
                <w:bCs/>
                <w:sz w:val="22"/>
                <w:szCs w:val="22"/>
              </w:rPr>
            </w:pPr>
            <w:r w:rsidRPr="00DA7FF6">
              <w:rPr>
                <w:bCs/>
                <w:sz w:val="22"/>
                <w:szCs w:val="22"/>
              </w:rPr>
              <w:t>5</w:t>
            </w:r>
          </w:p>
        </w:tc>
      </w:tr>
      <w:tr w:rsidR="00E720E1" w:rsidRPr="00AD4199" w:rsidTr="00E720E1">
        <w:tc>
          <w:tcPr>
            <w:tcW w:w="8472" w:type="dxa"/>
          </w:tcPr>
          <w:p w:rsidR="00E720E1" w:rsidRPr="00AD4199" w:rsidRDefault="00E720E1" w:rsidP="00502AFE">
            <w:pPr>
              <w:rPr>
                <w:bCs/>
                <w:sz w:val="22"/>
                <w:szCs w:val="22"/>
              </w:rPr>
            </w:pPr>
            <w:r w:rsidRPr="00AD4199">
              <w:rPr>
                <w:bCs/>
                <w:sz w:val="22"/>
                <w:szCs w:val="22"/>
              </w:rPr>
              <w:t>3. Функциональное зонирование территории поселения</w:t>
            </w:r>
          </w:p>
        </w:tc>
        <w:tc>
          <w:tcPr>
            <w:tcW w:w="1099" w:type="dxa"/>
          </w:tcPr>
          <w:p w:rsidR="00E720E1" w:rsidRPr="00DA7FF6" w:rsidRDefault="00E720E1" w:rsidP="000158D5">
            <w:pPr>
              <w:rPr>
                <w:bCs/>
                <w:sz w:val="22"/>
                <w:szCs w:val="22"/>
              </w:rPr>
            </w:pPr>
            <w:r w:rsidRPr="00DA7FF6">
              <w:rPr>
                <w:bCs/>
                <w:sz w:val="22"/>
                <w:szCs w:val="22"/>
              </w:rPr>
              <w:t>6</w:t>
            </w:r>
          </w:p>
        </w:tc>
      </w:tr>
      <w:tr w:rsidR="00E720E1" w:rsidRPr="00AD4199" w:rsidTr="00E720E1">
        <w:tc>
          <w:tcPr>
            <w:tcW w:w="8472" w:type="dxa"/>
          </w:tcPr>
          <w:p w:rsidR="00E720E1" w:rsidRPr="00AD4199" w:rsidRDefault="00E720E1" w:rsidP="00502AFE">
            <w:pPr>
              <w:rPr>
                <w:bCs/>
                <w:sz w:val="22"/>
                <w:szCs w:val="22"/>
              </w:rPr>
            </w:pPr>
            <w:r w:rsidRPr="00AD4199">
              <w:rPr>
                <w:bCs/>
                <w:sz w:val="22"/>
                <w:szCs w:val="22"/>
              </w:rPr>
              <w:t>4. Нормативы градостроительного проектирования жилых зон</w:t>
            </w:r>
          </w:p>
        </w:tc>
        <w:tc>
          <w:tcPr>
            <w:tcW w:w="1099" w:type="dxa"/>
          </w:tcPr>
          <w:p w:rsidR="00E720E1" w:rsidRPr="00DA7FF6" w:rsidRDefault="00E720E1" w:rsidP="000158D5">
            <w:pPr>
              <w:rPr>
                <w:bCs/>
                <w:sz w:val="22"/>
                <w:szCs w:val="22"/>
              </w:rPr>
            </w:pPr>
            <w:r w:rsidRPr="00DA7FF6">
              <w:rPr>
                <w:bCs/>
                <w:sz w:val="22"/>
                <w:szCs w:val="22"/>
              </w:rPr>
              <w:t>10</w:t>
            </w:r>
          </w:p>
        </w:tc>
      </w:tr>
      <w:tr w:rsidR="00E720E1" w:rsidRPr="00AD4199" w:rsidTr="00E720E1">
        <w:tc>
          <w:tcPr>
            <w:tcW w:w="8472" w:type="dxa"/>
          </w:tcPr>
          <w:p w:rsidR="00E720E1" w:rsidRPr="00AD4199" w:rsidRDefault="00E720E1" w:rsidP="00502AFE">
            <w:pPr>
              <w:rPr>
                <w:rFonts w:eastAsia="Times New Roman"/>
                <w:b/>
                <w:bCs/>
                <w:sz w:val="22"/>
                <w:szCs w:val="22"/>
              </w:rPr>
            </w:pPr>
            <w:r w:rsidRPr="00AD4199">
              <w:rPr>
                <w:bCs/>
                <w:sz w:val="22"/>
                <w:szCs w:val="22"/>
              </w:rPr>
              <w:t>5. Нормативы градостроительного проектирования общественно-деловых зон</w:t>
            </w:r>
          </w:p>
        </w:tc>
        <w:tc>
          <w:tcPr>
            <w:tcW w:w="1099" w:type="dxa"/>
          </w:tcPr>
          <w:p w:rsidR="00E720E1" w:rsidRPr="00DA7FF6" w:rsidRDefault="00E720E1" w:rsidP="000158D5">
            <w:pPr>
              <w:rPr>
                <w:bCs/>
                <w:sz w:val="22"/>
                <w:szCs w:val="22"/>
              </w:rPr>
            </w:pPr>
            <w:r w:rsidRPr="00DA7FF6">
              <w:rPr>
                <w:bCs/>
                <w:sz w:val="22"/>
                <w:szCs w:val="22"/>
              </w:rPr>
              <w:t>19</w:t>
            </w:r>
          </w:p>
        </w:tc>
      </w:tr>
      <w:tr w:rsidR="00E720E1" w:rsidRPr="00AD4199" w:rsidTr="00E720E1">
        <w:tc>
          <w:tcPr>
            <w:tcW w:w="8472" w:type="dxa"/>
          </w:tcPr>
          <w:p w:rsidR="00E720E1" w:rsidRPr="00AD4199" w:rsidRDefault="00E720E1" w:rsidP="00502AFE">
            <w:pPr>
              <w:rPr>
                <w:bCs/>
                <w:sz w:val="22"/>
                <w:szCs w:val="22"/>
              </w:rPr>
            </w:pPr>
            <w:r w:rsidRPr="00AD4199">
              <w:rPr>
                <w:bCs/>
                <w:sz w:val="22"/>
                <w:szCs w:val="22"/>
              </w:rPr>
              <w:t>5.1. Состав, размещение и нормативные параметры общественно-деловых зон</w:t>
            </w:r>
          </w:p>
        </w:tc>
        <w:tc>
          <w:tcPr>
            <w:tcW w:w="1099" w:type="dxa"/>
          </w:tcPr>
          <w:p w:rsidR="00E720E1" w:rsidRPr="00DA7FF6" w:rsidRDefault="00E720E1" w:rsidP="000158D5">
            <w:pPr>
              <w:rPr>
                <w:bCs/>
                <w:sz w:val="22"/>
                <w:szCs w:val="22"/>
              </w:rPr>
            </w:pPr>
            <w:r w:rsidRPr="00DA7FF6">
              <w:rPr>
                <w:bCs/>
                <w:sz w:val="22"/>
                <w:szCs w:val="22"/>
              </w:rPr>
              <w:t>19</w:t>
            </w:r>
          </w:p>
        </w:tc>
      </w:tr>
      <w:tr w:rsidR="00E720E1" w:rsidRPr="00AD4199" w:rsidTr="00E720E1">
        <w:tc>
          <w:tcPr>
            <w:tcW w:w="8472" w:type="dxa"/>
          </w:tcPr>
          <w:p w:rsidR="00E720E1" w:rsidRPr="00AD4199" w:rsidRDefault="00E720E1" w:rsidP="00502AFE">
            <w:pPr>
              <w:rPr>
                <w:bCs/>
                <w:sz w:val="22"/>
                <w:szCs w:val="22"/>
              </w:rPr>
            </w:pPr>
            <w:r w:rsidRPr="00AD4199">
              <w:rPr>
                <w:bCs/>
                <w:sz w:val="22"/>
                <w:szCs w:val="22"/>
              </w:rPr>
              <w:t>5.2. Объекты обслуживания</w:t>
            </w:r>
          </w:p>
        </w:tc>
        <w:tc>
          <w:tcPr>
            <w:tcW w:w="1099" w:type="dxa"/>
          </w:tcPr>
          <w:p w:rsidR="00E720E1" w:rsidRPr="00DA7FF6" w:rsidRDefault="00E720E1" w:rsidP="000158D5">
            <w:pPr>
              <w:rPr>
                <w:bCs/>
                <w:sz w:val="22"/>
                <w:szCs w:val="22"/>
              </w:rPr>
            </w:pPr>
            <w:r>
              <w:rPr>
                <w:bCs/>
                <w:sz w:val="22"/>
                <w:szCs w:val="22"/>
              </w:rPr>
              <w:t>24</w:t>
            </w:r>
          </w:p>
        </w:tc>
      </w:tr>
      <w:tr w:rsidR="00E720E1" w:rsidRPr="00AD4199" w:rsidTr="00E720E1">
        <w:tc>
          <w:tcPr>
            <w:tcW w:w="8472" w:type="dxa"/>
          </w:tcPr>
          <w:p w:rsidR="00E720E1" w:rsidRPr="00AD4199" w:rsidRDefault="00E720E1" w:rsidP="00502AFE">
            <w:pPr>
              <w:rPr>
                <w:bCs/>
                <w:sz w:val="22"/>
                <w:szCs w:val="22"/>
              </w:rPr>
            </w:pPr>
            <w:r w:rsidRPr="00AD4199">
              <w:rPr>
                <w:bCs/>
                <w:sz w:val="22"/>
                <w:szCs w:val="22"/>
              </w:rPr>
              <w:t>6. Нормативы градостроительного проектирования рекреационных зон</w:t>
            </w:r>
          </w:p>
        </w:tc>
        <w:tc>
          <w:tcPr>
            <w:tcW w:w="1099" w:type="dxa"/>
          </w:tcPr>
          <w:p w:rsidR="00E720E1" w:rsidRPr="00DA7FF6" w:rsidRDefault="00E720E1" w:rsidP="000158D5">
            <w:pPr>
              <w:rPr>
                <w:bCs/>
                <w:sz w:val="22"/>
                <w:szCs w:val="22"/>
              </w:rPr>
            </w:pPr>
            <w:r>
              <w:rPr>
                <w:bCs/>
                <w:sz w:val="22"/>
                <w:szCs w:val="22"/>
              </w:rPr>
              <w:t>29</w:t>
            </w:r>
          </w:p>
        </w:tc>
      </w:tr>
      <w:tr w:rsidR="00E720E1" w:rsidRPr="00AD4199" w:rsidTr="00E720E1">
        <w:tc>
          <w:tcPr>
            <w:tcW w:w="8472" w:type="dxa"/>
          </w:tcPr>
          <w:p w:rsidR="00E720E1" w:rsidRPr="00AD4199" w:rsidRDefault="00E720E1" w:rsidP="00502AFE">
            <w:pPr>
              <w:rPr>
                <w:bCs/>
                <w:sz w:val="22"/>
                <w:szCs w:val="22"/>
              </w:rPr>
            </w:pPr>
            <w:r w:rsidRPr="00AD4199">
              <w:rPr>
                <w:bCs/>
                <w:sz w:val="22"/>
                <w:szCs w:val="22"/>
              </w:rPr>
              <w:t>6.1. Состав и размещение рекреационных зон</w:t>
            </w:r>
          </w:p>
        </w:tc>
        <w:tc>
          <w:tcPr>
            <w:tcW w:w="1099" w:type="dxa"/>
          </w:tcPr>
          <w:p w:rsidR="00E720E1" w:rsidRPr="00DA7FF6" w:rsidRDefault="00E720E1" w:rsidP="000158D5">
            <w:pPr>
              <w:rPr>
                <w:bCs/>
                <w:sz w:val="22"/>
                <w:szCs w:val="22"/>
              </w:rPr>
            </w:pPr>
            <w:r>
              <w:rPr>
                <w:bCs/>
                <w:sz w:val="22"/>
                <w:szCs w:val="22"/>
              </w:rPr>
              <w:t>29</w:t>
            </w:r>
          </w:p>
        </w:tc>
      </w:tr>
      <w:tr w:rsidR="00E720E1" w:rsidRPr="00AD4199" w:rsidTr="00E720E1">
        <w:tc>
          <w:tcPr>
            <w:tcW w:w="8472" w:type="dxa"/>
          </w:tcPr>
          <w:p w:rsidR="00E720E1" w:rsidRPr="00AD4199" w:rsidRDefault="00E720E1" w:rsidP="00502AFE">
            <w:pPr>
              <w:rPr>
                <w:rFonts w:eastAsia="Times New Roman"/>
                <w:bCs/>
                <w:sz w:val="22"/>
                <w:szCs w:val="22"/>
              </w:rPr>
            </w:pPr>
            <w:r w:rsidRPr="00AD4199">
              <w:rPr>
                <w:rFonts w:eastAsia="Times New Roman"/>
                <w:bCs/>
                <w:sz w:val="22"/>
                <w:szCs w:val="22"/>
              </w:rPr>
              <w:t>6.2. Нормативные параметры озелененных территорий общего пользования</w:t>
            </w:r>
          </w:p>
        </w:tc>
        <w:tc>
          <w:tcPr>
            <w:tcW w:w="1099" w:type="dxa"/>
          </w:tcPr>
          <w:p w:rsidR="00E720E1" w:rsidRPr="00DA7FF6" w:rsidRDefault="00E720E1" w:rsidP="000158D5">
            <w:pPr>
              <w:rPr>
                <w:bCs/>
                <w:sz w:val="22"/>
                <w:szCs w:val="22"/>
              </w:rPr>
            </w:pPr>
            <w:r>
              <w:rPr>
                <w:bCs/>
                <w:sz w:val="22"/>
                <w:szCs w:val="22"/>
              </w:rPr>
              <w:t>30</w:t>
            </w:r>
          </w:p>
        </w:tc>
      </w:tr>
      <w:tr w:rsidR="00E720E1" w:rsidRPr="00AD4199" w:rsidTr="00E720E1">
        <w:tc>
          <w:tcPr>
            <w:tcW w:w="8472" w:type="dxa"/>
          </w:tcPr>
          <w:p w:rsidR="00E720E1" w:rsidRPr="00AD4199" w:rsidRDefault="00E720E1" w:rsidP="00502AFE">
            <w:pPr>
              <w:rPr>
                <w:bCs/>
                <w:sz w:val="22"/>
                <w:szCs w:val="22"/>
              </w:rPr>
            </w:pPr>
            <w:r w:rsidRPr="00AD4199">
              <w:rPr>
                <w:bCs/>
                <w:sz w:val="22"/>
                <w:szCs w:val="22"/>
              </w:rPr>
              <w:t>6.3. Нормативные параметры зон массового отдыха населения</w:t>
            </w:r>
          </w:p>
        </w:tc>
        <w:tc>
          <w:tcPr>
            <w:tcW w:w="1099" w:type="dxa"/>
          </w:tcPr>
          <w:p w:rsidR="00E720E1" w:rsidRPr="00DA7FF6" w:rsidRDefault="00E720E1" w:rsidP="000158D5">
            <w:pPr>
              <w:rPr>
                <w:bCs/>
                <w:sz w:val="22"/>
                <w:szCs w:val="22"/>
              </w:rPr>
            </w:pPr>
            <w:r>
              <w:rPr>
                <w:bCs/>
                <w:sz w:val="22"/>
                <w:szCs w:val="22"/>
              </w:rPr>
              <w:t>34</w:t>
            </w:r>
          </w:p>
        </w:tc>
      </w:tr>
      <w:tr w:rsidR="00E720E1" w:rsidRPr="00AD4199" w:rsidTr="00E720E1">
        <w:tc>
          <w:tcPr>
            <w:tcW w:w="8472" w:type="dxa"/>
          </w:tcPr>
          <w:p w:rsidR="00E720E1" w:rsidRPr="00AD4199" w:rsidRDefault="00E720E1" w:rsidP="00502AFE">
            <w:pPr>
              <w:rPr>
                <w:bCs/>
                <w:sz w:val="22"/>
                <w:szCs w:val="22"/>
              </w:rPr>
            </w:pPr>
            <w:r w:rsidRPr="00AD4199">
              <w:rPr>
                <w:bCs/>
                <w:sz w:val="22"/>
                <w:szCs w:val="22"/>
              </w:rPr>
              <w:t>7. Нормативы градостроительного проектирования производственных зон</w:t>
            </w:r>
          </w:p>
        </w:tc>
        <w:tc>
          <w:tcPr>
            <w:tcW w:w="1099" w:type="dxa"/>
          </w:tcPr>
          <w:p w:rsidR="00E720E1" w:rsidRPr="00DA7FF6" w:rsidRDefault="00E720E1" w:rsidP="000158D5">
            <w:pPr>
              <w:rPr>
                <w:bCs/>
                <w:sz w:val="22"/>
                <w:szCs w:val="22"/>
              </w:rPr>
            </w:pPr>
            <w:r>
              <w:rPr>
                <w:bCs/>
                <w:sz w:val="22"/>
                <w:szCs w:val="22"/>
              </w:rPr>
              <w:t>38</w:t>
            </w:r>
          </w:p>
        </w:tc>
      </w:tr>
      <w:tr w:rsidR="00E720E1" w:rsidRPr="00AD4199" w:rsidTr="00E720E1">
        <w:tc>
          <w:tcPr>
            <w:tcW w:w="8472" w:type="dxa"/>
          </w:tcPr>
          <w:p w:rsidR="00E720E1" w:rsidRPr="00AD4199" w:rsidRDefault="00E720E1" w:rsidP="00502AFE">
            <w:pPr>
              <w:rPr>
                <w:bCs/>
                <w:sz w:val="22"/>
                <w:szCs w:val="22"/>
              </w:rPr>
            </w:pPr>
            <w:r w:rsidRPr="00AD4199">
              <w:rPr>
                <w:bCs/>
                <w:sz w:val="22"/>
                <w:szCs w:val="22"/>
              </w:rPr>
              <w:t>7.1. Нормативные параметры производственных зон</w:t>
            </w:r>
          </w:p>
        </w:tc>
        <w:tc>
          <w:tcPr>
            <w:tcW w:w="1099" w:type="dxa"/>
          </w:tcPr>
          <w:p w:rsidR="00E720E1" w:rsidRPr="00DA7FF6" w:rsidRDefault="00E720E1" w:rsidP="000158D5">
            <w:pPr>
              <w:rPr>
                <w:bCs/>
                <w:sz w:val="22"/>
                <w:szCs w:val="22"/>
              </w:rPr>
            </w:pPr>
            <w:r>
              <w:rPr>
                <w:bCs/>
                <w:sz w:val="22"/>
                <w:szCs w:val="22"/>
              </w:rPr>
              <w:t>38</w:t>
            </w:r>
          </w:p>
        </w:tc>
      </w:tr>
      <w:tr w:rsidR="00E720E1" w:rsidRPr="00AD4199" w:rsidTr="00E720E1">
        <w:tc>
          <w:tcPr>
            <w:tcW w:w="8472" w:type="dxa"/>
          </w:tcPr>
          <w:p w:rsidR="00E720E1" w:rsidRPr="00AD4199" w:rsidRDefault="00E720E1" w:rsidP="00502AFE">
            <w:pPr>
              <w:rPr>
                <w:bCs/>
                <w:sz w:val="22"/>
                <w:szCs w:val="22"/>
              </w:rPr>
            </w:pPr>
            <w:r w:rsidRPr="00AD4199">
              <w:rPr>
                <w:bCs/>
                <w:sz w:val="22"/>
                <w:szCs w:val="22"/>
              </w:rPr>
              <w:t>7.2. Нормативные параметры коммунально-складских зон</w:t>
            </w:r>
          </w:p>
        </w:tc>
        <w:tc>
          <w:tcPr>
            <w:tcW w:w="1099" w:type="dxa"/>
          </w:tcPr>
          <w:p w:rsidR="00E720E1" w:rsidRPr="00DA7FF6" w:rsidRDefault="00E720E1" w:rsidP="000158D5">
            <w:pPr>
              <w:rPr>
                <w:bCs/>
                <w:sz w:val="22"/>
                <w:szCs w:val="22"/>
              </w:rPr>
            </w:pPr>
            <w:r>
              <w:rPr>
                <w:bCs/>
                <w:sz w:val="22"/>
                <w:szCs w:val="22"/>
              </w:rPr>
              <w:t>41</w:t>
            </w:r>
          </w:p>
        </w:tc>
      </w:tr>
      <w:tr w:rsidR="00E720E1" w:rsidRPr="00AD4199" w:rsidTr="00E720E1">
        <w:tc>
          <w:tcPr>
            <w:tcW w:w="8472" w:type="dxa"/>
          </w:tcPr>
          <w:p w:rsidR="00E720E1" w:rsidRPr="00AD4199" w:rsidRDefault="00E720E1" w:rsidP="00502AFE">
            <w:pPr>
              <w:rPr>
                <w:rFonts w:eastAsia="Times New Roman"/>
                <w:b/>
                <w:bCs/>
                <w:sz w:val="22"/>
                <w:szCs w:val="22"/>
              </w:rPr>
            </w:pPr>
            <w:r w:rsidRPr="00AD4199">
              <w:rPr>
                <w:bCs/>
                <w:sz w:val="22"/>
                <w:szCs w:val="22"/>
              </w:rPr>
              <w:t>8. Нормативы градостроительного проектирования зон инженерной инфраструктуры</w:t>
            </w:r>
          </w:p>
        </w:tc>
        <w:tc>
          <w:tcPr>
            <w:tcW w:w="1099" w:type="dxa"/>
          </w:tcPr>
          <w:p w:rsidR="00E720E1" w:rsidRPr="00DA7FF6" w:rsidRDefault="00E720E1" w:rsidP="000158D5">
            <w:pPr>
              <w:rPr>
                <w:bCs/>
                <w:sz w:val="22"/>
                <w:szCs w:val="22"/>
              </w:rPr>
            </w:pPr>
            <w:r>
              <w:rPr>
                <w:bCs/>
                <w:sz w:val="22"/>
                <w:szCs w:val="22"/>
              </w:rPr>
              <w:t>43</w:t>
            </w:r>
          </w:p>
        </w:tc>
      </w:tr>
      <w:tr w:rsidR="00E720E1" w:rsidRPr="00AD4199" w:rsidTr="00E720E1">
        <w:tc>
          <w:tcPr>
            <w:tcW w:w="8472" w:type="dxa"/>
          </w:tcPr>
          <w:p w:rsidR="00E720E1" w:rsidRPr="00AD4199" w:rsidRDefault="00E720E1" w:rsidP="00502AFE">
            <w:pPr>
              <w:rPr>
                <w:bCs/>
                <w:sz w:val="22"/>
                <w:szCs w:val="22"/>
              </w:rPr>
            </w:pPr>
            <w:r w:rsidRPr="00AD4199">
              <w:rPr>
                <w:bCs/>
                <w:sz w:val="22"/>
                <w:szCs w:val="22"/>
              </w:rPr>
              <w:t>8.1. Объекты электроснабжения</w:t>
            </w:r>
          </w:p>
        </w:tc>
        <w:tc>
          <w:tcPr>
            <w:tcW w:w="1099" w:type="dxa"/>
          </w:tcPr>
          <w:p w:rsidR="00E720E1" w:rsidRPr="00DA7FF6" w:rsidRDefault="00E720E1" w:rsidP="000158D5">
            <w:pPr>
              <w:rPr>
                <w:bCs/>
                <w:sz w:val="22"/>
                <w:szCs w:val="22"/>
              </w:rPr>
            </w:pPr>
            <w:r>
              <w:rPr>
                <w:bCs/>
                <w:sz w:val="22"/>
                <w:szCs w:val="22"/>
              </w:rPr>
              <w:t>43</w:t>
            </w:r>
          </w:p>
        </w:tc>
      </w:tr>
      <w:tr w:rsidR="00E720E1" w:rsidRPr="00AD4199" w:rsidTr="00E720E1">
        <w:tc>
          <w:tcPr>
            <w:tcW w:w="8472" w:type="dxa"/>
          </w:tcPr>
          <w:p w:rsidR="00E720E1" w:rsidRPr="00AD4199" w:rsidRDefault="00E720E1" w:rsidP="00502AFE">
            <w:pPr>
              <w:rPr>
                <w:bCs/>
                <w:sz w:val="22"/>
                <w:szCs w:val="22"/>
              </w:rPr>
            </w:pPr>
            <w:r w:rsidRPr="00AD4199">
              <w:rPr>
                <w:bCs/>
                <w:sz w:val="22"/>
                <w:szCs w:val="22"/>
              </w:rPr>
              <w:t>8.2. Объекты теплоснабжения</w:t>
            </w:r>
          </w:p>
        </w:tc>
        <w:tc>
          <w:tcPr>
            <w:tcW w:w="1099" w:type="dxa"/>
          </w:tcPr>
          <w:p w:rsidR="00E720E1" w:rsidRPr="00DA7FF6" w:rsidRDefault="00E720E1" w:rsidP="000158D5">
            <w:pPr>
              <w:rPr>
                <w:bCs/>
                <w:sz w:val="22"/>
                <w:szCs w:val="22"/>
              </w:rPr>
            </w:pPr>
            <w:r>
              <w:rPr>
                <w:bCs/>
                <w:sz w:val="22"/>
                <w:szCs w:val="22"/>
              </w:rPr>
              <w:t>50</w:t>
            </w:r>
          </w:p>
        </w:tc>
      </w:tr>
      <w:tr w:rsidR="00E720E1" w:rsidRPr="00AD4199" w:rsidTr="00E720E1">
        <w:tc>
          <w:tcPr>
            <w:tcW w:w="8472" w:type="dxa"/>
          </w:tcPr>
          <w:p w:rsidR="00E720E1" w:rsidRPr="00AD4199" w:rsidRDefault="00E720E1" w:rsidP="00502AFE">
            <w:pPr>
              <w:rPr>
                <w:bCs/>
                <w:sz w:val="22"/>
                <w:szCs w:val="22"/>
              </w:rPr>
            </w:pPr>
            <w:r w:rsidRPr="00AD4199">
              <w:rPr>
                <w:bCs/>
                <w:sz w:val="22"/>
                <w:szCs w:val="22"/>
              </w:rPr>
              <w:t>8.3. Объекты газоснабжения</w:t>
            </w:r>
          </w:p>
        </w:tc>
        <w:tc>
          <w:tcPr>
            <w:tcW w:w="1099" w:type="dxa"/>
          </w:tcPr>
          <w:p w:rsidR="00E720E1" w:rsidRPr="00DA7FF6" w:rsidRDefault="00E720E1" w:rsidP="000158D5">
            <w:pPr>
              <w:rPr>
                <w:bCs/>
                <w:sz w:val="22"/>
                <w:szCs w:val="22"/>
              </w:rPr>
            </w:pPr>
            <w:r>
              <w:rPr>
                <w:bCs/>
                <w:sz w:val="22"/>
                <w:szCs w:val="22"/>
              </w:rPr>
              <w:t>54</w:t>
            </w:r>
          </w:p>
        </w:tc>
      </w:tr>
      <w:tr w:rsidR="00E720E1" w:rsidRPr="00AD4199" w:rsidTr="00E720E1">
        <w:tc>
          <w:tcPr>
            <w:tcW w:w="8472" w:type="dxa"/>
          </w:tcPr>
          <w:p w:rsidR="00E720E1" w:rsidRPr="00AD4199" w:rsidRDefault="00E720E1" w:rsidP="00502AFE">
            <w:pPr>
              <w:rPr>
                <w:bCs/>
                <w:sz w:val="22"/>
                <w:szCs w:val="22"/>
              </w:rPr>
            </w:pPr>
            <w:r w:rsidRPr="00AD4199">
              <w:rPr>
                <w:bCs/>
                <w:sz w:val="22"/>
                <w:szCs w:val="22"/>
              </w:rPr>
              <w:t>8.4. Объекты водоснабжения</w:t>
            </w:r>
          </w:p>
        </w:tc>
        <w:tc>
          <w:tcPr>
            <w:tcW w:w="1099" w:type="dxa"/>
          </w:tcPr>
          <w:p w:rsidR="00E720E1" w:rsidRPr="00DA7FF6" w:rsidRDefault="00E720E1" w:rsidP="000158D5">
            <w:pPr>
              <w:rPr>
                <w:bCs/>
                <w:sz w:val="22"/>
                <w:szCs w:val="22"/>
              </w:rPr>
            </w:pPr>
            <w:r>
              <w:rPr>
                <w:bCs/>
                <w:sz w:val="22"/>
                <w:szCs w:val="22"/>
              </w:rPr>
              <w:t>56</w:t>
            </w:r>
          </w:p>
        </w:tc>
      </w:tr>
      <w:tr w:rsidR="00E720E1" w:rsidRPr="00AD4199" w:rsidTr="00E720E1">
        <w:tc>
          <w:tcPr>
            <w:tcW w:w="8472" w:type="dxa"/>
          </w:tcPr>
          <w:p w:rsidR="00E720E1" w:rsidRPr="00AD4199" w:rsidRDefault="00E720E1" w:rsidP="00502AFE">
            <w:pPr>
              <w:rPr>
                <w:bCs/>
                <w:sz w:val="22"/>
                <w:szCs w:val="22"/>
              </w:rPr>
            </w:pPr>
            <w:r w:rsidRPr="00AD4199">
              <w:rPr>
                <w:bCs/>
                <w:sz w:val="22"/>
                <w:szCs w:val="22"/>
              </w:rPr>
              <w:t>8.5. Объекты водоотведения (канализации)</w:t>
            </w:r>
          </w:p>
        </w:tc>
        <w:tc>
          <w:tcPr>
            <w:tcW w:w="1099" w:type="dxa"/>
          </w:tcPr>
          <w:p w:rsidR="00E720E1" w:rsidRPr="00DA7FF6" w:rsidRDefault="00E720E1" w:rsidP="000158D5">
            <w:pPr>
              <w:rPr>
                <w:bCs/>
                <w:sz w:val="22"/>
                <w:szCs w:val="22"/>
              </w:rPr>
            </w:pPr>
            <w:r>
              <w:rPr>
                <w:bCs/>
                <w:sz w:val="22"/>
                <w:szCs w:val="22"/>
              </w:rPr>
              <w:t>62</w:t>
            </w:r>
          </w:p>
        </w:tc>
      </w:tr>
      <w:tr w:rsidR="00E720E1" w:rsidRPr="00AD4199" w:rsidTr="00E720E1">
        <w:tc>
          <w:tcPr>
            <w:tcW w:w="8472" w:type="dxa"/>
          </w:tcPr>
          <w:p w:rsidR="00E720E1" w:rsidRPr="00AD4199" w:rsidRDefault="00E720E1" w:rsidP="00502AFE">
            <w:pPr>
              <w:rPr>
                <w:bCs/>
                <w:sz w:val="22"/>
                <w:szCs w:val="22"/>
              </w:rPr>
            </w:pPr>
            <w:r w:rsidRPr="00AD4199">
              <w:rPr>
                <w:bCs/>
                <w:sz w:val="22"/>
                <w:szCs w:val="22"/>
              </w:rPr>
              <w:t>8.6. Объекты связи</w:t>
            </w:r>
          </w:p>
        </w:tc>
        <w:tc>
          <w:tcPr>
            <w:tcW w:w="1099" w:type="dxa"/>
          </w:tcPr>
          <w:p w:rsidR="00E720E1" w:rsidRPr="00DA7FF6" w:rsidRDefault="00E720E1" w:rsidP="000158D5">
            <w:pPr>
              <w:rPr>
                <w:bCs/>
                <w:sz w:val="22"/>
                <w:szCs w:val="22"/>
              </w:rPr>
            </w:pPr>
            <w:r>
              <w:rPr>
                <w:bCs/>
                <w:sz w:val="22"/>
                <w:szCs w:val="22"/>
              </w:rPr>
              <w:t>68</w:t>
            </w:r>
          </w:p>
        </w:tc>
      </w:tr>
      <w:tr w:rsidR="00E720E1" w:rsidRPr="00AD4199" w:rsidTr="00E720E1">
        <w:tc>
          <w:tcPr>
            <w:tcW w:w="8472" w:type="dxa"/>
          </w:tcPr>
          <w:p w:rsidR="00E720E1" w:rsidRPr="00AD4199" w:rsidRDefault="00E720E1" w:rsidP="00B22FD8">
            <w:pPr>
              <w:rPr>
                <w:bCs/>
                <w:sz w:val="22"/>
                <w:szCs w:val="22"/>
              </w:rPr>
            </w:pPr>
            <w:r w:rsidRPr="00AD4199">
              <w:rPr>
                <w:bCs/>
                <w:sz w:val="22"/>
                <w:szCs w:val="22"/>
              </w:rPr>
              <w:t xml:space="preserve">8.7. Размещение линейных объектов (сетей) инженерного обеспечения </w:t>
            </w:r>
          </w:p>
        </w:tc>
        <w:tc>
          <w:tcPr>
            <w:tcW w:w="1099" w:type="dxa"/>
          </w:tcPr>
          <w:p w:rsidR="00E720E1" w:rsidRPr="00DA7FF6" w:rsidRDefault="00E720E1" w:rsidP="000158D5">
            <w:pPr>
              <w:rPr>
                <w:bCs/>
                <w:sz w:val="22"/>
                <w:szCs w:val="22"/>
              </w:rPr>
            </w:pPr>
            <w:r>
              <w:rPr>
                <w:bCs/>
                <w:sz w:val="22"/>
                <w:szCs w:val="22"/>
              </w:rPr>
              <w:t>71</w:t>
            </w:r>
          </w:p>
        </w:tc>
      </w:tr>
      <w:tr w:rsidR="00E720E1" w:rsidRPr="00AD4199" w:rsidTr="00E720E1">
        <w:tc>
          <w:tcPr>
            <w:tcW w:w="8472" w:type="dxa"/>
          </w:tcPr>
          <w:p w:rsidR="00E720E1" w:rsidRPr="00AD4199" w:rsidRDefault="00E720E1" w:rsidP="00B22FD8">
            <w:pPr>
              <w:rPr>
                <w:bCs/>
                <w:sz w:val="22"/>
                <w:szCs w:val="22"/>
              </w:rPr>
            </w:pPr>
            <w:r w:rsidRPr="00AD4199">
              <w:rPr>
                <w:bCs/>
                <w:sz w:val="22"/>
                <w:szCs w:val="22"/>
              </w:rPr>
              <w:t>9. Нормативы градостроительного проектирования зон транспортной инфраструктуры</w:t>
            </w:r>
          </w:p>
        </w:tc>
        <w:tc>
          <w:tcPr>
            <w:tcW w:w="1099" w:type="dxa"/>
          </w:tcPr>
          <w:p w:rsidR="00E720E1" w:rsidRPr="00DA7FF6" w:rsidRDefault="00E720E1" w:rsidP="000158D5">
            <w:pPr>
              <w:rPr>
                <w:bCs/>
                <w:sz w:val="22"/>
                <w:szCs w:val="22"/>
              </w:rPr>
            </w:pPr>
            <w:r>
              <w:rPr>
                <w:bCs/>
                <w:sz w:val="22"/>
                <w:szCs w:val="22"/>
              </w:rPr>
              <w:t>81</w:t>
            </w:r>
          </w:p>
        </w:tc>
      </w:tr>
      <w:tr w:rsidR="00E720E1" w:rsidRPr="00AD4199" w:rsidTr="00E720E1">
        <w:tc>
          <w:tcPr>
            <w:tcW w:w="8472" w:type="dxa"/>
          </w:tcPr>
          <w:p w:rsidR="00E720E1" w:rsidRPr="00AD4199" w:rsidRDefault="00E720E1" w:rsidP="00B22FD8">
            <w:pPr>
              <w:rPr>
                <w:bCs/>
                <w:sz w:val="22"/>
                <w:szCs w:val="22"/>
              </w:rPr>
            </w:pPr>
            <w:r w:rsidRPr="00AD4199">
              <w:rPr>
                <w:bCs/>
                <w:sz w:val="22"/>
                <w:szCs w:val="22"/>
              </w:rPr>
              <w:t>9.1. Сеть улиц и дорог</w:t>
            </w:r>
          </w:p>
        </w:tc>
        <w:tc>
          <w:tcPr>
            <w:tcW w:w="1099" w:type="dxa"/>
          </w:tcPr>
          <w:p w:rsidR="00E720E1" w:rsidRPr="00DA7FF6" w:rsidRDefault="00E720E1" w:rsidP="000158D5">
            <w:pPr>
              <w:rPr>
                <w:bCs/>
                <w:sz w:val="22"/>
                <w:szCs w:val="22"/>
              </w:rPr>
            </w:pPr>
            <w:r>
              <w:rPr>
                <w:bCs/>
                <w:sz w:val="22"/>
                <w:szCs w:val="22"/>
              </w:rPr>
              <w:t>81</w:t>
            </w:r>
          </w:p>
        </w:tc>
      </w:tr>
      <w:tr w:rsidR="00E720E1" w:rsidRPr="00AD4199" w:rsidTr="00E720E1">
        <w:tc>
          <w:tcPr>
            <w:tcW w:w="8472" w:type="dxa"/>
          </w:tcPr>
          <w:p w:rsidR="00E720E1" w:rsidRPr="00AD4199" w:rsidRDefault="00E720E1" w:rsidP="00502AFE">
            <w:pPr>
              <w:rPr>
                <w:bCs/>
                <w:sz w:val="22"/>
                <w:szCs w:val="22"/>
              </w:rPr>
            </w:pPr>
            <w:r w:rsidRPr="00AD4199">
              <w:rPr>
                <w:bCs/>
                <w:sz w:val="22"/>
                <w:szCs w:val="22"/>
              </w:rPr>
              <w:t>9.2. Сеть улиц и дорог поселения</w:t>
            </w:r>
          </w:p>
        </w:tc>
        <w:tc>
          <w:tcPr>
            <w:tcW w:w="1099" w:type="dxa"/>
          </w:tcPr>
          <w:p w:rsidR="00E720E1" w:rsidRPr="00DA7FF6" w:rsidRDefault="00E720E1" w:rsidP="000158D5">
            <w:pPr>
              <w:rPr>
                <w:bCs/>
                <w:sz w:val="22"/>
                <w:szCs w:val="22"/>
              </w:rPr>
            </w:pPr>
            <w:r>
              <w:rPr>
                <w:bCs/>
                <w:sz w:val="22"/>
                <w:szCs w:val="22"/>
              </w:rPr>
              <w:t>89</w:t>
            </w:r>
          </w:p>
        </w:tc>
      </w:tr>
      <w:tr w:rsidR="00E720E1" w:rsidRPr="00AD4199" w:rsidTr="00E720E1">
        <w:tc>
          <w:tcPr>
            <w:tcW w:w="8472" w:type="dxa"/>
          </w:tcPr>
          <w:p w:rsidR="00E720E1" w:rsidRPr="00AD4199" w:rsidRDefault="00E720E1" w:rsidP="00B22FD8">
            <w:pPr>
              <w:rPr>
                <w:bCs/>
                <w:sz w:val="22"/>
                <w:szCs w:val="22"/>
              </w:rPr>
            </w:pPr>
            <w:r w:rsidRPr="00AD4199">
              <w:rPr>
                <w:bCs/>
                <w:sz w:val="22"/>
                <w:szCs w:val="22"/>
              </w:rPr>
              <w:t>9.3. Сеть общественного пассажирского транспорта</w:t>
            </w:r>
          </w:p>
        </w:tc>
        <w:tc>
          <w:tcPr>
            <w:tcW w:w="1099" w:type="dxa"/>
          </w:tcPr>
          <w:p w:rsidR="00E720E1" w:rsidRPr="00DA7FF6" w:rsidRDefault="00E720E1" w:rsidP="000158D5">
            <w:pPr>
              <w:rPr>
                <w:bCs/>
                <w:sz w:val="22"/>
                <w:szCs w:val="22"/>
              </w:rPr>
            </w:pPr>
            <w:r>
              <w:rPr>
                <w:bCs/>
                <w:sz w:val="22"/>
                <w:szCs w:val="22"/>
              </w:rPr>
              <w:t>91</w:t>
            </w:r>
          </w:p>
        </w:tc>
      </w:tr>
      <w:tr w:rsidR="00E720E1" w:rsidRPr="00AD4199" w:rsidTr="00E720E1">
        <w:tc>
          <w:tcPr>
            <w:tcW w:w="8472" w:type="dxa"/>
          </w:tcPr>
          <w:p w:rsidR="00E720E1" w:rsidRPr="00AD4199" w:rsidRDefault="00E720E1" w:rsidP="00B22FD8">
            <w:pPr>
              <w:rPr>
                <w:bCs/>
                <w:sz w:val="22"/>
                <w:szCs w:val="22"/>
              </w:rPr>
            </w:pPr>
            <w:r w:rsidRPr="00AD4199">
              <w:rPr>
                <w:bCs/>
                <w:sz w:val="22"/>
                <w:szCs w:val="22"/>
              </w:rPr>
              <w:t>9.4. Сооружения и устройства для хранения и обслуживания транспортных средств</w:t>
            </w:r>
          </w:p>
        </w:tc>
        <w:tc>
          <w:tcPr>
            <w:tcW w:w="1099" w:type="dxa"/>
          </w:tcPr>
          <w:p w:rsidR="00E720E1" w:rsidRPr="00DA7FF6" w:rsidRDefault="00E720E1" w:rsidP="000158D5">
            <w:pPr>
              <w:rPr>
                <w:bCs/>
                <w:sz w:val="22"/>
                <w:szCs w:val="22"/>
              </w:rPr>
            </w:pPr>
            <w:r>
              <w:rPr>
                <w:bCs/>
                <w:sz w:val="22"/>
                <w:szCs w:val="22"/>
              </w:rPr>
              <w:t>95</w:t>
            </w:r>
          </w:p>
        </w:tc>
      </w:tr>
      <w:tr w:rsidR="00E720E1" w:rsidRPr="00AD4199" w:rsidTr="00E720E1">
        <w:tc>
          <w:tcPr>
            <w:tcW w:w="8472" w:type="dxa"/>
          </w:tcPr>
          <w:p w:rsidR="00E720E1" w:rsidRPr="00AD4199" w:rsidRDefault="00E720E1" w:rsidP="00502AFE">
            <w:pPr>
              <w:rPr>
                <w:rFonts w:eastAsia="Times New Roman"/>
                <w:b/>
                <w:bCs/>
                <w:sz w:val="22"/>
                <w:szCs w:val="22"/>
              </w:rPr>
            </w:pPr>
            <w:r w:rsidRPr="00AD4199">
              <w:rPr>
                <w:bCs/>
                <w:sz w:val="22"/>
                <w:szCs w:val="22"/>
              </w:rPr>
              <w:t>10. Нормативы градостроительного проектирования зон сельскохозяйственного использования</w:t>
            </w:r>
          </w:p>
        </w:tc>
        <w:tc>
          <w:tcPr>
            <w:tcW w:w="1099" w:type="dxa"/>
          </w:tcPr>
          <w:p w:rsidR="00E720E1" w:rsidRPr="00DA7FF6" w:rsidRDefault="00E720E1" w:rsidP="000158D5">
            <w:pPr>
              <w:rPr>
                <w:bCs/>
                <w:sz w:val="22"/>
                <w:szCs w:val="22"/>
              </w:rPr>
            </w:pPr>
            <w:r>
              <w:rPr>
                <w:bCs/>
                <w:sz w:val="22"/>
                <w:szCs w:val="22"/>
              </w:rPr>
              <w:t>106</w:t>
            </w:r>
          </w:p>
        </w:tc>
      </w:tr>
      <w:tr w:rsidR="00E720E1" w:rsidRPr="00AD4199" w:rsidTr="00E720E1">
        <w:trPr>
          <w:trHeight w:val="194"/>
        </w:trPr>
        <w:tc>
          <w:tcPr>
            <w:tcW w:w="8472" w:type="dxa"/>
          </w:tcPr>
          <w:p w:rsidR="00E720E1" w:rsidRPr="00AD4199" w:rsidRDefault="00E720E1" w:rsidP="00B22FD8">
            <w:pPr>
              <w:rPr>
                <w:bCs/>
                <w:sz w:val="22"/>
                <w:szCs w:val="22"/>
              </w:rPr>
            </w:pPr>
            <w:r w:rsidRPr="00AD4199">
              <w:rPr>
                <w:bCs/>
                <w:sz w:val="22"/>
                <w:szCs w:val="22"/>
              </w:rPr>
              <w:t>11. Нормативы градостроительного проектирования зон особо охраняемых территорий</w:t>
            </w:r>
          </w:p>
        </w:tc>
        <w:tc>
          <w:tcPr>
            <w:tcW w:w="1099" w:type="dxa"/>
          </w:tcPr>
          <w:p w:rsidR="00E720E1" w:rsidRPr="00DA7FF6" w:rsidRDefault="00E720E1" w:rsidP="000158D5">
            <w:pPr>
              <w:rPr>
                <w:bCs/>
                <w:sz w:val="22"/>
                <w:szCs w:val="22"/>
              </w:rPr>
            </w:pPr>
            <w:r>
              <w:rPr>
                <w:bCs/>
                <w:sz w:val="22"/>
                <w:szCs w:val="22"/>
              </w:rPr>
              <w:t>114</w:t>
            </w:r>
          </w:p>
        </w:tc>
      </w:tr>
      <w:tr w:rsidR="00E720E1" w:rsidRPr="00AD4199" w:rsidTr="00E720E1">
        <w:trPr>
          <w:trHeight w:val="212"/>
        </w:trPr>
        <w:tc>
          <w:tcPr>
            <w:tcW w:w="8472" w:type="dxa"/>
          </w:tcPr>
          <w:p w:rsidR="00E720E1" w:rsidRPr="00AD4199" w:rsidRDefault="00E720E1" w:rsidP="00B22FD8">
            <w:pPr>
              <w:rPr>
                <w:bCs/>
                <w:sz w:val="22"/>
                <w:szCs w:val="22"/>
              </w:rPr>
            </w:pPr>
            <w:r w:rsidRPr="00AD4199">
              <w:rPr>
                <w:bCs/>
                <w:sz w:val="22"/>
                <w:szCs w:val="22"/>
              </w:rPr>
              <w:t>11.1. Особо охраняемые природные территории</w:t>
            </w:r>
          </w:p>
        </w:tc>
        <w:tc>
          <w:tcPr>
            <w:tcW w:w="1099" w:type="dxa"/>
          </w:tcPr>
          <w:p w:rsidR="00E720E1" w:rsidRPr="00DA7FF6" w:rsidRDefault="00E720E1" w:rsidP="000158D5">
            <w:pPr>
              <w:rPr>
                <w:bCs/>
                <w:sz w:val="22"/>
                <w:szCs w:val="22"/>
              </w:rPr>
            </w:pPr>
            <w:r>
              <w:rPr>
                <w:bCs/>
                <w:sz w:val="22"/>
                <w:szCs w:val="22"/>
              </w:rPr>
              <w:t>114</w:t>
            </w:r>
          </w:p>
        </w:tc>
      </w:tr>
      <w:tr w:rsidR="00E720E1" w:rsidRPr="00AD4199" w:rsidTr="00E720E1">
        <w:trPr>
          <w:trHeight w:val="286"/>
        </w:trPr>
        <w:tc>
          <w:tcPr>
            <w:tcW w:w="8472" w:type="dxa"/>
          </w:tcPr>
          <w:p w:rsidR="00E720E1" w:rsidRPr="00AD4199" w:rsidRDefault="00E720E1" w:rsidP="00B22FD8">
            <w:pPr>
              <w:rPr>
                <w:bCs/>
                <w:sz w:val="22"/>
                <w:szCs w:val="22"/>
              </w:rPr>
            </w:pPr>
            <w:r w:rsidRPr="00AD4199">
              <w:rPr>
                <w:bCs/>
                <w:sz w:val="22"/>
                <w:szCs w:val="22"/>
              </w:rPr>
              <w:t>11.2. Нормативные параметры охраны объектов культурного наследия</w:t>
            </w:r>
          </w:p>
        </w:tc>
        <w:tc>
          <w:tcPr>
            <w:tcW w:w="1099" w:type="dxa"/>
          </w:tcPr>
          <w:p w:rsidR="00E720E1" w:rsidRPr="00DA7FF6" w:rsidRDefault="00E720E1" w:rsidP="000158D5">
            <w:pPr>
              <w:rPr>
                <w:bCs/>
                <w:sz w:val="22"/>
                <w:szCs w:val="22"/>
              </w:rPr>
            </w:pPr>
            <w:r>
              <w:rPr>
                <w:bCs/>
                <w:sz w:val="22"/>
                <w:szCs w:val="22"/>
              </w:rPr>
              <w:t>114</w:t>
            </w:r>
          </w:p>
        </w:tc>
      </w:tr>
      <w:tr w:rsidR="00E720E1" w:rsidRPr="00AD4199" w:rsidTr="00E720E1">
        <w:trPr>
          <w:trHeight w:val="92"/>
        </w:trPr>
        <w:tc>
          <w:tcPr>
            <w:tcW w:w="8472" w:type="dxa"/>
          </w:tcPr>
          <w:p w:rsidR="00E720E1" w:rsidRPr="00AD4199" w:rsidRDefault="00E720E1" w:rsidP="00B22FD8">
            <w:pPr>
              <w:rPr>
                <w:bCs/>
                <w:sz w:val="22"/>
                <w:szCs w:val="22"/>
              </w:rPr>
            </w:pPr>
            <w:r w:rsidRPr="00AD4199">
              <w:rPr>
                <w:bCs/>
                <w:sz w:val="22"/>
                <w:szCs w:val="22"/>
              </w:rPr>
              <w:t>12. Нормативы градостроительного проектирования зон специального назначения</w:t>
            </w:r>
          </w:p>
        </w:tc>
        <w:tc>
          <w:tcPr>
            <w:tcW w:w="1099" w:type="dxa"/>
          </w:tcPr>
          <w:p w:rsidR="00E720E1" w:rsidRPr="00DA7FF6" w:rsidRDefault="00E720E1" w:rsidP="000158D5">
            <w:pPr>
              <w:rPr>
                <w:bCs/>
                <w:sz w:val="22"/>
                <w:szCs w:val="22"/>
              </w:rPr>
            </w:pPr>
            <w:r>
              <w:rPr>
                <w:bCs/>
                <w:sz w:val="22"/>
                <w:szCs w:val="22"/>
              </w:rPr>
              <w:t>116</w:t>
            </w:r>
          </w:p>
        </w:tc>
      </w:tr>
      <w:tr w:rsidR="00E720E1" w:rsidRPr="00AD4199" w:rsidTr="00E720E1">
        <w:trPr>
          <w:trHeight w:val="110"/>
        </w:trPr>
        <w:tc>
          <w:tcPr>
            <w:tcW w:w="8472" w:type="dxa"/>
          </w:tcPr>
          <w:p w:rsidR="00E720E1" w:rsidRPr="00AD4199" w:rsidRDefault="00E720E1" w:rsidP="00B22FD8">
            <w:pPr>
              <w:rPr>
                <w:bCs/>
                <w:sz w:val="22"/>
                <w:szCs w:val="22"/>
              </w:rPr>
            </w:pPr>
            <w:r w:rsidRPr="00AD4199">
              <w:rPr>
                <w:bCs/>
                <w:sz w:val="22"/>
                <w:szCs w:val="22"/>
              </w:rPr>
              <w:t>12.1. Объекты, необходимые для организации ритуальных услуг, места захоронения</w:t>
            </w:r>
          </w:p>
        </w:tc>
        <w:tc>
          <w:tcPr>
            <w:tcW w:w="1099" w:type="dxa"/>
          </w:tcPr>
          <w:p w:rsidR="00E720E1" w:rsidRPr="00DA7FF6" w:rsidRDefault="00E720E1" w:rsidP="000158D5">
            <w:pPr>
              <w:rPr>
                <w:bCs/>
                <w:sz w:val="22"/>
                <w:szCs w:val="22"/>
              </w:rPr>
            </w:pPr>
            <w:r>
              <w:rPr>
                <w:bCs/>
                <w:sz w:val="22"/>
                <w:szCs w:val="22"/>
              </w:rPr>
              <w:t>116</w:t>
            </w:r>
          </w:p>
        </w:tc>
      </w:tr>
      <w:tr w:rsidR="00E720E1" w:rsidRPr="00AD4199" w:rsidTr="00E720E1">
        <w:trPr>
          <w:trHeight w:val="60"/>
        </w:trPr>
        <w:tc>
          <w:tcPr>
            <w:tcW w:w="8472" w:type="dxa"/>
          </w:tcPr>
          <w:p w:rsidR="00E720E1" w:rsidRPr="00AD4199" w:rsidRDefault="00E720E1" w:rsidP="00B22FD8">
            <w:pPr>
              <w:rPr>
                <w:bCs/>
                <w:sz w:val="22"/>
                <w:szCs w:val="22"/>
              </w:rPr>
            </w:pPr>
            <w:r w:rsidRPr="00AD4199">
              <w:rPr>
                <w:bCs/>
                <w:sz w:val="22"/>
                <w:szCs w:val="22"/>
              </w:rPr>
              <w:t>12.2. Объекты размещения, обезвреживания отходов</w:t>
            </w:r>
          </w:p>
        </w:tc>
        <w:tc>
          <w:tcPr>
            <w:tcW w:w="1099" w:type="dxa"/>
          </w:tcPr>
          <w:p w:rsidR="00E720E1" w:rsidRPr="00DA7FF6" w:rsidRDefault="00E720E1" w:rsidP="000158D5">
            <w:pPr>
              <w:rPr>
                <w:bCs/>
                <w:sz w:val="22"/>
                <w:szCs w:val="22"/>
              </w:rPr>
            </w:pPr>
            <w:r>
              <w:rPr>
                <w:bCs/>
                <w:sz w:val="22"/>
                <w:szCs w:val="22"/>
              </w:rPr>
              <w:t>118</w:t>
            </w:r>
          </w:p>
        </w:tc>
      </w:tr>
      <w:tr w:rsidR="00E720E1" w:rsidRPr="00AD4199" w:rsidTr="00E720E1">
        <w:trPr>
          <w:trHeight w:val="288"/>
        </w:trPr>
        <w:tc>
          <w:tcPr>
            <w:tcW w:w="8472" w:type="dxa"/>
          </w:tcPr>
          <w:p w:rsidR="00E720E1" w:rsidRPr="00AD4199" w:rsidRDefault="00E720E1" w:rsidP="00B22FD8">
            <w:pPr>
              <w:rPr>
                <w:bCs/>
                <w:sz w:val="22"/>
                <w:szCs w:val="22"/>
              </w:rPr>
            </w:pPr>
            <w:r w:rsidRPr="00AD4199">
              <w:rPr>
                <w:bCs/>
                <w:sz w:val="22"/>
                <w:szCs w:val="22"/>
              </w:rPr>
              <w:t>12.3. Иные объекты</w:t>
            </w:r>
          </w:p>
        </w:tc>
        <w:tc>
          <w:tcPr>
            <w:tcW w:w="1099" w:type="dxa"/>
          </w:tcPr>
          <w:p w:rsidR="00E720E1" w:rsidRPr="00DA7FF6" w:rsidRDefault="00E720E1" w:rsidP="000158D5">
            <w:pPr>
              <w:rPr>
                <w:bCs/>
                <w:sz w:val="22"/>
                <w:szCs w:val="22"/>
              </w:rPr>
            </w:pPr>
            <w:r>
              <w:rPr>
                <w:bCs/>
                <w:sz w:val="22"/>
                <w:szCs w:val="22"/>
              </w:rPr>
              <w:t>122</w:t>
            </w:r>
          </w:p>
        </w:tc>
      </w:tr>
      <w:tr w:rsidR="00E720E1" w:rsidRPr="00AD4199" w:rsidTr="00E720E1">
        <w:trPr>
          <w:trHeight w:val="563"/>
        </w:trPr>
        <w:tc>
          <w:tcPr>
            <w:tcW w:w="8472" w:type="dxa"/>
          </w:tcPr>
          <w:p w:rsidR="00E720E1" w:rsidRPr="00AD4199" w:rsidRDefault="00E720E1" w:rsidP="00502AFE">
            <w:pPr>
              <w:rPr>
                <w:bCs/>
                <w:sz w:val="22"/>
                <w:szCs w:val="22"/>
              </w:rPr>
            </w:pPr>
            <w:r w:rsidRPr="00AD4199">
              <w:rPr>
                <w:bCs/>
                <w:sz w:val="22"/>
                <w:szCs w:val="22"/>
              </w:rPr>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E720E1" w:rsidRPr="00DA7FF6" w:rsidRDefault="00E720E1" w:rsidP="000158D5">
            <w:pPr>
              <w:rPr>
                <w:bCs/>
                <w:sz w:val="22"/>
                <w:szCs w:val="22"/>
              </w:rPr>
            </w:pPr>
            <w:r>
              <w:rPr>
                <w:bCs/>
                <w:sz w:val="22"/>
                <w:szCs w:val="22"/>
              </w:rPr>
              <w:t>122</w:t>
            </w:r>
          </w:p>
        </w:tc>
      </w:tr>
      <w:tr w:rsidR="00E720E1" w:rsidRPr="00AD4199" w:rsidTr="00E720E1">
        <w:trPr>
          <w:trHeight w:val="563"/>
        </w:trPr>
        <w:tc>
          <w:tcPr>
            <w:tcW w:w="8472" w:type="dxa"/>
          </w:tcPr>
          <w:p w:rsidR="00E720E1" w:rsidRPr="00AD4199" w:rsidRDefault="00E720E1" w:rsidP="00502AFE">
            <w:pPr>
              <w:rPr>
                <w:bCs/>
                <w:sz w:val="22"/>
                <w:szCs w:val="22"/>
              </w:rPr>
            </w:pPr>
            <w:r w:rsidRPr="00AD4199">
              <w:rPr>
                <w:bCs/>
                <w:sz w:val="22"/>
                <w:szCs w:val="22"/>
              </w:rPr>
              <w:t xml:space="preserve">14. Объекты, необходимые для осуществления мероприятий по обеспечению безопасности людей на водных объектах </w:t>
            </w:r>
          </w:p>
        </w:tc>
        <w:tc>
          <w:tcPr>
            <w:tcW w:w="1099" w:type="dxa"/>
          </w:tcPr>
          <w:p w:rsidR="00E720E1" w:rsidRPr="00DA7FF6" w:rsidRDefault="00E720E1" w:rsidP="000158D5">
            <w:pPr>
              <w:rPr>
                <w:bCs/>
                <w:sz w:val="22"/>
                <w:szCs w:val="22"/>
              </w:rPr>
            </w:pPr>
            <w:r>
              <w:rPr>
                <w:bCs/>
                <w:sz w:val="22"/>
                <w:szCs w:val="22"/>
              </w:rPr>
              <w:t>124</w:t>
            </w:r>
          </w:p>
        </w:tc>
      </w:tr>
      <w:tr w:rsidR="00E720E1" w:rsidRPr="00AD4199" w:rsidTr="00E720E1">
        <w:trPr>
          <w:trHeight w:val="262"/>
        </w:trPr>
        <w:tc>
          <w:tcPr>
            <w:tcW w:w="8472" w:type="dxa"/>
          </w:tcPr>
          <w:p w:rsidR="00E720E1" w:rsidRPr="00AD4199" w:rsidRDefault="00E720E1" w:rsidP="00B22FD8">
            <w:pPr>
              <w:rPr>
                <w:bCs/>
                <w:sz w:val="22"/>
                <w:szCs w:val="22"/>
              </w:rPr>
            </w:pPr>
            <w:r w:rsidRPr="00AD4199">
              <w:rPr>
                <w:bCs/>
                <w:sz w:val="22"/>
                <w:szCs w:val="22"/>
              </w:rPr>
              <w:t>15. Объекты, необходимые для организации охраны общественного порядка</w:t>
            </w:r>
          </w:p>
        </w:tc>
        <w:tc>
          <w:tcPr>
            <w:tcW w:w="1099" w:type="dxa"/>
          </w:tcPr>
          <w:p w:rsidR="00E720E1" w:rsidRPr="00DA7FF6" w:rsidRDefault="00E720E1" w:rsidP="000158D5">
            <w:pPr>
              <w:rPr>
                <w:bCs/>
                <w:sz w:val="22"/>
                <w:szCs w:val="22"/>
              </w:rPr>
            </w:pPr>
            <w:r>
              <w:rPr>
                <w:bCs/>
                <w:sz w:val="22"/>
                <w:szCs w:val="22"/>
              </w:rPr>
              <w:t>12</w:t>
            </w:r>
            <w:r w:rsidR="00FE1FB3">
              <w:rPr>
                <w:bCs/>
                <w:sz w:val="22"/>
                <w:szCs w:val="22"/>
              </w:rPr>
              <w:t>5</w:t>
            </w:r>
          </w:p>
        </w:tc>
      </w:tr>
      <w:tr w:rsidR="00E720E1" w:rsidRPr="00AD4199" w:rsidTr="00E720E1">
        <w:trPr>
          <w:trHeight w:val="138"/>
        </w:trPr>
        <w:tc>
          <w:tcPr>
            <w:tcW w:w="8472" w:type="dxa"/>
          </w:tcPr>
          <w:p w:rsidR="00E720E1" w:rsidRPr="00AD4199" w:rsidRDefault="00E720E1" w:rsidP="00B22FD8">
            <w:pPr>
              <w:rPr>
                <w:bCs/>
                <w:sz w:val="22"/>
                <w:szCs w:val="22"/>
              </w:rPr>
            </w:pPr>
            <w:r w:rsidRPr="00AD4199">
              <w:rPr>
                <w:bCs/>
                <w:sz w:val="22"/>
                <w:szCs w:val="22"/>
              </w:rPr>
              <w:t>16. Объекты, необходимые для обеспечения первичных мер пожарной безопасности</w:t>
            </w:r>
          </w:p>
        </w:tc>
        <w:tc>
          <w:tcPr>
            <w:tcW w:w="1099" w:type="dxa"/>
          </w:tcPr>
          <w:p w:rsidR="00E720E1" w:rsidRPr="00DA7FF6" w:rsidRDefault="00E720E1" w:rsidP="000158D5">
            <w:pPr>
              <w:rPr>
                <w:bCs/>
                <w:sz w:val="22"/>
                <w:szCs w:val="22"/>
              </w:rPr>
            </w:pPr>
            <w:r>
              <w:rPr>
                <w:bCs/>
                <w:sz w:val="22"/>
                <w:szCs w:val="22"/>
              </w:rPr>
              <w:t>125</w:t>
            </w:r>
          </w:p>
        </w:tc>
      </w:tr>
      <w:tr w:rsidR="00E720E1" w:rsidRPr="00AD4199" w:rsidTr="00E720E1">
        <w:trPr>
          <w:trHeight w:val="563"/>
        </w:trPr>
        <w:tc>
          <w:tcPr>
            <w:tcW w:w="8472" w:type="dxa"/>
          </w:tcPr>
          <w:p w:rsidR="00E720E1" w:rsidRPr="00AD4199" w:rsidRDefault="00E720E1" w:rsidP="00B22FD8">
            <w:pPr>
              <w:rPr>
                <w:bCs/>
                <w:sz w:val="22"/>
                <w:szCs w:val="22"/>
              </w:rPr>
            </w:pPr>
            <w:r w:rsidRPr="00AD4199">
              <w:rPr>
                <w:bCs/>
                <w:sz w:val="22"/>
                <w:szCs w:val="22"/>
              </w:rPr>
              <w:t>17. Нормативные требования к обеспечению доступности объектов для инвалидов и других маломобильных групп населения</w:t>
            </w:r>
          </w:p>
        </w:tc>
        <w:tc>
          <w:tcPr>
            <w:tcW w:w="1099" w:type="dxa"/>
          </w:tcPr>
          <w:p w:rsidR="00E720E1" w:rsidRPr="00DA7FF6" w:rsidRDefault="00E720E1" w:rsidP="000158D5">
            <w:pPr>
              <w:rPr>
                <w:bCs/>
                <w:sz w:val="22"/>
                <w:szCs w:val="22"/>
              </w:rPr>
            </w:pPr>
            <w:r>
              <w:rPr>
                <w:bCs/>
                <w:sz w:val="22"/>
                <w:szCs w:val="22"/>
              </w:rPr>
              <w:t>126</w:t>
            </w:r>
          </w:p>
        </w:tc>
      </w:tr>
      <w:tr w:rsidR="00E720E1" w:rsidRPr="00AD4199" w:rsidTr="00E720E1">
        <w:trPr>
          <w:trHeight w:val="273"/>
        </w:trPr>
        <w:tc>
          <w:tcPr>
            <w:tcW w:w="8472" w:type="dxa"/>
          </w:tcPr>
          <w:p w:rsidR="00E720E1" w:rsidRPr="00AD4199" w:rsidRDefault="00E720E1" w:rsidP="00502AFE">
            <w:pPr>
              <w:rPr>
                <w:bCs/>
                <w:sz w:val="22"/>
                <w:szCs w:val="22"/>
              </w:rPr>
            </w:pPr>
            <w:r w:rsidRPr="00AD4199">
              <w:rPr>
                <w:bCs/>
                <w:sz w:val="22"/>
                <w:szCs w:val="22"/>
              </w:rPr>
              <w:t>18. Нормативные требования к охране окружающей среды</w:t>
            </w:r>
          </w:p>
        </w:tc>
        <w:tc>
          <w:tcPr>
            <w:tcW w:w="1099" w:type="dxa"/>
          </w:tcPr>
          <w:p w:rsidR="00E720E1" w:rsidRPr="00DA7FF6" w:rsidRDefault="00E720E1" w:rsidP="000158D5">
            <w:pPr>
              <w:rPr>
                <w:bCs/>
                <w:sz w:val="22"/>
                <w:szCs w:val="22"/>
              </w:rPr>
            </w:pPr>
            <w:r>
              <w:rPr>
                <w:bCs/>
                <w:sz w:val="22"/>
                <w:szCs w:val="22"/>
              </w:rPr>
              <w:t>130</w:t>
            </w:r>
          </w:p>
        </w:tc>
      </w:tr>
      <w:tr w:rsidR="00E720E1" w:rsidRPr="00AD4199" w:rsidTr="00E720E1">
        <w:trPr>
          <w:trHeight w:val="563"/>
        </w:trPr>
        <w:tc>
          <w:tcPr>
            <w:tcW w:w="8472" w:type="dxa"/>
          </w:tcPr>
          <w:p w:rsidR="00E720E1" w:rsidRPr="00AD4199" w:rsidRDefault="00E720E1" w:rsidP="00C3057C">
            <w:pPr>
              <w:spacing w:line="257" w:lineRule="auto"/>
              <w:rPr>
                <w:rFonts w:eastAsia="Times New Roman"/>
                <w:bCs/>
                <w:sz w:val="22"/>
                <w:szCs w:val="22"/>
              </w:rPr>
            </w:pPr>
            <w:r w:rsidRPr="00AD4199">
              <w:rPr>
                <w:rFonts w:eastAsia="Times New Roman"/>
                <w:bCs/>
                <w:sz w:val="22"/>
                <w:szCs w:val="22"/>
              </w:rPr>
              <w:lastRenderedPageBreak/>
              <w:t xml:space="preserve">РАЗДЕЛ II. </w:t>
            </w:r>
            <w:r w:rsidRPr="00AD4199">
              <w:rPr>
                <w:bCs/>
                <w:sz w:val="22"/>
                <w:szCs w:val="22"/>
              </w:rPr>
              <w:t>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E720E1" w:rsidRPr="00DA7FF6" w:rsidRDefault="00E720E1" w:rsidP="000158D5">
            <w:pPr>
              <w:rPr>
                <w:bCs/>
                <w:sz w:val="22"/>
                <w:szCs w:val="22"/>
              </w:rPr>
            </w:pPr>
            <w:r>
              <w:rPr>
                <w:bCs/>
                <w:sz w:val="22"/>
                <w:szCs w:val="22"/>
              </w:rPr>
              <w:t>137</w:t>
            </w:r>
          </w:p>
        </w:tc>
      </w:tr>
      <w:tr w:rsidR="00E720E1" w:rsidRPr="00AD4199" w:rsidTr="00E720E1">
        <w:trPr>
          <w:trHeight w:val="174"/>
        </w:trPr>
        <w:tc>
          <w:tcPr>
            <w:tcW w:w="8472" w:type="dxa"/>
          </w:tcPr>
          <w:p w:rsidR="00E720E1" w:rsidRPr="00AD4199" w:rsidRDefault="00E720E1" w:rsidP="00B22FD8">
            <w:pPr>
              <w:rPr>
                <w:bCs/>
                <w:sz w:val="22"/>
                <w:szCs w:val="22"/>
              </w:rPr>
            </w:pPr>
            <w:r w:rsidRPr="00AD4199">
              <w:rPr>
                <w:bCs/>
                <w:sz w:val="22"/>
                <w:szCs w:val="22"/>
              </w:rPr>
              <w:t>19.  Административно-территориальное устройство</w:t>
            </w:r>
          </w:p>
        </w:tc>
        <w:tc>
          <w:tcPr>
            <w:tcW w:w="1099" w:type="dxa"/>
          </w:tcPr>
          <w:p w:rsidR="00E720E1" w:rsidRPr="00DA7FF6" w:rsidRDefault="00E720E1" w:rsidP="000158D5">
            <w:pPr>
              <w:rPr>
                <w:bCs/>
                <w:sz w:val="22"/>
                <w:szCs w:val="22"/>
              </w:rPr>
            </w:pPr>
            <w:r>
              <w:rPr>
                <w:bCs/>
                <w:sz w:val="22"/>
                <w:szCs w:val="22"/>
              </w:rPr>
              <w:t>137</w:t>
            </w:r>
          </w:p>
        </w:tc>
      </w:tr>
      <w:tr w:rsidR="00E720E1" w:rsidRPr="00AD4199" w:rsidTr="00E720E1">
        <w:trPr>
          <w:trHeight w:val="192"/>
        </w:trPr>
        <w:tc>
          <w:tcPr>
            <w:tcW w:w="8472" w:type="dxa"/>
          </w:tcPr>
          <w:p w:rsidR="00E720E1" w:rsidRPr="00AD4199" w:rsidRDefault="00E720E1" w:rsidP="00CD4781">
            <w:pPr>
              <w:tabs>
                <w:tab w:val="left" w:pos="0"/>
              </w:tabs>
              <w:rPr>
                <w:bCs/>
                <w:sz w:val="22"/>
                <w:szCs w:val="22"/>
              </w:rPr>
            </w:pPr>
            <w:r w:rsidRPr="00AD4199">
              <w:rPr>
                <w:bCs/>
                <w:sz w:val="22"/>
                <w:szCs w:val="22"/>
              </w:rPr>
              <w:t xml:space="preserve">20. Социально-демографический состав и плотность населения  </w:t>
            </w:r>
          </w:p>
        </w:tc>
        <w:tc>
          <w:tcPr>
            <w:tcW w:w="1099" w:type="dxa"/>
          </w:tcPr>
          <w:p w:rsidR="00E720E1" w:rsidRPr="00DA7FF6" w:rsidRDefault="00E720E1" w:rsidP="000158D5">
            <w:pPr>
              <w:rPr>
                <w:bCs/>
                <w:sz w:val="22"/>
                <w:szCs w:val="22"/>
              </w:rPr>
            </w:pPr>
            <w:r>
              <w:rPr>
                <w:bCs/>
                <w:sz w:val="22"/>
                <w:szCs w:val="22"/>
              </w:rPr>
              <w:t>137</w:t>
            </w:r>
          </w:p>
        </w:tc>
      </w:tr>
      <w:tr w:rsidR="00E720E1" w:rsidRPr="00AD4199" w:rsidTr="00E720E1">
        <w:trPr>
          <w:trHeight w:val="67"/>
        </w:trPr>
        <w:tc>
          <w:tcPr>
            <w:tcW w:w="8472" w:type="dxa"/>
          </w:tcPr>
          <w:p w:rsidR="00E720E1" w:rsidRPr="00AD4199" w:rsidRDefault="00E720E1" w:rsidP="00B22FD8">
            <w:pPr>
              <w:rPr>
                <w:bCs/>
                <w:sz w:val="22"/>
                <w:szCs w:val="22"/>
              </w:rPr>
            </w:pPr>
            <w:r w:rsidRPr="00AD4199">
              <w:rPr>
                <w:bCs/>
                <w:sz w:val="22"/>
                <w:szCs w:val="22"/>
              </w:rPr>
              <w:t>21. Природно-климатические условия</w:t>
            </w:r>
          </w:p>
        </w:tc>
        <w:tc>
          <w:tcPr>
            <w:tcW w:w="1099" w:type="dxa"/>
          </w:tcPr>
          <w:p w:rsidR="00E720E1" w:rsidRPr="00DA7FF6" w:rsidRDefault="00E720E1" w:rsidP="000158D5">
            <w:pPr>
              <w:rPr>
                <w:bCs/>
                <w:sz w:val="22"/>
                <w:szCs w:val="22"/>
              </w:rPr>
            </w:pPr>
            <w:r>
              <w:rPr>
                <w:bCs/>
                <w:sz w:val="22"/>
                <w:szCs w:val="22"/>
              </w:rPr>
              <w:t>138</w:t>
            </w:r>
          </w:p>
        </w:tc>
      </w:tr>
      <w:tr w:rsidR="00E720E1" w:rsidRPr="00AD4199" w:rsidTr="00E720E1">
        <w:trPr>
          <w:trHeight w:val="563"/>
        </w:trPr>
        <w:tc>
          <w:tcPr>
            <w:tcW w:w="8472" w:type="dxa"/>
          </w:tcPr>
          <w:p w:rsidR="00E720E1" w:rsidRPr="00AD4199" w:rsidRDefault="00E720E1" w:rsidP="00CD4781">
            <w:pPr>
              <w:rPr>
                <w:bCs/>
                <w:sz w:val="22"/>
                <w:szCs w:val="22"/>
              </w:rPr>
            </w:pPr>
            <w:r w:rsidRPr="00AD4199">
              <w:rPr>
                <w:bCs/>
                <w:sz w:val="22"/>
                <w:szCs w:val="22"/>
              </w:rPr>
              <w:t>22. Обоснование расчетных показателей, содержащихся в основной части нормативов градостроительного проектирования</w:t>
            </w:r>
          </w:p>
        </w:tc>
        <w:tc>
          <w:tcPr>
            <w:tcW w:w="1099" w:type="dxa"/>
          </w:tcPr>
          <w:p w:rsidR="00E720E1" w:rsidRPr="00DA7FF6" w:rsidRDefault="00E720E1" w:rsidP="000158D5">
            <w:pPr>
              <w:rPr>
                <w:bCs/>
                <w:sz w:val="22"/>
                <w:szCs w:val="22"/>
              </w:rPr>
            </w:pPr>
            <w:r>
              <w:rPr>
                <w:bCs/>
                <w:sz w:val="22"/>
                <w:szCs w:val="22"/>
              </w:rPr>
              <w:t>139</w:t>
            </w:r>
          </w:p>
        </w:tc>
      </w:tr>
      <w:tr w:rsidR="00E720E1" w:rsidRPr="00AD4199" w:rsidTr="00E720E1">
        <w:trPr>
          <w:trHeight w:val="563"/>
        </w:trPr>
        <w:tc>
          <w:tcPr>
            <w:tcW w:w="8472" w:type="dxa"/>
          </w:tcPr>
          <w:p w:rsidR="00E720E1" w:rsidRPr="00AD4199" w:rsidRDefault="00E720E1" w:rsidP="00CD4781">
            <w:pPr>
              <w:rPr>
                <w:bCs/>
                <w:sz w:val="22"/>
                <w:szCs w:val="22"/>
              </w:rPr>
            </w:pPr>
            <w:r w:rsidRPr="00AD4199">
              <w:rPr>
                <w:bCs/>
                <w:sz w:val="22"/>
                <w:szCs w:val="22"/>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E720E1" w:rsidRPr="00DA7FF6" w:rsidRDefault="00E720E1" w:rsidP="000158D5">
            <w:pPr>
              <w:rPr>
                <w:bCs/>
                <w:sz w:val="22"/>
                <w:szCs w:val="22"/>
              </w:rPr>
            </w:pPr>
            <w:r>
              <w:rPr>
                <w:bCs/>
                <w:sz w:val="22"/>
                <w:szCs w:val="22"/>
              </w:rPr>
              <w:t>145</w:t>
            </w:r>
          </w:p>
        </w:tc>
      </w:tr>
      <w:tr w:rsidR="00E720E1" w:rsidRPr="00AD4199" w:rsidTr="00E720E1">
        <w:trPr>
          <w:trHeight w:val="563"/>
        </w:trPr>
        <w:tc>
          <w:tcPr>
            <w:tcW w:w="8472" w:type="dxa"/>
          </w:tcPr>
          <w:p w:rsidR="00E720E1" w:rsidRPr="00AD4199" w:rsidRDefault="00E720E1" w:rsidP="00CD4781">
            <w:pPr>
              <w:rPr>
                <w:bCs/>
                <w:sz w:val="22"/>
                <w:szCs w:val="22"/>
              </w:rPr>
            </w:pPr>
            <w:r w:rsidRPr="00AD4199">
              <w:rPr>
                <w:bCs/>
                <w:sz w:val="22"/>
                <w:szCs w:val="22"/>
              </w:rPr>
              <w:t>РАЗДЕЛ III. 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E720E1" w:rsidRPr="00DA7FF6" w:rsidRDefault="00E720E1" w:rsidP="000158D5">
            <w:pPr>
              <w:rPr>
                <w:bCs/>
                <w:sz w:val="22"/>
                <w:szCs w:val="22"/>
              </w:rPr>
            </w:pPr>
            <w:r>
              <w:rPr>
                <w:bCs/>
                <w:sz w:val="22"/>
                <w:szCs w:val="22"/>
              </w:rPr>
              <w:t>173</w:t>
            </w:r>
          </w:p>
        </w:tc>
      </w:tr>
      <w:tr w:rsidR="00E720E1" w:rsidRPr="00AD4199" w:rsidTr="00E720E1">
        <w:trPr>
          <w:trHeight w:val="156"/>
        </w:trPr>
        <w:tc>
          <w:tcPr>
            <w:tcW w:w="8472" w:type="dxa"/>
          </w:tcPr>
          <w:p w:rsidR="00E720E1" w:rsidRPr="00AD4199" w:rsidRDefault="00E720E1" w:rsidP="00CD4781">
            <w:pPr>
              <w:rPr>
                <w:bCs/>
                <w:sz w:val="22"/>
                <w:szCs w:val="22"/>
              </w:rPr>
            </w:pPr>
            <w:r w:rsidRPr="00AD4199">
              <w:rPr>
                <w:bCs/>
                <w:sz w:val="22"/>
                <w:szCs w:val="22"/>
              </w:rPr>
              <w:t>24. Область применения расчетных показателей</w:t>
            </w:r>
          </w:p>
        </w:tc>
        <w:tc>
          <w:tcPr>
            <w:tcW w:w="1099" w:type="dxa"/>
          </w:tcPr>
          <w:p w:rsidR="00E720E1" w:rsidRPr="00DA7FF6" w:rsidRDefault="00E720E1" w:rsidP="000158D5">
            <w:pPr>
              <w:rPr>
                <w:bCs/>
                <w:sz w:val="22"/>
                <w:szCs w:val="22"/>
              </w:rPr>
            </w:pPr>
            <w:r>
              <w:rPr>
                <w:bCs/>
                <w:sz w:val="22"/>
                <w:szCs w:val="22"/>
              </w:rPr>
              <w:t>173</w:t>
            </w:r>
          </w:p>
        </w:tc>
      </w:tr>
      <w:tr w:rsidR="00E720E1" w:rsidRPr="00AD4199" w:rsidTr="00E720E1">
        <w:trPr>
          <w:trHeight w:val="174"/>
        </w:trPr>
        <w:tc>
          <w:tcPr>
            <w:tcW w:w="8472" w:type="dxa"/>
          </w:tcPr>
          <w:p w:rsidR="00E720E1" w:rsidRPr="00AD4199" w:rsidRDefault="00E720E1" w:rsidP="00CD4781">
            <w:pPr>
              <w:rPr>
                <w:bCs/>
                <w:sz w:val="22"/>
                <w:szCs w:val="22"/>
              </w:rPr>
            </w:pPr>
            <w:r w:rsidRPr="00AD4199">
              <w:rPr>
                <w:bCs/>
                <w:sz w:val="22"/>
                <w:szCs w:val="22"/>
              </w:rPr>
              <w:t>25. Правила применения расчетных показателей</w:t>
            </w:r>
          </w:p>
        </w:tc>
        <w:tc>
          <w:tcPr>
            <w:tcW w:w="1099" w:type="dxa"/>
          </w:tcPr>
          <w:p w:rsidR="00E720E1" w:rsidRPr="00DA7FF6" w:rsidRDefault="00E720E1" w:rsidP="000158D5">
            <w:pPr>
              <w:rPr>
                <w:bCs/>
                <w:sz w:val="22"/>
                <w:szCs w:val="22"/>
              </w:rPr>
            </w:pPr>
            <w:r>
              <w:rPr>
                <w:bCs/>
                <w:sz w:val="22"/>
                <w:szCs w:val="22"/>
              </w:rPr>
              <w:t>174</w:t>
            </w:r>
          </w:p>
        </w:tc>
      </w:tr>
      <w:tr w:rsidR="00E720E1" w:rsidRPr="00AD4199" w:rsidTr="00E720E1">
        <w:trPr>
          <w:trHeight w:val="563"/>
        </w:trPr>
        <w:tc>
          <w:tcPr>
            <w:tcW w:w="8472" w:type="dxa"/>
          </w:tcPr>
          <w:p w:rsidR="00E720E1" w:rsidRPr="00AD4199" w:rsidRDefault="00E720E1" w:rsidP="00CD4781">
            <w:pPr>
              <w:rPr>
                <w:bCs/>
                <w:sz w:val="22"/>
                <w:szCs w:val="22"/>
              </w:rPr>
            </w:pPr>
            <w:r w:rsidRPr="00AD4199">
              <w:rPr>
                <w:bCs/>
                <w:sz w:val="22"/>
                <w:szCs w:val="22"/>
              </w:rPr>
              <w:t>Приложение 1. Перечень объектов, планируемых для отображения в документах территориального планирования</w:t>
            </w:r>
          </w:p>
        </w:tc>
        <w:tc>
          <w:tcPr>
            <w:tcW w:w="1099" w:type="dxa"/>
          </w:tcPr>
          <w:p w:rsidR="00E720E1" w:rsidRPr="00DA7FF6" w:rsidRDefault="00E720E1" w:rsidP="000158D5">
            <w:pPr>
              <w:rPr>
                <w:bCs/>
                <w:sz w:val="22"/>
                <w:szCs w:val="22"/>
              </w:rPr>
            </w:pPr>
            <w:r>
              <w:rPr>
                <w:bCs/>
                <w:sz w:val="22"/>
                <w:szCs w:val="22"/>
              </w:rPr>
              <w:t>175</w:t>
            </w:r>
          </w:p>
        </w:tc>
      </w:tr>
      <w:tr w:rsidR="00E720E1" w:rsidRPr="00AD4199" w:rsidTr="00E720E1">
        <w:trPr>
          <w:trHeight w:val="287"/>
        </w:trPr>
        <w:tc>
          <w:tcPr>
            <w:tcW w:w="8472" w:type="dxa"/>
          </w:tcPr>
          <w:p w:rsidR="00E720E1" w:rsidRPr="00AD4199" w:rsidRDefault="00E720E1" w:rsidP="00CD4781">
            <w:pPr>
              <w:rPr>
                <w:bCs/>
                <w:sz w:val="22"/>
                <w:szCs w:val="22"/>
              </w:rPr>
            </w:pPr>
            <w:r w:rsidRPr="00AD4199">
              <w:rPr>
                <w:bCs/>
                <w:sz w:val="22"/>
                <w:szCs w:val="22"/>
              </w:rPr>
              <w:t xml:space="preserve">Приложение 2. Термины и определения </w:t>
            </w:r>
          </w:p>
        </w:tc>
        <w:tc>
          <w:tcPr>
            <w:tcW w:w="1099" w:type="dxa"/>
          </w:tcPr>
          <w:p w:rsidR="00E720E1" w:rsidRPr="00DA7FF6" w:rsidRDefault="00E720E1" w:rsidP="000158D5">
            <w:pPr>
              <w:rPr>
                <w:bCs/>
                <w:sz w:val="22"/>
                <w:szCs w:val="22"/>
              </w:rPr>
            </w:pPr>
            <w:r>
              <w:rPr>
                <w:bCs/>
                <w:sz w:val="22"/>
                <w:szCs w:val="22"/>
              </w:rPr>
              <w:t>180</w:t>
            </w:r>
          </w:p>
        </w:tc>
      </w:tr>
      <w:tr w:rsidR="00E720E1" w:rsidRPr="00AD4199" w:rsidTr="00E720E1">
        <w:trPr>
          <w:trHeight w:val="563"/>
        </w:trPr>
        <w:tc>
          <w:tcPr>
            <w:tcW w:w="8472" w:type="dxa"/>
          </w:tcPr>
          <w:p w:rsidR="00E720E1" w:rsidRPr="00AD4199" w:rsidRDefault="00E720E1" w:rsidP="00CD4781">
            <w:pPr>
              <w:rPr>
                <w:bCs/>
                <w:sz w:val="22"/>
                <w:szCs w:val="22"/>
              </w:rPr>
            </w:pPr>
            <w:r w:rsidRPr="00AD4199">
              <w:rPr>
                <w:bCs/>
                <w:sz w:val="22"/>
                <w:szCs w:val="22"/>
              </w:rPr>
              <w:t>Приложение 3. Перечень нормативных правовых и  нормативно-технических документов</w:t>
            </w:r>
          </w:p>
        </w:tc>
        <w:tc>
          <w:tcPr>
            <w:tcW w:w="1099" w:type="dxa"/>
          </w:tcPr>
          <w:p w:rsidR="00E720E1" w:rsidRPr="00DA7FF6" w:rsidRDefault="00E720E1" w:rsidP="000158D5">
            <w:pPr>
              <w:rPr>
                <w:bCs/>
                <w:sz w:val="22"/>
                <w:szCs w:val="22"/>
              </w:rPr>
            </w:pPr>
            <w:r>
              <w:rPr>
                <w:bCs/>
                <w:sz w:val="22"/>
                <w:szCs w:val="22"/>
              </w:rPr>
              <w:t>185</w:t>
            </w:r>
          </w:p>
        </w:tc>
      </w:tr>
    </w:tbl>
    <w:p w:rsidR="00502AFE" w:rsidRDefault="00502AFE" w:rsidP="00502AFE">
      <w:pPr>
        <w:spacing w:after="200" w:line="276" w:lineRule="auto"/>
        <w:jc w:val="center"/>
        <w:rPr>
          <w:rFonts w:eastAsia="Times New Roman"/>
          <w:b/>
          <w:bCs/>
          <w:sz w:val="24"/>
          <w:szCs w:val="24"/>
        </w:rPr>
      </w:pP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br w:type="page"/>
      </w:r>
    </w:p>
    <w:p w:rsidR="000954A2" w:rsidRDefault="000954A2" w:rsidP="000954A2">
      <w:pPr>
        <w:jc w:val="center"/>
        <w:rPr>
          <w:sz w:val="20"/>
          <w:szCs w:val="20"/>
        </w:rPr>
      </w:pPr>
      <w:r>
        <w:rPr>
          <w:rFonts w:eastAsia="Times New Roman"/>
          <w:b/>
          <w:bCs/>
          <w:sz w:val="24"/>
          <w:szCs w:val="24"/>
        </w:rPr>
        <w:lastRenderedPageBreak/>
        <w:t>РАЗДЕЛ I. ОСНОВНАЯ ЧАСТЬ</w:t>
      </w:r>
    </w:p>
    <w:p w:rsidR="000954A2" w:rsidRDefault="000954A2" w:rsidP="000954A2">
      <w:pPr>
        <w:spacing w:line="65" w:lineRule="exact"/>
        <w:jc w:val="center"/>
        <w:rPr>
          <w:sz w:val="20"/>
          <w:szCs w:val="20"/>
        </w:rPr>
      </w:pPr>
    </w:p>
    <w:p w:rsidR="000954A2" w:rsidRDefault="000954A2" w:rsidP="000954A2">
      <w:pPr>
        <w:spacing w:line="267" w:lineRule="auto"/>
        <w:ind w:left="760" w:right="520" w:firstLine="456"/>
        <w:jc w:val="center"/>
        <w:rPr>
          <w:rFonts w:eastAsia="Times New Roman"/>
          <w:b/>
          <w:bCs/>
          <w:sz w:val="24"/>
          <w:szCs w:val="24"/>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r>
        <w:rPr>
          <w:sz w:val="20"/>
          <w:szCs w:val="20"/>
        </w:rPr>
        <w:t xml:space="preserve"> </w:t>
      </w: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0954A2" w:rsidRDefault="000954A2" w:rsidP="000954A2">
      <w:pPr>
        <w:spacing w:line="267" w:lineRule="auto"/>
        <w:ind w:left="760" w:right="520" w:firstLine="456"/>
        <w:jc w:val="center"/>
        <w:rPr>
          <w:rFonts w:eastAsia="Times New Roman"/>
          <w:b/>
          <w:bCs/>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ОБЩИЕ ПОЛОЖЕНИЯ</w:t>
      </w:r>
    </w:p>
    <w:p w:rsidR="000954A2" w:rsidRDefault="000954A2" w:rsidP="000954A2">
      <w:pPr>
        <w:spacing w:line="259" w:lineRule="auto"/>
        <w:jc w:val="both"/>
        <w:rPr>
          <w:rFonts w:eastAsia="Times New Roman"/>
          <w:sz w:val="24"/>
          <w:szCs w:val="24"/>
        </w:rPr>
      </w:pPr>
    </w:p>
    <w:p w:rsidR="000954A2" w:rsidRPr="000954A2" w:rsidRDefault="000954A2" w:rsidP="007C195D">
      <w:pPr>
        <w:spacing w:line="259" w:lineRule="auto"/>
        <w:ind w:firstLine="426"/>
        <w:jc w:val="both"/>
        <w:rPr>
          <w:sz w:val="24"/>
          <w:szCs w:val="24"/>
        </w:rPr>
      </w:pPr>
      <w:r w:rsidRPr="000954A2">
        <w:rPr>
          <w:rFonts w:eastAsia="Times New Roman"/>
          <w:sz w:val="24"/>
          <w:szCs w:val="24"/>
        </w:rPr>
        <w:t xml:space="preserve">1.1. Подготовка нормативов градостроительного проектирования </w:t>
      </w:r>
      <w:r w:rsidR="00176EEA">
        <w:rPr>
          <w:rFonts w:eastAsia="Times New Roman"/>
          <w:sz w:val="24"/>
          <w:szCs w:val="24"/>
        </w:rPr>
        <w:t xml:space="preserve">муниципального образования Воскресенское </w:t>
      </w:r>
      <w:r w:rsidRPr="000954A2">
        <w:rPr>
          <w:sz w:val="24"/>
          <w:szCs w:val="24"/>
        </w:rPr>
        <w:t xml:space="preserve">Череповецкого </w:t>
      </w:r>
      <w:r w:rsidRPr="000954A2">
        <w:rPr>
          <w:rFonts w:eastAsia="Times New Roman"/>
          <w:sz w:val="24"/>
          <w:szCs w:val="24"/>
        </w:rPr>
        <w:t>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1" w:lineRule="exact"/>
        <w:rPr>
          <w:sz w:val="20"/>
          <w:szCs w:val="20"/>
        </w:rPr>
      </w:pPr>
    </w:p>
    <w:p w:rsidR="000954A2" w:rsidRPr="000954A2" w:rsidRDefault="000954A2" w:rsidP="000954A2">
      <w:pPr>
        <w:spacing w:line="239" w:lineRule="auto"/>
        <w:ind w:firstLine="360"/>
        <w:jc w:val="both"/>
        <w:rPr>
          <w:sz w:val="20"/>
          <w:szCs w:val="20"/>
        </w:rPr>
      </w:pPr>
      <w:r w:rsidRPr="000954A2">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176EEA">
        <w:rPr>
          <w:sz w:val="24"/>
          <w:szCs w:val="24"/>
        </w:rPr>
        <w:t xml:space="preserve">муниципального образования Воскресенское </w:t>
      </w:r>
      <w:r w:rsidRPr="000954A2">
        <w:rPr>
          <w:sz w:val="24"/>
          <w:szCs w:val="24"/>
        </w:rPr>
        <w:t xml:space="preserve">Череповецкого </w:t>
      </w:r>
      <w:r w:rsidRPr="000954A2">
        <w:rPr>
          <w:rFonts w:eastAsia="Times New Roman"/>
          <w:sz w:val="24"/>
          <w:szCs w:val="24"/>
        </w:rPr>
        <w:t xml:space="preserve">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r w:rsidR="00176EEA">
        <w:rPr>
          <w:rFonts w:eastAsia="Times New Roman"/>
          <w:sz w:val="24"/>
          <w:szCs w:val="24"/>
        </w:rPr>
        <w:t xml:space="preserve">муниципального образования Воскресенское </w:t>
      </w:r>
      <w:r w:rsidRPr="000954A2">
        <w:rPr>
          <w:rFonts w:eastAsia="Times New Roman"/>
          <w:sz w:val="24"/>
          <w:szCs w:val="24"/>
        </w:rPr>
        <w:t xml:space="preserve">Череповецкого муниципального района Вологодской области (далее – </w:t>
      </w:r>
      <w:r w:rsidR="00176EEA">
        <w:rPr>
          <w:rFonts w:eastAsia="Times New Roman"/>
          <w:sz w:val="24"/>
          <w:szCs w:val="24"/>
        </w:rPr>
        <w:t>муниципальное образование Воскресенское</w:t>
      </w:r>
      <w:r w:rsidRPr="000954A2">
        <w:rPr>
          <w:rFonts w:eastAsia="Times New Roman"/>
          <w:sz w:val="24"/>
          <w:szCs w:val="24"/>
        </w:rPr>
        <w:t>).</w:t>
      </w:r>
    </w:p>
    <w:p w:rsidR="000954A2" w:rsidRPr="000954A2" w:rsidRDefault="000954A2" w:rsidP="000954A2">
      <w:pPr>
        <w:spacing w:line="8"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r w:rsidR="00176EEA">
        <w:rPr>
          <w:rFonts w:eastAsia="Times New Roman"/>
          <w:sz w:val="24"/>
          <w:szCs w:val="24"/>
        </w:rPr>
        <w:t xml:space="preserve">муниципального образования Воскресенское </w:t>
      </w:r>
      <w:r w:rsidRPr="000954A2">
        <w:rPr>
          <w:rFonts w:eastAsia="Times New Roman"/>
          <w:sz w:val="24"/>
          <w:szCs w:val="24"/>
        </w:rPr>
        <w:t>в целях обеспечения благоприятных условий жизнедеятельности населения (далее – совокупность расчетных показателей, расчетные показатели).</w:t>
      </w:r>
    </w:p>
    <w:p w:rsidR="000954A2" w:rsidRPr="000954A2" w:rsidRDefault="000954A2" w:rsidP="0049010C">
      <w:pPr>
        <w:ind w:firstLine="426"/>
        <w:jc w:val="both"/>
        <w:rPr>
          <w:sz w:val="20"/>
          <w:szCs w:val="20"/>
        </w:rPr>
      </w:pPr>
      <w:r w:rsidRPr="000954A2">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954A2" w:rsidRPr="000954A2" w:rsidRDefault="000954A2" w:rsidP="000954A2">
      <w:pPr>
        <w:spacing w:line="1" w:lineRule="exact"/>
        <w:rPr>
          <w:sz w:val="20"/>
          <w:szCs w:val="20"/>
        </w:rPr>
      </w:pPr>
    </w:p>
    <w:p w:rsidR="000954A2" w:rsidRPr="000954A2" w:rsidRDefault="000954A2" w:rsidP="007C195D">
      <w:pPr>
        <w:spacing w:line="241" w:lineRule="auto"/>
        <w:ind w:firstLine="426"/>
        <w:jc w:val="both"/>
        <w:rPr>
          <w:sz w:val="20"/>
          <w:szCs w:val="20"/>
        </w:rPr>
      </w:pPr>
      <w:r w:rsidRPr="000954A2">
        <w:rPr>
          <w:rFonts w:eastAsia="Times New Roman"/>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w:t>
      </w:r>
      <w:r w:rsidRPr="000954A2">
        <w:rPr>
          <w:rFonts w:eastAsia="Times New Roman"/>
          <w:sz w:val="24"/>
          <w:szCs w:val="24"/>
        </w:rPr>
        <w:lastRenderedPageBreak/>
        <w:t>отношений, осуществляющих свою деятельность на территории</w:t>
      </w:r>
      <w:r w:rsidRPr="000954A2">
        <w:rPr>
          <w:sz w:val="24"/>
          <w:szCs w:val="24"/>
        </w:rPr>
        <w:t xml:space="preserve"> </w:t>
      </w:r>
      <w:r w:rsidR="00176EEA">
        <w:rPr>
          <w:sz w:val="24"/>
          <w:szCs w:val="24"/>
        </w:rPr>
        <w:t>муниципального образования Воскресенское</w:t>
      </w:r>
      <w:r w:rsidRPr="000954A2">
        <w:rPr>
          <w:rFonts w:eastAsia="Times New Roman"/>
          <w:sz w:val="24"/>
          <w:szCs w:val="24"/>
        </w:rPr>
        <w:t>, независимо от их организационно-правовой формы.</w:t>
      </w:r>
    </w:p>
    <w:p w:rsidR="000954A2" w:rsidRPr="000954A2" w:rsidRDefault="000954A2" w:rsidP="000954A2">
      <w:pPr>
        <w:spacing w:line="2" w:lineRule="exact"/>
        <w:rPr>
          <w:sz w:val="20"/>
          <w:szCs w:val="20"/>
        </w:rPr>
      </w:pPr>
    </w:p>
    <w:p w:rsidR="000954A2" w:rsidRPr="000954A2" w:rsidRDefault="000954A2" w:rsidP="00C3057C">
      <w:pPr>
        <w:spacing w:line="238" w:lineRule="auto"/>
        <w:ind w:right="20" w:firstLine="426"/>
        <w:jc w:val="both"/>
        <w:rPr>
          <w:sz w:val="20"/>
          <w:szCs w:val="20"/>
        </w:rPr>
      </w:pPr>
      <w:r w:rsidRPr="000954A2">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954A2" w:rsidRPr="000954A2" w:rsidRDefault="000954A2" w:rsidP="000954A2">
      <w:pPr>
        <w:spacing w:line="4" w:lineRule="exact"/>
        <w:rPr>
          <w:sz w:val="20"/>
          <w:szCs w:val="20"/>
        </w:rPr>
      </w:pPr>
    </w:p>
    <w:p w:rsidR="000954A2" w:rsidRDefault="000954A2" w:rsidP="007C195D">
      <w:pPr>
        <w:spacing w:line="239" w:lineRule="auto"/>
        <w:ind w:right="20" w:firstLine="426"/>
        <w:jc w:val="both"/>
        <w:rPr>
          <w:rFonts w:eastAsia="Times New Roman"/>
          <w:sz w:val="24"/>
          <w:szCs w:val="24"/>
        </w:rPr>
      </w:pPr>
      <w:r w:rsidRPr="000954A2">
        <w:rPr>
          <w:rFonts w:eastAsia="Times New Roman"/>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0954A2" w:rsidRPr="00F7451B" w:rsidRDefault="000954A2" w:rsidP="000954A2">
      <w:pPr>
        <w:spacing w:line="239" w:lineRule="auto"/>
        <w:ind w:right="20" w:firstLine="708"/>
        <w:jc w:val="both"/>
        <w:rPr>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ПЕРЕЧЕНЬ ОБЪЕКТОВ МЕСТНОГО ЗНАЧЕНИЯ</w:t>
      </w:r>
    </w:p>
    <w:p w:rsidR="000954A2" w:rsidRDefault="000954A2" w:rsidP="000954A2">
      <w:pPr>
        <w:spacing w:line="244" w:lineRule="auto"/>
        <w:jc w:val="both"/>
        <w:rPr>
          <w:rFonts w:eastAsia="Times New Roman"/>
          <w:sz w:val="24"/>
          <w:szCs w:val="24"/>
        </w:rPr>
      </w:pPr>
    </w:p>
    <w:p w:rsidR="000954A2" w:rsidRPr="000954A2" w:rsidRDefault="000954A2" w:rsidP="007C195D">
      <w:pPr>
        <w:spacing w:line="244" w:lineRule="auto"/>
        <w:ind w:firstLine="426"/>
        <w:jc w:val="both"/>
        <w:rPr>
          <w:sz w:val="20"/>
          <w:szCs w:val="20"/>
        </w:rPr>
      </w:pPr>
      <w:r w:rsidRPr="000954A2">
        <w:rPr>
          <w:rFonts w:eastAsia="Times New Roman"/>
          <w:sz w:val="24"/>
          <w:szCs w:val="24"/>
        </w:rPr>
        <w:t>2.1. 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r w:rsidR="000E3E0B">
        <w:rPr>
          <w:rFonts w:eastAsia="Times New Roman"/>
          <w:sz w:val="24"/>
          <w:szCs w:val="24"/>
        </w:rPr>
        <w:t xml:space="preserve"> (с изменениями)</w:t>
      </w:r>
      <w:r w:rsidRPr="000954A2">
        <w:rPr>
          <w:rFonts w:eastAsia="Times New Roman"/>
          <w:sz w:val="24"/>
          <w:szCs w:val="24"/>
        </w:rPr>
        <w:t>.</w:t>
      </w:r>
    </w:p>
    <w:p w:rsidR="000954A2" w:rsidRPr="000954A2" w:rsidRDefault="000954A2" w:rsidP="000954A2">
      <w:pPr>
        <w:spacing w:line="2" w:lineRule="exact"/>
        <w:rPr>
          <w:sz w:val="20"/>
          <w:szCs w:val="20"/>
        </w:rPr>
      </w:pPr>
    </w:p>
    <w:p w:rsidR="000954A2" w:rsidRPr="000954A2" w:rsidRDefault="000954A2" w:rsidP="007C195D">
      <w:pPr>
        <w:ind w:right="20" w:firstLine="426"/>
        <w:jc w:val="both"/>
        <w:rPr>
          <w:sz w:val="20"/>
          <w:szCs w:val="20"/>
        </w:rPr>
      </w:pPr>
      <w:r w:rsidRPr="000954A2">
        <w:rPr>
          <w:rFonts w:eastAsia="Times New Roman"/>
          <w:sz w:val="24"/>
          <w:szCs w:val="24"/>
        </w:rPr>
        <w:t>2.2. Перечень объектов, подлежащих отображению в документах территориального планирования  поселений приведен в приложении № 1 к настоящим нормативам.</w:t>
      </w:r>
    </w:p>
    <w:p w:rsidR="000954A2" w:rsidRDefault="000954A2" w:rsidP="007C195D">
      <w:pPr>
        <w:ind w:right="20" w:firstLine="426"/>
        <w:jc w:val="both"/>
        <w:rPr>
          <w:rFonts w:eastAsia="Times New Roman"/>
          <w:sz w:val="24"/>
          <w:szCs w:val="24"/>
        </w:rPr>
      </w:pPr>
      <w:r w:rsidRPr="000954A2">
        <w:rPr>
          <w:rFonts w:eastAsia="Times New Roman"/>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0954A2" w:rsidRDefault="000954A2"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2034"/>
        <w:gridCol w:w="2408"/>
      </w:tblGrid>
      <w:tr w:rsidR="000E3E0B" w:rsidRPr="00BB2E52" w:rsidTr="00F7451B">
        <w:trPr>
          <w:trHeight w:val="838"/>
          <w:jc w:val="center"/>
        </w:trPr>
        <w:tc>
          <w:tcPr>
            <w:tcW w:w="5632" w:type="dxa"/>
            <w:vAlign w:val="center"/>
          </w:tcPr>
          <w:p w:rsidR="000954A2" w:rsidRPr="00BB2E52" w:rsidRDefault="000954A2" w:rsidP="00F7451B">
            <w:pPr>
              <w:spacing w:line="239" w:lineRule="auto"/>
              <w:jc w:val="center"/>
            </w:pPr>
            <w:r w:rsidRPr="00BF515E">
              <w:rPr>
                <w:b/>
              </w:rPr>
              <w:t>Уровень объектов</w:t>
            </w:r>
          </w:p>
        </w:tc>
        <w:tc>
          <w:tcPr>
            <w:tcW w:w="2049" w:type="dxa"/>
            <w:vAlign w:val="center"/>
          </w:tcPr>
          <w:p w:rsidR="000954A2" w:rsidRPr="00BF515E" w:rsidRDefault="000954A2" w:rsidP="00F7451B">
            <w:pPr>
              <w:spacing w:line="239" w:lineRule="auto"/>
              <w:jc w:val="center"/>
              <w:rPr>
                <w:b/>
              </w:rPr>
            </w:pPr>
            <w:r>
              <w:rPr>
                <w:b/>
              </w:rPr>
              <w:t>Вид документа</w:t>
            </w:r>
            <w:r w:rsidRPr="00BF515E">
              <w:rPr>
                <w:b/>
              </w:rPr>
              <w:t xml:space="preserve"> </w:t>
            </w:r>
          </w:p>
          <w:p w:rsidR="000954A2" w:rsidRPr="00BF515E" w:rsidRDefault="000954A2" w:rsidP="00F7451B">
            <w:pPr>
              <w:ind w:left="-57" w:right="-57"/>
              <w:jc w:val="center"/>
              <w:rPr>
                <w:b/>
              </w:rPr>
            </w:pPr>
            <w:r w:rsidRPr="00BF515E">
              <w:rPr>
                <w:b/>
              </w:rPr>
              <w:t xml:space="preserve">территориального </w:t>
            </w:r>
          </w:p>
          <w:p w:rsidR="000954A2" w:rsidRPr="00BB2E52" w:rsidRDefault="000954A2" w:rsidP="00F7451B">
            <w:pPr>
              <w:spacing w:line="239" w:lineRule="auto"/>
              <w:jc w:val="center"/>
            </w:pPr>
            <w:r w:rsidRPr="00BF515E">
              <w:rPr>
                <w:b/>
              </w:rPr>
              <w:t>планирования</w:t>
            </w:r>
          </w:p>
        </w:tc>
        <w:tc>
          <w:tcPr>
            <w:tcW w:w="2458" w:type="dxa"/>
            <w:vAlign w:val="center"/>
          </w:tcPr>
          <w:p w:rsidR="000954A2" w:rsidRPr="00BF515E" w:rsidRDefault="000954A2" w:rsidP="00F7451B">
            <w:pPr>
              <w:spacing w:line="239" w:lineRule="auto"/>
              <w:jc w:val="center"/>
              <w:rPr>
                <w:b/>
              </w:rPr>
            </w:pPr>
            <w:r w:rsidRPr="00BF515E">
              <w:rPr>
                <w:b/>
              </w:rPr>
              <w:t xml:space="preserve">Требования </w:t>
            </w:r>
          </w:p>
          <w:p w:rsidR="000954A2" w:rsidRPr="00BB2E52" w:rsidRDefault="000954A2" w:rsidP="00F7451B">
            <w:pPr>
              <w:spacing w:line="239" w:lineRule="auto"/>
              <w:jc w:val="center"/>
            </w:pPr>
            <w:r w:rsidRPr="00BF515E">
              <w:rPr>
                <w:b/>
              </w:rPr>
              <w:t>законодательства</w:t>
            </w:r>
          </w:p>
        </w:tc>
      </w:tr>
      <w:tr w:rsidR="000E3E0B" w:rsidRPr="00BF515E" w:rsidTr="00F7451B">
        <w:trPr>
          <w:trHeight w:val="831"/>
          <w:jc w:val="center"/>
        </w:trPr>
        <w:tc>
          <w:tcPr>
            <w:tcW w:w="5632" w:type="dxa"/>
          </w:tcPr>
          <w:p w:rsidR="000954A2" w:rsidRPr="00BF515E" w:rsidRDefault="000954A2" w:rsidP="00F7451B">
            <w:r w:rsidRPr="00BF515E">
              <w:t>Объекты местного значения, относящиеся к следующим областям:</w:t>
            </w:r>
          </w:p>
          <w:p w:rsidR="000954A2" w:rsidRPr="00BF515E" w:rsidRDefault="000954A2" w:rsidP="00F7451B">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0954A2" w:rsidRPr="00BF515E" w:rsidRDefault="000954A2" w:rsidP="00F7451B">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954A2" w:rsidRPr="00BF515E" w:rsidRDefault="000954A2" w:rsidP="007C195D">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954A2" w:rsidRPr="00BF515E" w:rsidRDefault="000954A2" w:rsidP="00F7451B">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0954A2" w:rsidRPr="00BF515E" w:rsidRDefault="000954A2" w:rsidP="00F7451B">
            <w:r w:rsidRPr="00BF515E">
              <w:t>Объекты местного значения, относящиеся к иным областям:</w:t>
            </w:r>
          </w:p>
          <w:p w:rsidR="000954A2" w:rsidRPr="00BF515E" w:rsidRDefault="000954A2" w:rsidP="00F7451B">
            <w:pPr>
              <w:ind w:left="142" w:hanging="142"/>
            </w:pPr>
            <w:r w:rsidRPr="00BF515E">
              <w:t>- объекты для хранения автотранспорта;</w:t>
            </w:r>
          </w:p>
          <w:p w:rsidR="000954A2" w:rsidRPr="00BF515E" w:rsidRDefault="000954A2" w:rsidP="00F7451B">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0954A2" w:rsidRPr="00BF515E" w:rsidRDefault="000954A2" w:rsidP="00F7451B">
            <w:pPr>
              <w:ind w:left="142" w:hanging="142"/>
            </w:pPr>
            <w:r w:rsidRPr="00BF515E">
              <w:t>- объекты муниципального жилья;</w:t>
            </w:r>
          </w:p>
          <w:p w:rsidR="000954A2" w:rsidRPr="00BF515E" w:rsidRDefault="000954A2" w:rsidP="00F7451B">
            <w:pPr>
              <w:ind w:left="142" w:hanging="142"/>
            </w:pPr>
            <w:r w:rsidRPr="00BF515E">
              <w:t>- муниципальные библиотеки;</w:t>
            </w:r>
          </w:p>
          <w:p w:rsidR="000954A2" w:rsidRPr="00BF515E" w:rsidRDefault="000954A2" w:rsidP="00F7451B">
            <w:pPr>
              <w:ind w:left="142" w:hanging="142"/>
            </w:pPr>
            <w:r w:rsidRPr="00BF515E">
              <w:t>- муниципальные учреждения культуры и искусства;</w:t>
            </w:r>
          </w:p>
          <w:p w:rsidR="000954A2" w:rsidRPr="00BF515E" w:rsidRDefault="000954A2" w:rsidP="00F7451B">
            <w:pPr>
              <w:spacing w:line="239" w:lineRule="auto"/>
              <w:ind w:firstLine="25"/>
              <w:rPr>
                <w:bCs/>
              </w:rPr>
            </w:pPr>
            <w:r w:rsidRPr="00BF515E">
              <w:rPr>
                <w:bCs/>
              </w:rPr>
              <w:lastRenderedPageBreak/>
              <w:t>- муниципальный архив;</w:t>
            </w:r>
          </w:p>
          <w:p w:rsidR="000954A2" w:rsidRPr="00BF515E" w:rsidRDefault="000954A2" w:rsidP="00F7451B">
            <w:pPr>
              <w:ind w:left="142" w:hanging="142"/>
            </w:pPr>
            <w:r w:rsidRPr="00BF515E">
              <w:t>- помещения для работы участковых уполномоченных полиции;</w:t>
            </w:r>
          </w:p>
          <w:p w:rsidR="000954A2" w:rsidRPr="00BF515E" w:rsidRDefault="000954A2" w:rsidP="00F7451B">
            <w:pPr>
              <w:ind w:left="142" w:hanging="142"/>
              <w:rPr>
                <w:bCs/>
              </w:rPr>
            </w:pPr>
            <w:r w:rsidRPr="00BF515E">
              <w:rPr>
                <w:bCs/>
              </w:rPr>
              <w:t>- комплексное благоустройство, в том числе объекты рекреации;</w:t>
            </w:r>
          </w:p>
          <w:p w:rsidR="000954A2" w:rsidRPr="00BF515E" w:rsidRDefault="000954A2" w:rsidP="00F7451B">
            <w:pPr>
              <w:spacing w:line="239" w:lineRule="auto"/>
              <w:ind w:left="142" w:hanging="142"/>
              <w:rPr>
                <w:bCs/>
              </w:rPr>
            </w:pPr>
            <w:r w:rsidRPr="00BF515E">
              <w:rPr>
                <w:bCs/>
              </w:rPr>
              <w:t>- места массового отдыха населения (пляжи, зоны отдыха и пр.);</w:t>
            </w:r>
          </w:p>
          <w:p w:rsidR="000954A2" w:rsidRPr="00BF515E" w:rsidRDefault="000954A2" w:rsidP="00F7451B">
            <w:pPr>
              <w:spacing w:line="239" w:lineRule="auto"/>
              <w:ind w:left="142" w:hanging="142"/>
              <w:rPr>
                <w:bCs/>
              </w:rPr>
            </w:pPr>
            <w:r w:rsidRPr="00BF515E">
              <w:t>- объекты, необходимые для создания условий для развития туризма;</w:t>
            </w:r>
          </w:p>
          <w:p w:rsidR="000954A2" w:rsidRPr="00BF515E" w:rsidRDefault="000954A2" w:rsidP="00F7451B">
            <w:pPr>
              <w:ind w:left="142" w:hanging="142"/>
              <w:rPr>
                <w:bCs/>
              </w:rPr>
            </w:pPr>
            <w:r w:rsidRPr="00BF515E">
              <w:t xml:space="preserve">- </w:t>
            </w:r>
            <w:r w:rsidRPr="00BF515E">
              <w:rPr>
                <w:bCs/>
              </w:rPr>
              <w:t>особо охраняемые территории местного значения;</w:t>
            </w:r>
          </w:p>
          <w:p w:rsidR="000954A2" w:rsidRPr="00BF515E" w:rsidRDefault="000954A2" w:rsidP="00F7451B">
            <w:pPr>
              <w:spacing w:line="239" w:lineRule="auto"/>
              <w:ind w:left="142" w:hanging="142"/>
              <w:rPr>
                <w:bCs/>
              </w:rPr>
            </w:pPr>
            <w:r w:rsidRPr="00BF515E">
              <w:t xml:space="preserve">- </w:t>
            </w:r>
            <w:r w:rsidRPr="00BF515E">
              <w:rPr>
                <w:bCs/>
              </w:rPr>
              <w:t>объекты культурного наследия местного значения;</w:t>
            </w:r>
          </w:p>
          <w:p w:rsidR="000954A2" w:rsidRPr="00BF515E" w:rsidRDefault="000954A2" w:rsidP="00F7451B">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0954A2" w:rsidRPr="00BF515E" w:rsidRDefault="000954A2" w:rsidP="00F7451B">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0E3E0B" w:rsidRDefault="000954A2" w:rsidP="00F7451B">
            <w:pPr>
              <w:suppressAutoHyphens/>
              <w:jc w:val="center"/>
            </w:pPr>
            <w:r>
              <w:lastRenderedPageBreak/>
              <w:t xml:space="preserve">Генеральный план </w:t>
            </w:r>
            <w:r w:rsidR="000E3E0B">
              <w:t xml:space="preserve">муниципального образования Воскресенское </w:t>
            </w:r>
          </w:p>
          <w:p w:rsidR="000954A2" w:rsidRPr="00BF515E" w:rsidRDefault="000954A2" w:rsidP="00F7451B">
            <w:pPr>
              <w:suppressAutoHyphens/>
              <w:jc w:val="center"/>
            </w:pPr>
          </w:p>
        </w:tc>
        <w:tc>
          <w:tcPr>
            <w:tcW w:w="2458" w:type="dxa"/>
          </w:tcPr>
          <w:p w:rsidR="000954A2" w:rsidRPr="00BF515E" w:rsidRDefault="000954A2" w:rsidP="00F7451B">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Default="000954A2" w:rsidP="00F7451B">
            <w:pPr>
              <w:pStyle w:val="ConsNormal"/>
              <w:ind w:right="0" w:firstLine="0"/>
              <w:rPr>
                <w:rFonts w:ascii="Times New Roman" w:hAnsi="Times New Roman" w:cs="Times New Roman"/>
                <w:sz w:val="22"/>
                <w:szCs w:val="22"/>
              </w:rPr>
            </w:pPr>
          </w:p>
          <w:p w:rsidR="000954A2" w:rsidRDefault="000954A2" w:rsidP="00F7451B">
            <w:pPr>
              <w:pStyle w:val="ConsNormal"/>
              <w:ind w:right="0" w:firstLine="0"/>
              <w:rPr>
                <w:rFonts w:ascii="Times New Roman" w:hAnsi="Times New Roman" w:cs="Times New Roman"/>
                <w:sz w:val="22"/>
                <w:szCs w:val="22"/>
              </w:rPr>
            </w:pPr>
          </w:p>
          <w:p w:rsidR="000954A2" w:rsidRPr="000954A2" w:rsidRDefault="000954A2" w:rsidP="000954A2">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954A2" w:rsidRDefault="000954A2" w:rsidP="007C195D">
      <w:pPr>
        <w:ind w:right="20" w:firstLine="360"/>
        <w:jc w:val="center"/>
        <w:rPr>
          <w:sz w:val="24"/>
          <w:szCs w:val="24"/>
        </w:rPr>
      </w:pPr>
    </w:p>
    <w:p w:rsidR="000954A2" w:rsidRPr="007C195D" w:rsidRDefault="000954A2" w:rsidP="007C195D">
      <w:pPr>
        <w:numPr>
          <w:ilvl w:val="0"/>
          <w:numId w:val="1"/>
        </w:numPr>
        <w:tabs>
          <w:tab w:val="left" w:pos="940"/>
        </w:tabs>
        <w:spacing w:after="120"/>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0954A2" w:rsidRPr="000954A2" w:rsidRDefault="000954A2" w:rsidP="007C195D">
      <w:pPr>
        <w:spacing w:line="250" w:lineRule="auto"/>
        <w:ind w:right="20" w:firstLine="426"/>
        <w:jc w:val="both"/>
        <w:rPr>
          <w:sz w:val="20"/>
          <w:szCs w:val="20"/>
        </w:rPr>
      </w:pPr>
      <w:r w:rsidRPr="000954A2">
        <w:rPr>
          <w:rFonts w:eastAsia="Times New Roman"/>
          <w:sz w:val="24"/>
          <w:szCs w:val="24"/>
        </w:rPr>
        <w:t>3.1. В соответствии с требованиями статьи 23 Градостро</w:t>
      </w:r>
      <w:r>
        <w:rPr>
          <w:rFonts w:eastAsia="Times New Roman"/>
          <w:sz w:val="24"/>
          <w:szCs w:val="24"/>
        </w:rPr>
        <w:t>ительного кодекса Российской Фе</w:t>
      </w:r>
      <w:r w:rsidRPr="000954A2">
        <w:rPr>
          <w:rFonts w:eastAsia="Times New Roman"/>
          <w:sz w:val="24"/>
          <w:szCs w:val="24"/>
        </w:rPr>
        <w:t>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0954A2" w:rsidRPr="000954A2" w:rsidRDefault="000954A2" w:rsidP="007C195D">
      <w:pPr>
        <w:spacing w:line="2" w:lineRule="exact"/>
        <w:ind w:firstLine="426"/>
        <w:rPr>
          <w:sz w:val="20"/>
          <w:szCs w:val="20"/>
        </w:rPr>
      </w:pPr>
    </w:p>
    <w:p w:rsidR="000954A2" w:rsidRDefault="000954A2" w:rsidP="007C195D">
      <w:pPr>
        <w:ind w:right="20" w:firstLine="426"/>
        <w:jc w:val="both"/>
        <w:rPr>
          <w:rFonts w:eastAsia="Times New Roman"/>
          <w:sz w:val="24"/>
          <w:szCs w:val="24"/>
        </w:rPr>
      </w:pPr>
      <w:r w:rsidRPr="000954A2">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0954A2" w:rsidRDefault="000954A2" w:rsidP="000954A2">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tblPr>
      <w:tblGrid>
        <w:gridCol w:w="2361"/>
        <w:gridCol w:w="6993"/>
      </w:tblGrid>
      <w:tr w:rsidR="00DF4F3E" w:rsidRPr="00C9113D" w:rsidTr="007C195D">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DF4F3E" w:rsidRPr="00C9113D" w:rsidRDefault="00DF4F3E" w:rsidP="007C195D">
            <w:pPr>
              <w:spacing w:after="20"/>
              <w:ind w:right="8"/>
              <w:jc w:val="center"/>
            </w:pPr>
            <w:r w:rsidRPr="00C9113D">
              <w:rPr>
                <w:rFonts w:eastAsia="Times New Roman"/>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DF4F3E" w:rsidRPr="00C9113D" w:rsidRDefault="00DF4F3E" w:rsidP="007C195D">
            <w:pPr>
              <w:spacing w:after="20"/>
              <w:jc w:val="center"/>
            </w:pPr>
            <w:r w:rsidRPr="00C9113D">
              <w:rPr>
                <w:rFonts w:eastAsia="Times New Roman"/>
                <w:b/>
                <w:bCs/>
              </w:rPr>
              <w:t>Виды использования территории</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Жилые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t>среднеэтажная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C9113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rPr>
                <w:rFonts w:eastAsia="Times New Roman"/>
              </w:rPr>
            </w:pPr>
            <w:r w:rsidRPr="00C9113D">
              <w:rPr>
                <w:rFonts w:eastAsia="Times New Roman"/>
              </w:rPr>
              <w:t>малоэтажная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застройка индивидуальными жилыми домами</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жилая застройка иных видов (в том числе сезонного проживания)</w:t>
            </w:r>
          </w:p>
        </w:tc>
      </w:tr>
      <w:tr w:rsidR="00DF4F3E" w:rsidRPr="00C9113D" w:rsidTr="007C195D">
        <w:trPr>
          <w:trHeight w:val="511"/>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Общественно-деловые</w:t>
            </w:r>
          </w:p>
          <w:p w:rsidR="00DF4F3E" w:rsidRPr="007C195D" w:rsidRDefault="00DF4F3E" w:rsidP="007C195D">
            <w:pPr>
              <w:spacing w:after="20"/>
              <w:ind w:left="60"/>
              <w:rPr>
                <w:rFonts w:eastAsia="Times New Roman"/>
              </w:rPr>
            </w:pPr>
            <w:r w:rsidRPr="00C9113D">
              <w:rPr>
                <w:rFonts w:eastAsia="Times New Roman"/>
              </w:rPr>
              <w:t>зоны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общественно-деловая застройка с объектами социальной инфраструктуры,</w:t>
            </w:r>
            <w:r w:rsidRPr="00C9113D">
              <w:t xml:space="preserve"> </w:t>
            </w:r>
            <w:r w:rsidRPr="00C9113D">
              <w:rPr>
                <w:rFonts w:eastAsia="Times New Roman"/>
              </w:rPr>
              <w:t>делового и финансового назначения</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Рекреационные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озелененные территории общего пользования</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территории для массового отдыха населения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рекреационные объекты для занятий физической культурой и спортом</w:t>
            </w:r>
          </w:p>
        </w:tc>
      </w:tr>
      <w:tr w:rsidR="00DF4F3E" w:rsidRPr="00C9113D" w:rsidTr="007C195D">
        <w:trPr>
          <w:trHeight w:val="239"/>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Производственные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производственная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коммунально-складская</w:t>
            </w:r>
          </w:p>
        </w:tc>
      </w:tr>
      <w:tr w:rsidR="00DF4F3E" w:rsidRPr="00C9113D" w:rsidTr="007C195D">
        <w:trPr>
          <w:trHeight w:val="499"/>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инженерной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объекты инженерной инфраструктуры</w:t>
            </w:r>
          </w:p>
        </w:tc>
      </w:tr>
      <w:tr w:rsidR="00DF4F3E" w:rsidRPr="00C9113D" w:rsidTr="007C195D">
        <w:trPr>
          <w:trHeight w:val="26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транспортной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транспортная инфраструктура сельского поселения</w:t>
            </w:r>
          </w:p>
        </w:tc>
      </w:tr>
      <w:tr w:rsidR="00DF4F3E" w:rsidRPr="00C9113D" w:rsidTr="007C195D">
        <w:trPr>
          <w:trHeight w:val="513"/>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right w:val="single" w:sz="8" w:space="0" w:color="auto"/>
            </w:tcBorders>
          </w:tcPr>
          <w:p w:rsidR="00DF4F3E" w:rsidRPr="00C9113D" w:rsidRDefault="00DF4F3E" w:rsidP="007C195D">
            <w:pPr>
              <w:spacing w:before="20" w:after="20"/>
              <w:ind w:left="80"/>
              <w:rPr>
                <w:rFonts w:eastAsia="Times New Roman"/>
              </w:rPr>
            </w:pPr>
            <w:r w:rsidRPr="00C9113D">
              <w:rPr>
                <w:rFonts w:eastAsia="Times New Roman"/>
              </w:rPr>
              <w:t xml:space="preserve">объекты внешнего транспорта (железнодорожного, автомобильного, </w:t>
            </w:r>
          </w:p>
          <w:p w:rsidR="00DF4F3E" w:rsidRPr="00C9113D" w:rsidRDefault="00DF4F3E" w:rsidP="007C195D">
            <w:pPr>
              <w:spacing w:before="20" w:after="20"/>
              <w:ind w:left="80"/>
            </w:pPr>
            <w:r w:rsidRPr="00C9113D">
              <w:rPr>
                <w:rFonts w:eastAsia="Times New Roman"/>
              </w:rPr>
              <w:t>воздушного, водного, трубопроводного в границах сельского поселения)</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7C195D">
              <w:rPr>
                <w:rFonts w:eastAsia="Times New Roman"/>
              </w:rPr>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сельскохозяйственные угодья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производственные объекты сельскохозяйственного назначения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садоводческие, огороднические и дачные объединения граждан</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личные подсобные хозяйства</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pPr>
            <w:r w:rsidRPr="00C9113D">
              <w:rPr>
                <w:rFonts w:eastAsia="Times New Roman"/>
              </w:rPr>
              <w:t>крестьянские (фермерские) хозяйства</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CD4781" w:rsidRDefault="00DF4F3E" w:rsidP="007C195D">
            <w:pPr>
              <w:spacing w:after="20"/>
              <w:ind w:left="60"/>
              <w:rPr>
                <w:rFonts w:eastAsia="Times New Roman"/>
              </w:rPr>
            </w:pPr>
            <w:r w:rsidRPr="00C9113D">
              <w:rPr>
                <w:rFonts w:eastAsia="Times New Roman"/>
              </w:rPr>
              <w:t xml:space="preserve">Зоны особо </w:t>
            </w:r>
          </w:p>
          <w:p w:rsidR="00DF4F3E" w:rsidRPr="00C9113D" w:rsidRDefault="00DF4F3E" w:rsidP="007C195D">
            <w:pPr>
              <w:spacing w:after="20"/>
              <w:ind w:left="60"/>
            </w:pPr>
            <w:r w:rsidRPr="00C9113D">
              <w:rPr>
                <w:rFonts w:eastAsia="Times New Roman"/>
              </w:rPr>
              <w:t>охраняемых</w:t>
            </w:r>
          </w:p>
          <w:p w:rsidR="00DF4F3E" w:rsidRPr="00C9113D" w:rsidRDefault="00DF4F3E" w:rsidP="007C195D">
            <w:pPr>
              <w:spacing w:after="20"/>
              <w:ind w:left="60"/>
            </w:pPr>
            <w:r w:rsidRPr="00C9113D">
              <w:rPr>
                <w:rFonts w:eastAsia="Times New Roman"/>
              </w:rPr>
              <w:lastRenderedPageBreak/>
              <w:t>территорий</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lastRenderedPageBreak/>
              <w:t>особо охраняемые природные территории</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 xml:space="preserve">территории объектов культурного наследия (памятников истории и </w:t>
            </w:r>
            <w:r w:rsidRPr="00C9113D">
              <w:rPr>
                <w:rFonts w:eastAsia="Times New Roman"/>
              </w:rPr>
              <w:lastRenderedPageBreak/>
              <w:t>культуры)</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lastRenderedPageBreak/>
              <w:t>Зоны специального</w:t>
            </w:r>
          </w:p>
          <w:p w:rsidR="00DF4F3E" w:rsidRPr="00C9113D" w:rsidRDefault="00DF4F3E" w:rsidP="007C195D">
            <w:pPr>
              <w:spacing w:after="20"/>
              <w:ind w:left="60"/>
            </w:pPr>
            <w:r w:rsidRPr="00C9113D">
              <w:rPr>
                <w:rFonts w:eastAsia="Times New Roman"/>
              </w:rPr>
              <w:t>назначения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объекты ритуального назначения</w:t>
            </w:r>
          </w:p>
        </w:tc>
      </w:tr>
      <w:tr w:rsidR="00DF4F3E" w:rsidRPr="00C9113D" w:rsidTr="007C195D">
        <w:trPr>
          <w:trHeight w:val="279"/>
        </w:trPr>
        <w:tc>
          <w:tcPr>
            <w:tcW w:w="1262" w:type="pct"/>
            <w:vMerge/>
            <w:tcBorders>
              <w:left w:val="single" w:sz="8" w:space="0" w:color="auto"/>
              <w:bottom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места захоронения</w:t>
            </w:r>
          </w:p>
        </w:tc>
      </w:tr>
      <w:tr w:rsidR="00DF4F3E" w:rsidRPr="00C9113D" w:rsidTr="007C195D">
        <w:trPr>
          <w:trHeight w:val="279"/>
        </w:trPr>
        <w:tc>
          <w:tcPr>
            <w:tcW w:w="1262" w:type="pct"/>
            <w:tcBorders>
              <w:left w:val="single" w:sz="8"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 в том числе резервные территории</w:t>
            </w:r>
          </w:p>
        </w:tc>
      </w:tr>
    </w:tbl>
    <w:p w:rsidR="000954A2" w:rsidRPr="000954A2" w:rsidRDefault="000954A2" w:rsidP="000954A2">
      <w:pPr>
        <w:ind w:right="20" w:firstLine="360"/>
        <w:jc w:val="right"/>
        <w:rPr>
          <w:sz w:val="24"/>
          <w:szCs w:val="24"/>
        </w:rPr>
      </w:pPr>
    </w:p>
    <w:p w:rsidR="00DF4F3E" w:rsidRDefault="00DF4F3E" w:rsidP="00DF4F3E">
      <w:pPr>
        <w:spacing w:line="256" w:lineRule="auto"/>
        <w:ind w:firstLine="426"/>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DF4F3E" w:rsidRDefault="00DF4F3E" w:rsidP="00DF4F3E">
      <w:pPr>
        <w:spacing w:line="2" w:lineRule="exact"/>
        <w:rPr>
          <w:sz w:val="20"/>
          <w:szCs w:val="20"/>
        </w:rPr>
      </w:pPr>
    </w:p>
    <w:p w:rsidR="00DF4F3E" w:rsidRDefault="00DF4F3E" w:rsidP="00DF4F3E">
      <w:pPr>
        <w:ind w:firstLine="426"/>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красным линиям;</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земельных участков;</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границам населенных пунктов в пределах сельского поселения;</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сельского поселения;</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естественным границам природных объектов;</w:t>
      </w:r>
    </w:p>
    <w:p w:rsidR="00DF4F3E" w:rsidRDefault="00DF4F3E" w:rsidP="00DF4F3E">
      <w:pPr>
        <w:tabs>
          <w:tab w:val="left" w:pos="0"/>
        </w:tabs>
        <w:spacing w:line="1" w:lineRule="exact"/>
        <w:ind w:firstLine="426"/>
        <w:rPr>
          <w:rFonts w:eastAsia="Times New Roman"/>
          <w:sz w:val="24"/>
          <w:szCs w:val="24"/>
        </w:rPr>
      </w:pPr>
    </w:p>
    <w:p w:rsidR="00DF4F3E" w:rsidRPr="00964A39" w:rsidRDefault="00DF4F3E" w:rsidP="008A32ED">
      <w:pPr>
        <w:numPr>
          <w:ilvl w:val="0"/>
          <w:numId w:val="2"/>
        </w:numPr>
        <w:tabs>
          <w:tab w:val="left" w:pos="0"/>
        </w:tabs>
        <w:ind w:firstLine="426"/>
        <w:rPr>
          <w:rFonts w:eastAsia="Times New Roman"/>
          <w:sz w:val="24"/>
          <w:szCs w:val="24"/>
        </w:rPr>
      </w:pPr>
      <w:r>
        <w:rPr>
          <w:rFonts w:eastAsia="Times New Roman"/>
          <w:sz w:val="24"/>
          <w:szCs w:val="24"/>
        </w:rPr>
        <w:t>иным границам.</w:t>
      </w:r>
    </w:p>
    <w:p w:rsidR="00DF4F3E" w:rsidRDefault="00DF4F3E" w:rsidP="00DF4F3E">
      <w:pPr>
        <w:spacing w:line="2" w:lineRule="exact"/>
        <w:rPr>
          <w:sz w:val="20"/>
          <w:szCs w:val="20"/>
        </w:rPr>
      </w:pPr>
    </w:p>
    <w:p w:rsidR="00DF4F3E" w:rsidRDefault="00DF4F3E" w:rsidP="00DF4F3E">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DF4F3E" w:rsidRDefault="00DF4F3E" w:rsidP="00DF4F3E">
      <w:pPr>
        <w:spacing w:line="237" w:lineRule="auto"/>
        <w:ind w:firstLine="710"/>
        <w:jc w:val="both"/>
        <w:rPr>
          <w:rFonts w:eastAsia="Times New Roman"/>
          <w:sz w:val="24"/>
          <w:szCs w:val="24"/>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DF4F3E" w:rsidRDefault="00DF4F3E" w:rsidP="00640415">
      <w:pPr>
        <w:spacing w:line="239" w:lineRule="auto"/>
        <w:ind w:right="20" w:firstLine="426"/>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DF4F3E" w:rsidRDefault="00DF4F3E" w:rsidP="00DF4F3E">
      <w:pPr>
        <w:spacing w:line="1" w:lineRule="exact"/>
        <w:rPr>
          <w:sz w:val="20"/>
          <w:szCs w:val="20"/>
        </w:rPr>
      </w:pPr>
    </w:p>
    <w:p w:rsidR="00DF4F3E" w:rsidRDefault="00DF4F3E" w:rsidP="00DF4F3E">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DF4F3E" w:rsidRDefault="00DF4F3E" w:rsidP="00DF4F3E">
      <w:pPr>
        <w:spacing w:line="4" w:lineRule="exact"/>
        <w:rPr>
          <w:sz w:val="20"/>
          <w:szCs w:val="20"/>
        </w:rPr>
      </w:pPr>
    </w:p>
    <w:p w:rsidR="00DF4F3E" w:rsidRPr="00136CF7" w:rsidRDefault="00DF4F3E" w:rsidP="00640415">
      <w:pPr>
        <w:spacing w:line="249" w:lineRule="auto"/>
        <w:ind w:firstLine="426"/>
        <w:jc w:val="both"/>
        <w:rPr>
          <w:sz w:val="24"/>
          <w:szCs w:val="24"/>
        </w:rPr>
      </w:pPr>
      <w:r w:rsidRPr="00136CF7">
        <w:rPr>
          <w:rFonts w:eastAsia="Times New Roman"/>
          <w:sz w:val="24"/>
          <w:szCs w:val="24"/>
        </w:rPr>
        <w:t>3.7. Земельные участки для размещения садоводческих, о</w:t>
      </w:r>
      <w:r>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DF4F3E" w:rsidRDefault="00DF4F3E" w:rsidP="00640415">
      <w:pPr>
        <w:spacing w:line="2" w:lineRule="exact"/>
        <w:ind w:firstLine="426"/>
        <w:rPr>
          <w:sz w:val="20"/>
          <w:szCs w:val="20"/>
        </w:rPr>
      </w:pPr>
    </w:p>
    <w:p w:rsidR="00DF4F3E" w:rsidRDefault="00DF4F3E" w:rsidP="00640415">
      <w:pPr>
        <w:spacing w:line="239" w:lineRule="auto"/>
        <w:ind w:firstLine="426"/>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DF4F3E" w:rsidRDefault="00DF4F3E" w:rsidP="00DF4F3E">
      <w:pPr>
        <w:spacing w:line="237" w:lineRule="auto"/>
        <w:ind w:firstLine="710"/>
        <w:jc w:val="right"/>
        <w:rPr>
          <w:rFonts w:eastAsia="Times New Roman"/>
          <w:sz w:val="24"/>
          <w:szCs w:val="24"/>
        </w:rPr>
      </w:pPr>
    </w:p>
    <w:p w:rsidR="00DF4F3E" w:rsidRDefault="00DF4F3E" w:rsidP="00DF4F3E">
      <w:pPr>
        <w:spacing w:line="237" w:lineRule="auto"/>
        <w:ind w:firstLine="710"/>
        <w:jc w:val="right"/>
        <w:rPr>
          <w:rFonts w:eastAsia="Times New Roman"/>
          <w:sz w:val="24"/>
          <w:szCs w:val="24"/>
        </w:rPr>
      </w:pPr>
      <w:r>
        <w:rPr>
          <w:rFonts w:eastAsia="Times New Roman"/>
          <w:sz w:val="24"/>
          <w:szCs w:val="24"/>
        </w:rPr>
        <w:t>Таблица 3.2</w:t>
      </w:r>
    </w:p>
    <w:tbl>
      <w:tblPr>
        <w:tblW w:w="4995" w:type="pct"/>
        <w:tblInd w:w="10" w:type="dxa"/>
        <w:tblCellMar>
          <w:left w:w="0" w:type="dxa"/>
          <w:right w:w="0" w:type="dxa"/>
        </w:tblCellMar>
        <w:tblLook w:val="04A0"/>
      </w:tblPr>
      <w:tblGrid>
        <w:gridCol w:w="3765"/>
        <w:gridCol w:w="5565"/>
        <w:gridCol w:w="26"/>
      </w:tblGrid>
      <w:tr w:rsidR="00DF4F3E" w:rsidTr="00DF4F3E">
        <w:trPr>
          <w:trHeight w:val="215"/>
        </w:trPr>
        <w:tc>
          <w:tcPr>
            <w:tcW w:w="2012" w:type="pct"/>
            <w:tcBorders>
              <w:top w:val="single" w:sz="4" w:space="0" w:color="auto"/>
              <w:left w:val="single" w:sz="8" w:space="0" w:color="auto"/>
              <w:right w:val="single" w:sz="8" w:space="0" w:color="auto"/>
            </w:tcBorders>
            <w:vAlign w:val="center"/>
          </w:tcPr>
          <w:p w:rsidR="00DF4F3E" w:rsidRPr="00CD4781" w:rsidRDefault="00DF4F3E" w:rsidP="00CD4781">
            <w:pPr>
              <w:jc w:val="center"/>
              <w:rPr>
                <w:b/>
              </w:rPr>
            </w:pPr>
            <w:r w:rsidRPr="00CD4781">
              <w:rPr>
                <w:b/>
              </w:rPr>
              <w:t>Наименование зон с особыми</w:t>
            </w:r>
          </w:p>
        </w:tc>
        <w:tc>
          <w:tcPr>
            <w:tcW w:w="2974" w:type="pct"/>
            <w:vMerge w:val="restart"/>
            <w:tcBorders>
              <w:top w:val="single" w:sz="4" w:space="0" w:color="auto"/>
              <w:right w:val="single" w:sz="8" w:space="0" w:color="auto"/>
            </w:tcBorders>
            <w:vAlign w:val="center"/>
          </w:tcPr>
          <w:p w:rsidR="00DF4F3E" w:rsidRPr="00CD4781" w:rsidRDefault="00DF4F3E" w:rsidP="00CD4781">
            <w:pPr>
              <w:jc w:val="center"/>
              <w:rPr>
                <w:b/>
              </w:rPr>
            </w:pPr>
            <w:r w:rsidRPr="00CD4781">
              <w:rPr>
                <w:b/>
              </w:rPr>
              <w:t>Объекты, для которых устанавливаются зоны</w:t>
            </w:r>
          </w:p>
        </w:tc>
        <w:tc>
          <w:tcPr>
            <w:tcW w:w="14" w:type="pct"/>
            <w:vAlign w:val="bottom"/>
          </w:tcPr>
          <w:p w:rsidR="00DF4F3E" w:rsidRDefault="00DF4F3E" w:rsidP="00640415">
            <w:pPr>
              <w:rPr>
                <w:sz w:val="1"/>
                <w:szCs w:val="1"/>
              </w:rPr>
            </w:pPr>
          </w:p>
        </w:tc>
      </w:tr>
      <w:tr w:rsidR="00DF4F3E" w:rsidTr="00DF4F3E">
        <w:trPr>
          <w:trHeight w:val="167"/>
        </w:trPr>
        <w:tc>
          <w:tcPr>
            <w:tcW w:w="2012" w:type="pct"/>
            <w:vMerge w:val="restart"/>
            <w:tcBorders>
              <w:left w:val="single" w:sz="8" w:space="0" w:color="auto"/>
              <w:right w:val="single" w:sz="8" w:space="0" w:color="auto"/>
            </w:tcBorders>
            <w:vAlign w:val="center"/>
          </w:tcPr>
          <w:p w:rsidR="00DF4F3E" w:rsidRPr="00CD4781" w:rsidRDefault="00DF4F3E" w:rsidP="00CD4781">
            <w:pPr>
              <w:jc w:val="center"/>
              <w:rPr>
                <w:b/>
              </w:rPr>
            </w:pPr>
            <w:r w:rsidRPr="00CD4781">
              <w:rPr>
                <w:b/>
              </w:rPr>
              <w:t>условиями использования территории</w:t>
            </w:r>
          </w:p>
        </w:tc>
        <w:tc>
          <w:tcPr>
            <w:tcW w:w="2974" w:type="pct"/>
            <w:vMerge/>
            <w:tcBorders>
              <w:right w:val="single" w:sz="8" w:space="0" w:color="auto"/>
            </w:tcBorders>
            <w:vAlign w:val="bottom"/>
          </w:tcPr>
          <w:p w:rsidR="00DF4F3E" w:rsidRDefault="00DF4F3E" w:rsidP="00640415">
            <w:pPr>
              <w:rPr>
                <w:sz w:val="14"/>
                <w:szCs w:val="14"/>
              </w:rPr>
            </w:pPr>
          </w:p>
        </w:tc>
        <w:tc>
          <w:tcPr>
            <w:tcW w:w="14" w:type="pct"/>
            <w:vAlign w:val="bottom"/>
          </w:tcPr>
          <w:p w:rsidR="00DF4F3E" w:rsidRDefault="00DF4F3E" w:rsidP="00640415">
            <w:pPr>
              <w:rPr>
                <w:sz w:val="1"/>
                <w:szCs w:val="1"/>
              </w:rPr>
            </w:pPr>
          </w:p>
        </w:tc>
      </w:tr>
      <w:tr w:rsidR="00DF4F3E" w:rsidTr="00DF4F3E">
        <w:trPr>
          <w:trHeight w:val="121"/>
        </w:trPr>
        <w:tc>
          <w:tcPr>
            <w:tcW w:w="2012" w:type="pct"/>
            <w:vMerge/>
            <w:tcBorders>
              <w:left w:val="single" w:sz="8" w:space="0" w:color="auto"/>
              <w:bottom w:val="single" w:sz="8" w:space="0" w:color="auto"/>
              <w:right w:val="single" w:sz="8" w:space="0" w:color="auto"/>
            </w:tcBorders>
            <w:vAlign w:val="bottom"/>
          </w:tcPr>
          <w:p w:rsidR="00DF4F3E" w:rsidRDefault="00DF4F3E" w:rsidP="00640415">
            <w:pPr>
              <w:rPr>
                <w:sz w:val="10"/>
                <w:szCs w:val="10"/>
              </w:rPr>
            </w:pPr>
          </w:p>
        </w:tc>
        <w:tc>
          <w:tcPr>
            <w:tcW w:w="2974" w:type="pct"/>
            <w:vMerge/>
            <w:tcBorders>
              <w:bottom w:val="single" w:sz="8" w:space="0" w:color="auto"/>
              <w:right w:val="single" w:sz="8" w:space="0" w:color="auto"/>
            </w:tcBorders>
            <w:vAlign w:val="bottom"/>
          </w:tcPr>
          <w:p w:rsidR="00DF4F3E" w:rsidRDefault="00DF4F3E" w:rsidP="00640415">
            <w:pPr>
              <w:rPr>
                <w:sz w:val="10"/>
                <w:szCs w:val="10"/>
              </w:rPr>
            </w:pPr>
          </w:p>
        </w:tc>
        <w:tc>
          <w:tcPr>
            <w:tcW w:w="14" w:type="pct"/>
            <w:vAlign w:val="bottom"/>
          </w:tcPr>
          <w:p w:rsidR="00DF4F3E" w:rsidRDefault="00DF4F3E"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ind w:left="100"/>
              <w:rPr>
                <w:sz w:val="20"/>
                <w:szCs w:val="20"/>
              </w:rPr>
            </w:pPr>
            <w:r>
              <w:rPr>
                <w:rFonts w:eastAsia="Times New Roman"/>
              </w:rPr>
              <w:t xml:space="preserve"> Санитарно-защитные зоны</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Pr>
                <w:sz w:val="20"/>
                <w:szCs w:val="20"/>
              </w:rPr>
              <w:t xml:space="preserve"> </w:t>
            </w:r>
            <w:r>
              <w:rPr>
                <w:rFonts w:eastAsia="Times New Roman"/>
              </w:rPr>
              <w:t>назначения, спорта, торговли, общественного питания и др.,</w:t>
            </w:r>
            <w:r>
              <w:rPr>
                <w:sz w:val="20"/>
                <w:szCs w:val="20"/>
              </w:rPr>
              <w:t xml:space="preserve"> </w:t>
            </w:r>
            <w:r>
              <w:rPr>
                <w:rFonts w:eastAsia="Times New Roman"/>
              </w:rPr>
              <w:t>являющиеся источниками воздействия на среду обитания и</w:t>
            </w:r>
            <w:r>
              <w:rPr>
                <w:sz w:val="20"/>
                <w:szCs w:val="20"/>
              </w:rPr>
              <w:t xml:space="preserve"> </w:t>
            </w:r>
            <w:r>
              <w:rPr>
                <w:rFonts w:eastAsia="Times New Roman"/>
              </w:rPr>
              <w:t>здоровье человека</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122"/>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3"/>
                <w:szCs w:val="23"/>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spacing w:after="40"/>
              <w:ind w:left="100"/>
              <w:rPr>
                <w:sz w:val="20"/>
                <w:szCs w:val="20"/>
              </w:rPr>
            </w:pPr>
            <w:r>
              <w:rPr>
                <w:rFonts w:eastAsia="Times New Roman"/>
              </w:rPr>
              <w:t xml:space="preserve"> Санитарный разрыв</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79"/>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4"/>
                <w:szCs w:val="24"/>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DF4F3E" w:rsidTr="00DF4F3E">
        <w:trPr>
          <w:trHeight w:val="239"/>
        </w:trPr>
        <w:tc>
          <w:tcPr>
            <w:tcW w:w="2012" w:type="pct"/>
            <w:tcBorders>
              <w:left w:val="single" w:sz="8"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 xml:space="preserve"> Придорожные полосы</w:t>
            </w:r>
          </w:p>
        </w:tc>
        <w:tc>
          <w:tcPr>
            <w:tcW w:w="2974" w:type="pct"/>
            <w:tcBorders>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автомобильные дороги вне границ населенных пунктов</w:t>
            </w:r>
          </w:p>
        </w:tc>
        <w:tc>
          <w:tcPr>
            <w:tcW w:w="14" w:type="pct"/>
            <w:vAlign w:val="bottom"/>
          </w:tcPr>
          <w:p w:rsidR="00DF4F3E" w:rsidRDefault="00DF4F3E" w:rsidP="00640415">
            <w:pPr>
              <w:rPr>
                <w:sz w:val="1"/>
                <w:szCs w:val="1"/>
              </w:rPr>
            </w:pPr>
          </w:p>
        </w:tc>
      </w:tr>
      <w:tr w:rsidR="00DF4F3E" w:rsidTr="00DF4F3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firstLine="132"/>
              <w:rPr>
                <w:sz w:val="20"/>
                <w:szCs w:val="20"/>
              </w:rPr>
            </w:pPr>
            <w:r>
              <w:rPr>
                <w:rFonts w:eastAsia="Times New Roman"/>
              </w:rPr>
              <w:t>Полосы воздушных подходов</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restart"/>
            <w:vAlign w:val="bottom"/>
          </w:tcPr>
          <w:p w:rsidR="00DF4F3E" w:rsidRDefault="00DF4F3E" w:rsidP="00640415">
            <w:pPr>
              <w:rPr>
                <w:sz w:val="1"/>
                <w:szCs w:val="1"/>
              </w:rPr>
            </w:pPr>
          </w:p>
        </w:tc>
      </w:tr>
      <w:tr w:rsidR="00DF4F3E" w:rsidTr="00DF4F3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 вертодромы</w:t>
            </w:r>
          </w:p>
        </w:tc>
        <w:tc>
          <w:tcPr>
            <w:tcW w:w="14" w:type="pct"/>
            <w:vMerge/>
            <w:vAlign w:val="bottom"/>
          </w:tcPr>
          <w:p w:rsidR="00DF4F3E" w:rsidRDefault="00DF4F3E" w:rsidP="00640415">
            <w:pPr>
              <w:rPr>
                <w:sz w:val="1"/>
                <w:szCs w:val="1"/>
              </w:rPr>
            </w:pPr>
          </w:p>
        </w:tc>
      </w:tr>
      <w:tr w:rsidR="00DF4F3E" w:rsidTr="00DF4F3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lastRenderedPageBreak/>
              <w:t>Приаэродромная территория</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Охранные зоны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ind w:left="100"/>
              <w:rPr>
                <w:sz w:val="20"/>
                <w:szCs w:val="20"/>
              </w:rPr>
            </w:pPr>
            <w:r>
              <w:rPr>
                <w:rFonts w:eastAsia="Times New Roman"/>
              </w:rPr>
              <w:t>объекты электросетевого хозяйства</w:t>
            </w:r>
            <w:r w:rsidR="00640415">
              <w:rPr>
                <w:rFonts w:eastAsia="Times New Roman"/>
              </w:rPr>
              <w:t>,</w:t>
            </w:r>
            <w:r w:rsidR="00640415">
              <w:rPr>
                <w:sz w:val="20"/>
                <w:szCs w:val="20"/>
              </w:rPr>
              <w:t xml:space="preserve"> </w:t>
            </w:r>
            <w:r>
              <w:rPr>
                <w:rFonts w:eastAsia="Times New Roman"/>
              </w:rPr>
              <w:t>объекты теплосетевого хозяйства</w:t>
            </w:r>
            <w:r w:rsidR="00640415">
              <w:rPr>
                <w:rFonts w:eastAsia="Times New Roman"/>
              </w:rPr>
              <w:t>,</w:t>
            </w:r>
            <w:r w:rsidR="00640415">
              <w:rPr>
                <w:sz w:val="20"/>
                <w:szCs w:val="20"/>
              </w:rPr>
              <w:t xml:space="preserve"> </w:t>
            </w:r>
            <w:r>
              <w:rPr>
                <w:rFonts w:eastAsia="Times New Roman"/>
              </w:rPr>
              <w:t>объекты по производству электрической энергии</w:t>
            </w:r>
            <w:r w:rsidR="00640415">
              <w:rPr>
                <w:sz w:val="20"/>
                <w:szCs w:val="20"/>
              </w:rPr>
              <w:t xml:space="preserve">, </w:t>
            </w:r>
            <w:r>
              <w:rPr>
                <w:rFonts w:eastAsia="Times New Roman"/>
              </w:rPr>
              <w:t>гидроэнергетические объекты</w:t>
            </w:r>
            <w:r w:rsidR="00640415">
              <w:rPr>
                <w:rFonts w:eastAsia="Times New Roman"/>
              </w:rPr>
              <w:t>,</w:t>
            </w:r>
          </w:p>
          <w:p w:rsidR="00DF4F3E" w:rsidRDefault="00640415" w:rsidP="00640415">
            <w:pPr>
              <w:ind w:left="100"/>
              <w:rPr>
                <w:sz w:val="20"/>
                <w:szCs w:val="20"/>
              </w:rPr>
            </w:pPr>
            <w:r>
              <w:rPr>
                <w:rFonts w:eastAsia="Times New Roman"/>
              </w:rPr>
              <w:t xml:space="preserve">магистральные трубопроводы, </w:t>
            </w:r>
            <w:r w:rsidR="00DF4F3E">
              <w:rPr>
                <w:rFonts w:eastAsia="Times New Roman"/>
              </w:rPr>
              <w:t>газораспределительные сети</w:t>
            </w:r>
            <w:r>
              <w:rPr>
                <w:sz w:val="20"/>
                <w:szCs w:val="20"/>
              </w:rPr>
              <w:t xml:space="preserve">, </w:t>
            </w:r>
            <w:r w:rsidR="00DF4F3E">
              <w:rPr>
                <w:rFonts w:eastAsia="Times New Roman"/>
              </w:rPr>
              <w:t>железные дороги</w:t>
            </w:r>
            <w:r>
              <w:rPr>
                <w:sz w:val="20"/>
                <w:szCs w:val="20"/>
              </w:rPr>
              <w:t xml:space="preserve">, </w:t>
            </w:r>
            <w:r w:rsidR="00DF4F3E">
              <w:rPr>
                <w:rFonts w:eastAsia="Times New Roman"/>
              </w:rPr>
              <w:t>стационарные пункты н</w:t>
            </w:r>
            <w:r>
              <w:rPr>
                <w:rFonts w:eastAsia="Times New Roman"/>
              </w:rPr>
              <w:t>аблюдения за состоянием окружаю</w:t>
            </w:r>
            <w:r w:rsidR="00DF4F3E">
              <w:rPr>
                <w:rFonts w:eastAsia="Times New Roman"/>
              </w:rPr>
              <w:t>щей природной среды</w:t>
            </w:r>
            <w:r>
              <w:rPr>
                <w:rFonts w:eastAsia="Times New Roman"/>
              </w:rPr>
              <w:t xml:space="preserve">, </w:t>
            </w:r>
            <w:r w:rsidR="00DF4F3E">
              <w:rPr>
                <w:rFonts w:eastAsia="Times New Roman"/>
              </w:rPr>
              <w:t>гидрометеорологические станции</w:t>
            </w:r>
            <w:r>
              <w:rPr>
                <w:rFonts w:eastAsia="Times New Roman"/>
              </w:rPr>
              <w:t xml:space="preserve">, </w:t>
            </w:r>
            <w:r w:rsidR="00DF4F3E">
              <w:rPr>
                <w:rFonts w:eastAsia="Times New Roman"/>
              </w:rPr>
              <w:t>линии и сооружения связи и радиофикации</w:t>
            </w:r>
            <w:r>
              <w:rPr>
                <w:sz w:val="20"/>
                <w:szCs w:val="20"/>
              </w:rPr>
              <w:t xml:space="preserve"> </w:t>
            </w:r>
            <w:r w:rsidR="00DF4F3E">
              <w:rPr>
                <w:rFonts w:eastAsia="Times New Roman"/>
              </w:rPr>
              <w:t>земли, подвергшиеся ради</w:t>
            </w:r>
            <w:r>
              <w:rPr>
                <w:rFonts w:eastAsia="Times New Roman"/>
              </w:rPr>
              <w:t>оактивному и химическому загряз</w:t>
            </w:r>
            <w:r w:rsidR="00DF4F3E">
              <w:rPr>
                <w:rFonts w:eastAsia="Times New Roman"/>
              </w:rPr>
              <w:t>нению</w:t>
            </w:r>
            <w:r>
              <w:rPr>
                <w:rFonts w:eastAsia="Times New Roman"/>
              </w:rPr>
              <w:t>,</w:t>
            </w:r>
          </w:p>
          <w:p w:rsidR="00DF4F3E" w:rsidRDefault="00DF4F3E" w:rsidP="00640415">
            <w:pPr>
              <w:spacing w:after="20"/>
              <w:ind w:left="100"/>
              <w:rPr>
                <w:rFonts w:eastAsia="Times New Roman"/>
              </w:rPr>
            </w:pPr>
            <w:r>
              <w:rPr>
                <w:rFonts w:eastAsia="Times New Roman"/>
              </w:rPr>
              <w:t>особо охраняемые природные территории</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лечебно-оздоровительные местности, курорты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before="20" w:after="20"/>
              <w:ind w:left="120"/>
              <w:rPr>
                <w:sz w:val="20"/>
                <w:szCs w:val="20"/>
              </w:rPr>
            </w:pPr>
            <w:r>
              <w:rPr>
                <w:rFonts w:eastAsia="Times New Roman"/>
              </w:rPr>
              <w:t>Водоохранные зоны и прибрежные</w:t>
            </w:r>
          </w:p>
          <w:p w:rsidR="00DF4F3E" w:rsidRDefault="00DF4F3E" w:rsidP="00640415">
            <w:pPr>
              <w:tabs>
                <w:tab w:val="right" w:pos="4080"/>
              </w:tabs>
              <w:spacing w:after="20"/>
              <w:ind w:left="120"/>
              <w:rPr>
                <w:rFonts w:eastAsia="Times New Roman"/>
              </w:rPr>
            </w:pPr>
            <w:r>
              <w:rPr>
                <w:rFonts w:eastAsia="Times New Roman"/>
              </w:rPr>
              <w:t>защитные полосы</w:t>
            </w:r>
            <w:r>
              <w:rPr>
                <w:rFonts w:eastAsia="Times New Roman"/>
              </w:rPr>
              <w:tab/>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before="20" w:after="20"/>
              <w:ind w:left="120"/>
              <w:rPr>
                <w:rFonts w:eastAsia="Times New Roman"/>
              </w:rPr>
            </w:pPr>
            <w:r>
              <w:rPr>
                <w:rFonts w:eastAsia="Times New Roman"/>
              </w:rPr>
              <w:t>Зоны санитарной охраны</w:t>
            </w:r>
          </w:p>
        </w:tc>
        <w:tc>
          <w:tcPr>
            <w:tcW w:w="2974" w:type="pct"/>
            <w:tcBorders>
              <w:top w:val="single" w:sz="4" w:space="0" w:color="auto"/>
              <w:bottom w:val="single" w:sz="8" w:space="0" w:color="auto"/>
              <w:right w:val="single" w:sz="8" w:space="0" w:color="auto"/>
            </w:tcBorders>
          </w:tcPr>
          <w:p w:rsidR="00DF4F3E" w:rsidRDefault="00DF4F3E" w:rsidP="00640415">
            <w:pPr>
              <w:spacing w:before="20" w:after="20"/>
              <w:ind w:left="120"/>
              <w:rPr>
                <w:rFonts w:eastAsia="Times New Roman"/>
              </w:rPr>
            </w:pPr>
            <w:r w:rsidRPr="001467E2">
              <w:rPr>
                <w:rFonts w:eastAsia="Times New Roman"/>
              </w:rPr>
              <w:t>источники водос</w:t>
            </w:r>
            <w:r>
              <w:rPr>
                <w:rFonts w:eastAsia="Times New Roman"/>
              </w:rPr>
              <w:t xml:space="preserve">набжения, водопроводы питьевого </w:t>
            </w:r>
            <w:r w:rsidRPr="001467E2">
              <w:rPr>
                <w:rFonts w:eastAsia="Times New Roman"/>
              </w:rPr>
              <w:t>назначения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Санитарно-защитная полоса</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водоводы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Рыбоохранные зоны и рыбохозяйственные заповедные зоны</w:t>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 рыбохозяйственного 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территории вблизи водных объектов</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защитные леса</w:t>
            </w:r>
          </w:p>
        </w:tc>
        <w:tc>
          <w:tcPr>
            <w:tcW w:w="14" w:type="pct"/>
            <w:vAlign w:val="bottom"/>
          </w:tcPr>
          <w:p w:rsidR="00DF4F3E" w:rsidRDefault="00DF4F3E" w:rsidP="00640415">
            <w:pPr>
              <w:rPr>
                <w:sz w:val="1"/>
                <w:szCs w:val="1"/>
              </w:rPr>
            </w:pPr>
          </w:p>
        </w:tc>
      </w:tr>
      <w:tr w:rsidR="00DF4F3E" w:rsidTr="00640415">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sz w:val="20"/>
                <w:szCs w:val="20"/>
              </w:rPr>
            </w:pPr>
            <w:r>
              <w:rPr>
                <w:rFonts w:eastAsia="Times New Roman"/>
              </w:rPr>
              <w:t>Зоны охраны объектов культурного</w:t>
            </w:r>
          </w:p>
          <w:p w:rsidR="00DF4F3E" w:rsidRDefault="00DF4F3E" w:rsidP="00640415">
            <w:pPr>
              <w:spacing w:after="20"/>
              <w:ind w:left="120"/>
              <w:rPr>
                <w:sz w:val="20"/>
                <w:szCs w:val="20"/>
              </w:rPr>
            </w:pPr>
            <w:r>
              <w:rPr>
                <w:rFonts w:eastAsia="Times New Roman"/>
              </w:rPr>
              <w:t>наследия</w:t>
            </w:r>
          </w:p>
        </w:tc>
        <w:tc>
          <w:tcPr>
            <w:tcW w:w="2974" w:type="pct"/>
            <w:tcBorders>
              <w:top w:val="single" w:sz="4" w:space="0" w:color="auto"/>
              <w:bottom w:val="single" w:sz="4" w:space="0" w:color="auto"/>
              <w:right w:val="single" w:sz="8" w:space="0" w:color="auto"/>
            </w:tcBorders>
          </w:tcPr>
          <w:p w:rsidR="00DF4F3E" w:rsidRDefault="00DF4F3E" w:rsidP="00640415">
            <w:pPr>
              <w:spacing w:after="20"/>
              <w:ind w:left="100"/>
              <w:rPr>
                <w:sz w:val="20"/>
                <w:szCs w:val="20"/>
              </w:rPr>
            </w:pPr>
            <w:r>
              <w:rPr>
                <w:rFonts w:eastAsia="Times New Roman"/>
              </w:rPr>
              <w:t>объекты культурного насле</w:t>
            </w:r>
            <w:r w:rsidR="00640415">
              <w:rPr>
                <w:rFonts w:eastAsia="Times New Roman"/>
              </w:rPr>
              <w:t>дия (памятники истории и культу</w:t>
            </w:r>
            <w:r>
              <w:rPr>
                <w:rFonts w:eastAsia="Times New Roman"/>
              </w:rPr>
              <w:t>ры)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Зоны охраняемых объектов</w:t>
            </w:r>
          </w:p>
        </w:tc>
        <w:tc>
          <w:tcPr>
            <w:tcW w:w="2974" w:type="pct"/>
            <w:tcBorders>
              <w:top w:val="single" w:sz="4" w:space="0" w:color="auto"/>
              <w:bottom w:val="single" w:sz="8" w:space="0" w:color="auto"/>
              <w:right w:val="single" w:sz="8" w:space="0" w:color="auto"/>
            </w:tcBorders>
            <w:vAlign w:val="bottom"/>
          </w:tcPr>
          <w:p w:rsidR="00DF4F3E" w:rsidRDefault="00DF4F3E" w:rsidP="00640415">
            <w:pPr>
              <w:ind w:left="100"/>
              <w:rPr>
                <w:sz w:val="20"/>
                <w:szCs w:val="20"/>
              </w:rPr>
            </w:pPr>
            <w:r>
              <w:rPr>
                <w:rFonts w:eastAsia="Times New Roman"/>
              </w:rPr>
              <w:t>здания, строения, соору</w:t>
            </w:r>
            <w:r w:rsidR="00640415">
              <w:rPr>
                <w:rFonts w:eastAsia="Times New Roman"/>
              </w:rPr>
              <w:t>жения, прилегающие к ним земель</w:t>
            </w:r>
            <w:r>
              <w:rPr>
                <w:rFonts w:eastAsia="Times New Roman"/>
              </w:rPr>
              <w:t>ные участки (водные  объекты), территории (акватории),</w:t>
            </w:r>
            <w:r w:rsidR="00640415">
              <w:rPr>
                <w:sz w:val="20"/>
                <w:szCs w:val="20"/>
              </w:rPr>
              <w:t xml:space="preserve"> </w:t>
            </w:r>
            <w:r>
              <w:rPr>
                <w:rFonts w:eastAsia="Times New Roman"/>
              </w:rPr>
              <w:t>защита которых осуществляется органами государственной</w:t>
            </w:r>
            <w:r w:rsidR="00640415">
              <w:rPr>
                <w:sz w:val="20"/>
                <w:szCs w:val="20"/>
              </w:rPr>
              <w:t xml:space="preserve"> </w:t>
            </w:r>
            <w:r w:rsidR="00640415">
              <w:rPr>
                <w:rFonts w:eastAsia="Times New Roman"/>
              </w:rPr>
              <w:t>охраны в целях обеспечения безопасности объектов государ</w:t>
            </w:r>
            <w:r>
              <w:rPr>
                <w:rFonts w:eastAsia="Times New Roman"/>
              </w:rPr>
              <w:t>ственной охраны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ind w:left="120"/>
              <w:rPr>
                <w:sz w:val="20"/>
                <w:szCs w:val="20"/>
              </w:rPr>
            </w:pPr>
            <w:r>
              <w:rPr>
                <w:rFonts w:eastAsia="Times New Roman"/>
              </w:rPr>
              <w:t>Зона охраняемого военного объекта,</w:t>
            </w:r>
          </w:p>
          <w:p w:rsidR="00DF4F3E" w:rsidRDefault="00DF4F3E" w:rsidP="00640415">
            <w:pPr>
              <w:ind w:left="120"/>
              <w:rPr>
                <w:sz w:val="20"/>
                <w:szCs w:val="20"/>
              </w:rPr>
            </w:pPr>
            <w:r>
              <w:rPr>
                <w:rFonts w:eastAsia="Times New Roman"/>
              </w:rPr>
              <w:t>охранная зона военного объекта,</w:t>
            </w:r>
          </w:p>
          <w:p w:rsidR="00DF4F3E" w:rsidRDefault="00DF4F3E" w:rsidP="00640415">
            <w:pPr>
              <w:spacing w:after="20"/>
              <w:ind w:left="120"/>
              <w:rPr>
                <w:rFonts w:eastAsia="Times New Roman"/>
              </w:rPr>
            </w:pPr>
            <w:r>
              <w:rPr>
                <w:rFonts w:eastAsia="Times New Roman"/>
              </w:rPr>
              <w:t>запретные зоны</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 xml:space="preserve">военные объекты </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40"/>
              <w:ind w:left="120"/>
              <w:rPr>
                <w:rFonts w:eastAsia="Times New Roman"/>
              </w:rPr>
            </w:pPr>
            <w:r>
              <w:rPr>
                <w:rFonts w:eastAsia="Times New Roman"/>
              </w:rPr>
              <w:t>Режимные территории</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объекты органов уголовно-исполнительной системы</w:t>
            </w:r>
          </w:p>
        </w:tc>
        <w:tc>
          <w:tcPr>
            <w:tcW w:w="14" w:type="pct"/>
            <w:vAlign w:val="bottom"/>
          </w:tcPr>
          <w:p w:rsidR="00DF4F3E" w:rsidRDefault="00DF4F3E" w:rsidP="00640415">
            <w:pPr>
              <w:rPr>
                <w:sz w:val="1"/>
                <w:szCs w:val="1"/>
              </w:rPr>
            </w:pPr>
          </w:p>
        </w:tc>
      </w:tr>
    </w:tbl>
    <w:p w:rsidR="00640415" w:rsidRDefault="00640415" w:rsidP="00640415">
      <w:pPr>
        <w:spacing w:line="250" w:lineRule="auto"/>
        <w:ind w:left="20" w:firstLine="710"/>
        <w:jc w:val="both"/>
        <w:rPr>
          <w:rFonts w:eastAsia="Times New Roman"/>
          <w:sz w:val="24"/>
          <w:szCs w:val="24"/>
        </w:rPr>
      </w:pPr>
    </w:p>
    <w:p w:rsidR="00640415" w:rsidRDefault="00640415" w:rsidP="00640415">
      <w:pPr>
        <w:spacing w:line="250" w:lineRule="auto"/>
        <w:ind w:left="20" w:firstLine="406"/>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40415" w:rsidRDefault="00640415" w:rsidP="00640415">
      <w:pPr>
        <w:spacing w:line="2"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640415" w:rsidRDefault="00640415" w:rsidP="00640415">
      <w:pPr>
        <w:spacing w:line="237" w:lineRule="auto"/>
        <w:ind w:firstLine="426"/>
        <w:rPr>
          <w:sz w:val="20"/>
          <w:szCs w:val="20"/>
        </w:rPr>
      </w:pPr>
      <w:r>
        <w:rPr>
          <w:rFonts w:eastAsia="Times New Roman"/>
          <w:sz w:val="24"/>
          <w:szCs w:val="24"/>
        </w:rPr>
        <w:t>Красные линии устанавливаются с учетом:</w:t>
      </w:r>
    </w:p>
    <w:p w:rsidR="00640415" w:rsidRDefault="00640415" w:rsidP="00640415">
      <w:pPr>
        <w:spacing w:line="1" w:lineRule="exact"/>
        <w:ind w:firstLine="406"/>
        <w:rPr>
          <w:sz w:val="20"/>
          <w:szCs w:val="20"/>
        </w:rPr>
      </w:pPr>
    </w:p>
    <w:p w:rsidR="00640415" w:rsidRDefault="00640415" w:rsidP="008A32ED">
      <w:pPr>
        <w:numPr>
          <w:ilvl w:val="0"/>
          <w:numId w:val="3"/>
        </w:numPr>
        <w:tabs>
          <w:tab w:val="left" w:pos="0"/>
        </w:tabs>
        <w:ind w:firstLine="406"/>
        <w:jc w:val="both"/>
        <w:rPr>
          <w:rFonts w:eastAsia="Times New Roman"/>
          <w:sz w:val="24"/>
          <w:szCs w:val="24"/>
        </w:rPr>
      </w:pPr>
      <w:r>
        <w:rPr>
          <w:rFonts w:eastAsia="Times New Roman"/>
          <w:sz w:val="24"/>
          <w:szCs w:val="24"/>
        </w:rPr>
        <w:t>категории дорог и улиц;</w:t>
      </w:r>
    </w:p>
    <w:p w:rsidR="00640415" w:rsidRDefault="00640415" w:rsidP="00640415">
      <w:pPr>
        <w:spacing w:line="2" w:lineRule="exact"/>
        <w:ind w:firstLine="406"/>
        <w:rPr>
          <w:rFonts w:eastAsia="Times New Roman"/>
          <w:sz w:val="24"/>
          <w:szCs w:val="24"/>
        </w:rPr>
      </w:pPr>
    </w:p>
    <w:p w:rsidR="00640415" w:rsidRDefault="00640415" w:rsidP="008A32ED">
      <w:pPr>
        <w:numPr>
          <w:ilvl w:val="0"/>
          <w:numId w:val="3"/>
        </w:numPr>
        <w:tabs>
          <w:tab w:val="left" w:pos="884"/>
        </w:tabs>
        <w:ind w:left="20" w:firstLine="406"/>
        <w:jc w:val="both"/>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40415" w:rsidRDefault="00640415" w:rsidP="008A32ED">
      <w:pPr>
        <w:numPr>
          <w:ilvl w:val="0"/>
          <w:numId w:val="3"/>
        </w:numPr>
        <w:tabs>
          <w:tab w:val="left" w:pos="0"/>
        </w:tabs>
        <w:spacing w:line="237" w:lineRule="auto"/>
        <w:ind w:firstLine="426"/>
        <w:jc w:val="both"/>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640415" w:rsidRDefault="00640415" w:rsidP="00640415">
      <w:pPr>
        <w:spacing w:line="1"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640415" w:rsidRDefault="00640415" w:rsidP="008A32ED">
      <w:pPr>
        <w:numPr>
          <w:ilvl w:val="0"/>
          <w:numId w:val="4"/>
        </w:numPr>
        <w:tabs>
          <w:tab w:val="left" w:pos="1014"/>
        </w:tabs>
        <w:ind w:left="20" w:firstLine="406"/>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40415" w:rsidRDefault="00640415" w:rsidP="00640415">
      <w:pPr>
        <w:ind w:firstLine="406"/>
        <w:jc w:val="both"/>
        <w:rPr>
          <w:sz w:val="20"/>
          <w:szCs w:val="20"/>
        </w:rPr>
      </w:pPr>
      <w:r>
        <w:rPr>
          <w:rFonts w:eastAsia="Times New Roman"/>
          <w:sz w:val="24"/>
          <w:szCs w:val="24"/>
        </w:rPr>
        <w:lastRenderedPageBreak/>
        <w:t>размещение:</w:t>
      </w:r>
    </w:p>
    <w:p w:rsidR="00640415" w:rsidRDefault="00640415" w:rsidP="00640415">
      <w:pPr>
        <w:spacing w:line="36" w:lineRule="exact"/>
        <w:ind w:firstLine="406"/>
        <w:jc w:val="both"/>
        <w:rPr>
          <w:sz w:val="20"/>
          <w:szCs w:val="20"/>
        </w:rPr>
      </w:pPr>
    </w:p>
    <w:p w:rsidR="00640415" w:rsidRDefault="00640415" w:rsidP="008A32ED">
      <w:pPr>
        <w:numPr>
          <w:ilvl w:val="0"/>
          <w:numId w:val="5"/>
        </w:numPr>
        <w:tabs>
          <w:tab w:val="left" w:pos="859"/>
        </w:tabs>
        <w:ind w:firstLine="406"/>
        <w:jc w:val="both"/>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40415" w:rsidRDefault="00640415" w:rsidP="008A32ED">
      <w:pPr>
        <w:numPr>
          <w:ilvl w:val="0"/>
          <w:numId w:val="5"/>
        </w:numPr>
        <w:tabs>
          <w:tab w:val="left" w:pos="874"/>
        </w:tabs>
        <w:ind w:firstLine="406"/>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40415" w:rsidRDefault="00640415" w:rsidP="00640415">
      <w:pPr>
        <w:spacing w:line="2" w:lineRule="exact"/>
        <w:ind w:firstLine="406"/>
        <w:jc w:val="both"/>
        <w:rPr>
          <w:rFonts w:eastAsia="Times New Roman"/>
          <w:sz w:val="24"/>
          <w:szCs w:val="24"/>
        </w:rPr>
      </w:pPr>
    </w:p>
    <w:p w:rsidR="00640415" w:rsidRDefault="00640415" w:rsidP="008A32ED">
      <w:pPr>
        <w:numPr>
          <w:ilvl w:val="0"/>
          <w:numId w:val="5"/>
        </w:numPr>
        <w:tabs>
          <w:tab w:val="left" w:pos="898"/>
        </w:tabs>
        <w:ind w:firstLine="406"/>
        <w:jc w:val="both"/>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640415" w:rsidRPr="00B5483F" w:rsidRDefault="00640415" w:rsidP="00640415">
      <w:pPr>
        <w:spacing w:line="250" w:lineRule="auto"/>
        <w:ind w:firstLine="426"/>
        <w:jc w:val="both"/>
        <w:rPr>
          <w:rFonts w:eastAsia="Times New Roman"/>
          <w:sz w:val="24"/>
          <w:szCs w:val="24"/>
        </w:rPr>
      </w:pPr>
      <w:r w:rsidRPr="00B5483F">
        <w:rPr>
          <w:rFonts w:eastAsia="Times New Roman"/>
          <w:sz w:val="24"/>
          <w:szCs w:val="24"/>
        </w:rPr>
        <w:t>3.12. В целях определения места допустимого размещени</w:t>
      </w:r>
      <w:r>
        <w:rPr>
          <w:rFonts w:eastAsia="Times New Roman"/>
          <w:sz w:val="24"/>
          <w:szCs w:val="24"/>
        </w:rPr>
        <w:t>я зданий и сооружений при подго</w:t>
      </w:r>
      <w:r w:rsidRPr="00B5483F">
        <w:rPr>
          <w:rFonts w:eastAsia="Times New Roman"/>
          <w:sz w:val="24"/>
          <w:szCs w:val="24"/>
        </w:rPr>
        <w:t xml:space="preserve">товке документации по планировке территории устанавливаются </w:t>
      </w:r>
      <w:r w:rsidRPr="00B5483F">
        <w:rPr>
          <w:rFonts w:eastAsia="Times New Roman"/>
          <w:b/>
          <w:bCs/>
          <w:sz w:val="24"/>
          <w:szCs w:val="24"/>
        </w:rPr>
        <w:t>линии отступа</w:t>
      </w:r>
      <w:r w:rsidRPr="00B5483F">
        <w:rPr>
          <w:rFonts w:eastAsia="Times New Roman"/>
          <w:sz w:val="24"/>
          <w:szCs w:val="24"/>
        </w:rPr>
        <w:t xml:space="preserve"> от красных линий.</w:t>
      </w:r>
    </w:p>
    <w:p w:rsidR="00640415" w:rsidRDefault="00640415" w:rsidP="00640415">
      <w:pPr>
        <w:spacing w:line="1" w:lineRule="exact"/>
        <w:ind w:firstLine="40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40415" w:rsidRDefault="00640415" w:rsidP="00640415">
      <w:pPr>
        <w:spacing w:line="4" w:lineRule="exact"/>
        <w:ind w:firstLine="42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40415" w:rsidRDefault="00640415" w:rsidP="00640415">
      <w:pPr>
        <w:spacing w:line="4" w:lineRule="exact"/>
        <w:ind w:firstLine="426"/>
        <w:jc w:val="both"/>
        <w:rPr>
          <w:rFonts w:eastAsia="Times New Roman"/>
          <w:sz w:val="24"/>
          <w:szCs w:val="24"/>
        </w:rPr>
      </w:pPr>
    </w:p>
    <w:p w:rsidR="00640415" w:rsidRDefault="00640415" w:rsidP="00640415">
      <w:pPr>
        <w:ind w:firstLine="426"/>
        <w:jc w:val="both"/>
        <w:rPr>
          <w:rFonts w:eastAsia="Times New Roman"/>
          <w:sz w:val="24"/>
          <w:szCs w:val="24"/>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p w:rsidR="00640415" w:rsidRDefault="00640415" w:rsidP="00640415">
      <w:pPr>
        <w:ind w:firstLine="426"/>
        <w:jc w:val="right"/>
        <w:rPr>
          <w:rFonts w:eastAsia="Times New Roman"/>
          <w:sz w:val="24"/>
          <w:szCs w:val="24"/>
        </w:rPr>
      </w:pPr>
      <w:r>
        <w:rPr>
          <w:rFonts w:eastAsia="Times New Roman"/>
          <w:sz w:val="24"/>
          <w:szCs w:val="24"/>
        </w:rPr>
        <w:t>Таблица 3.3</w:t>
      </w:r>
    </w:p>
    <w:tbl>
      <w:tblPr>
        <w:tblW w:w="5001" w:type="pct"/>
        <w:tblCellMar>
          <w:left w:w="0" w:type="dxa"/>
          <w:right w:w="0" w:type="dxa"/>
        </w:tblCellMar>
        <w:tblLook w:val="04A0"/>
      </w:tblPr>
      <w:tblGrid>
        <w:gridCol w:w="5680"/>
        <w:gridCol w:w="3638"/>
        <w:gridCol w:w="28"/>
        <w:gridCol w:w="21"/>
      </w:tblGrid>
      <w:tr w:rsidR="00640415" w:rsidTr="00640415">
        <w:trPr>
          <w:trHeight w:val="300"/>
        </w:trPr>
        <w:tc>
          <w:tcPr>
            <w:tcW w:w="3032" w:type="pct"/>
            <w:tcBorders>
              <w:top w:val="single" w:sz="8" w:space="0" w:color="auto"/>
              <w:left w:val="single" w:sz="8" w:space="0" w:color="auto"/>
              <w:right w:val="single" w:sz="8" w:space="0" w:color="auto"/>
            </w:tcBorders>
            <w:vAlign w:val="center"/>
          </w:tcPr>
          <w:p w:rsidR="00640415" w:rsidRDefault="00640415" w:rsidP="007C195D">
            <w:pPr>
              <w:ind w:left="10"/>
              <w:jc w:val="center"/>
              <w:rPr>
                <w:sz w:val="20"/>
                <w:szCs w:val="20"/>
              </w:rPr>
            </w:pPr>
            <w:r>
              <w:rPr>
                <w:rFonts w:eastAsia="Times New Roman"/>
                <w:b/>
                <w:bCs/>
              </w:rPr>
              <w:t>Виды зданий, строений, сооружений</w:t>
            </w:r>
          </w:p>
        </w:tc>
        <w:tc>
          <w:tcPr>
            <w:tcW w:w="1942" w:type="pct"/>
            <w:tcBorders>
              <w:top w:val="single" w:sz="8" w:space="0" w:color="auto"/>
              <w:right w:val="single" w:sz="8" w:space="0" w:color="auto"/>
            </w:tcBorders>
            <w:vAlign w:val="center"/>
          </w:tcPr>
          <w:p w:rsidR="00640415" w:rsidRDefault="00640415" w:rsidP="00640415">
            <w:pPr>
              <w:ind w:left="20"/>
              <w:jc w:val="center"/>
              <w:rPr>
                <w:rFonts w:eastAsia="Times New Roman"/>
                <w:b/>
                <w:bCs/>
              </w:rPr>
            </w:pPr>
            <w:r>
              <w:rPr>
                <w:rFonts w:eastAsia="Times New Roman"/>
                <w:b/>
                <w:bCs/>
              </w:rPr>
              <w:t>Расстояния до красной линии, м,</w:t>
            </w:r>
          </w:p>
          <w:p w:rsidR="00640415" w:rsidRDefault="00640415" w:rsidP="00640415">
            <w:pPr>
              <w:ind w:left="20"/>
              <w:jc w:val="center"/>
              <w:rPr>
                <w:sz w:val="20"/>
                <w:szCs w:val="20"/>
              </w:rPr>
            </w:pPr>
            <w:r>
              <w:rPr>
                <w:rFonts w:eastAsia="Times New Roman"/>
                <w:b/>
                <w:bCs/>
              </w:rPr>
              <w:t xml:space="preserve"> не менее</w:t>
            </w: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30"/>
        </w:trPr>
        <w:tc>
          <w:tcPr>
            <w:tcW w:w="3032" w:type="pct"/>
            <w:tcBorders>
              <w:left w:val="single" w:sz="8" w:space="0" w:color="auto"/>
              <w:bottom w:val="single" w:sz="8" w:space="0" w:color="auto"/>
              <w:right w:val="single" w:sz="8" w:space="0" w:color="auto"/>
            </w:tcBorders>
            <w:vAlign w:val="bottom"/>
          </w:tcPr>
          <w:p w:rsidR="00640415" w:rsidRDefault="00640415" w:rsidP="00F7451B">
            <w:pPr>
              <w:rPr>
                <w:sz w:val="2"/>
                <w:szCs w:val="2"/>
              </w:rPr>
            </w:pPr>
          </w:p>
        </w:tc>
        <w:tc>
          <w:tcPr>
            <w:tcW w:w="1942" w:type="pct"/>
            <w:tcBorders>
              <w:bottom w:val="single" w:sz="8" w:space="0" w:color="auto"/>
              <w:right w:val="single" w:sz="8" w:space="0" w:color="auto"/>
            </w:tcBorders>
            <w:vAlign w:val="bottom"/>
          </w:tcPr>
          <w:p w:rsidR="00640415" w:rsidRDefault="00640415" w:rsidP="00F7451B">
            <w:pPr>
              <w:spacing w:after="20"/>
              <w:rPr>
                <w:sz w:val="2"/>
                <w:szCs w:val="2"/>
              </w:rPr>
            </w:pPr>
          </w:p>
        </w:tc>
        <w:tc>
          <w:tcPr>
            <w:tcW w:w="15" w:type="pct"/>
            <w:vMerge w:val="restart"/>
            <w:vAlign w:val="bottom"/>
          </w:tcPr>
          <w:p w:rsidR="00640415" w:rsidRDefault="00640415" w:rsidP="00F7451B">
            <w:pPr>
              <w:rPr>
                <w:sz w:val="2"/>
                <w:szCs w:val="2"/>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Многоквартирные жилые дома с квартирами в первых</w:t>
            </w:r>
            <w:r>
              <w:rPr>
                <w:sz w:val="20"/>
                <w:szCs w:val="20"/>
              </w:rPr>
              <w:t xml:space="preserve"> </w:t>
            </w:r>
            <w:r>
              <w:rPr>
                <w:rFonts w:eastAsia="Times New Roman"/>
              </w:rPr>
              <w:t>этажах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магистральных улицах – 6 м;</w:t>
            </w:r>
          </w:p>
          <w:p w:rsidR="00640415" w:rsidRDefault="00640415" w:rsidP="00640415">
            <w:pPr>
              <w:spacing w:after="20"/>
              <w:ind w:left="80"/>
              <w:rPr>
                <w:sz w:val="20"/>
                <w:szCs w:val="20"/>
              </w:rPr>
            </w:pPr>
            <w:r>
              <w:rPr>
                <w:rFonts w:eastAsia="Times New Roman"/>
              </w:rPr>
              <w:t>- на жилых улицах и проездах – 3 м;</w:t>
            </w:r>
          </w:p>
        </w:tc>
        <w:tc>
          <w:tcPr>
            <w:tcW w:w="15" w:type="pct"/>
            <w:vMerge/>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20"/>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Малоэтажные жилые дома, в том числе индивидуальные *</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9"/>
                <w:szCs w:val="19"/>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rPr>
                <w:sz w:val="24"/>
                <w:szCs w:val="24"/>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Жилые строения и жилые дома в садоводческих и дачных</w:t>
            </w:r>
            <w:r>
              <w:rPr>
                <w:sz w:val="20"/>
                <w:szCs w:val="20"/>
              </w:rPr>
              <w:t xml:space="preserve"> </w:t>
            </w:r>
            <w:r>
              <w:rPr>
                <w:rFonts w:eastAsia="Times New Roman"/>
              </w:rPr>
              <w:t>объединениях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44"/>
        </w:trPr>
        <w:tc>
          <w:tcPr>
            <w:tcW w:w="3032" w:type="pct"/>
            <w:tcBorders>
              <w:top w:val="single" w:sz="4" w:space="0" w:color="auto"/>
              <w:left w:val="single" w:sz="8" w:space="0" w:color="auto"/>
              <w:bottom w:val="single" w:sz="8" w:space="0" w:color="auto"/>
              <w:right w:val="single" w:sz="8" w:space="0" w:color="auto"/>
            </w:tcBorders>
          </w:tcPr>
          <w:p w:rsidR="00640415" w:rsidRDefault="00640415" w:rsidP="00640415">
            <w:pPr>
              <w:spacing w:after="20"/>
              <w:ind w:left="100"/>
              <w:rPr>
                <w:sz w:val="20"/>
                <w:szCs w:val="20"/>
              </w:rPr>
            </w:pPr>
            <w:r>
              <w:rPr>
                <w:rFonts w:eastAsia="Times New Roman"/>
              </w:rP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640415" w:rsidRDefault="00640415" w:rsidP="00640415">
            <w:pPr>
              <w:spacing w:after="20"/>
              <w:ind w:left="80"/>
              <w:rPr>
                <w:sz w:val="20"/>
                <w:szCs w:val="20"/>
              </w:rPr>
            </w:pPr>
            <w:r>
              <w:rPr>
                <w:rFonts w:eastAsia="Times New Roman"/>
              </w:rPr>
              <w:t>- на улицах и проездах – 5 м</w:t>
            </w:r>
          </w:p>
        </w:tc>
        <w:tc>
          <w:tcPr>
            <w:tcW w:w="15" w:type="pct"/>
            <w:vAlign w:val="bottom"/>
          </w:tcPr>
          <w:p w:rsidR="00640415" w:rsidRDefault="00640415" w:rsidP="00F7451B">
            <w:pPr>
              <w:rPr>
                <w:sz w:val="21"/>
                <w:szCs w:val="21"/>
              </w:rPr>
            </w:pPr>
          </w:p>
        </w:tc>
        <w:tc>
          <w:tcPr>
            <w:tcW w:w="11" w:type="pct"/>
            <w:vAlign w:val="bottom"/>
          </w:tcPr>
          <w:p w:rsidR="00640415" w:rsidRDefault="00640415" w:rsidP="00F7451B">
            <w:pPr>
              <w:rPr>
                <w:sz w:val="1"/>
                <w:szCs w:val="1"/>
              </w:rPr>
            </w:pPr>
          </w:p>
        </w:tc>
      </w:tr>
    </w:tbl>
    <w:p w:rsidR="00640415" w:rsidRPr="00640415" w:rsidRDefault="007C195D" w:rsidP="00122A93">
      <w:pPr>
        <w:tabs>
          <w:tab w:val="left" w:pos="893"/>
        </w:tabs>
        <w:spacing w:before="120" w:line="273" w:lineRule="auto"/>
        <w:ind w:firstLine="426"/>
        <w:jc w:val="both"/>
        <w:rPr>
          <w:rFonts w:eastAsia="Times New Roman"/>
        </w:rPr>
      </w:pPr>
      <w:r>
        <w:rPr>
          <w:rFonts w:eastAsia="Times New Roman"/>
        </w:rPr>
        <w:t xml:space="preserve">* </w:t>
      </w:r>
      <w:r w:rsidR="00640415" w:rsidRPr="00640415">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40415" w:rsidRPr="00964A39" w:rsidRDefault="00640415" w:rsidP="00640415">
      <w:pPr>
        <w:spacing w:line="44" w:lineRule="exact"/>
        <w:rPr>
          <w:sz w:val="24"/>
          <w:szCs w:val="24"/>
        </w:rPr>
      </w:pPr>
    </w:p>
    <w:p w:rsidR="00640415" w:rsidRDefault="00640415" w:rsidP="00C70620">
      <w:pPr>
        <w:tabs>
          <w:tab w:val="left" w:pos="-2127"/>
        </w:tabs>
        <w:spacing w:line="259" w:lineRule="auto"/>
        <w:ind w:firstLine="426"/>
        <w:jc w:val="both"/>
        <w:rPr>
          <w:rFonts w:eastAsia="Times New Roman"/>
        </w:rPr>
      </w:pPr>
      <w:r w:rsidRPr="00640415">
        <w:rPr>
          <w:rFonts w:eastAsia="Times New Roman"/>
          <w:i/>
          <w:iCs/>
        </w:rPr>
        <w:t xml:space="preserve">Примечание: </w:t>
      </w:r>
      <w:r w:rsidRPr="00640415">
        <w:rPr>
          <w:rFonts w:eastAsia="Times New Roman"/>
        </w:rPr>
        <w:t>Нормативы расстояний от жилых домов и хозяйственных построек до красных</w:t>
      </w:r>
      <w:r w:rsidRPr="00640415">
        <w:rPr>
          <w:rFonts w:eastAsia="Times New Roman"/>
          <w:i/>
          <w:iCs/>
        </w:rPr>
        <w:t xml:space="preserve"> </w:t>
      </w:r>
      <w:r w:rsidRPr="00640415">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C70620" w:rsidRDefault="00C70620" w:rsidP="00C70620">
      <w:pPr>
        <w:spacing w:line="256" w:lineRule="auto"/>
        <w:ind w:firstLine="710"/>
        <w:jc w:val="both"/>
        <w:rPr>
          <w:rFonts w:eastAsia="Times New Roman"/>
          <w:sz w:val="24"/>
          <w:szCs w:val="24"/>
        </w:rPr>
      </w:pPr>
    </w:p>
    <w:p w:rsidR="00C70620" w:rsidRDefault="00695301" w:rsidP="00C70620">
      <w:pPr>
        <w:spacing w:line="256" w:lineRule="auto"/>
        <w:ind w:firstLine="426"/>
        <w:jc w:val="both"/>
        <w:rPr>
          <w:sz w:val="20"/>
          <w:szCs w:val="20"/>
        </w:rPr>
      </w:pPr>
      <w:r>
        <w:rPr>
          <w:rFonts w:eastAsia="Times New Roman"/>
          <w:sz w:val="24"/>
          <w:szCs w:val="24"/>
        </w:rPr>
        <w:t>3.14</w:t>
      </w:r>
      <w:r w:rsidR="00C70620">
        <w:rPr>
          <w:rFonts w:eastAsia="Times New Roman"/>
          <w:sz w:val="24"/>
          <w:szCs w:val="24"/>
        </w:rPr>
        <w:t>.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C70620" w:rsidRDefault="00C70620" w:rsidP="00C70620">
      <w:pPr>
        <w:spacing w:line="2" w:lineRule="exact"/>
        <w:ind w:firstLine="426"/>
        <w:rPr>
          <w:sz w:val="20"/>
          <w:szCs w:val="20"/>
        </w:rPr>
      </w:pPr>
    </w:p>
    <w:p w:rsidR="00C70620" w:rsidRDefault="00695301" w:rsidP="00C70620">
      <w:pPr>
        <w:spacing w:line="238" w:lineRule="auto"/>
        <w:ind w:right="20" w:firstLine="426"/>
        <w:jc w:val="both"/>
        <w:rPr>
          <w:sz w:val="20"/>
          <w:szCs w:val="20"/>
        </w:rPr>
      </w:pPr>
      <w:r>
        <w:rPr>
          <w:rFonts w:eastAsia="Times New Roman"/>
          <w:sz w:val="24"/>
          <w:szCs w:val="24"/>
        </w:rPr>
        <w:t>3.15</w:t>
      </w:r>
      <w:r w:rsidR="00C70620">
        <w:rPr>
          <w:rFonts w:eastAsia="Times New Roman"/>
          <w:sz w:val="24"/>
          <w:szCs w:val="24"/>
        </w:rPr>
        <w:t>.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640415" w:rsidRDefault="00640415" w:rsidP="00640415">
      <w:pPr>
        <w:spacing w:line="273" w:lineRule="auto"/>
        <w:ind w:firstLine="426"/>
        <w:jc w:val="right"/>
        <w:rPr>
          <w:sz w:val="20"/>
          <w:szCs w:val="20"/>
        </w:rPr>
      </w:pPr>
    </w:p>
    <w:p w:rsidR="00CD4781" w:rsidRDefault="00C70620" w:rsidP="007C195D">
      <w:pPr>
        <w:numPr>
          <w:ilvl w:val="0"/>
          <w:numId w:val="1"/>
        </w:numPr>
        <w:tabs>
          <w:tab w:val="left" w:pos="960"/>
        </w:tabs>
        <w:ind w:left="426" w:firstLine="0"/>
        <w:jc w:val="center"/>
        <w:rPr>
          <w:rFonts w:eastAsia="Times New Roman"/>
          <w:b/>
          <w:bCs/>
          <w:sz w:val="24"/>
          <w:szCs w:val="24"/>
        </w:rPr>
      </w:pPr>
      <w:r>
        <w:rPr>
          <w:rFonts w:eastAsia="Times New Roman"/>
          <w:b/>
          <w:bCs/>
          <w:sz w:val="24"/>
          <w:szCs w:val="24"/>
        </w:rPr>
        <w:lastRenderedPageBreak/>
        <w:t xml:space="preserve">НОРМАТИВЫ ГРАДОСТРОИТЕЛЬНОГО ПРОЕКТИРОВАНИЯ </w:t>
      </w:r>
    </w:p>
    <w:p w:rsidR="00C70620" w:rsidRDefault="00C70620" w:rsidP="00CD4781">
      <w:pPr>
        <w:tabs>
          <w:tab w:val="left" w:pos="960"/>
        </w:tabs>
        <w:jc w:val="center"/>
        <w:rPr>
          <w:rFonts w:eastAsia="Times New Roman"/>
          <w:b/>
          <w:bCs/>
          <w:sz w:val="24"/>
          <w:szCs w:val="24"/>
        </w:rPr>
      </w:pPr>
      <w:r>
        <w:rPr>
          <w:rFonts w:eastAsia="Times New Roman"/>
          <w:b/>
          <w:bCs/>
          <w:sz w:val="24"/>
          <w:szCs w:val="24"/>
        </w:rPr>
        <w:t>ЖИЛЫХ ЗОН</w:t>
      </w:r>
    </w:p>
    <w:p w:rsidR="00C70620" w:rsidRDefault="00C70620" w:rsidP="00C70620">
      <w:pPr>
        <w:spacing w:line="269" w:lineRule="auto"/>
        <w:ind w:right="20" w:firstLine="426"/>
        <w:jc w:val="both"/>
        <w:rPr>
          <w:sz w:val="20"/>
          <w:szCs w:val="20"/>
        </w:rPr>
      </w:pPr>
    </w:p>
    <w:p w:rsidR="00C70620" w:rsidRPr="00C70620" w:rsidRDefault="00C70620" w:rsidP="00C70620">
      <w:pPr>
        <w:spacing w:line="269" w:lineRule="auto"/>
        <w:ind w:right="20" w:firstLine="426"/>
        <w:jc w:val="both"/>
        <w:rPr>
          <w:sz w:val="20"/>
          <w:szCs w:val="20"/>
        </w:rPr>
      </w:pPr>
      <w:r w:rsidRPr="00C70620">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40415" w:rsidRDefault="00C70620" w:rsidP="00C70620">
      <w:pPr>
        <w:pStyle w:val="a3"/>
        <w:tabs>
          <w:tab w:val="left" w:pos="-2127"/>
        </w:tabs>
        <w:spacing w:line="259" w:lineRule="auto"/>
        <w:jc w:val="right"/>
        <w:rPr>
          <w:rFonts w:eastAsia="Times New Roman"/>
          <w:iCs/>
          <w:sz w:val="24"/>
          <w:szCs w:val="24"/>
        </w:rPr>
      </w:pPr>
      <w:r>
        <w:rPr>
          <w:rFonts w:eastAsia="Times New Roman"/>
          <w:iCs/>
          <w:sz w:val="24"/>
          <w:szCs w:val="24"/>
        </w:rPr>
        <w:t>Таблица 4.1</w:t>
      </w:r>
    </w:p>
    <w:tbl>
      <w:tblPr>
        <w:tblW w:w="5000" w:type="pct"/>
        <w:tblCellMar>
          <w:left w:w="0" w:type="dxa"/>
          <w:right w:w="0" w:type="dxa"/>
        </w:tblCellMar>
        <w:tblLook w:val="04A0"/>
      </w:tblPr>
      <w:tblGrid>
        <w:gridCol w:w="2588"/>
        <w:gridCol w:w="6732"/>
        <w:gridCol w:w="28"/>
        <w:gridCol w:w="17"/>
      </w:tblGrid>
      <w:tr w:rsidR="00C70620" w:rsidTr="00C70620">
        <w:trPr>
          <w:trHeight w:val="220"/>
        </w:trPr>
        <w:tc>
          <w:tcPr>
            <w:tcW w:w="1382" w:type="pct"/>
            <w:vMerge w:val="restart"/>
            <w:tcBorders>
              <w:top w:val="single" w:sz="8" w:space="0" w:color="auto"/>
              <w:left w:val="single" w:sz="8" w:space="0" w:color="auto"/>
              <w:right w:val="single" w:sz="8" w:space="0" w:color="auto"/>
            </w:tcBorders>
            <w:vAlign w:val="bottom"/>
          </w:tcPr>
          <w:p w:rsidR="00C70620" w:rsidRDefault="00C70620" w:rsidP="00C70620">
            <w:pPr>
              <w:jc w:val="center"/>
              <w:rPr>
                <w:sz w:val="20"/>
                <w:szCs w:val="20"/>
              </w:rPr>
            </w:pPr>
            <w:r>
              <w:rPr>
                <w:rFonts w:eastAsia="Times New Roman"/>
                <w:b/>
                <w:bCs/>
              </w:rPr>
              <w:t>Наименование</w:t>
            </w:r>
          </w:p>
          <w:p w:rsidR="00C70620" w:rsidRDefault="00C70620" w:rsidP="00C70620">
            <w:pPr>
              <w:jc w:val="center"/>
              <w:rPr>
                <w:sz w:val="20"/>
                <w:szCs w:val="20"/>
              </w:rPr>
            </w:pPr>
            <w:r w:rsidRPr="00B5483F">
              <w:rPr>
                <w:rFonts w:eastAsia="Times New Roman"/>
                <w:b/>
                <w:bCs/>
              </w:rPr>
              <w:t>показателей</w:t>
            </w:r>
          </w:p>
        </w:tc>
        <w:tc>
          <w:tcPr>
            <w:tcW w:w="3594" w:type="pct"/>
            <w:vMerge w:val="restart"/>
            <w:tcBorders>
              <w:top w:val="single" w:sz="8" w:space="0" w:color="auto"/>
              <w:right w:val="single" w:sz="8" w:space="0" w:color="auto"/>
            </w:tcBorders>
            <w:vAlign w:val="center"/>
          </w:tcPr>
          <w:p w:rsidR="00C70620" w:rsidRDefault="00C70620" w:rsidP="00C70620">
            <w:pPr>
              <w:jc w:val="center"/>
              <w:rPr>
                <w:sz w:val="20"/>
                <w:szCs w:val="20"/>
              </w:rPr>
            </w:pPr>
            <w:r>
              <w:rPr>
                <w:rFonts w:eastAsia="Times New Roman"/>
                <w:b/>
                <w:bCs/>
              </w:rPr>
              <w:t>Нормативные параметры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162"/>
        </w:trPr>
        <w:tc>
          <w:tcPr>
            <w:tcW w:w="1382" w:type="pct"/>
            <w:vMerge/>
            <w:tcBorders>
              <w:left w:val="single" w:sz="8" w:space="0" w:color="auto"/>
              <w:right w:val="single" w:sz="8" w:space="0" w:color="auto"/>
            </w:tcBorders>
            <w:vAlign w:val="bottom"/>
          </w:tcPr>
          <w:p w:rsidR="00C70620" w:rsidRDefault="00C70620" w:rsidP="00C70620">
            <w:pPr>
              <w:jc w:val="center"/>
              <w:rPr>
                <w:sz w:val="20"/>
                <w:szCs w:val="20"/>
              </w:rPr>
            </w:pPr>
          </w:p>
        </w:tc>
        <w:tc>
          <w:tcPr>
            <w:tcW w:w="3594" w:type="pct"/>
            <w:vMerge/>
            <w:tcBorders>
              <w:right w:val="single" w:sz="8" w:space="0" w:color="auto"/>
            </w:tcBorders>
            <w:vAlign w:val="bottom"/>
          </w:tcPr>
          <w:p w:rsidR="00C70620" w:rsidRDefault="00C70620" w:rsidP="00C70620">
            <w:pPr>
              <w:rPr>
                <w:sz w:val="14"/>
                <w:szCs w:val="14"/>
              </w:rPr>
            </w:pPr>
          </w:p>
        </w:tc>
        <w:tc>
          <w:tcPr>
            <w:tcW w:w="15" w:type="pct"/>
            <w:vAlign w:val="bottom"/>
          </w:tcPr>
          <w:p w:rsidR="00C70620" w:rsidRDefault="00C70620" w:rsidP="00C70620">
            <w:pPr>
              <w:rPr>
                <w:sz w:val="14"/>
                <w:szCs w:val="14"/>
              </w:rPr>
            </w:pPr>
          </w:p>
        </w:tc>
        <w:tc>
          <w:tcPr>
            <w:tcW w:w="9" w:type="pct"/>
            <w:vAlign w:val="bottom"/>
          </w:tcPr>
          <w:p w:rsidR="00C70620" w:rsidRDefault="00C70620" w:rsidP="00C70620">
            <w:pPr>
              <w:rPr>
                <w:sz w:val="1"/>
                <w:szCs w:val="1"/>
              </w:rPr>
            </w:pPr>
          </w:p>
        </w:tc>
      </w:tr>
      <w:tr w:rsidR="00C70620" w:rsidTr="00C70620">
        <w:trPr>
          <w:trHeight w:val="112"/>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9"/>
                <w:szCs w:val="9"/>
              </w:rPr>
            </w:pPr>
          </w:p>
        </w:tc>
        <w:tc>
          <w:tcPr>
            <w:tcW w:w="3594" w:type="pct"/>
            <w:vMerge/>
            <w:tcBorders>
              <w:bottom w:val="single" w:sz="8" w:space="0" w:color="auto"/>
              <w:right w:val="single" w:sz="8" w:space="0" w:color="auto"/>
            </w:tcBorders>
            <w:vAlign w:val="bottom"/>
          </w:tcPr>
          <w:p w:rsidR="00C70620" w:rsidRDefault="00C70620" w:rsidP="00C70620">
            <w:pPr>
              <w:rPr>
                <w:sz w:val="9"/>
                <w:szCs w:val="9"/>
              </w:rPr>
            </w:pPr>
          </w:p>
        </w:tc>
        <w:tc>
          <w:tcPr>
            <w:tcW w:w="15" w:type="pct"/>
            <w:vAlign w:val="bottom"/>
          </w:tcPr>
          <w:p w:rsidR="00C70620" w:rsidRDefault="00C70620" w:rsidP="00C70620">
            <w:pPr>
              <w:rPr>
                <w:sz w:val="9"/>
                <w:szCs w:val="9"/>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Проектировании жилой</w:t>
            </w:r>
          </w:p>
          <w:p w:rsidR="00C70620" w:rsidRDefault="00C70620" w:rsidP="00C70620">
            <w:pPr>
              <w:ind w:left="120"/>
              <w:rPr>
                <w:sz w:val="20"/>
                <w:szCs w:val="20"/>
              </w:rPr>
            </w:pPr>
            <w:r>
              <w:rPr>
                <w:rFonts w:eastAsia="Times New Roman"/>
              </w:rPr>
              <w:t>застройки на</w:t>
            </w:r>
            <w:r>
              <w:rPr>
                <w:sz w:val="20"/>
                <w:szCs w:val="20"/>
              </w:rPr>
              <w:t xml:space="preserve"> </w:t>
            </w:r>
            <w:r>
              <w:rPr>
                <w:rFonts w:eastAsia="Times New Roman"/>
              </w:rPr>
              <w:t>территории сельских</w:t>
            </w:r>
            <w:r>
              <w:rPr>
                <w:sz w:val="20"/>
                <w:szCs w:val="20"/>
              </w:rPr>
              <w:t xml:space="preserve"> </w:t>
            </w:r>
            <w:r>
              <w:rPr>
                <w:rFonts w:eastAsia="Times New Roman"/>
              </w:rPr>
              <w:t>населенных пунктов</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Следует осуществлять с учетом статуса, величины сельского поселения и</w:t>
            </w:r>
            <w:r>
              <w:rPr>
                <w:sz w:val="20"/>
                <w:szCs w:val="20"/>
              </w:rPr>
              <w:t xml:space="preserve"> </w:t>
            </w:r>
            <w:r>
              <w:rPr>
                <w:rFonts w:eastAsia="Times New Roman"/>
              </w:rP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74"/>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3"/>
                <w:szCs w:val="23"/>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tcPr>
          <w:p w:rsidR="00C70620" w:rsidRDefault="00C70620" w:rsidP="00C70620">
            <w:pPr>
              <w:ind w:left="120"/>
              <w:rPr>
                <w:sz w:val="20"/>
                <w:szCs w:val="20"/>
              </w:rPr>
            </w:pPr>
            <w:r>
              <w:rPr>
                <w:rFonts w:eastAsia="Times New Roman"/>
              </w:rPr>
              <w:t>Выделение резервных</w:t>
            </w:r>
          </w:p>
          <w:p w:rsidR="00C70620" w:rsidRDefault="00C70620" w:rsidP="00C70620">
            <w:pPr>
              <w:ind w:left="120"/>
              <w:rPr>
                <w:sz w:val="20"/>
                <w:szCs w:val="20"/>
              </w:rPr>
            </w:pPr>
            <w:r>
              <w:rPr>
                <w:rFonts w:eastAsia="Times New Roman"/>
              </w:rPr>
              <w:t>территорий для</w:t>
            </w:r>
            <w:r>
              <w:rPr>
                <w:sz w:val="20"/>
                <w:szCs w:val="20"/>
              </w:rPr>
              <w:t xml:space="preserve"> </w:t>
            </w:r>
            <w:r>
              <w:rPr>
                <w:rFonts w:eastAsia="Times New Roman"/>
              </w:rPr>
              <w:t>развития населенных</w:t>
            </w:r>
            <w:r>
              <w:rPr>
                <w:sz w:val="20"/>
                <w:szCs w:val="20"/>
              </w:rPr>
              <w:t xml:space="preserve"> </w:t>
            </w:r>
            <w:r>
              <w:rPr>
                <w:rFonts w:eastAsia="Times New Roman"/>
              </w:rPr>
              <w:t>пунктов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Pr>
                <w:sz w:val="20"/>
                <w:szCs w:val="20"/>
              </w:rPr>
              <w:t xml:space="preserve"> </w:t>
            </w:r>
            <w:r>
              <w:rPr>
                <w:rFonts w:eastAsia="Times New Roman"/>
              </w:rPr>
              <w:t>хозяйства, создания буферных зон для выпаса домашнего скота, организации</w:t>
            </w:r>
            <w:r>
              <w:rPr>
                <w:sz w:val="20"/>
                <w:szCs w:val="20"/>
              </w:rPr>
              <w:t xml:space="preserve"> </w:t>
            </w:r>
            <w:r>
              <w:rPr>
                <w:rFonts w:eastAsia="Times New Roman"/>
              </w:rPr>
              <w:t>отдыха населения, потребности в земельных участках для размещения сельских кладбищ, мест складирования коммунальных отходов с учетом их возможного расширения.</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3057C">
        <w:trPr>
          <w:trHeight w:val="215"/>
        </w:trPr>
        <w:tc>
          <w:tcPr>
            <w:tcW w:w="1382" w:type="pct"/>
            <w:vMerge w:val="restart"/>
            <w:tcBorders>
              <w:left w:val="single" w:sz="8" w:space="0" w:color="auto"/>
              <w:right w:val="single" w:sz="8" w:space="0" w:color="auto"/>
            </w:tcBorders>
          </w:tcPr>
          <w:p w:rsidR="00C70620" w:rsidRDefault="00C70620" w:rsidP="00C3057C">
            <w:pPr>
              <w:ind w:left="120"/>
              <w:rPr>
                <w:sz w:val="20"/>
                <w:szCs w:val="20"/>
              </w:rPr>
            </w:pPr>
            <w:r>
              <w:rPr>
                <w:rFonts w:eastAsia="Times New Roman"/>
              </w:rPr>
              <w:t>Планировочная</w:t>
            </w:r>
          </w:p>
          <w:p w:rsidR="00C70620" w:rsidRDefault="00C70620" w:rsidP="00C3057C">
            <w:pPr>
              <w:ind w:left="120"/>
              <w:rPr>
                <w:sz w:val="20"/>
                <w:szCs w:val="20"/>
              </w:rPr>
            </w:pPr>
            <w:r>
              <w:rPr>
                <w:rFonts w:eastAsia="Times New Roman"/>
              </w:rPr>
              <w:t>организация жилых зон</w:t>
            </w:r>
          </w:p>
        </w:tc>
        <w:tc>
          <w:tcPr>
            <w:tcW w:w="3594" w:type="pct"/>
            <w:vMerge w:val="restart"/>
            <w:tcBorders>
              <w:right w:val="single" w:sz="8" w:space="0" w:color="auto"/>
            </w:tcBorders>
            <w:vAlign w:val="bottom"/>
          </w:tcPr>
          <w:p w:rsidR="00C70620" w:rsidRDefault="00C70620" w:rsidP="00C70620">
            <w:pPr>
              <w:ind w:left="80"/>
              <w:rPr>
                <w:rFonts w:eastAsia="Times New Roman"/>
              </w:rPr>
            </w:pPr>
            <w:r>
              <w:rPr>
                <w:rFonts w:eastAsia="Times New Roman"/>
              </w:rPr>
              <w:t>Должна определяться в увязке с размещением производственных объектов</w:t>
            </w:r>
            <w:r>
              <w:rPr>
                <w:sz w:val="20"/>
                <w:szCs w:val="20"/>
              </w:rPr>
              <w:t xml:space="preserve"> </w:t>
            </w:r>
            <w:r>
              <w:rPr>
                <w:rFonts w:eastAsia="Times New Roman"/>
              </w:rPr>
              <w:t>при соблюдении требований их взаимной совместимости</w:t>
            </w:r>
          </w:p>
          <w:p w:rsidR="00C3057C" w:rsidRDefault="00C3057C"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Типы жилых домов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 индивидуальные жилые дома до 3 этажей включительно с придомовыми</w:t>
            </w:r>
            <w:r>
              <w:rPr>
                <w:sz w:val="20"/>
                <w:szCs w:val="20"/>
              </w:rPr>
              <w:t xml:space="preserve"> </w:t>
            </w:r>
            <w:r>
              <w:rPr>
                <w:rFonts w:eastAsia="Times New Roman"/>
              </w:rPr>
              <w:t>земельными участками;</w:t>
            </w:r>
          </w:p>
          <w:p w:rsidR="00C70620" w:rsidRDefault="00C70620" w:rsidP="00C70620">
            <w:pPr>
              <w:ind w:left="80"/>
              <w:rPr>
                <w:sz w:val="20"/>
                <w:szCs w:val="20"/>
              </w:rPr>
            </w:pPr>
            <w:r>
              <w:rPr>
                <w:rFonts w:eastAsia="Times New Roman"/>
              </w:rPr>
              <w:t>- малоэтажные блокированные жилые дома до 3 этажей включительно с приквартирными земельными участками;</w:t>
            </w:r>
          </w:p>
          <w:p w:rsidR="00C70620" w:rsidRDefault="00C70620" w:rsidP="00C70620">
            <w:pPr>
              <w:ind w:left="80"/>
              <w:rPr>
                <w:rFonts w:eastAsia="Times New Roman"/>
              </w:rPr>
            </w:pPr>
            <w:r>
              <w:rPr>
                <w:rFonts w:eastAsia="Times New Roman"/>
              </w:rPr>
              <w:t>- малоэтажные многоквартирные жилые дома до 4 этажей (включая ман</w:t>
            </w:r>
            <w:r w:rsidR="00C3057C">
              <w:rPr>
                <w:rFonts w:eastAsia="Times New Roman"/>
              </w:rPr>
              <w:t>сардный) без земельных участков</w:t>
            </w:r>
          </w:p>
          <w:p w:rsidR="00C3057C" w:rsidRPr="001A7FBB" w:rsidRDefault="00C3057C" w:rsidP="00C3057C">
            <w:pPr>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top w:val="single" w:sz="4" w:space="0" w:color="auto"/>
              <w:left w:val="single" w:sz="8" w:space="0" w:color="auto"/>
              <w:right w:val="single" w:sz="8" w:space="0" w:color="auto"/>
            </w:tcBorders>
          </w:tcPr>
          <w:p w:rsidR="00C70620" w:rsidRDefault="00C70620" w:rsidP="00C70620">
            <w:pPr>
              <w:ind w:left="120"/>
              <w:rPr>
                <w:sz w:val="20"/>
                <w:szCs w:val="20"/>
              </w:rPr>
            </w:pPr>
            <w:r>
              <w:rPr>
                <w:rFonts w:eastAsia="Times New Roman"/>
              </w:rPr>
              <w:t>Размещение в жилых</w:t>
            </w:r>
          </w:p>
          <w:p w:rsidR="00C70620" w:rsidRDefault="00C70620" w:rsidP="00C70620">
            <w:pPr>
              <w:ind w:left="120"/>
              <w:rPr>
                <w:sz w:val="20"/>
                <w:szCs w:val="20"/>
              </w:rPr>
            </w:pPr>
            <w:r>
              <w:rPr>
                <w:rFonts w:eastAsia="Times New Roman"/>
              </w:rPr>
              <w:t>зонах объектов</w:t>
            </w:r>
            <w:r>
              <w:rPr>
                <w:sz w:val="20"/>
                <w:szCs w:val="20"/>
              </w:rPr>
              <w:t xml:space="preserve"> </w:t>
            </w:r>
            <w:r>
              <w:rPr>
                <w:rFonts w:eastAsia="Times New Roman"/>
              </w:rPr>
              <w:t>нежилого назначения</w:t>
            </w:r>
          </w:p>
        </w:tc>
        <w:tc>
          <w:tcPr>
            <w:tcW w:w="3594" w:type="pct"/>
            <w:vMerge w:val="restart"/>
            <w:tcBorders>
              <w:top w:val="single" w:sz="4" w:space="0" w:color="auto"/>
              <w:right w:val="single" w:sz="8" w:space="0" w:color="auto"/>
            </w:tcBorders>
            <w:vAlign w:val="bottom"/>
          </w:tcPr>
          <w:p w:rsidR="00C70620" w:rsidRDefault="00C70620" w:rsidP="00C70620">
            <w:pPr>
              <w:ind w:left="80"/>
              <w:rPr>
                <w:sz w:val="20"/>
                <w:szCs w:val="20"/>
              </w:rPr>
            </w:pPr>
            <w:r>
              <w:rPr>
                <w:rFonts w:eastAsia="Times New Roman"/>
              </w:rPr>
              <w:t>Допускается размещать:</w:t>
            </w:r>
          </w:p>
          <w:p w:rsidR="00C70620" w:rsidRPr="00C70620" w:rsidRDefault="00C70620" w:rsidP="00C70620">
            <w:pPr>
              <w:ind w:left="80"/>
              <w:rPr>
                <w:rFonts w:eastAsia="Times New Roman"/>
              </w:rPr>
            </w:pPr>
            <w:r>
              <w:rPr>
                <w:rFonts w:eastAsia="Times New Roman"/>
              </w:rPr>
              <w:t>- объекты социального и культурно-бытового обслуживания населения (отдельно стоящие, встроенные или пристроенные), объекты здравоохранения,</w:t>
            </w:r>
            <w:r>
              <w:rPr>
                <w:sz w:val="20"/>
                <w:szCs w:val="20"/>
              </w:rPr>
              <w:t xml:space="preserve"> </w:t>
            </w:r>
            <w:r>
              <w:rPr>
                <w:rFonts w:eastAsia="Times New Roman"/>
              </w:rPr>
              <w:t>дошкольного, начального общего и среднего (полного) образования, гаражи</w:t>
            </w:r>
            <w:r>
              <w:rPr>
                <w:sz w:val="20"/>
                <w:szCs w:val="20"/>
              </w:rPr>
              <w:t xml:space="preserve"> </w:t>
            </w:r>
            <w:r>
              <w:rPr>
                <w:rFonts w:eastAsia="Times New Roman"/>
              </w:rPr>
              <w:t>и автостоянки для легковых автомобилей, принадлежащих гражданам,</w:t>
            </w:r>
            <w:r>
              <w:rPr>
                <w:sz w:val="20"/>
                <w:szCs w:val="20"/>
              </w:rPr>
              <w:t xml:space="preserve"> </w:t>
            </w:r>
            <w:r>
              <w:rPr>
                <w:rFonts w:eastAsia="Times New Roman"/>
              </w:rPr>
              <w:t>культовые объекты;</w:t>
            </w:r>
          </w:p>
          <w:p w:rsidR="00C70620" w:rsidRDefault="00C70620" w:rsidP="00C70620">
            <w:pPr>
              <w:ind w:left="80"/>
              <w:rPr>
                <w:sz w:val="20"/>
                <w:szCs w:val="20"/>
              </w:rPr>
            </w:pPr>
            <w:r>
              <w:rPr>
                <w:rFonts w:eastAsia="Times New Roman"/>
              </w:rPr>
              <w:t>- отдельные объекты общественно-делового и коммунального назначения с</w:t>
            </w:r>
            <w:r>
              <w:rPr>
                <w:sz w:val="20"/>
                <w:szCs w:val="20"/>
              </w:rPr>
              <w:t xml:space="preserve"> </w:t>
            </w:r>
            <w:r>
              <w:rPr>
                <w:rFonts w:eastAsia="Times New Roman"/>
              </w:rPr>
              <w:t>площадью участка, как правило, не более 0,5 га, а также минипроизводства,</w:t>
            </w:r>
            <w:r>
              <w:rPr>
                <w:sz w:val="20"/>
                <w:szCs w:val="20"/>
              </w:rPr>
              <w:t xml:space="preserve"> </w:t>
            </w:r>
            <w:r>
              <w:rPr>
                <w:rFonts w:eastAsia="Times New Roman"/>
              </w:rP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rPr>
                <w:rFonts w:eastAsia="Times New Roman"/>
              </w:rPr>
              <w:t>не менее 25 м).</w:t>
            </w:r>
          </w:p>
          <w:p w:rsidR="00C70620" w:rsidRDefault="00C70620" w:rsidP="00C70620">
            <w:pPr>
              <w:ind w:left="80"/>
              <w:rPr>
                <w:sz w:val="20"/>
                <w:szCs w:val="20"/>
              </w:rPr>
            </w:pPr>
            <w:r>
              <w:rPr>
                <w:rFonts w:eastAsia="Times New Roman"/>
              </w:rPr>
              <w:t>Не допускается размещать:</w:t>
            </w:r>
          </w:p>
          <w:p w:rsidR="00C70620" w:rsidRDefault="00C70620" w:rsidP="00C70620">
            <w:pPr>
              <w:ind w:left="80"/>
              <w:rPr>
                <w:sz w:val="20"/>
                <w:szCs w:val="20"/>
              </w:rPr>
            </w:pPr>
            <w:r>
              <w:rPr>
                <w:rFonts w:eastAsia="Times New Roman"/>
              </w:rPr>
              <w:t>- объекты федерального, регионального и местного значения сельского поселения внутри территории жилых зон;</w:t>
            </w:r>
          </w:p>
          <w:p w:rsidR="00C70620" w:rsidRDefault="00C70620" w:rsidP="00C70620">
            <w:pPr>
              <w:ind w:left="80"/>
              <w:rPr>
                <w:sz w:val="20"/>
                <w:szCs w:val="20"/>
              </w:rPr>
            </w:pPr>
            <w:r>
              <w:rPr>
                <w:rFonts w:eastAsia="Times New Roman"/>
              </w:rPr>
              <w:t>- транзитные проезды на территории групп жилых домов, объединенных общим пространством (двором).</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EA0863" w:rsidRDefault="00EA0863" w:rsidP="00C70620">
      <w:pPr>
        <w:tabs>
          <w:tab w:val="left" w:pos="7200"/>
        </w:tabs>
        <w:spacing w:line="239" w:lineRule="auto"/>
        <w:ind w:firstLine="426"/>
        <w:jc w:val="right"/>
        <w:rPr>
          <w:bCs/>
          <w:sz w:val="24"/>
          <w:szCs w:val="24"/>
        </w:rPr>
      </w:pPr>
    </w:p>
    <w:p w:rsidR="00EA0863" w:rsidRDefault="00EA0863" w:rsidP="00C70620">
      <w:pPr>
        <w:tabs>
          <w:tab w:val="left" w:pos="7200"/>
        </w:tabs>
        <w:spacing w:line="239" w:lineRule="auto"/>
        <w:ind w:firstLine="426"/>
        <w:jc w:val="right"/>
        <w:rPr>
          <w:bCs/>
          <w:sz w:val="24"/>
          <w:szCs w:val="24"/>
        </w:rPr>
      </w:pPr>
    </w:p>
    <w:p w:rsidR="00C70620" w:rsidRDefault="00C70620" w:rsidP="00C70620">
      <w:pPr>
        <w:tabs>
          <w:tab w:val="left" w:pos="7200"/>
        </w:tabs>
        <w:spacing w:line="239" w:lineRule="auto"/>
        <w:ind w:firstLine="426"/>
        <w:jc w:val="right"/>
        <w:rPr>
          <w:bCs/>
          <w:sz w:val="24"/>
          <w:szCs w:val="24"/>
        </w:rPr>
      </w:pPr>
      <w:r>
        <w:rPr>
          <w:bCs/>
          <w:sz w:val="24"/>
          <w:szCs w:val="24"/>
        </w:rPr>
        <w:lastRenderedPageBreak/>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87"/>
        <w:gridCol w:w="6623"/>
      </w:tblGrid>
      <w:tr w:rsidR="00C70620" w:rsidRPr="00782123" w:rsidTr="00C70620">
        <w:trPr>
          <w:trHeight w:val="170"/>
          <w:jc w:val="center"/>
        </w:trPr>
        <w:tc>
          <w:tcPr>
            <w:tcW w:w="1481" w:type="pct"/>
            <w:shd w:val="clear" w:color="auto" w:fill="auto"/>
            <w:vAlign w:val="center"/>
          </w:tcPr>
          <w:p w:rsidR="00C70620" w:rsidRPr="00AA7A98" w:rsidRDefault="00C70620" w:rsidP="00C70620">
            <w:pPr>
              <w:tabs>
                <w:tab w:val="left" w:pos="7740"/>
              </w:tabs>
              <w:ind w:left="-57" w:right="-57"/>
              <w:jc w:val="center"/>
              <w:rPr>
                <w:b/>
                <w:bCs/>
              </w:rPr>
            </w:pPr>
            <w:r w:rsidRPr="00AA7A98">
              <w:rPr>
                <w:b/>
                <w:bCs/>
              </w:rPr>
              <w:t>Наименование показателей</w:t>
            </w:r>
          </w:p>
        </w:tc>
        <w:tc>
          <w:tcPr>
            <w:tcW w:w="3519" w:type="pct"/>
            <w:shd w:val="clear" w:color="auto" w:fill="auto"/>
            <w:vAlign w:val="center"/>
          </w:tcPr>
          <w:p w:rsidR="00C70620" w:rsidRPr="00AA7A98" w:rsidRDefault="00C70620" w:rsidP="00C70620">
            <w:pPr>
              <w:tabs>
                <w:tab w:val="left" w:pos="7740"/>
              </w:tabs>
              <w:ind w:left="-57" w:right="-57"/>
              <w:jc w:val="center"/>
              <w:rPr>
                <w:b/>
              </w:rPr>
            </w:pPr>
            <w:r w:rsidRPr="00AA7A98">
              <w:rPr>
                <w:b/>
              </w:rPr>
              <w:t>Н</w:t>
            </w:r>
            <w:r w:rsidRPr="00AA7A98">
              <w:rPr>
                <w:b/>
                <w:bCs/>
              </w:rPr>
              <w:t>ормативные параметры и расчетные показатели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pPr>
            <w:r w:rsidRPr="00782123">
              <w:rPr>
                <w:bCs/>
              </w:rPr>
              <w:t>Участок жилой застройки</w:t>
            </w:r>
          </w:p>
        </w:tc>
        <w:tc>
          <w:tcPr>
            <w:tcW w:w="3519" w:type="pct"/>
            <w:shd w:val="clear" w:color="auto" w:fill="auto"/>
          </w:tcPr>
          <w:p w:rsidR="00C70620" w:rsidRPr="00782123" w:rsidRDefault="00C70620" w:rsidP="00C70620">
            <w:pPr>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r w:rsidR="000E3E0B">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3519" w:type="pct"/>
            <w:shd w:val="clear" w:color="auto" w:fill="auto"/>
          </w:tcPr>
          <w:p w:rsidR="00C70620" w:rsidRPr="00782123" w:rsidRDefault="00C70620" w:rsidP="00C70620">
            <w:pPr>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r w:rsidR="000E3E0B">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bCs/>
              </w:rPr>
              <w:t>К</w:t>
            </w:r>
            <w:r w:rsidRPr="00782123">
              <w:t>вартал (микрорайон)</w:t>
            </w:r>
          </w:p>
        </w:tc>
        <w:tc>
          <w:tcPr>
            <w:tcW w:w="3519" w:type="pct"/>
            <w:shd w:val="clear" w:color="auto" w:fill="auto"/>
          </w:tcPr>
          <w:p w:rsidR="00C70620" w:rsidRPr="00782123" w:rsidRDefault="00C70620" w:rsidP="00C70620">
            <w:pPr>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r w:rsidR="000E3E0B">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t>Жилой район</w:t>
            </w:r>
          </w:p>
        </w:tc>
        <w:tc>
          <w:tcPr>
            <w:tcW w:w="3519" w:type="pct"/>
            <w:shd w:val="clear" w:color="auto" w:fill="auto"/>
          </w:tcPr>
          <w:p w:rsidR="00C70620" w:rsidRPr="00782123" w:rsidRDefault="00C70620" w:rsidP="00C70620">
            <w:pPr>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C70620" w:rsidRPr="00782123" w:rsidRDefault="00C70620" w:rsidP="00F7451B">
            <w:pPr>
              <w:spacing w:after="20"/>
              <w:rPr>
                <w:bCs/>
              </w:rPr>
            </w:pPr>
            <w:r w:rsidRPr="00782123">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F7451B">
            <w:pPr>
              <w:tabs>
                <w:tab w:val="left" w:pos="7740"/>
              </w:tabs>
              <w:suppressAutoHyphens/>
              <w:spacing w:after="20"/>
              <w:rPr>
                <w:bCs/>
              </w:rPr>
            </w:pPr>
            <w:r w:rsidRPr="00782123">
              <w:rPr>
                <w:bCs/>
              </w:rPr>
              <w:t>Планировочные элементы в зоне исторической застройки</w:t>
            </w:r>
          </w:p>
        </w:tc>
        <w:tc>
          <w:tcPr>
            <w:tcW w:w="3519" w:type="pct"/>
            <w:shd w:val="clear" w:color="auto" w:fill="auto"/>
          </w:tcPr>
          <w:p w:rsidR="00C70620" w:rsidRPr="00782123" w:rsidRDefault="00C70620" w:rsidP="00C70620">
            <w:pPr>
              <w:rPr>
                <w:bCs/>
              </w:rPr>
            </w:pPr>
            <w:r w:rsidRPr="00782123">
              <w:rPr>
                <w:bCs/>
              </w:rPr>
              <w:t>Кварталы, группы кварталов исторической застройки, ансамбли улиц и площадей.</w:t>
            </w: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C70620" w:rsidRDefault="00C70620" w:rsidP="00C70620">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308"/>
        <w:gridCol w:w="5156"/>
      </w:tblGrid>
      <w:tr w:rsidR="00C70620" w:rsidRPr="00A27EA1" w:rsidTr="00C70620">
        <w:trPr>
          <w:trHeight w:val="312"/>
          <w:jc w:val="center"/>
        </w:trPr>
        <w:tc>
          <w:tcPr>
            <w:tcW w:w="2276"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bCs/>
              </w:rPr>
              <w:t>Наименование типа застройки</w:t>
            </w:r>
          </w:p>
        </w:tc>
        <w:tc>
          <w:tcPr>
            <w:tcW w:w="2724"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rPr>
              <w:t>Н</w:t>
            </w:r>
            <w:r w:rsidRPr="00AA7A98">
              <w:rPr>
                <w:b/>
                <w:bCs/>
              </w:rPr>
              <w:t>ормативные параметры и расчетные показатели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индивидуальными малоэтажными жилыми</w:t>
            </w:r>
            <w:r>
              <w:t xml:space="preserve"> домами усадебного, в том числе </w:t>
            </w:r>
            <w:r w:rsidR="00F7451B">
              <w:t>коттеджного</w:t>
            </w:r>
            <w:r w:rsidRPr="00782123">
              <w:t xml:space="preserve"> типа</w:t>
            </w:r>
          </w:p>
        </w:tc>
        <w:tc>
          <w:tcPr>
            <w:tcW w:w="2724" w:type="pct"/>
            <w:shd w:val="clear" w:color="auto" w:fill="auto"/>
          </w:tcPr>
          <w:p w:rsidR="00C70620" w:rsidRPr="00782123" w:rsidRDefault="00C70620" w:rsidP="00785E97">
            <w:pPr>
              <w:rPr>
                <w:bCs/>
              </w:rPr>
            </w:pPr>
            <w:r w:rsidRPr="00782123">
              <w:t>До 3 этажей включительно с приусадебными земельными участками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блокированными жилыми домами</w:t>
            </w:r>
          </w:p>
        </w:tc>
        <w:tc>
          <w:tcPr>
            <w:tcW w:w="2724" w:type="pct"/>
            <w:shd w:val="clear" w:color="auto" w:fill="auto"/>
          </w:tcPr>
          <w:p w:rsidR="00C70620" w:rsidRPr="00782123" w:rsidRDefault="00C70620" w:rsidP="00785E97">
            <w:pPr>
              <w:rPr>
                <w:bCs/>
              </w:rPr>
            </w:pPr>
            <w:r w:rsidRPr="00782123">
              <w:t>До 3 этажей включительно без земельных участков или с земельными участками (придомовыми, приквартирными)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многоквартирными жилыми домами</w:t>
            </w:r>
          </w:p>
        </w:tc>
        <w:tc>
          <w:tcPr>
            <w:tcW w:w="2724" w:type="pct"/>
            <w:shd w:val="clear" w:color="auto" w:fill="auto"/>
          </w:tcPr>
          <w:p w:rsidR="00C70620" w:rsidRPr="00782123" w:rsidRDefault="00C70620" w:rsidP="00785E97">
            <w:pPr>
              <w:rPr>
                <w:bCs/>
              </w:rPr>
            </w:pPr>
            <w:r w:rsidRPr="00782123">
              <w:t>До 4 этажей (включая мансардный) без земельных участков</w:t>
            </w:r>
          </w:p>
        </w:tc>
      </w:tr>
      <w:tr w:rsidR="00C70620" w:rsidRPr="00A27EA1" w:rsidTr="00C70620">
        <w:tblPrEx>
          <w:tblBorders>
            <w:bottom w:val="single" w:sz="4" w:space="0" w:color="auto"/>
          </w:tblBorders>
        </w:tblPrEx>
        <w:trPr>
          <w:jc w:val="center"/>
        </w:trPr>
        <w:tc>
          <w:tcPr>
            <w:tcW w:w="2276" w:type="pct"/>
            <w:shd w:val="clear" w:color="auto" w:fill="auto"/>
          </w:tcPr>
          <w:p w:rsidR="00C70620" w:rsidRDefault="00C70620" w:rsidP="00785E97">
            <w:pPr>
              <w:tabs>
                <w:tab w:val="left" w:pos="7740"/>
              </w:tabs>
            </w:pPr>
            <w:r w:rsidRPr="00782123">
              <w:t xml:space="preserve">Застройка среднеэтажными </w:t>
            </w:r>
            <w:r w:rsidRPr="00782123">
              <w:lastRenderedPageBreak/>
              <w:t>многоквартирными жилыми домами</w:t>
            </w:r>
          </w:p>
          <w:p w:rsidR="00C70620" w:rsidRPr="00782123" w:rsidRDefault="00C70620" w:rsidP="00785E97">
            <w:pPr>
              <w:tabs>
                <w:tab w:val="left" w:pos="7740"/>
              </w:tabs>
            </w:pPr>
            <w:r>
              <w:t>(при наличии)</w:t>
            </w:r>
          </w:p>
        </w:tc>
        <w:tc>
          <w:tcPr>
            <w:tcW w:w="2724" w:type="pct"/>
            <w:shd w:val="clear" w:color="auto" w:fill="auto"/>
          </w:tcPr>
          <w:p w:rsidR="00C70620" w:rsidRPr="00782123" w:rsidRDefault="00C70620" w:rsidP="00785E97">
            <w:pPr>
              <w:rPr>
                <w:bCs/>
              </w:rPr>
            </w:pPr>
            <w:r w:rsidRPr="00782123">
              <w:lastRenderedPageBreak/>
              <w:t>5-8 этажей (включая мансардный)</w:t>
            </w:r>
          </w:p>
        </w:tc>
      </w:tr>
    </w:tbl>
    <w:p w:rsidR="00C70620" w:rsidRDefault="00785E97" w:rsidP="0049010C">
      <w:pPr>
        <w:tabs>
          <w:tab w:val="left" w:pos="7200"/>
        </w:tabs>
        <w:spacing w:before="120" w:line="239" w:lineRule="auto"/>
        <w:ind w:firstLine="426"/>
        <w:jc w:val="both"/>
      </w:pPr>
      <w:r w:rsidRPr="00785E97">
        <w:rPr>
          <w:i/>
        </w:rPr>
        <w:lastRenderedPageBreak/>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785E97" w:rsidRDefault="00785E97" w:rsidP="00785E97">
      <w:pPr>
        <w:spacing w:line="249" w:lineRule="exact"/>
        <w:rPr>
          <w:sz w:val="20"/>
          <w:szCs w:val="20"/>
        </w:rPr>
      </w:pPr>
    </w:p>
    <w:p w:rsidR="00785E97" w:rsidRDefault="00785E97" w:rsidP="00785E97">
      <w:pPr>
        <w:spacing w:line="255" w:lineRule="auto"/>
        <w:ind w:right="20" w:firstLine="426"/>
        <w:jc w:val="both"/>
        <w:rPr>
          <w:rFonts w:eastAsia="Times New Roman"/>
          <w:sz w:val="24"/>
          <w:szCs w:val="24"/>
        </w:rPr>
      </w:pPr>
      <w:r>
        <w:rPr>
          <w:rFonts w:eastAsia="Times New Roman"/>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785E97" w:rsidRDefault="00785E97" w:rsidP="00785E97">
      <w:pPr>
        <w:spacing w:line="255" w:lineRule="auto"/>
        <w:ind w:right="20" w:firstLine="426"/>
        <w:jc w:val="right"/>
        <w:rPr>
          <w:rFonts w:eastAsia="Times New Roman"/>
          <w:sz w:val="24"/>
          <w:szCs w:val="24"/>
        </w:rPr>
      </w:pPr>
      <w:r>
        <w:rPr>
          <w:rFonts w:eastAsia="Times New Roman"/>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076"/>
        <w:gridCol w:w="1897"/>
        <w:gridCol w:w="1919"/>
      </w:tblGrid>
      <w:tr w:rsidR="00785E97" w:rsidRPr="00BB2E52" w:rsidTr="00785E97">
        <w:trPr>
          <w:trHeight w:val="312"/>
          <w:jc w:val="center"/>
        </w:trPr>
        <w:tc>
          <w:tcPr>
            <w:tcW w:w="1887" w:type="pct"/>
            <w:vMerge w:val="restart"/>
            <w:vAlign w:val="center"/>
          </w:tcPr>
          <w:p w:rsidR="00785E97" w:rsidRPr="00C2118F" w:rsidRDefault="00785E97" w:rsidP="00F7451B">
            <w:pPr>
              <w:jc w:val="center"/>
              <w:rPr>
                <w:b/>
              </w:rPr>
            </w:pPr>
            <w:r w:rsidRPr="00C2118F">
              <w:rPr>
                <w:b/>
              </w:rPr>
              <w:t xml:space="preserve">Наименование </w:t>
            </w:r>
          </w:p>
        </w:tc>
        <w:tc>
          <w:tcPr>
            <w:tcW w:w="1097" w:type="pct"/>
            <w:vMerge w:val="restart"/>
            <w:shd w:val="clear" w:color="auto" w:fill="auto"/>
            <w:vAlign w:val="center"/>
          </w:tcPr>
          <w:p w:rsidR="00785E97" w:rsidRPr="00C2118F" w:rsidRDefault="00785E97" w:rsidP="00F7451B">
            <w:pPr>
              <w:jc w:val="center"/>
              <w:rPr>
                <w:b/>
              </w:rPr>
            </w:pPr>
            <w:r w:rsidRPr="00C2118F">
              <w:rPr>
                <w:b/>
              </w:rPr>
              <w:t>Фактические показатели на 01.01.2015</w:t>
            </w:r>
          </w:p>
        </w:tc>
        <w:tc>
          <w:tcPr>
            <w:tcW w:w="2016" w:type="pct"/>
            <w:gridSpan w:val="2"/>
            <w:vAlign w:val="center"/>
          </w:tcPr>
          <w:p w:rsidR="00785E97" w:rsidRPr="00C2118F" w:rsidRDefault="00785E97" w:rsidP="00F7451B">
            <w:pPr>
              <w:ind w:left="-57" w:right="-57"/>
              <w:jc w:val="center"/>
              <w:rPr>
                <w:b/>
              </w:rPr>
            </w:pPr>
            <w:r w:rsidRPr="00C2118F">
              <w:rPr>
                <w:b/>
              </w:rPr>
              <w:t xml:space="preserve">Расчетные показатели </w:t>
            </w:r>
          </w:p>
        </w:tc>
      </w:tr>
      <w:tr w:rsidR="00785E97" w:rsidRPr="00BB2E52" w:rsidTr="00785E97">
        <w:trPr>
          <w:trHeight w:val="250"/>
          <w:jc w:val="center"/>
        </w:trPr>
        <w:tc>
          <w:tcPr>
            <w:tcW w:w="1887" w:type="pct"/>
            <w:vMerge/>
            <w:vAlign w:val="center"/>
          </w:tcPr>
          <w:p w:rsidR="00785E97" w:rsidRPr="00C2118F" w:rsidRDefault="00785E97" w:rsidP="00F7451B">
            <w:pPr>
              <w:jc w:val="center"/>
              <w:rPr>
                <w:b/>
              </w:rPr>
            </w:pPr>
          </w:p>
        </w:tc>
        <w:tc>
          <w:tcPr>
            <w:tcW w:w="1097" w:type="pct"/>
            <w:vMerge/>
            <w:shd w:val="clear" w:color="auto" w:fill="auto"/>
            <w:vAlign w:val="center"/>
          </w:tcPr>
          <w:p w:rsidR="00785E97" w:rsidRPr="00C2118F" w:rsidRDefault="00785E97" w:rsidP="00F7451B">
            <w:pPr>
              <w:jc w:val="center"/>
              <w:rPr>
                <w:b/>
              </w:rPr>
            </w:pPr>
          </w:p>
        </w:tc>
        <w:tc>
          <w:tcPr>
            <w:tcW w:w="1002" w:type="pct"/>
            <w:vAlign w:val="center"/>
          </w:tcPr>
          <w:p w:rsidR="00785E97" w:rsidRPr="00C2118F" w:rsidRDefault="00785E97" w:rsidP="00F7451B">
            <w:pPr>
              <w:ind w:left="-57" w:right="-57"/>
              <w:jc w:val="center"/>
              <w:rPr>
                <w:b/>
              </w:rPr>
            </w:pPr>
            <w:r w:rsidRPr="00C2118F">
              <w:rPr>
                <w:b/>
              </w:rPr>
              <w:t>2017 год</w:t>
            </w:r>
          </w:p>
        </w:tc>
        <w:tc>
          <w:tcPr>
            <w:tcW w:w="1014" w:type="pct"/>
            <w:vAlign w:val="center"/>
          </w:tcPr>
          <w:p w:rsidR="00785E97" w:rsidRPr="00C2118F" w:rsidRDefault="00785E97" w:rsidP="00F7451B">
            <w:pPr>
              <w:ind w:left="-57" w:right="-57"/>
              <w:jc w:val="center"/>
              <w:rPr>
                <w:b/>
              </w:rPr>
            </w:pPr>
            <w:r w:rsidRPr="00C2118F">
              <w:rPr>
                <w:b/>
              </w:rPr>
              <w:t>2027 год</w:t>
            </w:r>
          </w:p>
        </w:tc>
      </w:tr>
      <w:tr w:rsidR="00785E97" w:rsidRPr="00BB2E52" w:rsidTr="00785E97">
        <w:trPr>
          <w:trHeight w:val="340"/>
          <w:jc w:val="center"/>
        </w:trPr>
        <w:tc>
          <w:tcPr>
            <w:tcW w:w="1887" w:type="pct"/>
          </w:tcPr>
          <w:p w:rsidR="00785E97" w:rsidRPr="007A740E" w:rsidRDefault="00785E97" w:rsidP="00785E97">
            <w:pPr>
              <w:suppressAutoHyphens/>
              <w:ind w:right="-57"/>
              <w:rPr>
                <w:bCs/>
              </w:rPr>
            </w:pPr>
            <w:r w:rsidRPr="007A740E">
              <w:rPr>
                <w:bCs/>
              </w:rPr>
              <w:t xml:space="preserve">Расчетная минимальная обеспеченность общей площадью жилых помещений </w:t>
            </w:r>
          </w:p>
        </w:tc>
        <w:tc>
          <w:tcPr>
            <w:tcW w:w="1097" w:type="pct"/>
            <w:vAlign w:val="center"/>
          </w:tcPr>
          <w:p w:rsidR="00785E97" w:rsidRPr="007A740E" w:rsidRDefault="00785E97" w:rsidP="00785E97">
            <w:pPr>
              <w:suppressAutoHyphens/>
              <w:ind w:right="-57"/>
              <w:jc w:val="center"/>
              <w:rPr>
                <w:bCs/>
              </w:rPr>
            </w:pPr>
            <w:r w:rsidRPr="007A740E">
              <w:rPr>
                <w:bCs/>
              </w:rPr>
              <w:t>27,1</w:t>
            </w:r>
          </w:p>
        </w:tc>
        <w:tc>
          <w:tcPr>
            <w:tcW w:w="1002" w:type="pct"/>
            <w:vAlign w:val="center"/>
          </w:tcPr>
          <w:p w:rsidR="00785E97" w:rsidRPr="007A740E" w:rsidRDefault="00785E97" w:rsidP="00785E97">
            <w:pPr>
              <w:ind w:left="-57" w:right="-57"/>
              <w:jc w:val="center"/>
              <w:rPr>
                <w:bCs/>
              </w:rPr>
            </w:pPr>
            <w:r w:rsidRPr="007A740E">
              <w:rPr>
                <w:bCs/>
              </w:rPr>
              <w:t>28,9</w:t>
            </w:r>
          </w:p>
        </w:tc>
        <w:tc>
          <w:tcPr>
            <w:tcW w:w="1014" w:type="pct"/>
            <w:vAlign w:val="center"/>
          </w:tcPr>
          <w:p w:rsidR="00785E97" w:rsidRPr="007A740E" w:rsidRDefault="00785E97" w:rsidP="00785E97">
            <w:pPr>
              <w:ind w:left="-57" w:right="-57"/>
              <w:jc w:val="center"/>
              <w:rPr>
                <w:bCs/>
              </w:rPr>
            </w:pPr>
            <w:r w:rsidRPr="007A740E">
              <w:rPr>
                <w:bCs/>
              </w:rPr>
              <w:t>33,9</w:t>
            </w:r>
          </w:p>
        </w:tc>
      </w:tr>
      <w:tr w:rsidR="00785E97" w:rsidRPr="00BB2E52" w:rsidTr="00785E97">
        <w:trPr>
          <w:trHeight w:val="340"/>
          <w:jc w:val="center"/>
        </w:trPr>
        <w:tc>
          <w:tcPr>
            <w:tcW w:w="1887" w:type="pct"/>
          </w:tcPr>
          <w:p w:rsidR="00785E97" w:rsidRPr="007A740E" w:rsidRDefault="00785E97" w:rsidP="00785E97">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1097" w:type="pct"/>
            <w:vAlign w:val="center"/>
          </w:tcPr>
          <w:p w:rsidR="00785E97" w:rsidRPr="007A740E" w:rsidRDefault="00785E97" w:rsidP="00785E97">
            <w:pPr>
              <w:suppressAutoHyphens/>
              <w:ind w:right="-57"/>
              <w:jc w:val="center"/>
              <w:rPr>
                <w:bCs/>
              </w:rPr>
            </w:pPr>
            <w:r w:rsidRPr="007A740E">
              <w:rPr>
                <w:bCs/>
              </w:rPr>
              <w:t>24,1</w:t>
            </w:r>
          </w:p>
        </w:tc>
        <w:tc>
          <w:tcPr>
            <w:tcW w:w="1002" w:type="pct"/>
            <w:vAlign w:val="center"/>
          </w:tcPr>
          <w:p w:rsidR="00785E97" w:rsidRPr="007A740E" w:rsidRDefault="00785E97" w:rsidP="00785E97">
            <w:pPr>
              <w:ind w:left="-57" w:right="-57"/>
              <w:jc w:val="center"/>
              <w:rPr>
                <w:bCs/>
              </w:rPr>
            </w:pPr>
            <w:r w:rsidRPr="007A740E">
              <w:rPr>
                <w:bCs/>
              </w:rPr>
              <w:t>26,5</w:t>
            </w:r>
          </w:p>
        </w:tc>
        <w:tc>
          <w:tcPr>
            <w:tcW w:w="1014" w:type="pct"/>
            <w:vAlign w:val="center"/>
          </w:tcPr>
          <w:p w:rsidR="00785E97" w:rsidRPr="007A740E" w:rsidRDefault="00785E97" w:rsidP="00785E97">
            <w:pPr>
              <w:ind w:left="-57" w:right="-57"/>
              <w:jc w:val="center"/>
              <w:rPr>
                <w:bCs/>
              </w:rPr>
            </w:pPr>
            <w:r w:rsidRPr="007A740E">
              <w:rPr>
                <w:bCs/>
              </w:rPr>
              <w:t>30,0</w:t>
            </w:r>
          </w:p>
        </w:tc>
      </w:tr>
      <w:tr w:rsidR="00785E97" w:rsidRPr="00BB2E52" w:rsidTr="00785E97">
        <w:trPr>
          <w:trHeight w:val="60"/>
          <w:jc w:val="center"/>
        </w:trPr>
        <w:tc>
          <w:tcPr>
            <w:tcW w:w="1887" w:type="pct"/>
          </w:tcPr>
          <w:p w:rsidR="00785E97" w:rsidRPr="007A740E" w:rsidRDefault="00785E97" w:rsidP="00F7451B">
            <w:pPr>
              <w:suppressAutoHyphens/>
              <w:ind w:left="1219" w:right="-57"/>
              <w:rPr>
                <w:bCs/>
              </w:rPr>
            </w:pPr>
            <w:r w:rsidRPr="007A740E">
              <w:rPr>
                <w:bCs/>
              </w:rPr>
              <w:t>в сельских поселениях</w:t>
            </w:r>
          </w:p>
        </w:tc>
        <w:tc>
          <w:tcPr>
            <w:tcW w:w="1097" w:type="pct"/>
            <w:vAlign w:val="center"/>
          </w:tcPr>
          <w:p w:rsidR="00785E97" w:rsidRPr="007A740E" w:rsidRDefault="00785E97" w:rsidP="00F7451B">
            <w:pPr>
              <w:suppressAutoHyphens/>
              <w:spacing w:line="239" w:lineRule="auto"/>
              <w:ind w:right="-57"/>
              <w:jc w:val="center"/>
              <w:rPr>
                <w:bCs/>
              </w:rPr>
            </w:pPr>
            <w:r w:rsidRPr="007A740E">
              <w:rPr>
                <w:bCs/>
              </w:rPr>
              <w:t>34,4</w:t>
            </w:r>
          </w:p>
        </w:tc>
        <w:tc>
          <w:tcPr>
            <w:tcW w:w="1002" w:type="pct"/>
            <w:vAlign w:val="center"/>
          </w:tcPr>
          <w:p w:rsidR="00785E97" w:rsidRPr="007A740E" w:rsidRDefault="00785E97" w:rsidP="00F7451B">
            <w:pPr>
              <w:spacing w:line="239" w:lineRule="auto"/>
              <w:ind w:left="-57" w:right="-57"/>
              <w:jc w:val="center"/>
              <w:rPr>
                <w:bCs/>
              </w:rPr>
            </w:pPr>
            <w:r w:rsidRPr="007A740E">
              <w:rPr>
                <w:bCs/>
              </w:rPr>
              <w:t>35,2</w:t>
            </w:r>
          </w:p>
        </w:tc>
        <w:tc>
          <w:tcPr>
            <w:tcW w:w="1014" w:type="pct"/>
            <w:vAlign w:val="center"/>
          </w:tcPr>
          <w:p w:rsidR="00785E97" w:rsidRPr="007A740E" w:rsidRDefault="00785E97" w:rsidP="00F7451B">
            <w:pPr>
              <w:spacing w:line="239" w:lineRule="auto"/>
              <w:ind w:left="-57" w:right="-57"/>
              <w:jc w:val="center"/>
              <w:rPr>
                <w:bCs/>
              </w:rPr>
            </w:pPr>
            <w:r w:rsidRPr="007A740E">
              <w:rPr>
                <w:bCs/>
              </w:rPr>
              <w:t>44,4</w:t>
            </w:r>
          </w:p>
        </w:tc>
      </w:tr>
    </w:tbl>
    <w:p w:rsidR="00785E97" w:rsidRPr="00785E97" w:rsidRDefault="00785E97" w:rsidP="00785E97">
      <w:pPr>
        <w:spacing w:before="120"/>
        <w:ind w:firstLine="426"/>
      </w:pPr>
      <w:r w:rsidRPr="00785E97">
        <w:rPr>
          <w:rFonts w:eastAsia="Times New Roman"/>
          <w:i/>
          <w:iCs/>
        </w:rPr>
        <w:t xml:space="preserve">Примечания: </w:t>
      </w:r>
    </w:p>
    <w:p w:rsidR="00785E97" w:rsidRPr="00785E97" w:rsidRDefault="00785E97" w:rsidP="00785E97">
      <w:pPr>
        <w:spacing w:line="38" w:lineRule="exact"/>
        <w:ind w:firstLine="426"/>
      </w:pPr>
    </w:p>
    <w:p w:rsidR="00785E97" w:rsidRPr="00785E97" w:rsidRDefault="00785E97" w:rsidP="008A32ED">
      <w:pPr>
        <w:pStyle w:val="a3"/>
        <w:numPr>
          <w:ilvl w:val="0"/>
          <w:numId w:val="7"/>
        </w:numPr>
        <w:spacing w:line="239" w:lineRule="auto"/>
        <w:ind w:left="0" w:firstLine="426"/>
        <w:jc w:val="both"/>
        <w:rPr>
          <w:bCs/>
        </w:rPr>
      </w:pPr>
      <w:r>
        <w:rPr>
          <w:bCs/>
        </w:rPr>
        <w:t xml:space="preserve">   </w:t>
      </w: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785E97" w:rsidRPr="00785E97" w:rsidRDefault="00785E97" w:rsidP="008A32ED">
      <w:pPr>
        <w:numPr>
          <w:ilvl w:val="0"/>
          <w:numId w:val="7"/>
        </w:numPr>
        <w:tabs>
          <w:tab w:val="left" w:pos="941"/>
        </w:tabs>
        <w:spacing w:line="239" w:lineRule="auto"/>
        <w:ind w:right="20" w:firstLine="426"/>
        <w:jc w:val="both"/>
        <w:rPr>
          <w:rFonts w:eastAsia="Times New Roman"/>
        </w:rPr>
      </w:pPr>
      <w:r w:rsidRPr="00785E97">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785E97" w:rsidRPr="00785E97" w:rsidRDefault="00785E97" w:rsidP="008A32ED">
      <w:pPr>
        <w:numPr>
          <w:ilvl w:val="0"/>
          <w:numId w:val="7"/>
        </w:numPr>
        <w:tabs>
          <w:tab w:val="left" w:pos="970"/>
        </w:tabs>
        <w:spacing w:line="241" w:lineRule="auto"/>
        <w:ind w:right="20" w:firstLine="426"/>
        <w:jc w:val="both"/>
        <w:rPr>
          <w:rFonts w:eastAsia="Times New Roman"/>
        </w:rPr>
      </w:pPr>
      <w:r w:rsidRPr="00785E97">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785E97" w:rsidRPr="00785E97" w:rsidRDefault="00785E97" w:rsidP="008A32ED">
      <w:pPr>
        <w:numPr>
          <w:ilvl w:val="0"/>
          <w:numId w:val="7"/>
        </w:numPr>
        <w:tabs>
          <w:tab w:val="left" w:pos="960"/>
        </w:tabs>
        <w:spacing w:line="239" w:lineRule="auto"/>
        <w:ind w:right="20" w:firstLine="426"/>
        <w:jc w:val="both"/>
        <w:rPr>
          <w:rFonts w:eastAsia="Times New Roman"/>
        </w:rPr>
      </w:pPr>
      <w:r w:rsidRPr="00785E97">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785E97" w:rsidRPr="00AA7A98" w:rsidRDefault="00785E97" w:rsidP="00785E97">
      <w:pPr>
        <w:spacing w:line="255" w:lineRule="auto"/>
        <w:ind w:right="20" w:firstLine="426"/>
        <w:jc w:val="both"/>
        <w:rPr>
          <w:sz w:val="20"/>
          <w:szCs w:val="20"/>
        </w:rPr>
      </w:pPr>
    </w:p>
    <w:p w:rsidR="00785E97" w:rsidRDefault="00785E97" w:rsidP="00785E97">
      <w:pPr>
        <w:spacing w:line="273" w:lineRule="auto"/>
        <w:ind w:firstLine="426"/>
        <w:jc w:val="both"/>
        <w:rPr>
          <w:sz w:val="20"/>
          <w:szCs w:val="20"/>
        </w:rPr>
      </w:pPr>
      <w:r>
        <w:rPr>
          <w:rFonts w:eastAsia="Times New Roman"/>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785E97" w:rsidRDefault="00F7451B" w:rsidP="00F7451B">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89"/>
        <w:gridCol w:w="1933"/>
        <w:gridCol w:w="1880"/>
      </w:tblGrid>
      <w:tr w:rsidR="00F7451B" w:rsidRPr="00BB2E52" w:rsidTr="00F7451B">
        <w:trPr>
          <w:trHeight w:val="20"/>
          <w:jc w:val="center"/>
        </w:trPr>
        <w:tc>
          <w:tcPr>
            <w:tcW w:w="2974" w:type="pct"/>
            <w:gridSpan w:val="2"/>
            <w:vMerge w:val="restart"/>
            <w:shd w:val="clear" w:color="auto" w:fill="auto"/>
            <w:vAlign w:val="center"/>
          </w:tcPr>
          <w:p w:rsidR="00F7451B" w:rsidRPr="007A740E" w:rsidRDefault="00F7451B" w:rsidP="00F7451B">
            <w:pPr>
              <w:jc w:val="center"/>
              <w:rPr>
                <w:b/>
              </w:rPr>
            </w:pPr>
            <w:r w:rsidRPr="007A740E">
              <w:rPr>
                <w:b/>
              </w:rPr>
              <w:t>Тип застройки</w:t>
            </w:r>
          </w:p>
        </w:tc>
        <w:tc>
          <w:tcPr>
            <w:tcW w:w="2026" w:type="pct"/>
            <w:gridSpan w:val="2"/>
            <w:shd w:val="clear" w:color="auto" w:fill="auto"/>
            <w:vAlign w:val="center"/>
          </w:tcPr>
          <w:p w:rsidR="00F7451B" w:rsidRPr="007A740E" w:rsidRDefault="00F7451B" w:rsidP="00F7451B">
            <w:pPr>
              <w:jc w:val="center"/>
              <w:rPr>
                <w:b/>
              </w:rPr>
            </w:pPr>
            <w:r w:rsidRPr="007A740E">
              <w:rPr>
                <w:b/>
              </w:rPr>
              <w:t>Укрупненные расчетные показатели площади жилой зоны, га на 1000 чел.</w:t>
            </w:r>
          </w:p>
        </w:tc>
      </w:tr>
      <w:tr w:rsidR="00F7451B" w:rsidRPr="00BB2E52" w:rsidTr="00F7451B">
        <w:trPr>
          <w:trHeight w:val="20"/>
          <w:jc w:val="center"/>
        </w:trPr>
        <w:tc>
          <w:tcPr>
            <w:tcW w:w="2974" w:type="pct"/>
            <w:gridSpan w:val="2"/>
            <w:vMerge/>
            <w:shd w:val="clear" w:color="auto" w:fill="auto"/>
            <w:vAlign w:val="center"/>
          </w:tcPr>
          <w:p w:rsidR="00F7451B" w:rsidRPr="007A740E" w:rsidRDefault="00F7451B" w:rsidP="00F7451B">
            <w:pPr>
              <w:jc w:val="center"/>
              <w:rPr>
                <w:b/>
              </w:rPr>
            </w:pPr>
          </w:p>
        </w:tc>
        <w:tc>
          <w:tcPr>
            <w:tcW w:w="1027" w:type="pct"/>
            <w:shd w:val="clear" w:color="auto" w:fill="auto"/>
            <w:vAlign w:val="center"/>
          </w:tcPr>
          <w:p w:rsidR="00F7451B" w:rsidRPr="007A740E" w:rsidRDefault="00F7451B" w:rsidP="00F7451B">
            <w:pPr>
              <w:jc w:val="center"/>
              <w:rPr>
                <w:b/>
              </w:rPr>
            </w:pPr>
            <w:r w:rsidRPr="007A740E">
              <w:rPr>
                <w:b/>
              </w:rPr>
              <w:t>2017 год</w:t>
            </w:r>
          </w:p>
        </w:tc>
        <w:tc>
          <w:tcPr>
            <w:tcW w:w="999" w:type="pct"/>
            <w:shd w:val="clear" w:color="auto" w:fill="auto"/>
            <w:vAlign w:val="center"/>
          </w:tcPr>
          <w:p w:rsidR="00F7451B" w:rsidRPr="007A740E" w:rsidRDefault="00F7451B" w:rsidP="00F7451B">
            <w:pPr>
              <w:jc w:val="center"/>
              <w:rPr>
                <w:b/>
              </w:rPr>
            </w:pPr>
            <w:r w:rsidRPr="007A740E">
              <w:rPr>
                <w:b/>
              </w:rPr>
              <w:t>2027 год</w:t>
            </w:r>
          </w:p>
        </w:tc>
      </w:tr>
      <w:tr w:rsidR="00F7451B" w:rsidRPr="00BB2E52" w:rsidTr="00F7451B">
        <w:trPr>
          <w:trHeight w:val="20"/>
          <w:jc w:val="center"/>
        </w:trPr>
        <w:tc>
          <w:tcPr>
            <w:tcW w:w="2974" w:type="pct"/>
            <w:gridSpan w:val="2"/>
            <w:shd w:val="clear" w:color="auto" w:fill="auto"/>
          </w:tcPr>
          <w:p w:rsidR="00F7451B" w:rsidRDefault="00F7451B" w:rsidP="00F7451B">
            <w:pPr>
              <w:spacing w:after="20"/>
              <w:ind w:right="-57"/>
              <w:rPr>
                <w:bCs/>
              </w:rPr>
            </w:pPr>
            <w:r w:rsidRPr="007A740E">
              <w:rPr>
                <w:bCs/>
              </w:rPr>
              <w:t>Среднеэтажная многоквартирная застройка (5-8 этажей)</w:t>
            </w:r>
          </w:p>
          <w:p w:rsidR="00F7451B" w:rsidRPr="007A740E" w:rsidRDefault="00F7451B" w:rsidP="00F7451B">
            <w:pPr>
              <w:spacing w:after="20"/>
              <w:ind w:right="-57"/>
              <w:rPr>
                <w:bCs/>
              </w:rPr>
            </w:pPr>
            <w:r>
              <w:rPr>
                <w:bCs/>
              </w:rPr>
              <w:t>(при наличии)</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2974" w:type="pct"/>
            <w:gridSpan w:val="2"/>
            <w:tcBorders>
              <w:bottom w:val="single" w:sz="4" w:space="0" w:color="auto"/>
            </w:tcBorders>
            <w:shd w:val="clear" w:color="auto" w:fill="auto"/>
          </w:tcPr>
          <w:p w:rsidR="00F7451B" w:rsidRPr="007A740E" w:rsidRDefault="00F7451B" w:rsidP="00F7451B">
            <w:pPr>
              <w:spacing w:after="20"/>
              <w:rPr>
                <w:bCs/>
              </w:rPr>
            </w:pPr>
            <w:r w:rsidRPr="007A740E">
              <w:rPr>
                <w:bCs/>
              </w:rPr>
              <w:t>Малоэтажная многоквартирная застройка (до 4 этажей)</w:t>
            </w:r>
          </w:p>
        </w:tc>
        <w:tc>
          <w:tcPr>
            <w:tcW w:w="1027" w:type="pct"/>
            <w:shd w:val="clear" w:color="auto" w:fill="auto"/>
            <w:vAlign w:val="center"/>
          </w:tcPr>
          <w:p w:rsidR="00F7451B" w:rsidRPr="007A740E" w:rsidRDefault="00F7451B" w:rsidP="00F7451B">
            <w:pPr>
              <w:jc w:val="center"/>
              <w:rPr>
                <w:bCs/>
              </w:rPr>
            </w:pPr>
            <w:r w:rsidRPr="007A740E">
              <w:rPr>
                <w:bCs/>
              </w:rPr>
              <w:t>13</w:t>
            </w:r>
          </w:p>
        </w:tc>
        <w:tc>
          <w:tcPr>
            <w:tcW w:w="999" w:type="pct"/>
            <w:shd w:val="clear" w:color="auto" w:fill="auto"/>
            <w:vAlign w:val="center"/>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val="restart"/>
            <w:tcBorders>
              <w:bottom w:val="single" w:sz="4" w:space="0" w:color="auto"/>
            </w:tcBorders>
            <w:shd w:val="clear" w:color="auto" w:fill="auto"/>
          </w:tcPr>
          <w:p w:rsidR="00F7451B" w:rsidRPr="007A740E" w:rsidRDefault="00F7451B" w:rsidP="00F7451B">
            <w:pPr>
              <w:spacing w:after="20"/>
              <w:rPr>
                <w:bCs/>
              </w:rPr>
            </w:pPr>
            <w:r>
              <w:rPr>
                <w:bCs/>
              </w:rPr>
              <w:t xml:space="preserve">Малоэтажная </w:t>
            </w:r>
            <w:r w:rsidRPr="007A740E">
              <w:rPr>
                <w:bCs/>
              </w:rPr>
              <w:t>блокированная застройка (до 3 этажей)</w:t>
            </w:r>
          </w:p>
        </w:tc>
        <w:tc>
          <w:tcPr>
            <w:tcW w:w="1482" w:type="pct"/>
            <w:tcBorders>
              <w:bottom w:val="single" w:sz="4" w:space="0" w:color="auto"/>
            </w:tcBorders>
            <w:shd w:val="clear" w:color="auto" w:fill="auto"/>
          </w:tcPr>
          <w:p w:rsidR="00F7451B" w:rsidRPr="007A740E" w:rsidRDefault="00F7451B" w:rsidP="00F7451B">
            <w:pPr>
              <w:rPr>
                <w:bCs/>
              </w:rPr>
            </w:pPr>
            <w:r w:rsidRPr="007A740E">
              <w:rPr>
                <w:bCs/>
              </w:rPr>
              <w:t>без земельных участков</w:t>
            </w:r>
          </w:p>
        </w:tc>
        <w:tc>
          <w:tcPr>
            <w:tcW w:w="1027" w:type="pct"/>
            <w:shd w:val="clear" w:color="auto" w:fill="auto"/>
          </w:tcPr>
          <w:p w:rsidR="00F7451B" w:rsidRPr="007A740E" w:rsidRDefault="00F7451B" w:rsidP="00F7451B">
            <w:pPr>
              <w:jc w:val="center"/>
              <w:rPr>
                <w:bCs/>
              </w:rPr>
            </w:pPr>
            <w:r w:rsidRPr="007A740E">
              <w:rPr>
                <w:bCs/>
              </w:rPr>
              <w:t>13</w:t>
            </w:r>
          </w:p>
        </w:tc>
        <w:tc>
          <w:tcPr>
            <w:tcW w:w="999" w:type="pct"/>
            <w:shd w:val="clear" w:color="auto" w:fill="auto"/>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shd w:val="clear" w:color="auto" w:fill="auto"/>
          </w:tcPr>
          <w:p w:rsidR="00F7451B" w:rsidRPr="007A740E" w:rsidRDefault="00F7451B" w:rsidP="00F7451B">
            <w:pPr>
              <w:rPr>
                <w:bCs/>
              </w:rPr>
            </w:pPr>
            <w:r w:rsidRPr="007A740E">
              <w:rPr>
                <w:bCs/>
              </w:rPr>
              <w:t>с земельными участками</w:t>
            </w:r>
          </w:p>
        </w:tc>
        <w:tc>
          <w:tcPr>
            <w:tcW w:w="1027" w:type="pct"/>
            <w:shd w:val="clear" w:color="auto" w:fill="auto"/>
          </w:tcPr>
          <w:p w:rsidR="00F7451B" w:rsidRPr="007A740E" w:rsidRDefault="00F7451B" w:rsidP="00F7451B">
            <w:pPr>
              <w:jc w:val="center"/>
              <w:rPr>
                <w:bCs/>
              </w:rPr>
            </w:pPr>
            <w:r w:rsidRPr="007A740E">
              <w:rPr>
                <w:bCs/>
              </w:rPr>
              <w:t>27</w:t>
            </w:r>
          </w:p>
        </w:tc>
        <w:tc>
          <w:tcPr>
            <w:tcW w:w="999" w:type="pct"/>
            <w:shd w:val="clear" w:color="auto" w:fill="auto"/>
          </w:tcPr>
          <w:p w:rsidR="00F7451B" w:rsidRPr="007A740E" w:rsidRDefault="00F7451B" w:rsidP="00F7451B">
            <w:pPr>
              <w:jc w:val="center"/>
              <w:rPr>
                <w:bCs/>
              </w:rPr>
            </w:pPr>
            <w:r w:rsidRPr="007A740E">
              <w:rPr>
                <w:bCs/>
              </w:rPr>
              <w:t>30</w:t>
            </w:r>
          </w:p>
        </w:tc>
      </w:tr>
      <w:tr w:rsidR="00F7451B" w:rsidRPr="00BB2E52" w:rsidTr="00F7451B">
        <w:trPr>
          <w:trHeight w:val="20"/>
          <w:jc w:val="center"/>
        </w:trPr>
        <w:tc>
          <w:tcPr>
            <w:tcW w:w="1492" w:type="pct"/>
            <w:vMerge w:val="restart"/>
            <w:shd w:val="clear" w:color="auto" w:fill="auto"/>
          </w:tcPr>
          <w:p w:rsidR="00F7451B" w:rsidRPr="007A740E" w:rsidRDefault="00F7451B" w:rsidP="00F7451B">
            <w:pPr>
              <w:suppressAutoHyphens/>
              <w:spacing w:after="20"/>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0,04</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0,06</w:t>
            </w:r>
          </w:p>
        </w:tc>
        <w:tc>
          <w:tcPr>
            <w:tcW w:w="1027" w:type="pct"/>
            <w:shd w:val="clear" w:color="auto" w:fill="auto"/>
          </w:tcPr>
          <w:p w:rsidR="00F7451B" w:rsidRPr="007A740E" w:rsidRDefault="00F7451B" w:rsidP="00F7451B">
            <w:pPr>
              <w:jc w:val="center"/>
              <w:rPr>
                <w:bCs/>
              </w:rPr>
            </w:pPr>
            <w:r w:rsidRPr="007A740E">
              <w:rPr>
                <w:bCs/>
              </w:rPr>
              <w:t>24</w:t>
            </w:r>
          </w:p>
        </w:tc>
        <w:tc>
          <w:tcPr>
            <w:tcW w:w="999" w:type="pct"/>
            <w:shd w:val="clear" w:color="auto" w:fill="auto"/>
          </w:tcPr>
          <w:p w:rsidR="00F7451B" w:rsidRPr="007A740E" w:rsidRDefault="00F7451B" w:rsidP="00F7451B">
            <w:pPr>
              <w:jc w:val="center"/>
              <w:rPr>
                <w:bCs/>
              </w:rPr>
            </w:pPr>
            <w:r w:rsidRPr="007A740E">
              <w:rPr>
                <w:bCs/>
              </w:rPr>
              <w:t>27</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0,08</w:t>
            </w:r>
          </w:p>
        </w:tc>
        <w:tc>
          <w:tcPr>
            <w:tcW w:w="1027" w:type="pct"/>
            <w:shd w:val="clear" w:color="auto" w:fill="auto"/>
          </w:tcPr>
          <w:p w:rsidR="00F7451B" w:rsidRPr="007A740E" w:rsidRDefault="00F7451B" w:rsidP="00F7451B">
            <w:pPr>
              <w:jc w:val="center"/>
              <w:rPr>
                <w:bCs/>
              </w:rPr>
            </w:pPr>
            <w:r w:rsidRPr="007A740E">
              <w:rPr>
                <w:bCs/>
              </w:rPr>
              <w:t>31</w:t>
            </w:r>
          </w:p>
        </w:tc>
        <w:tc>
          <w:tcPr>
            <w:tcW w:w="999" w:type="pct"/>
            <w:shd w:val="clear" w:color="auto" w:fill="auto"/>
          </w:tcPr>
          <w:p w:rsidR="00F7451B" w:rsidRPr="007A740E" w:rsidRDefault="00F7451B" w:rsidP="00F7451B">
            <w:pPr>
              <w:jc w:val="center"/>
              <w:rPr>
                <w:bCs/>
              </w:rPr>
            </w:pPr>
            <w:r w:rsidRPr="007A740E">
              <w:rPr>
                <w:bCs/>
              </w:rPr>
              <w:t>35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0,10</w:t>
            </w:r>
          </w:p>
        </w:tc>
        <w:tc>
          <w:tcPr>
            <w:tcW w:w="1027" w:type="pct"/>
            <w:shd w:val="clear" w:color="auto" w:fill="auto"/>
          </w:tcPr>
          <w:p w:rsidR="00F7451B" w:rsidRPr="007A740E" w:rsidRDefault="00F7451B" w:rsidP="00F7451B">
            <w:pPr>
              <w:jc w:val="center"/>
              <w:rPr>
                <w:bCs/>
              </w:rPr>
            </w:pPr>
            <w:r w:rsidRPr="007A740E">
              <w:rPr>
                <w:bCs/>
              </w:rPr>
              <w:t>36</w:t>
            </w:r>
          </w:p>
        </w:tc>
        <w:tc>
          <w:tcPr>
            <w:tcW w:w="999" w:type="pct"/>
            <w:shd w:val="clear" w:color="auto" w:fill="auto"/>
          </w:tcPr>
          <w:p w:rsidR="00F7451B" w:rsidRPr="007A740E" w:rsidRDefault="00F7451B" w:rsidP="00F7451B">
            <w:pPr>
              <w:jc w:val="center"/>
              <w:rPr>
                <w:bCs/>
              </w:rPr>
            </w:pPr>
            <w:r w:rsidRPr="007A740E">
              <w:rPr>
                <w:bCs/>
              </w:rPr>
              <w:t>41</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0,12</w:t>
            </w:r>
          </w:p>
        </w:tc>
        <w:tc>
          <w:tcPr>
            <w:tcW w:w="1027" w:type="pct"/>
            <w:shd w:val="clear" w:color="auto" w:fill="auto"/>
          </w:tcPr>
          <w:p w:rsidR="00F7451B" w:rsidRPr="007A740E" w:rsidRDefault="00F7451B" w:rsidP="00F7451B">
            <w:pPr>
              <w:jc w:val="center"/>
              <w:rPr>
                <w:bCs/>
              </w:rPr>
            </w:pPr>
            <w:r w:rsidRPr="007A740E">
              <w:rPr>
                <w:bCs/>
              </w:rPr>
              <w:t>48</w:t>
            </w:r>
          </w:p>
        </w:tc>
        <w:tc>
          <w:tcPr>
            <w:tcW w:w="999" w:type="pct"/>
            <w:shd w:val="clear" w:color="auto" w:fill="auto"/>
          </w:tcPr>
          <w:p w:rsidR="00F7451B" w:rsidRPr="007A740E" w:rsidRDefault="00F7451B" w:rsidP="00F7451B">
            <w:pPr>
              <w:jc w:val="center"/>
              <w:rPr>
                <w:bCs/>
              </w:rPr>
            </w:pPr>
            <w:r w:rsidRPr="007A740E">
              <w:rPr>
                <w:bCs/>
              </w:rPr>
              <w:t>54</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0,15</w:t>
            </w:r>
          </w:p>
        </w:tc>
        <w:tc>
          <w:tcPr>
            <w:tcW w:w="1027" w:type="pct"/>
            <w:shd w:val="clear" w:color="auto" w:fill="auto"/>
          </w:tcPr>
          <w:p w:rsidR="00F7451B" w:rsidRPr="007A740E" w:rsidRDefault="00F7451B" w:rsidP="00F7451B">
            <w:pPr>
              <w:jc w:val="center"/>
              <w:rPr>
                <w:bCs/>
              </w:rPr>
            </w:pPr>
            <w:r w:rsidRPr="007A740E">
              <w:rPr>
                <w:bCs/>
              </w:rPr>
              <w:t>66</w:t>
            </w:r>
          </w:p>
        </w:tc>
        <w:tc>
          <w:tcPr>
            <w:tcW w:w="999" w:type="pct"/>
            <w:shd w:val="clear" w:color="auto" w:fill="auto"/>
          </w:tcPr>
          <w:p w:rsidR="00F7451B" w:rsidRPr="007A740E" w:rsidRDefault="00F7451B" w:rsidP="00F7451B">
            <w:pPr>
              <w:jc w:val="center"/>
              <w:rPr>
                <w:bCs/>
              </w:rPr>
            </w:pPr>
            <w:r w:rsidRPr="007A740E">
              <w:rPr>
                <w:bCs/>
              </w:rPr>
              <w:t>75</w:t>
            </w:r>
          </w:p>
        </w:tc>
      </w:tr>
    </w:tbl>
    <w:p w:rsidR="00F7451B" w:rsidRPr="00F7451B" w:rsidRDefault="00F7451B" w:rsidP="00F7451B">
      <w:pPr>
        <w:spacing w:before="120" w:line="239" w:lineRule="auto"/>
        <w:ind w:firstLine="426"/>
        <w:rPr>
          <w:bCs/>
          <w:i/>
        </w:rPr>
      </w:pPr>
      <w:r w:rsidRPr="00F7451B">
        <w:rPr>
          <w:bCs/>
          <w:i/>
        </w:rPr>
        <w:t xml:space="preserve">Примечания: </w:t>
      </w:r>
    </w:p>
    <w:p w:rsidR="00F7451B" w:rsidRPr="00F7451B" w:rsidRDefault="00F7451B" w:rsidP="00F7451B">
      <w:pPr>
        <w:ind w:firstLine="426"/>
        <w:jc w:val="both"/>
        <w:rPr>
          <w:bCs/>
        </w:rPr>
      </w:pPr>
      <w:r w:rsidRPr="00F7451B">
        <w:rPr>
          <w:bCs/>
        </w:rPr>
        <w:t>1. Укрупненные показатели приведены при средней расчетной жилищной обеспеченности 26,5 м</w:t>
      </w:r>
      <w:r w:rsidRPr="00F7451B">
        <w:rPr>
          <w:bCs/>
          <w:vertAlign w:val="superscript"/>
        </w:rPr>
        <w:t>2</w:t>
      </w:r>
      <w:r w:rsidRPr="00F7451B">
        <w:rPr>
          <w:bCs/>
        </w:rPr>
        <w:t>/чел. на 2017 год и 30,0 м</w:t>
      </w:r>
      <w:r w:rsidRPr="00F7451B">
        <w:rPr>
          <w:bCs/>
          <w:vertAlign w:val="superscript"/>
        </w:rPr>
        <w:t>2</w:t>
      </w:r>
      <w:r w:rsidRPr="00F7451B">
        <w:rPr>
          <w:bCs/>
        </w:rPr>
        <w:t>/чел. на 2027 год.</w:t>
      </w:r>
    </w:p>
    <w:p w:rsidR="00F7451B" w:rsidRPr="00F7451B" w:rsidRDefault="00F7451B" w:rsidP="00F7451B">
      <w:pPr>
        <w:ind w:firstLine="426"/>
        <w:jc w:val="both"/>
        <w:rPr>
          <w:bCs/>
          <w:spacing w:val="-2"/>
        </w:rPr>
      </w:pPr>
      <w:r w:rsidRPr="00F7451B">
        <w:rPr>
          <w:bCs/>
        </w:rPr>
        <w:t xml:space="preserve">2. Ориентировочные размеры придомовых и приквартирных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F7451B" w:rsidRDefault="00F7451B" w:rsidP="00F7451B">
      <w:pPr>
        <w:ind w:firstLine="426"/>
        <w:jc w:val="both"/>
        <w:rPr>
          <w:bCs/>
          <w:spacing w:val="-2"/>
        </w:rPr>
      </w:pPr>
      <w:r w:rsidRPr="00F7451B">
        <w:rPr>
          <w:bCs/>
          <w:spacing w:val="-2"/>
        </w:rPr>
        <w:t>3. Для территорий Вологодской области</w:t>
      </w:r>
      <w:r>
        <w:rPr>
          <w:bCs/>
          <w:spacing w:val="-2"/>
        </w:rPr>
        <w:t>, расположенных севернее 58° с.</w:t>
      </w:r>
      <w:r w:rsidRPr="00F7451B">
        <w:rPr>
          <w:bCs/>
          <w:spacing w:val="-2"/>
        </w:rPr>
        <w:t xml:space="preserve">ш., указанные показатели допускается уменьшать, но не более чем на 30 %. </w:t>
      </w:r>
    </w:p>
    <w:p w:rsidR="00F7451B" w:rsidRDefault="00F7451B" w:rsidP="00F7451B">
      <w:pPr>
        <w:spacing w:line="273" w:lineRule="auto"/>
        <w:ind w:firstLine="710"/>
        <w:jc w:val="both"/>
        <w:rPr>
          <w:rFonts w:eastAsia="Times New Roman"/>
          <w:sz w:val="24"/>
          <w:szCs w:val="24"/>
        </w:rPr>
      </w:pPr>
    </w:p>
    <w:p w:rsidR="00F7451B" w:rsidRPr="00C223ED" w:rsidRDefault="00F7451B" w:rsidP="00C223ED">
      <w:pPr>
        <w:spacing w:line="273" w:lineRule="auto"/>
        <w:ind w:firstLine="426"/>
        <w:jc w:val="both"/>
        <w:rPr>
          <w:rFonts w:eastAsia="Times New Roman"/>
          <w:sz w:val="24"/>
          <w:szCs w:val="24"/>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F7451B" w:rsidRDefault="00F7451B" w:rsidP="00C223ED">
      <w:pPr>
        <w:spacing w:before="120"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tblPr>
      <w:tblGrid>
        <w:gridCol w:w="3377"/>
        <w:gridCol w:w="5977"/>
      </w:tblGrid>
      <w:tr w:rsidR="00F7451B" w:rsidTr="00F7451B">
        <w:trPr>
          <w:trHeight w:val="300"/>
        </w:trPr>
        <w:tc>
          <w:tcPr>
            <w:tcW w:w="1805" w:type="pct"/>
            <w:tcBorders>
              <w:top w:val="single" w:sz="4" w:space="0" w:color="auto"/>
              <w:left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F7451B" w:rsidRPr="00AA7A98" w:rsidRDefault="00F7451B" w:rsidP="00F7451B">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F7451B" w:rsidTr="00F7451B">
        <w:trPr>
          <w:trHeight w:val="40"/>
        </w:trPr>
        <w:tc>
          <w:tcPr>
            <w:tcW w:w="1805" w:type="pct"/>
            <w:tcBorders>
              <w:left w:val="single" w:sz="8" w:space="0" w:color="auto"/>
              <w:bottom w:val="single" w:sz="8" w:space="0" w:color="auto"/>
              <w:right w:val="single" w:sz="8" w:space="0" w:color="auto"/>
            </w:tcBorders>
            <w:vAlign w:val="bottom"/>
          </w:tcPr>
          <w:p w:rsidR="00F7451B" w:rsidRDefault="00F7451B" w:rsidP="00F7451B">
            <w:pPr>
              <w:rPr>
                <w:sz w:val="3"/>
                <w:szCs w:val="3"/>
              </w:rPr>
            </w:pPr>
          </w:p>
        </w:tc>
        <w:tc>
          <w:tcPr>
            <w:tcW w:w="3195" w:type="pct"/>
            <w:tcBorders>
              <w:bottom w:val="single" w:sz="8" w:space="0" w:color="auto"/>
              <w:right w:val="single" w:sz="8" w:space="0" w:color="auto"/>
            </w:tcBorders>
            <w:vAlign w:val="bottom"/>
          </w:tcPr>
          <w:p w:rsidR="00F7451B" w:rsidRDefault="00F7451B" w:rsidP="00F7451B">
            <w:pPr>
              <w:rPr>
                <w:sz w:val="3"/>
                <w:szCs w:val="3"/>
              </w:rPr>
            </w:pPr>
          </w:p>
        </w:tc>
      </w:tr>
      <w:tr w:rsidR="00F7451B" w:rsidTr="00F7451B">
        <w:trPr>
          <w:trHeight w:val="291"/>
        </w:trPr>
        <w:tc>
          <w:tcPr>
            <w:tcW w:w="5000" w:type="pct"/>
            <w:gridSpan w:val="2"/>
            <w:tcBorders>
              <w:left w:val="single" w:sz="8" w:space="0" w:color="auto"/>
              <w:bottom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Нормативные параметры застройки</w:t>
            </w:r>
          </w:p>
        </w:tc>
      </w:tr>
      <w:tr w:rsidR="00F7451B" w:rsidTr="00F7451B">
        <w:trPr>
          <w:trHeight w:val="1690"/>
        </w:trPr>
        <w:tc>
          <w:tcPr>
            <w:tcW w:w="1805" w:type="pct"/>
            <w:tcBorders>
              <w:left w:val="single" w:sz="8" w:space="0" w:color="auto"/>
              <w:bottom w:val="single" w:sz="4" w:space="0" w:color="auto"/>
              <w:right w:val="single" w:sz="8" w:space="0" w:color="auto"/>
            </w:tcBorders>
          </w:tcPr>
          <w:p w:rsidR="00F7451B" w:rsidRDefault="00F7451B" w:rsidP="00F7451B">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и среднеэтажными многоквартирными жилыми домами – 0,4;</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0,3;</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0,2.</w:t>
            </w:r>
          </w:p>
        </w:tc>
      </w:tr>
      <w:tr w:rsidR="00F7451B" w:rsidTr="00F7451B">
        <w:trPr>
          <w:trHeight w:val="1765"/>
        </w:trPr>
        <w:tc>
          <w:tcPr>
            <w:tcW w:w="1805" w:type="pct"/>
            <w:tcBorders>
              <w:left w:val="single" w:sz="8" w:space="0" w:color="auto"/>
              <w:bottom w:val="single" w:sz="4" w:space="0" w:color="auto"/>
              <w:right w:val="single" w:sz="8" w:space="0" w:color="auto"/>
            </w:tcBorders>
          </w:tcPr>
          <w:p w:rsidR="00F7451B" w:rsidRDefault="00F7451B" w:rsidP="00F7451B">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F7451B" w:rsidRDefault="00F7451B" w:rsidP="00F7451B">
            <w:pPr>
              <w:spacing w:before="20"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многоквартирными жилыми домами – 0,8;</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0,6;</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0,4.</w:t>
            </w:r>
          </w:p>
        </w:tc>
      </w:tr>
      <w:tr w:rsidR="00F7451B" w:rsidTr="00F7451B">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Расчетные показатели плотности</w:t>
            </w:r>
          </w:p>
          <w:p w:rsidR="00F7451B" w:rsidRDefault="00F7451B" w:rsidP="00F7451B">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F7451B" w:rsidRDefault="00F7451B" w:rsidP="000E3E0B">
            <w:pPr>
              <w:spacing w:before="20" w:after="20"/>
              <w:ind w:left="100"/>
              <w:rPr>
                <w:sz w:val="20"/>
                <w:szCs w:val="20"/>
              </w:rPr>
            </w:pPr>
            <w:r>
              <w:rPr>
                <w:rFonts w:eastAsia="Times New Roman"/>
              </w:rPr>
              <w:t>В соответствии с таблицей 4.5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Объекты обслуживания</w:t>
            </w:r>
          </w:p>
        </w:tc>
      </w:tr>
      <w:tr w:rsidR="00F7451B" w:rsidTr="00F7451B">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ind w:left="120"/>
              <w:rPr>
                <w:sz w:val="20"/>
                <w:szCs w:val="20"/>
              </w:rPr>
            </w:pPr>
            <w:r>
              <w:rPr>
                <w:rFonts w:eastAsia="Times New Roman"/>
              </w:rPr>
              <w:t>Расчетные показатели минимально</w:t>
            </w:r>
            <w:r>
              <w:rPr>
                <w:sz w:val="20"/>
                <w:szCs w:val="20"/>
              </w:rPr>
              <w:t xml:space="preserve"> </w:t>
            </w:r>
            <w:r>
              <w:rPr>
                <w:rFonts w:eastAsia="Times New Roman"/>
              </w:rPr>
              <w:t>допустимого уровня обеспеченности</w:t>
            </w:r>
            <w:r>
              <w:rPr>
                <w:sz w:val="20"/>
                <w:szCs w:val="20"/>
              </w:rPr>
              <w:t xml:space="preserve"> </w:t>
            </w:r>
            <w:r>
              <w:rPr>
                <w:rFonts w:eastAsia="Times New Roman"/>
              </w:rPr>
              <w:t>и максимально допустимого уровня</w:t>
            </w:r>
            <w:r>
              <w:rPr>
                <w:sz w:val="20"/>
                <w:szCs w:val="20"/>
              </w:rPr>
              <w:t xml:space="preserve"> </w:t>
            </w:r>
            <w:r>
              <w:rPr>
                <w:rFonts w:eastAsia="Times New Roman"/>
              </w:rPr>
              <w:t>территориальной доступности</w:t>
            </w:r>
          </w:p>
          <w:p w:rsidR="00F7451B" w:rsidRDefault="00F7451B" w:rsidP="00F7451B">
            <w:pPr>
              <w:ind w:left="120"/>
              <w:rPr>
                <w:sz w:val="20"/>
                <w:szCs w:val="20"/>
              </w:rPr>
            </w:pPr>
            <w:r>
              <w:rPr>
                <w:rFonts w:eastAsia="Times New Roman"/>
              </w:rPr>
              <w:t>объектов обслуживания населения,</w:t>
            </w:r>
            <w:r>
              <w:rPr>
                <w:sz w:val="20"/>
                <w:szCs w:val="20"/>
              </w:rPr>
              <w:t xml:space="preserve"> </w:t>
            </w:r>
            <w:r>
              <w:rPr>
                <w:rFonts w:eastAsia="Times New Roman"/>
              </w:rPr>
              <w:t>а также размеры их земельных</w:t>
            </w:r>
            <w:r>
              <w:rPr>
                <w:sz w:val="20"/>
                <w:szCs w:val="20"/>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Pr>
                <w:sz w:val="20"/>
                <w:szCs w:val="20"/>
              </w:rPr>
              <w:t xml:space="preserve"> </w:t>
            </w:r>
            <w:r>
              <w:rPr>
                <w:rFonts w:eastAsia="Times New Roman"/>
              </w:rPr>
              <w:t>зон» (подраздел «Объекты обслуживания»)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Озеленение</w:t>
            </w:r>
          </w:p>
        </w:tc>
      </w:tr>
      <w:tr w:rsidR="00F7451B" w:rsidTr="00F7451B">
        <w:trPr>
          <w:trHeight w:val="230"/>
        </w:trPr>
        <w:tc>
          <w:tcPr>
            <w:tcW w:w="1805" w:type="pct"/>
            <w:vMerge w:val="restart"/>
            <w:tcBorders>
              <w:left w:val="single" w:sz="8" w:space="0" w:color="auto"/>
              <w:right w:val="single" w:sz="8" w:space="0" w:color="auto"/>
            </w:tcBorders>
            <w:vAlign w:val="bottom"/>
          </w:tcPr>
          <w:p w:rsidR="00F7451B" w:rsidRDefault="00F7451B" w:rsidP="00F7451B">
            <w:pPr>
              <w:spacing w:before="20"/>
              <w:ind w:left="120"/>
              <w:rPr>
                <w:sz w:val="20"/>
                <w:szCs w:val="20"/>
              </w:rPr>
            </w:pPr>
            <w:r>
              <w:rPr>
                <w:rFonts w:eastAsia="Times New Roman"/>
              </w:rPr>
              <w:t>Общая площадь озелененных</w:t>
            </w:r>
          </w:p>
          <w:p w:rsidR="00F7451B" w:rsidRDefault="00F7451B" w:rsidP="00F7451B">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F7451B" w:rsidRDefault="00F7451B" w:rsidP="00F7451B">
            <w:pPr>
              <w:spacing w:before="20"/>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r w:rsidR="00C3057C">
              <w:rPr>
                <w:rFonts w:eastAsia="Times New Roman"/>
                <w:sz w:val="21"/>
                <w:szCs w:val="21"/>
              </w:rPr>
              <w:t>.</w:t>
            </w:r>
          </w:p>
        </w:tc>
      </w:tr>
      <w:tr w:rsidR="00F7451B" w:rsidTr="007C195D">
        <w:trPr>
          <w:trHeight w:val="279"/>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spacing w:after="20"/>
              <w:ind w:left="120"/>
              <w:rPr>
                <w:sz w:val="20"/>
                <w:szCs w:val="20"/>
              </w:rPr>
            </w:pPr>
          </w:p>
        </w:tc>
        <w:tc>
          <w:tcPr>
            <w:tcW w:w="3195" w:type="pct"/>
            <w:tcBorders>
              <w:bottom w:val="single" w:sz="4" w:space="0" w:color="auto"/>
              <w:right w:val="single" w:sz="8" w:space="0" w:color="auto"/>
            </w:tcBorders>
            <w:vAlign w:val="bottom"/>
          </w:tcPr>
          <w:p w:rsidR="00F7451B" w:rsidRDefault="00F7451B" w:rsidP="00F7451B">
            <w:pPr>
              <w:rPr>
                <w:sz w:val="24"/>
                <w:szCs w:val="24"/>
              </w:rPr>
            </w:pPr>
          </w:p>
        </w:tc>
      </w:tr>
      <w:tr w:rsidR="00F7451B" w:rsidTr="007C195D">
        <w:trPr>
          <w:trHeight w:val="754"/>
        </w:trPr>
        <w:tc>
          <w:tcPr>
            <w:tcW w:w="1805" w:type="pct"/>
            <w:tcBorders>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Озеленение территорий различного</w:t>
            </w:r>
          </w:p>
          <w:p w:rsidR="00F7451B" w:rsidRDefault="00F7451B" w:rsidP="00F7451B">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F7451B" w:rsidTr="00F7451B">
        <w:trPr>
          <w:trHeight w:val="215"/>
        </w:trPr>
        <w:tc>
          <w:tcPr>
            <w:tcW w:w="1805" w:type="pct"/>
            <w:vMerge w:val="restart"/>
            <w:tcBorders>
              <w:top w:val="single" w:sz="4" w:space="0" w:color="auto"/>
              <w:left w:val="single" w:sz="8"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Противопожарные расстояния</w:t>
            </w:r>
          </w:p>
          <w:p w:rsidR="00F7451B" w:rsidRDefault="00F7451B" w:rsidP="00F7451B">
            <w:pPr>
              <w:spacing w:before="20" w:after="20"/>
              <w:ind w:left="120"/>
              <w:rPr>
                <w:sz w:val="20"/>
                <w:szCs w:val="20"/>
              </w:rPr>
            </w:pPr>
            <w:r>
              <w:rPr>
                <w:rFonts w:eastAsia="Times New Roman"/>
              </w:rPr>
              <w:t>от границ застройки до лесных</w:t>
            </w:r>
          </w:p>
          <w:p w:rsidR="00F7451B" w:rsidRDefault="00F7451B" w:rsidP="00F7451B">
            <w:pPr>
              <w:spacing w:before="20" w:after="20"/>
              <w:ind w:left="120"/>
              <w:rPr>
                <w:sz w:val="20"/>
                <w:szCs w:val="20"/>
              </w:rPr>
            </w:pPr>
            <w:r>
              <w:rPr>
                <w:rFonts w:eastAsia="Times New Roman"/>
              </w:rPr>
              <w:t>насаждений в лесничествах</w:t>
            </w:r>
          </w:p>
          <w:p w:rsidR="00F7451B" w:rsidRDefault="00F7451B" w:rsidP="00F7451B">
            <w:pPr>
              <w:spacing w:before="20" w:after="20"/>
              <w:ind w:left="120"/>
              <w:rPr>
                <w:sz w:val="20"/>
                <w:szCs w:val="20"/>
              </w:rPr>
            </w:pPr>
            <w:r>
              <w:rPr>
                <w:rFonts w:eastAsia="Times New Roman"/>
              </w:rPr>
              <w:t>(лесопарках)</w:t>
            </w:r>
          </w:p>
        </w:tc>
        <w:tc>
          <w:tcPr>
            <w:tcW w:w="3195" w:type="pct"/>
            <w:tcBorders>
              <w:top w:val="single" w:sz="4" w:space="0" w:color="auto"/>
              <w:right w:val="single" w:sz="8" w:space="0" w:color="auto"/>
            </w:tcBorders>
            <w:vAlign w:val="bottom"/>
          </w:tcPr>
          <w:p w:rsidR="00F7451B" w:rsidRDefault="00F7451B" w:rsidP="00F7451B">
            <w:pPr>
              <w:ind w:left="100"/>
              <w:rPr>
                <w:sz w:val="20"/>
                <w:szCs w:val="20"/>
              </w:rPr>
            </w:pPr>
            <w:r>
              <w:rPr>
                <w:rFonts w:eastAsia="Times New Roman"/>
              </w:rPr>
              <w:t>Не менее 30 м</w:t>
            </w:r>
          </w:p>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74"/>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ind w:left="120"/>
              <w:rPr>
                <w:sz w:val="20"/>
                <w:szCs w:val="20"/>
              </w:rPr>
            </w:pPr>
          </w:p>
        </w:tc>
        <w:tc>
          <w:tcPr>
            <w:tcW w:w="3195" w:type="pct"/>
            <w:tcBorders>
              <w:bottom w:val="single" w:sz="8" w:space="0" w:color="auto"/>
              <w:right w:val="single" w:sz="8" w:space="0" w:color="auto"/>
            </w:tcBorders>
            <w:vAlign w:val="bottom"/>
          </w:tcPr>
          <w:p w:rsidR="00F7451B" w:rsidRDefault="00F7451B" w:rsidP="00F7451B">
            <w:pPr>
              <w:rPr>
                <w:sz w:val="23"/>
                <w:szCs w:val="23"/>
              </w:rPr>
            </w:pPr>
          </w:p>
        </w:tc>
      </w:tr>
      <w:tr w:rsidR="00F7451B" w:rsidTr="00F7451B">
        <w:trPr>
          <w:trHeight w:val="275"/>
        </w:trPr>
        <w:tc>
          <w:tcPr>
            <w:tcW w:w="5000" w:type="pct"/>
            <w:gridSpan w:val="2"/>
            <w:tcBorders>
              <w:left w:val="single" w:sz="8" w:space="0" w:color="auto"/>
              <w:bottom w:val="single" w:sz="4" w:space="0" w:color="auto"/>
              <w:right w:val="single" w:sz="8" w:space="0" w:color="auto"/>
            </w:tcBorders>
            <w:vAlign w:val="center"/>
          </w:tcPr>
          <w:p w:rsidR="00F7451B" w:rsidRPr="006D3241" w:rsidRDefault="00F7451B" w:rsidP="00F7451B">
            <w:pPr>
              <w:tabs>
                <w:tab w:val="left" w:pos="10140"/>
              </w:tabs>
              <w:spacing w:before="20" w:after="20"/>
              <w:jc w:val="center"/>
              <w:rPr>
                <w:b/>
              </w:rPr>
            </w:pPr>
            <w:r w:rsidRPr="006D3241">
              <w:rPr>
                <w:b/>
              </w:rPr>
              <w:t>Элементы благоустройства</w:t>
            </w:r>
          </w:p>
        </w:tc>
      </w:tr>
      <w:tr w:rsidR="00F7451B" w:rsidTr="00F7451B">
        <w:trPr>
          <w:trHeight w:val="7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Обеспеченность площадками</w:t>
            </w:r>
          </w:p>
          <w:p w:rsidR="00F7451B" w:rsidRDefault="00F7451B" w:rsidP="00F7451B">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 для многоквартирных жилых домов – в соответствии с таблицей</w:t>
            </w:r>
            <w:r>
              <w:rPr>
                <w:sz w:val="20"/>
                <w:szCs w:val="20"/>
              </w:rPr>
              <w:t xml:space="preserve"> </w:t>
            </w:r>
            <w:r>
              <w:rPr>
                <w:rFonts w:eastAsia="Times New Roman"/>
              </w:rPr>
              <w:t>4.6 настоящих нормативов;</w:t>
            </w:r>
          </w:p>
          <w:p w:rsidR="00F7451B" w:rsidRDefault="00F7451B" w:rsidP="00F7451B">
            <w:pPr>
              <w:spacing w:after="20"/>
              <w:ind w:left="100"/>
              <w:rPr>
                <w:sz w:val="20"/>
                <w:szCs w:val="20"/>
              </w:rPr>
            </w:pPr>
            <w:r>
              <w:rPr>
                <w:rFonts w:eastAsia="Times New Roman"/>
              </w:rPr>
              <w:t>- для индивидуальных жилых домов – не нормируется.</w:t>
            </w:r>
          </w:p>
        </w:tc>
      </w:tr>
      <w:tr w:rsidR="00F7451B" w:rsidTr="00F7451B">
        <w:trPr>
          <w:trHeight w:val="2347"/>
        </w:trPr>
        <w:tc>
          <w:tcPr>
            <w:tcW w:w="1805" w:type="pct"/>
            <w:tcBorders>
              <w:top w:val="single" w:sz="4" w:space="0" w:color="auto"/>
              <w:left w:val="single" w:sz="8" w:space="0" w:color="auto"/>
              <w:bottom w:val="single" w:sz="4" w:space="0" w:color="auto"/>
              <w:right w:val="single" w:sz="8" w:space="0" w:color="auto"/>
            </w:tcBorders>
          </w:tcPr>
          <w:p w:rsidR="00F7451B" w:rsidRPr="002F3629" w:rsidRDefault="00F7451B" w:rsidP="00F7451B">
            <w:pPr>
              <w:ind w:left="120"/>
              <w:rPr>
                <w:sz w:val="20"/>
                <w:szCs w:val="20"/>
              </w:rPr>
            </w:pPr>
            <w:r>
              <w:rPr>
                <w:rFonts w:eastAsia="Times New Roman"/>
              </w:rPr>
              <w:t xml:space="preserve">Обеспеченность контейнерами для </w:t>
            </w:r>
            <w:r w:rsidRPr="002F3629">
              <w:rPr>
                <w:rFonts w:eastAsia="Times New Roman"/>
              </w:rPr>
              <w:t>твердых коммунальных отходов</w:t>
            </w:r>
          </w:p>
          <w:p w:rsidR="00F7451B" w:rsidRDefault="00F7451B" w:rsidP="00F7451B">
            <w:pPr>
              <w:rPr>
                <w:sz w:val="23"/>
                <w:szCs w:val="23"/>
              </w:rPr>
            </w:pPr>
          </w:p>
          <w:p w:rsidR="00F7451B" w:rsidRDefault="00F7451B" w:rsidP="00F7451B">
            <w:pPr>
              <w:rPr>
                <w:sz w:val="23"/>
                <w:szCs w:val="23"/>
              </w:rPr>
            </w:pPr>
          </w:p>
          <w:p w:rsidR="00F7451B" w:rsidRPr="002F3629" w:rsidRDefault="00F7451B"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F7451B" w:rsidRPr="006D3241" w:rsidRDefault="00F7451B" w:rsidP="00F7451B">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7451B" w:rsidRDefault="00F7451B" w:rsidP="00F7451B">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F7451B" w:rsidTr="00F7451B">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Размер площадок для установки</w:t>
            </w:r>
          </w:p>
          <w:p w:rsidR="00F7451B" w:rsidRDefault="00F7451B" w:rsidP="00F7451B">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F7451B" w:rsidRPr="001B0DE7" w:rsidRDefault="00F7451B" w:rsidP="00F7451B">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r w:rsidRPr="00565EA5">
              <w:rPr>
                <w:rFonts w:eastAsia="Times New Roman"/>
                <w:vertAlign w:val="superscript"/>
              </w:rPr>
              <w:t>2</w:t>
            </w:r>
            <w:r w:rsidRPr="005227CF">
              <w:rPr>
                <w:rFonts w:eastAsia="Times New Roman"/>
              </w:rPr>
              <w:t xml:space="preserve"> на 1 контейнер)</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40"/>
              <w:ind w:left="120"/>
              <w:rPr>
                <w:sz w:val="20"/>
                <w:szCs w:val="20"/>
              </w:rPr>
            </w:pPr>
            <w:r>
              <w:rPr>
                <w:rFonts w:eastAsia="Times New Roman"/>
              </w:rPr>
              <w:t>Размещение площадок для</w:t>
            </w:r>
          </w:p>
          <w:p w:rsidR="00F7451B" w:rsidRDefault="00F7451B" w:rsidP="00F7451B">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F7451B" w:rsidRPr="00B31580" w:rsidRDefault="00F7451B" w:rsidP="00F7451B">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F7451B" w:rsidRDefault="00F7451B" w:rsidP="00F7451B">
            <w:pPr>
              <w:ind w:left="100"/>
              <w:rPr>
                <w:sz w:val="20"/>
                <w:szCs w:val="20"/>
              </w:rPr>
            </w:pPr>
            <w:r w:rsidRPr="00B31580">
              <w:rPr>
                <w:rFonts w:eastAsia="Times New Roman"/>
              </w:rPr>
              <w:t>- на территории многоквартирной застройки – не менее 20 м от</w:t>
            </w:r>
            <w:r>
              <w:rPr>
                <w:sz w:val="20"/>
                <w:szCs w:val="20"/>
              </w:rPr>
              <w:t xml:space="preserve"> </w:t>
            </w:r>
            <w:r w:rsidRPr="00B31580">
              <w:rPr>
                <w:rFonts w:eastAsia="Times New Roman"/>
              </w:rPr>
              <w:t>окон жилых домов, но не более 100 м от входных подъездов</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Расстояние от площадок для</w:t>
            </w:r>
          </w:p>
          <w:p w:rsidR="00F7451B" w:rsidRDefault="00F7451B" w:rsidP="00F7451B">
            <w:pPr>
              <w:ind w:left="100"/>
              <w:rPr>
                <w:sz w:val="20"/>
                <w:szCs w:val="20"/>
              </w:rPr>
            </w:pPr>
            <w:r>
              <w:rPr>
                <w:rFonts w:eastAsia="Times New Roman"/>
              </w:rPr>
              <w:t>контейнеров до физкультурных</w:t>
            </w:r>
          </w:p>
          <w:p w:rsidR="00F7451B" w:rsidRPr="00F7451B" w:rsidRDefault="00F7451B" w:rsidP="00F7451B">
            <w:pPr>
              <w:ind w:left="100"/>
              <w:rPr>
                <w:sz w:val="20"/>
                <w:szCs w:val="20"/>
              </w:rPr>
            </w:pPr>
            <w:r>
              <w:rPr>
                <w:rFonts w:eastAsia="Times New Roman"/>
              </w:rPr>
              <w:t>площадок, площадок для игр детей</w:t>
            </w:r>
            <w:r>
              <w:rPr>
                <w:sz w:val="20"/>
                <w:szCs w:val="20"/>
              </w:rPr>
              <w:t xml:space="preserve"> </w:t>
            </w:r>
            <w:r>
              <w:rPr>
                <w:rFonts w:eastAsia="Times New Roman"/>
              </w:rPr>
              <w:t>и отдыха взрослых, до границ</w:t>
            </w:r>
            <w:r>
              <w:rPr>
                <w:sz w:val="20"/>
                <w:szCs w:val="20"/>
              </w:rPr>
              <w:t xml:space="preserve"> </w:t>
            </w:r>
            <w:r>
              <w:rPr>
                <w:rFonts w:eastAsia="Times New Roman"/>
              </w:rPr>
              <w:t>дошкольных образовательных</w:t>
            </w:r>
            <w:r>
              <w:rPr>
                <w:sz w:val="20"/>
                <w:szCs w:val="20"/>
              </w:rPr>
              <w:t xml:space="preserve"> </w:t>
            </w:r>
            <w:r>
              <w:rPr>
                <w:rFonts w:eastAsia="Times New Roman"/>
              </w:rPr>
              <w:t>организаций, лечебных учреждений</w:t>
            </w:r>
            <w:r>
              <w:rPr>
                <w:sz w:val="20"/>
                <w:szCs w:val="20"/>
              </w:rPr>
              <w:t xml:space="preserve"> </w:t>
            </w:r>
            <w:r>
              <w:rPr>
                <w:rFonts w:eastAsia="Times New Roman"/>
              </w:rPr>
              <w:t>и 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Не менее 20 м</w:t>
            </w:r>
          </w:p>
        </w:tc>
      </w:tr>
      <w:tr w:rsidR="00F7451B" w:rsidTr="00F7451B">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Pr>
                <w:rFonts w:eastAsia="Times New Roman"/>
                <w:b/>
                <w:bCs/>
              </w:rPr>
              <w:t>Хозяйственные постройки</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after="20"/>
              <w:ind w:left="100"/>
              <w:rPr>
                <w:sz w:val="20"/>
                <w:szCs w:val="20"/>
              </w:rPr>
            </w:pPr>
            <w:r>
              <w:rPr>
                <w:rFonts w:eastAsia="Times New Roman"/>
              </w:rPr>
              <w:t>Размеры хозяйственных построек</w:t>
            </w:r>
          </w:p>
          <w:p w:rsidR="00F7451B" w:rsidRDefault="00F7451B" w:rsidP="00F7451B">
            <w:pPr>
              <w:ind w:left="100"/>
              <w:rPr>
                <w:sz w:val="20"/>
                <w:szCs w:val="20"/>
              </w:rPr>
            </w:pPr>
            <w:r>
              <w:rPr>
                <w:rFonts w:eastAsia="Times New Roman"/>
              </w:rPr>
              <w:t>(для содержания скота и птицы,</w:t>
            </w:r>
          </w:p>
          <w:p w:rsidR="00F7451B" w:rsidRDefault="00F7451B" w:rsidP="00F7451B">
            <w:pPr>
              <w:spacing w:before="20" w:after="20"/>
              <w:ind w:left="100"/>
              <w:rPr>
                <w:rFonts w:eastAsia="Times New Roman"/>
              </w:rPr>
            </w:pPr>
            <w:r w:rsidRPr="006D3241">
              <w:rPr>
                <w:rFonts w:eastAsia="Times New Roman"/>
              </w:rPr>
              <w:t>хранения кормов, инвентаря, топлива</w:t>
            </w:r>
            <w:r>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приквартирных участках и за пределами жилой зоны</w:t>
            </w:r>
          </w:p>
        </w:tc>
        <w:tc>
          <w:tcPr>
            <w:tcW w:w="3195" w:type="pct"/>
            <w:tcBorders>
              <w:top w:val="single" w:sz="4" w:space="0" w:color="auto"/>
              <w:bottom w:val="single" w:sz="4" w:space="0" w:color="auto"/>
              <w:right w:val="single" w:sz="4" w:space="0" w:color="auto"/>
            </w:tcBorders>
          </w:tcPr>
          <w:p w:rsidR="00F7451B" w:rsidRPr="00F7451B" w:rsidRDefault="00F7451B" w:rsidP="00F7451B">
            <w:pPr>
              <w:spacing w:before="20" w:after="20"/>
              <w:ind w:left="100"/>
              <w:rPr>
                <w:sz w:val="20"/>
                <w:szCs w:val="20"/>
              </w:rPr>
            </w:pPr>
            <w:r>
              <w:rPr>
                <w:rFonts w:eastAsia="Times New Roman"/>
              </w:rPr>
              <w:t>Следует принимать в соответствии с нормативными правовыми</w:t>
            </w:r>
            <w:r>
              <w:rPr>
                <w:sz w:val="20"/>
                <w:szCs w:val="20"/>
              </w:rPr>
              <w:t xml:space="preserve"> </w:t>
            </w:r>
            <w:r>
              <w:rPr>
                <w:rFonts w:eastAsia="Times New Roman"/>
              </w:rPr>
              <w:t>актами органов местного самоуправления.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rFonts w:eastAsia="Times New Roman"/>
              </w:rPr>
            </w:pPr>
            <w:r>
              <w:rPr>
                <w:rFonts w:eastAsia="Times New Roman"/>
              </w:rPr>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F7451B" w:rsidRPr="001B0DE7" w:rsidRDefault="00F7451B" w:rsidP="00F7451B">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Pr>
                <w:sz w:val="20"/>
                <w:szCs w:val="20"/>
              </w:rPr>
              <w:t xml:space="preserve"> </w:t>
            </w:r>
            <w:r>
              <w:rPr>
                <w:rFonts w:eastAsia="Times New Roman"/>
              </w:rPr>
              <w:t>этом помещения для скота и птицы должны иметь изолированный</w:t>
            </w:r>
            <w:r>
              <w:rPr>
                <w:sz w:val="20"/>
                <w:szCs w:val="20"/>
              </w:rPr>
              <w:t xml:space="preserve"> </w:t>
            </w:r>
            <w:r>
              <w:rPr>
                <w:rFonts w:eastAsia="Times New Roman"/>
              </w:rPr>
              <w:t>наружный вход, расположенный не ближе 7 м от входа в дом.</w:t>
            </w:r>
          </w:p>
        </w:tc>
      </w:tr>
      <w:tr w:rsidR="00F7451B" w:rsidTr="00F7451B">
        <w:trPr>
          <w:trHeight w:val="760"/>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Блокирование хозяйственных</w:t>
            </w:r>
          </w:p>
          <w:p w:rsidR="00F7451B" w:rsidRDefault="00F7451B" w:rsidP="00F7451B">
            <w:pPr>
              <w:spacing w:after="20"/>
              <w:ind w:left="100"/>
              <w:rPr>
                <w:sz w:val="20"/>
                <w:szCs w:val="20"/>
              </w:rPr>
            </w:pPr>
            <w:r>
              <w:rPr>
                <w:rFonts w:eastAsia="Times New Roman"/>
              </w:rPr>
              <w:t>построек на смежных земельных</w:t>
            </w:r>
          </w:p>
          <w:p w:rsidR="00F7451B" w:rsidRDefault="00F7451B" w:rsidP="00F7451B">
            <w:pPr>
              <w:spacing w:before="20" w:after="20"/>
              <w:ind w:left="100"/>
              <w:rPr>
                <w:rFonts w:eastAsia="Times New Roman"/>
              </w:rPr>
            </w:pPr>
            <w:r>
              <w:rPr>
                <w:rFonts w:eastAsia="Times New Roman"/>
              </w:rPr>
              <w:t>участках</w:t>
            </w:r>
          </w:p>
        </w:tc>
        <w:tc>
          <w:tcPr>
            <w:tcW w:w="3195" w:type="pct"/>
            <w:tcBorders>
              <w:top w:val="single" w:sz="4" w:space="0" w:color="auto"/>
              <w:bottom w:val="single" w:sz="4" w:space="0" w:color="auto"/>
              <w:right w:val="single" w:sz="4" w:space="0" w:color="auto"/>
            </w:tcBorders>
            <w:shd w:val="clear" w:color="auto" w:fill="auto"/>
          </w:tcPr>
          <w:p w:rsidR="00F7451B" w:rsidRPr="001B0DE7" w:rsidRDefault="00F7451B" w:rsidP="00F7451B">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Размещение групп сараев в жилой</w:t>
            </w:r>
          </w:p>
          <w:p w:rsidR="00F7451B" w:rsidRDefault="00F7451B" w:rsidP="00F7451B">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Группы должны содержать не более 30 блоков каждая.</w:t>
            </w:r>
          </w:p>
          <w:p w:rsidR="00565EA5" w:rsidRPr="00565EA5" w:rsidRDefault="00F7451B" w:rsidP="00F7451B">
            <w:pPr>
              <w:ind w:left="100"/>
              <w:rPr>
                <w:rFonts w:eastAsia="Times New Roman"/>
              </w:rPr>
            </w:pPr>
            <w:r>
              <w:rPr>
                <w:rFonts w:eastAsia="Times New Roman"/>
              </w:rPr>
              <w:t>Площадь застройки сблокированных сараев не должна превышать</w:t>
            </w:r>
            <w:r>
              <w:rPr>
                <w:sz w:val="20"/>
                <w:szCs w:val="20"/>
              </w:rPr>
              <w:t xml:space="preserve"> </w:t>
            </w:r>
            <w:r>
              <w:rPr>
                <w:rFonts w:eastAsia="Times New Roman"/>
              </w:rPr>
              <w:t>800 м</w:t>
            </w:r>
            <w:r>
              <w:rPr>
                <w:rFonts w:eastAsia="Times New Roman"/>
                <w:sz w:val="27"/>
                <w:szCs w:val="27"/>
                <w:vertAlign w:val="superscript"/>
              </w:rPr>
              <w:t>2</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Расстояния от хозяйственных</w:t>
            </w:r>
          </w:p>
          <w:p w:rsidR="00F7451B" w:rsidRDefault="00F7451B" w:rsidP="00F7451B">
            <w:pPr>
              <w:ind w:left="100"/>
              <w:rPr>
                <w:sz w:val="20"/>
                <w:szCs w:val="20"/>
              </w:rPr>
            </w:pPr>
            <w:r>
              <w:rPr>
                <w:rFonts w:eastAsia="Times New Roman"/>
              </w:rPr>
              <w:t>построек для содержания скота и</w:t>
            </w:r>
          </w:p>
          <w:p w:rsidR="00F7451B" w:rsidRDefault="00F7451B" w:rsidP="00F7451B">
            <w:pPr>
              <w:spacing w:before="20"/>
              <w:ind w:left="100"/>
              <w:rPr>
                <w:rFonts w:eastAsia="Times New Roman"/>
              </w:rPr>
            </w:pPr>
            <w:r>
              <w:rPr>
                <w:rFonts w:eastAsia="Times New Roman"/>
              </w:rPr>
              <w:t>птицы</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 до окон жилых помещений дома:</w:t>
            </w:r>
          </w:p>
          <w:p w:rsidR="00F7451B" w:rsidRDefault="00F7451B" w:rsidP="00F7451B">
            <w:pPr>
              <w:ind w:left="280"/>
              <w:rPr>
                <w:sz w:val="20"/>
                <w:szCs w:val="20"/>
              </w:rPr>
            </w:pPr>
            <w:r>
              <w:rPr>
                <w:rFonts w:eastAsia="Times New Roman"/>
              </w:rPr>
              <w:t>- для одиночных или двойных сараев – не менее 10 м;</w:t>
            </w:r>
          </w:p>
          <w:p w:rsidR="00F7451B" w:rsidRDefault="00F7451B" w:rsidP="00F7451B">
            <w:pPr>
              <w:ind w:left="280"/>
              <w:rPr>
                <w:sz w:val="20"/>
                <w:szCs w:val="20"/>
              </w:rPr>
            </w:pPr>
            <w:r>
              <w:rPr>
                <w:rFonts w:eastAsia="Times New Roman"/>
              </w:rPr>
              <w:t>- для групп сараев до 8 блоков – не менее 25 м;</w:t>
            </w:r>
          </w:p>
          <w:p w:rsidR="00F7451B" w:rsidRDefault="00F7451B" w:rsidP="00F7451B">
            <w:pPr>
              <w:ind w:left="280"/>
              <w:rPr>
                <w:sz w:val="20"/>
                <w:szCs w:val="20"/>
              </w:rPr>
            </w:pPr>
            <w:r>
              <w:rPr>
                <w:rFonts w:eastAsia="Times New Roman"/>
              </w:rPr>
              <w:t>- для групп сараев свыше 8 до 30 блоков – не менее 50 м.</w:t>
            </w:r>
          </w:p>
          <w:p w:rsidR="00F7451B" w:rsidRPr="00850541" w:rsidRDefault="00F7451B" w:rsidP="00F7451B">
            <w:pPr>
              <w:ind w:left="100"/>
              <w:rPr>
                <w:sz w:val="20"/>
                <w:szCs w:val="20"/>
              </w:rPr>
            </w:pPr>
            <w:r>
              <w:rPr>
                <w:rFonts w:eastAsia="Times New Roman"/>
              </w:rPr>
              <w:t>- до шахтных колодцев – не менее 20 м (колодцы должны располагаться выше по потоку грунтовых вод).</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122A93" w:rsidRDefault="00F7451B" w:rsidP="00F7451B">
            <w:pPr>
              <w:ind w:left="100"/>
              <w:rPr>
                <w:sz w:val="20"/>
                <w:szCs w:val="20"/>
              </w:rPr>
            </w:pPr>
            <w:r>
              <w:rPr>
                <w:rFonts w:eastAsia="Times New Roman"/>
              </w:rPr>
              <w:t>Расстояния от помещений</w:t>
            </w:r>
          </w:p>
          <w:p w:rsidR="00F7451B" w:rsidRDefault="00F7451B" w:rsidP="00F7451B">
            <w:pPr>
              <w:ind w:left="100"/>
              <w:rPr>
                <w:sz w:val="20"/>
                <w:szCs w:val="20"/>
              </w:rPr>
            </w:pPr>
            <w:r>
              <w:rPr>
                <w:rFonts w:eastAsia="Times New Roman"/>
              </w:rPr>
              <w:t>(сооружений) для содержания и</w:t>
            </w:r>
          </w:p>
          <w:p w:rsidR="00F7451B" w:rsidRDefault="00F7451B" w:rsidP="00F7451B">
            <w:pPr>
              <w:ind w:left="100"/>
              <w:rPr>
                <w:sz w:val="20"/>
                <w:szCs w:val="20"/>
              </w:rPr>
            </w:pPr>
            <w:r>
              <w:rPr>
                <w:rFonts w:eastAsia="Times New Roman"/>
              </w:rPr>
              <w:t>разведения животных до объектов</w:t>
            </w:r>
          </w:p>
          <w:p w:rsidR="00F7451B" w:rsidRPr="00850541" w:rsidRDefault="00F7451B" w:rsidP="00F7451B">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 xml:space="preserve">В соответствии с таблицей </w:t>
            </w:r>
            <w:r w:rsidR="00565EA5">
              <w:rPr>
                <w:rFonts w:eastAsia="Times New Roman"/>
              </w:rPr>
              <w:t xml:space="preserve"> </w:t>
            </w:r>
            <w:r>
              <w:rPr>
                <w:rFonts w:eastAsia="Times New Roman"/>
              </w:rPr>
              <w:t>4.8 настоящих нормативов</w:t>
            </w:r>
          </w:p>
        </w:tc>
      </w:tr>
      <w:tr w:rsidR="00F7451B" w:rsidTr="00F7451B">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Условия безопасности среды</w:t>
            </w:r>
          </w:p>
          <w:p w:rsidR="00F7451B" w:rsidRDefault="00F7451B" w:rsidP="00F7451B">
            <w:pPr>
              <w:ind w:left="100"/>
              <w:rPr>
                <w:sz w:val="20"/>
                <w:szCs w:val="20"/>
              </w:rPr>
            </w:pPr>
            <w:r>
              <w:rPr>
                <w:rFonts w:eastAsia="Times New Roman"/>
              </w:rPr>
              <w:t>проживания населения по</w:t>
            </w:r>
          </w:p>
          <w:p w:rsidR="00F7451B" w:rsidRDefault="00F7451B" w:rsidP="00F7451B">
            <w:pPr>
              <w:ind w:left="100"/>
              <w:rPr>
                <w:sz w:val="20"/>
                <w:szCs w:val="20"/>
              </w:rPr>
            </w:pPr>
            <w:r>
              <w:rPr>
                <w:rFonts w:eastAsia="Times New Roman"/>
              </w:rPr>
              <w:t>санитарно-гигиеническим и</w:t>
            </w:r>
          </w:p>
          <w:p w:rsidR="00F7451B" w:rsidRDefault="00F7451B" w:rsidP="00F7451B">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F7451B" w:rsidRPr="004B2846"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Pr>
                <w:sz w:val="20"/>
                <w:szCs w:val="20"/>
              </w:rPr>
              <w:t xml:space="preserve"> </w:t>
            </w:r>
            <w:r>
              <w:rPr>
                <w:rFonts w:eastAsia="Times New Roman"/>
              </w:rPr>
              <w:t>нормативов.</w:t>
            </w:r>
          </w:p>
        </w:tc>
      </w:tr>
      <w:tr w:rsidR="00F7451B" w:rsidTr="00F7451B">
        <w:trPr>
          <w:trHeight w:val="513"/>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Противопожарные расстояния</w:t>
            </w:r>
          </w:p>
          <w:p w:rsidR="00F7451B" w:rsidRDefault="00F7451B" w:rsidP="00F7451B">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СП 4.13130.2013</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Расстояния (бытовые разрывы)</w:t>
            </w:r>
          </w:p>
          <w:p w:rsidR="00F7451B" w:rsidRDefault="00F7451B" w:rsidP="00F7451B">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F7451B" w:rsidRDefault="00F7451B" w:rsidP="00F7451B">
            <w:pPr>
              <w:spacing w:before="20" w:after="20"/>
              <w:ind w:left="100"/>
              <w:rPr>
                <w:sz w:val="20"/>
                <w:szCs w:val="20"/>
              </w:rPr>
            </w:pPr>
            <w:r>
              <w:rPr>
                <w:rFonts w:eastAsia="Times New Roman"/>
              </w:rPr>
              <w:t>Следует принимать на основе расчетов инсоляции и освещенности в соответствии с требованиями СанПиН 2.2.1/2.1.1.1076-01 и</w:t>
            </w:r>
            <w:r>
              <w:rPr>
                <w:sz w:val="20"/>
                <w:szCs w:val="20"/>
              </w:rPr>
              <w:t xml:space="preserve"> </w:t>
            </w:r>
            <w:r>
              <w:rPr>
                <w:rFonts w:eastAsia="Times New Roman"/>
              </w:rPr>
              <w:t>СП 52.13330.201</w:t>
            </w:r>
            <w:r w:rsidR="00565EA5">
              <w:rPr>
                <w:rFonts w:eastAsia="Times New Roman"/>
              </w:rPr>
              <w:t>6</w:t>
            </w:r>
            <w:r>
              <w:rPr>
                <w:rFonts w:eastAsia="Times New Roman"/>
              </w:rPr>
              <w:t>. При этом следует принимать:</w:t>
            </w:r>
          </w:p>
          <w:p w:rsidR="00F7451B" w:rsidRDefault="00F7451B" w:rsidP="00F7451B">
            <w:pPr>
              <w:spacing w:before="20" w:after="20"/>
              <w:ind w:left="100"/>
              <w:rPr>
                <w:sz w:val="20"/>
                <w:szCs w:val="20"/>
              </w:rPr>
            </w:pPr>
            <w:r>
              <w:rPr>
                <w:rFonts w:eastAsia="Times New Roman"/>
              </w:rPr>
              <w:t>- между длинными сторонами жилых зданий высотой:</w:t>
            </w:r>
          </w:p>
          <w:p w:rsidR="00F7451B" w:rsidRDefault="00F7451B" w:rsidP="00F7451B">
            <w:pPr>
              <w:spacing w:before="20" w:after="20"/>
              <w:ind w:left="240"/>
              <w:rPr>
                <w:sz w:val="20"/>
                <w:szCs w:val="20"/>
              </w:rPr>
            </w:pPr>
            <w:r>
              <w:rPr>
                <w:rFonts w:eastAsia="Times New Roman"/>
              </w:rPr>
              <w:t>- 2-3 этажа – не менее 15 м;</w:t>
            </w:r>
          </w:p>
          <w:p w:rsidR="00F7451B" w:rsidRDefault="00F7451B" w:rsidP="00F7451B">
            <w:pPr>
              <w:spacing w:before="20" w:after="20"/>
              <w:ind w:left="240"/>
              <w:rPr>
                <w:sz w:val="20"/>
                <w:szCs w:val="20"/>
              </w:rPr>
            </w:pPr>
            <w:r>
              <w:rPr>
                <w:rFonts w:eastAsia="Times New Roman"/>
              </w:rPr>
              <w:t>- 4 этажа – не менее 20 м;</w:t>
            </w:r>
          </w:p>
          <w:p w:rsidR="00F7451B" w:rsidRDefault="00F7451B" w:rsidP="00F7451B">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F7451B" w:rsidRDefault="00F7451B" w:rsidP="00F7451B">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F7451B" w:rsidRPr="001A3188" w:rsidRDefault="00F7451B" w:rsidP="00F7451B">
            <w:pPr>
              <w:ind w:left="100"/>
              <w:rPr>
                <w:sz w:val="20"/>
                <w:szCs w:val="20"/>
              </w:rPr>
            </w:pPr>
            <w:r>
              <w:rPr>
                <w:rFonts w:eastAsia="Times New Roman"/>
              </w:rPr>
              <w:t>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20"/>
              <w:rPr>
                <w:sz w:val="20"/>
                <w:szCs w:val="20"/>
              </w:rPr>
            </w:pPr>
            <w:r>
              <w:rPr>
                <w:rFonts w:eastAsia="Times New Roman"/>
              </w:rPr>
              <w:t>Расстояния до границы соседнего</w:t>
            </w:r>
          </w:p>
          <w:p w:rsidR="00F7451B" w:rsidRDefault="00F7451B" w:rsidP="00F7451B">
            <w:pPr>
              <w:ind w:left="120"/>
              <w:rPr>
                <w:sz w:val="20"/>
                <w:szCs w:val="20"/>
              </w:rPr>
            </w:pPr>
            <w:r>
              <w:rPr>
                <w:rFonts w:eastAsia="Times New Roman"/>
              </w:rPr>
              <w:t>земельного участка</w:t>
            </w:r>
            <w:r>
              <w:rPr>
                <w:sz w:val="20"/>
                <w:szCs w:val="20"/>
              </w:rPr>
              <w:t xml:space="preserve"> </w:t>
            </w:r>
            <w:r>
              <w:rPr>
                <w:rFonts w:eastAsia="Times New Roman"/>
              </w:rPr>
              <w:t>(по санитарно-бытовым условиям):</w:t>
            </w:r>
          </w:p>
          <w:p w:rsidR="00F7451B" w:rsidRDefault="00F7451B" w:rsidP="00F7451B">
            <w:pPr>
              <w:ind w:left="120"/>
              <w:rPr>
                <w:sz w:val="20"/>
                <w:szCs w:val="20"/>
              </w:rPr>
            </w:pPr>
            <w:r>
              <w:rPr>
                <w:rFonts w:eastAsia="Times New Roman"/>
              </w:rPr>
              <w:t>- от стен жилого дома;</w:t>
            </w:r>
          </w:p>
          <w:p w:rsidR="00F7451B" w:rsidRPr="001A3188" w:rsidRDefault="00F7451B" w:rsidP="00F7451B">
            <w:pPr>
              <w:ind w:left="120"/>
              <w:rPr>
                <w:sz w:val="20"/>
                <w:szCs w:val="20"/>
              </w:rPr>
            </w:pPr>
            <w:r>
              <w:rPr>
                <w:rFonts w:eastAsia="Times New Roman"/>
              </w:rPr>
              <w:t>- от постройки для содержания скота и птицы;</w:t>
            </w:r>
          </w:p>
          <w:p w:rsidR="00F7451B" w:rsidRDefault="00F7451B" w:rsidP="00F7451B">
            <w:pPr>
              <w:ind w:left="120"/>
              <w:rPr>
                <w:sz w:val="20"/>
                <w:szCs w:val="20"/>
              </w:rPr>
            </w:pPr>
            <w:r>
              <w:rPr>
                <w:rFonts w:eastAsia="Times New Roman"/>
              </w:rPr>
              <w:t>- от других построек (сарая, бани,</w:t>
            </w:r>
          </w:p>
          <w:p w:rsidR="00F7451B" w:rsidRDefault="00F7451B" w:rsidP="00F7451B">
            <w:pPr>
              <w:rPr>
                <w:sz w:val="20"/>
                <w:szCs w:val="20"/>
              </w:rPr>
            </w:pPr>
            <w:r>
              <w:rPr>
                <w:rFonts w:eastAsia="Times New Roman"/>
              </w:rPr>
              <w:t xml:space="preserve">  гаража и др.);</w:t>
            </w:r>
          </w:p>
          <w:p w:rsidR="00F7451B" w:rsidRDefault="00F7451B" w:rsidP="00F7451B">
            <w:pPr>
              <w:ind w:left="120"/>
              <w:rPr>
                <w:sz w:val="20"/>
                <w:szCs w:val="20"/>
              </w:rPr>
            </w:pPr>
            <w:r>
              <w:rPr>
                <w:rFonts w:eastAsia="Times New Roman"/>
              </w:rPr>
              <w:t>- от дворовых туалетов, помойных</w:t>
            </w:r>
          </w:p>
          <w:p w:rsidR="00F7451B" w:rsidRDefault="00F7451B" w:rsidP="00F7451B">
            <w:pPr>
              <w:rPr>
                <w:sz w:val="20"/>
                <w:szCs w:val="20"/>
              </w:rPr>
            </w:pPr>
            <w:r>
              <w:rPr>
                <w:rFonts w:eastAsia="Times New Roman"/>
              </w:rPr>
              <w:t xml:space="preserve">  ям, выгребов, септиков;</w:t>
            </w:r>
          </w:p>
          <w:p w:rsidR="00F7451B" w:rsidRDefault="00F7451B" w:rsidP="00F7451B">
            <w:pPr>
              <w:ind w:left="120"/>
              <w:rPr>
                <w:sz w:val="20"/>
                <w:szCs w:val="20"/>
              </w:rPr>
            </w:pPr>
            <w:r>
              <w:rPr>
                <w:rFonts w:eastAsia="Times New Roman"/>
              </w:rPr>
              <w:t>- от стволов высокорослых деревьев;</w:t>
            </w:r>
          </w:p>
          <w:p w:rsidR="00F7451B" w:rsidRDefault="00F7451B" w:rsidP="00F7451B">
            <w:pPr>
              <w:ind w:left="120"/>
              <w:rPr>
                <w:sz w:val="20"/>
                <w:szCs w:val="20"/>
              </w:rPr>
            </w:pPr>
            <w:r>
              <w:rPr>
                <w:rFonts w:eastAsia="Times New Roman"/>
              </w:rPr>
              <w:t>- от стволов среднерослых деревьев;</w:t>
            </w:r>
          </w:p>
          <w:p w:rsidR="00F7451B" w:rsidRDefault="00F7451B" w:rsidP="00F7451B">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F7451B" w:rsidRDefault="00F7451B" w:rsidP="00F7451B">
            <w:pPr>
              <w:rPr>
                <w:rFonts w:eastAsia="Times New Roman"/>
              </w:rPr>
            </w:pPr>
          </w:p>
          <w:p w:rsidR="00F7451B" w:rsidRDefault="00F7451B" w:rsidP="00F7451B">
            <w:pPr>
              <w:rPr>
                <w:rFonts w:eastAsia="Times New Roman"/>
              </w:rPr>
            </w:pPr>
          </w:p>
          <w:p w:rsidR="00F7451B" w:rsidRDefault="00F7451B" w:rsidP="00F7451B">
            <w:pPr>
              <w:rPr>
                <w:rFonts w:eastAsia="Times New Roman"/>
              </w:rPr>
            </w:pPr>
          </w:p>
          <w:p w:rsidR="00F7451B" w:rsidRPr="00140419" w:rsidRDefault="00F7451B" w:rsidP="00F7451B">
            <w:pPr>
              <w:rPr>
                <w:rFonts w:eastAsia="Times New Roman"/>
              </w:rPr>
            </w:pPr>
            <w:r>
              <w:rPr>
                <w:rFonts w:eastAsia="Times New Roman"/>
              </w:rPr>
              <w:t xml:space="preserve">  - не менее 3 м;</w:t>
            </w:r>
          </w:p>
          <w:p w:rsidR="00F7451B" w:rsidRPr="00140419" w:rsidRDefault="00F7451B" w:rsidP="00F7451B">
            <w:pPr>
              <w:ind w:left="100"/>
              <w:rPr>
                <w:rFonts w:eastAsia="Times New Roman"/>
              </w:rPr>
            </w:pPr>
            <w:r>
              <w:rPr>
                <w:rFonts w:eastAsia="Times New Roman"/>
              </w:rPr>
              <w:t>- не менее 4 м;</w:t>
            </w:r>
          </w:p>
          <w:p w:rsidR="00F7451B" w:rsidRDefault="00F7451B" w:rsidP="00F7451B">
            <w:pPr>
              <w:spacing w:before="20" w:after="20"/>
              <w:ind w:left="100"/>
              <w:rPr>
                <w:rFonts w:eastAsia="Times New Roman"/>
              </w:rPr>
            </w:pPr>
          </w:p>
          <w:p w:rsidR="00F7451B" w:rsidRPr="00140419" w:rsidRDefault="00F7451B" w:rsidP="00F7451B">
            <w:pPr>
              <w:ind w:left="100"/>
              <w:rPr>
                <w:rFonts w:eastAsia="Times New Roman"/>
              </w:rPr>
            </w:pPr>
            <w:r>
              <w:rPr>
                <w:rFonts w:eastAsia="Times New Roman"/>
              </w:rPr>
              <w:t>- не менее 1 м;</w:t>
            </w: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ind w:left="100"/>
              <w:rPr>
                <w:rFonts w:eastAsia="Times New Roman"/>
              </w:rPr>
            </w:pP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rPr>
                <w:rFonts w:eastAsia="Times New Roman"/>
              </w:rPr>
            </w:pPr>
            <w:r>
              <w:rPr>
                <w:rFonts w:eastAsia="Times New Roman"/>
              </w:rPr>
              <w:t xml:space="preserve">  </w:t>
            </w:r>
          </w:p>
          <w:p w:rsidR="00F7451B" w:rsidRPr="00140419" w:rsidRDefault="00F7451B" w:rsidP="00F7451B">
            <w:pPr>
              <w:ind w:firstLine="25"/>
              <w:rPr>
                <w:rFonts w:eastAsia="Times New Roman"/>
              </w:rPr>
            </w:pPr>
            <w:r>
              <w:rPr>
                <w:rFonts w:eastAsia="Times New Roman"/>
              </w:rPr>
              <w:t xml:space="preserve"> </w:t>
            </w:r>
            <w:r w:rsidRPr="00140419">
              <w:rPr>
                <w:rFonts w:eastAsia="Times New Roman"/>
              </w:rPr>
              <w:t xml:space="preserve">- не менее 2 </w:t>
            </w:r>
            <w:r>
              <w:rPr>
                <w:rFonts w:eastAsia="Times New Roman"/>
              </w:rPr>
              <w:t>м;</w:t>
            </w:r>
          </w:p>
          <w:p w:rsidR="00F7451B" w:rsidRDefault="00F7451B" w:rsidP="00F7451B">
            <w:pPr>
              <w:tabs>
                <w:tab w:val="left" w:pos="1341"/>
              </w:tabs>
              <w:ind w:firstLine="25"/>
              <w:rPr>
                <w:rFonts w:eastAsia="Times New Roman"/>
              </w:rPr>
            </w:pPr>
            <w:r>
              <w:rPr>
                <w:rFonts w:eastAsia="Times New Roman"/>
              </w:rPr>
              <w:t xml:space="preserve">  </w:t>
            </w:r>
          </w:p>
          <w:p w:rsidR="00F7451B" w:rsidRPr="004B2846" w:rsidRDefault="00F7451B" w:rsidP="00F7451B">
            <w:pPr>
              <w:tabs>
                <w:tab w:val="left" w:pos="1341"/>
              </w:tabs>
              <w:ind w:firstLine="25"/>
              <w:rPr>
                <w:rFonts w:eastAsia="Times New Roman"/>
              </w:rPr>
            </w:pPr>
            <w:r>
              <w:rPr>
                <w:rFonts w:eastAsia="Times New Roman"/>
              </w:rPr>
              <w:t xml:space="preserve"> </w:t>
            </w:r>
            <w:r w:rsidRPr="00140419">
              <w:rPr>
                <w:rFonts w:eastAsia="Times New Roman"/>
              </w:rPr>
              <w:t xml:space="preserve">- не менее 1 </w:t>
            </w:r>
            <w:r>
              <w:rPr>
                <w:rFonts w:eastAsia="Times New Roman"/>
              </w:rPr>
              <w:t>м</w:t>
            </w:r>
          </w:p>
        </w:tc>
      </w:tr>
    </w:tbl>
    <w:p w:rsidR="00F7451B" w:rsidRPr="00F7451B" w:rsidRDefault="00F7451B" w:rsidP="00F7451B">
      <w:pPr>
        <w:spacing w:before="120"/>
        <w:ind w:firstLine="426"/>
      </w:pPr>
      <w:r w:rsidRPr="00F7451B">
        <w:rPr>
          <w:rFonts w:eastAsia="Times New Roman"/>
          <w:i/>
          <w:iCs/>
        </w:rPr>
        <w:t xml:space="preserve">Примечания: </w:t>
      </w:r>
    </w:p>
    <w:p w:rsidR="00F7451B" w:rsidRPr="00F7451B" w:rsidRDefault="00F7451B" w:rsidP="00F7451B">
      <w:pPr>
        <w:spacing w:line="38" w:lineRule="exact"/>
        <w:ind w:firstLine="426"/>
      </w:pPr>
    </w:p>
    <w:p w:rsidR="00F7451B" w:rsidRPr="00F7451B" w:rsidRDefault="00F7451B" w:rsidP="008A32ED">
      <w:pPr>
        <w:numPr>
          <w:ilvl w:val="0"/>
          <w:numId w:val="8"/>
        </w:numPr>
        <w:tabs>
          <w:tab w:val="left" w:pos="955"/>
        </w:tabs>
        <w:spacing w:line="239" w:lineRule="auto"/>
        <w:ind w:firstLine="426"/>
        <w:jc w:val="both"/>
        <w:rPr>
          <w:rFonts w:eastAsia="Times New Roman"/>
        </w:rPr>
      </w:pPr>
      <w:r w:rsidRPr="00F7451B">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rPr>
          <w:rFonts w:eastAsia="Times New Roman"/>
        </w:rPr>
        <w:t xml:space="preserve"> обслуживания, стоянок для авто</w:t>
      </w:r>
      <w:r w:rsidRPr="00F7451B">
        <w:rPr>
          <w:rFonts w:eastAsia="Times New Roman"/>
        </w:rPr>
        <w:t>мобилей, зеленых насаждений, площадок и других объектов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65"/>
        </w:tabs>
        <w:spacing w:line="239" w:lineRule="auto"/>
        <w:ind w:firstLine="426"/>
        <w:jc w:val="both"/>
        <w:rPr>
          <w:rFonts w:eastAsia="Times New Roman"/>
        </w:rPr>
      </w:pPr>
      <w:r w:rsidRPr="00F7451B">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70"/>
        </w:tabs>
        <w:spacing w:line="239" w:lineRule="auto"/>
        <w:ind w:firstLine="426"/>
        <w:jc w:val="both"/>
        <w:rPr>
          <w:rFonts w:eastAsia="Times New Roman"/>
        </w:rPr>
      </w:pPr>
      <w:r w:rsidRPr="00F7451B">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20"/>
        </w:tabs>
        <w:ind w:firstLine="426"/>
        <w:jc w:val="both"/>
        <w:rPr>
          <w:rFonts w:eastAsia="Times New Roman"/>
        </w:rPr>
      </w:pPr>
      <w:r w:rsidRPr="00F7451B">
        <w:rPr>
          <w:rFonts w:eastAsia="Times New Roman"/>
        </w:rPr>
        <w:t>Показатели плотности в смешанной застройке определяются путем интерполяции.</w:t>
      </w:r>
    </w:p>
    <w:p w:rsidR="00F7451B" w:rsidRDefault="00F7451B" w:rsidP="00F7451B">
      <w:pPr>
        <w:spacing w:line="273" w:lineRule="auto"/>
        <w:ind w:firstLine="426"/>
        <w:jc w:val="right"/>
        <w:rPr>
          <w:sz w:val="20"/>
          <w:szCs w:val="20"/>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4.7</w:t>
      </w:r>
    </w:p>
    <w:tbl>
      <w:tblPr>
        <w:tblW w:w="5000" w:type="pct"/>
        <w:tblCellMar>
          <w:left w:w="0" w:type="dxa"/>
          <w:right w:w="0" w:type="dxa"/>
        </w:tblCellMar>
        <w:tblLook w:val="04A0"/>
      </w:tblPr>
      <w:tblGrid>
        <w:gridCol w:w="3164"/>
        <w:gridCol w:w="777"/>
        <w:gridCol w:w="759"/>
        <w:gridCol w:w="777"/>
        <w:gridCol w:w="777"/>
        <w:gridCol w:w="777"/>
        <w:gridCol w:w="759"/>
        <w:gridCol w:w="777"/>
        <w:gridCol w:w="777"/>
        <w:gridCol w:w="21"/>
      </w:tblGrid>
      <w:tr w:rsidR="00F7451B" w:rsidRPr="00F7451B" w:rsidTr="00F7451B">
        <w:trPr>
          <w:trHeight w:val="291"/>
        </w:trPr>
        <w:tc>
          <w:tcPr>
            <w:tcW w:w="1689" w:type="pct"/>
            <w:vMerge w:val="restart"/>
            <w:tcBorders>
              <w:top w:val="single" w:sz="8" w:space="0" w:color="auto"/>
              <w:left w:val="single" w:sz="8" w:space="0" w:color="auto"/>
              <w:right w:val="single" w:sz="8" w:space="0" w:color="auto"/>
            </w:tcBorders>
            <w:vAlign w:val="center"/>
          </w:tcPr>
          <w:p w:rsidR="00F7451B" w:rsidRPr="00F7451B" w:rsidRDefault="00F7451B" w:rsidP="00F7451B">
            <w:pPr>
              <w:jc w:val="center"/>
            </w:pPr>
            <w:r w:rsidRPr="00F7451B">
              <w:t>Тип жилых домов</w:t>
            </w:r>
          </w:p>
        </w:tc>
        <w:tc>
          <w:tcPr>
            <w:tcW w:w="3300" w:type="pct"/>
            <w:gridSpan w:val="8"/>
            <w:tcBorders>
              <w:top w:val="single" w:sz="8" w:space="0" w:color="auto"/>
              <w:bottom w:val="single" w:sz="8" w:space="0" w:color="auto"/>
              <w:right w:val="single" w:sz="8" w:space="0" w:color="auto"/>
            </w:tcBorders>
            <w:vAlign w:val="bottom"/>
          </w:tcPr>
          <w:p w:rsidR="00F7451B" w:rsidRPr="00F7451B" w:rsidRDefault="00F7451B" w:rsidP="00F7451B">
            <w:pPr>
              <w:jc w:val="center"/>
            </w:pPr>
            <w:r w:rsidRPr="00F7451B">
              <w:t>Плотность населения, чел./га, при среднем размере семьи, чел.</w:t>
            </w:r>
          </w:p>
        </w:tc>
        <w:tc>
          <w:tcPr>
            <w:tcW w:w="11" w:type="pct"/>
            <w:vAlign w:val="bottom"/>
          </w:tcPr>
          <w:p w:rsidR="00F7451B" w:rsidRPr="00F7451B" w:rsidRDefault="00F7451B" w:rsidP="00F7451B"/>
        </w:tc>
      </w:tr>
      <w:tr w:rsidR="00F7451B" w:rsidRPr="00F7451B" w:rsidTr="00F7451B">
        <w:trPr>
          <w:trHeight w:val="114"/>
        </w:trPr>
        <w:tc>
          <w:tcPr>
            <w:tcW w:w="1689" w:type="pct"/>
            <w:vMerge/>
            <w:tcBorders>
              <w:left w:val="single" w:sz="8" w:space="0" w:color="auto"/>
              <w:right w:val="single" w:sz="8" w:space="0" w:color="auto"/>
            </w:tcBorders>
            <w:vAlign w:val="bottom"/>
          </w:tcPr>
          <w:p w:rsidR="00F7451B" w:rsidRPr="00F7451B" w:rsidRDefault="00F7451B" w:rsidP="00F7451B"/>
        </w:tc>
        <w:tc>
          <w:tcPr>
            <w:tcW w:w="415" w:type="pct"/>
            <w:vMerge w:val="restart"/>
            <w:tcBorders>
              <w:right w:val="single" w:sz="8" w:space="0" w:color="auto"/>
            </w:tcBorders>
            <w:vAlign w:val="center"/>
          </w:tcPr>
          <w:p w:rsidR="00F7451B" w:rsidRPr="00F7451B" w:rsidRDefault="00F7451B" w:rsidP="00F7451B">
            <w:pPr>
              <w:jc w:val="center"/>
            </w:pPr>
            <w:r w:rsidRPr="00F7451B">
              <w:t>2,5</w:t>
            </w:r>
          </w:p>
        </w:tc>
        <w:tc>
          <w:tcPr>
            <w:tcW w:w="405" w:type="pct"/>
            <w:vMerge w:val="restart"/>
            <w:tcBorders>
              <w:right w:val="single" w:sz="8" w:space="0" w:color="auto"/>
            </w:tcBorders>
            <w:vAlign w:val="center"/>
          </w:tcPr>
          <w:p w:rsidR="00F7451B" w:rsidRPr="00F7451B" w:rsidRDefault="00F7451B" w:rsidP="00F7451B">
            <w:pPr>
              <w:jc w:val="center"/>
            </w:pPr>
            <w:r w:rsidRPr="00F7451B">
              <w:t>3,0</w:t>
            </w:r>
          </w:p>
        </w:tc>
        <w:tc>
          <w:tcPr>
            <w:tcW w:w="415" w:type="pct"/>
            <w:vMerge w:val="restart"/>
            <w:tcBorders>
              <w:right w:val="single" w:sz="8" w:space="0" w:color="auto"/>
            </w:tcBorders>
            <w:vAlign w:val="center"/>
          </w:tcPr>
          <w:p w:rsidR="00F7451B" w:rsidRPr="00F7451B" w:rsidRDefault="00F7451B" w:rsidP="00F7451B">
            <w:pPr>
              <w:jc w:val="center"/>
            </w:pPr>
            <w:r w:rsidRPr="00F7451B">
              <w:t>3,5</w:t>
            </w:r>
          </w:p>
        </w:tc>
        <w:tc>
          <w:tcPr>
            <w:tcW w:w="415" w:type="pct"/>
            <w:vMerge w:val="restart"/>
            <w:tcBorders>
              <w:right w:val="single" w:sz="8" w:space="0" w:color="auto"/>
            </w:tcBorders>
            <w:vAlign w:val="center"/>
          </w:tcPr>
          <w:p w:rsidR="00F7451B" w:rsidRPr="00F7451B" w:rsidRDefault="00F7451B" w:rsidP="00F7451B">
            <w:pPr>
              <w:jc w:val="center"/>
            </w:pPr>
            <w:r w:rsidRPr="00F7451B">
              <w:t>4,0</w:t>
            </w:r>
          </w:p>
        </w:tc>
        <w:tc>
          <w:tcPr>
            <w:tcW w:w="415" w:type="pct"/>
            <w:vMerge w:val="restart"/>
            <w:tcBorders>
              <w:right w:val="single" w:sz="8" w:space="0" w:color="auto"/>
            </w:tcBorders>
            <w:vAlign w:val="center"/>
          </w:tcPr>
          <w:p w:rsidR="00F7451B" w:rsidRPr="00F7451B" w:rsidRDefault="00F7451B" w:rsidP="00F7451B">
            <w:pPr>
              <w:jc w:val="center"/>
            </w:pPr>
            <w:r w:rsidRPr="00F7451B">
              <w:t>4,5</w:t>
            </w:r>
          </w:p>
        </w:tc>
        <w:tc>
          <w:tcPr>
            <w:tcW w:w="405" w:type="pct"/>
            <w:vMerge w:val="restart"/>
            <w:tcBorders>
              <w:right w:val="single" w:sz="8" w:space="0" w:color="auto"/>
            </w:tcBorders>
            <w:vAlign w:val="center"/>
          </w:tcPr>
          <w:p w:rsidR="00F7451B" w:rsidRPr="00F7451B" w:rsidRDefault="00F7451B" w:rsidP="00F7451B">
            <w:pPr>
              <w:jc w:val="center"/>
            </w:pPr>
            <w:r w:rsidRPr="00F7451B">
              <w:t>5,0</w:t>
            </w:r>
          </w:p>
        </w:tc>
        <w:tc>
          <w:tcPr>
            <w:tcW w:w="415" w:type="pct"/>
            <w:vMerge w:val="restart"/>
            <w:tcBorders>
              <w:right w:val="single" w:sz="8" w:space="0" w:color="auto"/>
            </w:tcBorders>
            <w:vAlign w:val="center"/>
          </w:tcPr>
          <w:p w:rsidR="00F7451B" w:rsidRPr="00F7451B" w:rsidRDefault="00F7451B" w:rsidP="00F7451B">
            <w:pPr>
              <w:jc w:val="center"/>
            </w:pPr>
            <w:r w:rsidRPr="00F7451B">
              <w:t>5,5</w:t>
            </w:r>
          </w:p>
        </w:tc>
        <w:tc>
          <w:tcPr>
            <w:tcW w:w="415" w:type="pct"/>
            <w:vMerge w:val="restart"/>
            <w:tcBorders>
              <w:right w:val="single" w:sz="8" w:space="0" w:color="auto"/>
            </w:tcBorders>
            <w:vAlign w:val="center"/>
          </w:tcPr>
          <w:p w:rsidR="00F7451B" w:rsidRPr="00F7451B" w:rsidRDefault="00F7451B" w:rsidP="00F7451B">
            <w:pPr>
              <w:jc w:val="center"/>
            </w:pPr>
            <w:r w:rsidRPr="00F7451B">
              <w:t>6,0</w:t>
            </w:r>
          </w:p>
        </w:tc>
        <w:tc>
          <w:tcPr>
            <w:tcW w:w="11" w:type="pct"/>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197"/>
        </w:trPr>
        <w:tc>
          <w:tcPr>
            <w:tcW w:w="1689" w:type="pct"/>
            <w:vMerge w:val="restart"/>
            <w:tcBorders>
              <w:left w:val="single" w:sz="8" w:space="0" w:color="auto"/>
              <w:right w:val="single" w:sz="4" w:space="0" w:color="auto"/>
            </w:tcBorders>
          </w:tcPr>
          <w:p w:rsidR="00F7451B" w:rsidRPr="00F7451B" w:rsidRDefault="00F7451B" w:rsidP="007C195D">
            <w:pPr>
              <w:ind w:left="152"/>
            </w:pPr>
            <w:r w:rsidRPr="00F7451B">
              <w:t>Индивидуальные с земельными</w:t>
            </w:r>
          </w:p>
          <w:p w:rsidR="00F7451B" w:rsidRPr="00F7451B" w:rsidRDefault="00F7451B" w:rsidP="007C195D">
            <w:pPr>
              <w:ind w:left="152"/>
            </w:pPr>
            <w:r w:rsidRPr="00F7451B">
              <w:t>участками, м</w:t>
            </w:r>
            <w:r w:rsidRPr="00F7451B">
              <w:rPr>
                <w:vertAlign w:val="superscript"/>
              </w:rPr>
              <w:t>2</w:t>
            </w:r>
            <w:r w:rsidRPr="00F7451B">
              <w:t>:</w:t>
            </w:r>
          </w:p>
          <w:p w:rsidR="00F7451B" w:rsidRPr="00F7451B" w:rsidRDefault="00F7451B" w:rsidP="00F7451B">
            <w:pPr>
              <w:jc w:val="center"/>
            </w:pPr>
            <w:r w:rsidRPr="00F7451B">
              <w:t>2500</w:t>
            </w:r>
          </w:p>
          <w:p w:rsidR="00F7451B" w:rsidRPr="00F7451B" w:rsidRDefault="00F7451B" w:rsidP="00F7451B">
            <w:pPr>
              <w:jc w:val="center"/>
            </w:pPr>
            <w:r w:rsidRPr="00F7451B">
              <w:t>2000</w:t>
            </w:r>
          </w:p>
          <w:p w:rsidR="00F7451B" w:rsidRPr="00F7451B" w:rsidRDefault="00F7451B" w:rsidP="00F7451B">
            <w:pPr>
              <w:jc w:val="center"/>
            </w:pPr>
            <w:r w:rsidRPr="00F7451B">
              <w:t>1500</w:t>
            </w:r>
          </w:p>
          <w:p w:rsidR="00F7451B" w:rsidRPr="00F7451B" w:rsidRDefault="00F7451B" w:rsidP="00F7451B">
            <w:pPr>
              <w:jc w:val="center"/>
            </w:pPr>
            <w:r w:rsidRPr="00F7451B">
              <w:t>1200</w:t>
            </w:r>
          </w:p>
          <w:p w:rsidR="00F7451B" w:rsidRPr="00F7451B" w:rsidRDefault="00F7451B" w:rsidP="00F7451B">
            <w:pPr>
              <w:jc w:val="center"/>
            </w:pPr>
            <w:r w:rsidRPr="00F7451B">
              <w:t>1000</w:t>
            </w:r>
          </w:p>
          <w:p w:rsidR="00F7451B" w:rsidRPr="00F7451B" w:rsidRDefault="00F7451B" w:rsidP="00F7451B">
            <w:pPr>
              <w:jc w:val="center"/>
            </w:pPr>
            <w:r w:rsidRPr="00F7451B">
              <w:t>800</w:t>
            </w:r>
          </w:p>
          <w:p w:rsidR="00F7451B" w:rsidRPr="00F7451B" w:rsidRDefault="00F7451B" w:rsidP="00F7451B">
            <w:pPr>
              <w:jc w:val="center"/>
            </w:pPr>
            <w:r w:rsidRPr="00F7451B">
              <w:t>600</w:t>
            </w:r>
          </w:p>
          <w:p w:rsidR="00F7451B" w:rsidRPr="00F7451B" w:rsidRDefault="00F7451B" w:rsidP="00F7451B">
            <w:pPr>
              <w:jc w:val="center"/>
            </w:pPr>
            <w:r w:rsidRPr="00F7451B">
              <w:t>400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8</w:t>
            </w:r>
          </w:p>
          <w:p w:rsidR="00F7451B" w:rsidRPr="00F7451B" w:rsidRDefault="00F7451B" w:rsidP="00F7451B">
            <w:pPr>
              <w:jc w:val="center"/>
            </w:pPr>
            <w:r w:rsidRPr="00F7451B">
              <w:t>10</w:t>
            </w:r>
          </w:p>
          <w:p w:rsidR="00F7451B" w:rsidRPr="00F7451B" w:rsidRDefault="00F7451B" w:rsidP="00F7451B">
            <w:pPr>
              <w:jc w:val="center"/>
            </w:pPr>
            <w:r w:rsidRPr="00F7451B">
              <w:t>13</w:t>
            </w:r>
          </w:p>
          <w:p w:rsidR="00F7451B" w:rsidRPr="00F7451B" w:rsidRDefault="00F7451B" w:rsidP="00F7451B">
            <w:pPr>
              <w:jc w:val="center"/>
            </w:pPr>
            <w:r w:rsidRPr="00F7451B">
              <w:t>17</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10</w:t>
            </w:r>
          </w:p>
          <w:p w:rsidR="00F7451B" w:rsidRPr="00F7451B" w:rsidRDefault="00F7451B" w:rsidP="00F7451B">
            <w:pPr>
              <w:jc w:val="center"/>
            </w:pPr>
            <w:r w:rsidRPr="00F7451B">
              <w:t>12</w:t>
            </w:r>
          </w:p>
          <w:p w:rsidR="00F7451B" w:rsidRPr="00F7451B" w:rsidRDefault="00F7451B" w:rsidP="00F7451B">
            <w:pPr>
              <w:jc w:val="center"/>
            </w:pPr>
            <w:r w:rsidRPr="00F7451B">
              <w:t>15</w:t>
            </w:r>
          </w:p>
          <w:p w:rsidR="00F7451B" w:rsidRPr="00F7451B" w:rsidRDefault="00F7451B" w:rsidP="00F7451B">
            <w:pPr>
              <w:jc w:val="center"/>
            </w:pPr>
            <w:r w:rsidRPr="00F7451B">
              <w:t>21</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33</w:t>
            </w:r>
          </w:p>
          <w:p w:rsidR="00F7451B" w:rsidRPr="00F7451B" w:rsidRDefault="00F7451B" w:rsidP="00F7451B">
            <w:pPr>
              <w:jc w:val="center"/>
            </w:pPr>
            <w:r w:rsidRPr="00F7451B">
              <w:t>40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12</w:t>
            </w:r>
          </w:p>
          <w:p w:rsidR="00F7451B" w:rsidRPr="00F7451B" w:rsidRDefault="00F7451B" w:rsidP="00F7451B">
            <w:pPr>
              <w:jc w:val="center"/>
            </w:pPr>
            <w:r w:rsidRPr="00F7451B">
              <w:t>14</w:t>
            </w:r>
          </w:p>
          <w:p w:rsidR="00F7451B" w:rsidRPr="00F7451B" w:rsidRDefault="00F7451B" w:rsidP="00F7451B">
            <w:pPr>
              <w:jc w:val="center"/>
            </w:pPr>
            <w:r w:rsidRPr="00F7451B">
              <w:t>17</w:t>
            </w:r>
          </w:p>
          <w:p w:rsidR="00F7451B" w:rsidRPr="00F7451B" w:rsidRDefault="00F7451B" w:rsidP="00F7451B">
            <w:pPr>
              <w:jc w:val="center"/>
            </w:pPr>
            <w:r w:rsidRPr="00F7451B">
              <w:t>23</w:t>
            </w:r>
          </w:p>
          <w:p w:rsidR="00F7451B" w:rsidRPr="00F7451B" w:rsidRDefault="00F7451B" w:rsidP="00F7451B">
            <w:pPr>
              <w:jc w:val="center"/>
            </w:pPr>
            <w:r w:rsidRPr="00F7451B">
              <w:t>28</w:t>
            </w:r>
          </w:p>
          <w:p w:rsidR="00F7451B" w:rsidRPr="00F7451B" w:rsidRDefault="00F7451B" w:rsidP="00F7451B">
            <w:pPr>
              <w:jc w:val="center"/>
            </w:pPr>
            <w:r w:rsidRPr="00F7451B">
              <w:t>33</w:t>
            </w:r>
          </w:p>
          <w:p w:rsidR="00F7451B" w:rsidRPr="00F7451B" w:rsidRDefault="00F7451B" w:rsidP="00F7451B">
            <w:pPr>
              <w:jc w:val="center"/>
            </w:pPr>
            <w:r w:rsidRPr="00F7451B">
              <w:t>40</w:t>
            </w:r>
          </w:p>
          <w:p w:rsidR="00F7451B" w:rsidRPr="00F7451B" w:rsidRDefault="00F7451B" w:rsidP="00F7451B">
            <w:pPr>
              <w:jc w:val="center"/>
            </w:pPr>
            <w:r w:rsidRPr="00F7451B">
              <w:t>44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14</w:t>
            </w:r>
          </w:p>
          <w:p w:rsidR="00F7451B" w:rsidRPr="00F7451B" w:rsidRDefault="00F7451B" w:rsidP="00F7451B">
            <w:pPr>
              <w:jc w:val="center"/>
            </w:pPr>
            <w:r w:rsidRPr="00F7451B">
              <w:t>16</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p w:rsidR="00F7451B" w:rsidRPr="00F7451B" w:rsidRDefault="00F7451B" w:rsidP="00F7451B">
            <w:pPr>
              <w:jc w:val="center"/>
            </w:pPr>
            <w:r w:rsidRPr="00F7451B">
              <w:t>41</w:t>
            </w:r>
          </w:p>
          <w:p w:rsidR="00F7451B" w:rsidRPr="00F7451B" w:rsidRDefault="00F7451B" w:rsidP="00F7451B">
            <w:pPr>
              <w:jc w:val="center"/>
            </w:pPr>
            <w:r w:rsidRPr="00F7451B">
              <w:t>45</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16</w:t>
            </w:r>
          </w:p>
          <w:p w:rsidR="00F7451B" w:rsidRPr="00F7451B" w:rsidRDefault="00F7451B" w:rsidP="00F7451B">
            <w:pPr>
              <w:jc w:val="center"/>
            </w:pPr>
            <w:r w:rsidRPr="00F7451B">
              <w:t>18</w:t>
            </w:r>
          </w:p>
          <w:p w:rsidR="00F7451B" w:rsidRPr="00F7451B" w:rsidRDefault="00F7451B" w:rsidP="00F7451B">
            <w:pPr>
              <w:jc w:val="center"/>
            </w:pPr>
            <w:r w:rsidRPr="00F7451B">
              <w:t>22</w:t>
            </w:r>
          </w:p>
          <w:p w:rsidR="00F7451B" w:rsidRPr="00F7451B" w:rsidRDefault="00F7451B" w:rsidP="00F7451B">
            <w:pPr>
              <w:jc w:val="center"/>
            </w:pPr>
            <w:r w:rsidRPr="00F7451B">
              <w:t>28</w:t>
            </w:r>
          </w:p>
          <w:p w:rsidR="00F7451B" w:rsidRPr="00F7451B" w:rsidRDefault="00F7451B" w:rsidP="00F7451B">
            <w:pPr>
              <w:jc w:val="center"/>
            </w:pPr>
            <w:r w:rsidRPr="00F7451B">
              <w:t>32</w:t>
            </w:r>
          </w:p>
          <w:p w:rsidR="00F7451B" w:rsidRPr="00F7451B" w:rsidRDefault="00F7451B" w:rsidP="00F7451B">
            <w:pPr>
              <w:jc w:val="center"/>
            </w:pPr>
            <w:r w:rsidRPr="00F7451B">
              <w:t>38</w:t>
            </w:r>
          </w:p>
          <w:p w:rsidR="00F7451B" w:rsidRPr="00F7451B" w:rsidRDefault="00F7451B" w:rsidP="00F7451B">
            <w:pPr>
              <w:jc w:val="center"/>
            </w:pPr>
            <w:r w:rsidRPr="00F7451B">
              <w:t>44</w:t>
            </w:r>
          </w:p>
          <w:p w:rsidR="00F7451B" w:rsidRPr="00F7451B" w:rsidRDefault="00F7451B" w:rsidP="00F7451B">
            <w:pPr>
              <w:jc w:val="center"/>
            </w:pPr>
            <w:r w:rsidRPr="00F7451B">
              <w:t>50</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18</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32</w:t>
            </w:r>
          </w:p>
          <w:p w:rsidR="00F7451B" w:rsidRPr="00F7451B" w:rsidRDefault="00F7451B" w:rsidP="00F7451B">
            <w:pPr>
              <w:jc w:val="center"/>
            </w:pPr>
            <w:r w:rsidRPr="00F7451B">
              <w:t>35</w:t>
            </w:r>
          </w:p>
          <w:p w:rsidR="00F7451B" w:rsidRPr="00F7451B" w:rsidRDefault="00F7451B" w:rsidP="00F7451B">
            <w:pPr>
              <w:jc w:val="center"/>
            </w:pPr>
            <w:r w:rsidRPr="00F7451B">
              <w:t>42</w:t>
            </w:r>
          </w:p>
          <w:p w:rsidR="00F7451B" w:rsidRPr="00F7451B" w:rsidRDefault="00F7451B" w:rsidP="00F7451B">
            <w:pPr>
              <w:jc w:val="center"/>
            </w:pPr>
            <w:r w:rsidRPr="00F7451B">
              <w:t>48</w:t>
            </w:r>
          </w:p>
          <w:p w:rsidR="00F7451B" w:rsidRPr="00F7451B" w:rsidRDefault="00F7451B" w:rsidP="00F7451B">
            <w:pPr>
              <w:jc w:val="center"/>
            </w:pPr>
            <w:r w:rsidRPr="00F7451B">
              <w:t>54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20</w:t>
            </w:r>
          </w:p>
          <w:p w:rsidR="00F7451B" w:rsidRPr="00F7451B" w:rsidRDefault="00F7451B" w:rsidP="00F7451B">
            <w:pPr>
              <w:jc w:val="center"/>
            </w:pPr>
            <w:r w:rsidRPr="00F7451B">
              <w:t>22</w:t>
            </w:r>
          </w:p>
          <w:p w:rsidR="00F7451B" w:rsidRPr="00F7451B" w:rsidRDefault="00F7451B" w:rsidP="00F7451B">
            <w:pPr>
              <w:jc w:val="center"/>
            </w:pPr>
            <w:r w:rsidRPr="00F7451B">
              <w:t>27</w:t>
            </w:r>
          </w:p>
          <w:p w:rsidR="00F7451B" w:rsidRPr="00F7451B" w:rsidRDefault="00F7451B" w:rsidP="00F7451B">
            <w:pPr>
              <w:jc w:val="center"/>
            </w:pPr>
            <w:r w:rsidRPr="00F7451B">
              <w:t>33</w:t>
            </w:r>
          </w:p>
          <w:p w:rsidR="00F7451B" w:rsidRPr="00F7451B" w:rsidRDefault="00F7451B" w:rsidP="00F7451B">
            <w:pPr>
              <w:jc w:val="center"/>
            </w:pPr>
            <w:r w:rsidRPr="00F7451B">
              <w:t>38</w:t>
            </w:r>
          </w:p>
          <w:p w:rsidR="00F7451B" w:rsidRPr="00F7451B" w:rsidRDefault="00F7451B" w:rsidP="00F7451B">
            <w:pPr>
              <w:jc w:val="center"/>
            </w:pPr>
            <w:r w:rsidRPr="00F7451B">
              <w:t>45</w:t>
            </w:r>
          </w:p>
          <w:p w:rsidR="00F7451B" w:rsidRPr="00F7451B" w:rsidRDefault="00F7451B" w:rsidP="00F7451B">
            <w:pPr>
              <w:jc w:val="center"/>
            </w:pPr>
            <w:r w:rsidRPr="00F7451B">
              <w:t>50</w:t>
            </w:r>
          </w:p>
          <w:p w:rsidR="00F7451B" w:rsidRPr="00F7451B" w:rsidRDefault="00F7451B" w:rsidP="00F7451B">
            <w:pPr>
              <w:jc w:val="center"/>
            </w:pPr>
            <w:r w:rsidRPr="00F7451B">
              <w:t>56</w:t>
            </w:r>
          </w:p>
        </w:tc>
        <w:tc>
          <w:tcPr>
            <w:tcW w:w="415" w:type="pct"/>
            <w:vMerge w:val="restart"/>
            <w:tcBorders>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22</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37</w:t>
            </w:r>
          </w:p>
          <w:p w:rsidR="00F7451B" w:rsidRPr="00F7451B" w:rsidRDefault="00F7451B" w:rsidP="00F7451B">
            <w:pPr>
              <w:jc w:val="center"/>
            </w:pPr>
            <w:r w:rsidRPr="00F7451B">
              <w:t>44</w:t>
            </w:r>
          </w:p>
          <w:p w:rsidR="00F7451B" w:rsidRPr="00F7451B" w:rsidRDefault="00F7451B" w:rsidP="00F7451B">
            <w:pPr>
              <w:jc w:val="center"/>
            </w:pPr>
            <w:r w:rsidRPr="00F7451B">
              <w:t>50</w:t>
            </w:r>
          </w:p>
          <w:p w:rsidR="00F7451B" w:rsidRPr="00F7451B" w:rsidRDefault="00F7451B" w:rsidP="00F7451B">
            <w:pPr>
              <w:jc w:val="center"/>
            </w:pPr>
            <w:r w:rsidRPr="00F7451B">
              <w:t>60</w:t>
            </w:r>
          </w:p>
          <w:p w:rsidR="00F7451B" w:rsidRPr="00F7451B" w:rsidRDefault="00F7451B" w:rsidP="00F7451B">
            <w:pPr>
              <w:jc w:val="center"/>
            </w:pPr>
            <w:r w:rsidRPr="00F7451B">
              <w:t>65</w:t>
            </w:r>
          </w:p>
        </w:tc>
        <w:tc>
          <w:tcPr>
            <w:tcW w:w="11" w:type="pct"/>
            <w:vAlign w:val="bottom"/>
          </w:tcPr>
          <w:p w:rsidR="00F7451B" w:rsidRPr="00F7451B" w:rsidRDefault="00F7451B" w:rsidP="00F7451B"/>
        </w:tc>
      </w:tr>
      <w:tr w:rsidR="00F7451B" w:rsidRPr="00F7451B" w:rsidTr="00F7451B">
        <w:trPr>
          <w:trHeight w:val="277"/>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216"/>
        </w:trPr>
        <w:tc>
          <w:tcPr>
            <w:tcW w:w="1689" w:type="pct"/>
            <w:vMerge w:val="restart"/>
            <w:tcBorders>
              <w:top w:val="single" w:sz="4" w:space="0" w:color="auto"/>
              <w:left w:val="single" w:sz="8" w:space="0" w:color="auto"/>
              <w:right w:val="single" w:sz="4" w:space="0" w:color="auto"/>
            </w:tcBorders>
            <w:vAlign w:val="bottom"/>
          </w:tcPr>
          <w:p w:rsidR="00F7451B" w:rsidRPr="00F7451B" w:rsidRDefault="00F7451B" w:rsidP="007C195D">
            <w:pPr>
              <w:ind w:left="152"/>
            </w:pPr>
            <w:r w:rsidRPr="00F7451B">
              <w:t>Малоэтажные блокированные,</w:t>
            </w:r>
          </w:p>
          <w:p w:rsidR="00F7451B" w:rsidRPr="00F7451B" w:rsidRDefault="00F7451B" w:rsidP="007C195D">
            <w:pPr>
              <w:ind w:left="152"/>
            </w:pPr>
            <w:r w:rsidRPr="00F7451B">
              <w:t>многоквартирные с количеством</w:t>
            </w:r>
            <w:r w:rsidR="007C195D">
              <w:t xml:space="preserve"> </w:t>
            </w:r>
            <w:r w:rsidRPr="00F7451B">
              <w:t>этажей:</w:t>
            </w:r>
          </w:p>
          <w:p w:rsidR="00F7451B" w:rsidRPr="00F7451B" w:rsidRDefault="00F7451B" w:rsidP="00F7451B">
            <w:pPr>
              <w:jc w:val="center"/>
            </w:pPr>
            <w:r w:rsidRPr="00F7451B">
              <w:t>1</w:t>
            </w:r>
          </w:p>
          <w:p w:rsidR="00F7451B" w:rsidRPr="00F7451B" w:rsidRDefault="00F7451B" w:rsidP="00F7451B">
            <w:pPr>
              <w:jc w:val="center"/>
            </w:pPr>
            <w:r w:rsidRPr="00F7451B">
              <w:t>2</w:t>
            </w:r>
          </w:p>
          <w:p w:rsidR="00F7451B" w:rsidRPr="00F7451B" w:rsidRDefault="00F7451B" w:rsidP="00F7451B">
            <w:pPr>
              <w:jc w:val="center"/>
            </w:pPr>
            <w:r w:rsidRPr="00F7451B">
              <w:t>3</w:t>
            </w:r>
          </w:p>
          <w:p w:rsidR="00F7451B" w:rsidRPr="00F7451B" w:rsidRDefault="00F7451B" w:rsidP="00F7451B">
            <w:pPr>
              <w:jc w:val="center"/>
            </w:pPr>
            <w:r w:rsidRPr="00F7451B">
              <w:t>4</w:t>
            </w:r>
          </w:p>
        </w:tc>
        <w:tc>
          <w:tcPr>
            <w:tcW w:w="415" w:type="pct"/>
            <w:vMerge w:val="restart"/>
            <w:tcBorders>
              <w:top w:val="single" w:sz="4" w:space="0" w:color="auto"/>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110</w:t>
            </w:r>
          </w:p>
          <w:p w:rsidR="00F7451B" w:rsidRPr="00F7451B" w:rsidRDefault="00F7451B" w:rsidP="00F7451B">
            <w:pPr>
              <w:jc w:val="center"/>
            </w:pPr>
            <w:r w:rsidRPr="00F7451B">
              <w:t>130</w:t>
            </w:r>
          </w:p>
          <w:p w:rsidR="00F7451B" w:rsidRPr="00F7451B" w:rsidRDefault="00F7451B" w:rsidP="00F7451B">
            <w:pPr>
              <w:jc w:val="center"/>
            </w:pPr>
            <w:r w:rsidRPr="00F7451B">
              <w:t>150</w:t>
            </w:r>
          </w:p>
          <w:p w:rsidR="00F7451B" w:rsidRPr="00F7451B" w:rsidRDefault="00F7451B" w:rsidP="00F7451B">
            <w:pPr>
              <w:jc w:val="center"/>
            </w:pPr>
            <w:r w:rsidRPr="00F7451B">
              <w:t>170</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0"/>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79"/>
        </w:trPr>
        <w:tc>
          <w:tcPr>
            <w:tcW w:w="1689" w:type="pct"/>
            <w:vMerge/>
            <w:tcBorders>
              <w:left w:val="single" w:sz="8" w:space="0" w:color="auto"/>
              <w:bottom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bl>
    <w:p w:rsidR="0029005C" w:rsidRDefault="0029005C" w:rsidP="0029005C">
      <w:pPr>
        <w:spacing w:line="255" w:lineRule="auto"/>
        <w:ind w:firstLine="426"/>
        <w:jc w:val="both"/>
        <w:rPr>
          <w:rFonts w:eastAsia="Times New Roman"/>
          <w:sz w:val="24"/>
          <w:szCs w:val="24"/>
        </w:rPr>
      </w:pPr>
      <w:r>
        <w:rPr>
          <w:rFonts w:eastAsia="Times New Roman"/>
          <w:sz w:val="24"/>
          <w:szCs w:val="24"/>
        </w:rPr>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29005C" w:rsidRDefault="0029005C" w:rsidP="0029005C">
      <w:pPr>
        <w:spacing w:line="255" w:lineRule="auto"/>
        <w:ind w:firstLine="426"/>
        <w:jc w:val="right"/>
        <w:rPr>
          <w:rFonts w:eastAsia="Times New Roman"/>
          <w:sz w:val="24"/>
          <w:szCs w:val="24"/>
        </w:rPr>
      </w:pPr>
      <w:r>
        <w:rPr>
          <w:rFonts w:eastAsia="Times New Roman"/>
          <w:sz w:val="24"/>
          <w:szCs w:val="24"/>
        </w:rPr>
        <w:t>Таблица 4.8</w:t>
      </w:r>
    </w:p>
    <w:tbl>
      <w:tblPr>
        <w:tblW w:w="4995" w:type="pct"/>
        <w:tblInd w:w="10" w:type="dxa"/>
        <w:tblCellMar>
          <w:left w:w="0" w:type="dxa"/>
          <w:right w:w="0" w:type="dxa"/>
        </w:tblCellMar>
        <w:tblLook w:val="04A0"/>
      </w:tblPr>
      <w:tblGrid>
        <w:gridCol w:w="3477"/>
        <w:gridCol w:w="1910"/>
        <w:gridCol w:w="3941"/>
        <w:gridCol w:w="28"/>
      </w:tblGrid>
      <w:tr w:rsidR="0029005C" w:rsidTr="0029005C">
        <w:trPr>
          <w:trHeight w:val="291"/>
        </w:trPr>
        <w:tc>
          <w:tcPr>
            <w:tcW w:w="1858" w:type="pct"/>
            <w:vMerge w:val="restart"/>
            <w:tcBorders>
              <w:top w:val="single" w:sz="4" w:space="0" w:color="auto"/>
              <w:left w:val="single" w:sz="8" w:space="0" w:color="auto"/>
              <w:right w:val="single" w:sz="8" w:space="0" w:color="auto"/>
            </w:tcBorders>
            <w:vAlign w:val="center"/>
          </w:tcPr>
          <w:p w:rsidR="0029005C" w:rsidRDefault="0029005C" w:rsidP="0029005C">
            <w:pPr>
              <w:jc w:val="center"/>
              <w:rPr>
                <w:sz w:val="24"/>
                <w:szCs w:val="24"/>
              </w:rPr>
            </w:pPr>
            <w:r>
              <w:rPr>
                <w:rFonts w:eastAsia="Times New Roman"/>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29005C" w:rsidRDefault="0029005C" w:rsidP="0029005C">
            <w:pPr>
              <w:spacing w:after="20"/>
              <w:ind w:left="2040"/>
              <w:rPr>
                <w:sz w:val="20"/>
                <w:szCs w:val="20"/>
              </w:rPr>
            </w:pPr>
            <w:r>
              <w:rPr>
                <w:rFonts w:eastAsia="Times New Roman"/>
                <w:b/>
                <w:bCs/>
              </w:rPr>
              <w:t>Расчетные показатели</w:t>
            </w:r>
          </w:p>
        </w:tc>
        <w:tc>
          <w:tcPr>
            <w:tcW w:w="15" w:type="pct"/>
            <w:vAlign w:val="bottom"/>
          </w:tcPr>
          <w:p w:rsidR="0029005C" w:rsidRDefault="0029005C" w:rsidP="0029005C">
            <w:pPr>
              <w:rPr>
                <w:sz w:val="1"/>
                <w:szCs w:val="1"/>
              </w:rPr>
            </w:pPr>
          </w:p>
        </w:tc>
      </w:tr>
      <w:tr w:rsidR="0029005C" w:rsidTr="0029005C">
        <w:trPr>
          <w:trHeight w:val="288"/>
        </w:trPr>
        <w:tc>
          <w:tcPr>
            <w:tcW w:w="1858" w:type="pct"/>
            <w:vMerge/>
            <w:tcBorders>
              <w:left w:val="single" w:sz="8" w:space="0" w:color="auto"/>
              <w:right w:val="single" w:sz="8" w:space="0" w:color="auto"/>
            </w:tcBorders>
            <w:vAlign w:val="bottom"/>
          </w:tcPr>
          <w:p w:rsidR="0029005C" w:rsidRDefault="0029005C" w:rsidP="0029005C">
            <w:pPr>
              <w:ind w:left="760"/>
              <w:rPr>
                <w:sz w:val="20"/>
                <w:szCs w:val="20"/>
              </w:rPr>
            </w:pPr>
          </w:p>
        </w:tc>
        <w:tc>
          <w:tcPr>
            <w:tcW w:w="1021" w:type="pct"/>
            <w:vMerge w:val="restart"/>
            <w:tcBorders>
              <w:right w:val="single" w:sz="8" w:space="0" w:color="auto"/>
            </w:tcBorders>
            <w:vAlign w:val="bottom"/>
          </w:tcPr>
          <w:p w:rsidR="0029005C" w:rsidRDefault="0029005C" w:rsidP="0029005C">
            <w:pPr>
              <w:spacing w:after="20"/>
              <w:jc w:val="center"/>
              <w:rPr>
                <w:sz w:val="20"/>
                <w:szCs w:val="20"/>
              </w:rPr>
            </w:pPr>
            <w:r>
              <w:rPr>
                <w:rFonts w:eastAsia="Times New Roman"/>
                <w:b/>
                <w:bCs/>
              </w:rPr>
              <w:t>минимально</w:t>
            </w:r>
          </w:p>
          <w:p w:rsidR="0029005C" w:rsidRDefault="0029005C" w:rsidP="0029005C">
            <w:pPr>
              <w:spacing w:after="20"/>
              <w:jc w:val="center"/>
              <w:rPr>
                <w:rFonts w:eastAsia="Times New Roman"/>
                <w:b/>
                <w:bCs/>
              </w:rPr>
            </w:pPr>
            <w:r>
              <w:rPr>
                <w:rFonts w:eastAsia="Times New Roman"/>
                <w:b/>
                <w:bCs/>
              </w:rPr>
              <w:t xml:space="preserve">допустимого </w:t>
            </w:r>
          </w:p>
          <w:p w:rsidR="0029005C" w:rsidRDefault="0029005C" w:rsidP="0029005C">
            <w:pPr>
              <w:spacing w:after="20"/>
              <w:jc w:val="center"/>
              <w:rPr>
                <w:sz w:val="20"/>
                <w:szCs w:val="20"/>
              </w:rPr>
            </w:pPr>
            <w:r>
              <w:rPr>
                <w:rFonts w:eastAsia="Times New Roman"/>
                <w:b/>
                <w:bCs/>
              </w:rPr>
              <w:t>уровня</w:t>
            </w:r>
          </w:p>
          <w:p w:rsidR="0029005C" w:rsidRDefault="0029005C" w:rsidP="0029005C">
            <w:pPr>
              <w:spacing w:after="20"/>
              <w:jc w:val="center"/>
              <w:rPr>
                <w:sz w:val="20"/>
                <w:szCs w:val="20"/>
              </w:rPr>
            </w:pPr>
            <w:r>
              <w:rPr>
                <w:rFonts w:eastAsia="Times New Roman"/>
                <w:b/>
                <w:bCs/>
              </w:rPr>
              <w:t>обеспеченности</w:t>
            </w:r>
          </w:p>
        </w:tc>
        <w:tc>
          <w:tcPr>
            <w:tcW w:w="2106" w:type="pct"/>
            <w:vMerge w:val="restart"/>
            <w:tcBorders>
              <w:right w:val="single" w:sz="8" w:space="0" w:color="auto"/>
            </w:tcBorders>
            <w:vAlign w:val="center"/>
          </w:tcPr>
          <w:p w:rsidR="0029005C" w:rsidRPr="00A706D0" w:rsidRDefault="0029005C" w:rsidP="0029005C">
            <w:pPr>
              <w:spacing w:after="20"/>
              <w:jc w:val="center"/>
              <w:rPr>
                <w:rFonts w:eastAsia="Times New Roman"/>
                <w:b/>
                <w:bCs/>
              </w:rPr>
            </w:pPr>
            <w:r w:rsidRPr="00A706D0">
              <w:rPr>
                <w:rFonts w:eastAsia="Times New Roman"/>
                <w:b/>
                <w:bCs/>
              </w:rPr>
              <w:t>максимально допустимого</w:t>
            </w:r>
          </w:p>
          <w:p w:rsidR="0029005C" w:rsidRPr="00A706D0" w:rsidRDefault="0029005C" w:rsidP="0029005C">
            <w:pPr>
              <w:spacing w:after="20"/>
              <w:jc w:val="center"/>
              <w:rPr>
                <w:rFonts w:eastAsia="Times New Roman"/>
                <w:b/>
                <w:bCs/>
              </w:rPr>
            </w:pPr>
            <w:r w:rsidRPr="00A706D0">
              <w:rPr>
                <w:rFonts w:eastAsia="Times New Roman"/>
                <w:b/>
                <w:bCs/>
              </w:rPr>
              <w:t>уровня территориальной</w:t>
            </w:r>
          </w:p>
          <w:p w:rsidR="0029005C" w:rsidRDefault="0029005C" w:rsidP="0029005C">
            <w:pPr>
              <w:spacing w:after="20"/>
              <w:jc w:val="center"/>
              <w:rPr>
                <w:sz w:val="20"/>
                <w:szCs w:val="20"/>
              </w:rPr>
            </w:pPr>
            <w:r w:rsidRPr="00A706D0">
              <w:rPr>
                <w:rFonts w:eastAsia="Times New Roman"/>
                <w:b/>
                <w:bCs/>
              </w:rPr>
              <w:t>доступности</w:t>
            </w:r>
          </w:p>
        </w:tc>
        <w:tc>
          <w:tcPr>
            <w:tcW w:w="15" w:type="pct"/>
            <w:vAlign w:val="bottom"/>
          </w:tcPr>
          <w:p w:rsidR="0029005C" w:rsidRDefault="0029005C" w:rsidP="0029005C">
            <w:pPr>
              <w:rPr>
                <w:sz w:val="1"/>
                <w:szCs w:val="1"/>
              </w:rPr>
            </w:pPr>
          </w:p>
        </w:tc>
      </w:tr>
      <w:tr w:rsidR="0029005C" w:rsidTr="0029005C">
        <w:trPr>
          <w:trHeight w:val="66"/>
        </w:trPr>
        <w:tc>
          <w:tcPr>
            <w:tcW w:w="1858" w:type="pct"/>
            <w:vMerge/>
            <w:tcBorders>
              <w:left w:val="single" w:sz="8" w:space="0" w:color="auto"/>
              <w:right w:val="single" w:sz="8" w:space="0" w:color="auto"/>
            </w:tcBorders>
            <w:vAlign w:val="bottom"/>
          </w:tcPr>
          <w:p w:rsidR="0029005C" w:rsidRDefault="0029005C" w:rsidP="0029005C">
            <w:pPr>
              <w:rPr>
                <w:sz w:val="5"/>
                <w:szCs w:val="5"/>
              </w:rPr>
            </w:pPr>
          </w:p>
        </w:tc>
        <w:tc>
          <w:tcPr>
            <w:tcW w:w="1021" w:type="pct"/>
            <w:vMerge/>
            <w:tcBorders>
              <w:right w:val="single" w:sz="8" w:space="0" w:color="auto"/>
            </w:tcBorders>
            <w:vAlign w:val="bottom"/>
          </w:tcPr>
          <w:p w:rsidR="0029005C" w:rsidRDefault="0029005C" w:rsidP="0029005C">
            <w:pPr>
              <w:jc w:val="center"/>
              <w:rPr>
                <w:sz w:val="20"/>
                <w:szCs w:val="20"/>
              </w:rPr>
            </w:pPr>
          </w:p>
        </w:tc>
        <w:tc>
          <w:tcPr>
            <w:tcW w:w="2106" w:type="pct"/>
            <w:vMerge/>
            <w:tcBorders>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126"/>
        </w:trPr>
        <w:tc>
          <w:tcPr>
            <w:tcW w:w="1858" w:type="pct"/>
            <w:vMerge/>
            <w:tcBorders>
              <w:left w:val="single" w:sz="8" w:space="0" w:color="auto"/>
              <w:right w:val="single" w:sz="8" w:space="0" w:color="auto"/>
            </w:tcBorders>
            <w:vAlign w:val="bottom"/>
          </w:tcPr>
          <w:p w:rsidR="0029005C" w:rsidRDefault="0029005C" w:rsidP="0029005C">
            <w:pPr>
              <w:rPr>
                <w:sz w:val="10"/>
                <w:szCs w:val="10"/>
              </w:rPr>
            </w:pPr>
          </w:p>
        </w:tc>
        <w:tc>
          <w:tcPr>
            <w:tcW w:w="1021" w:type="pct"/>
            <w:vMerge/>
            <w:tcBorders>
              <w:right w:val="single" w:sz="8" w:space="0" w:color="auto"/>
            </w:tcBorders>
            <w:vAlign w:val="bottom"/>
          </w:tcPr>
          <w:p w:rsidR="0029005C" w:rsidRDefault="0029005C" w:rsidP="0029005C">
            <w:pPr>
              <w:jc w:val="center"/>
              <w:rPr>
                <w:sz w:val="10"/>
                <w:szCs w:val="10"/>
              </w:rPr>
            </w:pPr>
          </w:p>
        </w:tc>
        <w:tc>
          <w:tcPr>
            <w:tcW w:w="2106" w:type="pct"/>
            <w:vMerge/>
            <w:tcBorders>
              <w:right w:val="single" w:sz="8" w:space="0" w:color="auto"/>
            </w:tcBorders>
            <w:vAlign w:val="bottom"/>
          </w:tcPr>
          <w:p w:rsidR="0029005C" w:rsidRDefault="0029005C" w:rsidP="0029005C">
            <w:pPr>
              <w:jc w:val="center"/>
              <w:rPr>
                <w:sz w:val="10"/>
                <w:szCs w:val="10"/>
              </w:rPr>
            </w:pPr>
          </w:p>
        </w:tc>
        <w:tc>
          <w:tcPr>
            <w:tcW w:w="15" w:type="pct"/>
            <w:vAlign w:val="bottom"/>
          </w:tcPr>
          <w:p w:rsidR="0029005C" w:rsidRDefault="0029005C" w:rsidP="0029005C">
            <w:pPr>
              <w:rPr>
                <w:sz w:val="1"/>
                <w:szCs w:val="1"/>
              </w:rPr>
            </w:pPr>
          </w:p>
        </w:tc>
      </w:tr>
      <w:tr w:rsidR="0029005C" w:rsidTr="0029005C">
        <w:trPr>
          <w:trHeight w:val="278"/>
        </w:trPr>
        <w:tc>
          <w:tcPr>
            <w:tcW w:w="1858" w:type="pct"/>
            <w:vMerge/>
            <w:tcBorders>
              <w:left w:val="single" w:sz="8" w:space="0" w:color="auto"/>
              <w:bottom w:val="single" w:sz="8" w:space="0" w:color="auto"/>
              <w:right w:val="single" w:sz="8" w:space="0" w:color="auto"/>
            </w:tcBorders>
            <w:vAlign w:val="bottom"/>
          </w:tcPr>
          <w:p w:rsidR="0029005C" w:rsidRDefault="0029005C" w:rsidP="0029005C">
            <w:pPr>
              <w:rPr>
                <w:sz w:val="24"/>
                <w:szCs w:val="24"/>
              </w:rPr>
            </w:pPr>
          </w:p>
        </w:tc>
        <w:tc>
          <w:tcPr>
            <w:tcW w:w="1021"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2106"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center"/>
          </w:tcPr>
          <w:p w:rsidR="0029005C" w:rsidRPr="0029005C" w:rsidRDefault="0029005C" w:rsidP="0029005C">
            <w:pPr>
              <w:ind w:left="142" w:right="75"/>
            </w:pPr>
            <w:r w:rsidRPr="0029005C">
              <w:t>Для игр детей дошкольного и</w:t>
            </w:r>
          </w:p>
          <w:p w:rsidR="0029005C" w:rsidRPr="0029005C" w:rsidRDefault="0029005C" w:rsidP="0029005C">
            <w:pPr>
              <w:ind w:left="142" w:right="75"/>
            </w:pPr>
            <w:r w:rsidRPr="0029005C">
              <w:t>младшего школьного возраста</w:t>
            </w:r>
          </w:p>
        </w:tc>
        <w:tc>
          <w:tcPr>
            <w:tcW w:w="1021" w:type="pct"/>
            <w:vMerge w:val="restart"/>
            <w:tcBorders>
              <w:right w:val="single" w:sz="8" w:space="0" w:color="auto"/>
            </w:tcBorders>
            <w:vAlign w:val="center"/>
          </w:tcPr>
          <w:p w:rsidR="0029005C" w:rsidRPr="00A706D0" w:rsidRDefault="0029005C" w:rsidP="0029005C">
            <w:pPr>
              <w:jc w:val="center"/>
            </w:pPr>
            <w:r w:rsidRPr="00A706D0">
              <w:t>0,7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отдыха взрослого населения</w:t>
            </w:r>
          </w:p>
        </w:tc>
        <w:tc>
          <w:tcPr>
            <w:tcW w:w="1021" w:type="pct"/>
            <w:tcBorders>
              <w:bottom w:val="single" w:sz="8" w:space="0" w:color="auto"/>
              <w:right w:val="single" w:sz="8" w:space="0" w:color="auto"/>
            </w:tcBorders>
            <w:vAlign w:val="center"/>
          </w:tcPr>
          <w:p w:rsidR="0029005C" w:rsidRPr="00A706D0" w:rsidRDefault="0029005C" w:rsidP="0029005C">
            <w:pPr>
              <w:jc w:val="center"/>
            </w:pPr>
            <w:r w:rsidRPr="00A706D0">
              <w:t>0,1 м</w:t>
            </w:r>
            <w:r w:rsidRPr="00A706D0">
              <w:rPr>
                <w:vertAlign w:val="superscript"/>
              </w:rPr>
              <w:t>2</w:t>
            </w:r>
            <w:r w:rsidRPr="00A706D0">
              <w:t>/чел.</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500 м</w:t>
            </w: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занятий физкультурой</w:t>
            </w:r>
          </w:p>
          <w:p w:rsidR="0029005C" w:rsidRPr="0029005C" w:rsidRDefault="0029005C" w:rsidP="0029005C">
            <w:pPr>
              <w:ind w:left="142" w:right="75"/>
            </w:pPr>
            <w:r w:rsidRPr="0029005C">
              <w:t>(спортивные площадки)</w:t>
            </w:r>
          </w:p>
        </w:tc>
        <w:tc>
          <w:tcPr>
            <w:tcW w:w="1021" w:type="pct"/>
            <w:vMerge w:val="restart"/>
            <w:tcBorders>
              <w:right w:val="single" w:sz="8" w:space="0" w:color="auto"/>
            </w:tcBorders>
            <w:vAlign w:val="center"/>
          </w:tcPr>
          <w:p w:rsidR="0029005C" w:rsidRPr="00A706D0" w:rsidRDefault="0029005C" w:rsidP="0029005C">
            <w:pPr>
              <w:jc w:val="center"/>
            </w:pPr>
            <w:r w:rsidRPr="00A706D0">
              <w:t>2,0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7"/>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установки контейнеров для</w:t>
            </w:r>
          </w:p>
          <w:p w:rsidR="0029005C" w:rsidRPr="0029005C" w:rsidRDefault="0029005C" w:rsidP="0029005C">
            <w:pPr>
              <w:ind w:left="142" w:right="75"/>
            </w:pPr>
            <w:r w:rsidRPr="0029005C">
              <w:t>твердых коммунальных отходов</w:t>
            </w:r>
          </w:p>
        </w:tc>
        <w:tc>
          <w:tcPr>
            <w:tcW w:w="1021" w:type="pct"/>
            <w:vMerge w:val="restart"/>
            <w:tcBorders>
              <w:right w:val="single" w:sz="8" w:space="0" w:color="auto"/>
            </w:tcBorders>
            <w:vAlign w:val="center"/>
          </w:tcPr>
          <w:p w:rsidR="0029005C" w:rsidRPr="00A706D0" w:rsidRDefault="0029005C" w:rsidP="0029005C">
            <w:pPr>
              <w:jc w:val="center"/>
            </w:pPr>
            <w:r w:rsidRPr="00A706D0">
              <w:t>0,03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100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88"/>
        </w:trPr>
        <w:tc>
          <w:tcPr>
            <w:tcW w:w="1858" w:type="pct"/>
            <w:vMerge w:val="restart"/>
            <w:tcBorders>
              <w:left w:val="single" w:sz="8" w:space="0" w:color="auto"/>
              <w:right w:val="single" w:sz="8" w:space="0" w:color="auto"/>
            </w:tcBorders>
          </w:tcPr>
          <w:p w:rsidR="0029005C" w:rsidRPr="0029005C" w:rsidRDefault="0029005C" w:rsidP="0029005C">
            <w:pPr>
              <w:ind w:left="142" w:right="75"/>
            </w:pPr>
            <w:r>
              <w:t xml:space="preserve">Для хозяйственных целей и </w:t>
            </w:r>
            <w:r w:rsidRPr="0029005C">
              <w:t>выгула</w:t>
            </w:r>
            <w:r>
              <w:t xml:space="preserve"> </w:t>
            </w:r>
            <w:r w:rsidRPr="0029005C">
              <w:t>собак</w:t>
            </w:r>
          </w:p>
        </w:tc>
        <w:tc>
          <w:tcPr>
            <w:tcW w:w="1021" w:type="pct"/>
            <w:vMerge w:val="restart"/>
            <w:tcBorders>
              <w:right w:val="single" w:sz="8" w:space="0" w:color="auto"/>
            </w:tcBorders>
            <w:vAlign w:val="center"/>
          </w:tcPr>
          <w:p w:rsidR="0029005C" w:rsidRPr="00A706D0" w:rsidRDefault="0029005C" w:rsidP="0029005C">
            <w:pPr>
              <w:jc w:val="center"/>
            </w:pPr>
            <w:r w:rsidRPr="00A706D0">
              <w:t>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400 м,</w:t>
            </w:r>
          </w:p>
          <w:p w:rsidR="0029005C" w:rsidRPr="00A706D0" w:rsidRDefault="0029005C" w:rsidP="0029005C">
            <w:pPr>
              <w:spacing w:after="20"/>
              <w:jc w:val="center"/>
            </w:pPr>
            <w:r w:rsidRPr="00A706D0">
              <w:rPr>
                <w:rFonts w:eastAsia="Times New Roman"/>
              </w:rPr>
              <w:t>в условиях плотной застройки – 600 м</w:t>
            </w:r>
          </w:p>
        </w:tc>
        <w:tc>
          <w:tcPr>
            <w:tcW w:w="15" w:type="pct"/>
            <w:vAlign w:val="bottom"/>
          </w:tcPr>
          <w:p w:rsidR="0029005C" w:rsidRDefault="0029005C" w:rsidP="0029005C">
            <w:pPr>
              <w:rPr>
                <w:sz w:val="1"/>
                <w:szCs w:val="1"/>
              </w:rPr>
            </w:pPr>
          </w:p>
        </w:tc>
      </w:tr>
      <w:tr w:rsidR="0029005C" w:rsidTr="0029005C">
        <w:trPr>
          <w:trHeight w:val="211"/>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spacing w:after="20"/>
              <w:jc w:val="center"/>
              <w:rPr>
                <w:rFonts w:eastAsia="Times New Roman"/>
              </w:rPr>
            </w:pPr>
          </w:p>
        </w:tc>
        <w:tc>
          <w:tcPr>
            <w:tcW w:w="15" w:type="pct"/>
            <w:vAlign w:val="bottom"/>
          </w:tcPr>
          <w:p w:rsidR="0029005C" w:rsidRDefault="0029005C" w:rsidP="0029005C">
            <w:pPr>
              <w:rPr>
                <w:sz w:val="1"/>
                <w:szCs w:val="1"/>
              </w:rPr>
            </w:pPr>
          </w:p>
        </w:tc>
      </w:tr>
      <w:tr w:rsidR="0029005C" w:rsidTr="0029005C">
        <w:trPr>
          <w:trHeight w:val="60"/>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временного хранения легковых</w:t>
            </w:r>
            <w:r>
              <w:t xml:space="preserve"> </w:t>
            </w:r>
            <w:r w:rsidRPr="0029005C">
              <w:t>автомобилей</w:t>
            </w:r>
          </w:p>
        </w:tc>
        <w:tc>
          <w:tcPr>
            <w:tcW w:w="1021" w:type="pct"/>
            <w:vMerge w:val="restart"/>
            <w:tcBorders>
              <w:right w:val="single" w:sz="8" w:space="0" w:color="auto"/>
            </w:tcBorders>
            <w:vAlign w:val="center"/>
          </w:tcPr>
          <w:p w:rsidR="0029005C" w:rsidRPr="00A706D0" w:rsidRDefault="0029005C" w:rsidP="0029005C">
            <w:pPr>
              <w:jc w:val="center"/>
            </w:pPr>
            <w:r w:rsidRPr="00A706D0">
              <w:t>3,3</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по таблице 9.3.5</w:t>
            </w:r>
          </w:p>
          <w:p w:rsidR="0029005C" w:rsidRPr="00A706D0" w:rsidRDefault="0029005C" w:rsidP="0029005C">
            <w:pPr>
              <w:jc w:val="center"/>
            </w:pPr>
            <w:r w:rsidRPr="00A706D0">
              <w:rPr>
                <w:rFonts w:eastAsia="Times New Roman"/>
              </w:rPr>
              <w:t>настоящих нормативов</w:t>
            </w:r>
          </w:p>
        </w:tc>
        <w:tc>
          <w:tcPr>
            <w:tcW w:w="15" w:type="pct"/>
            <w:vAlign w:val="bottom"/>
          </w:tcPr>
          <w:p w:rsidR="0029005C" w:rsidRDefault="0029005C" w:rsidP="0029005C">
            <w:pPr>
              <w:rPr>
                <w:sz w:val="1"/>
                <w:szCs w:val="1"/>
              </w:rPr>
            </w:pPr>
          </w:p>
        </w:tc>
      </w:tr>
      <w:tr w:rsidR="0029005C" w:rsidTr="0029005C">
        <w:trPr>
          <w:trHeight w:val="162"/>
        </w:trPr>
        <w:tc>
          <w:tcPr>
            <w:tcW w:w="1858" w:type="pct"/>
            <w:vMerge/>
            <w:tcBorders>
              <w:left w:val="single" w:sz="8" w:space="0" w:color="auto"/>
              <w:right w:val="single" w:sz="8" w:space="0" w:color="auto"/>
            </w:tcBorders>
            <w:vAlign w:val="bottom"/>
          </w:tcPr>
          <w:p w:rsidR="0029005C" w:rsidRPr="0029005C" w:rsidRDefault="0029005C" w:rsidP="0029005C">
            <w:pPr>
              <w:ind w:left="142" w:right="75"/>
            </w:pPr>
          </w:p>
        </w:tc>
        <w:tc>
          <w:tcPr>
            <w:tcW w:w="1021" w:type="pct"/>
            <w:vMerge/>
            <w:tcBorders>
              <w:right w:val="single" w:sz="8" w:space="0" w:color="auto"/>
            </w:tcBorders>
            <w:vAlign w:val="center"/>
          </w:tcPr>
          <w:p w:rsidR="0029005C" w:rsidRDefault="0029005C" w:rsidP="0029005C">
            <w:pPr>
              <w:jc w:val="center"/>
              <w:rPr>
                <w:sz w:val="14"/>
                <w:szCs w:val="14"/>
              </w:rPr>
            </w:pPr>
          </w:p>
        </w:tc>
        <w:tc>
          <w:tcPr>
            <w:tcW w:w="2106" w:type="pct"/>
            <w:vMerge/>
            <w:tcBorders>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116"/>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Default="0029005C" w:rsidP="0029005C">
            <w:pPr>
              <w:jc w:val="center"/>
              <w:rPr>
                <w:sz w:val="10"/>
                <w:szCs w:val="10"/>
              </w:rP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Гостевые автостоянки</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0,8</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200 м</w:t>
            </w: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дворового озеленения</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2,0</w:t>
            </w:r>
          </w:p>
        </w:tc>
        <w:tc>
          <w:tcPr>
            <w:tcW w:w="2106" w:type="pct"/>
            <w:tcBorders>
              <w:bottom w:val="single" w:sz="8" w:space="0" w:color="auto"/>
              <w:right w:val="single" w:sz="8" w:space="0" w:color="auto"/>
            </w:tcBorders>
            <w:vAlign w:val="center"/>
          </w:tcPr>
          <w:p w:rsidR="0029005C" w:rsidRPr="00A706D0" w:rsidRDefault="0029005C" w:rsidP="0029005C">
            <w:pPr>
              <w:spacing w:after="20"/>
              <w:jc w:val="center"/>
            </w:pPr>
            <w:r w:rsidRPr="00A706D0">
              <w:rPr>
                <w:rFonts w:eastAsia="Times New Roman"/>
              </w:rPr>
              <w:t>не нормируется</w:t>
            </w:r>
          </w:p>
        </w:tc>
        <w:tc>
          <w:tcPr>
            <w:tcW w:w="15" w:type="pct"/>
            <w:vAlign w:val="bottom"/>
          </w:tcPr>
          <w:p w:rsidR="0029005C" w:rsidRDefault="0029005C" w:rsidP="0029005C">
            <w:pPr>
              <w:rPr>
                <w:sz w:val="1"/>
                <w:szCs w:val="1"/>
              </w:rPr>
            </w:pPr>
          </w:p>
        </w:tc>
      </w:tr>
    </w:tbl>
    <w:p w:rsidR="0029005C" w:rsidRPr="0029005C" w:rsidRDefault="0029005C" w:rsidP="00CD4781">
      <w:pPr>
        <w:spacing w:before="120"/>
        <w:ind w:firstLine="426"/>
        <w:jc w:val="both"/>
      </w:pPr>
      <w:r w:rsidRPr="0029005C">
        <w:rPr>
          <w:rFonts w:eastAsia="Times New Roman"/>
          <w:i/>
          <w:iCs/>
        </w:rPr>
        <w:t xml:space="preserve">Примечания: </w:t>
      </w:r>
    </w:p>
    <w:p w:rsidR="0029005C" w:rsidRPr="0029005C" w:rsidRDefault="0029005C" w:rsidP="0029005C">
      <w:pPr>
        <w:spacing w:line="38" w:lineRule="exact"/>
        <w:ind w:firstLine="426"/>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Площадки, перечисленные в таблице, допускается проектировать на группу жилых домов (жилой комплекс).</w:t>
      </w:r>
    </w:p>
    <w:p w:rsidR="0029005C" w:rsidRPr="0029005C" w:rsidRDefault="0029005C" w:rsidP="008A32ED">
      <w:pPr>
        <w:numPr>
          <w:ilvl w:val="1"/>
          <w:numId w:val="9"/>
        </w:numPr>
        <w:tabs>
          <w:tab w:val="left" w:pos="931"/>
        </w:tabs>
        <w:spacing w:line="252" w:lineRule="auto"/>
        <w:ind w:firstLine="426"/>
        <w:jc w:val="both"/>
        <w:rPr>
          <w:rFonts w:eastAsia="Times New Roman"/>
        </w:rPr>
      </w:pPr>
      <w:r w:rsidRPr="0029005C">
        <w:rPr>
          <w:rFonts w:eastAsia="Times New Roman"/>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9005C" w:rsidRPr="0029005C" w:rsidRDefault="0029005C" w:rsidP="0029005C">
      <w:pPr>
        <w:spacing w:line="1" w:lineRule="exact"/>
        <w:ind w:firstLine="426"/>
        <w:rPr>
          <w:rFonts w:eastAsia="Times New Roman"/>
        </w:rPr>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F7451B" w:rsidRDefault="00F7451B" w:rsidP="00F7451B">
      <w:pPr>
        <w:spacing w:line="273" w:lineRule="auto"/>
        <w:ind w:firstLine="426"/>
        <w:jc w:val="right"/>
        <w:rPr>
          <w:rFonts w:eastAsia="Times New Roman"/>
          <w:sz w:val="24"/>
          <w:szCs w:val="24"/>
        </w:rPr>
      </w:pPr>
    </w:p>
    <w:p w:rsidR="0029005C" w:rsidRDefault="0029005C" w:rsidP="0029005C">
      <w:pPr>
        <w:spacing w:line="255" w:lineRule="auto"/>
        <w:ind w:right="20" w:firstLine="426"/>
        <w:jc w:val="both"/>
        <w:rPr>
          <w:rFonts w:eastAsia="Times New Roman"/>
          <w:sz w:val="24"/>
          <w:szCs w:val="24"/>
        </w:rPr>
      </w:pPr>
      <w:r>
        <w:rPr>
          <w:rFonts w:eastAsia="Times New Roman"/>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29005C" w:rsidRDefault="0029005C" w:rsidP="0029005C">
      <w:pPr>
        <w:spacing w:line="255" w:lineRule="auto"/>
        <w:ind w:right="20" w:firstLine="426"/>
        <w:jc w:val="right"/>
        <w:rPr>
          <w:rFonts w:eastAsia="Times New Roman"/>
          <w:sz w:val="24"/>
          <w:szCs w:val="24"/>
        </w:rPr>
      </w:pPr>
      <w:r>
        <w:rPr>
          <w:rFonts w:eastAsia="Times New Roman"/>
          <w:sz w:val="24"/>
          <w:szCs w:val="24"/>
        </w:rPr>
        <w:t>Таблица 4.9</w:t>
      </w:r>
    </w:p>
    <w:tbl>
      <w:tblPr>
        <w:tblW w:w="5000" w:type="pct"/>
        <w:tblCellMar>
          <w:left w:w="0" w:type="dxa"/>
          <w:right w:w="0" w:type="dxa"/>
        </w:tblCellMar>
        <w:tblLook w:val="04A0"/>
      </w:tblPr>
      <w:tblGrid>
        <w:gridCol w:w="1995"/>
        <w:gridCol w:w="2551"/>
        <w:gridCol w:w="1701"/>
        <w:gridCol w:w="790"/>
        <w:gridCol w:w="2302"/>
        <w:gridCol w:w="26"/>
      </w:tblGrid>
      <w:tr w:rsidR="0029005C" w:rsidTr="00321689">
        <w:trPr>
          <w:trHeight w:val="215"/>
        </w:trPr>
        <w:tc>
          <w:tcPr>
            <w:tcW w:w="1065" w:type="pct"/>
            <w:vMerge w:val="restart"/>
            <w:tcBorders>
              <w:top w:val="single" w:sz="8" w:space="0" w:color="auto"/>
              <w:left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Назначение</w:t>
            </w:r>
          </w:p>
          <w:p w:rsidR="0029005C" w:rsidRDefault="0029005C" w:rsidP="0029005C">
            <w:pPr>
              <w:jc w:val="center"/>
              <w:rPr>
                <w:sz w:val="18"/>
                <w:szCs w:val="18"/>
              </w:rPr>
            </w:pPr>
            <w:r>
              <w:rPr>
                <w:rFonts w:eastAsia="Times New Roman"/>
                <w:b/>
                <w:bCs/>
              </w:rPr>
              <w:t>площадок</w:t>
            </w:r>
          </w:p>
        </w:tc>
        <w:tc>
          <w:tcPr>
            <w:tcW w:w="1362" w:type="pct"/>
            <w:vMerge w:val="restart"/>
            <w:tcBorders>
              <w:top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Размеры</w:t>
            </w:r>
          </w:p>
          <w:p w:rsidR="0029005C" w:rsidRDefault="0029005C" w:rsidP="0029005C">
            <w:pPr>
              <w:jc w:val="center"/>
              <w:rPr>
                <w:sz w:val="18"/>
                <w:szCs w:val="18"/>
              </w:rPr>
            </w:pPr>
            <w:r w:rsidRPr="00A706D0">
              <w:rPr>
                <w:rFonts w:eastAsia="Times New Roman"/>
                <w:b/>
                <w:bCs/>
              </w:rPr>
              <w:t>земельных участков</w:t>
            </w:r>
          </w:p>
        </w:tc>
        <w:tc>
          <w:tcPr>
            <w:tcW w:w="2559" w:type="pct"/>
            <w:gridSpan w:val="3"/>
            <w:vMerge w:val="restart"/>
            <w:tcBorders>
              <w:top w:val="single" w:sz="8" w:space="0" w:color="auto"/>
              <w:right w:val="single" w:sz="8" w:space="0" w:color="auto"/>
            </w:tcBorders>
            <w:vAlign w:val="center"/>
          </w:tcPr>
          <w:p w:rsidR="0029005C" w:rsidRPr="00A706D0" w:rsidRDefault="0029005C" w:rsidP="0029005C">
            <w:pPr>
              <w:jc w:val="center"/>
              <w:rPr>
                <w:rFonts w:eastAsia="Times New Roman"/>
                <w:b/>
                <w:bCs/>
              </w:rPr>
            </w:pPr>
            <w:r w:rsidRPr="00A706D0">
              <w:rPr>
                <w:rFonts w:eastAsia="Times New Roman"/>
                <w:b/>
                <w:bCs/>
              </w:rPr>
              <w:t>Расстояние от границ площадок,</w:t>
            </w:r>
          </w:p>
          <w:p w:rsidR="0029005C" w:rsidRPr="00A706D0" w:rsidRDefault="0029005C" w:rsidP="0029005C">
            <w:pPr>
              <w:jc w:val="center"/>
              <w:rPr>
                <w:rFonts w:eastAsia="Times New Roman"/>
                <w:b/>
                <w:bCs/>
              </w:rPr>
            </w:pPr>
            <w:r>
              <w:rPr>
                <w:rFonts w:eastAsia="Times New Roman"/>
                <w:b/>
                <w:bCs/>
              </w:rPr>
              <w:t>м, не менее</w:t>
            </w:r>
          </w:p>
        </w:tc>
        <w:tc>
          <w:tcPr>
            <w:tcW w:w="14" w:type="pct"/>
            <w:vAlign w:val="bottom"/>
          </w:tcPr>
          <w:p w:rsidR="0029005C" w:rsidRDefault="0029005C" w:rsidP="00F86D99">
            <w:pPr>
              <w:rPr>
                <w:sz w:val="1"/>
                <w:szCs w:val="1"/>
              </w:rPr>
            </w:pPr>
          </w:p>
        </w:tc>
      </w:tr>
      <w:tr w:rsidR="0029005C" w:rsidTr="00321689">
        <w:trPr>
          <w:trHeight w:val="136"/>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Default="002900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29005C" w:rsidRPr="00A706D0" w:rsidRDefault="0029005C" w:rsidP="0029005C">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1"/>
        </w:trPr>
        <w:tc>
          <w:tcPr>
            <w:tcW w:w="1065" w:type="pct"/>
            <w:vMerge/>
            <w:tcBorders>
              <w:left w:val="single" w:sz="8" w:space="0" w:color="auto"/>
              <w:right w:val="single" w:sz="8" w:space="0" w:color="auto"/>
            </w:tcBorders>
            <w:vAlign w:val="center"/>
          </w:tcPr>
          <w:p w:rsidR="0029005C" w:rsidRDefault="0029005C" w:rsidP="0029005C">
            <w:pPr>
              <w:jc w:val="center"/>
              <w:rPr>
                <w:sz w:val="7"/>
                <w:szCs w:val="7"/>
              </w:rPr>
            </w:pPr>
          </w:p>
        </w:tc>
        <w:tc>
          <w:tcPr>
            <w:tcW w:w="1362" w:type="pct"/>
            <w:vMerge/>
            <w:tcBorders>
              <w:right w:val="single" w:sz="8" w:space="0" w:color="auto"/>
            </w:tcBorders>
            <w:vAlign w:val="center"/>
          </w:tcPr>
          <w:p w:rsidR="0029005C" w:rsidRDefault="0029005C" w:rsidP="0029005C">
            <w:pPr>
              <w:jc w:val="center"/>
              <w:rPr>
                <w:sz w:val="7"/>
                <w:szCs w:val="7"/>
              </w:rPr>
            </w:pPr>
          </w:p>
        </w:tc>
        <w:tc>
          <w:tcPr>
            <w:tcW w:w="908" w:type="pct"/>
            <w:vMerge w:val="restart"/>
            <w:tcBorders>
              <w:right w:val="single" w:sz="8" w:space="0" w:color="auto"/>
            </w:tcBorders>
            <w:vAlign w:val="center"/>
          </w:tcPr>
          <w:p w:rsidR="0029005C" w:rsidRPr="00A706D0" w:rsidRDefault="0029005C" w:rsidP="0029005C">
            <w:pPr>
              <w:jc w:val="center"/>
              <w:rPr>
                <w:rFonts w:eastAsia="Times New Roman"/>
                <w:b/>
                <w:bCs/>
              </w:rPr>
            </w:pPr>
            <w:r>
              <w:rPr>
                <w:rFonts w:eastAsia="Times New Roman"/>
                <w:b/>
                <w:bCs/>
              </w:rPr>
              <w:t>до окон жилых</w:t>
            </w:r>
          </w:p>
          <w:p w:rsidR="0029005C" w:rsidRPr="00A706D0" w:rsidRDefault="0029005C" w:rsidP="0029005C">
            <w:pPr>
              <w:jc w:val="center"/>
              <w:rPr>
                <w:rFonts w:eastAsia="Times New Roman"/>
                <w:b/>
                <w:bCs/>
              </w:rPr>
            </w:pPr>
            <w:r>
              <w:rPr>
                <w:rFonts w:eastAsia="Times New Roman"/>
                <w:b/>
                <w:bCs/>
              </w:rPr>
              <w:t xml:space="preserve">и </w:t>
            </w:r>
            <w:r w:rsidRPr="00A706D0">
              <w:rPr>
                <w:rFonts w:eastAsia="Times New Roman"/>
                <w:b/>
                <w:bCs/>
              </w:rPr>
              <w:t>общественных</w:t>
            </w:r>
          </w:p>
          <w:p w:rsidR="0029005C" w:rsidRDefault="0029005C" w:rsidP="0029005C">
            <w:pPr>
              <w:jc w:val="center"/>
              <w:rPr>
                <w:sz w:val="20"/>
                <w:szCs w:val="20"/>
              </w:rPr>
            </w:pPr>
            <w:r w:rsidRPr="00A706D0">
              <w:rPr>
                <w:rFonts w:eastAsia="Times New Roman"/>
                <w:b/>
                <w:bCs/>
              </w:rPr>
              <w:t>зданий</w:t>
            </w:r>
          </w:p>
        </w:tc>
        <w:tc>
          <w:tcPr>
            <w:tcW w:w="1651" w:type="pct"/>
            <w:gridSpan w:val="2"/>
            <w:vMerge w:val="restart"/>
            <w:tcBorders>
              <w:right w:val="single" w:sz="8" w:space="0" w:color="auto"/>
            </w:tcBorders>
            <w:vAlign w:val="center"/>
          </w:tcPr>
          <w:p w:rsidR="0029005C" w:rsidRDefault="0029005C" w:rsidP="0029005C">
            <w:pPr>
              <w:jc w:val="center"/>
              <w:rPr>
                <w:sz w:val="7"/>
                <w:szCs w:val="7"/>
              </w:rPr>
            </w:pPr>
            <w:r w:rsidRPr="00A706D0">
              <w:rPr>
                <w:rFonts w:eastAsia="Times New Roman"/>
                <w:b/>
                <w:bCs/>
              </w:rPr>
              <w:t>до других объектов</w:t>
            </w:r>
          </w:p>
        </w:tc>
        <w:tc>
          <w:tcPr>
            <w:tcW w:w="14" w:type="pct"/>
            <w:vAlign w:val="bottom"/>
          </w:tcPr>
          <w:p w:rsidR="0029005C" w:rsidRDefault="0029005C" w:rsidP="00F86D99">
            <w:pPr>
              <w:rPr>
                <w:sz w:val="1"/>
                <w:szCs w:val="1"/>
              </w:rPr>
            </w:pPr>
          </w:p>
        </w:tc>
      </w:tr>
      <w:tr w:rsidR="00321689" w:rsidTr="00321689">
        <w:trPr>
          <w:trHeight w:val="134"/>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Pr="00A706D0" w:rsidRDefault="0029005C" w:rsidP="0029005C">
            <w:pPr>
              <w:jc w:val="center"/>
              <w:rPr>
                <w:rFonts w:eastAsia="Times New Roman"/>
                <w:b/>
                <w:bCs/>
              </w:rPr>
            </w:pPr>
          </w:p>
        </w:tc>
        <w:tc>
          <w:tcPr>
            <w:tcW w:w="908" w:type="pct"/>
            <w:vMerge/>
            <w:tcBorders>
              <w:right w:val="single" w:sz="8" w:space="0" w:color="auto"/>
            </w:tcBorders>
            <w:vAlign w:val="center"/>
          </w:tcPr>
          <w:p w:rsidR="0029005C" w:rsidRDefault="0029005C" w:rsidP="0029005C">
            <w:pPr>
              <w:jc w:val="center"/>
              <w:rPr>
                <w:sz w:val="11"/>
                <w:szCs w:val="11"/>
              </w:rPr>
            </w:pPr>
          </w:p>
        </w:tc>
        <w:tc>
          <w:tcPr>
            <w:tcW w:w="1651" w:type="pct"/>
            <w:gridSpan w:val="2"/>
            <w:vMerge/>
            <w:tcBorders>
              <w:right w:val="single" w:sz="8" w:space="0" w:color="auto"/>
            </w:tcBorders>
            <w:vAlign w:val="center"/>
          </w:tcPr>
          <w:p w:rsidR="0029005C" w:rsidRDefault="0029005C" w:rsidP="0029005C">
            <w:pPr>
              <w:jc w:val="center"/>
              <w:rPr>
                <w:sz w:val="11"/>
                <w:szCs w:val="11"/>
              </w:rPr>
            </w:pPr>
          </w:p>
        </w:tc>
        <w:tc>
          <w:tcPr>
            <w:tcW w:w="14" w:type="pct"/>
            <w:vAlign w:val="bottom"/>
          </w:tcPr>
          <w:p w:rsidR="0029005C" w:rsidRDefault="0029005C" w:rsidP="00F86D99">
            <w:pPr>
              <w:rPr>
                <w:sz w:val="1"/>
                <w:szCs w:val="1"/>
              </w:rPr>
            </w:pPr>
          </w:p>
        </w:tc>
      </w:tr>
      <w:tr w:rsidR="00321689" w:rsidTr="00321689">
        <w:trPr>
          <w:trHeight w:val="157"/>
        </w:trPr>
        <w:tc>
          <w:tcPr>
            <w:tcW w:w="1065" w:type="pct"/>
            <w:vMerge/>
            <w:tcBorders>
              <w:left w:val="single" w:sz="8" w:space="0" w:color="auto"/>
              <w:right w:val="single" w:sz="8" w:space="0" w:color="auto"/>
            </w:tcBorders>
            <w:vAlign w:val="bottom"/>
          </w:tcPr>
          <w:p w:rsidR="0029005C" w:rsidRDefault="0029005C" w:rsidP="00F86D99">
            <w:pPr>
              <w:rPr>
                <w:sz w:val="13"/>
                <w:szCs w:val="13"/>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20"/>
                <w:szCs w:val="20"/>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97"/>
        </w:trPr>
        <w:tc>
          <w:tcPr>
            <w:tcW w:w="1065" w:type="pct"/>
            <w:vMerge/>
            <w:tcBorders>
              <w:left w:val="single" w:sz="8" w:space="0" w:color="auto"/>
              <w:right w:val="single" w:sz="8" w:space="0" w:color="auto"/>
            </w:tcBorders>
            <w:vAlign w:val="bottom"/>
          </w:tcPr>
          <w:p w:rsidR="0029005C" w:rsidRDefault="0029005C" w:rsidP="00F86D99">
            <w:pPr>
              <w:rPr>
                <w:sz w:val="8"/>
                <w:szCs w:val="8"/>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8"/>
                <w:szCs w:val="8"/>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
        </w:trPr>
        <w:tc>
          <w:tcPr>
            <w:tcW w:w="1065" w:type="pct"/>
            <w:vMerge/>
            <w:tcBorders>
              <w:left w:val="single" w:sz="8" w:space="0" w:color="auto"/>
              <w:bottom w:val="single" w:sz="8" w:space="0" w:color="auto"/>
              <w:right w:val="single" w:sz="8" w:space="0" w:color="auto"/>
            </w:tcBorders>
            <w:vAlign w:val="bottom"/>
          </w:tcPr>
          <w:p w:rsidR="0029005C" w:rsidRDefault="0029005C" w:rsidP="00F86D99">
            <w:pPr>
              <w:rPr>
                <w:sz w:val="24"/>
                <w:szCs w:val="24"/>
              </w:rPr>
            </w:pPr>
          </w:p>
        </w:tc>
        <w:tc>
          <w:tcPr>
            <w:tcW w:w="1362" w:type="pct"/>
            <w:vMerge/>
            <w:tcBorders>
              <w:bottom w:val="single" w:sz="8" w:space="0" w:color="auto"/>
              <w:right w:val="single" w:sz="8" w:space="0" w:color="auto"/>
            </w:tcBorders>
            <w:vAlign w:val="bottom"/>
          </w:tcPr>
          <w:p w:rsidR="0029005C" w:rsidRDefault="0029005C" w:rsidP="00F86D99">
            <w:pPr>
              <w:rPr>
                <w:sz w:val="24"/>
                <w:szCs w:val="24"/>
              </w:rPr>
            </w:pPr>
          </w:p>
        </w:tc>
        <w:tc>
          <w:tcPr>
            <w:tcW w:w="908" w:type="pct"/>
            <w:vMerge/>
            <w:tcBorders>
              <w:bottom w:val="single" w:sz="8" w:space="0" w:color="auto"/>
              <w:right w:val="single" w:sz="8" w:space="0" w:color="auto"/>
            </w:tcBorders>
            <w:vAlign w:val="bottom"/>
          </w:tcPr>
          <w:p w:rsidR="0029005C" w:rsidRDefault="002900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215"/>
        </w:trPr>
        <w:tc>
          <w:tcPr>
            <w:tcW w:w="1065" w:type="pct"/>
            <w:vMerge w:val="restart"/>
            <w:tcBorders>
              <w:left w:val="single" w:sz="8" w:space="0" w:color="auto"/>
              <w:right w:val="single" w:sz="8" w:space="0" w:color="auto"/>
            </w:tcBorders>
          </w:tcPr>
          <w:p w:rsidR="00321689" w:rsidRDefault="00321689" w:rsidP="00F86D99">
            <w:pPr>
              <w:spacing w:line="214" w:lineRule="exact"/>
              <w:ind w:left="100"/>
              <w:rPr>
                <w:sz w:val="20"/>
                <w:szCs w:val="20"/>
              </w:rPr>
            </w:pPr>
            <w:r>
              <w:rPr>
                <w:rFonts w:eastAsia="Times New Roman"/>
              </w:rPr>
              <w:t>Детские:</w:t>
            </w:r>
          </w:p>
          <w:p w:rsidR="00321689" w:rsidRDefault="00321689" w:rsidP="00F86D99">
            <w:pPr>
              <w:spacing w:line="249"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преддошкольного</w:t>
            </w:r>
          </w:p>
          <w:p w:rsidR="00321689" w:rsidRDefault="00321689" w:rsidP="00F86D99">
            <w:pPr>
              <w:spacing w:line="246" w:lineRule="exact"/>
              <w:rPr>
                <w:sz w:val="20"/>
                <w:szCs w:val="20"/>
              </w:rPr>
            </w:pPr>
            <w:r>
              <w:rPr>
                <w:rFonts w:eastAsia="Times New Roman"/>
              </w:rPr>
              <w:t xml:space="preserve">  возраста (до 3 лет);</w:t>
            </w:r>
          </w:p>
        </w:tc>
        <w:tc>
          <w:tcPr>
            <w:tcW w:w="1362" w:type="pct"/>
            <w:vMerge w:val="restart"/>
            <w:tcBorders>
              <w:right w:val="single" w:sz="8" w:space="0" w:color="auto"/>
            </w:tcBorders>
            <w:vAlign w:val="bottom"/>
          </w:tcPr>
          <w:p w:rsidR="00321689" w:rsidRPr="00A27AA7" w:rsidRDefault="00321689" w:rsidP="00F86D99">
            <w:pPr>
              <w:jc w:val="center"/>
            </w:pPr>
            <w:r w:rsidRPr="00A27AA7">
              <w:t>50 – 75 м</w:t>
            </w:r>
            <w:r w:rsidRPr="00A27AA7">
              <w:rPr>
                <w:vertAlign w:val="superscript"/>
              </w:rPr>
              <w:t>2</w:t>
            </w:r>
            <w:r w:rsidRPr="00A27AA7">
              <w:t>,</w:t>
            </w:r>
          </w:p>
          <w:p w:rsidR="00321689" w:rsidRDefault="00321689" w:rsidP="00F86D99">
            <w:pPr>
              <w:jc w:val="center"/>
            </w:pPr>
            <w:r>
              <w:t>возможно объединение</w:t>
            </w:r>
          </w:p>
          <w:p w:rsidR="00321689" w:rsidRPr="00A27AA7" w:rsidRDefault="00321689" w:rsidP="00F86D99">
            <w:pPr>
              <w:jc w:val="center"/>
            </w:pPr>
            <w:r>
              <w:t xml:space="preserve"> с площад</w:t>
            </w:r>
            <w:r w:rsidRPr="00A27AA7">
              <w:t>ками для тихого отдыха взрослых</w:t>
            </w:r>
          </w:p>
          <w:p w:rsidR="00321689" w:rsidRDefault="00321689" w:rsidP="00F86D99">
            <w:pPr>
              <w:jc w:val="center"/>
              <w:rPr>
                <w:sz w:val="20"/>
                <w:szCs w:val="20"/>
              </w:rPr>
            </w:pPr>
            <w:r w:rsidRPr="00A27AA7">
              <w:t>(общей площадью не менее 80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8"/>
                <w:szCs w:val="18"/>
              </w:rPr>
            </w:pPr>
            <w:r w:rsidRPr="00A27AA7">
              <w:t>12</w:t>
            </w:r>
          </w:p>
        </w:tc>
        <w:tc>
          <w:tcPr>
            <w:tcW w:w="1651" w:type="pct"/>
            <w:gridSpan w:val="2"/>
            <w:vMerge w:val="restart"/>
            <w:tcBorders>
              <w:right w:val="single" w:sz="8" w:space="0" w:color="auto"/>
            </w:tcBorders>
            <w:vAlign w:val="bottom"/>
          </w:tcPr>
          <w:p w:rsidR="00321689" w:rsidRDefault="00321689" w:rsidP="00321689">
            <w:pPr>
              <w:spacing w:line="214" w:lineRule="exact"/>
              <w:ind w:left="100"/>
              <w:rPr>
                <w:sz w:val="20"/>
                <w:szCs w:val="20"/>
              </w:rPr>
            </w:pPr>
            <w:r>
              <w:rPr>
                <w:rFonts w:eastAsia="Times New Roman"/>
              </w:rPr>
              <w:t>автостоянок – по таблице 9.3.4 настоящих</w:t>
            </w:r>
            <w:r>
              <w:rPr>
                <w:sz w:val="20"/>
                <w:szCs w:val="20"/>
              </w:rPr>
              <w:t xml:space="preserve"> </w:t>
            </w:r>
            <w:r>
              <w:rPr>
                <w:rFonts w:eastAsia="Times New Roman"/>
              </w:rPr>
              <w:t>нормативов;</w:t>
            </w:r>
          </w:p>
          <w:p w:rsidR="00321689" w:rsidRDefault="00321689" w:rsidP="0029005C">
            <w:pPr>
              <w:spacing w:line="246" w:lineRule="exact"/>
              <w:ind w:left="100"/>
              <w:rPr>
                <w:sz w:val="20"/>
                <w:szCs w:val="20"/>
              </w:rPr>
            </w:pPr>
            <w:r>
              <w:rPr>
                <w:rFonts w:eastAsia="Times New Roman"/>
              </w:rPr>
              <w:t>площадок мусоросборников – 20;</w:t>
            </w:r>
          </w:p>
          <w:p w:rsidR="00321689" w:rsidRDefault="00321689" w:rsidP="00F86D99">
            <w:pPr>
              <w:ind w:left="100"/>
              <w:rPr>
                <w:sz w:val="20"/>
                <w:szCs w:val="20"/>
              </w:rPr>
            </w:pPr>
            <w:r>
              <w:rPr>
                <w:rFonts w:eastAsia="Times New Roman"/>
              </w:rPr>
              <w:t>отстойно-разворотных</w:t>
            </w:r>
          </w:p>
          <w:p w:rsidR="00321689" w:rsidRDefault="00321689" w:rsidP="00F86D99">
            <w:pPr>
              <w:ind w:left="100"/>
              <w:rPr>
                <w:sz w:val="20"/>
                <w:szCs w:val="20"/>
              </w:rPr>
            </w:pPr>
            <w:r>
              <w:rPr>
                <w:rFonts w:eastAsia="Times New Roman"/>
              </w:rPr>
              <w:t>площадок на конечных</w:t>
            </w:r>
          </w:p>
          <w:p w:rsidR="00321689" w:rsidRDefault="00321689" w:rsidP="00F86D99">
            <w:pPr>
              <w:ind w:left="100"/>
              <w:rPr>
                <w:sz w:val="20"/>
                <w:szCs w:val="20"/>
              </w:rPr>
            </w:pPr>
            <w:r>
              <w:rPr>
                <w:rFonts w:eastAsia="Times New Roman"/>
              </w:rPr>
              <w:t>остановках маршрутов</w:t>
            </w:r>
          </w:p>
          <w:p w:rsidR="00321689" w:rsidRDefault="00321689" w:rsidP="00321689">
            <w:pPr>
              <w:ind w:left="100"/>
              <w:rPr>
                <w:sz w:val="20"/>
                <w:szCs w:val="20"/>
              </w:rPr>
            </w:pPr>
            <w:r>
              <w:rPr>
                <w:rFonts w:eastAsia="Times New Roman"/>
              </w:rPr>
              <w:t>общественного пасса</w:t>
            </w:r>
            <w:r>
              <w:rPr>
                <w:rFonts w:eastAsia="Times New Roman"/>
                <w:sz w:val="21"/>
                <w:szCs w:val="21"/>
              </w:rPr>
              <w:t>жирского транспорта –</w:t>
            </w:r>
            <w:r>
              <w:rPr>
                <w:rFonts w:eastAsia="Times New Roman"/>
              </w:rPr>
              <w:t>50</w:t>
            </w:r>
          </w:p>
        </w:tc>
        <w:tc>
          <w:tcPr>
            <w:tcW w:w="14" w:type="pct"/>
            <w:vAlign w:val="bottom"/>
          </w:tcPr>
          <w:p w:rsidR="00321689" w:rsidRDefault="00321689" w:rsidP="00F86D99">
            <w:pPr>
              <w:rPr>
                <w:sz w:val="1"/>
                <w:szCs w:val="1"/>
              </w:rPr>
            </w:pPr>
          </w:p>
        </w:tc>
      </w:tr>
      <w:tr w:rsidR="00321689" w:rsidTr="00321689">
        <w:trPr>
          <w:trHeight w:val="250"/>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1"/>
                <w:szCs w:val="21"/>
              </w:rPr>
            </w:pPr>
          </w:p>
        </w:tc>
        <w:tc>
          <w:tcPr>
            <w:tcW w:w="908" w:type="pct"/>
            <w:vMerge/>
            <w:tcBorders>
              <w:right w:val="single" w:sz="8" w:space="0" w:color="auto"/>
            </w:tcBorders>
            <w:vAlign w:val="bottom"/>
          </w:tcPr>
          <w:p w:rsidR="00321689" w:rsidRDefault="00321689" w:rsidP="00F86D99">
            <w:pPr>
              <w:jc w:val="center"/>
              <w:rPr>
                <w:sz w:val="21"/>
                <w:szCs w:val="21"/>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72"/>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Default="00321689" w:rsidP="00F86D99">
            <w:pPr>
              <w:rPr>
                <w:sz w:val="14"/>
                <w:szCs w:val="1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74"/>
        </w:trPr>
        <w:tc>
          <w:tcPr>
            <w:tcW w:w="1065" w:type="pct"/>
            <w:vMerge/>
            <w:tcBorders>
              <w:left w:val="single" w:sz="8" w:space="0" w:color="auto"/>
              <w:right w:val="single" w:sz="8" w:space="0" w:color="auto"/>
            </w:tcBorders>
            <w:vAlign w:val="bottom"/>
          </w:tcPr>
          <w:p w:rsidR="00321689" w:rsidRDefault="00321689" w:rsidP="00F86D99">
            <w:pPr>
              <w:rPr>
                <w:sz w:val="6"/>
                <w:szCs w:val="6"/>
              </w:rPr>
            </w:pPr>
          </w:p>
        </w:tc>
        <w:tc>
          <w:tcPr>
            <w:tcW w:w="1362" w:type="pct"/>
            <w:vMerge/>
            <w:tcBorders>
              <w:right w:val="single" w:sz="8" w:space="0" w:color="auto"/>
            </w:tcBorders>
            <w:vAlign w:val="bottom"/>
          </w:tcPr>
          <w:p w:rsidR="00321689" w:rsidRDefault="00321689" w:rsidP="00F86D99">
            <w:pPr>
              <w:spacing w:line="292" w:lineRule="exact"/>
              <w:jc w:val="center"/>
              <w:rPr>
                <w:sz w:val="6"/>
                <w:szCs w:val="6"/>
              </w:rPr>
            </w:pPr>
          </w:p>
        </w:tc>
        <w:tc>
          <w:tcPr>
            <w:tcW w:w="908" w:type="pct"/>
            <w:vMerge/>
            <w:tcBorders>
              <w:right w:val="single" w:sz="8" w:space="0" w:color="auto"/>
            </w:tcBorders>
            <w:vAlign w:val="bottom"/>
          </w:tcPr>
          <w:p w:rsidR="00321689" w:rsidRDefault="00321689" w:rsidP="00F86D99">
            <w:pPr>
              <w:rPr>
                <w:sz w:val="6"/>
                <w:szCs w:val="6"/>
              </w:rPr>
            </w:pPr>
          </w:p>
        </w:tc>
        <w:tc>
          <w:tcPr>
            <w:tcW w:w="1651" w:type="pct"/>
            <w:gridSpan w:val="2"/>
            <w:vMerge/>
            <w:tcBorders>
              <w:right w:val="single" w:sz="8" w:space="0" w:color="auto"/>
            </w:tcBorders>
            <w:vAlign w:val="bottom"/>
          </w:tcPr>
          <w:p w:rsidR="00321689" w:rsidRDefault="00321689" w:rsidP="00F86D99">
            <w:pPr>
              <w:ind w:left="100"/>
              <w:rPr>
                <w:sz w:val="6"/>
                <w:szCs w:val="6"/>
              </w:rPr>
            </w:pPr>
          </w:p>
        </w:tc>
        <w:tc>
          <w:tcPr>
            <w:tcW w:w="14" w:type="pct"/>
            <w:vAlign w:val="bottom"/>
          </w:tcPr>
          <w:p w:rsidR="00321689" w:rsidRDefault="00321689" w:rsidP="00F86D99">
            <w:pPr>
              <w:rPr>
                <w:sz w:val="1"/>
                <w:szCs w:val="1"/>
              </w:rPr>
            </w:pPr>
          </w:p>
        </w:tc>
      </w:tr>
      <w:tr w:rsidR="00321689" w:rsidTr="00321689">
        <w:trPr>
          <w:trHeight w:val="292"/>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96"/>
        </w:trPr>
        <w:tc>
          <w:tcPr>
            <w:tcW w:w="1065" w:type="pct"/>
            <w:vMerge w:val="restart"/>
            <w:tcBorders>
              <w:left w:val="single" w:sz="8" w:space="0" w:color="auto"/>
              <w:right w:val="single" w:sz="8" w:space="0" w:color="auto"/>
            </w:tcBorders>
          </w:tcPr>
          <w:p w:rsidR="00321689" w:rsidRDefault="00321689" w:rsidP="00F86D99">
            <w:pPr>
              <w:spacing w:line="196"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дошкольного</w:t>
            </w:r>
          </w:p>
          <w:p w:rsidR="00321689" w:rsidRDefault="00321689" w:rsidP="00F86D99">
            <w:pPr>
              <w:spacing w:line="249" w:lineRule="exact"/>
              <w:rPr>
                <w:sz w:val="20"/>
                <w:szCs w:val="20"/>
              </w:rPr>
            </w:pPr>
            <w:r>
              <w:rPr>
                <w:rFonts w:eastAsia="Times New Roman"/>
              </w:rPr>
              <w:t xml:space="preserve">  возраста (до 7 лет);</w:t>
            </w:r>
          </w:p>
        </w:tc>
        <w:tc>
          <w:tcPr>
            <w:tcW w:w="1362" w:type="pct"/>
            <w:vMerge w:val="restart"/>
            <w:tcBorders>
              <w:right w:val="single" w:sz="8" w:space="0" w:color="auto"/>
            </w:tcBorders>
            <w:vAlign w:val="bottom"/>
          </w:tcPr>
          <w:p w:rsidR="00321689" w:rsidRPr="00A27AA7" w:rsidRDefault="00321689" w:rsidP="00F86D99">
            <w:pPr>
              <w:jc w:val="center"/>
            </w:pPr>
            <w:r w:rsidRPr="00A27AA7">
              <w:t>70 – 150 м</w:t>
            </w:r>
            <w:r w:rsidRPr="00A27AA7">
              <w:rPr>
                <w:vertAlign w:val="superscript"/>
              </w:rPr>
              <w:t>2</w:t>
            </w:r>
            <w:r w:rsidRPr="00A27AA7">
              <w:t>,</w:t>
            </w:r>
          </w:p>
          <w:p w:rsidR="00321689" w:rsidRPr="00A27AA7" w:rsidRDefault="00321689" w:rsidP="00F86D99">
            <w:pPr>
              <w:jc w:val="center"/>
            </w:pPr>
            <w:r>
              <w:t>возможно объединение с площадка</w:t>
            </w:r>
            <w:r w:rsidRPr="00A27AA7">
              <w:t>ми для тихого отдыха взрослых</w:t>
            </w:r>
          </w:p>
          <w:p w:rsidR="00321689" w:rsidRPr="00A27AA7" w:rsidRDefault="00321689" w:rsidP="00F86D99">
            <w:pPr>
              <w:jc w:val="center"/>
            </w:pPr>
            <w:r w:rsidRPr="00A27AA7">
              <w:t>(общей площадью не менее 150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7"/>
                <w:szCs w:val="17"/>
              </w:rPr>
            </w:pPr>
            <w:r w:rsidRPr="00A27AA7">
              <w:t>20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1"/>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68"/>
        </w:trPr>
        <w:tc>
          <w:tcPr>
            <w:tcW w:w="1065" w:type="pct"/>
            <w:vMerge/>
            <w:tcBorders>
              <w:left w:val="single" w:sz="8" w:space="0" w:color="auto"/>
              <w:right w:val="single" w:sz="8" w:space="0" w:color="auto"/>
            </w:tcBorders>
            <w:vAlign w:val="bottom"/>
          </w:tcPr>
          <w:p w:rsidR="00321689" w:rsidRDefault="00321689" w:rsidP="00F86D99">
            <w:pPr>
              <w:rPr>
                <w:sz w:val="5"/>
                <w:szCs w:val="5"/>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5"/>
                <w:szCs w:val="5"/>
              </w:rPr>
            </w:pPr>
          </w:p>
        </w:tc>
        <w:tc>
          <w:tcPr>
            <w:tcW w:w="14" w:type="pct"/>
            <w:vAlign w:val="bottom"/>
          </w:tcPr>
          <w:p w:rsidR="00321689" w:rsidRDefault="00321689" w:rsidP="00F86D99">
            <w:pPr>
              <w:rPr>
                <w:sz w:val="1"/>
                <w:szCs w:val="1"/>
              </w:rPr>
            </w:pPr>
          </w:p>
        </w:tc>
      </w:tr>
      <w:tr w:rsidR="00321689" w:rsidTr="00321689">
        <w:trPr>
          <w:trHeight w:val="298"/>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Pr="00A27AA7" w:rsidRDefault="00321689" w:rsidP="00F86D99">
            <w:pPr>
              <w:jc w:val="center"/>
            </w:pPr>
          </w:p>
        </w:tc>
        <w:tc>
          <w:tcPr>
            <w:tcW w:w="908" w:type="pct"/>
            <w:vMerge/>
            <w:tcBorders>
              <w:bottom w:val="single" w:sz="8" w:space="0" w:color="auto"/>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6"/>
        </w:trPr>
        <w:tc>
          <w:tcPr>
            <w:tcW w:w="1065" w:type="pct"/>
            <w:vMerge w:val="restart"/>
            <w:tcBorders>
              <w:left w:val="single" w:sz="8" w:space="0" w:color="auto"/>
              <w:right w:val="single" w:sz="8" w:space="0" w:color="auto"/>
            </w:tcBorders>
            <w:vAlign w:val="bottom"/>
          </w:tcPr>
          <w:p w:rsidR="00321689" w:rsidRPr="008C4B71" w:rsidRDefault="00321689" w:rsidP="00321689">
            <w:pPr>
              <w:ind w:left="152"/>
            </w:pPr>
            <w:r>
              <w:t xml:space="preserve">- для детей </w:t>
            </w:r>
            <w:r w:rsidRPr="008C4B71">
              <w:t>младшего и</w:t>
            </w:r>
            <w:r>
              <w:t xml:space="preserve"> </w:t>
            </w:r>
            <w:r w:rsidRPr="008C4B71">
              <w:t>среднего школьного</w:t>
            </w:r>
          </w:p>
          <w:p w:rsidR="00321689" w:rsidRPr="008C4B71" w:rsidRDefault="00321689" w:rsidP="00321689">
            <w:pPr>
              <w:ind w:left="152"/>
            </w:pPr>
            <w:r w:rsidRPr="008C4B71">
              <w:t>возраста (7 – 12 лет);</w:t>
            </w:r>
          </w:p>
        </w:tc>
        <w:tc>
          <w:tcPr>
            <w:tcW w:w="1362" w:type="pct"/>
            <w:tcBorders>
              <w:right w:val="single" w:sz="8" w:space="0" w:color="auto"/>
            </w:tcBorders>
            <w:vAlign w:val="bottom"/>
          </w:tcPr>
          <w:p w:rsidR="00321689" w:rsidRDefault="00321689" w:rsidP="00F86D99">
            <w:pPr>
              <w:rPr>
                <w:sz w:val="16"/>
                <w:szCs w:val="16"/>
              </w:rPr>
            </w:pPr>
          </w:p>
        </w:tc>
        <w:tc>
          <w:tcPr>
            <w:tcW w:w="908" w:type="pct"/>
            <w:vMerge w:val="restart"/>
            <w:tcBorders>
              <w:right w:val="single" w:sz="8" w:space="0" w:color="auto"/>
            </w:tcBorders>
            <w:vAlign w:val="center"/>
          </w:tcPr>
          <w:p w:rsidR="00321689" w:rsidRPr="00A27AA7" w:rsidRDefault="00321689" w:rsidP="00F86D99">
            <w:pPr>
              <w:jc w:val="center"/>
            </w:pPr>
            <w:r w:rsidRPr="00A27AA7">
              <w:t>40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22"/>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Pr="00A27AA7" w:rsidRDefault="00321689" w:rsidP="00F86D99">
            <w:pPr>
              <w:jc w:val="center"/>
            </w:pPr>
            <w:r w:rsidRPr="00A27AA7">
              <w:t>100 – 300 м</w:t>
            </w:r>
            <w:r w:rsidRPr="00A27AA7">
              <w:rPr>
                <w:vertAlign w:val="superscript"/>
              </w:rPr>
              <w:t>2</w:t>
            </w: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Default="00321689" w:rsidP="00F86D99">
            <w:pPr>
              <w:rPr>
                <w:sz w:val="24"/>
                <w:szCs w:val="24"/>
              </w:rPr>
            </w:pPr>
          </w:p>
        </w:tc>
        <w:tc>
          <w:tcPr>
            <w:tcW w:w="908" w:type="pct"/>
            <w:vMerge/>
            <w:tcBorders>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ind w:left="260"/>
              <w:rPr>
                <w:sz w:val="20"/>
                <w:szCs w:val="20"/>
              </w:rPr>
            </w:pPr>
          </w:p>
        </w:tc>
        <w:tc>
          <w:tcPr>
            <w:tcW w:w="1362" w:type="pct"/>
            <w:tcBorders>
              <w:bottom w:val="single" w:sz="8" w:space="0" w:color="auto"/>
              <w:right w:val="single" w:sz="8" w:space="0" w:color="auto"/>
            </w:tcBorders>
            <w:vAlign w:val="bottom"/>
          </w:tcPr>
          <w:p w:rsidR="00321689" w:rsidRDefault="00321689" w:rsidP="00F86D99">
            <w:pPr>
              <w:rPr>
                <w:sz w:val="24"/>
                <w:szCs w:val="24"/>
              </w:rPr>
            </w:pPr>
          </w:p>
        </w:tc>
        <w:tc>
          <w:tcPr>
            <w:tcW w:w="908" w:type="pct"/>
            <w:tcBorders>
              <w:bottom w:val="single" w:sz="8" w:space="0" w:color="auto"/>
              <w:right w:val="single" w:sz="8" w:space="0" w:color="auto"/>
            </w:tcBorders>
            <w:vAlign w:val="bottom"/>
          </w:tcPr>
          <w:p w:rsidR="00321689" w:rsidRDefault="00321689" w:rsidP="00F86D99">
            <w:pPr>
              <w:rPr>
                <w:sz w:val="24"/>
                <w:szCs w:val="24"/>
              </w:rPr>
            </w:pPr>
          </w:p>
        </w:tc>
        <w:tc>
          <w:tcPr>
            <w:tcW w:w="1651" w:type="pct"/>
            <w:gridSpan w:val="2"/>
            <w:vMerge/>
            <w:tcBorders>
              <w:bottom w:val="single" w:sz="8" w:space="0" w:color="auto"/>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Pr="00321689" w:rsidRDefault="0029005C" w:rsidP="00321689">
            <w:pPr>
              <w:ind w:left="152"/>
            </w:pPr>
            <w:r w:rsidRPr="008C4B71">
              <w:t xml:space="preserve">- комплексные </w:t>
            </w:r>
            <w:r w:rsidR="00321689">
              <w:t xml:space="preserve"> </w:t>
            </w:r>
            <w:r w:rsidRPr="008C4B71">
              <w:t>игровые</w:t>
            </w:r>
            <w:r w:rsidR="00321689">
              <w:t xml:space="preserve"> </w:t>
            </w:r>
            <w:r w:rsidRPr="008C4B71">
              <w:t>площадки</w:t>
            </w:r>
          </w:p>
        </w:tc>
        <w:tc>
          <w:tcPr>
            <w:tcW w:w="1362" w:type="pct"/>
            <w:tcBorders>
              <w:bottom w:val="single" w:sz="8" w:space="0" w:color="auto"/>
              <w:right w:val="single" w:sz="8" w:space="0" w:color="auto"/>
            </w:tcBorders>
            <w:vAlign w:val="center"/>
          </w:tcPr>
          <w:p w:rsidR="0029005C" w:rsidRPr="008C4B71" w:rsidRDefault="0029005C" w:rsidP="00F86D99">
            <w:pPr>
              <w:jc w:val="center"/>
            </w:pPr>
            <w:r w:rsidRPr="008C4B71">
              <w:t>900 – 1600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100</w:t>
            </w:r>
          </w:p>
        </w:tc>
        <w:tc>
          <w:tcPr>
            <w:tcW w:w="1651" w:type="pct"/>
            <w:gridSpan w:val="2"/>
            <w:tcBorders>
              <w:bottom w:val="single" w:sz="8" w:space="0" w:color="auto"/>
              <w:right w:val="single" w:sz="8" w:space="0" w:color="auto"/>
            </w:tcBorders>
            <w:vAlign w:val="bottom"/>
          </w:tcPr>
          <w:p w:rsidR="0029005C" w:rsidRDefault="0029005C" w:rsidP="00F86D99">
            <w:pPr>
              <w:rPr>
                <w:sz w:val="24"/>
                <w:szCs w:val="24"/>
              </w:rPr>
            </w:pPr>
          </w:p>
        </w:tc>
        <w:tc>
          <w:tcPr>
            <w:tcW w:w="14" w:type="pct"/>
            <w:vAlign w:val="bottom"/>
          </w:tcPr>
          <w:p w:rsidR="0029005C" w:rsidRDefault="0029005C" w:rsidP="00F86D99">
            <w:pPr>
              <w:rPr>
                <w:sz w:val="1"/>
                <w:szCs w:val="1"/>
              </w:rPr>
            </w:pPr>
          </w:p>
        </w:tc>
      </w:tr>
      <w:tr w:rsidR="0029005C" w:rsidTr="00321689">
        <w:trPr>
          <w:trHeight w:val="788"/>
        </w:trPr>
        <w:tc>
          <w:tcPr>
            <w:tcW w:w="1065" w:type="pct"/>
            <w:vMerge w:val="restart"/>
            <w:tcBorders>
              <w:left w:val="single" w:sz="8" w:space="0" w:color="auto"/>
              <w:right w:val="single" w:sz="8" w:space="0" w:color="auto"/>
            </w:tcBorders>
          </w:tcPr>
          <w:p w:rsidR="0029005C" w:rsidRPr="008C4B71" w:rsidRDefault="0029005C" w:rsidP="00F86D99">
            <w:r>
              <w:t xml:space="preserve">  </w:t>
            </w:r>
            <w:r w:rsidRPr="008C4B71">
              <w:t>Для отдыха взрослого</w:t>
            </w:r>
            <w:r w:rsidR="00321689">
              <w:t xml:space="preserve"> </w:t>
            </w:r>
            <w:r w:rsidRPr="008C4B71">
              <w:t>населения</w:t>
            </w:r>
          </w:p>
          <w:p w:rsidR="0029005C" w:rsidRPr="008C4B71" w:rsidRDefault="0029005C" w:rsidP="00F86D99">
            <w:r>
              <w:t xml:space="preserve">  </w:t>
            </w:r>
            <w:r w:rsidR="00321689">
              <w:t xml:space="preserve">- для тихого </w:t>
            </w:r>
            <w:r w:rsidRPr="008C4B71">
              <w:t>отдыха</w:t>
            </w:r>
          </w:p>
        </w:tc>
        <w:tc>
          <w:tcPr>
            <w:tcW w:w="1362" w:type="pct"/>
            <w:vMerge w:val="restart"/>
            <w:tcBorders>
              <w:right w:val="single" w:sz="8" w:space="0" w:color="auto"/>
            </w:tcBorders>
            <w:vAlign w:val="center"/>
          </w:tcPr>
          <w:p w:rsidR="0029005C" w:rsidRPr="008C4B71" w:rsidRDefault="0029005C" w:rsidP="00F86D99">
            <w:pPr>
              <w:jc w:val="center"/>
            </w:pPr>
            <w:r w:rsidRPr="008C4B71">
              <w:t>15 – 100 м</w:t>
            </w:r>
            <w:r w:rsidRPr="008C4B71">
              <w:rPr>
                <w:vertAlign w:val="superscript"/>
              </w:rPr>
              <w:t>2</w:t>
            </w:r>
          </w:p>
        </w:tc>
        <w:tc>
          <w:tcPr>
            <w:tcW w:w="908" w:type="pct"/>
            <w:tcBorders>
              <w:bottom w:val="single" w:sz="4" w:space="0" w:color="auto"/>
              <w:right w:val="single" w:sz="8" w:space="0" w:color="auto"/>
            </w:tcBorders>
            <w:vAlign w:val="center"/>
          </w:tcPr>
          <w:p w:rsidR="0029005C" w:rsidRPr="008C4B71" w:rsidRDefault="0029005C" w:rsidP="00F86D99">
            <w:pPr>
              <w:jc w:val="center"/>
            </w:pPr>
            <w:r w:rsidRPr="008C4B71">
              <w:t>10</w:t>
            </w:r>
          </w:p>
        </w:tc>
        <w:tc>
          <w:tcPr>
            <w:tcW w:w="1651" w:type="pct"/>
            <w:gridSpan w:val="2"/>
            <w:vMerge w:val="restart"/>
            <w:tcBorders>
              <w:right w:val="single" w:sz="8" w:space="0" w:color="auto"/>
            </w:tcBorders>
          </w:tcPr>
          <w:p w:rsidR="0029005C" w:rsidRPr="008C4B71" w:rsidRDefault="0029005C" w:rsidP="00321689">
            <w:pPr>
              <w:ind w:left="142"/>
            </w:pPr>
            <w:r w:rsidRPr="008C4B71">
              <w:t>автостоянок – по</w:t>
            </w:r>
          </w:p>
          <w:p w:rsidR="0029005C" w:rsidRPr="008C4B71" w:rsidRDefault="0029005C" w:rsidP="00321689">
            <w:pPr>
              <w:ind w:left="142"/>
            </w:pPr>
            <w:r w:rsidRPr="008C4B71">
              <w:t>таблице 9.3.4 настоящих</w:t>
            </w:r>
          </w:p>
          <w:p w:rsidR="0029005C" w:rsidRPr="008C4B71" w:rsidRDefault="0029005C" w:rsidP="00321689">
            <w:pPr>
              <w:ind w:left="142"/>
            </w:pPr>
            <w:r w:rsidRPr="008C4B71">
              <w:t>нормативов;</w:t>
            </w:r>
          </w:p>
          <w:p w:rsidR="0029005C" w:rsidRPr="008C4B71" w:rsidRDefault="0029005C" w:rsidP="00321689">
            <w:pPr>
              <w:ind w:left="142"/>
            </w:pPr>
            <w:r w:rsidRPr="008C4B71">
              <w:t>площадок мусоросборников – 20</w:t>
            </w:r>
          </w:p>
        </w:tc>
        <w:tc>
          <w:tcPr>
            <w:tcW w:w="14" w:type="pct"/>
            <w:vMerge w:val="restart"/>
            <w:vAlign w:val="bottom"/>
          </w:tcPr>
          <w:p w:rsidR="0029005C" w:rsidRDefault="0029005C" w:rsidP="00F86D99">
            <w:pPr>
              <w:rPr>
                <w:sz w:val="1"/>
                <w:szCs w:val="1"/>
              </w:rPr>
            </w:pPr>
          </w:p>
        </w:tc>
      </w:tr>
      <w:tr w:rsidR="0029005C" w:rsidTr="00321689">
        <w:trPr>
          <w:trHeight w:val="220"/>
        </w:trPr>
        <w:tc>
          <w:tcPr>
            <w:tcW w:w="1065" w:type="pct"/>
            <w:vMerge/>
            <w:tcBorders>
              <w:left w:val="single" w:sz="8" w:space="0" w:color="auto"/>
              <w:bottom w:val="single" w:sz="4" w:space="0" w:color="auto"/>
              <w:right w:val="single" w:sz="8" w:space="0" w:color="auto"/>
            </w:tcBorders>
            <w:vAlign w:val="bottom"/>
          </w:tcPr>
          <w:p w:rsidR="0029005C" w:rsidRDefault="0029005C" w:rsidP="00F86D99">
            <w:pPr>
              <w:spacing w:line="220" w:lineRule="exact"/>
              <w:ind w:left="120"/>
              <w:rPr>
                <w:rFonts w:eastAsia="Times New Roman"/>
              </w:rPr>
            </w:pPr>
          </w:p>
        </w:tc>
        <w:tc>
          <w:tcPr>
            <w:tcW w:w="1362" w:type="pct"/>
            <w:vMerge/>
            <w:tcBorders>
              <w:right w:val="single" w:sz="8" w:space="0" w:color="auto"/>
            </w:tcBorders>
            <w:vAlign w:val="bottom"/>
          </w:tcPr>
          <w:p w:rsidR="0029005C" w:rsidRDefault="0029005C" w:rsidP="00F86D99">
            <w:pPr>
              <w:rPr>
                <w:rFonts w:eastAsia="Times New Roman"/>
                <w:w w:val="98"/>
              </w:rPr>
            </w:pPr>
          </w:p>
        </w:tc>
        <w:tc>
          <w:tcPr>
            <w:tcW w:w="908" w:type="pct"/>
            <w:vMerge w:val="restart"/>
            <w:tcBorders>
              <w:top w:val="single" w:sz="4" w:space="0" w:color="auto"/>
              <w:right w:val="single" w:sz="8" w:space="0" w:color="auto"/>
            </w:tcBorders>
            <w:vAlign w:val="center"/>
          </w:tcPr>
          <w:p w:rsidR="0029005C" w:rsidRDefault="0029005C" w:rsidP="00F86D99">
            <w:pPr>
              <w:jc w:val="center"/>
              <w:rPr>
                <w:sz w:val="24"/>
                <w:szCs w:val="24"/>
              </w:rPr>
            </w:pPr>
            <w:r>
              <w:rPr>
                <w:sz w:val="24"/>
                <w:szCs w:val="24"/>
              </w:rPr>
              <w:t>25</w:t>
            </w:r>
          </w:p>
        </w:tc>
        <w:tc>
          <w:tcPr>
            <w:tcW w:w="1651" w:type="pct"/>
            <w:gridSpan w:val="2"/>
            <w:vMerge/>
            <w:tcBorders>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ind w:left="120"/>
              <w:rPr>
                <w:sz w:val="20"/>
                <w:szCs w:val="20"/>
              </w:rPr>
            </w:pPr>
            <w:r>
              <w:rPr>
                <w:rFonts w:eastAsia="Times New Roman"/>
              </w:rPr>
              <w:t>- для шумных</w:t>
            </w:r>
          </w:p>
          <w:p w:rsidR="0029005C" w:rsidRDefault="0029005C" w:rsidP="00F86D99">
            <w:pPr>
              <w:spacing w:after="20"/>
              <w:rPr>
                <w:sz w:val="20"/>
                <w:szCs w:val="20"/>
              </w:rPr>
            </w:pPr>
            <w:r>
              <w:rPr>
                <w:rFonts w:eastAsia="Times New Roman"/>
              </w:rPr>
              <w:t xml:space="preserve">  настольных игр</w:t>
            </w:r>
          </w:p>
        </w:tc>
        <w:tc>
          <w:tcPr>
            <w:tcW w:w="1362" w:type="pct"/>
            <w:vMerge/>
            <w:tcBorders>
              <w:bottom w:val="single" w:sz="8" w:space="0" w:color="auto"/>
              <w:right w:val="single" w:sz="8" w:space="0" w:color="auto"/>
            </w:tcBorders>
            <w:vAlign w:val="bottom"/>
          </w:tcPr>
          <w:p w:rsidR="0029005C" w:rsidRDefault="0029005C" w:rsidP="00F86D99">
            <w:pPr>
              <w:rPr>
                <w:rFonts w:eastAsia="Times New Roman"/>
                <w:w w:val="98"/>
              </w:rPr>
            </w:pPr>
          </w:p>
        </w:tc>
        <w:tc>
          <w:tcPr>
            <w:tcW w:w="908" w:type="pct"/>
            <w:vMerge/>
            <w:tcBorders>
              <w:bottom w:val="single" w:sz="8" w:space="0" w:color="auto"/>
              <w:right w:val="single" w:sz="8" w:space="0" w:color="auto"/>
            </w:tcBorders>
            <w:vAlign w:val="center"/>
          </w:tcPr>
          <w:p w:rsidR="0029005C" w:rsidRDefault="002900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F86D99">
            <w:pPr>
              <w:rPr>
                <w:sz w:val="20"/>
                <w:szCs w:val="20"/>
              </w:rPr>
            </w:pPr>
            <w:r>
              <w:rPr>
                <w:rFonts w:eastAsia="Times New Roman"/>
              </w:rPr>
              <w:t xml:space="preserve">  Спортивные площадки</w:t>
            </w:r>
          </w:p>
        </w:tc>
        <w:tc>
          <w:tcPr>
            <w:tcW w:w="1362" w:type="pct"/>
            <w:tcBorders>
              <w:bottom w:val="single" w:sz="8" w:space="0" w:color="auto"/>
              <w:right w:val="single" w:sz="8" w:space="0" w:color="auto"/>
            </w:tcBorders>
            <w:vAlign w:val="bottom"/>
          </w:tcPr>
          <w:p w:rsidR="0029005C" w:rsidRPr="008C4B71" w:rsidRDefault="0029005C" w:rsidP="00F86D99">
            <w:pPr>
              <w:jc w:val="center"/>
            </w:pPr>
            <w:r w:rsidRPr="008C4B71">
              <w:t>в зависимости от вида</w:t>
            </w:r>
          </w:p>
          <w:p w:rsidR="0029005C" w:rsidRPr="008C4B71" w:rsidRDefault="0029005C" w:rsidP="00F86D99">
            <w:pPr>
              <w:jc w:val="center"/>
            </w:pPr>
            <w:r w:rsidRPr="008C4B71">
              <w:t>специализации площадки</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 – 40 **</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то же</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321689">
            <w:pPr>
              <w:spacing w:after="20"/>
              <w:ind w:left="120"/>
              <w:rPr>
                <w:sz w:val="20"/>
                <w:szCs w:val="20"/>
              </w:rPr>
            </w:pPr>
            <w:r>
              <w:rPr>
                <w:rFonts w:eastAsia="Times New Roman"/>
              </w:rPr>
              <w:t>Для хозяйственных</w:t>
            </w:r>
          </w:p>
          <w:p w:rsidR="0029005C" w:rsidRDefault="0029005C" w:rsidP="00321689">
            <w:pPr>
              <w:spacing w:after="20"/>
              <w:ind w:left="120"/>
              <w:rPr>
                <w:sz w:val="20"/>
                <w:szCs w:val="20"/>
              </w:rPr>
            </w:pPr>
            <w:r>
              <w:rPr>
                <w:rFonts w:eastAsia="Times New Roman"/>
              </w:rPr>
              <w:t>целей и выгула собак</w:t>
            </w:r>
          </w:p>
        </w:tc>
        <w:tc>
          <w:tcPr>
            <w:tcW w:w="1362" w:type="pct"/>
            <w:tcBorders>
              <w:bottom w:val="single" w:sz="8" w:space="0" w:color="auto"/>
              <w:right w:val="single" w:sz="8" w:space="0" w:color="auto"/>
            </w:tcBorders>
            <w:vAlign w:val="bottom"/>
          </w:tcPr>
          <w:p w:rsidR="00321689" w:rsidRDefault="0029005C" w:rsidP="00F86D99">
            <w:pPr>
              <w:spacing w:after="20"/>
              <w:jc w:val="center"/>
            </w:pPr>
            <w:r w:rsidRPr="008C4B71">
              <w:t xml:space="preserve">на жилых территориях </w:t>
            </w:r>
          </w:p>
          <w:p w:rsidR="0029005C" w:rsidRPr="008C4B71" w:rsidRDefault="0029005C" w:rsidP="00F86D99">
            <w:pPr>
              <w:spacing w:after="20"/>
              <w:jc w:val="center"/>
            </w:pPr>
            <w:r w:rsidRPr="008C4B71">
              <w:t>400 – 600 м</w:t>
            </w:r>
            <w:r w:rsidRPr="008C4B71">
              <w:rPr>
                <w:vertAlign w:val="superscript"/>
              </w:rPr>
              <w:t>2</w:t>
            </w:r>
            <w:r w:rsidRPr="008C4B71">
              <w:t>,</w:t>
            </w:r>
          </w:p>
          <w:p w:rsidR="00321689" w:rsidRDefault="0029005C" w:rsidP="00321689">
            <w:pPr>
              <w:spacing w:after="20"/>
              <w:jc w:val="center"/>
            </w:pPr>
            <w:r w:rsidRPr="008C4B71">
              <w:t>на прочих территориях</w:t>
            </w:r>
          </w:p>
          <w:p w:rsidR="0029005C" w:rsidRPr="008C4B71" w:rsidRDefault="0029005C" w:rsidP="00321689">
            <w:pPr>
              <w:spacing w:after="20"/>
              <w:jc w:val="center"/>
            </w:pPr>
            <w:r w:rsidRPr="008C4B71">
              <w:t>до 800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40</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ind w:left="120"/>
              <w:rPr>
                <w:sz w:val="20"/>
                <w:szCs w:val="20"/>
              </w:rPr>
            </w:pPr>
            <w:r>
              <w:rPr>
                <w:rFonts w:eastAsia="Times New Roman"/>
              </w:rPr>
              <w:t>Для временного</w:t>
            </w:r>
          </w:p>
          <w:p w:rsidR="0029005C" w:rsidRDefault="0029005C" w:rsidP="00F86D99">
            <w:pPr>
              <w:ind w:left="120"/>
              <w:rPr>
                <w:sz w:val="20"/>
                <w:szCs w:val="20"/>
              </w:rPr>
            </w:pPr>
            <w:r>
              <w:rPr>
                <w:rFonts w:eastAsia="Times New Roman"/>
              </w:rPr>
              <w:t>хранения легковых</w:t>
            </w:r>
          </w:p>
          <w:p w:rsidR="0029005C" w:rsidRDefault="0029005C" w:rsidP="00F86D99">
            <w:pPr>
              <w:ind w:left="120"/>
              <w:rPr>
                <w:sz w:val="20"/>
                <w:szCs w:val="20"/>
              </w:rPr>
            </w:pPr>
            <w:r>
              <w:rPr>
                <w:rFonts w:eastAsia="Times New Roman"/>
              </w:rPr>
              <w:t>автомобилей *</w:t>
            </w:r>
          </w:p>
        </w:tc>
        <w:tc>
          <w:tcPr>
            <w:tcW w:w="1362" w:type="pct"/>
            <w:tcBorders>
              <w:bottom w:val="single" w:sz="8" w:space="0" w:color="auto"/>
              <w:right w:val="single" w:sz="8" w:space="0" w:color="auto"/>
            </w:tcBorders>
            <w:vAlign w:val="center"/>
          </w:tcPr>
          <w:p w:rsidR="0029005C" w:rsidRPr="00BD3EBB" w:rsidRDefault="0029005C" w:rsidP="00F86D99">
            <w:pPr>
              <w:jc w:val="cente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9.3.4 настоящих нормативов</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rPr>
                <w:sz w:val="20"/>
                <w:szCs w:val="20"/>
              </w:rPr>
            </w:pPr>
            <w:r>
              <w:rPr>
                <w:rFonts w:eastAsia="Times New Roman"/>
              </w:rPr>
              <w:t xml:space="preserve">  Гостевые автостоянки</w:t>
            </w:r>
          </w:p>
        </w:tc>
        <w:tc>
          <w:tcPr>
            <w:tcW w:w="1362" w:type="pct"/>
            <w:tcBorders>
              <w:bottom w:val="single" w:sz="8" w:space="0" w:color="auto"/>
              <w:right w:val="single" w:sz="8" w:space="0" w:color="auto"/>
            </w:tcBorders>
            <w:vAlign w:val="center"/>
          </w:tcPr>
          <w:p w:rsidR="0029005C" w:rsidRDefault="0029005C" w:rsidP="00321689">
            <w:pPr>
              <w:jc w:val="center"/>
              <w:rPr>
                <w:sz w:val="24"/>
                <w:szCs w:val="24"/>
              </w:rPr>
            </w:pPr>
            <w:r w:rsidRPr="00BD3EBB">
              <w:t>по расчету</w:t>
            </w:r>
          </w:p>
        </w:tc>
        <w:tc>
          <w:tcPr>
            <w:tcW w:w="1330" w:type="pct"/>
            <w:gridSpan w:val="2"/>
            <w:tcBorders>
              <w:bottom w:val="single" w:sz="8" w:space="0" w:color="auto"/>
              <w:right w:val="single" w:sz="8" w:space="0" w:color="auto"/>
            </w:tcBorders>
            <w:vAlign w:val="center"/>
          </w:tcPr>
          <w:p w:rsidR="0029005C" w:rsidRPr="00BD3EBB" w:rsidRDefault="0029005C" w:rsidP="00321689">
            <w:pPr>
              <w:jc w:val="center"/>
            </w:pPr>
            <w:r w:rsidRPr="00BD3EBB">
              <w:t>не нормируются</w:t>
            </w:r>
          </w:p>
        </w:tc>
        <w:tc>
          <w:tcPr>
            <w:tcW w:w="1229" w:type="pct"/>
            <w:tcBorders>
              <w:bottom w:val="single" w:sz="8" w:space="0" w:color="auto"/>
              <w:right w:val="single" w:sz="8" w:space="0" w:color="auto"/>
            </w:tcBorders>
            <w:vAlign w:val="bottom"/>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rPr>
                <w:sz w:val="20"/>
                <w:szCs w:val="20"/>
              </w:rPr>
            </w:pPr>
            <w:r>
              <w:rPr>
                <w:rFonts w:eastAsia="Times New Roman"/>
              </w:rPr>
              <w:t xml:space="preserve">  Для дворового</w:t>
            </w:r>
          </w:p>
          <w:p w:rsidR="0029005C" w:rsidRDefault="0029005C" w:rsidP="00F86D99">
            <w:pPr>
              <w:rPr>
                <w:sz w:val="20"/>
                <w:szCs w:val="20"/>
              </w:rPr>
            </w:pPr>
            <w:r>
              <w:rPr>
                <w:rFonts w:eastAsia="Times New Roman"/>
              </w:rPr>
              <w:t xml:space="preserve">  озеленения</w:t>
            </w:r>
          </w:p>
        </w:tc>
        <w:tc>
          <w:tcPr>
            <w:tcW w:w="1362" w:type="pct"/>
            <w:tcBorders>
              <w:bottom w:val="single" w:sz="8" w:space="0" w:color="auto"/>
              <w:right w:val="single" w:sz="8" w:space="0" w:color="auto"/>
            </w:tcBorders>
            <w:vAlign w:val="center"/>
          </w:tcPr>
          <w:p w:rsidR="0029005C" w:rsidRDefault="0029005C" w:rsidP="00F86D99">
            <w:pPr>
              <w:jc w:val="center"/>
              <w:rPr>
                <w:sz w:val="24"/>
                <w:szCs w:val="24"/>
              </w:rP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6.2.4 настоящих нормативов</w:t>
            </w:r>
          </w:p>
        </w:tc>
        <w:tc>
          <w:tcPr>
            <w:tcW w:w="14" w:type="pct"/>
            <w:vAlign w:val="bottom"/>
          </w:tcPr>
          <w:p w:rsidR="0029005C" w:rsidRDefault="0029005C" w:rsidP="00F86D99">
            <w:pPr>
              <w:rPr>
                <w:sz w:val="1"/>
                <w:szCs w:val="1"/>
              </w:rPr>
            </w:pPr>
          </w:p>
        </w:tc>
      </w:tr>
    </w:tbl>
    <w:p w:rsidR="00321689" w:rsidRPr="008B51F4" w:rsidRDefault="008B51F4" w:rsidP="0049010C">
      <w:pPr>
        <w:tabs>
          <w:tab w:val="left" w:pos="880"/>
        </w:tabs>
        <w:spacing w:before="120"/>
        <w:ind w:firstLine="426"/>
        <w:jc w:val="both"/>
        <w:rPr>
          <w:rFonts w:eastAsia="Times New Roman"/>
        </w:rPr>
      </w:pPr>
      <w:r w:rsidRPr="008B51F4">
        <w:rPr>
          <w:rFonts w:eastAsia="Times New Roman"/>
        </w:rPr>
        <w:t>*</w:t>
      </w:r>
      <w:r>
        <w:rPr>
          <w:rFonts w:eastAsia="Times New Roman"/>
        </w:rPr>
        <w:t xml:space="preserve"> </w:t>
      </w:r>
      <w:r w:rsidR="00321689" w:rsidRPr="008B51F4">
        <w:rPr>
          <w:rFonts w:eastAsia="Times New Roman"/>
        </w:rPr>
        <w:t>Запрещается размещение на территории дворов жилых зданий.</w:t>
      </w:r>
    </w:p>
    <w:p w:rsidR="00321689" w:rsidRPr="00321689" w:rsidRDefault="00321689" w:rsidP="00321689">
      <w:pPr>
        <w:spacing w:line="34" w:lineRule="exact"/>
        <w:ind w:firstLine="426"/>
        <w:jc w:val="both"/>
        <w:rPr>
          <w:rFonts w:eastAsia="Times New Roman"/>
        </w:rPr>
      </w:pPr>
    </w:p>
    <w:p w:rsidR="00321689" w:rsidRPr="008B51F4" w:rsidRDefault="008B51F4" w:rsidP="008B51F4">
      <w:pPr>
        <w:spacing w:line="239" w:lineRule="auto"/>
        <w:ind w:right="20" w:firstLine="426"/>
        <w:jc w:val="both"/>
        <w:rPr>
          <w:rFonts w:eastAsia="Times New Roman"/>
        </w:rPr>
      </w:pPr>
      <w:r>
        <w:rPr>
          <w:rFonts w:eastAsia="Times New Roman"/>
        </w:rPr>
        <w:t xml:space="preserve">** </w:t>
      </w:r>
      <w:r w:rsidR="00321689" w:rsidRPr="00321689">
        <w:rPr>
          <w:rFonts w:eastAsia="Times New Roman"/>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321689" w:rsidRPr="00321689" w:rsidRDefault="00321689" w:rsidP="008B51F4">
      <w:pPr>
        <w:ind w:firstLine="426"/>
      </w:pPr>
      <w:r w:rsidRPr="00321689">
        <w:rPr>
          <w:rFonts w:eastAsia="Times New Roman"/>
          <w:i/>
          <w:iCs/>
        </w:rPr>
        <w:t>Примечания: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 xml:space="preserve"> В условиях высокоплотной застройки размеры площадок принимаются в зависимости от имеющихся территориальных возможностей.</w:t>
      </w:r>
    </w:p>
    <w:p w:rsidR="00321689" w:rsidRPr="00321689" w:rsidRDefault="00321689" w:rsidP="008A32ED">
      <w:pPr>
        <w:numPr>
          <w:ilvl w:val="0"/>
          <w:numId w:val="10"/>
        </w:numPr>
        <w:tabs>
          <w:tab w:val="left" w:pos="956"/>
        </w:tabs>
        <w:spacing w:line="239" w:lineRule="auto"/>
        <w:ind w:left="20" w:right="20" w:firstLine="406"/>
        <w:jc w:val="both"/>
        <w:rPr>
          <w:rFonts w:eastAsia="Times New Roman"/>
        </w:rPr>
      </w:pPr>
      <w:r w:rsidRPr="00321689">
        <w:rPr>
          <w:rFonts w:eastAsia="Times New Roman"/>
        </w:rPr>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rsidR="008B51F4">
        <w:rPr>
          <w:rFonts w:eastAsia="Times New Roman"/>
        </w:rPr>
        <w:t>х комплексов и оборудование спе</w:t>
      </w:r>
      <w:r w:rsidRPr="00321689">
        <w:rPr>
          <w:rFonts w:eastAsia="Times New Roman"/>
        </w:rPr>
        <w:t>циальных мест для катания на самокатах, роликовых досках и коньках.</w:t>
      </w:r>
    </w:p>
    <w:p w:rsidR="00321689" w:rsidRPr="00321689" w:rsidRDefault="00321689" w:rsidP="008A32ED">
      <w:pPr>
        <w:numPr>
          <w:ilvl w:val="0"/>
          <w:numId w:val="10"/>
        </w:numPr>
        <w:tabs>
          <w:tab w:val="left" w:pos="984"/>
        </w:tabs>
        <w:spacing w:line="239" w:lineRule="auto"/>
        <w:ind w:left="20" w:right="20" w:firstLine="406"/>
        <w:jc w:val="both"/>
        <w:rPr>
          <w:rFonts w:eastAsia="Times New Roman"/>
        </w:rPr>
      </w:pPr>
      <w:r w:rsidRPr="00321689">
        <w:rPr>
          <w:rFonts w:eastAsia="Times New Roman"/>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rsidR="008B51F4">
        <w:rPr>
          <w:rFonts w:eastAsia="Times New Roman"/>
        </w:rPr>
        <w:t>го хранения), площадок для уста</w:t>
      </w:r>
      <w:r w:rsidRPr="00321689">
        <w:rPr>
          <w:rFonts w:eastAsia="Times New Roman"/>
        </w:rPr>
        <w:t>новки контейнеров для твердых коммунальных отходов. Подходы к де</w:t>
      </w:r>
      <w:r w:rsidR="008B51F4">
        <w:rPr>
          <w:rFonts w:eastAsia="Times New Roman"/>
        </w:rPr>
        <w:t>тским площадкам не следует орга</w:t>
      </w:r>
      <w:r w:rsidRPr="00321689">
        <w:rPr>
          <w:rFonts w:eastAsia="Times New Roman"/>
        </w:rPr>
        <w:t>низовывать с проездов и улиц.</w:t>
      </w:r>
    </w:p>
    <w:p w:rsidR="00321689" w:rsidRPr="00321689"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Площадки для отдыха взрослого населения следует размещать на участках жилой застройки, на озелененных территориях, в парках и лесопарках.</w:t>
      </w:r>
    </w:p>
    <w:p w:rsidR="00321689" w:rsidRPr="00321689" w:rsidRDefault="00321689" w:rsidP="008A32ED">
      <w:pPr>
        <w:numPr>
          <w:ilvl w:val="0"/>
          <w:numId w:val="10"/>
        </w:numPr>
        <w:tabs>
          <w:tab w:val="left" w:pos="985"/>
        </w:tabs>
        <w:spacing w:line="238" w:lineRule="auto"/>
        <w:ind w:left="20" w:right="20" w:firstLine="406"/>
        <w:jc w:val="both"/>
        <w:rPr>
          <w:rFonts w:eastAsia="Times New Roman"/>
        </w:rPr>
      </w:pPr>
      <w:r w:rsidRPr="00321689">
        <w:rPr>
          <w:rFonts w:eastAsia="Times New Roman"/>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321689" w:rsidRPr="00321689" w:rsidRDefault="00321689" w:rsidP="008B51F4">
      <w:pPr>
        <w:spacing w:line="2" w:lineRule="exact"/>
        <w:ind w:firstLine="406"/>
        <w:rPr>
          <w:rFonts w:eastAsia="Times New Roman"/>
        </w:rPr>
      </w:pPr>
      <w:r w:rsidRPr="00321689">
        <w:rPr>
          <w:rFonts w:eastAsia="Times New Roman"/>
        </w:rPr>
        <w:t xml:space="preserve"> </w:t>
      </w:r>
    </w:p>
    <w:p w:rsidR="008B51F4" w:rsidRPr="008B51F4"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8B51F4" w:rsidRDefault="008B51F4" w:rsidP="008B51F4">
      <w:pPr>
        <w:spacing w:line="269" w:lineRule="auto"/>
        <w:ind w:right="20"/>
        <w:jc w:val="both"/>
        <w:rPr>
          <w:rFonts w:eastAsia="Times New Roman"/>
          <w:sz w:val="24"/>
          <w:szCs w:val="24"/>
        </w:rPr>
      </w:pPr>
    </w:p>
    <w:p w:rsidR="008B51F4" w:rsidRDefault="008B51F4" w:rsidP="00122A93">
      <w:pPr>
        <w:spacing w:line="269" w:lineRule="auto"/>
        <w:ind w:right="20" w:firstLine="426"/>
        <w:jc w:val="both"/>
        <w:rPr>
          <w:rFonts w:eastAsia="Times New Roman"/>
          <w:sz w:val="24"/>
          <w:szCs w:val="24"/>
        </w:rPr>
      </w:pPr>
      <w:r w:rsidRPr="008B51F4">
        <w:rPr>
          <w:rFonts w:eastAsia="Times New Roman"/>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8B51F4" w:rsidRDefault="008B51F4" w:rsidP="00122A93">
      <w:pPr>
        <w:spacing w:before="120" w:line="269" w:lineRule="auto"/>
        <w:ind w:right="20" w:firstLine="426"/>
        <w:jc w:val="right"/>
        <w:rPr>
          <w:rFonts w:eastAsia="Times New Roman"/>
          <w:sz w:val="24"/>
          <w:szCs w:val="24"/>
        </w:rPr>
      </w:pPr>
      <w:r>
        <w:rPr>
          <w:rFonts w:eastAsia="Times New Roman"/>
          <w:sz w:val="24"/>
          <w:szCs w:val="24"/>
        </w:rPr>
        <w:t>Таблица 4.10</w:t>
      </w:r>
    </w:p>
    <w:tbl>
      <w:tblPr>
        <w:tblW w:w="4989" w:type="pct"/>
        <w:tblInd w:w="10" w:type="dxa"/>
        <w:tblCellMar>
          <w:left w:w="0" w:type="dxa"/>
          <w:right w:w="0" w:type="dxa"/>
        </w:tblCellMar>
        <w:tblLook w:val="04A0"/>
      </w:tblPr>
      <w:tblGrid>
        <w:gridCol w:w="1710"/>
        <w:gridCol w:w="754"/>
        <w:gridCol w:w="1452"/>
        <w:gridCol w:w="1085"/>
        <w:gridCol w:w="1562"/>
        <w:gridCol w:w="595"/>
        <w:gridCol w:w="838"/>
        <w:gridCol w:w="1358"/>
      </w:tblGrid>
      <w:tr w:rsidR="008B51F4" w:rsidTr="008B51F4">
        <w:trPr>
          <w:trHeight w:val="273"/>
        </w:trPr>
        <w:tc>
          <w:tcPr>
            <w:tcW w:w="914" w:type="pct"/>
            <w:vMerge w:val="restart"/>
            <w:tcBorders>
              <w:top w:val="single" w:sz="4" w:space="0" w:color="auto"/>
              <w:left w:val="single" w:sz="8" w:space="0" w:color="auto"/>
              <w:right w:val="single" w:sz="8" w:space="0" w:color="auto"/>
            </w:tcBorders>
            <w:vAlign w:val="center"/>
          </w:tcPr>
          <w:p w:rsidR="008B51F4" w:rsidRDefault="008B51F4" w:rsidP="008B51F4">
            <w:pPr>
              <w:jc w:val="center"/>
              <w:rPr>
                <w:sz w:val="20"/>
                <w:szCs w:val="20"/>
              </w:rPr>
            </w:pPr>
            <w:r>
              <w:rPr>
                <w:rFonts w:eastAsia="Times New Roman"/>
                <w:b/>
                <w:bCs/>
              </w:rPr>
              <w:t>Разрыв до жилой</w:t>
            </w:r>
          </w:p>
          <w:p w:rsidR="008B51F4" w:rsidRDefault="008B51F4" w:rsidP="008B51F4">
            <w:pPr>
              <w:jc w:val="center"/>
              <w:rPr>
                <w:sz w:val="20"/>
                <w:szCs w:val="20"/>
              </w:rPr>
            </w:pPr>
            <w:r>
              <w:rPr>
                <w:rFonts w:eastAsia="Times New Roman"/>
                <w:b/>
                <w:bCs/>
              </w:rPr>
              <w:t>застройки, м</w:t>
            </w:r>
          </w:p>
        </w:tc>
        <w:tc>
          <w:tcPr>
            <w:tcW w:w="403" w:type="pct"/>
            <w:tcBorders>
              <w:top w:val="single" w:sz="4" w:space="0" w:color="auto"/>
              <w:bottom w:val="single" w:sz="8" w:space="0" w:color="auto"/>
            </w:tcBorders>
            <w:vAlign w:val="bottom"/>
          </w:tcPr>
          <w:p w:rsidR="008B51F4" w:rsidRDefault="008B51F4" w:rsidP="00F86D99">
            <w:pPr>
              <w:rPr>
                <w:sz w:val="23"/>
                <w:szCs w:val="23"/>
              </w:rPr>
            </w:pPr>
          </w:p>
        </w:tc>
        <w:tc>
          <w:tcPr>
            <w:tcW w:w="776" w:type="pct"/>
            <w:tcBorders>
              <w:top w:val="single" w:sz="4" w:space="0" w:color="auto"/>
              <w:bottom w:val="single" w:sz="8" w:space="0" w:color="auto"/>
            </w:tcBorders>
            <w:vAlign w:val="bottom"/>
          </w:tcPr>
          <w:p w:rsidR="008B51F4" w:rsidRDefault="008B51F4" w:rsidP="00F86D99">
            <w:pPr>
              <w:rPr>
                <w:sz w:val="23"/>
                <w:szCs w:val="23"/>
              </w:rPr>
            </w:pPr>
          </w:p>
        </w:tc>
        <w:tc>
          <w:tcPr>
            <w:tcW w:w="1733" w:type="pct"/>
            <w:gridSpan w:val="3"/>
            <w:tcBorders>
              <w:top w:val="single" w:sz="4" w:space="0" w:color="auto"/>
              <w:bottom w:val="single" w:sz="8" w:space="0" w:color="auto"/>
            </w:tcBorders>
            <w:vAlign w:val="bottom"/>
          </w:tcPr>
          <w:p w:rsidR="008B51F4" w:rsidRDefault="008B51F4" w:rsidP="00F86D99">
            <w:pPr>
              <w:spacing w:after="20"/>
              <w:ind w:left="480"/>
              <w:rPr>
                <w:sz w:val="20"/>
                <w:szCs w:val="20"/>
              </w:rPr>
            </w:pPr>
            <w:r>
              <w:rPr>
                <w:rFonts w:eastAsia="Times New Roman"/>
                <w:b/>
                <w:bCs/>
              </w:rPr>
              <w:t>Поголовье (шт.), не более</w:t>
            </w:r>
          </w:p>
        </w:tc>
        <w:tc>
          <w:tcPr>
            <w:tcW w:w="448" w:type="pct"/>
            <w:tcBorders>
              <w:top w:val="single" w:sz="4" w:space="0" w:color="auto"/>
              <w:bottom w:val="single" w:sz="8" w:space="0" w:color="auto"/>
            </w:tcBorders>
            <w:vAlign w:val="bottom"/>
          </w:tcPr>
          <w:p w:rsidR="008B51F4" w:rsidRDefault="008B51F4"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8B51F4" w:rsidRDefault="008B51F4" w:rsidP="00F86D99">
            <w:pPr>
              <w:rPr>
                <w:sz w:val="23"/>
                <w:szCs w:val="23"/>
              </w:rPr>
            </w:pPr>
          </w:p>
        </w:tc>
      </w:tr>
      <w:tr w:rsidR="008B51F4" w:rsidTr="008B51F4">
        <w:trPr>
          <w:trHeight w:val="273"/>
        </w:trPr>
        <w:tc>
          <w:tcPr>
            <w:tcW w:w="914" w:type="pct"/>
            <w:vMerge/>
            <w:tcBorders>
              <w:left w:val="single" w:sz="8" w:space="0" w:color="auto"/>
              <w:bottom w:val="single" w:sz="8" w:space="0" w:color="auto"/>
              <w:right w:val="single" w:sz="8" w:space="0" w:color="auto"/>
            </w:tcBorders>
            <w:vAlign w:val="bottom"/>
          </w:tcPr>
          <w:p w:rsidR="008B51F4" w:rsidRDefault="008B51F4" w:rsidP="00F86D99">
            <w:pPr>
              <w:jc w:val="center"/>
              <w:rPr>
                <w:sz w:val="20"/>
                <w:szCs w:val="20"/>
              </w:rPr>
            </w:pPr>
          </w:p>
        </w:tc>
        <w:tc>
          <w:tcPr>
            <w:tcW w:w="403" w:type="pct"/>
            <w:tcBorders>
              <w:bottom w:val="single" w:sz="8" w:space="0" w:color="auto"/>
              <w:right w:val="single" w:sz="8" w:space="0" w:color="auto"/>
            </w:tcBorders>
            <w:vAlign w:val="center"/>
          </w:tcPr>
          <w:p w:rsidR="008B51F4" w:rsidRPr="00B73FEA" w:rsidRDefault="008B51F4" w:rsidP="008B51F4">
            <w:pPr>
              <w:spacing w:after="20"/>
              <w:jc w:val="center"/>
            </w:pPr>
            <w:r w:rsidRPr="00B73FEA">
              <w:t>свиньи</w:t>
            </w:r>
          </w:p>
        </w:tc>
        <w:tc>
          <w:tcPr>
            <w:tcW w:w="776" w:type="pct"/>
            <w:tcBorders>
              <w:bottom w:val="single" w:sz="8" w:space="0" w:color="auto"/>
              <w:right w:val="single" w:sz="8" w:space="0" w:color="auto"/>
            </w:tcBorders>
            <w:vAlign w:val="center"/>
          </w:tcPr>
          <w:p w:rsidR="00122A93" w:rsidRDefault="008B51F4" w:rsidP="008B51F4">
            <w:pPr>
              <w:spacing w:after="20"/>
              <w:jc w:val="center"/>
            </w:pPr>
            <w:r w:rsidRPr="00B73FEA">
              <w:t>коровы,</w:t>
            </w:r>
          </w:p>
          <w:p w:rsidR="008B51F4" w:rsidRPr="00B73FEA" w:rsidRDefault="008B51F4" w:rsidP="008B51F4">
            <w:pPr>
              <w:spacing w:after="20"/>
              <w:jc w:val="center"/>
            </w:pPr>
            <w:r w:rsidRPr="00B73FEA">
              <w:t xml:space="preserve"> бычки</w:t>
            </w:r>
          </w:p>
        </w:tc>
        <w:tc>
          <w:tcPr>
            <w:tcW w:w="580" w:type="pct"/>
            <w:tcBorders>
              <w:bottom w:val="single" w:sz="8" w:space="0" w:color="auto"/>
              <w:right w:val="single" w:sz="8" w:space="0" w:color="auto"/>
            </w:tcBorders>
            <w:vAlign w:val="center"/>
          </w:tcPr>
          <w:p w:rsidR="00122A93" w:rsidRDefault="008B51F4" w:rsidP="008B51F4">
            <w:pPr>
              <w:spacing w:after="20"/>
              <w:jc w:val="center"/>
            </w:pPr>
            <w:r w:rsidRPr="00B73FEA">
              <w:t xml:space="preserve">овцы, </w:t>
            </w:r>
          </w:p>
          <w:p w:rsidR="008B51F4" w:rsidRPr="00B73FEA" w:rsidRDefault="008B51F4" w:rsidP="008B51F4">
            <w:pPr>
              <w:spacing w:after="20"/>
              <w:jc w:val="center"/>
            </w:pPr>
            <w:r w:rsidRPr="00B73FEA">
              <w:t>козы</w:t>
            </w:r>
          </w:p>
        </w:tc>
        <w:tc>
          <w:tcPr>
            <w:tcW w:w="835"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кролики – матки</w:t>
            </w:r>
          </w:p>
        </w:tc>
        <w:tc>
          <w:tcPr>
            <w:tcW w:w="31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птица</w:t>
            </w:r>
          </w:p>
        </w:tc>
        <w:tc>
          <w:tcPr>
            <w:tcW w:w="44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лошади</w:t>
            </w:r>
          </w:p>
        </w:tc>
        <w:tc>
          <w:tcPr>
            <w:tcW w:w="72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нутрии, песцы</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10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5</w:t>
            </w:r>
          </w:p>
        </w:tc>
      </w:tr>
      <w:tr w:rsidR="008B51F4" w:rsidTr="008B51F4">
        <w:trPr>
          <w:trHeight w:val="239"/>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20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45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8</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30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60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10</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40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40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75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15</w:t>
            </w:r>
          </w:p>
        </w:tc>
      </w:tr>
    </w:tbl>
    <w:p w:rsidR="008B51F4" w:rsidRPr="008B51F4" w:rsidRDefault="008B51F4" w:rsidP="00122A93">
      <w:pPr>
        <w:spacing w:before="120"/>
        <w:ind w:firstLine="426"/>
        <w:rPr>
          <w:i/>
        </w:rPr>
      </w:pPr>
      <w:r>
        <w:rPr>
          <w:i/>
        </w:rPr>
        <w:t xml:space="preserve">Примечания: </w:t>
      </w:r>
    </w:p>
    <w:p w:rsidR="008B51F4" w:rsidRPr="00B73FEA" w:rsidRDefault="008B51F4" w:rsidP="008B51F4">
      <w:pPr>
        <w:spacing w:line="35" w:lineRule="exact"/>
        <w:jc w:val="both"/>
        <w:rPr>
          <w:sz w:val="24"/>
          <w:szCs w:val="24"/>
        </w:rPr>
      </w:pPr>
    </w:p>
    <w:p w:rsidR="008B51F4" w:rsidRPr="00B73FEA" w:rsidRDefault="008B51F4" w:rsidP="008B51F4">
      <w:pPr>
        <w:ind w:left="426" w:right="-278"/>
        <w:jc w:val="both"/>
        <w:rPr>
          <w:rFonts w:eastAsia="Times New Roman"/>
          <w:sz w:val="24"/>
          <w:szCs w:val="24"/>
        </w:rPr>
      </w:pPr>
      <w:r>
        <w:rPr>
          <w:rFonts w:eastAsia="Times New Roman"/>
          <w:sz w:val="24"/>
          <w:szCs w:val="24"/>
        </w:rPr>
        <w:t xml:space="preserve">1. </w:t>
      </w:r>
      <w:r w:rsidRPr="00B73FEA">
        <w:rPr>
          <w:rFonts w:eastAsia="Times New Roman"/>
          <w:sz w:val="24"/>
          <w:szCs w:val="24"/>
        </w:rPr>
        <w:t>Разрывы, приведенные в таблице, могут приниматься с учетом интерполяции.</w:t>
      </w:r>
    </w:p>
    <w:p w:rsidR="008B51F4" w:rsidRDefault="008B51F4" w:rsidP="008B51F4">
      <w:pPr>
        <w:tabs>
          <w:tab w:val="left" w:pos="980"/>
        </w:tabs>
        <w:spacing w:line="236" w:lineRule="auto"/>
        <w:ind w:left="426" w:right="-278"/>
        <w:jc w:val="both"/>
        <w:rPr>
          <w:rFonts w:eastAsia="Times New Roman"/>
          <w:sz w:val="24"/>
          <w:szCs w:val="24"/>
        </w:rPr>
      </w:pPr>
      <w:r>
        <w:rPr>
          <w:rFonts w:eastAsia="Times New Roman"/>
          <w:sz w:val="24"/>
          <w:szCs w:val="24"/>
        </w:rPr>
        <w:t xml:space="preserve">2. </w:t>
      </w:r>
      <w:r w:rsidRPr="00B73FEA">
        <w:rPr>
          <w:rFonts w:eastAsia="Times New Roman"/>
          <w:sz w:val="24"/>
          <w:szCs w:val="24"/>
        </w:rPr>
        <w:t>При численности поголовья скота и птицы, п</w:t>
      </w:r>
      <w:r>
        <w:rPr>
          <w:rFonts w:eastAsia="Times New Roman"/>
          <w:sz w:val="24"/>
          <w:szCs w:val="24"/>
        </w:rPr>
        <w:t>ревышающей указанную в таблице,</w:t>
      </w:r>
    </w:p>
    <w:p w:rsidR="008B51F4" w:rsidRDefault="008B51F4" w:rsidP="008B51F4">
      <w:pPr>
        <w:spacing w:line="236" w:lineRule="auto"/>
        <w:ind w:right="-278"/>
        <w:jc w:val="both"/>
        <w:rPr>
          <w:rFonts w:eastAsia="Times New Roman"/>
          <w:sz w:val="24"/>
          <w:szCs w:val="24"/>
        </w:rPr>
      </w:pPr>
      <w:r w:rsidRPr="00B73FEA">
        <w:rPr>
          <w:rFonts w:eastAsia="Times New Roman"/>
          <w:sz w:val="24"/>
          <w:szCs w:val="24"/>
        </w:rPr>
        <w:t>разрывы до</w:t>
      </w:r>
      <w:r>
        <w:rPr>
          <w:rFonts w:eastAsia="Times New Roman"/>
          <w:sz w:val="24"/>
          <w:szCs w:val="24"/>
        </w:rPr>
        <w:t xml:space="preserve"> </w:t>
      </w:r>
      <w:r w:rsidRPr="00B73FEA">
        <w:rPr>
          <w:rFonts w:eastAsia="Times New Roman"/>
          <w:sz w:val="24"/>
          <w:szCs w:val="24"/>
        </w:rPr>
        <w:t>объектов жилой застройки следует принимать в соответствии с СанПиН 2.2.1/2.1.1.1200-03.</w:t>
      </w:r>
    </w:p>
    <w:p w:rsidR="00EA0863" w:rsidRDefault="00EA0863" w:rsidP="008B51F4">
      <w:pPr>
        <w:spacing w:line="236" w:lineRule="auto"/>
        <w:ind w:right="-278"/>
        <w:jc w:val="both"/>
        <w:rPr>
          <w:rFonts w:eastAsia="Times New Roman"/>
          <w:sz w:val="24"/>
          <w:szCs w:val="24"/>
        </w:rPr>
      </w:pPr>
    </w:p>
    <w:p w:rsidR="00EA0863" w:rsidRDefault="00EA0863" w:rsidP="008B51F4">
      <w:pPr>
        <w:spacing w:line="236" w:lineRule="auto"/>
        <w:ind w:right="-278"/>
        <w:jc w:val="both"/>
        <w:rPr>
          <w:rFonts w:eastAsia="Times New Roman"/>
          <w:sz w:val="24"/>
          <w:szCs w:val="24"/>
        </w:rPr>
      </w:pPr>
    </w:p>
    <w:p w:rsidR="00EA0863" w:rsidRDefault="00EA0863" w:rsidP="008B51F4">
      <w:pPr>
        <w:spacing w:line="236" w:lineRule="auto"/>
        <w:ind w:right="-278"/>
        <w:jc w:val="both"/>
        <w:rPr>
          <w:rFonts w:eastAsia="Times New Roman"/>
          <w:sz w:val="24"/>
          <w:szCs w:val="24"/>
        </w:rPr>
      </w:pPr>
    </w:p>
    <w:p w:rsidR="008B51F4" w:rsidRDefault="008B51F4" w:rsidP="008B51F4">
      <w:pPr>
        <w:spacing w:line="200" w:lineRule="exact"/>
        <w:rPr>
          <w:sz w:val="20"/>
          <w:szCs w:val="20"/>
        </w:rPr>
      </w:pPr>
    </w:p>
    <w:p w:rsidR="008B51F4" w:rsidRDefault="008B51F4" w:rsidP="00C04293">
      <w:pPr>
        <w:numPr>
          <w:ilvl w:val="0"/>
          <w:numId w:val="1"/>
        </w:numPr>
        <w:tabs>
          <w:tab w:val="left" w:pos="993"/>
        </w:tabs>
        <w:spacing w:line="277" w:lineRule="auto"/>
        <w:ind w:left="851" w:right="-419" w:hanging="425"/>
        <w:jc w:val="center"/>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8B51F4" w:rsidRDefault="008B51F4" w:rsidP="008B51F4">
      <w:pPr>
        <w:rPr>
          <w:rFonts w:eastAsia="Times New Roman"/>
          <w:b/>
          <w:bCs/>
          <w:sz w:val="24"/>
          <w:szCs w:val="24"/>
        </w:rPr>
      </w:pPr>
    </w:p>
    <w:p w:rsidR="008B51F4" w:rsidRPr="00122A93" w:rsidRDefault="008B51F4" w:rsidP="008B51F4">
      <w:pPr>
        <w:ind w:firstLine="426"/>
        <w:jc w:val="both"/>
        <w:rPr>
          <w:rFonts w:eastAsia="Times New Roman"/>
          <w:b/>
          <w:bCs/>
          <w:sz w:val="24"/>
          <w:szCs w:val="24"/>
        </w:rPr>
      </w:pPr>
      <w:r w:rsidRPr="00122A93">
        <w:rPr>
          <w:rFonts w:eastAsia="Times New Roman"/>
          <w:b/>
          <w:bCs/>
          <w:sz w:val="24"/>
          <w:szCs w:val="24"/>
        </w:rPr>
        <w:t>5.1. Состав, размещение и нормативные параметры общественно-деловых зон</w:t>
      </w:r>
    </w:p>
    <w:p w:rsidR="008B51F4" w:rsidRDefault="008B51F4" w:rsidP="008B51F4">
      <w:pPr>
        <w:spacing w:line="246" w:lineRule="auto"/>
        <w:jc w:val="both"/>
        <w:rPr>
          <w:rFonts w:eastAsia="Times New Roman"/>
          <w:sz w:val="24"/>
          <w:szCs w:val="24"/>
        </w:rPr>
      </w:pPr>
    </w:p>
    <w:p w:rsidR="008B51F4" w:rsidRDefault="008B51F4" w:rsidP="008B51F4">
      <w:pPr>
        <w:spacing w:line="246" w:lineRule="auto"/>
        <w:ind w:firstLine="426"/>
        <w:jc w:val="both"/>
        <w:rPr>
          <w:rFonts w:eastAsia="Times New Roman"/>
          <w:sz w:val="24"/>
          <w:szCs w:val="24"/>
        </w:rPr>
      </w:pPr>
      <w:r>
        <w:rPr>
          <w:rFonts w:eastAsia="Times New Roman"/>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8B51F4" w:rsidRDefault="008B51F4" w:rsidP="008B51F4">
      <w:pPr>
        <w:spacing w:line="246" w:lineRule="auto"/>
        <w:ind w:firstLine="426"/>
        <w:jc w:val="both"/>
        <w:rPr>
          <w:rFonts w:eastAsia="Times New Roman"/>
          <w:sz w:val="24"/>
          <w:szCs w:val="24"/>
        </w:rPr>
      </w:pPr>
    </w:p>
    <w:p w:rsidR="008B51F4" w:rsidRDefault="008B51F4" w:rsidP="008B51F4">
      <w:pPr>
        <w:spacing w:line="246" w:lineRule="auto"/>
        <w:ind w:firstLine="426"/>
        <w:jc w:val="right"/>
        <w:rPr>
          <w:rFonts w:eastAsia="Times New Roman"/>
          <w:sz w:val="24"/>
          <w:szCs w:val="24"/>
        </w:rPr>
      </w:pPr>
      <w:r>
        <w:rPr>
          <w:rFonts w:eastAsia="Times New Roman"/>
          <w:sz w:val="24"/>
          <w:szCs w:val="24"/>
        </w:rPr>
        <w:t>Таблица 5.1.1</w:t>
      </w:r>
    </w:p>
    <w:tbl>
      <w:tblPr>
        <w:tblW w:w="4995" w:type="pct"/>
        <w:tblInd w:w="10" w:type="dxa"/>
        <w:tblCellMar>
          <w:left w:w="0" w:type="dxa"/>
          <w:right w:w="0" w:type="dxa"/>
        </w:tblCellMar>
        <w:tblLook w:val="04A0"/>
      </w:tblPr>
      <w:tblGrid>
        <w:gridCol w:w="2410"/>
        <w:gridCol w:w="6912"/>
        <w:gridCol w:w="28"/>
        <w:gridCol w:w="6"/>
      </w:tblGrid>
      <w:tr w:rsidR="008B51F4" w:rsidTr="008B51F4">
        <w:trPr>
          <w:trHeight w:val="215"/>
        </w:trPr>
        <w:tc>
          <w:tcPr>
            <w:tcW w:w="1288" w:type="pct"/>
            <w:vMerge w:val="restart"/>
            <w:tcBorders>
              <w:top w:val="single" w:sz="8" w:space="0" w:color="auto"/>
              <w:left w:val="single" w:sz="8" w:space="0" w:color="auto"/>
              <w:right w:val="single" w:sz="8" w:space="0" w:color="auto"/>
            </w:tcBorders>
            <w:vAlign w:val="center"/>
          </w:tcPr>
          <w:p w:rsidR="008B51F4" w:rsidRDefault="008B51F4" w:rsidP="008B51F4">
            <w:pPr>
              <w:spacing w:after="20" w:line="216" w:lineRule="exact"/>
              <w:jc w:val="center"/>
              <w:rPr>
                <w:sz w:val="20"/>
                <w:szCs w:val="20"/>
              </w:rPr>
            </w:pPr>
            <w:r>
              <w:rPr>
                <w:rFonts w:eastAsia="Times New Roman"/>
                <w:b/>
                <w:bCs/>
              </w:rPr>
              <w:t>Наименование уровня</w:t>
            </w:r>
          </w:p>
          <w:p w:rsidR="008B51F4" w:rsidRDefault="008B51F4" w:rsidP="008B51F4">
            <w:pPr>
              <w:spacing w:after="20"/>
              <w:jc w:val="center"/>
              <w:rPr>
                <w:sz w:val="20"/>
                <w:szCs w:val="20"/>
              </w:rPr>
            </w:pPr>
            <w:r>
              <w:rPr>
                <w:rFonts w:eastAsia="Times New Roman"/>
                <w:b/>
                <w:bCs/>
              </w:rPr>
              <w:t>обслуживания</w:t>
            </w:r>
          </w:p>
        </w:tc>
        <w:tc>
          <w:tcPr>
            <w:tcW w:w="3694" w:type="pct"/>
            <w:vMerge w:val="restart"/>
            <w:tcBorders>
              <w:top w:val="single" w:sz="8" w:space="0" w:color="auto"/>
              <w:right w:val="single" w:sz="8" w:space="0" w:color="auto"/>
            </w:tcBorders>
            <w:vAlign w:val="center"/>
          </w:tcPr>
          <w:p w:rsidR="008B51F4" w:rsidRDefault="008B51F4" w:rsidP="008B51F4">
            <w:pPr>
              <w:spacing w:after="20"/>
              <w:jc w:val="center"/>
              <w:rPr>
                <w:sz w:val="20"/>
                <w:szCs w:val="20"/>
              </w:rPr>
            </w:pPr>
            <w:r>
              <w:rPr>
                <w:rFonts w:eastAsia="Times New Roman"/>
                <w:b/>
                <w:bCs/>
              </w:rPr>
              <w:t>Нормативные параметры</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167"/>
        </w:trPr>
        <w:tc>
          <w:tcPr>
            <w:tcW w:w="1288" w:type="pct"/>
            <w:vMerge/>
            <w:tcBorders>
              <w:left w:val="single" w:sz="8" w:space="0" w:color="auto"/>
              <w:right w:val="single" w:sz="8" w:space="0" w:color="auto"/>
            </w:tcBorders>
            <w:vAlign w:val="bottom"/>
          </w:tcPr>
          <w:p w:rsidR="008B51F4" w:rsidRDefault="008B51F4" w:rsidP="008B51F4">
            <w:pPr>
              <w:spacing w:after="20"/>
              <w:jc w:val="center"/>
              <w:rPr>
                <w:sz w:val="20"/>
                <w:szCs w:val="20"/>
              </w:rPr>
            </w:pPr>
          </w:p>
        </w:tc>
        <w:tc>
          <w:tcPr>
            <w:tcW w:w="3694" w:type="pct"/>
            <w:vMerge/>
            <w:tcBorders>
              <w:right w:val="single" w:sz="8" w:space="0" w:color="auto"/>
            </w:tcBorders>
            <w:vAlign w:val="bottom"/>
          </w:tcPr>
          <w:p w:rsidR="008B51F4" w:rsidRDefault="008B51F4" w:rsidP="008B51F4">
            <w:pPr>
              <w:spacing w:after="20"/>
              <w:rPr>
                <w:sz w:val="14"/>
                <w:szCs w:val="14"/>
              </w:rPr>
            </w:pPr>
          </w:p>
        </w:tc>
        <w:tc>
          <w:tcPr>
            <w:tcW w:w="15" w:type="pct"/>
            <w:vAlign w:val="bottom"/>
          </w:tcPr>
          <w:p w:rsidR="008B51F4" w:rsidRDefault="008B51F4" w:rsidP="008B51F4">
            <w:pPr>
              <w:spacing w:after="20"/>
              <w:rPr>
                <w:sz w:val="14"/>
                <w:szCs w:val="14"/>
              </w:rPr>
            </w:pPr>
          </w:p>
        </w:tc>
        <w:tc>
          <w:tcPr>
            <w:tcW w:w="3" w:type="pct"/>
            <w:vAlign w:val="bottom"/>
          </w:tcPr>
          <w:p w:rsidR="008B51F4" w:rsidRDefault="008B51F4" w:rsidP="008B51F4">
            <w:pPr>
              <w:spacing w:after="20"/>
              <w:rPr>
                <w:sz w:val="1"/>
                <w:szCs w:val="1"/>
              </w:rPr>
            </w:pPr>
          </w:p>
        </w:tc>
      </w:tr>
      <w:tr w:rsidR="008B51F4" w:rsidTr="008B51F4">
        <w:trPr>
          <w:trHeight w:val="112"/>
        </w:trPr>
        <w:tc>
          <w:tcPr>
            <w:tcW w:w="1288" w:type="pct"/>
            <w:vMerge/>
            <w:tcBorders>
              <w:left w:val="single" w:sz="8" w:space="0" w:color="auto"/>
              <w:bottom w:val="single" w:sz="8" w:space="0" w:color="auto"/>
              <w:right w:val="single" w:sz="8" w:space="0" w:color="auto"/>
            </w:tcBorders>
            <w:vAlign w:val="bottom"/>
          </w:tcPr>
          <w:p w:rsidR="008B51F4" w:rsidRDefault="008B51F4" w:rsidP="008B51F4">
            <w:pPr>
              <w:spacing w:after="20"/>
              <w:rPr>
                <w:sz w:val="9"/>
                <w:szCs w:val="9"/>
              </w:rPr>
            </w:pPr>
          </w:p>
        </w:tc>
        <w:tc>
          <w:tcPr>
            <w:tcW w:w="3694" w:type="pct"/>
            <w:tcBorders>
              <w:bottom w:val="single" w:sz="8" w:space="0" w:color="auto"/>
              <w:right w:val="single" w:sz="8" w:space="0" w:color="auto"/>
            </w:tcBorders>
            <w:vAlign w:val="bottom"/>
          </w:tcPr>
          <w:p w:rsidR="008B51F4" w:rsidRDefault="008B51F4" w:rsidP="008B51F4">
            <w:pPr>
              <w:spacing w:after="20"/>
              <w:rPr>
                <w:sz w:val="9"/>
                <w:szCs w:val="9"/>
              </w:rPr>
            </w:pPr>
          </w:p>
        </w:tc>
        <w:tc>
          <w:tcPr>
            <w:tcW w:w="15" w:type="pct"/>
            <w:vAlign w:val="bottom"/>
          </w:tcPr>
          <w:p w:rsidR="008B51F4" w:rsidRDefault="008B51F4" w:rsidP="008B51F4">
            <w:pPr>
              <w:spacing w:after="20"/>
              <w:rPr>
                <w:sz w:val="9"/>
                <w:szCs w:val="9"/>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Повседневное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неделю, или те, которые должны быть расположены в непосредственной близости к местам</w:t>
            </w:r>
            <w:r>
              <w:rPr>
                <w:sz w:val="20"/>
                <w:szCs w:val="20"/>
              </w:rPr>
              <w:t xml:space="preserve"> </w:t>
            </w:r>
            <w:r>
              <w:rPr>
                <w:rFonts w:eastAsia="Times New Roman"/>
              </w:rPr>
              <w:t>проживания и работы населения и рассчитанные на население населенных</w:t>
            </w:r>
            <w:r>
              <w:rPr>
                <w:sz w:val="20"/>
                <w:szCs w:val="20"/>
              </w:rPr>
              <w:t xml:space="preserve"> </w:t>
            </w:r>
            <w:r>
              <w:rPr>
                <w:rFonts w:eastAsia="Times New Roman"/>
              </w:rP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8B51F4" w:rsidRDefault="008B51F4" w:rsidP="008B51F4">
            <w:pPr>
              <w:spacing w:after="20"/>
              <w:ind w:left="100"/>
              <w:rPr>
                <w:sz w:val="20"/>
                <w:szCs w:val="20"/>
              </w:rPr>
            </w:pPr>
            <w:r>
              <w:rPr>
                <w:rFonts w:eastAsia="Times New Roman"/>
              </w:rPr>
              <w:t>Радиус территориальной доступности – 10-20 мин.</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122"/>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4"/>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3"/>
                <w:szCs w:val="23"/>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3"/>
                <w:szCs w:val="23"/>
              </w:rPr>
            </w:pPr>
          </w:p>
        </w:tc>
        <w:tc>
          <w:tcPr>
            <w:tcW w:w="3" w:type="pct"/>
            <w:vAlign w:val="bottom"/>
          </w:tcPr>
          <w:p w:rsidR="008B51F4" w:rsidRDefault="008B51F4" w:rsidP="008B51F4">
            <w:pPr>
              <w:spacing w:after="20"/>
              <w:rPr>
                <w:sz w:val="1"/>
                <w:szCs w:val="1"/>
              </w:rPr>
            </w:pPr>
          </w:p>
        </w:tc>
      </w:tr>
      <w:tr w:rsidR="008B51F4" w:rsidTr="008B51F4">
        <w:trPr>
          <w:trHeight w:val="220"/>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Периодическое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месяц. Размещаются</w:t>
            </w:r>
            <w:r>
              <w:rPr>
                <w:sz w:val="20"/>
                <w:szCs w:val="20"/>
              </w:rPr>
              <w:t xml:space="preserve"> </w:t>
            </w:r>
            <w:r>
              <w:rPr>
                <w:rFonts w:eastAsia="Times New Roman"/>
              </w:rPr>
              <w:t>в общественном центре сельского поселения, административном центре муниципального район (специализированные образовательные организации,</w:t>
            </w:r>
            <w:r>
              <w:rPr>
                <w:sz w:val="20"/>
                <w:szCs w:val="20"/>
              </w:rPr>
              <w:t xml:space="preserve"> </w:t>
            </w:r>
            <w:r w:rsidR="00565EA5">
              <w:rPr>
                <w:rFonts w:eastAsia="Times New Roman"/>
              </w:rPr>
              <w:t>административные  здания</w:t>
            </w:r>
            <w:r>
              <w:rPr>
                <w:rFonts w:eastAsia="Times New Roman"/>
              </w:rPr>
              <w:t>,</w:t>
            </w:r>
            <w:r>
              <w:rPr>
                <w:sz w:val="20"/>
                <w:szCs w:val="20"/>
              </w:rPr>
              <w:t xml:space="preserve"> </w:t>
            </w:r>
            <w:r>
              <w:rPr>
                <w:rFonts w:eastAsia="Times New Roman"/>
              </w:rPr>
              <w:t>культурно-развлекательные объекты, объекты общественного питания, спортивные объекты и т.д.).</w:t>
            </w:r>
          </w:p>
          <w:p w:rsidR="008B51F4" w:rsidRDefault="008B51F4" w:rsidP="008B51F4">
            <w:pPr>
              <w:spacing w:after="20"/>
              <w:ind w:left="100"/>
              <w:rPr>
                <w:sz w:val="20"/>
                <w:szCs w:val="20"/>
              </w:rPr>
            </w:pPr>
            <w:r>
              <w:rPr>
                <w:rFonts w:eastAsia="Times New Roman"/>
              </w:rPr>
              <w:t>Радиус территориальной доступности – 30 мин – 1 ч.</w:t>
            </w:r>
          </w:p>
        </w:tc>
        <w:tc>
          <w:tcPr>
            <w:tcW w:w="15" w:type="pct"/>
            <w:vAlign w:val="bottom"/>
          </w:tcPr>
          <w:p w:rsidR="008B51F4" w:rsidRDefault="008B51F4" w:rsidP="008B51F4">
            <w:pPr>
              <w:spacing w:after="20"/>
              <w:rPr>
                <w:sz w:val="19"/>
                <w:szCs w:val="19"/>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r w:rsidR="008B51F4" w:rsidTr="00122A93">
        <w:trPr>
          <w:trHeight w:val="215"/>
        </w:trPr>
        <w:tc>
          <w:tcPr>
            <w:tcW w:w="1288" w:type="pct"/>
            <w:vMerge w:val="restart"/>
            <w:tcBorders>
              <w:top w:val="single" w:sz="4" w:space="0" w:color="auto"/>
              <w:left w:val="single" w:sz="4" w:space="0" w:color="auto"/>
              <w:right w:val="single" w:sz="8" w:space="0" w:color="auto"/>
            </w:tcBorders>
          </w:tcPr>
          <w:p w:rsidR="008B51F4" w:rsidRDefault="008B51F4" w:rsidP="008B51F4">
            <w:pPr>
              <w:spacing w:after="20"/>
              <w:ind w:left="120"/>
              <w:rPr>
                <w:sz w:val="20"/>
                <w:szCs w:val="20"/>
              </w:rPr>
            </w:pPr>
            <w:r>
              <w:rPr>
                <w:rFonts w:eastAsia="Times New Roman"/>
              </w:rPr>
              <w:t>Эпизодическое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top w:val="single" w:sz="4" w:space="0" w:color="auto"/>
              <w:right w:val="single" w:sz="8" w:space="0" w:color="auto"/>
            </w:tcBorders>
          </w:tcPr>
          <w:p w:rsidR="008B51F4" w:rsidRDefault="008B51F4" w:rsidP="00122A93">
            <w:pPr>
              <w:spacing w:before="20" w:after="20"/>
              <w:ind w:left="100"/>
              <w:rPr>
                <w:sz w:val="20"/>
                <w:szCs w:val="20"/>
              </w:rPr>
            </w:pPr>
            <w:r>
              <w:rPr>
                <w:rFonts w:eastAsia="Times New Roman"/>
              </w:rPr>
              <w:t>Объекты, посещаемые населением реже одного раза в месяц. Размещаются в</w:t>
            </w:r>
            <w:r>
              <w:rPr>
                <w:sz w:val="20"/>
                <w:szCs w:val="20"/>
              </w:rPr>
              <w:t xml:space="preserve"> </w:t>
            </w:r>
            <w:r>
              <w:rPr>
                <w:rFonts w:eastAsia="Times New Roman"/>
              </w:rPr>
              <w:t>областном центре, административном центре муниципального района и рассчитаны на обслуживание населения с учетом приезжающего населения из</w:t>
            </w:r>
            <w:r>
              <w:rPr>
                <w:sz w:val="20"/>
                <w:szCs w:val="20"/>
              </w:rPr>
              <w:t xml:space="preserve"> </w:t>
            </w:r>
            <w:r>
              <w:rPr>
                <w:rFonts w:eastAsia="Times New Roman"/>
              </w:rP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Pr>
                <w:sz w:val="20"/>
                <w:szCs w:val="20"/>
              </w:rPr>
              <w:t xml:space="preserve"> </w:t>
            </w:r>
            <w:r>
              <w:rPr>
                <w:rFonts w:eastAsia="Times New Roman"/>
              </w:rPr>
              <w:t>обслуживания, театры, музеи, киноконцертные залы, выставочные центры,</w:t>
            </w:r>
            <w:r>
              <w:rPr>
                <w:sz w:val="20"/>
                <w:szCs w:val="20"/>
              </w:rPr>
              <w:t xml:space="preserve"> </w:t>
            </w:r>
            <w:r>
              <w:rPr>
                <w:rFonts w:eastAsia="Times New Roman"/>
              </w:rPr>
              <w:t>спортивные комплексы, гостиницы и т. д.).</w:t>
            </w:r>
          </w:p>
          <w:p w:rsidR="008B51F4" w:rsidRDefault="008B51F4" w:rsidP="00122A93">
            <w:pPr>
              <w:spacing w:after="20"/>
              <w:ind w:left="100"/>
              <w:rPr>
                <w:sz w:val="20"/>
                <w:szCs w:val="20"/>
              </w:rPr>
            </w:pPr>
            <w:r>
              <w:rPr>
                <w:rFonts w:eastAsia="Times New Roman"/>
              </w:rPr>
              <w:t>Радиус территориальной доступности – не более 2 ч.</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4" w:space="0" w:color="auto"/>
              <w:bottom w:val="single" w:sz="8" w:space="0" w:color="auto"/>
              <w:right w:val="single" w:sz="8" w:space="0" w:color="auto"/>
            </w:tcBorders>
            <w:vAlign w:val="bottom"/>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bl>
    <w:p w:rsidR="008B51F4" w:rsidRDefault="008B51F4" w:rsidP="008B51F4">
      <w:pPr>
        <w:spacing w:line="246" w:lineRule="auto"/>
        <w:ind w:firstLine="426"/>
        <w:jc w:val="right"/>
        <w:rPr>
          <w:rFonts w:eastAsia="Times New Roman"/>
          <w:sz w:val="24"/>
          <w:szCs w:val="24"/>
        </w:rPr>
      </w:pPr>
    </w:p>
    <w:p w:rsidR="008B51F4" w:rsidRDefault="008B51F4" w:rsidP="008B51F4">
      <w:pPr>
        <w:spacing w:line="255" w:lineRule="auto"/>
        <w:ind w:firstLine="426"/>
        <w:jc w:val="both"/>
        <w:rPr>
          <w:rFonts w:eastAsia="Times New Roman"/>
          <w:sz w:val="24"/>
          <w:szCs w:val="24"/>
        </w:rPr>
      </w:pPr>
      <w:r w:rsidRPr="001C45E7">
        <w:rPr>
          <w:rFonts w:eastAsia="Times New Roman"/>
          <w:sz w:val="24"/>
          <w:szCs w:val="24"/>
        </w:rPr>
        <w:t xml:space="preserve">5.1.2. Общественно-деловые зоны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Вологодской области. Условия размещения центров обслуживания </w:t>
      </w:r>
      <w:r>
        <w:rPr>
          <w:rFonts w:eastAsia="Times New Roman"/>
          <w:sz w:val="24"/>
          <w:szCs w:val="24"/>
        </w:rPr>
        <w:t>Вологодской</w:t>
      </w:r>
      <w:r w:rsidRPr="001C45E7">
        <w:rPr>
          <w:rFonts w:eastAsia="Times New Roman"/>
          <w:sz w:val="24"/>
          <w:szCs w:val="24"/>
        </w:rPr>
        <w:t xml:space="preserve"> области и городских и </w:t>
      </w:r>
      <w:r>
        <w:rPr>
          <w:rFonts w:eastAsia="Times New Roman"/>
          <w:sz w:val="24"/>
          <w:szCs w:val="24"/>
        </w:rPr>
        <w:t xml:space="preserve">поселений </w:t>
      </w:r>
      <w:r w:rsidRPr="001C45E7">
        <w:rPr>
          <w:rFonts w:eastAsia="Times New Roman"/>
          <w:sz w:val="24"/>
          <w:szCs w:val="24"/>
        </w:rPr>
        <w:t>приведены в таблице 5.1.2.</w:t>
      </w:r>
    </w:p>
    <w:p w:rsidR="008B51F4" w:rsidRDefault="008B51F4" w:rsidP="008B51F4">
      <w:pPr>
        <w:spacing w:line="255" w:lineRule="auto"/>
        <w:ind w:firstLine="426"/>
        <w:jc w:val="right"/>
        <w:rPr>
          <w:sz w:val="24"/>
          <w:szCs w:val="24"/>
        </w:rPr>
      </w:pPr>
      <w:r>
        <w:rPr>
          <w:sz w:val="24"/>
          <w:szCs w:val="24"/>
        </w:rPr>
        <w:t>Таблица 5.1.2</w:t>
      </w:r>
    </w:p>
    <w:tbl>
      <w:tblPr>
        <w:tblStyle w:val="a4"/>
        <w:tblW w:w="0" w:type="auto"/>
        <w:tblInd w:w="108" w:type="dxa"/>
        <w:tblLook w:val="04A0"/>
      </w:tblPr>
      <w:tblGrid>
        <w:gridCol w:w="2711"/>
        <w:gridCol w:w="6645"/>
      </w:tblGrid>
      <w:tr w:rsidR="008B51F4" w:rsidRPr="00C04293" w:rsidTr="008B51F4">
        <w:tc>
          <w:tcPr>
            <w:tcW w:w="2711" w:type="dxa"/>
          </w:tcPr>
          <w:p w:rsidR="008B51F4" w:rsidRPr="00C04293" w:rsidRDefault="008B51F4" w:rsidP="0049010C">
            <w:pPr>
              <w:spacing w:after="20"/>
              <w:jc w:val="center"/>
              <w:rPr>
                <w:b/>
              </w:rPr>
            </w:pPr>
            <w:r w:rsidRPr="00C04293">
              <w:rPr>
                <w:b/>
              </w:rPr>
              <w:t>Центры обслуживания</w:t>
            </w:r>
          </w:p>
        </w:tc>
        <w:tc>
          <w:tcPr>
            <w:tcW w:w="6645" w:type="dxa"/>
          </w:tcPr>
          <w:p w:rsidR="008B51F4" w:rsidRPr="00C04293" w:rsidRDefault="008B51F4" w:rsidP="0049010C">
            <w:pPr>
              <w:spacing w:after="20"/>
              <w:jc w:val="center"/>
              <w:rPr>
                <w:b/>
              </w:rPr>
            </w:pPr>
            <w:r w:rsidRPr="00C04293">
              <w:rPr>
                <w:b/>
              </w:rPr>
              <w:t>Формирование системы обслуживания</w:t>
            </w:r>
          </w:p>
        </w:tc>
      </w:tr>
      <w:tr w:rsidR="008B51F4" w:rsidRPr="00C04293" w:rsidTr="008B51F4">
        <w:tc>
          <w:tcPr>
            <w:tcW w:w="2711" w:type="dxa"/>
          </w:tcPr>
          <w:p w:rsidR="008B51F4" w:rsidRPr="00C04293" w:rsidRDefault="008B51F4" w:rsidP="0049010C">
            <w:pPr>
              <w:spacing w:after="20"/>
            </w:pPr>
            <w:r w:rsidRPr="00C04293">
              <w:rPr>
                <w:rFonts w:eastAsia="Times New Roman"/>
              </w:rPr>
              <w:t>Опорные центры:</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rPr>
                <w:rFonts w:eastAsia="Times New Roman"/>
              </w:rPr>
            </w:pPr>
            <w:r w:rsidRPr="00C04293">
              <w:rPr>
                <w:rFonts w:eastAsia="Times New Roman"/>
              </w:rPr>
              <w:t xml:space="preserve">г. </w:t>
            </w:r>
            <w:r w:rsidR="008B51F4" w:rsidRPr="00C04293">
              <w:rPr>
                <w:rFonts w:eastAsia="Times New Roman"/>
              </w:rPr>
              <w:t>Вологда;</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pPr>
            <w:r w:rsidRPr="00C04293">
              <w:rPr>
                <w:rFonts w:eastAsia="Times New Roman"/>
              </w:rPr>
              <w:t xml:space="preserve">г. </w:t>
            </w:r>
            <w:r w:rsidR="008B51F4" w:rsidRPr="00C04293">
              <w:rPr>
                <w:rFonts w:eastAsia="Times New Roman"/>
              </w:rPr>
              <w:t>Череповец</w:t>
            </w:r>
          </w:p>
        </w:tc>
        <w:tc>
          <w:tcPr>
            <w:tcW w:w="6645" w:type="dxa"/>
          </w:tcPr>
          <w:p w:rsidR="008B51F4" w:rsidRPr="00C04293" w:rsidRDefault="008B51F4" w:rsidP="0049010C">
            <w:pPr>
              <w:spacing w:after="20"/>
              <w:rPr>
                <w:sz w:val="20"/>
                <w:szCs w:val="20"/>
              </w:rPr>
            </w:pPr>
            <w:r w:rsidRPr="00C04293">
              <w:rPr>
                <w:rFonts w:eastAsia="Times New Roman"/>
              </w:rPr>
              <w:t>Центр концентрирует объекты специализированных видов обслуживания и</w:t>
            </w:r>
            <w:r w:rsidR="00C3057C">
              <w:rPr>
                <w:sz w:val="20"/>
                <w:szCs w:val="20"/>
              </w:rPr>
              <w:t xml:space="preserve"> </w:t>
            </w:r>
            <w:r w:rsidRPr="00C04293">
              <w:rPr>
                <w:rFonts w:eastAsia="Times New Roman"/>
              </w:rPr>
              <w:t>распространяет свое влияние на всю территорию Вологодской  области.</w:t>
            </w:r>
          </w:p>
          <w:p w:rsidR="008B51F4" w:rsidRPr="00C04293" w:rsidRDefault="008B51F4" w:rsidP="0049010C">
            <w:pPr>
              <w:spacing w:after="20"/>
              <w:rPr>
                <w:sz w:val="20"/>
                <w:szCs w:val="20"/>
              </w:rPr>
            </w:pPr>
            <w:r w:rsidRPr="00C04293">
              <w:rPr>
                <w:rFonts w:eastAsia="Times New Roman"/>
              </w:rPr>
              <w:t>Уровень центра – полный набор объектов регионального и местного значения для повседневного, периодического и эпизодического обслуживания.</w:t>
            </w:r>
          </w:p>
          <w:p w:rsidR="008B51F4" w:rsidRPr="00C04293" w:rsidRDefault="008B51F4" w:rsidP="0049010C">
            <w:pPr>
              <w:spacing w:after="20"/>
              <w:rPr>
                <w:sz w:val="20"/>
                <w:szCs w:val="20"/>
              </w:rPr>
            </w:pPr>
            <w:r w:rsidRPr="00C04293">
              <w:rPr>
                <w:rFonts w:eastAsia="Times New Roman"/>
              </w:rPr>
              <w:t>Формируется как многофункциональный центр, который выполняет в регионе функции центра со всеми уровнями обслуживания населения в радиусе 2-часовой транспортной доступности.</w:t>
            </w:r>
          </w:p>
        </w:tc>
      </w:tr>
      <w:tr w:rsidR="008B51F4" w:rsidRPr="00C04293" w:rsidTr="008B51F4">
        <w:tc>
          <w:tcPr>
            <w:tcW w:w="2711" w:type="dxa"/>
          </w:tcPr>
          <w:p w:rsidR="008B51F4" w:rsidRPr="00C04293" w:rsidRDefault="008B51F4" w:rsidP="0049010C">
            <w:pPr>
              <w:spacing w:after="20"/>
            </w:pPr>
            <w:r w:rsidRPr="00C04293">
              <w:t>Административный центр</w:t>
            </w:r>
          </w:p>
          <w:p w:rsidR="008B51F4" w:rsidRPr="00C04293" w:rsidRDefault="008B51F4" w:rsidP="0049010C">
            <w:pPr>
              <w:spacing w:after="20"/>
            </w:pPr>
            <w:r w:rsidRPr="00C04293">
              <w:t>муниципального района</w:t>
            </w:r>
            <w:r w:rsidR="00C04293" w:rsidRPr="00C04293">
              <w:t>:</w:t>
            </w:r>
          </w:p>
          <w:p w:rsidR="008B51F4" w:rsidRPr="00C04293" w:rsidRDefault="00C04293" w:rsidP="0049010C">
            <w:pPr>
              <w:spacing w:after="20"/>
            </w:pPr>
            <w:r w:rsidRPr="00C04293">
              <w:t xml:space="preserve">г. Череповец </w:t>
            </w:r>
          </w:p>
        </w:tc>
        <w:tc>
          <w:tcPr>
            <w:tcW w:w="6645" w:type="dxa"/>
            <w:vAlign w:val="bottom"/>
          </w:tcPr>
          <w:p w:rsidR="008B51F4" w:rsidRPr="00C04293" w:rsidRDefault="008B51F4" w:rsidP="0049010C">
            <w:pPr>
              <w:spacing w:after="20"/>
              <w:rPr>
                <w:sz w:val="20"/>
                <w:szCs w:val="20"/>
              </w:rPr>
            </w:pPr>
            <w:r w:rsidRPr="00C04293">
              <w:rPr>
                <w:rFonts w:eastAsia="Times New Roman"/>
              </w:rPr>
              <w:t>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подцентры</w:t>
            </w:r>
            <w:r w:rsidRPr="00C04293">
              <w:rPr>
                <w:sz w:val="20"/>
                <w:szCs w:val="20"/>
              </w:rPr>
              <w:t xml:space="preserve"> </w:t>
            </w:r>
            <w:r w:rsidRPr="00C04293">
              <w:rPr>
                <w:rFonts w:eastAsia="Times New Roman"/>
              </w:rPr>
              <w:t>обслуживания.</w:t>
            </w:r>
          </w:p>
          <w:p w:rsidR="008B51F4" w:rsidRPr="00C04293" w:rsidRDefault="008B51F4" w:rsidP="0049010C">
            <w:pPr>
              <w:spacing w:after="20"/>
              <w:rPr>
                <w:sz w:val="20"/>
                <w:szCs w:val="20"/>
              </w:rPr>
            </w:pPr>
            <w:r w:rsidRPr="00C04293">
              <w:rPr>
                <w:rFonts w:eastAsia="Times New Roman"/>
              </w:rPr>
              <w:t>Уровень центра – набор ряда объектов для повседневного и периодического обслуживания населения.</w:t>
            </w:r>
          </w:p>
        </w:tc>
      </w:tr>
      <w:tr w:rsidR="008B51F4" w:rsidTr="008B51F4">
        <w:tc>
          <w:tcPr>
            <w:tcW w:w="2711" w:type="dxa"/>
          </w:tcPr>
          <w:p w:rsidR="008B51F4" w:rsidRPr="00C04293" w:rsidRDefault="00C04293" w:rsidP="0049010C">
            <w:pPr>
              <w:spacing w:after="20"/>
            </w:pPr>
            <w:r w:rsidRPr="00C04293">
              <w:rPr>
                <w:rFonts w:eastAsia="Times New Roman"/>
              </w:rPr>
              <w:t>Центр</w:t>
            </w:r>
            <w:r w:rsidR="008B51F4" w:rsidRPr="00C04293">
              <w:rPr>
                <w:rFonts w:eastAsia="Times New Roman"/>
              </w:rPr>
              <w:t xml:space="preserve"> сельс</w:t>
            </w:r>
            <w:r w:rsidRPr="00C04293">
              <w:rPr>
                <w:rFonts w:eastAsia="Times New Roman"/>
              </w:rPr>
              <w:t>кого</w:t>
            </w:r>
          </w:p>
          <w:p w:rsidR="008B51F4" w:rsidRPr="00C04293" w:rsidRDefault="00C04293" w:rsidP="0049010C">
            <w:pPr>
              <w:spacing w:after="20"/>
              <w:rPr>
                <w:rFonts w:eastAsia="Times New Roman"/>
              </w:rPr>
            </w:pPr>
            <w:r w:rsidRPr="00C04293">
              <w:rPr>
                <w:rFonts w:eastAsia="Times New Roman"/>
              </w:rPr>
              <w:t>п</w:t>
            </w:r>
            <w:r w:rsidR="008B51F4" w:rsidRPr="00C04293">
              <w:rPr>
                <w:rFonts w:eastAsia="Times New Roman"/>
              </w:rPr>
              <w:t>оселен</w:t>
            </w:r>
            <w:r w:rsidRPr="00C04293">
              <w:rPr>
                <w:rFonts w:eastAsia="Times New Roman"/>
              </w:rPr>
              <w:t>ия:</w:t>
            </w:r>
          </w:p>
          <w:p w:rsidR="00176EEA" w:rsidRPr="00176EEA" w:rsidRDefault="00176EEA" w:rsidP="00176EEA">
            <w:pPr>
              <w:spacing w:after="20"/>
              <w:rPr>
                <w:rFonts w:eastAsia="Times New Roman"/>
              </w:rPr>
            </w:pPr>
            <w:r w:rsidRPr="00176EEA">
              <w:rPr>
                <w:rFonts w:eastAsia="Times New Roman"/>
              </w:rPr>
              <w:t>с. Воскресенское</w:t>
            </w:r>
          </w:p>
          <w:p w:rsidR="00C04293" w:rsidRPr="00C04293" w:rsidRDefault="00C04293" w:rsidP="0049010C">
            <w:pPr>
              <w:spacing w:after="20"/>
            </w:pPr>
          </w:p>
        </w:tc>
        <w:tc>
          <w:tcPr>
            <w:tcW w:w="6645" w:type="dxa"/>
            <w:vAlign w:val="bottom"/>
          </w:tcPr>
          <w:p w:rsidR="008B51F4" w:rsidRPr="00C04293" w:rsidRDefault="008B51F4" w:rsidP="0049010C">
            <w:pPr>
              <w:spacing w:after="20"/>
              <w:rPr>
                <w:sz w:val="20"/>
                <w:szCs w:val="20"/>
              </w:rPr>
            </w:pPr>
            <w:r w:rsidRPr="00C04293">
              <w:rPr>
                <w:rFonts w:eastAsia="Times New Roman"/>
              </w:rPr>
              <w:t>Одновременно с функциями областного межрайонного и районного центров осуществляют функции местного центра обслуживания.</w:t>
            </w:r>
          </w:p>
          <w:p w:rsidR="008B51F4" w:rsidRDefault="008B51F4" w:rsidP="0049010C">
            <w:pPr>
              <w:spacing w:after="20"/>
              <w:rPr>
                <w:sz w:val="20"/>
                <w:szCs w:val="20"/>
              </w:rPr>
            </w:pPr>
            <w:r w:rsidRPr="00C04293">
              <w:rPr>
                <w:rFonts w:eastAsia="Times New Roman"/>
              </w:rPr>
              <w:t>Уровень центра – полный набор объектов повседневного обслуживания,</w:t>
            </w:r>
            <w:r w:rsidR="00F86D99" w:rsidRPr="00C04293">
              <w:rPr>
                <w:sz w:val="20"/>
                <w:szCs w:val="20"/>
              </w:rPr>
              <w:t xml:space="preserve"> </w:t>
            </w:r>
            <w:r w:rsidRPr="00C04293">
              <w:rPr>
                <w:rFonts w:eastAsia="Times New Roman"/>
              </w:rPr>
              <w:t>расположенных в непосредственной близости к местам проживания и работы населения. Радиус обслуживания – в пределах 30-минутной транспортной доступности.</w:t>
            </w:r>
          </w:p>
        </w:tc>
      </w:tr>
    </w:tbl>
    <w:p w:rsidR="008B51F4" w:rsidRPr="008B51F4" w:rsidRDefault="008B51F4" w:rsidP="008B51F4">
      <w:pPr>
        <w:spacing w:line="255" w:lineRule="auto"/>
        <w:ind w:firstLine="426"/>
        <w:jc w:val="right"/>
        <w:rPr>
          <w:sz w:val="24"/>
          <w:szCs w:val="24"/>
        </w:rPr>
      </w:pPr>
    </w:p>
    <w:p w:rsidR="00F86D99" w:rsidRDefault="00F86D99" w:rsidP="00F86D99">
      <w:pPr>
        <w:spacing w:line="269" w:lineRule="auto"/>
        <w:ind w:left="7" w:firstLine="419"/>
        <w:jc w:val="both"/>
        <w:rPr>
          <w:rFonts w:eastAsia="Times New Roman"/>
          <w:sz w:val="24"/>
          <w:szCs w:val="24"/>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86D99" w:rsidRDefault="00F86D99" w:rsidP="00F86D99">
      <w:pPr>
        <w:spacing w:line="269" w:lineRule="auto"/>
        <w:ind w:left="7" w:firstLine="419"/>
        <w:jc w:val="right"/>
        <w:rPr>
          <w:rFonts w:eastAsia="Times New Roman"/>
          <w:sz w:val="24"/>
          <w:szCs w:val="24"/>
        </w:rPr>
      </w:pPr>
      <w:r>
        <w:rPr>
          <w:rFonts w:eastAsia="Times New Roman"/>
          <w:sz w:val="24"/>
          <w:szCs w:val="24"/>
        </w:rPr>
        <w:t>Таблица 5.1.3</w:t>
      </w:r>
    </w:p>
    <w:tbl>
      <w:tblPr>
        <w:tblW w:w="5000" w:type="pct"/>
        <w:tblCellMar>
          <w:left w:w="0" w:type="dxa"/>
          <w:right w:w="0" w:type="dxa"/>
        </w:tblCellMar>
        <w:tblLook w:val="04A0"/>
      </w:tblPr>
      <w:tblGrid>
        <w:gridCol w:w="3883"/>
        <w:gridCol w:w="5492"/>
      </w:tblGrid>
      <w:tr w:rsidR="00F86D99" w:rsidTr="00F86D99">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F86D99" w:rsidRDefault="00F86D99" w:rsidP="00F86D99">
            <w:pPr>
              <w:spacing w:after="20"/>
              <w:jc w:val="center"/>
              <w:rPr>
                <w:sz w:val="20"/>
                <w:szCs w:val="20"/>
              </w:rPr>
            </w:pPr>
            <w:r>
              <w:rPr>
                <w:rFonts w:eastAsia="Times New Roman"/>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F86D99" w:rsidRDefault="00F86D99" w:rsidP="00122A93">
            <w:pPr>
              <w:spacing w:after="20"/>
              <w:jc w:val="center"/>
              <w:rPr>
                <w:sz w:val="20"/>
                <w:szCs w:val="20"/>
              </w:rPr>
            </w:pPr>
            <w:r>
              <w:rPr>
                <w:rFonts w:eastAsia="Times New Roman"/>
                <w:b/>
                <w:bCs/>
              </w:rPr>
              <w:t>Нормативные параметры и расчетные показатели</w:t>
            </w:r>
          </w:p>
        </w:tc>
      </w:tr>
      <w:tr w:rsidR="00F86D99" w:rsidTr="00122A93">
        <w:trPr>
          <w:trHeight w:val="417"/>
        </w:trPr>
        <w:tc>
          <w:tcPr>
            <w:tcW w:w="2071" w:type="pct"/>
            <w:tcBorders>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поселения</w:t>
            </w:r>
          </w:p>
        </w:tc>
        <w:tc>
          <w:tcPr>
            <w:tcW w:w="2929" w:type="pct"/>
            <w:tcBorders>
              <w:top w:val="single" w:sz="2"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Поселенческая общественно-деловая зона проектируется в</w:t>
            </w:r>
            <w:r>
              <w:rPr>
                <w:sz w:val="20"/>
                <w:szCs w:val="20"/>
              </w:rPr>
              <w:t xml:space="preserve"> </w:t>
            </w:r>
            <w:r>
              <w:rPr>
                <w:rFonts w:eastAsia="Times New Roman"/>
              </w:rPr>
              <w:t>административном центре сельского поселения.</w:t>
            </w:r>
          </w:p>
        </w:tc>
      </w:tr>
      <w:tr w:rsidR="00F86D99" w:rsidTr="00F86D99">
        <w:trPr>
          <w:trHeight w:val="757"/>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населенного пункта</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F86D99" w:rsidTr="00F86D99">
        <w:trPr>
          <w:trHeight w:val="951"/>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объектов обслуживания</w:t>
            </w:r>
          </w:p>
          <w:p w:rsidR="00F86D99" w:rsidRDefault="00F86D99" w:rsidP="00F86D99">
            <w:pPr>
              <w:spacing w:after="20"/>
              <w:ind w:left="120"/>
              <w:rPr>
                <w:sz w:val="20"/>
                <w:szCs w:val="20"/>
              </w:rPr>
            </w:pPr>
            <w:r>
              <w:rPr>
                <w:rFonts w:eastAsia="Times New Roman"/>
              </w:rPr>
              <w:t>первой необходимости (повседневного</w:t>
            </w:r>
          </w:p>
          <w:p w:rsidR="00F86D99" w:rsidRDefault="00F86D99" w:rsidP="00F86D99">
            <w:pPr>
              <w:spacing w:after="20"/>
              <w:ind w:left="120"/>
              <w:rPr>
                <w:sz w:val="20"/>
                <w:szCs w:val="20"/>
              </w:rPr>
            </w:pPr>
            <w:r>
              <w:rPr>
                <w:rFonts w:eastAsia="Times New Roman"/>
              </w:rPr>
              <w:t>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каждом населенном пункте с численностью населения от</w:t>
            </w:r>
            <w:r>
              <w:rPr>
                <w:sz w:val="20"/>
                <w:szCs w:val="20"/>
              </w:rPr>
              <w:t xml:space="preserve"> </w:t>
            </w:r>
            <w:r>
              <w:rPr>
                <w:rFonts w:eastAsia="Times New Roman"/>
              </w:rPr>
              <w:t>50 человек.</w:t>
            </w:r>
          </w:p>
          <w:p w:rsidR="00F86D99" w:rsidRDefault="00F86D99" w:rsidP="00F86D99">
            <w:pPr>
              <w:spacing w:after="20"/>
              <w:ind w:left="80"/>
              <w:rPr>
                <w:sz w:val="20"/>
                <w:szCs w:val="20"/>
              </w:rPr>
            </w:pPr>
            <w:r>
              <w:rPr>
                <w:rFonts w:eastAsia="Times New Roman"/>
              </w:rPr>
              <w:t>Обеспечение жителей населенных пунктов осуществляется</w:t>
            </w:r>
            <w:r>
              <w:rPr>
                <w:sz w:val="20"/>
                <w:szCs w:val="20"/>
              </w:rPr>
              <w:t xml:space="preserve"> </w:t>
            </w:r>
            <w:r>
              <w:rPr>
                <w:rFonts w:eastAsia="Times New Roman"/>
              </w:rPr>
              <w:t>в пределах пешеходной доступности не более 30 мин.</w:t>
            </w:r>
          </w:p>
        </w:tc>
      </w:tr>
      <w:tr w:rsidR="00F86D99" w:rsidTr="00F86D99">
        <w:trPr>
          <w:trHeight w:val="56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базовых объектов</w:t>
            </w:r>
          </w:p>
          <w:p w:rsidR="00F86D99" w:rsidRDefault="00F86D99" w:rsidP="00F86D99">
            <w:pPr>
              <w:spacing w:after="20"/>
              <w:ind w:left="120"/>
              <w:rPr>
                <w:rFonts w:eastAsia="Times New Roman"/>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административном центре сельского поселения.</w:t>
            </w:r>
          </w:p>
          <w:p w:rsidR="00F86D99" w:rsidRPr="00114F43" w:rsidRDefault="00F86D99" w:rsidP="00F86D99">
            <w:pPr>
              <w:spacing w:after="20"/>
              <w:ind w:left="80"/>
              <w:rPr>
                <w:sz w:val="20"/>
                <w:szCs w:val="20"/>
              </w:rPr>
            </w:pPr>
            <w:r>
              <w:rPr>
                <w:rFonts w:eastAsia="Times New Roman"/>
              </w:rPr>
              <w:t>Объекты специализированных видов обслуживания (периодического и эпизодического) размещаются в областном</w:t>
            </w:r>
            <w:r>
              <w:rPr>
                <w:sz w:val="20"/>
                <w:szCs w:val="20"/>
              </w:rPr>
              <w:t xml:space="preserve"> </w:t>
            </w:r>
            <w:r>
              <w:rPr>
                <w:rFonts w:eastAsia="Times New Roman"/>
              </w:rPr>
              <w:t>центре административном центре муниципального района.</w:t>
            </w:r>
          </w:p>
        </w:tc>
      </w:tr>
      <w:tr w:rsidR="00F86D99" w:rsidTr="00F86D99">
        <w:trPr>
          <w:trHeight w:val="101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Определение количества, состава и</w:t>
            </w:r>
          </w:p>
          <w:p w:rsidR="00F86D99" w:rsidRDefault="00F86D99" w:rsidP="00F86D99">
            <w:pPr>
              <w:spacing w:after="20"/>
              <w:ind w:left="120"/>
              <w:rPr>
                <w:sz w:val="20"/>
                <w:szCs w:val="20"/>
              </w:rPr>
            </w:pPr>
            <w:r>
              <w:rPr>
                <w:rFonts w:eastAsia="Times New Roman"/>
              </w:rPr>
              <w:t>вместимости объектов обслуживания в</w:t>
            </w:r>
          </w:p>
          <w:p w:rsidR="00F86D99" w:rsidRDefault="00F86D99" w:rsidP="00F86D99">
            <w:pPr>
              <w:spacing w:after="20"/>
              <w:ind w:left="120"/>
              <w:rPr>
                <w:sz w:val="20"/>
                <w:szCs w:val="20"/>
              </w:rPr>
            </w:pPr>
            <w:r>
              <w:rPr>
                <w:rFonts w:eastAsia="Times New Roman"/>
              </w:rPr>
              <w:t>сельских населенных пунктах</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При проектировании следует дополнительно учитывать</w:t>
            </w:r>
          </w:p>
          <w:p w:rsidR="00F86D99" w:rsidRDefault="00F86D99" w:rsidP="00F86D99">
            <w:pPr>
              <w:spacing w:after="20"/>
              <w:ind w:left="80"/>
              <w:rPr>
                <w:sz w:val="20"/>
                <w:szCs w:val="20"/>
              </w:rPr>
            </w:pPr>
            <w:r>
              <w:rPr>
                <w:rFonts w:eastAsia="Times New Roman"/>
              </w:rPr>
              <w:t>приезжающее население из других населенных пунктов,</w:t>
            </w:r>
          </w:p>
          <w:p w:rsidR="00F86D99" w:rsidRDefault="00F86D99" w:rsidP="00F86D99">
            <w:pPr>
              <w:spacing w:after="20"/>
              <w:ind w:left="80"/>
              <w:rPr>
                <w:sz w:val="20"/>
                <w:szCs w:val="20"/>
              </w:rPr>
            </w:pPr>
            <w:r>
              <w:rPr>
                <w:rFonts w:eastAsia="Times New Roman"/>
              </w:rPr>
              <w:t>расположенных в зоне, ограниченной затратами времени на</w:t>
            </w:r>
            <w:r>
              <w:rPr>
                <w:sz w:val="20"/>
                <w:szCs w:val="20"/>
              </w:rPr>
              <w:t xml:space="preserve"> </w:t>
            </w:r>
            <w:r>
              <w:rPr>
                <w:rFonts w:eastAsia="Times New Roman"/>
              </w:rPr>
              <w:t>передвижение не более 30 мин.</w:t>
            </w:r>
          </w:p>
        </w:tc>
      </w:tr>
      <w:tr w:rsidR="00F86D99" w:rsidTr="00F86D99">
        <w:trPr>
          <w:trHeight w:val="509"/>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Перечень объектов повседневного и</w:t>
            </w:r>
          </w:p>
          <w:p w:rsidR="00F86D99" w:rsidRDefault="00F86D99" w:rsidP="00F86D99">
            <w:pPr>
              <w:spacing w:after="20"/>
              <w:ind w:left="120"/>
              <w:rPr>
                <w:sz w:val="20"/>
                <w:szCs w:val="20"/>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Определяется в соответствии с таблицей 5.1.4 настоящих</w:t>
            </w:r>
            <w:r>
              <w:rPr>
                <w:sz w:val="20"/>
                <w:szCs w:val="20"/>
              </w:rPr>
              <w:t xml:space="preserve"> </w:t>
            </w:r>
            <w:r>
              <w:rPr>
                <w:rFonts w:eastAsia="Times New Roman"/>
              </w:rPr>
              <w:t>нормативов.</w:t>
            </w:r>
          </w:p>
        </w:tc>
      </w:tr>
    </w:tbl>
    <w:p w:rsidR="00F86D99" w:rsidRDefault="00F86D99" w:rsidP="00F86D99">
      <w:pPr>
        <w:ind w:left="707"/>
        <w:rPr>
          <w:rFonts w:eastAsia="Times New Roman"/>
          <w:sz w:val="24"/>
          <w:szCs w:val="24"/>
        </w:rPr>
      </w:pPr>
    </w:p>
    <w:p w:rsidR="00F86D99" w:rsidRDefault="00F86D99" w:rsidP="00F86D99">
      <w:pPr>
        <w:ind w:firstLine="426"/>
        <w:jc w:val="both"/>
        <w:rPr>
          <w:rFonts w:eastAsia="Times New Roman"/>
          <w:sz w:val="24"/>
          <w:szCs w:val="24"/>
        </w:rPr>
        <w:sectPr w:rsidR="00F86D99" w:rsidSect="007C195D">
          <w:footerReference w:type="default" r:id="rId8"/>
          <w:pgSz w:w="11906" w:h="16838"/>
          <w:pgMar w:top="1134" w:right="850" w:bottom="1134" w:left="1701" w:header="708" w:footer="172" w:gutter="0"/>
          <w:cols w:space="708"/>
          <w:titlePg/>
          <w:docGrid w:linePitch="360"/>
        </w:sectPr>
      </w:pPr>
      <w:r>
        <w:rPr>
          <w:rFonts w:eastAsia="Times New Roman"/>
          <w:sz w:val="24"/>
          <w:szCs w:val="24"/>
        </w:rPr>
        <w:t>5.1.4. Структуру и типологию общественных центров, объектов общественно-деловой зоны</w:t>
      </w:r>
      <w:r>
        <w:rPr>
          <w:sz w:val="20"/>
          <w:szCs w:val="20"/>
        </w:rPr>
        <w:t xml:space="preserve"> </w:t>
      </w:r>
      <w:r>
        <w:rPr>
          <w:rFonts w:eastAsia="Times New Roman"/>
          <w:sz w:val="24"/>
          <w:szCs w:val="24"/>
        </w:rPr>
        <w:t>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0954A2" w:rsidRDefault="00F86D99" w:rsidP="00F86D99">
      <w:pPr>
        <w:ind w:firstLine="426"/>
        <w:jc w:val="right"/>
        <w:rPr>
          <w:rFonts w:eastAsia="Times New Roman"/>
          <w:sz w:val="24"/>
          <w:szCs w:val="24"/>
        </w:rPr>
      </w:pPr>
      <w:r>
        <w:rPr>
          <w:rFonts w:eastAsia="Times New Roman"/>
          <w:sz w:val="24"/>
          <w:szCs w:val="24"/>
        </w:rPr>
        <w:t>Таблица 5.1.4</w:t>
      </w:r>
    </w:p>
    <w:tbl>
      <w:tblPr>
        <w:tblW w:w="4993" w:type="pct"/>
        <w:tblInd w:w="9" w:type="dxa"/>
        <w:tblCellMar>
          <w:left w:w="0" w:type="dxa"/>
          <w:right w:w="0" w:type="dxa"/>
        </w:tblCellMar>
        <w:tblLook w:val="04A0"/>
      </w:tblPr>
      <w:tblGrid>
        <w:gridCol w:w="1935"/>
        <w:gridCol w:w="3588"/>
        <w:gridCol w:w="4097"/>
        <w:gridCol w:w="2551"/>
        <w:gridCol w:w="17"/>
        <w:gridCol w:w="827"/>
        <w:gridCol w:w="478"/>
        <w:gridCol w:w="1051"/>
        <w:gridCol w:w="16"/>
      </w:tblGrid>
      <w:tr w:rsidR="00F86D99" w:rsidTr="00565EA5">
        <w:trPr>
          <w:trHeight w:val="294"/>
        </w:trPr>
        <w:tc>
          <w:tcPr>
            <w:tcW w:w="664" w:type="pct"/>
            <w:vMerge w:val="restart"/>
            <w:tcBorders>
              <w:top w:val="single" w:sz="4" w:space="0" w:color="auto"/>
              <w:left w:val="single" w:sz="8" w:space="0" w:color="auto"/>
              <w:right w:val="single" w:sz="8" w:space="0" w:color="auto"/>
            </w:tcBorders>
            <w:vAlign w:val="center"/>
          </w:tcPr>
          <w:p w:rsidR="00F86D99" w:rsidRDefault="00F86D99" w:rsidP="00F86D99">
            <w:pPr>
              <w:jc w:val="center"/>
              <w:rPr>
                <w:sz w:val="20"/>
                <w:szCs w:val="20"/>
              </w:rPr>
            </w:pPr>
            <w:r>
              <w:rPr>
                <w:rFonts w:eastAsia="Times New Roman"/>
                <w:b/>
                <w:bCs/>
              </w:rPr>
              <w:t>Объекты по</w:t>
            </w:r>
          </w:p>
          <w:p w:rsidR="00F86D99" w:rsidRDefault="00F86D99" w:rsidP="00F86D99">
            <w:pPr>
              <w:spacing w:line="214" w:lineRule="exact"/>
              <w:jc w:val="center"/>
              <w:rPr>
                <w:sz w:val="24"/>
                <w:szCs w:val="24"/>
              </w:rPr>
            </w:pPr>
            <w:r>
              <w:rPr>
                <w:rFonts w:eastAsia="Times New Roman"/>
                <w:b/>
                <w:bCs/>
              </w:rPr>
              <w:t>направлениям</w:t>
            </w:r>
          </w:p>
        </w:tc>
        <w:tc>
          <w:tcPr>
            <w:tcW w:w="3805" w:type="pct"/>
            <w:gridSpan w:val="5"/>
            <w:tcBorders>
              <w:top w:val="single" w:sz="4" w:space="0" w:color="auto"/>
              <w:bottom w:val="single" w:sz="8" w:space="0" w:color="auto"/>
            </w:tcBorders>
            <w:vAlign w:val="center"/>
          </w:tcPr>
          <w:p w:rsidR="00F86D99" w:rsidRDefault="00F86D99" w:rsidP="00F86D99">
            <w:pPr>
              <w:spacing w:after="20"/>
              <w:ind w:left="1980"/>
              <w:jc w:val="center"/>
              <w:rPr>
                <w:sz w:val="20"/>
                <w:szCs w:val="20"/>
              </w:rPr>
            </w:pPr>
            <w:r>
              <w:rPr>
                <w:rFonts w:eastAsia="Times New Roman"/>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F86D99" w:rsidRDefault="00F86D99" w:rsidP="00F86D99">
            <w:pPr>
              <w:jc w:val="center"/>
              <w:rPr>
                <w:sz w:val="24"/>
                <w:szCs w:val="24"/>
              </w:rPr>
            </w:pPr>
          </w:p>
        </w:tc>
        <w:tc>
          <w:tcPr>
            <w:tcW w:w="361" w:type="pct"/>
            <w:tcBorders>
              <w:top w:val="single" w:sz="4" w:space="0" w:color="auto"/>
              <w:bottom w:val="single" w:sz="8" w:space="0" w:color="auto"/>
              <w:right w:val="single" w:sz="8" w:space="0" w:color="auto"/>
            </w:tcBorders>
            <w:vAlign w:val="center"/>
          </w:tcPr>
          <w:p w:rsidR="00F86D99" w:rsidRDefault="00F86D99" w:rsidP="00F86D99">
            <w:pPr>
              <w:jc w:val="center"/>
              <w:rPr>
                <w:sz w:val="24"/>
                <w:szCs w:val="24"/>
              </w:rPr>
            </w:pPr>
          </w:p>
        </w:tc>
        <w:tc>
          <w:tcPr>
            <w:tcW w:w="5" w:type="pct"/>
            <w:vAlign w:val="bottom"/>
          </w:tcPr>
          <w:p w:rsidR="00F86D99" w:rsidRDefault="00F86D99" w:rsidP="00F86D99">
            <w:pPr>
              <w:rPr>
                <w:sz w:val="1"/>
                <w:szCs w:val="1"/>
              </w:rPr>
            </w:pPr>
          </w:p>
        </w:tc>
      </w:tr>
      <w:tr w:rsidR="00F86D99" w:rsidTr="00565EA5">
        <w:trPr>
          <w:trHeight w:val="223"/>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8" w:space="0" w:color="auto"/>
            </w:tcBorders>
            <w:vAlign w:val="center"/>
          </w:tcPr>
          <w:p w:rsidR="00F86D99" w:rsidRDefault="00F86D99" w:rsidP="00F86D99">
            <w:pPr>
              <w:jc w:val="center"/>
              <w:rPr>
                <w:sz w:val="20"/>
                <w:szCs w:val="20"/>
              </w:rPr>
            </w:pPr>
            <w:r>
              <w:rPr>
                <w:rFonts w:eastAsia="Times New Roman"/>
              </w:rPr>
              <w:t>эпизодического обслуживания</w:t>
            </w:r>
          </w:p>
        </w:tc>
        <w:tc>
          <w:tcPr>
            <w:tcW w:w="2283" w:type="pct"/>
            <w:gridSpan w:val="2"/>
            <w:vMerge w:val="restart"/>
            <w:tcBorders>
              <w:right w:val="single" w:sz="8" w:space="0" w:color="auto"/>
            </w:tcBorders>
            <w:vAlign w:val="center"/>
          </w:tcPr>
          <w:p w:rsidR="00F86D99" w:rsidRDefault="00F86D99" w:rsidP="00F86D99">
            <w:pPr>
              <w:jc w:val="center"/>
              <w:rPr>
                <w:sz w:val="19"/>
                <w:szCs w:val="19"/>
              </w:rPr>
            </w:pPr>
            <w:r>
              <w:rPr>
                <w:rFonts w:eastAsia="Times New Roman"/>
              </w:rPr>
              <w:t>периодического обслуживания</w:t>
            </w:r>
          </w:p>
        </w:tc>
        <w:tc>
          <w:tcPr>
            <w:tcW w:w="815" w:type="pct"/>
            <w:gridSpan w:val="4"/>
            <w:vMerge w:val="restart"/>
            <w:tcBorders>
              <w:left w:val="single" w:sz="8" w:space="0" w:color="auto"/>
              <w:right w:val="single" w:sz="8" w:space="0" w:color="auto"/>
            </w:tcBorders>
            <w:vAlign w:val="center"/>
          </w:tcPr>
          <w:p w:rsidR="00F86D99" w:rsidRDefault="00F86D99" w:rsidP="00F86D99">
            <w:pPr>
              <w:spacing w:line="223" w:lineRule="exact"/>
              <w:jc w:val="center"/>
              <w:rPr>
                <w:sz w:val="20"/>
                <w:szCs w:val="20"/>
              </w:rPr>
            </w:pPr>
            <w:r>
              <w:rPr>
                <w:rFonts w:eastAsia="Times New Roman"/>
              </w:rPr>
              <w:t>повседневного</w:t>
            </w:r>
          </w:p>
          <w:p w:rsidR="00F86D99" w:rsidRDefault="00F86D99" w:rsidP="00F86D99">
            <w:pPr>
              <w:jc w:val="center"/>
              <w:rPr>
                <w:sz w:val="20"/>
                <w:szCs w:val="20"/>
              </w:rPr>
            </w:pPr>
            <w:r>
              <w:rPr>
                <w:rFonts w:eastAsia="Times New Roman"/>
              </w:rPr>
              <w:t>обслуживания</w:t>
            </w:r>
          </w:p>
        </w:tc>
        <w:tc>
          <w:tcPr>
            <w:tcW w:w="5" w:type="pct"/>
            <w:vAlign w:val="bottom"/>
          </w:tcPr>
          <w:p w:rsidR="00F86D99" w:rsidRDefault="00F86D99" w:rsidP="00F86D99">
            <w:pPr>
              <w:rPr>
                <w:sz w:val="1"/>
                <w:szCs w:val="1"/>
              </w:rPr>
            </w:pPr>
          </w:p>
        </w:tc>
      </w:tr>
      <w:tr w:rsidR="00F86D99" w:rsidTr="00565EA5">
        <w:trPr>
          <w:trHeight w:val="162"/>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4"/>
                <w:szCs w:val="14"/>
              </w:rPr>
            </w:pPr>
          </w:p>
        </w:tc>
        <w:tc>
          <w:tcPr>
            <w:tcW w:w="1232" w:type="pct"/>
            <w:vMerge/>
            <w:tcBorders>
              <w:right w:val="single" w:sz="8" w:space="0" w:color="auto"/>
            </w:tcBorders>
            <w:vAlign w:val="center"/>
          </w:tcPr>
          <w:p w:rsidR="00F86D99" w:rsidRDefault="00F86D99" w:rsidP="00F86D99">
            <w:pPr>
              <w:jc w:val="center"/>
              <w:rPr>
                <w:sz w:val="14"/>
                <w:szCs w:val="14"/>
              </w:rPr>
            </w:pPr>
          </w:p>
        </w:tc>
        <w:tc>
          <w:tcPr>
            <w:tcW w:w="2283" w:type="pct"/>
            <w:gridSpan w:val="2"/>
            <w:vMerge/>
            <w:tcBorders>
              <w:right w:val="single" w:sz="8" w:space="0" w:color="auto"/>
            </w:tcBorders>
            <w:vAlign w:val="center"/>
          </w:tcPr>
          <w:p w:rsidR="00F86D99" w:rsidRDefault="00F86D99" w:rsidP="00F86D99">
            <w:pPr>
              <w:jc w:val="center"/>
              <w:rPr>
                <w:sz w:val="14"/>
                <w:szCs w:val="14"/>
              </w:rPr>
            </w:pPr>
          </w:p>
        </w:tc>
        <w:tc>
          <w:tcPr>
            <w:tcW w:w="815" w:type="pct"/>
            <w:gridSpan w:val="4"/>
            <w:vMerge/>
            <w:tcBorders>
              <w:left w:val="single" w:sz="8" w:space="0" w:color="auto"/>
              <w:right w:val="single" w:sz="8" w:space="0" w:color="auto"/>
            </w:tcBorders>
            <w:vAlign w:val="center"/>
          </w:tcPr>
          <w:p w:rsidR="00F86D99" w:rsidRDefault="00F86D99" w:rsidP="00F86D99">
            <w:pPr>
              <w:jc w:val="center"/>
              <w:rPr>
                <w:sz w:val="20"/>
                <w:szCs w:val="20"/>
              </w:rPr>
            </w:pPr>
          </w:p>
        </w:tc>
        <w:tc>
          <w:tcPr>
            <w:tcW w:w="5" w:type="pct"/>
            <w:vAlign w:val="bottom"/>
          </w:tcPr>
          <w:p w:rsidR="00F86D99" w:rsidRDefault="00F86D99" w:rsidP="00F86D99">
            <w:pPr>
              <w:rPr>
                <w:sz w:val="1"/>
                <w:szCs w:val="1"/>
              </w:rPr>
            </w:pPr>
          </w:p>
        </w:tc>
      </w:tr>
      <w:tr w:rsidR="00F86D99" w:rsidTr="00565EA5">
        <w:trPr>
          <w:trHeight w:val="116"/>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F86D99" w:rsidRDefault="00F86D99"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F86D99" w:rsidRDefault="00F86D99"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F86D99" w:rsidRDefault="00F86D99" w:rsidP="00F86D99">
            <w:pPr>
              <w:jc w:val="center"/>
              <w:rPr>
                <w:sz w:val="10"/>
                <w:szCs w:val="10"/>
              </w:rPr>
            </w:pPr>
          </w:p>
        </w:tc>
        <w:tc>
          <w:tcPr>
            <w:tcW w:w="5" w:type="pct"/>
            <w:vAlign w:val="bottom"/>
          </w:tcPr>
          <w:p w:rsidR="00F86D99" w:rsidRDefault="00F86D99" w:rsidP="00F86D99">
            <w:pPr>
              <w:rPr>
                <w:sz w:val="1"/>
                <w:szCs w:val="1"/>
              </w:rPr>
            </w:pPr>
          </w:p>
        </w:tc>
      </w:tr>
      <w:tr w:rsidR="00F86D99" w:rsidTr="00565EA5">
        <w:trPr>
          <w:trHeight w:val="215"/>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4" w:space="0" w:color="auto"/>
            </w:tcBorders>
            <w:vAlign w:val="center"/>
          </w:tcPr>
          <w:p w:rsidR="00F86D99" w:rsidRPr="00114F43" w:rsidRDefault="00F86D99" w:rsidP="00F86D99">
            <w:pPr>
              <w:jc w:val="center"/>
            </w:pPr>
            <w:r w:rsidRPr="00114F43">
              <w:t>Опорные центры</w:t>
            </w:r>
          </w:p>
          <w:p w:rsidR="00F86D99" w:rsidRPr="00114F43" w:rsidRDefault="00F86D99" w:rsidP="00F86D99">
            <w:pPr>
              <w:jc w:val="center"/>
            </w:pPr>
            <w:r w:rsidRPr="00114F43">
              <w:t>(городские округа Вологда и Череповец)</w:t>
            </w:r>
          </w:p>
        </w:tc>
        <w:tc>
          <w:tcPr>
            <w:tcW w:w="1407" w:type="pct"/>
            <w:vMerge w:val="restart"/>
            <w:tcBorders>
              <w:left w:val="single" w:sz="4" w:space="0" w:color="auto"/>
              <w:right w:val="single" w:sz="8" w:space="0" w:color="auto"/>
            </w:tcBorders>
            <w:vAlign w:val="center"/>
          </w:tcPr>
          <w:p w:rsidR="00F86D99" w:rsidRDefault="00F86D99" w:rsidP="00F86D99">
            <w:pPr>
              <w:spacing w:line="214" w:lineRule="exact"/>
              <w:jc w:val="center"/>
              <w:rPr>
                <w:sz w:val="20"/>
                <w:szCs w:val="20"/>
              </w:rPr>
            </w:pPr>
            <w:r>
              <w:rPr>
                <w:rFonts w:eastAsia="Times New Roman"/>
              </w:rPr>
              <w:t>административный центр</w:t>
            </w:r>
          </w:p>
          <w:p w:rsidR="00F86D99" w:rsidRDefault="00F86D99" w:rsidP="00F86D99">
            <w:pPr>
              <w:jc w:val="center"/>
              <w:rPr>
                <w:sz w:val="20"/>
                <w:szCs w:val="20"/>
              </w:rPr>
            </w:pPr>
            <w:r>
              <w:rPr>
                <w:rFonts w:eastAsia="Times New Roman"/>
              </w:rPr>
              <w:t>муниципального района</w:t>
            </w:r>
            <w:r>
              <w:rPr>
                <w:sz w:val="20"/>
                <w:szCs w:val="20"/>
              </w:rPr>
              <w:t xml:space="preserve"> </w:t>
            </w:r>
          </w:p>
          <w:p w:rsidR="00F86D99" w:rsidRDefault="00F86D99" w:rsidP="00F86D99">
            <w:pPr>
              <w:jc w:val="center"/>
              <w:rPr>
                <w:sz w:val="20"/>
                <w:szCs w:val="20"/>
              </w:rPr>
            </w:pPr>
            <w:r>
              <w:rPr>
                <w:rFonts w:eastAsia="Times New Roman"/>
              </w:rPr>
              <w:t>(город Череповец)</w:t>
            </w:r>
          </w:p>
        </w:tc>
        <w:tc>
          <w:tcPr>
            <w:tcW w:w="876" w:type="pct"/>
            <w:vMerge w:val="restart"/>
            <w:tcBorders>
              <w:right w:val="single" w:sz="8" w:space="0" w:color="auto"/>
            </w:tcBorders>
            <w:vAlign w:val="center"/>
          </w:tcPr>
          <w:p w:rsidR="00F86D99" w:rsidRPr="00114F43" w:rsidRDefault="00F86D99" w:rsidP="00F86D99">
            <w:pPr>
              <w:jc w:val="center"/>
            </w:pPr>
            <w:r w:rsidRPr="00114F43">
              <w:t>административный</w:t>
            </w:r>
          </w:p>
          <w:p w:rsidR="00F86D99" w:rsidRPr="00114F43" w:rsidRDefault="00F86D99" w:rsidP="00F86D99">
            <w:pPr>
              <w:jc w:val="center"/>
            </w:pPr>
            <w:r w:rsidRPr="00114F43">
              <w:t>центр</w:t>
            </w:r>
            <w:r w:rsidR="00176EEA">
              <w:t xml:space="preserve"> муниципального образования Воскресенское</w:t>
            </w:r>
          </w:p>
        </w:tc>
        <w:tc>
          <w:tcPr>
            <w:tcW w:w="815" w:type="pct"/>
            <w:gridSpan w:val="4"/>
            <w:vMerge w:val="restart"/>
            <w:tcBorders>
              <w:right w:val="single" w:sz="8" w:space="0" w:color="auto"/>
            </w:tcBorders>
            <w:vAlign w:val="center"/>
          </w:tcPr>
          <w:p w:rsidR="00F86D99" w:rsidRPr="00114F43" w:rsidRDefault="00176EEA" w:rsidP="00F86D99">
            <w:pPr>
              <w:jc w:val="center"/>
            </w:pPr>
            <w:r>
              <w:t>ц</w:t>
            </w:r>
            <w:r w:rsidR="00F86D99" w:rsidRPr="00114F43">
              <w:t>ентр</w:t>
            </w:r>
            <w:r>
              <w:t xml:space="preserve"> муниципального образования Воскресенское</w:t>
            </w:r>
            <w:r w:rsidR="00F86D99" w:rsidRPr="00114F43">
              <w:t>,</w:t>
            </w:r>
          </w:p>
          <w:p w:rsidR="00F86D99" w:rsidRPr="00114F43" w:rsidRDefault="00F86D99" w:rsidP="00F86D99">
            <w:pPr>
              <w:jc w:val="center"/>
            </w:pPr>
            <w:r w:rsidRPr="00114F43">
              <w:t>населенные пункты</w:t>
            </w:r>
          </w:p>
        </w:tc>
        <w:tc>
          <w:tcPr>
            <w:tcW w:w="5" w:type="pct"/>
            <w:vAlign w:val="bottom"/>
          </w:tcPr>
          <w:p w:rsidR="00F86D99" w:rsidRDefault="00F86D99" w:rsidP="00F86D99">
            <w:pPr>
              <w:rPr>
                <w:sz w:val="1"/>
                <w:szCs w:val="1"/>
              </w:rPr>
            </w:pPr>
          </w:p>
        </w:tc>
      </w:tr>
      <w:tr w:rsidR="00F86D99" w:rsidTr="00565EA5">
        <w:trPr>
          <w:trHeight w:val="125"/>
        </w:trPr>
        <w:tc>
          <w:tcPr>
            <w:tcW w:w="664" w:type="pct"/>
            <w:vMerge/>
            <w:tcBorders>
              <w:left w:val="single" w:sz="8" w:space="0" w:color="auto"/>
              <w:right w:val="single" w:sz="8" w:space="0" w:color="auto"/>
            </w:tcBorders>
            <w:vAlign w:val="bottom"/>
          </w:tcPr>
          <w:p w:rsidR="00F86D99" w:rsidRDefault="00F86D99" w:rsidP="00F86D99">
            <w:pPr>
              <w:rPr>
                <w:sz w:val="10"/>
                <w:szCs w:val="10"/>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bottom"/>
          </w:tcPr>
          <w:p w:rsidR="00F86D99" w:rsidRDefault="00F86D99" w:rsidP="00F86D99">
            <w:pPr>
              <w:ind w:right="950"/>
              <w:jc w:val="center"/>
              <w:rPr>
                <w:sz w:val="20"/>
                <w:szCs w:val="20"/>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565EA5">
        <w:trPr>
          <w:trHeight w:val="130"/>
        </w:trPr>
        <w:tc>
          <w:tcPr>
            <w:tcW w:w="664" w:type="pct"/>
            <w:vMerge/>
            <w:tcBorders>
              <w:left w:val="single" w:sz="8" w:space="0" w:color="auto"/>
              <w:right w:val="single" w:sz="8" w:space="0" w:color="auto"/>
            </w:tcBorders>
            <w:vAlign w:val="bottom"/>
          </w:tcPr>
          <w:p w:rsidR="00F86D99" w:rsidRDefault="00F86D99" w:rsidP="00F86D99">
            <w:pPr>
              <w:rPr>
                <w:sz w:val="11"/>
                <w:szCs w:val="11"/>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11"/>
                <w:szCs w:val="11"/>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565EA5">
        <w:trPr>
          <w:trHeight w:val="157"/>
        </w:trPr>
        <w:tc>
          <w:tcPr>
            <w:tcW w:w="664" w:type="pct"/>
            <w:vMerge/>
            <w:tcBorders>
              <w:left w:val="single" w:sz="8" w:space="0" w:color="auto"/>
              <w:right w:val="single" w:sz="8" w:space="0" w:color="auto"/>
            </w:tcBorders>
            <w:vAlign w:val="bottom"/>
          </w:tcPr>
          <w:p w:rsidR="00F86D99" w:rsidRDefault="00F86D99" w:rsidP="00F86D99">
            <w:pPr>
              <w:rPr>
                <w:sz w:val="13"/>
                <w:szCs w:val="13"/>
              </w:rPr>
            </w:pPr>
          </w:p>
        </w:tc>
        <w:tc>
          <w:tcPr>
            <w:tcW w:w="1232" w:type="pct"/>
            <w:vMerge/>
            <w:tcBorders>
              <w:right w:val="single" w:sz="4" w:space="0" w:color="auto"/>
            </w:tcBorders>
            <w:vAlign w:val="bottom"/>
          </w:tcPr>
          <w:p w:rsidR="00F86D99" w:rsidRDefault="00F86D99" w:rsidP="00F86D99">
            <w:pPr>
              <w:rPr>
                <w:sz w:val="13"/>
                <w:szCs w:val="13"/>
              </w:rP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20"/>
                <w:szCs w:val="20"/>
              </w:rPr>
            </w:pPr>
          </w:p>
        </w:tc>
        <w:tc>
          <w:tcPr>
            <w:tcW w:w="876" w:type="pct"/>
            <w:vMerge/>
            <w:tcBorders>
              <w:left w:val="single" w:sz="8" w:space="0" w:color="auto"/>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565EA5">
        <w:trPr>
          <w:trHeight w:val="131"/>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1232" w:type="pct"/>
            <w:vMerge/>
            <w:tcBorders>
              <w:bottom w:val="single" w:sz="8" w:space="0" w:color="auto"/>
              <w:right w:val="single" w:sz="4" w:space="0" w:color="auto"/>
            </w:tcBorders>
            <w:vAlign w:val="bottom"/>
          </w:tcPr>
          <w:p w:rsidR="00F86D99" w:rsidRDefault="00F86D99"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F86D99" w:rsidRDefault="00F86D99"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815" w:type="pct"/>
            <w:gridSpan w:val="4"/>
            <w:vMerge/>
            <w:tcBorders>
              <w:bottom w:val="single" w:sz="8" w:space="0" w:color="auto"/>
              <w:right w:val="single" w:sz="8" w:space="0" w:color="auto"/>
            </w:tcBorders>
            <w:vAlign w:val="bottom"/>
          </w:tcPr>
          <w:p w:rsidR="00F86D99" w:rsidRDefault="00F86D99" w:rsidP="00F86D99">
            <w:pPr>
              <w:rPr>
                <w:sz w:val="11"/>
                <w:szCs w:val="11"/>
              </w:rPr>
            </w:pPr>
          </w:p>
        </w:tc>
        <w:tc>
          <w:tcPr>
            <w:tcW w:w="5" w:type="pct"/>
            <w:vAlign w:val="bottom"/>
          </w:tcPr>
          <w:p w:rsidR="00F86D99" w:rsidRDefault="00F86D99" w:rsidP="00F86D99">
            <w:pPr>
              <w:rPr>
                <w:sz w:val="1"/>
                <w:szCs w:val="1"/>
              </w:rPr>
            </w:pPr>
          </w:p>
        </w:tc>
      </w:tr>
      <w:tr w:rsidR="00F86D99" w:rsidTr="00565EA5">
        <w:trPr>
          <w:trHeight w:val="215"/>
        </w:trPr>
        <w:tc>
          <w:tcPr>
            <w:tcW w:w="664" w:type="pct"/>
            <w:vMerge w:val="restart"/>
            <w:tcBorders>
              <w:left w:val="single" w:sz="8" w:space="0" w:color="auto"/>
              <w:right w:val="single" w:sz="8" w:space="0" w:color="auto"/>
            </w:tcBorders>
          </w:tcPr>
          <w:p w:rsidR="00F86D99" w:rsidRDefault="00F86D99" w:rsidP="00F86D99">
            <w:pPr>
              <w:spacing w:line="214" w:lineRule="exact"/>
              <w:ind w:left="120"/>
              <w:rPr>
                <w:sz w:val="20"/>
                <w:szCs w:val="20"/>
              </w:rPr>
            </w:pPr>
            <w:r>
              <w:rPr>
                <w:rFonts w:eastAsia="Times New Roman"/>
              </w:rPr>
              <w:t>Объекты</w:t>
            </w:r>
          </w:p>
          <w:p w:rsidR="00F86D99" w:rsidRDefault="00F86D99" w:rsidP="00F86D99">
            <w:pPr>
              <w:ind w:left="120"/>
              <w:rPr>
                <w:sz w:val="20"/>
                <w:szCs w:val="20"/>
              </w:rPr>
            </w:pPr>
            <w:r>
              <w:rPr>
                <w:rFonts w:eastAsia="Times New Roman"/>
              </w:rPr>
              <w:t>административно-</w:t>
            </w:r>
          </w:p>
          <w:p w:rsidR="00F86D99" w:rsidRDefault="00F86D99" w:rsidP="00F86D99">
            <w:pPr>
              <w:spacing w:line="249" w:lineRule="exact"/>
              <w:ind w:left="120"/>
              <w:rPr>
                <w:sz w:val="20"/>
                <w:szCs w:val="20"/>
              </w:rPr>
            </w:pPr>
            <w:r>
              <w:rPr>
                <w:rFonts w:eastAsia="Times New Roman"/>
              </w:rPr>
              <w:t>делового и</w:t>
            </w:r>
          </w:p>
          <w:p w:rsidR="00F86D99" w:rsidRDefault="00F86D99" w:rsidP="00F86D99">
            <w:pPr>
              <w:ind w:left="120"/>
              <w:rPr>
                <w:sz w:val="20"/>
                <w:szCs w:val="20"/>
              </w:rPr>
            </w:pPr>
            <w:r>
              <w:rPr>
                <w:rFonts w:eastAsia="Times New Roman"/>
              </w:rPr>
              <w:t>хозяйственного</w:t>
            </w:r>
          </w:p>
          <w:p w:rsidR="00F86D99" w:rsidRDefault="00F86D99" w:rsidP="00F86D99">
            <w:pPr>
              <w:spacing w:line="249" w:lineRule="exact"/>
              <w:ind w:left="120"/>
              <w:rPr>
                <w:sz w:val="20"/>
                <w:szCs w:val="20"/>
              </w:rPr>
            </w:pPr>
            <w:r>
              <w:rPr>
                <w:rFonts w:eastAsia="Times New Roman"/>
              </w:rPr>
              <w:t>назначения</w:t>
            </w:r>
          </w:p>
        </w:tc>
        <w:tc>
          <w:tcPr>
            <w:tcW w:w="1232" w:type="pct"/>
            <w:vMerge w:val="restart"/>
            <w:tcBorders>
              <w:right w:val="single" w:sz="4" w:space="0" w:color="auto"/>
            </w:tcBorders>
            <w:vAlign w:val="bottom"/>
          </w:tcPr>
          <w:p w:rsidR="00F86D99" w:rsidRDefault="00F86D99" w:rsidP="00F86D99">
            <w:pPr>
              <w:spacing w:after="20"/>
              <w:ind w:left="100"/>
              <w:rPr>
                <w:sz w:val="20"/>
                <w:szCs w:val="20"/>
              </w:rPr>
            </w:pPr>
            <w:r>
              <w:rPr>
                <w:rFonts w:eastAsia="Times New Roman"/>
              </w:rPr>
              <w:t>Административно-управленческие</w:t>
            </w:r>
          </w:p>
          <w:p w:rsidR="00F86D99" w:rsidRDefault="00F86D99" w:rsidP="00F86D99">
            <w:pPr>
              <w:spacing w:after="20"/>
              <w:ind w:left="100"/>
              <w:rPr>
                <w:sz w:val="20"/>
                <w:szCs w:val="20"/>
              </w:rPr>
            </w:pPr>
            <w:r>
              <w:rPr>
                <w:rFonts w:eastAsia="Times New Roman"/>
              </w:rPr>
              <w:t>комплексы, деловые и банковские</w:t>
            </w:r>
          </w:p>
          <w:p w:rsidR="00F86D99" w:rsidRDefault="00F86D99" w:rsidP="00F86D99">
            <w:pPr>
              <w:spacing w:after="20"/>
              <w:ind w:left="100"/>
              <w:rPr>
                <w:sz w:val="20"/>
                <w:szCs w:val="20"/>
              </w:rPr>
            </w:pPr>
            <w:r>
              <w:rPr>
                <w:rFonts w:eastAsia="Times New Roman"/>
              </w:rPr>
              <w:t>структуры, объекты связи, студии</w:t>
            </w:r>
          </w:p>
          <w:p w:rsidR="00F86D99" w:rsidRDefault="00F86D99" w:rsidP="00F86D99">
            <w:pPr>
              <w:spacing w:after="20"/>
              <w:ind w:left="100"/>
              <w:rPr>
                <w:sz w:val="20"/>
                <w:szCs w:val="20"/>
              </w:rPr>
            </w:pPr>
            <w:r>
              <w:rPr>
                <w:rFonts w:eastAsia="Times New Roman"/>
              </w:rPr>
              <w:t>теле-, радио- и звукозаписи, судебные, нотариальные и юридические</w:t>
            </w:r>
            <w:r>
              <w:rPr>
                <w:sz w:val="20"/>
                <w:szCs w:val="20"/>
              </w:rPr>
              <w:t xml:space="preserve"> </w:t>
            </w:r>
            <w:r>
              <w:rPr>
                <w:rFonts w:eastAsia="Times New Roman"/>
              </w:rPr>
              <w:t>учреждения, управления внутренних дел, жилищно-коммунальные</w:t>
            </w:r>
            <w:r>
              <w:rPr>
                <w:sz w:val="20"/>
                <w:szCs w:val="20"/>
              </w:rPr>
              <w:t xml:space="preserve"> </w:t>
            </w:r>
            <w:r>
              <w:rPr>
                <w:rFonts w:eastAsia="Times New Roman"/>
              </w:rPr>
              <w:t>организации,  научно-исследовательские, проектные и конструкторские институты, учреждения страхования, агентства недвижимости,</w:t>
            </w:r>
            <w:r>
              <w:rPr>
                <w:sz w:val="20"/>
                <w:szCs w:val="20"/>
              </w:rPr>
              <w:t xml:space="preserve"> </w:t>
            </w:r>
            <w:r>
              <w:rPr>
                <w:rFonts w:eastAsia="Times New Roman"/>
              </w:rPr>
              <w:t>инвестиционные фонды и др.</w:t>
            </w:r>
          </w:p>
        </w:tc>
        <w:tc>
          <w:tcPr>
            <w:tcW w:w="1407" w:type="pct"/>
            <w:vMerge w:val="restart"/>
            <w:tcBorders>
              <w:left w:val="single" w:sz="4" w:space="0" w:color="auto"/>
              <w:right w:val="single" w:sz="2" w:space="0" w:color="auto"/>
            </w:tcBorders>
          </w:tcPr>
          <w:p w:rsidR="00F86D99" w:rsidRDefault="00F86D99" w:rsidP="00F86D99">
            <w:pPr>
              <w:spacing w:line="214" w:lineRule="exact"/>
              <w:ind w:left="80"/>
              <w:rPr>
                <w:sz w:val="20"/>
                <w:szCs w:val="20"/>
              </w:rPr>
            </w:pPr>
            <w:r>
              <w:rPr>
                <w:rFonts w:eastAsia="Times New Roman"/>
              </w:rPr>
              <w:t>Административно-управленческие организации, банки, конторы, офисы, отделения связи, отделения полиции, судебные</w:t>
            </w:r>
            <w:r>
              <w:rPr>
                <w:sz w:val="20"/>
                <w:szCs w:val="20"/>
              </w:rPr>
              <w:t xml:space="preserve"> </w:t>
            </w:r>
            <w:r>
              <w:rPr>
                <w:rFonts w:eastAsia="Times New Roman"/>
              </w:rPr>
              <w:t>учреждения, юридические и нотариальные конторы, проектные и конструкторские бюро, жилищно-коммунальные</w:t>
            </w:r>
            <w:r>
              <w:rPr>
                <w:sz w:val="20"/>
                <w:szCs w:val="20"/>
              </w:rPr>
              <w:t xml:space="preserve"> </w:t>
            </w:r>
            <w:r>
              <w:rPr>
                <w:rFonts w:eastAsia="Times New Roman"/>
              </w:rPr>
              <w:t>службы</w:t>
            </w:r>
          </w:p>
        </w:tc>
        <w:tc>
          <w:tcPr>
            <w:tcW w:w="876" w:type="pct"/>
            <w:vMerge w:val="restart"/>
            <w:tcBorders>
              <w:left w:val="single" w:sz="2" w:space="0" w:color="auto"/>
              <w:right w:val="single" w:sz="2" w:space="0" w:color="auto"/>
            </w:tcBorders>
          </w:tcPr>
          <w:p w:rsidR="00F86D99" w:rsidRDefault="00F86D99" w:rsidP="00F86D99">
            <w:r>
              <w:t xml:space="preserve"> </w:t>
            </w:r>
            <w:r w:rsidRPr="00A06BFC">
              <w:t>Административно-хозяйс</w:t>
            </w:r>
            <w:r>
              <w:t xml:space="preserve">твенная служба,        </w:t>
            </w:r>
          </w:p>
          <w:p w:rsidR="00F86D99" w:rsidRDefault="00F86D99" w:rsidP="00F86D99">
            <w:r>
              <w:t xml:space="preserve"> </w:t>
            </w:r>
            <w:r w:rsidRPr="00A06BFC">
              <w:t>отде</w:t>
            </w:r>
            <w:r>
              <w:t xml:space="preserve">ления </w:t>
            </w:r>
            <w:r w:rsidRPr="00A06BFC">
              <w:t>связи,</w:t>
            </w:r>
            <w:r>
              <w:t xml:space="preserve">   </w:t>
            </w:r>
          </w:p>
          <w:p w:rsidR="00F86D99" w:rsidRDefault="00F86D99" w:rsidP="00F86D99">
            <w:r>
              <w:t xml:space="preserve"> </w:t>
            </w:r>
            <w:r w:rsidRPr="00A06BFC">
              <w:t>отделения</w:t>
            </w:r>
            <w:r>
              <w:t xml:space="preserve"> </w:t>
            </w:r>
            <w:r w:rsidRPr="00A06BFC">
              <w:t xml:space="preserve">полиции, </w:t>
            </w:r>
            <w:r>
              <w:t xml:space="preserve"> </w:t>
            </w:r>
          </w:p>
          <w:p w:rsidR="00F86D99" w:rsidRPr="00A06BFC" w:rsidRDefault="00F86D99" w:rsidP="00F86D99">
            <w:r>
              <w:t xml:space="preserve"> </w:t>
            </w:r>
            <w:r w:rsidRPr="00A06BFC">
              <w:t>юридические и</w:t>
            </w:r>
          </w:p>
          <w:p w:rsidR="00F86D99" w:rsidRPr="00A06BFC" w:rsidRDefault="00F86D99" w:rsidP="00F86D99">
            <w:r w:rsidRPr="00A06BFC">
              <w:t xml:space="preserve"> нотариальные</w:t>
            </w:r>
            <w:r>
              <w:t xml:space="preserve"> </w:t>
            </w:r>
            <w:r w:rsidRPr="00A06BFC">
              <w:t>конторы,</w:t>
            </w:r>
          </w:p>
          <w:p w:rsidR="00F86D99" w:rsidRPr="00A06BFC" w:rsidRDefault="00F86D99" w:rsidP="00F86D99">
            <w:r>
              <w:t xml:space="preserve"> </w:t>
            </w:r>
            <w:r w:rsidRPr="00A06BFC">
              <w:t>банковские структуры,</w:t>
            </w:r>
          </w:p>
          <w:p w:rsidR="00F86D99" w:rsidRPr="00A06BFC" w:rsidRDefault="00F86D99" w:rsidP="00F86D99">
            <w:r>
              <w:t xml:space="preserve"> </w:t>
            </w:r>
            <w:r w:rsidRPr="00A06BFC">
              <w:t>ремонтно-эксплуатационные организации</w:t>
            </w:r>
          </w:p>
        </w:tc>
        <w:tc>
          <w:tcPr>
            <w:tcW w:w="815" w:type="pct"/>
            <w:gridSpan w:val="4"/>
            <w:vMerge w:val="restart"/>
            <w:tcBorders>
              <w:left w:val="single" w:sz="2" w:space="0" w:color="auto"/>
              <w:right w:val="single" w:sz="8" w:space="0" w:color="auto"/>
            </w:tcBorders>
          </w:tcPr>
          <w:p w:rsidR="00F86D99" w:rsidRDefault="00F86D99" w:rsidP="00F86D99">
            <w:r>
              <w:t xml:space="preserve"> </w:t>
            </w:r>
            <w:r w:rsidRPr="003B25C4">
              <w:t>Административно-</w:t>
            </w:r>
          </w:p>
          <w:p w:rsidR="00F86D99" w:rsidRPr="003B25C4" w:rsidRDefault="00F86D99" w:rsidP="00F86D99">
            <w:r>
              <w:t xml:space="preserve"> х</w:t>
            </w:r>
            <w:r w:rsidRPr="003B25C4">
              <w:t>озяйственное</w:t>
            </w:r>
            <w:r>
              <w:t xml:space="preserve"> </w:t>
            </w:r>
            <w:r w:rsidRPr="003B25C4">
              <w:t>здание,</w:t>
            </w:r>
          </w:p>
          <w:p w:rsidR="00F86D99" w:rsidRDefault="00F86D99" w:rsidP="00F86D99">
            <w:r>
              <w:t xml:space="preserve"> отделение связи,</w:t>
            </w:r>
          </w:p>
          <w:p w:rsidR="00F86D99" w:rsidRDefault="00F86D99" w:rsidP="00F86D99">
            <w:r>
              <w:t xml:space="preserve"> бан</w:t>
            </w:r>
            <w:r w:rsidRPr="003B25C4">
              <w:t>ка, жилищно-</w:t>
            </w:r>
            <w:r>
              <w:t xml:space="preserve"> </w:t>
            </w:r>
          </w:p>
          <w:p w:rsidR="00F86D99" w:rsidRDefault="00F86D99" w:rsidP="00F86D99">
            <w:r>
              <w:t xml:space="preserve"> </w:t>
            </w:r>
            <w:r w:rsidRPr="003B25C4">
              <w:t xml:space="preserve">коммунальные </w:t>
            </w:r>
            <w:r>
              <w:t xml:space="preserve"> </w:t>
            </w:r>
          </w:p>
          <w:p w:rsidR="00F86D99" w:rsidRDefault="00F86D99" w:rsidP="00F86D99">
            <w:r>
              <w:t xml:space="preserve"> организации, </w:t>
            </w:r>
            <w:r w:rsidRPr="003B25C4">
              <w:t xml:space="preserve">опорный </w:t>
            </w:r>
            <w:r>
              <w:t xml:space="preserve"> </w:t>
            </w:r>
          </w:p>
          <w:p w:rsidR="00F86D99" w:rsidRPr="003B25C4" w:rsidRDefault="00F86D99" w:rsidP="00F86D99">
            <w:r>
              <w:t xml:space="preserve"> </w:t>
            </w:r>
            <w:r w:rsidRPr="003B25C4">
              <w:t>пункт охраны порядка</w:t>
            </w:r>
          </w:p>
        </w:tc>
        <w:tc>
          <w:tcPr>
            <w:tcW w:w="5" w:type="pct"/>
            <w:vAlign w:val="bottom"/>
          </w:tcPr>
          <w:p w:rsidR="00F86D99" w:rsidRDefault="00F86D99" w:rsidP="00F86D99">
            <w:pPr>
              <w:rPr>
                <w:sz w:val="1"/>
                <w:szCs w:val="1"/>
              </w:rPr>
            </w:pPr>
          </w:p>
        </w:tc>
      </w:tr>
      <w:tr w:rsidR="00F86D99" w:rsidTr="00565EA5">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565EA5">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565EA5">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565EA5">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565EA5">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565EA5">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565EA5">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565EA5">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565EA5">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Default="00F86D99" w:rsidP="00F86D99">
            <w:pPr>
              <w:rPr>
                <w:sz w:val="21"/>
                <w:szCs w:val="21"/>
              </w:rPr>
            </w:pPr>
          </w:p>
        </w:tc>
        <w:tc>
          <w:tcPr>
            <w:tcW w:w="815" w:type="pct"/>
            <w:gridSpan w:val="4"/>
            <w:vMerge/>
            <w:tcBorders>
              <w:left w:val="single" w:sz="2" w:space="0" w:color="auto"/>
              <w:right w:val="single" w:sz="8" w:space="0" w:color="auto"/>
            </w:tcBorders>
            <w:vAlign w:val="bottom"/>
          </w:tcPr>
          <w:p w:rsidR="00F86D99" w:rsidRDefault="00F86D99" w:rsidP="00F86D99">
            <w:pPr>
              <w:rPr>
                <w:sz w:val="21"/>
                <w:szCs w:val="21"/>
              </w:rPr>
            </w:pPr>
          </w:p>
        </w:tc>
        <w:tc>
          <w:tcPr>
            <w:tcW w:w="5" w:type="pct"/>
            <w:tcBorders>
              <w:left w:val="single" w:sz="8" w:space="0" w:color="auto"/>
            </w:tcBorders>
            <w:vAlign w:val="bottom"/>
          </w:tcPr>
          <w:p w:rsidR="00F86D99" w:rsidRDefault="00F86D99" w:rsidP="00F86D99">
            <w:pPr>
              <w:rPr>
                <w:sz w:val="1"/>
                <w:szCs w:val="1"/>
              </w:rPr>
            </w:pPr>
          </w:p>
        </w:tc>
      </w:tr>
      <w:tr w:rsidR="00F86D99" w:rsidTr="00565EA5">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565EA5">
        <w:trPr>
          <w:trHeight w:val="274"/>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F86D99" w:rsidRDefault="00F86D99"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F86D99" w:rsidRDefault="00F86D99"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5" w:type="pct"/>
            <w:tcBorders>
              <w:left w:val="single" w:sz="8" w:space="0" w:color="auto"/>
            </w:tcBorders>
            <w:vAlign w:val="bottom"/>
          </w:tcPr>
          <w:p w:rsidR="00F86D99" w:rsidRDefault="00F86D99" w:rsidP="00F86D99">
            <w:pPr>
              <w:rPr>
                <w:sz w:val="1"/>
                <w:szCs w:val="1"/>
              </w:rPr>
            </w:pPr>
          </w:p>
        </w:tc>
      </w:tr>
      <w:tr w:rsidR="00F86D99" w:rsidTr="00565EA5">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565EA5">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565EA5">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565EA5">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tcBorders>
              <w:left w:val="single" w:sz="8" w:space="0" w:color="auto"/>
            </w:tcBorders>
            <w:vAlign w:val="bottom"/>
          </w:tcPr>
          <w:p w:rsidR="00F86D99" w:rsidRDefault="00F86D99" w:rsidP="00F86D99">
            <w:pPr>
              <w:rPr>
                <w:sz w:val="1"/>
                <w:szCs w:val="1"/>
              </w:rPr>
            </w:pPr>
          </w:p>
        </w:tc>
      </w:tr>
      <w:tr w:rsidR="00F86D99" w:rsidTr="00565EA5">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rPr>
                <w:sz w:val="21"/>
                <w:szCs w:val="21"/>
              </w:rPr>
            </w:pPr>
          </w:p>
        </w:tc>
        <w:tc>
          <w:tcPr>
            <w:tcW w:w="815" w:type="pct"/>
            <w:gridSpan w:val="4"/>
            <w:vMerge/>
            <w:tcBorders>
              <w:right w:val="single" w:sz="8" w:space="0" w:color="auto"/>
            </w:tcBorders>
            <w:vAlign w:val="bottom"/>
          </w:tcPr>
          <w:p w:rsidR="00F86D99" w:rsidRDefault="00F86D99" w:rsidP="00F86D99">
            <w:pPr>
              <w:rPr>
                <w:sz w:val="21"/>
                <w:szCs w:val="21"/>
              </w:rPr>
            </w:pPr>
          </w:p>
        </w:tc>
        <w:tc>
          <w:tcPr>
            <w:tcW w:w="5" w:type="pct"/>
            <w:vAlign w:val="bottom"/>
          </w:tcPr>
          <w:p w:rsidR="00F86D99" w:rsidRDefault="00F86D99" w:rsidP="00F86D99">
            <w:pPr>
              <w:rPr>
                <w:sz w:val="1"/>
                <w:szCs w:val="1"/>
              </w:rPr>
            </w:pPr>
          </w:p>
        </w:tc>
      </w:tr>
      <w:tr w:rsidR="00F86D99" w:rsidTr="00565EA5">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Default="00F86D99" w:rsidP="00F86D99"/>
        </w:tc>
        <w:tc>
          <w:tcPr>
            <w:tcW w:w="5" w:type="pct"/>
            <w:vAlign w:val="bottom"/>
          </w:tcPr>
          <w:p w:rsidR="00F86D99" w:rsidRDefault="00F86D99" w:rsidP="00F86D99">
            <w:pPr>
              <w:rPr>
                <w:sz w:val="1"/>
                <w:szCs w:val="1"/>
              </w:rPr>
            </w:pPr>
          </w:p>
        </w:tc>
      </w:tr>
      <w:tr w:rsidR="00F86D99" w:rsidTr="00565EA5">
        <w:trPr>
          <w:trHeight w:val="70"/>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8" w:space="0" w:color="auto"/>
            </w:tcBorders>
            <w:vAlign w:val="bottom"/>
          </w:tcPr>
          <w:p w:rsidR="00F86D99" w:rsidRDefault="00F86D99"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Default="00F86D99" w:rsidP="00F86D99">
            <w:pPr>
              <w:rPr>
                <w:sz w:val="23"/>
                <w:szCs w:val="23"/>
              </w:rPr>
            </w:pPr>
          </w:p>
        </w:tc>
        <w:tc>
          <w:tcPr>
            <w:tcW w:w="5" w:type="pct"/>
            <w:vAlign w:val="bottom"/>
          </w:tcPr>
          <w:p w:rsidR="00F86D99" w:rsidRDefault="00F86D99" w:rsidP="00F86D99">
            <w:pPr>
              <w:rPr>
                <w:sz w:val="1"/>
                <w:szCs w:val="1"/>
              </w:rPr>
            </w:pPr>
          </w:p>
        </w:tc>
      </w:tr>
      <w:tr w:rsidR="00F86D99" w:rsidTr="00565EA5">
        <w:trPr>
          <w:trHeight w:val="220"/>
        </w:trPr>
        <w:tc>
          <w:tcPr>
            <w:tcW w:w="664" w:type="pct"/>
            <w:vMerge w:val="restart"/>
            <w:tcBorders>
              <w:left w:val="single" w:sz="8" w:space="0" w:color="auto"/>
              <w:right w:val="single" w:sz="8" w:space="0" w:color="auto"/>
            </w:tcBorders>
          </w:tcPr>
          <w:p w:rsidR="00F86D99" w:rsidRDefault="00F86D99" w:rsidP="00F86D99">
            <w:pPr>
              <w:spacing w:after="20"/>
              <w:ind w:left="120"/>
              <w:rPr>
                <w:sz w:val="20"/>
                <w:szCs w:val="20"/>
              </w:rPr>
            </w:pPr>
            <w:r>
              <w:rPr>
                <w:rFonts w:eastAsia="Times New Roman"/>
              </w:rPr>
              <w:t>Объекты культуры</w:t>
            </w:r>
          </w:p>
          <w:p w:rsidR="00F86D99" w:rsidRDefault="00F86D99" w:rsidP="00F86D99">
            <w:pPr>
              <w:spacing w:after="20"/>
              <w:ind w:left="120"/>
              <w:rPr>
                <w:sz w:val="20"/>
                <w:szCs w:val="20"/>
              </w:rPr>
            </w:pPr>
            <w:r>
              <w:rPr>
                <w:rFonts w:eastAsia="Times New Roman"/>
              </w:rPr>
              <w:t>и искусства</w:t>
            </w:r>
          </w:p>
        </w:tc>
        <w:tc>
          <w:tcPr>
            <w:tcW w:w="1232" w:type="pct"/>
            <w:vMerge w:val="restart"/>
            <w:tcBorders>
              <w:right w:val="single" w:sz="2" w:space="0" w:color="auto"/>
            </w:tcBorders>
          </w:tcPr>
          <w:p w:rsidR="00F86D99" w:rsidRPr="00C04293" w:rsidRDefault="00F86D99" w:rsidP="00F86D99">
            <w:pPr>
              <w:spacing w:after="20"/>
              <w:ind w:left="100"/>
              <w:rPr>
                <w:rFonts w:eastAsia="Times New Roman"/>
              </w:rPr>
            </w:pPr>
            <w:r>
              <w:rPr>
                <w:rFonts w:eastAsia="Times New Roman"/>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w:t>
            </w:r>
          </w:p>
        </w:tc>
        <w:tc>
          <w:tcPr>
            <w:tcW w:w="1407"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Центры искусств, эстетического воспитания, многопрофильные центры, объекты клубного типа, кинотеатры, музейно-выставочные залы, библиотеки, залы</w:t>
            </w:r>
            <w:r>
              <w:rPr>
                <w:sz w:val="20"/>
                <w:szCs w:val="20"/>
              </w:rPr>
              <w:t xml:space="preserve"> </w:t>
            </w:r>
            <w:r>
              <w:rPr>
                <w:rFonts w:eastAsia="Times New Roman"/>
              </w:rPr>
              <w:t>аттракционов</w:t>
            </w:r>
          </w:p>
        </w:tc>
        <w:tc>
          <w:tcPr>
            <w:tcW w:w="876" w:type="pct"/>
            <w:vMerge w:val="restart"/>
            <w:tcBorders>
              <w:right w:val="single" w:sz="8" w:space="0" w:color="auto"/>
            </w:tcBorders>
          </w:tcPr>
          <w:p w:rsidR="00F86D99" w:rsidRDefault="00F86D99" w:rsidP="00F86D99">
            <w:pPr>
              <w:spacing w:after="20"/>
              <w:ind w:left="80"/>
              <w:rPr>
                <w:sz w:val="20"/>
                <w:szCs w:val="20"/>
              </w:rPr>
            </w:pPr>
            <w:r>
              <w:rPr>
                <w:rFonts w:eastAsia="Times New Roman"/>
              </w:rPr>
              <w:t>Объекты клубного типа,</w:t>
            </w:r>
          </w:p>
          <w:p w:rsidR="00F86D99" w:rsidRDefault="00F86D99" w:rsidP="00F86D99">
            <w:pPr>
              <w:spacing w:after="20"/>
              <w:ind w:left="80"/>
              <w:rPr>
                <w:sz w:val="20"/>
                <w:szCs w:val="20"/>
              </w:rPr>
            </w:pPr>
            <w:r>
              <w:rPr>
                <w:rFonts w:eastAsia="Times New Roman"/>
              </w:rPr>
              <w:t>клубы по интересам, досуговые центры, библиотеки для взрослых и детей</w:t>
            </w:r>
          </w:p>
        </w:tc>
        <w:tc>
          <w:tcPr>
            <w:tcW w:w="815" w:type="pct"/>
            <w:gridSpan w:val="4"/>
            <w:vMerge w:val="restart"/>
            <w:tcBorders>
              <w:right w:val="single" w:sz="8" w:space="0" w:color="auto"/>
            </w:tcBorders>
          </w:tcPr>
          <w:p w:rsidR="00F86D99" w:rsidRPr="00563D08" w:rsidRDefault="00F86D99" w:rsidP="00F86D99">
            <w:r>
              <w:t xml:space="preserve">  </w:t>
            </w:r>
            <w:r w:rsidRPr="00563D08">
              <w:t>Объекты</w:t>
            </w:r>
            <w:r>
              <w:t xml:space="preserve"> </w:t>
            </w:r>
            <w:r w:rsidRPr="00563D08">
              <w:t>клубного</w:t>
            </w:r>
          </w:p>
          <w:p w:rsidR="00F86D99" w:rsidRPr="00563D08" w:rsidRDefault="00F86D99" w:rsidP="00F86D99">
            <w:pPr>
              <w:ind w:left="70"/>
            </w:pPr>
            <w:r>
              <w:t xml:space="preserve"> типа с   </w:t>
            </w:r>
            <w:r w:rsidRPr="00563D08">
              <w:t>киноустанов</w:t>
            </w:r>
            <w:r>
              <w:t>ками, филиалы биб</w:t>
            </w:r>
            <w:r w:rsidRPr="00563D08">
              <w:t>лиотек для взрослых</w:t>
            </w:r>
            <w:r>
              <w:t xml:space="preserve"> </w:t>
            </w:r>
            <w:r w:rsidRPr="00563D08">
              <w:t>и детей</w:t>
            </w:r>
          </w:p>
        </w:tc>
        <w:tc>
          <w:tcPr>
            <w:tcW w:w="5" w:type="pct"/>
            <w:vAlign w:val="bottom"/>
          </w:tcPr>
          <w:p w:rsidR="00F86D99" w:rsidRDefault="00F86D99" w:rsidP="00F86D99">
            <w:pPr>
              <w:rPr>
                <w:sz w:val="1"/>
                <w:szCs w:val="1"/>
              </w:rPr>
            </w:pPr>
          </w:p>
        </w:tc>
      </w:tr>
      <w:tr w:rsidR="00F86D99" w:rsidTr="00565EA5">
        <w:trPr>
          <w:trHeight w:val="70"/>
        </w:trPr>
        <w:tc>
          <w:tcPr>
            <w:tcW w:w="664" w:type="pct"/>
            <w:vMerge/>
            <w:tcBorders>
              <w:left w:val="single" w:sz="8" w:space="0" w:color="auto"/>
              <w:right w:val="single" w:sz="8" w:space="0" w:color="auto"/>
            </w:tcBorders>
          </w:tcPr>
          <w:p w:rsidR="00F86D99" w:rsidRDefault="00F86D99" w:rsidP="00F86D99">
            <w:pPr>
              <w:spacing w:after="20"/>
              <w:ind w:left="120"/>
              <w:rPr>
                <w:sz w:val="20"/>
                <w:szCs w:val="20"/>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565EA5">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565EA5">
        <w:trPr>
          <w:trHeight w:val="250"/>
        </w:trPr>
        <w:tc>
          <w:tcPr>
            <w:tcW w:w="664" w:type="pct"/>
            <w:vMerge/>
            <w:tcBorders>
              <w:left w:val="single" w:sz="8" w:space="0" w:color="auto"/>
              <w:right w:val="single" w:sz="8" w:space="0" w:color="auto"/>
            </w:tcBorders>
          </w:tcPr>
          <w:p w:rsidR="00F86D99" w:rsidRDefault="00F86D99" w:rsidP="00F86D99">
            <w:pPr>
              <w:rPr>
                <w:sz w:val="21"/>
                <w:szCs w:val="21"/>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565EA5">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tc>
        <w:tc>
          <w:tcPr>
            <w:tcW w:w="876" w:type="pct"/>
            <w:vMerge/>
            <w:tcBorders>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565EA5">
        <w:trPr>
          <w:trHeight w:val="274"/>
        </w:trPr>
        <w:tc>
          <w:tcPr>
            <w:tcW w:w="664" w:type="pct"/>
            <w:vMerge/>
            <w:tcBorders>
              <w:left w:val="single" w:sz="8" w:space="0" w:color="auto"/>
              <w:bottom w:val="single" w:sz="8" w:space="0" w:color="auto"/>
              <w:right w:val="single" w:sz="8" w:space="0" w:color="auto"/>
            </w:tcBorders>
          </w:tcPr>
          <w:p w:rsidR="00F86D99" w:rsidRDefault="00F86D99" w:rsidP="00F86D99">
            <w:pPr>
              <w:rPr>
                <w:sz w:val="23"/>
                <w:szCs w:val="23"/>
              </w:rPr>
            </w:pPr>
          </w:p>
        </w:tc>
        <w:tc>
          <w:tcPr>
            <w:tcW w:w="1232" w:type="pct"/>
            <w:vMerge/>
            <w:tcBorders>
              <w:bottom w:val="single" w:sz="8" w:space="0" w:color="auto"/>
              <w:right w:val="single" w:sz="2" w:space="0" w:color="auto"/>
            </w:tcBorders>
            <w:vAlign w:val="bottom"/>
          </w:tcPr>
          <w:p w:rsidR="00F86D99" w:rsidRDefault="00F86D99"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76" w:type="pct"/>
            <w:vMerge/>
            <w:tcBorders>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RPr="00563D08" w:rsidTr="00695301">
        <w:trPr>
          <w:trHeight w:val="250"/>
        </w:trPr>
        <w:tc>
          <w:tcPr>
            <w:tcW w:w="664" w:type="pct"/>
            <w:vMerge/>
            <w:tcBorders>
              <w:left w:val="single" w:sz="8" w:space="0" w:color="auto"/>
              <w:bottom w:val="single" w:sz="4" w:space="0" w:color="auto"/>
              <w:right w:val="single" w:sz="8" w:space="0" w:color="auto"/>
            </w:tcBorders>
            <w:vAlign w:val="bottom"/>
          </w:tcPr>
          <w:p w:rsidR="00F86D99" w:rsidRPr="00563D08" w:rsidRDefault="00F86D99" w:rsidP="00F86D99"/>
        </w:tc>
        <w:tc>
          <w:tcPr>
            <w:tcW w:w="1232" w:type="pct"/>
            <w:vMerge/>
            <w:tcBorders>
              <w:bottom w:val="single" w:sz="4" w:space="0" w:color="auto"/>
              <w:right w:val="single" w:sz="8" w:space="0" w:color="auto"/>
            </w:tcBorders>
            <w:vAlign w:val="bottom"/>
          </w:tcPr>
          <w:p w:rsidR="00F86D99" w:rsidRPr="00563D08" w:rsidRDefault="00F86D99" w:rsidP="00F86D99"/>
        </w:tc>
        <w:tc>
          <w:tcPr>
            <w:tcW w:w="1407" w:type="pct"/>
            <w:vMerge/>
            <w:tcBorders>
              <w:bottom w:val="single" w:sz="4" w:space="0" w:color="auto"/>
              <w:right w:val="single" w:sz="2" w:space="0" w:color="auto"/>
            </w:tcBorders>
            <w:vAlign w:val="bottom"/>
          </w:tcPr>
          <w:p w:rsidR="00F86D99" w:rsidRPr="00563D08" w:rsidRDefault="00F86D99" w:rsidP="00F86D99"/>
        </w:tc>
        <w:tc>
          <w:tcPr>
            <w:tcW w:w="876" w:type="pct"/>
            <w:vMerge/>
            <w:tcBorders>
              <w:left w:val="single" w:sz="2" w:space="0" w:color="auto"/>
              <w:bottom w:val="single" w:sz="4"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bottom w:val="single" w:sz="4"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102517" w:rsidTr="00565EA5">
        <w:trPr>
          <w:gridAfter w:val="1"/>
          <w:wAfter w:w="5" w:type="pct"/>
          <w:trHeight w:val="1558"/>
        </w:trPr>
        <w:tc>
          <w:tcPr>
            <w:tcW w:w="664" w:type="pct"/>
            <w:tcBorders>
              <w:top w:val="single" w:sz="4" w:space="0" w:color="auto"/>
              <w:left w:val="single" w:sz="8" w:space="0" w:color="auto"/>
              <w:bottom w:val="single" w:sz="4" w:space="0" w:color="auto"/>
              <w:right w:val="single" w:sz="8" w:space="0" w:color="auto"/>
            </w:tcBorders>
          </w:tcPr>
          <w:p w:rsidR="00102517" w:rsidRDefault="00102517" w:rsidP="00102517">
            <w:pPr>
              <w:spacing w:line="214" w:lineRule="exact"/>
              <w:ind w:left="120"/>
              <w:rPr>
                <w:sz w:val="20"/>
                <w:szCs w:val="20"/>
              </w:rPr>
            </w:pPr>
            <w:r>
              <w:rPr>
                <w:rFonts w:eastAsia="Times New Roman"/>
              </w:rPr>
              <w:t>Объекты</w:t>
            </w:r>
          </w:p>
          <w:p w:rsidR="00102517" w:rsidRDefault="00102517" w:rsidP="00102517">
            <w:pPr>
              <w:ind w:left="120"/>
              <w:rPr>
                <w:sz w:val="20"/>
                <w:szCs w:val="20"/>
              </w:rPr>
            </w:pPr>
            <w:r>
              <w:rPr>
                <w:rFonts w:eastAsia="Times New Roman"/>
              </w:rPr>
              <w:t>физической</w:t>
            </w:r>
          </w:p>
          <w:p w:rsidR="00102517" w:rsidRDefault="00102517" w:rsidP="00102517">
            <w:pPr>
              <w:spacing w:line="249" w:lineRule="exact"/>
              <w:ind w:left="120"/>
              <w:rPr>
                <w:sz w:val="20"/>
                <w:szCs w:val="20"/>
              </w:rPr>
            </w:pPr>
            <w:r>
              <w:rPr>
                <w:rFonts w:eastAsia="Times New Roman"/>
              </w:rPr>
              <w:t>культуры и</w:t>
            </w:r>
          </w:p>
          <w:p w:rsidR="00102517" w:rsidRDefault="00102517" w:rsidP="00102517">
            <w:pPr>
              <w:ind w:left="120"/>
              <w:rPr>
                <w:sz w:val="20"/>
                <w:szCs w:val="20"/>
              </w:rPr>
            </w:pPr>
            <w:r>
              <w:rPr>
                <w:rFonts w:eastAsia="Times New Roman"/>
              </w:rPr>
              <w:t>массового спорта</w:t>
            </w:r>
          </w:p>
        </w:tc>
        <w:tc>
          <w:tcPr>
            <w:tcW w:w="1232" w:type="pct"/>
            <w:tcBorders>
              <w:top w:val="single" w:sz="4"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Многофункциональные</w:t>
            </w:r>
            <w:r>
              <w:rPr>
                <w:sz w:val="20"/>
                <w:szCs w:val="20"/>
              </w:rPr>
              <w:t xml:space="preserve"> </w:t>
            </w:r>
            <w:r>
              <w:rPr>
                <w:rFonts w:eastAsia="Times New Roman"/>
              </w:rPr>
              <w:t>спортивные комплексы (открытые и закрытые), бассейны, детская спортивная</w:t>
            </w:r>
          </w:p>
          <w:p w:rsidR="00102517" w:rsidRDefault="00102517" w:rsidP="00F86D99">
            <w:pPr>
              <w:spacing w:after="20"/>
              <w:ind w:left="100"/>
              <w:rPr>
                <w:sz w:val="20"/>
                <w:szCs w:val="20"/>
              </w:rPr>
            </w:pPr>
            <w:r>
              <w:rPr>
                <w:rFonts w:eastAsia="Times New Roman"/>
              </w:rPr>
              <w:t>школа олимпийского резерва, специализированные спортивные  сооружения</w:t>
            </w:r>
          </w:p>
        </w:tc>
        <w:tc>
          <w:tcPr>
            <w:tcW w:w="1407" w:type="pct"/>
            <w:tcBorders>
              <w:top w:val="single" w:sz="4" w:space="0" w:color="auto"/>
              <w:left w:val="single" w:sz="8" w:space="0" w:color="auto"/>
              <w:bottom w:val="single" w:sz="4" w:space="0" w:color="auto"/>
              <w:right w:val="single" w:sz="2" w:space="0" w:color="auto"/>
            </w:tcBorders>
          </w:tcPr>
          <w:p w:rsidR="00102517" w:rsidRDefault="00102517" w:rsidP="00F86D99">
            <w:pPr>
              <w:spacing w:after="20"/>
              <w:ind w:left="80"/>
              <w:rPr>
                <w:sz w:val="20"/>
                <w:szCs w:val="20"/>
              </w:rPr>
            </w:pPr>
            <w:r>
              <w:rPr>
                <w:rFonts w:eastAsia="Times New Roman"/>
              </w:rPr>
              <w:t>Спортивные центры (открытые и закрытые), спортзалы, бассейны, детские спортивные школы, теннисные корты</w:t>
            </w:r>
          </w:p>
        </w:tc>
        <w:tc>
          <w:tcPr>
            <w:tcW w:w="882" w:type="pct"/>
            <w:gridSpan w:val="2"/>
            <w:tcBorders>
              <w:top w:val="single" w:sz="4" w:space="0" w:color="auto"/>
              <w:left w:val="single" w:sz="2" w:space="0" w:color="auto"/>
              <w:bottom w:val="single" w:sz="4" w:space="0" w:color="auto"/>
              <w:right w:val="single" w:sz="8" w:space="0" w:color="auto"/>
            </w:tcBorders>
          </w:tcPr>
          <w:p w:rsidR="00102517" w:rsidRPr="00A764B0" w:rsidRDefault="00102517" w:rsidP="00F86D99">
            <w:r>
              <w:t xml:space="preserve">  Стадионы, </w:t>
            </w:r>
            <w:r>
              <w:rPr>
                <w:rFonts w:eastAsia="Times New Roman"/>
              </w:rPr>
              <w:t>спортзалы,</w:t>
            </w:r>
          </w:p>
          <w:p w:rsidR="00102517" w:rsidRDefault="00102517" w:rsidP="00F86D99">
            <w:r>
              <w:t xml:space="preserve">  </w:t>
            </w:r>
            <w:r w:rsidRPr="00A764B0">
              <w:t xml:space="preserve">бассейны, детские </w:t>
            </w:r>
            <w:r>
              <w:t xml:space="preserve">  </w:t>
            </w:r>
          </w:p>
          <w:p w:rsidR="00102517" w:rsidRPr="00A764B0" w:rsidRDefault="00102517" w:rsidP="00F86D99">
            <w:r>
              <w:t xml:space="preserve">  </w:t>
            </w:r>
            <w:r w:rsidRPr="00A764B0">
              <w:t>спортивные школы</w:t>
            </w:r>
          </w:p>
        </w:tc>
        <w:tc>
          <w:tcPr>
            <w:tcW w:w="809" w:type="pct"/>
            <w:gridSpan w:val="3"/>
            <w:tcBorders>
              <w:top w:val="single" w:sz="4" w:space="0" w:color="auto"/>
              <w:left w:val="single" w:sz="8"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Стадион,</w:t>
            </w:r>
            <w:r w:rsidR="00C04293">
              <w:rPr>
                <w:rFonts w:eastAsia="Times New Roman"/>
              </w:rPr>
              <w:t xml:space="preserve"> </w:t>
            </w:r>
            <w:r>
              <w:rPr>
                <w:rFonts w:eastAsia="Times New Roman"/>
              </w:rPr>
              <w:t>спортзал с</w:t>
            </w:r>
          </w:p>
          <w:p w:rsidR="00102517" w:rsidRDefault="00102517" w:rsidP="00F86D99">
            <w:pPr>
              <w:spacing w:after="20"/>
              <w:ind w:left="100"/>
              <w:rPr>
                <w:sz w:val="20"/>
                <w:szCs w:val="20"/>
              </w:rPr>
            </w:pPr>
            <w:r>
              <w:rPr>
                <w:rFonts w:eastAsia="Times New Roman"/>
              </w:rPr>
              <w:t>бассейном совмещенный</w:t>
            </w:r>
            <w:r>
              <w:rPr>
                <w:sz w:val="20"/>
                <w:szCs w:val="20"/>
              </w:rPr>
              <w:t xml:space="preserve"> </w:t>
            </w:r>
            <w:r>
              <w:rPr>
                <w:rFonts w:eastAsia="Times New Roman"/>
              </w:rPr>
              <w:t>со</w:t>
            </w:r>
            <w:r>
              <w:rPr>
                <w:sz w:val="20"/>
                <w:szCs w:val="20"/>
              </w:rPr>
              <w:t xml:space="preserve"> </w:t>
            </w:r>
            <w:r>
              <w:rPr>
                <w:rFonts w:eastAsia="Times New Roman"/>
              </w:rPr>
              <w:t>школьным</w:t>
            </w:r>
          </w:p>
        </w:tc>
      </w:tr>
      <w:tr w:rsidR="00F86D99" w:rsidTr="00565EA5">
        <w:trPr>
          <w:gridAfter w:val="1"/>
          <w:wAfter w:w="5" w:type="pct"/>
          <w:trHeight w:val="1563"/>
        </w:trPr>
        <w:tc>
          <w:tcPr>
            <w:tcW w:w="664" w:type="pct"/>
            <w:tcBorders>
              <w:top w:val="single" w:sz="4"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торговли</w:t>
            </w:r>
          </w:p>
          <w:p w:rsidR="00F86D99" w:rsidRDefault="00F86D99" w:rsidP="00F86D99">
            <w:pPr>
              <w:spacing w:after="20"/>
              <w:ind w:left="120"/>
              <w:rPr>
                <w:sz w:val="20"/>
                <w:szCs w:val="20"/>
              </w:rPr>
            </w:pPr>
            <w:r>
              <w:rPr>
                <w:rFonts w:eastAsia="Times New Roman"/>
              </w:rPr>
              <w:t>и общественного</w:t>
            </w:r>
          </w:p>
          <w:p w:rsidR="00F86D99" w:rsidRDefault="00F86D99" w:rsidP="00F86D99">
            <w:pPr>
              <w:spacing w:after="20"/>
              <w:ind w:left="120"/>
              <w:rPr>
                <w:sz w:val="20"/>
                <w:szCs w:val="20"/>
              </w:rPr>
            </w:pPr>
            <w:r>
              <w:rPr>
                <w:rFonts w:eastAsia="Times New Roman"/>
              </w:rPr>
              <w:t>питания</w:t>
            </w:r>
          </w:p>
        </w:tc>
        <w:tc>
          <w:tcPr>
            <w:tcW w:w="1232" w:type="pct"/>
            <w:tcBorders>
              <w:top w:val="single" w:sz="4"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Торговые  комплексы, оптовые и</w:t>
            </w:r>
          </w:p>
          <w:p w:rsidR="00F86D99" w:rsidRDefault="00F86D99" w:rsidP="00F86D99">
            <w:pPr>
              <w:spacing w:after="20"/>
              <w:ind w:left="100"/>
              <w:rPr>
                <w:sz w:val="20"/>
                <w:szCs w:val="20"/>
              </w:rPr>
            </w:pPr>
            <w:r>
              <w:rPr>
                <w:rFonts w:eastAsia="Times New Roman"/>
              </w:rP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Торговые центры, объекты торговли,</w:t>
            </w:r>
          </w:p>
          <w:p w:rsidR="00F86D99" w:rsidRDefault="00F86D99" w:rsidP="00F86D99">
            <w:pPr>
              <w:spacing w:after="20"/>
              <w:ind w:left="80"/>
              <w:rPr>
                <w:sz w:val="20"/>
                <w:szCs w:val="20"/>
              </w:rPr>
            </w:pPr>
            <w:r>
              <w:rPr>
                <w:rFonts w:eastAsia="Times New Roman"/>
              </w:rP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F86D99" w:rsidRDefault="00F86D99" w:rsidP="00102517">
            <w:pPr>
              <w:spacing w:after="20"/>
              <w:ind w:left="80"/>
              <w:rPr>
                <w:sz w:val="20"/>
                <w:szCs w:val="20"/>
              </w:rPr>
            </w:pPr>
            <w:r>
              <w:rPr>
                <w:rFonts w:eastAsia="Times New Roman"/>
              </w:rPr>
              <w:t>Объекты розничной торговли</w:t>
            </w:r>
            <w:r>
              <w:rPr>
                <w:sz w:val="20"/>
                <w:szCs w:val="20"/>
              </w:rPr>
              <w:t xml:space="preserve"> </w:t>
            </w:r>
            <w:r w:rsidR="00102517">
              <w:rPr>
                <w:rFonts w:eastAsia="Times New Roman"/>
              </w:rPr>
              <w:t>продовольствен</w:t>
            </w:r>
            <w:r>
              <w:rPr>
                <w:rFonts w:eastAsia="Times New Roman"/>
              </w:rPr>
              <w:t>ными</w:t>
            </w:r>
            <w:r>
              <w:rPr>
                <w:sz w:val="20"/>
                <w:szCs w:val="20"/>
              </w:rPr>
              <w:t xml:space="preserve"> </w:t>
            </w:r>
            <w:r w:rsidR="00102517">
              <w:rPr>
                <w:rFonts w:eastAsia="Times New Roman"/>
              </w:rPr>
              <w:t>и непродовольст</w:t>
            </w:r>
            <w:r>
              <w:rPr>
                <w:rFonts w:eastAsia="Times New Roman"/>
              </w:rPr>
              <w:t xml:space="preserve">венными товарами, </w:t>
            </w:r>
            <w:r w:rsidR="00102517">
              <w:rPr>
                <w:sz w:val="20"/>
                <w:szCs w:val="20"/>
              </w:rPr>
              <w:t xml:space="preserve"> </w:t>
            </w:r>
            <w:r>
              <w:rPr>
                <w:rFonts w:eastAsia="Times New Roman"/>
              </w:rP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w:t>
            </w:r>
            <w:r>
              <w:rPr>
                <w:sz w:val="20"/>
                <w:szCs w:val="20"/>
              </w:rPr>
              <w:t xml:space="preserve"> </w:t>
            </w:r>
            <w:r>
              <w:rPr>
                <w:rFonts w:eastAsia="Times New Roman"/>
              </w:rPr>
              <w:t>розничной</w:t>
            </w:r>
          </w:p>
          <w:p w:rsidR="00F86D99" w:rsidRDefault="00F86D99" w:rsidP="00102517">
            <w:pPr>
              <w:spacing w:after="20"/>
              <w:ind w:left="100"/>
              <w:rPr>
                <w:sz w:val="20"/>
                <w:szCs w:val="20"/>
              </w:rPr>
            </w:pPr>
            <w:r>
              <w:rPr>
                <w:rFonts w:eastAsia="Times New Roman"/>
              </w:rPr>
              <w:t>торговли</w:t>
            </w:r>
            <w:r>
              <w:rPr>
                <w:sz w:val="20"/>
                <w:szCs w:val="20"/>
              </w:rPr>
              <w:t xml:space="preserve"> </w:t>
            </w:r>
            <w:r w:rsidR="00102517">
              <w:rPr>
                <w:rFonts w:eastAsia="Times New Roman"/>
              </w:rPr>
              <w:t>продоволь</w:t>
            </w:r>
            <w:r>
              <w:rPr>
                <w:rFonts w:eastAsia="Times New Roman"/>
              </w:rPr>
              <w:t>ственными и</w:t>
            </w:r>
            <w:r>
              <w:rPr>
                <w:sz w:val="20"/>
                <w:szCs w:val="20"/>
              </w:rPr>
              <w:t xml:space="preserve"> </w:t>
            </w:r>
            <w:r w:rsidR="00102517">
              <w:rPr>
                <w:rFonts w:eastAsia="Times New Roman"/>
              </w:rPr>
              <w:t>непро</w:t>
            </w:r>
            <w:r>
              <w:rPr>
                <w:rFonts w:eastAsia="Times New Roman"/>
              </w:rPr>
              <w:t>довольственными</w:t>
            </w:r>
          </w:p>
          <w:p w:rsidR="00F86D99" w:rsidRDefault="00F86D99" w:rsidP="00102517">
            <w:pPr>
              <w:spacing w:after="20"/>
              <w:ind w:left="100"/>
              <w:rPr>
                <w:sz w:val="20"/>
                <w:szCs w:val="20"/>
              </w:rPr>
            </w:pPr>
            <w:r>
              <w:rPr>
                <w:rFonts w:eastAsia="Times New Roman"/>
              </w:rPr>
              <w:t>товарами</w:t>
            </w:r>
            <w:r w:rsidR="00102517">
              <w:rPr>
                <w:sz w:val="20"/>
                <w:szCs w:val="20"/>
              </w:rPr>
              <w:t xml:space="preserve"> </w:t>
            </w:r>
            <w:r>
              <w:rPr>
                <w:rFonts w:eastAsia="Times New Roman"/>
              </w:rPr>
              <w:t>повседневного спроса</w:t>
            </w:r>
          </w:p>
        </w:tc>
      </w:tr>
      <w:tr w:rsidR="00F86D99" w:rsidTr="00565EA5">
        <w:trPr>
          <w:gridAfter w:val="1"/>
          <w:wAfter w:w="5" w:type="pct"/>
          <w:trHeight w:val="1631"/>
        </w:trPr>
        <w:tc>
          <w:tcPr>
            <w:tcW w:w="664" w:type="pct"/>
            <w:tcBorders>
              <w:top w:val="single" w:sz="2"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бытового</w:t>
            </w:r>
          </w:p>
          <w:p w:rsidR="00F86D99" w:rsidRDefault="00F86D99" w:rsidP="00F86D99">
            <w:pPr>
              <w:spacing w:after="20"/>
              <w:ind w:left="120"/>
              <w:rPr>
                <w:sz w:val="20"/>
                <w:szCs w:val="20"/>
              </w:rPr>
            </w:pPr>
            <w:r>
              <w:rPr>
                <w:rFonts w:eastAsia="Times New Roman"/>
              </w:rPr>
              <w:t>и коммунального</w:t>
            </w:r>
          </w:p>
          <w:p w:rsidR="00F86D99" w:rsidRDefault="00F86D99" w:rsidP="00F86D99">
            <w:pPr>
              <w:spacing w:after="20"/>
              <w:ind w:left="120"/>
              <w:rPr>
                <w:rFonts w:eastAsia="Times New Roman"/>
              </w:rPr>
            </w:pPr>
            <w:r>
              <w:rPr>
                <w:rFonts w:eastAsia="Times New Roman"/>
              </w:rPr>
              <w:t>обслуживания</w:t>
            </w:r>
          </w:p>
        </w:tc>
        <w:tc>
          <w:tcPr>
            <w:tcW w:w="1232" w:type="pct"/>
            <w:tcBorders>
              <w:top w:val="single" w:sz="2"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Гостиницы   высшей</w:t>
            </w:r>
            <w:r>
              <w:rPr>
                <w:sz w:val="20"/>
                <w:szCs w:val="20"/>
              </w:rPr>
              <w:t xml:space="preserve"> </w:t>
            </w:r>
            <w:r>
              <w:rPr>
                <w:rFonts w:eastAsia="Times New Roman"/>
              </w:rPr>
              <w:t>категории,</w:t>
            </w:r>
          </w:p>
          <w:p w:rsidR="00F86D99" w:rsidRPr="00653BCA" w:rsidRDefault="00102517" w:rsidP="00102517">
            <w:pPr>
              <w:spacing w:after="20"/>
              <w:ind w:left="100"/>
              <w:rPr>
                <w:sz w:val="20"/>
                <w:szCs w:val="20"/>
              </w:rPr>
            </w:pPr>
            <w:r>
              <w:rPr>
                <w:rFonts w:eastAsia="Times New Roman"/>
              </w:rPr>
              <w:t>фабрики прачечные, фабрики цен</w:t>
            </w:r>
            <w:r w:rsidR="00F86D99">
              <w:rPr>
                <w:rFonts w:eastAsia="Times New Roman"/>
              </w:rPr>
              <w:t>трализованного выполн</w:t>
            </w:r>
            <w:r>
              <w:rPr>
                <w:rFonts w:eastAsia="Times New Roman"/>
              </w:rPr>
              <w:t>ения заказов,  дома быта, банно-</w:t>
            </w:r>
            <w:r w:rsidR="00F86D99">
              <w:rPr>
                <w:rFonts w:eastAsia="Times New Roman"/>
              </w:rPr>
              <w:t>оздоровительные  комплексы, аквапарки,</w:t>
            </w:r>
            <w:r w:rsidR="00F86D99">
              <w:rPr>
                <w:sz w:val="20"/>
                <w:szCs w:val="20"/>
              </w:rPr>
              <w:t xml:space="preserve"> </w:t>
            </w:r>
            <w:r w:rsidR="00F86D99">
              <w:rPr>
                <w:rFonts w:eastAsia="Times New Roman"/>
              </w:rP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Специализированные объекты бытового</w:t>
            </w:r>
          </w:p>
          <w:p w:rsidR="00F86D99" w:rsidRDefault="00F86D99" w:rsidP="00F86D99">
            <w:pPr>
              <w:spacing w:after="20"/>
              <w:ind w:left="80"/>
              <w:rPr>
                <w:sz w:val="20"/>
                <w:szCs w:val="20"/>
              </w:rPr>
            </w:pPr>
            <w:r>
              <w:rPr>
                <w:rFonts w:eastAsia="Times New Roman"/>
              </w:rPr>
              <w:t>обслуживания,</w:t>
            </w:r>
            <w:r>
              <w:rPr>
                <w:sz w:val="20"/>
                <w:szCs w:val="20"/>
              </w:rPr>
              <w:t xml:space="preserve"> </w:t>
            </w:r>
            <w:r>
              <w:rPr>
                <w:rFonts w:eastAsia="Times New Roman"/>
              </w:rPr>
              <w:t>прачечные-химчистки,</w:t>
            </w:r>
          </w:p>
          <w:p w:rsidR="00F86D99" w:rsidRDefault="00F86D99" w:rsidP="00F86D99">
            <w:pPr>
              <w:spacing w:after="20"/>
              <w:ind w:left="80"/>
              <w:rPr>
                <w:sz w:val="20"/>
                <w:szCs w:val="20"/>
              </w:rPr>
            </w:pPr>
            <w:r>
              <w:rPr>
                <w:rFonts w:eastAsia="Times New Roman"/>
              </w:rPr>
              <w:t>пожарные депо, банно-оздоровительные</w:t>
            </w:r>
          </w:p>
          <w:p w:rsidR="00F86D99" w:rsidRDefault="00F86D99" w:rsidP="00F86D99">
            <w:pPr>
              <w:spacing w:after="20"/>
              <w:ind w:left="80"/>
              <w:rPr>
                <w:sz w:val="20"/>
                <w:szCs w:val="20"/>
              </w:rPr>
            </w:pPr>
            <w:r>
              <w:rPr>
                <w:rFonts w:eastAsia="Times New Roman"/>
              </w:rPr>
              <w:t>комплексы, гостиницы, общественные</w:t>
            </w:r>
          </w:p>
          <w:p w:rsidR="00F86D99" w:rsidRDefault="00F86D99" w:rsidP="00F86D99">
            <w:pPr>
              <w:spacing w:after="20"/>
              <w:rPr>
                <w:rFonts w:eastAsia="Times New Roman"/>
              </w:rPr>
            </w:pPr>
            <w:r>
              <w:rPr>
                <w:rFonts w:eastAsia="Times New Roman"/>
              </w:rP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F86D99" w:rsidRPr="00653BCA" w:rsidRDefault="00F86D99" w:rsidP="00F86D99">
            <w:pPr>
              <w:spacing w:after="20"/>
              <w:ind w:left="80"/>
              <w:rPr>
                <w:sz w:val="20"/>
                <w:szCs w:val="20"/>
              </w:rPr>
            </w:pPr>
            <w:r>
              <w:rPr>
                <w:rFonts w:eastAsia="Times New Roman"/>
              </w:rPr>
              <w:t>Объекты</w:t>
            </w:r>
            <w:r>
              <w:rPr>
                <w:sz w:val="20"/>
                <w:szCs w:val="20"/>
              </w:rPr>
              <w:t xml:space="preserve"> </w:t>
            </w:r>
            <w:r>
              <w:rPr>
                <w:rFonts w:eastAsia="Times New Roman"/>
              </w:rP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 бытового</w:t>
            </w:r>
          </w:p>
          <w:p w:rsidR="00F86D99" w:rsidRDefault="00F86D99" w:rsidP="00F86D99">
            <w:pPr>
              <w:spacing w:after="20"/>
              <w:ind w:left="100"/>
              <w:rPr>
                <w:rFonts w:eastAsia="Times New Roman"/>
              </w:rPr>
            </w:pPr>
            <w:r>
              <w:rPr>
                <w:rFonts w:eastAsia="Times New Roman"/>
              </w:rPr>
              <w:t>обслуживания, бани</w:t>
            </w:r>
          </w:p>
        </w:tc>
      </w:tr>
    </w:tbl>
    <w:p w:rsidR="00102517" w:rsidRPr="00102517" w:rsidRDefault="00102517" w:rsidP="00C223ED">
      <w:pPr>
        <w:tabs>
          <w:tab w:val="left" w:pos="917"/>
        </w:tabs>
        <w:spacing w:before="120" w:line="258" w:lineRule="auto"/>
        <w:ind w:right="2640" w:firstLine="426"/>
        <w:jc w:val="both"/>
        <w:rPr>
          <w:rFonts w:eastAsia="Times New Roman"/>
          <w:i/>
          <w:iCs/>
        </w:rPr>
      </w:pPr>
      <w:r w:rsidRPr="00102517">
        <w:rPr>
          <w:rFonts w:eastAsia="Times New Roman"/>
          <w:i/>
          <w:iCs/>
        </w:rPr>
        <w:t>Примечание:</w:t>
      </w:r>
    </w:p>
    <w:p w:rsidR="00102517" w:rsidRPr="00102517" w:rsidRDefault="00102517" w:rsidP="00102517">
      <w:pPr>
        <w:tabs>
          <w:tab w:val="left" w:pos="-284"/>
        </w:tabs>
        <w:spacing w:line="258" w:lineRule="auto"/>
        <w:ind w:right="2640" w:firstLine="426"/>
        <w:jc w:val="both"/>
        <w:rPr>
          <w:rFonts w:eastAsia="Times New Roman"/>
          <w:i/>
          <w:iCs/>
        </w:rPr>
      </w:pPr>
      <w:r w:rsidRPr="00102517">
        <w:rPr>
          <w:rFonts w:eastAsia="Times New Roman"/>
        </w:rPr>
        <w:t>В перечень объектов,</w:t>
      </w:r>
      <w:r w:rsidRPr="00102517">
        <w:rPr>
          <w:rFonts w:eastAsia="Times New Roman"/>
          <w:i/>
          <w:iCs/>
        </w:rPr>
        <w:t xml:space="preserve"> </w:t>
      </w:r>
      <w:r w:rsidRPr="00102517">
        <w:rPr>
          <w:rFonts w:eastAsia="Times New Roman"/>
        </w:rPr>
        <w:t>разрешенных для размещения в общественно-деловой зоне,</w:t>
      </w:r>
      <w:r w:rsidRPr="00102517">
        <w:rPr>
          <w:rFonts w:eastAsia="Times New Roman"/>
          <w:i/>
          <w:iCs/>
        </w:rPr>
        <w:t xml:space="preserve"> </w:t>
      </w:r>
      <w:r w:rsidRPr="00102517">
        <w:rPr>
          <w:rFonts w:eastAsia="Times New Roman"/>
        </w:rPr>
        <w:t>могут включаться:</w:t>
      </w:r>
      <w:r w:rsidRPr="00102517">
        <w:rPr>
          <w:rFonts w:eastAsia="Times New Roman"/>
          <w:i/>
          <w:iCs/>
        </w:rPr>
        <w:t xml:space="preserve"> </w:t>
      </w: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rPr>
        <w:t>- многоквартирные жилые дома преимущественно с объектами обслуживания;</w:t>
      </w:r>
    </w:p>
    <w:p w:rsidR="00102517" w:rsidRPr="00102517" w:rsidRDefault="00102517" w:rsidP="00102517">
      <w:pPr>
        <w:spacing w:line="1" w:lineRule="exact"/>
        <w:ind w:firstLine="426"/>
        <w:jc w:val="both"/>
        <w:rPr>
          <w:rFonts w:eastAsia="Times New Roman"/>
          <w:i/>
          <w:iCs/>
        </w:rPr>
      </w:pPr>
    </w:p>
    <w:p w:rsidR="00102517" w:rsidRPr="00102517" w:rsidRDefault="00102517" w:rsidP="00102517">
      <w:pPr>
        <w:ind w:firstLine="426"/>
        <w:jc w:val="both"/>
        <w:rPr>
          <w:rFonts w:eastAsia="Times New Roman"/>
          <w:i/>
          <w:iCs/>
        </w:rPr>
      </w:pPr>
      <w:r w:rsidRPr="00102517">
        <w:rPr>
          <w:rFonts w:eastAsia="Times New Roman"/>
        </w:rPr>
        <w:t>- научно-производственные учреждения, включающие объекты, не требующие устройства санитарно-защитных зон размером более 50 м, а также по</w:t>
      </w:r>
      <w:r w:rsidRPr="00102517">
        <w:rPr>
          <w:rFonts w:eastAsia="Times New Roman"/>
          <w:i/>
          <w:iCs/>
        </w:rPr>
        <w:t xml:space="preserve"> </w:t>
      </w:r>
      <w:r w:rsidRPr="00102517">
        <w:rPr>
          <w:rFonts w:eastAsia="Times New Roman"/>
        </w:rPr>
        <w:t>площади не превышающие 5 га;</w:t>
      </w:r>
    </w:p>
    <w:p w:rsidR="00102517" w:rsidRPr="00102517" w:rsidRDefault="00102517" w:rsidP="00102517">
      <w:pPr>
        <w:spacing w:line="1" w:lineRule="exact"/>
        <w:ind w:firstLine="426"/>
        <w:jc w:val="both"/>
      </w:pPr>
    </w:p>
    <w:p w:rsidR="00102517" w:rsidRPr="00102517" w:rsidRDefault="00102517" w:rsidP="00102517">
      <w:pPr>
        <w:tabs>
          <w:tab w:val="left" w:pos="860"/>
        </w:tabs>
        <w:ind w:firstLine="426"/>
        <w:jc w:val="both"/>
        <w:rPr>
          <w:rFonts w:eastAsia="Times New Roman"/>
        </w:rPr>
      </w:pPr>
      <w:r>
        <w:rPr>
          <w:rFonts w:eastAsia="Times New Roman"/>
        </w:rPr>
        <w:t xml:space="preserve">- </w:t>
      </w:r>
      <w:r w:rsidRPr="00102517">
        <w:rPr>
          <w:rFonts w:eastAsia="Times New Roman"/>
        </w:rPr>
        <w:t>закрытые и открытые автостоянки;</w:t>
      </w:r>
    </w:p>
    <w:p w:rsidR="00102517" w:rsidRPr="00102517" w:rsidRDefault="00102517" w:rsidP="00102517">
      <w:pPr>
        <w:spacing w:line="1" w:lineRule="exact"/>
        <w:ind w:firstLine="426"/>
        <w:jc w:val="both"/>
        <w:rPr>
          <w:rFonts w:eastAsia="Times New Roman"/>
        </w:rPr>
      </w:pPr>
    </w:p>
    <w:p w:rsidR="00102517" w:rsidRPr="00102517" w:rsidRDefault="00102517" w:rsidP="00102517">
      <w:pPr>
        <w:tabs>
          <w:tab w:val="left" w:pos="870"/>
        </w:tabs>
        <w:spacing w:line="214" w:lineRule="auto"/>
        <w:ind w:firstLine="426"/>
        <w:jc w:val="both"/>
        <w:rPr>
          <w:rFonts w:eastAsia="Times New Roman"/>
        </w:rPr>
      </w:pPr>
      <w:r>
        <w:rPr>
          <w:rFonts w:eastAsia="Times New Roman"/>
        </w:rPr>
        <w:t xml:space="preserve">- </w:t>
      </w:r>
      <w:r w:rsidRPr="00102517">
        <w:rPr>
          <w:rFonts w:eastAsia="Times New Roman"/>
        </w:rPr>
        <w:t>коммунальные и производственные объекты, осуществляющие обслуживание населения, площадью не более 200 м</w:t>
      </w:r>
      <w:r w:rsidRPr="00102517">
        <w:rPr>
          <w:rFonts w:eastAsia="Times New Roman"/>
          <w:vertAlign w:val="superscript"/>
        </w:rPr>
        <w:t>2</w:t>
      </w:r>
      <w:r w:rsidRPr="00102517">
        <w:rPr>
          <w:rFonts w:eastAsia="Times New Roman"/>
        </w:rPr>
        <w:t>, встроенные</w:t>
      </w:r>
      <w:r>
        <w:rPr>
          <w:rFonts w:eastAsia="Times New Roman"/>
        </w:rPr>
        <w:t xml:space="preserve"> или занимаю</w:t>
      </w:r>
      <w:r w:rsidRPr="00102517">
        <w:rPr>
          <w:rFonts w:eastAsia="Times New Roman"/>
        </w:rPr>
        <w:t>щие часть здания без производственной территории, экологически безопасные;</w:t>
      </w:r>
    </w:p>
    <w:p w:rsidR="00102517" w:rsidRPr="00102517" w:rsidRDefault="00102517" w:rsidP="00102517">
      <w:pPr>
        <w:spacing w:line="1" w:lineRule="exact"/>
        <w:ind w:firstLine="426"/>
        <w:jc w:val="both"/>
        <w:rPr>
          <w:rFonts w:eastAsia="Times New Roman"/>
        </w:rPr>
      </w:pPr>
    </w:p>
    <w:p w:rsidR="00102517" w:rsidRDefault="00102517" w:rsidP="00102517">
      <w:pPr>
        <w:tabs>
          <w:tab w:val="left" w:pos="860"/>
        </w:tabs>
        <w:spacing w:line="236" w:lineRule="auto"/>
        <w:ind w:firstLine="426"/>
        <w:jc w:val="both"/>
        <w:rPr>
          <w:rFonts w:eastAsia="Times New Roman"/>
          <w:sz w:val="24"/>
          <w:szCs w:val="24"/>
        </w:rPr>
        <w:sectPr w:rsidR="00102517" w:rsidSect="00C04293">
          <w:pgSz w:w="16838" w:h="11906" w:orient="landscape"/>
          <w:pgMar w:top="851" w:right="1134" w:bottom="850" w:left="1134" w:header="708" w:footer="708" w:gutter="0"/>
          <w:cols w:space="708"/>
          <w:docGrid w:linePitch="360"/>
        </w:sectPr>
      </w:pPr>
      <w:r>
        <w:rPr>
          <w:rFonts w:eastAsia="Times New Roman"/>
        </w:rPr>
        <w:t xml:space="preserve">- </w:t>
      </w:r>
      <w:r w:rsidRPr="00102517">
        <w:rPr>
          <w:rFonts w:eastAsia="Times New Roman"/>
        </w:rPr>
        <w:t xml:space="preserve">объекты индустрии развлечений при отсутствии ограничений на их размещение, установленных органами местного </w:t>
      </w:r>
      <w:r>
        <w:rPr>
          <w:rFonts w:eastAsia="Times New Roman"/>
        </w:rPr>
        <w:t>самоуправления.</w:t>
      </w:r>
      <w:r w:rsidRPr="00F86D99">
        <w:rPr>
          <w:rFonts w:eastAsia="Times New Roman"/>
          <w:sz w:val="24"/>
          <w:szCs w:val="24"/>
        </w:rPr>
        <w:t xml:space="preserve"> </w:t>
      </w:r>
      <w:r>
        <w:rPr>
          <w:rFonts w:eastAsia="Times New Roman"/>
          <w:sz w:val="24"/>
          <w:szCs w:val="24"/>
        </w:rPr>
        <w:t xml:space="preserve"> </w:t>
      </w:r>
    </w:p>
    <w:p w:rsidR="00102517" w:rsidRDefault="00102517" w:rsidP="00102517">
      <w:pPr>
        <w:spacing w:line="273" w:lineRule="auto"/>
        <w:ind w:firstLine="426"/>
        <w:jc w:val="both"/>
        <w:rPr>
          <w:rFonts w:eastAsia="Times New Roman"/>
          <w:sz w:val="24"/>
          <w:szCs w:val="24"/>
        </w:rPr>
      </w:pPr>
      <w:r>
        <w:rPr>
          <w:rFonts w:eastAsia="Times New Roman"/>
          <w:sz w:val="24"/>
          <w:szCs w:val="24"/>
        </w:rPr>
        <w:t>5.1.5. Нормативные параметры и расчетные показатели градостроительного проектирования общественно-деловых зон приведены в таблице 5.1.5.</w:t>
      </w:r>
    </w:p>
    <w:p w:rsidR="00102517" w:rsidRDefault="00102517" w:rsidP="00102517">
      <w:pPr>
        <w:spacing w:line="273" w:lineRule="auto"/>
        <w:ind w:firstLine="426"/>
        <w:jc w:val="right"/>
        <w:rPr>
          <w:rFonts w:eastAsia="Times New Roman"/>
          <w:sz w:val="24"/>
          <w:szCs w:val="24"/>
        </w:rPr>
      </w:pPr>
      <w:r>
        <w:rPr>
          <w:rFonts w:eastAsia="Times New Roman"/>
          <w:sz w:val="24"/>
          <w:szCs w:val="24"/>
        </w:rPr>
        <w:t>Таблица 5.1.5</w:t>
      </w:r>
    </w:p>
    <w:tbl>
      <w:tblPr>
        <w:tblW w:w="5000" w:type="pct"/>
        <w:tblCellMar>
          <w:left w:w="0" w:type="dxa"/>
          <w:right w:w="0" w:type="dxa"/>
        </w:tblCellMar>
        <w:tblLook w:val="04A0"/>
      </w:tblPr>
      <w:tblGrid>
        <w:gridCol w:w="4121"/>
        <w:gridCol w:w="5254"/>
      </w:tblGrid>
      <w:tr w:rsidR="00102517" w:rsidTr="00D35C47">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102517" w:rsidRDefault="00102517" w:rsidP="00D35C47">
            <w:pPr>
              <w:spacing w:after="20"/>
              <w:jc w:val="center"/>
              <w:rPr>
                <w:sz w:val="20"/>
                <w:szCs w:val="20"/>
              </w:rPr>
            </w:pPr>
            <w:r>
              <w:rPr>
                <w:rFonts w:eastAsia="Times New Roman"/>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102517" w:rsidRDefault="00102517" w:rsidP="00D35C47">
            <w:pPr>
              <w:spacing w:after="20"/>
              <w:ind w:left="300"/>
              <w:jc w:val="center"/>
              <w:rPr>
                <w:sz w:val="20"/>
                <w:szCs w:val="20"/>
              </w:rPr>
            </w:pPr>
            <w:r>
              <w:rPr>
                <w:rFonts w:eastAsia="Times New Roman"/>
                <w:b/>
                <w:bCs/>
              </w:rPr>
              <w:t>Нормативные параметры и расчетные показатели</w:t>
            </w:r>
          </w:p>
        </w:tc>
      </w:tr>
      <w:tr w:rsidR="00EF3356" w:rsidTr="00D35C47">
        <w:trPr>
          <w:trHeight w:val="2096"/>
        </w:trPr>
        <w:tc>
          <w:tcPr>
            <w:tcW w:w="2198" w:type="pct"/>
            <w:tcBorders>
              <w:left w:val="single" w:sz="8" w:space="0" w:color="auto"/>
              <w:bottom w:val="single" w:sz="4" w:space="0" w:color="auto"/>
              <w:right w:val="single" w:sz="8" w:space="0" w:color="auto"/>
            </w:tcBorders>
            <w:vAlign w:val="bottom"/>
          </w:tcPr>
          <w:p w:rsidR="00EF3356" w:rsidRDefault="00EF3356" w:rsidP="00D35C47">
            <w:pPr>
              <w:spacing w:after="20"/>
              <w:ind w:left="100"/>
              <w:rPr>
                <w:sz w:val="20"/>
                <w:szCs w:val="20"/>
              </w:rPr>
            </w:pPr>
            <w:r>
              <w:rPr>
                <w:rFonts w:eastAsia="Times New Roman"/>
              </w:rPr>
              <w:t>Расчетные показатели плотности застройки:</w:t>
            </w:r>
          </w:p>
          <w:p w:rsidR="00EF3356" w:rsidRDefault="00EF3356" w:rsidP="00D35C47">
            <w:pPr>
              <w:spacing w:after="20"/>
              <w:ind w:left="100"/>
              <w:rPr>
                <w:sz w:val="20"/>
                <w:szCs w:val="20"/>
              </w:rPr>
            </w:pPr>
            <w:r>
              <w:rPr>
                <w:rFonts w:eastAsia="Times New Roman"/>
              </w:rPr>
              <w:t>- коэффициент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p w:rsidR="00EF3356" w:rsidRDefault="00EF3356" w:rsidP="00D35C47">
            <w:pPr>
              <w:spacing w:after="20"/>
              <w:ind w:left="100"/>
              <w:rPr>
                <w:sz w:val="20"/>
                <w:szCs w:val="20"/>
              </w:rPr>
            </w:pPr>
            <w:r>
              <w:rPr>
                <w:rFonts w:eastAsia="Times New Roman"/>
              </w:rPr>
              <w:t>- коэффициент плотности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tc>
        <w:tc>
          <w:tcPr>
            <w:tcW w:w="2802" w:type="pct"/>
            <w:tcBorders>
              <w:bottom w:val="single" w:sz="4" w:space="0" w:color="auto"/>
              <w:right w:val="single" w:sz="8" w:space="0" w:color="auto"/>
            </w:tcBorders>
          </w:tcPr>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ind w:left="80"/>
              <w:rPr>
                <w:sz w:val="20"/>
                <w:szCs w:val="20"/>
              </w:rPr>
            </w:pPr>
            <w:r>
              <w:rPr>
                <w:rFonts w:eastAsia="Times New Roman"/>
              </w:rPr>
              <w:t>не более 1,0</w:t>
            </w:r>
          </w:p>
          <w:p w:rsidR="00EF3356" w:rsidRDefault="00EF3356" w:rsidP="00D35C47">
            <w:pPr>
              <w:spacing w:after="20"/>
              <w:ind w:left="80"/>
              <w:rPr>
                <w:sz w:val="20"/>
                <w:szCs w:val="20"/>
              </w:rPr>
            </w:pPr>
            <w:r>
              <w:rPr>
                <w:rFonts w:eastAsia="Times New Roman"/>
              </w:rPr>
              <w:t>не более 0,8</w:t>
            </w:r>
          </w:p>
          <w:p w:rsidR="00EF3356" w:rsidRDefault="00EF3356" w:rsidP="00D35C47">
            <w:pPr>
              <w:spacing w:after="20"/>
              <w:ind w:left="80"/>
              <w:rPr>
                <w:rFonts w:eastAsia="Times New Roman"/>
              </w:rPr>
            </w:pPr>
          </w:p>
          <w:p w:rsidR="00EF3356" w:rsidRDefault="00EF3356" w:rsidP="00D35C47">
            <w:pPr>
              <w:spacing w:after="20"/>
              <w:ind w:left="80"/>
              <w:rPr>
                <w:sz w:val="20"/>
                <w:szCs w:val="20"/>
              </w:rPr>
            </w:pPr>
            <w:r>
              <w:rPr>
                <w:rFonts w:eastAsia="Times New Roman"/>
              </w:rPr>
              <w:t>не более 3,0</w:t>
            </w:r>
          </w:p>
          <w:p w:rsidR="00EF3356" w:rsidRDefault="00EF3356" w:rsidP="00D35C47">
            <w:pPr>
              <w:spacing w:after="20"/>
              <w:ind w:left="80"/>
              <w:rPr>
                <w:sz w:val="19"/>
                <w:szCs w:val="19"/>
              </w:rPr>
            </w:pPr>
            <w:r>
              <w:rPr>
                <w:rFonts w:eastAsia="Times New Roman"/>
              </w:rPr>
              <w:t>не более 2,4</w:t>
            </w:r>
          </w:p>
        </w:tc>
      </w:tr>
      <w:tr w:rsidR="00EF3356" w:rsidTr="00D35C47">
        <w:trPr>
          <w:trHeight w:val="2134"/>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Размещение транспортной инфраструктуры,</w:t>
            </w:r>
            <w:r>
              <w:rPr>
                <w:sz w:val="20"/>
                <w:szCs w:val="20"/>
              </w:rPr>
              <w:t xml:space="preserve"> </w:t>
            </w:r>
            <w:r>
              <w:rPr>
                <w:rFonts w:eastAsia="Times New Roman"/>
              </w:rPr>
              <w:t>в том числе мест хранения транспортных</w:t>
            </w:r>
            <w:r>
              <w:rPr>
                <w:sz w:val="20"/>
                <w:szCs w:val="20"/>
              </w:rPr>
              <w:t xml:space="preserve"> </w:t>
            </w:r>
            <w:r>
              <w:rPr>
                <w:rFonts w:eastAsia="Times New Roman"/>
              </w:rPr>
              <w:t>средств</w:t>
            </w:r>
          </w:p>
        </w:tc>
        <w:tc>
          <w:tcPr>
            <w:tcW w:w="2802" w:type="pct"/>
            <w:tcBorders>
              <w:top w:val="single" w:sz="4" w:space="0" w:color="auto"/>
              <w:bottom w:val="single" w:sz="4" w:space="0" w:color="auto"/>
              <w:right w:val="single" w:sz="8" w:space="0" w:color="auto"/>
            </w:tcBorders>
          </w:tcPr>
          <w:p w:rsidR="00EF3356" w:rsidRPr="00EF3356" w:rsidRDefault="00EF3356" w:rsidP="00D35C47">
            <w:pPr>
              <w:spacing w:after="20"/>
              <w:ind w:left="80"/>
              <w:rPr>
                <w:rFonts w:eastAsia="Times New Roman"/>
              </w:rPr>
            </w:pPr>
            <w:r>
              <w:rPr>
                <w:rFonts w:eastAsia="Times New Roman"/>
              </w:rP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EF3356" w:rsidRDefault="00EF3356" w:rsidP="00D35C47">
            <w:pPr>
              <w:spacing w:after="20"/>
              <w:ind w:left="80"/>
              <w:rPr>
                <w:rFonts w:eastAsia="Times New Roman"/>
              </w:rPr>
            </w:pPr>
            <w:r>
              <w:rPr>
                <w:rFonts w:eastAsia="Times New Roman"/>
              </w:rPr>
              <w:t xml:space="preserve">Автостоянки, обслуживающие объекты различного </w:t>
            </w:r>
          </w:p>
          <w:p w:rsidR="00EF3356" w:rsidRPr="00EF3356" w:rsidRDefault="00EF3356" w:rsidP="00D35C47">
            <w:pPr>
              <w:spacing w:after="20"/>
              <w:ind w:left="80"/>
              <w:rPr>
                <w:rFonts w:eastAsia="Times New Roman"/>
              </w:rPr>
            </w:pPr>
            <w:r>
              <w:rPr>
                <w:rFonts w:eastAsia="Times New Roman"/>
              </w:rPr>
              <w:t>назначения, следует размещать за пределами пешеходного движения.</w:t>
            </w:r>
          </w:p>
        </w:tc>
      </w:tr>
      <w:tr w:rsidR="00EF3356" w:rsidTr="00D35C47">
        <w:trPr>
          <w:trHeight w:val="737"/>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Вместимость приобъектных автостоянок</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Допускается определять в соответствии с таблицей 9.3.7</w:t>
            </w:r>
            <w:r>
              <w:rPr>
                <w:sz w:val="20"/>
                <w:szCs w:val="20"/>
              </w:rPr>
              <w:t xml:space="preserve"> </w:t>
            </w:r>
            <w:r>
              <w:rPr>
                <w:rFonts w:eastAsia="Times New Roman"/>
              </w:rPr>
              <w:t>настоящих нормативов</w:t>
            </w:r>
          </w:p>
        </w:tc>
      </w:tr>
      <w:tr w:rsidR="00EF3356" w:rsidTr="00D35C47">
        <w:trPr>
          <w:trHeight w:val="1522"/>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Дальность пешеходного перехода из любой</w:t>
            </w:r>
            <w:r>
              <w:rPr>
                <w:sz w:val="20"/>
                <w:szCs w:val="20"/>
              </w:rPr>
              <w:t xml:space="preserve"> </w:t>
            </w:r>
            <w:r>
              <w:rPr>
                <w:rFonts w:eastAsia="Times New Roman"/>
              </w:rPr>
              <w:t>точки общественно-деловой зоны до</w:t>
            </w:r>
            <w:r>
              <w:rPr>
                <w:sz w:val="20"/>
                <w:szCs w:val="20"/>
              </w:rPr>
              <w:t xml:space="preserve"> </w:t>
            </w:r>
            <w:r>
              <w:rPr>
                <w:rFonts w:eastAsia="Times New Roman"/>
              </w:rPr>
              <w:t>объектов</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 до остановки общественного пассажирского транспорта</w:t>
            </w:r>
            <w:r w:rsidR="00D35C47">
              <w:rPr>
                <w:sz w:val="20"/>
                <w:szCs w:val="20"/>
              </w:rPr>
              <w:t xml:space="preserve"> </w:t>
            </w:r>
            <w:r>
              <w:rPr>
                <w:rFonts w:eastAsia="Times New Roman"/>
              </w:rPr>
              <w:t>– не более 250 м;</w:t>
            </w:r>
          </w:p>
          <w:p w:rsidR="00EF3356" w:rsidRDefault="00EF3356" w:rsidP="00D35C47">
            <w:pPr>
              <w:spacing w:after="20"/>
              <w:ind w:left="80"/>
              <w:rPr>
                <w:sz w:val="20"/>
                <w:szCs w:val="20"/>
              </w:rPr>
            </w:pPr>
            <w:r>
              <w:rPr>
                <w:rFonts w:eastAsia="Times New Roman"/>
              </w:rPr>
              <w:t>- до ближайшей сто</w:t>
            </w:r>
            <w:r w:rsidR="00D35C47">
              <w:rPr>
                <w:rFonts w:eastAsia="Times New Roman"/>
              </w:rPr>
              <w:t xml:space="preserve">янки автомобилей – не более 100 </w:t>
            </w:r>
            <w:r>
              <w:rPr>
                <w:rFonts w:eastAsia="Times New Roman"/>
              </w:rPr>
              <w:t>м;</w:t>
            </w:r>
          </w:p>
          <w:p w:rsidR="00EF3356" w:rsidRDefault="00EF3356" w:rsidP="00D35C47">
            <w:pPr>
              <w:spacing w:after="20"/>
              <w:ind w:left="80"/>
              <w:rPr>
                <w:sz w:val="20"/>
                <w:szCs w:val="20"/>
              </w:rPr>
            </w:pPr>
            <w:r>
              <w:rPr>
                <w:rFonts w:eastAsia="Times New Roman"/>
              </w:rPr>
              <w:t>- до общественного туалета – не более 150 м.</w:t>
            </w:r>
          </w:p>
        </w:tc>
      </w:tr>
      <w:tr w:rsidR="00D35C47" w:rsidTr="00D35C47">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D35C47" w:rsidRDefault="00D35C47" w:rsidP="00D35C47">
            <w:pPr>
              <w:spacing w:after="20"/>
              <w:ind w:left="100"/>
              <w:rPr>
                <w:sz w:val="20"/>
                <w:szCs w:val="20"/>
              </w:rPr>
            </w:pPr>
            <w:r>
              <w:rPr>
                <w:rFonts w:eastAsia="Times New Roman"/>
              </w:rPr>
              <w:t>Подъезды к объектам общественно-деловой</w:t>
            </w:r>
            <w:r>
              <w:rPr>
                <w:sz w:val="20"/>
                <w:szCs w:val="20"/>
              </w:rPr>
              <w:t xml:space="preserve"> </w:t>
            </w:r>
            <w:r>
              <w:rPr>
                <w:rFonts w:eastAsia="Times New Roman"/>
              </w:rPr>
              <w:t>зоны</w:t>
            </w:r>
          </w:p>
        </w:tc>
        <w:tc>
          <w:tcPr>
            <w:tcW w:w="2802" w:type="pct"/>
            <w:tcBorders>
              <w:top w:val="single" w:sz="4" w:space="0" w:color="auto"/>
              <w:bottom w:val="single" w:sz="4" w:space="0" w:color="auto"/>
              <w:right w:val="single" w:sz="8" w:space="0" w:color="auto"/>
            </w:tcBorders>
            <w:vAlign w:val="bottom"/>
          </w:tcPr>
          <w:p w:rsidR="00D35C47" w:rsidRDefault="00D35C47" w:rsidP="00D35C47">
            <w:pPr>
              <w:spacing w:after="20"/>
              <w:ind w:left="80"/>
              <w:rPr>
                <w:sz w:val="20"/>
                <w:szCs w:val="20"/>
              </w:rPr>
            </w:pPr>
            <w:r>
              <w:rPr>
                <w:rFonts w:eastAsia="Times New Roman"/>
              </w:rPr>
              <w:t>Основные  расчетные  параметры  –  по  таблице  9.1.4</w:t>
            </w:r>
          </w:p>
          <w:p w:rsidR="00D35C47" w:rsidRDefault="00D35C47" w:rsidP="00D35C47">
            <w:pPr>
              <w:spacing w:after="20"/>
              <w:ind w:left="80"/>
              <w:rPr>
                <w:sz w:val="20"/>
                <w:szCs w:val="20"/>
              </w:rPr>
            </w:pPr>
            <w:r>
              <w:rPr>
                <w:rFonts w:eastAsia="Times New Roman"/>
              </w:rPr>
              <w:t>настоящих нормативов</w:t>
            </w:r>
          </w:p>
        </w:tc>
      </w:tr>
      <w:tr w:rsidR="00D35C47" w:rsidTr="00D35C47">
        <w:trPr>
          <w:trHeight w:val="1846"/>
        </w:trPr>
        <w:tc>
          <w:tcPr>
            <w:tcW w:w="2198" w:type="pct"/>
            <w:tcBorders>
              <w:top w:val="single" w:sz="4" w:space="0" w:color="auto"/>
              <w:left w:val="single" w:sz="8" w:space="0" w:color="auto"/>
              <w:bottom w:val="single" w:sz="4" w:space="0" w:color="auto"/>
              <w:right w:val="single" w:sz="8" w:space="0" w:color="auto"/>
            </w:tcBorders>
          </w:tcPr>
          <w:p w:rsidR="00D35C47" w:rsidRDefault="00D35C47" w:rsidP="00D35C47">
            <w:pPr>
              <w:spacing w:after="20"/>
              <w:ind w:left="100"/>
              <w:rPr>
                <w:sz w:val="20"/>
                <w:szCs w:val="20"/>
              </w:rPr>
            </w:pPr>
            <w:r>
              <w:rPr>
                <w:rFonts w:eastAsia="Times New Roman"/>
              </w:rPr>
              <w:t>Расчетные показатели минимально допустимого уровня обеспеченности и максимально</w:t>
            </w:r>
            <w:r>
              <w:rPr>
                <w:sz w:val="20"/>
                <w:szCs w:val="20"/>
              </w:rPr>
              <w:t xml:space="preserve"> </w:t>
            </w:r>
            <w:r>
              <w:rPr>
                <w:rFonts w:eastAsia="Times New Roman"/>
              </w:rPr>
              <w:t>допустимого уровня территориальной</w:t>
            </w:r>
            <w:r>
              <w:rPr>
                <w:sz w:val="20"/>
                <w:szCs w:val="20"/>
              </w:rPr>
              <w:t xml:space="preserve"> </w:t>
            </w:r>
            <w:r>
              <w:rPr>
                <w:rFonts w:eastAsia="Times New Roman"/>
              </w:rPr>
              <w:t>доступности объектов, расположенных в</w:t>
            </w:r>
            <w:r>
              <w:rPr>
                <w:sz w:val="20"/>
                <w:szCs w:val="20"/>
              </w:rPr>
              <w:t xml:space="preserve"> </w:t>
            </w:r>
            <w:r>
              <w:rPr>
                <w:rFonts w:eastAsia="Times New Roman"/>
              </w:rPr>
              <w:t>общественно-деловых зонах, размеры</w:t>
            </w:r>
            <w:r>
              <w:rPr>
                <w:sz w:val="20"/>
                <w:szCs w:val="20"/>
              </w:rPr>
              <w:t xml:space="preserve"> </w:t>
            </w:r>
            <w:r>
              <w:rPr>
                <w:rFonts w:eastAsia="Times New Roman"/>
              </w:rPr>
              <w:t>земельных участков таких объектов</w:t>
            </w:r>
          </w:p>
        </w:tc>
        <w:tc>
          <w:tcPr>
            <w:tcW w:w="2802" w:type="pct"/>
            <w:tcBorders>
              <w:top w:val="single" w:sz="4" w:space="0" w:color="auto"/>
              <w:bottom w:val="single" w:sz="4" w:space="0" w:color="auto"/>
              <w:right w:val="single" w:sz="8" w:space="0" w:color="auto"/>
            </w:tcBorders>
          </w:tcPr>
          <w:p w:rsidR="00D35C47" w:rsidRDefault="00D35C47" w:rsidP="00D35C47">
            <w:pPr>
              <w:spacing w:after="20"/>
              <w:ind w:left="80"/>
              <w:rPr>
                <w:sz w:val="20"/>
                <w:szCs w:val="20"/>
              </w:rPr>
            </w:pPr>
            <w:r>
              <w:rPr>
                <w:rFonts w:eastAsia="Times New Roman"/>
              </w:rPr>
              <w:t>В соответствии с подразделом «Объекты  обслуживания»</w:t>
            </w:r>
            <w:r>
              <w:rPr>
                <w:sz w:val="20"/>
                <w:szCs w:val="20"/>
              </w:rPr>
              <w:t xml:space="preserve"> </w:t>
            </w:r>
            <w:r>
              <w:rPr>
                <w:rFonts w:eastAsia="Times New Roman"/>
              </w:rPr>
              <w:t>настоящего раздела</w:t>
            </w:r>
          </w:p>
        </w:tc>
      </w:tr>
    </w:tbl>
    <w:p w:rsidR="00D35C47" w:rsidRPr="00122A93" w:rsidRDefault="00D35C47" w:rsidP="00C223ED">
      <w:pPr>
        <w:spacing w:before="120"/>
        <w:ind w:firstLine="426"/>
        <w:jc w:val="both"/>
      </w:pPr>
      <w:r w:rsidRPr="00122A93">
        <w:rPr>
          <w:rFonts w:eastAsia="Times New Roman"/>
          <w:i/>
          <w:iCs/>
        </w:rPr>
        <w:t>Примечания:</w:t>
      </w:r>
    </w:p>
    <w:p w:rsidR="00D35C47" w:rsidRPr="00122A93" w:rsidRDefault="00D35C47" w:rsidP="00D35C47">
      <w:pPr>
        <w:spacing w:line="38" w:lineRule="exact"/>
        <w:ind w:firstLine="426"/>
        <w:jc w:val="both"/>
      </w:pPr>
    </w:p>
    <w:p w:rsidR="00D35C47" w:rsidRPr="00122A93" w:rsidRDefault="00D35C47" w:rsidP="008A32ED">
      <w:pPr>
        <w:numPr>
          <w:ilvl w:val="0"/>
          <w:numId w:val="11"/>
        </w:numPr>
        <w:tabs>
          <w:tab w:val="left" w:pos="960"/>
        </w:tabs>
        <w:spacing w:line="238" w:lineRule="auto"/>
        <w:ind w:firstLine="426"/>
        <w:jc w:val="both"/>
        <w:rPr>
          <w:rFonts w:eastAsia="Times New Roman"/>
        </w:rPr>
      </w:pPr>
      <w:r w:rsidRPr="00122A93">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35C47" w:rsidRPr="00122A93" w:rsidRDefault="00D35C47" w:rsidP="008A32ED">
      <w:pPr>
        <w:numPr>
          <w:ilvl w:val="0"/>
          <w:numId w:val="11"/>
        </w:numPr>
        <w:tabs>
          <w:tab w:val="left" w:pos="965"/>
        </w:tabs>
        <w:spacing w:line="238" w:lineRule="auto"/>
        <w:ind w:firstLine="426"/>
        <w:jc w:val="both"/>
        <w:rPr>
          <w:rFonts w:eastAsia="Times New Roman"/>
        </w:rPr>
      </w:pPr>
      <w:r w:rsidRPr="00122A93">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35C47" w:rsidRPr="009A735F" w:rsidRDefault="00D35C47" w:rsidP="00D35C47">
      <w:pPr>
        <w:spacing w:line="3" w:lineRule="exact"/>
        <w:ind w:firstLine="426"/>
        <w:jc w:val="both"/>
        <w:rPr>
          <w:rFonts w:eastAsia="Times New Roman"/>
          <w:sz w:val="24"/>
          <w:szCs w:val="24"/>
        </w:rPr>
      </w:pPr>
    </w:p>
    <w:p w:rsidR="00D35C47" w:rsidRPr="00C3057C" w:rsidRDefault="00D35C47" w:rsidP="00C3057C">
      <w:pPr>
        <w:numPr>
          <w:ilvl w:val="0"/>
          <w:numId w:val="11"/>
        </w:numPr>
        <w:tabs>
          <w:tab w:val="left" w:pos="974"/>
        </w:tabs>
        <w:spacing w:line="238" w:lineRule="auto"/>
        <w:ind w:firstLine="426"/>
        <w:jc w:val="both"/>
        <w:rPr>
          <w:rFonts w:eastAsia="Times New Roman"/>
        </w:rPr>
      </w:pPr>
      <w:r w:rsidRPr="00C3057C">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C223ED" w:rsidRPr="00D35C47" w:rsidRDefault="00C223ED" w:rsidP="00C223ED">
      <w:pPr>
        <w:tabs>
          <w:tab w:val="left" w:pos="974"/>
        </w:tabs>
        <w:spacing w:line="239" w:lineRule="auto"/>
        <w:ind w:left="426"/>
        <w:jc w:val="both"/>
        <w:rPr>
          <w:rFonts w:eastAsia="Times New Roman"/>
          <w:sz w:val="24"/>
          <w:szCs w:val="24"/>
        </w:rPr>
      </w:pPr>
    </w:p>
    <w:p w:rsidR="00D35C47" w:rsidRDefault="00D35C47" w:rsidP="00D35C47">
      <w:pPr>
        <w:spacing w:line="242" w:lineRule="exact"/>
        <w:rPr>
          <w:sz w:val="20"/>
          <w:szCs w:val="20"/>
        </w:rPr>
      </w:pPr>
    </w:p>
    <w:p w:rsidR="00D35C47" w:rsidRPr="00122A93" w:rsidRDefault="00D35C47" w:rsidP="00D35C47">
      <w:pPr>
        <w:ind w:firstLine="426"/>
        <w:rPr>
          <w:b/>
          <w:sz w:val="20"/>
          <w:szCs w:val="20"/>
        </w:rPr>
      </w:pPr>
      <w:r w:rsidRPr="00122A93">
        <w:rPr>
          <w:rFonts w:eastAsia="Times New Roman"/>
          <w:b/>
          <w:bCs/>
          <w:sz w:val="24"/>
          <w:szCs w:val="24"/>
        </w:rPr>
        <w:t>5.2. Объекты обслуживания</w:t>
      </w:r>
    </w:p>
    <w:p w:rsidR="00D35C47" w:rsidRDefault="00D35C47" w:rsidP="00D35C47">
      <w:pPr>
        <w:ind w:firstLine="426"/>
        <w:rPr>
          <w:rFonts w:eastAsia="Times New Roman"/>
          <w:b/>
          <w:bCs/>
          <w:sz w:val="24"/>
          <w:szCs w:val="24"/>
        </w:rPr>
      </w:pPr>
    </w:p>
    <w:p w:rsidR="00D35C47" w:rsidRPr="00D35C47" w:rsidRDefault="00D35C47" w:rsidP="00D35C47">
      <w:pPr>
        <w:spacing w:after="120"/>
        <w:ind w:firstLine="426"/>
        <w:rPr>
          <w:i/>
          <w:sz w:val="20"/>
          <w:szCs w:val="20"/>
        </w:rPr>
      </w:pPr>
      <w:r w:rsidRPr="00D35C47">
        <w:rPr>
          <w:rFonts w:eastAsia="Times New Roman"/>
          <w:b/>
          <w:bCs/>
          <w:i/>
          <w:sz w:val="24"/>
          <w:szCs w:val="24"/>
        </w:rPr>
        <w:t>Объекты физической культуры и массового спорта</w:t>
      </w:r>
    </w:p>
    <w:p w:rsidR="00D35C47" w:rsidRDefault="00D35C47" w:rsidP="00D35C47">
      <w:pPr>
        <w:spacing w:line="249" w:lineRule="auto"/>
        <w:ind w:firstLine="426"/>
        <w:jc w:val="both"/>
        <w:rPr>
          <w:rFonts w:eastAsia="Times New Roman"/>
          <w:sz w:val="24"/>
          <w:szCs w:val="24"/>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D35C47" w:rsidRDefault="00D35C47" w:rsidP="00D35C47">
      <w:pPr>
        <w:spacing w:line="249" w:lineRule="auto"/>
        <w:ind w:firstLine="426"/>
        <w:jc w:val="right"/>
        <w:rPr>
          <w:rFonts w:eastAsia="Times New Roman"/>
          <w:sz w:val="24"/>
          <w:szCs w:val="24"/>
        </w:rPr>
      </w:pPr>
      <w:r>
        <w:rPr>
          <w:rFonts w:eastAsia="Times New Roman"/>
          <w:sz w:val="24"/>
          <w:szCs w:val="24"/>
        </w:rPr>
        <w:t>Таблица 5.2.1</w:t>
      </w:r>
    </w:p>
    <w:tbl>
      <w:tblPr>
        <w:tblW w:w="5011" w:type="pct"/>
        <w:tblCellMar>
          <w:left w:w="0" w:type="dxa"/>
          <w:right w:w="0" w:type="dxa"/>
        </w:tblCellMar>
        <w:tblLook w:val="04A0"/>
      </w:tblPr>
      <w:tblGrid>
        <w:gridCol w:w="2780"/>
        <w:gridCol w:w="2455"/>
        <w:gridCol w:w="2484"/>
        <w:gridCol w:w="1646"/>
        <w:gridCol w:w="21"/>
      </w:tblGrid>
      <w:tr w:rsidR="00D35C47" w:rsidTr="00C04293">
        <w:trPr>
          <w:trHeight w:val="291"/>
        </w:trPr>
        <w:tc>
          <w:tcPr>
            <w:tcW w:w="1481" w:type="pct"/>
            <w:vMerge w:val="restart"/>
            <w:tcBorders>
              <w:top w:val="single" w:sz="8" w:space="0" w:color="auto"/>
              <w:left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Наименование</w:t>
            </w:r>
          </w:p>
          <w:p w:rsidR="00D35C47" w:rsidRDefault="00D35C47" w:rsidP="00D35C47">
            <w:pPr>
              <w:jc w:val="center"/>
              <w:rPr>
                <w:sz w:val="20"/>
                <w:szCs w:val="20"/>
              </w:rPr>
            </w:pPr>
            <w:r>
              <w:rPr>
                <w:rFonts w:eastAsia="Times New Roman"/>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w w:val="98"/>
              </w:rPr>
              <w:t>Размеры</w:t>
            </w:r>
          </w:p>
        </w:tc>
        <w:tc>
          <w:tcPr>
            <w:tcW w:w="11" w:type="pct"/>
            <w:vAlign w:val="bottom"/>
          </w:tcPr>
          <w:p w:rsidR="00D35C47" w:rsidRDefault="00D35C47" w:rsidP="00452D30">
            <w:pPr>
              <w:rPr>
                <w:sz w:val="1"/>
                <w:szCs w:val="1"/>
              </w:rPr>
            </w:pPr>
          </w:p>
        </w:tc>
      </w:tr>
      <w:tr w:rsidR="00D35C47" w:rsidTr="00C04293">
        <w:trPr>
          <w:trHeight w:val="62"/>
        </w:trPr>
        <w:tc>
          <w:tcPr>
            <w:tcW w:w="1481" w:type="pct"/>
            <w:vMerge/>
            <w:tcBorders>
              <w:left w:val="single" w:sz="8" w:space="0" w:color="auto"/>
              <w:right w:val="single" w:sz="8" w:space="0" w:color="auto"/>
            </w:tcBorders>
            <w:vAlign w:val="bottom"/>
          </w:tcPr>
          <w:p w:rsidR="00D35C47" w:rsidRDefault="00D35C47" w:rsidP="00452D30">
            <w:pPr>
              <w:jc w:val="center"/>
              <w:rPr>
                <w:sz w:val="5"/>
                <w:szCs w:val="5"/>
              </w:rPr>
            </w:pPr>
          </w:p>
        </w:tc>
        <w:tc>
          <w:tcPr>
            <w:tcW w:w="1308" w:type="pct"/>
            <w:vMerge w:val="restart"/>
            <w:tcBorders>
              <w:right w:val="single" w:sz="8" w:space="0" w:color="auto"/>
            </w:tcBorders>
            <w:vAlign w:val="center"/>
          </w:tcPr>
          <w:p w:rsidR="00D35C47" w:rsidRPr="009A735F" w:rsidRDefault="00D35C47" w:rsidP="00D35C47">
            <w:pPr>
              <w:jc w:val="center"/>
              <w:rPr>
                <w:b/>
              </w:rPr>
            </w:pPr>
            <w:r w:rsidRPr="009A735F">
              <w:rPr>
                <w:b/>
              </w:rPr>
              <w:t>минимально</w:t>
            </w:r>
          </w:p>
          <w:p w:rsidR="00D35C47" w:rsidRPr="009A735F" w:rsidRDefault="00D35C47" w:rsidP="00D35C47">
            <w:pPr>
              <w:jc w:val="center"/>
              <w:rPr>
                <w:b/>
              </w:rPr>
            </w:pPr>
            <w:r w:rsidRPr="009A735F">
              <w:rPr>
                <w:b/>
              </w:rPr>
              <w:t>допустимого уровня</w:t>
            </w:r>
          </w:p>
          <w:p w:rsidR="00D35C47" w:rsidRPr="009A735F" w:rsidRDefault="00D35C47" w:rsidP="00D35C47">
            <w:pPr>
              <w:jc w:val="center"/>
              <w:rPr>
                <w:b/>
              </w:rPr>
            </w:pPr>
            <w:r w:rsidRPr="009A735F">
              <w:rPr>
                <w:b/>
              </w:rPr>
              <w:t>обеспеченности</w:t>
            </w:r>
          </w:p>
        </w:tc>
        <w:tc>
          <w:tcPr>
            <w:tcW w:w="1323" w:type="pct"/>
            <w:vMerge w:val="restart"/>
            <w:tcBorders>
              <w:right w:val="single" w:sz="8" w:space="0" w:color="auto"/>
            </w:tcBorders>
            <w:vAlign w:val="center"/>
          </w:tcPr>
          <w:p w:rsidR="00D35C47" w:rsidRPr="009A735F" w:rsidRDefault="00D35C47" w:rsidP="00D35C47">
            <w:pPr>
              <w:jc w:val="center"/>
              <w:rPr>
                <w:b/>
              </w:rPr>
            </w:pPr>
            <w:r w:rsidRPr="009A735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D35C47" w:rsidRPr="009A735F" w:rsidRDefault="00D35C47" w:rsidP="00D35C47">
            <w:pPr>
              <w:jc w:val="center"/>
              <w:rPr>
                <w:b/>
              </w:rPr>
            </w:pPr>
            <w:r w:rsidRPr="009A735F">
              <w:rPr>
                <w:b/>
              </w:rPr>
              <w:t>земельных</w:t>
            </w:r>
          </w:p>
          <w:p w:rsidR="00D35C47" w:rsidRDefault="00D35C47" w:rsidP="00D35C47">
            <w:pPr>
              <w:jc w:val="center"/>
              <w:rPr>
                <w:sz w:val="5"/>
                <w:szCs w:val="5"/>
              </w:rPr>
            </w:pPr>
            <w:r w:rsidRPr="009A735F">
              <w:rPr>
                <w:b/>
              </w:rPr>
              <w:t>участков</w:t>
            </w:r>
          </w:p>
        </w:tc>
        <w:tc>
          <w:tcPr>
            <w:tcW w:w="11" w:type="pct"/>
            <w:vAlign w:val="bottom"/>
          </w:tcPr>
          <w:p w:rsidR="00D35C47" w:rsidRDefault="00D35C47" w:rsidP="00452D30">
            <w:pPr>
              <w:rPr>
                <w:sz w:val="1"/>
                <w:szCs w:val="1"/>
              </w:rPr>
            </w:pPr>
          </w:p>
        </w:tc>
      </w:tr>
      <w:tr w:rsidR="00D35C47" w:rsidTr="00C04293">
        <w:trPr>
          <w:trHeight w:val="139"/>
        </w:trPr>
        <w:tc>
          <w:tcPr>
            <w:tcW w:w="1481" w:type="pct"/>
            <w:vMerge/>
            <w:tcBorders>
              <w:left w:val="single" w:sz="8" w:space="0" w:color="auto"/>
              <w:right w:val="single" w:sz="8" w:space="0" w:color="auto"/>
            </w:tcBorders>
            <w:vAlign w:val="bottom"/>
          </w:tcPr>
          <w:p w:rsidR="00D35C47" w:rsidRDefault="00D35C47" w:rsidP="00452D30">
            <w:pPr>
              <w:jc w:val="center"/>
              <w:rPr>
                <w:sz w:val="12"/>
                <w:szCs w:val="12"/>
              </w:rPr>
            </w:pPr>
          </w:p>
        </w:tc>
        <w:tc>
          <w:tcPr>
            <w:tcW w:w="1308" w:type="pct"/>
            <w:vMerge/>
            <w:tcBorders>
              <w:right w:val="single" w:sz="8" w:space="0" w:color="auto"/>
            </w:tcBorders>
            <w:vAlign w:val="center"/>
          </w:tcPr>
          <w:p w:rsidR="00D35C47" w:rsidRPr="009A735F" w:rsidRDefault="00D35C47" w:rsidP="00D35C47">
            <w:pPr>
              <w:jc w:val="center"/>
              <w:rPr>
                <w:b/>
              </w:rPr>
            </w:pPr>
          </w:p>
        </w:tc>
        <w:tc>
          <w:tcPr>
            <w:tcW w:w="1323" w:type="pct"/>
            <w:vMerge/>
            <w:tcBorders>
              <w:right w:val="single" w:sz="8" w:space="0" w:color="auto"/>
            </w:tcBorders>
            <w:vAlign w:val="center"/>
          </w:tcPr>
          <w:p w:rsidR="00D35C47" w:rsidRPr="009A735F" w:rsidRDefault="00D35C47" w:rsidP="00D35C47">
            <w:pPr>
              <w:jc w:val="center"/>
              <w:rPr>
                <w:b/>
              </w:rPr>
            </w:pPr>
          </w:p>
        </w:tc>
        <w:tc>
          <w:tcPr>
            <w:tcW w:w="877" w:type="pct"/>
            <w:vMerge/>
            <w:tcBorders>
              <w:right w:val="single" w:sz="8" w:space="0" w:color="auto"/>
            </w:tcBorders>
            <w:vAlign w:val="center"/>
          </w:tcPr>
          <w:p w:rsidR="00D35C47" w:rsidRDefault="00D35C47" w:rsidP="00D35C47">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111"/>
        </w:trPr>
        <w:tc>
          <w:tcPr>
            <w:tcW w:w="1481" w:type="pct"/>
            <w:vMerge/>
            <w:tcBorders>
              <w:left w:val="single" w:sz="8" w:space="0" w:color="auto"/>
              <w:right w:val="single" w:sz="8" w:space="0" w:color="auto"/>
            </w:tcBorders>
            <w:vAlign w:val="bottom"/>
          </w:tcPr>
          <w:p w:rsidR="00D35C47" w:rsidRDefault="00D35C47" w:rsidP="00452D30">
            <w:pPr>
              <w:jc w:val="center"/>
              <w:rPr>
                <w:sz w:val="20"/>
                <w:szCs w:val="20"/>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9"/>
                <w:szCs w:val="9"/>
              </w:rPr>
            </w:pPr>
          </w:p>
        </w:tc>
        <w:tc>
          <w:tcPr>
            <w:tcW w:w="11" w:type="pct"/>
            <w:vAlign w:val="bottom"/>
          </w:tcPr>
          <w:p w:rsidR="00D35C47" w:rsidRDefault="00D35C47" w:rsidP="00452D30">
            <w:pPr>
              <w:rPr>
                <w:sz w:val="1"/>
                <w:szCs w:val="1"/>
              </w:rPr>
            </w:pPr>
          </w:p>
        </w:tc>
      </w:tr>
      <w:tr w:rsidR="00D35C47" w:rsidTr="00C04293">
        <w:trPr>
          <w:trHeight w:val="205"/>
        </w:trPr>
        <w:tc>
          <w:tcPr>
            <w:tcW w:w="1481" w:type="pct"/>
            <w:vMerge/>
            <w:tcBorders>
              <w:left w:val="single" w:sz="8" w:space="0" w:color="auto"/>
              <w:right w:val="single" w:sz="8" w:space="0" w:color="auto"/>
            </w:tcBorders>
            <w:vAlign w:val="bottom"/>
          </w:tcPr>
          <w:p w:rsidR="00D35C47" w:rsidRDefault="00D35C47" w:rsidP="00452D30">
            <w:pPr>
              <w:rPr>
                <w:sz w:val="17"/>
                <w:szCs w:val="1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86"/>
        </w:trPr>
        <w:tc>
          <w:tcPr>
            <w:tcW w:w="1481" w:type="pct"/>
            <w:vMerge/>
            <w:tcBorders>
              <w:left w:val="single" w:sz="8" w:space="0" w:color="auto"/>
              <w:right w:val="single" w:sz="8" w:space="0" w:color="auto"/>
            </w:tcBorders>
            <w:vAlign w:val="bottom"/>
          </w:tcPr>
          <w:p w:rsidR="00D35C47" w:rsidRDefault="00D35C47" w:rsidP="00452D30">
            <w:pPr>
              <w:rPr>
                <w:sz w:val="7"/>
                <w:szCs w:val="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rPr>
                <w:sz w:val="7"/>
                <w:szCs w:val="7"/>
              </w:rPr>
            </w:pPr>
          </w:p>
        </w:tc>
        <w:tc>
          <w:tcPr>
            <w:tcW w:w="11" w:type="pct"/>
            <w:vAlign w:val="bottom"/>
          </w:tcPr>
          <w:p w:rsidR="00D35C47" w:rsidRDefault="00D35C47" w:rsidP="00452D30">
            <w:pPr>
              <w:rPr>
                <w:sz w:val="1"/>
                <w:szCs w:val="1"/>
              </w:rPr>
            </w:pPr>
          </w:p>
        </w:tc>
      </w:tr>
      <w:tr w:rsidR="00D35C47" w:rsidTr="00C04293">
        <w:trPr>
          <w:trHeight w:val="155"/>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3"/>
                <w:szCs w:val="13"/>
              </w:rPr>
            </w:pPr>
          </w:p>
        </w:tc>
        <w:tc>
          <w:tcPr>
            <w:tcW w:w="1308" w:type="pct"/>
            <w:vMerge/>
            <w:tcBorders>
              <w:bottom w:val="single" w:sz="8" w:space="0" w:color="auto"/>
              <w:right w:val="single" w:sz="8" w:space="0" w:color="auto"/>
            </w:tcBorders>
            <w:vAlign w:val="bottom"/>
          </w:tcPr>
          <w:p w:rsidR="00D35C47" w:rsidRDefault="00D35C47" w:rsidP="00452D30">
            <w:pPr>
              <w:rPr>
                <w:sz w:val="13"/>
                <w:szCs w:val="13"/>
              </w:rPr>
            </w:pPr>
          </w:p>
        </w:tc>
        <w:tc>
          <w:tcPr>
            <w:tcW w:w="1323" w:type="pct"/>
            <w:vMerge/>
            <w:tcBorders>
              <w:bottom w:val="single" w:sz="8" w:space="0" w:color="auto"/>
              <w:right w:val="single" w:sz="8" w:space="0" w:color="auto"/>
            </w:tcBorders>
            <w:vAlign w:val="bottom"/>
          </w:tcPr>
          <w:p w:rsidR="00D35C47" w:rsidRDefault="00D35C47" w:rsidP="00452D30">
            <w:pPr>
              <w:rPr>
                <w:sz w:val="13"/>
                <w:szCs w:val="13"/>
              </w:rPr>
            </w:pPr>
          </w:p>
        </w:tc>
        <w:tc>
          <w:tcPr>
            <w:tcW w:w="877" w:type="pct"/>
            <w:vMerge/>
            <w:tcBorders>
              <w:bottom w:val="single" w:sz="8" w:space="0" w:color="auto"/>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Территория плоскостных</w:t>
            </w:r>
          </w:p>
          <w:p w:rsidR="00D35C47" w:rsidRDefault="00D35C47" w:rsidP="00D35C47">
            <w:pPr>
              <w:ind w:left="10" w:right="75"/>
            </w:pPr>
            <w:r>
              <w:t xml:space="preserve"> </w:t>
            </w:r>
            <w:r w:rsidRPr="009B52A7">
              <w:t>спортивных сооружений</w:t>
            </w:r>
            <w:r>
              <w:t xml:space="preserve">   </w:t>
            </w:r>
          </w:p>
          <w:p w:rsidR="00D35C47" w:rsidRDefault="00D35C47" w:rsidP="00D35C47">
            <w:pPr>
              <w:ind w:left="10" w:right="75"/>
            </w:pPr>
            <w:r>
              <w:t xml:space="preserve"> (стадионы, корты, </w:t>
            </w:r>
          </w:p>
          <w:p w:rsidR="00D35C47" w:rsidRDefault="00D35C47" w:rsidP="00D35C47">
            <w:pPr>
              <w:ind w:left="10" w:right="75"/>
            </w:pPr>
            <w:r>
              <w:t xml:space="preserve"> </w:t>
            </w:r>
            <w:r w:rsidRPr="009B52A7">
              <w:t>спортивные</w:t>
            </w:r>
            <w:r>
              <w:t xml:space="preserve"> </w:t>
            </w:r>
            <w:r w:rsidRPr="009B52A7">
              <w:t xml:space="preserve">площадки, </w:t>
            </w:r>
          </w:p>
          <w:p w:rsidR="00D35C47" w:rsidRPr="009B52A7" w:rsidRDefault="00D35C47" w:rsidP="00D35C47">
            <w:pPr>
              <w:ind w:left="10" w:right="75"/>
            </w:pPr>
            <w:r>
              <w:t xml:space="preserve"> </w:t>
            </w:r>
            <w:r w:rsidRPr="009B52A7">
              <w:t>катки и т. д.)</w:t>
            </w:r>
          </w:p>
        </w:tc>
        <w:tc>
          <w:tcPr>
            <w:tcW w:w="1308" w:type="pct"/>
            <w:vMerge w:val="restart"/>
            <w:tcBorders>
              <w:right w:val="single" w:sz="8" w:space="0" w:color="auto"/>
            </w:tcBorders>
            <w:vAlign w:val="center"/>
          </w:tcPr>
          <w:p w:rsidR="00D35C47" w:rsidRDefault="00D35C47" w:rsidP="00D35C47">
            <w:pPr>
              <w:jc w:val="center"/>
              <w:rPr>
                <w:sz w:val="18"/>
                <w:szCs w:val="18"/>
              </w:rPr>
            </w:pPr>
            <w:r w:rsidRPr="009B52A7">
              <w:t>1949,4 м</w:t>
            </w:r>
            <w:r w:rsidRPr="009B52A7">
              <w:rPr>
                <w:vertAlign w:val="superscript"/>
              </w:rPr>
              <w:t>2</w:t>
            </w:r>
            <w:r w:rsidRPr="009B52A7">
              <w:t xml:space="preserve"> / 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Радиус пешеходно</w:t>
            </w:r>
            <w:r w:rsidR="00C04293">
              <w:t>-</w:t>
            </w:r>
            <w:r w:rsidRPr="009B52A7">
              <w:t>транспортной</w:t>
            </w:r>
          </w:p>
          <w:p w:rsidR="00D35C47" w:rsidRPr="009B52A7" w:rsidRDefault="00D35C47" w:rsidP="00D35C47">
            <w:pPr>
              <w:jc w:val="center"/>
            </w:pPr>
            <w:r w:rsidRPr="009B52A7">
              <w:t>доступности 30 мин.</w:t>
            </w:r>
          </w:p>
        </w:tc>
        <w:tc>
          <w:tcPr>
            <w:tcW w:w="877" w:type="pct"/>
            <w:vMerge w:val="restart"/>
            <w:tcBorders>
              <w:right w:val="single" w:sz="8" w:space="0" w:color="auto"/>
            </w:tcBorders>
            <w:vAlign w:val="center"/>
          </w:tcPr>
          <w:p w:rsidR="00D35C47" w:rsidRPr="009B52A7" w:rsidRDefault="00D35C47" w:rsidP="00D35C47">
            <w:pPr>
              <w:jc w:val="center"/>
            </w:pPr>
            <w:r w:rsidRPr="009B52A7">
              <w:t>по заданию на</w:t>
            </w:r>
          </w:p>
          <w:p w:rsidR="00D35C47" w:rsidRDefault="00D35C47" w:rsidP="00D35C47">
            <w:pPr>
              <w:jc w:val="center"/>
              <w:rPr>
                <w:sz w:val="18"/>
                <w:szCs w:val="18"/>
              </w:rPr>
            </w:pPr>
            <w:r w:rsidRPr="009B52A7">
              <w:t>проектирование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21"/>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9"/>
                <w:szCs w:val="19"/>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3"/>
                <w:szCs w:val="13"/>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21"/>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Pr="009B52A7" w:rsidRDefault="00D35C47" w:rsidP="00D35C47">
            <w:pPr>
              <w:jc w:val="cente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Спортивные залы,</w:t>
            </w:r>
          </w:p>
          <w:p w:rsidR="00D35C47" w:rsidRPr="009B52A7" w:rsidRDefault="00D35C47" w:rsidP="00D35C47">
            <w:pPr>
              <w:ind w:left="10" w:right="75"/>
            </w:pPr>
            <w:r>
              <w:t xml:space="preserve"> </w:t>
            </w:r>
            <w:r w:rsidRPr="009B52A7">
              <w:t>в том числе</w:t>
            </w:r>
          </w:p>
          <w:p w:rsidR="00D35C47" w:rsidRDefault="00D35C47" w:rsidP="00D35C47">
            <w:pPr>
              <w:ind w:left="10" w:right="75"/>
            </w:pPr>
            <w:r>
              <w:t xml:space="preserve"> </w:t>
            </w:r>
            <w:r w:rsidRPr="009B52A7">
              <w:t xml:space="preserve">спортивно-тренажерный </w:t>
            </w:r>
            <w:r>
              <w:t xml:space="preserve">   </w:t>
            </w:r>
          </w:p>
          <w:p w:rsidR="00D35C47" w:rsidRDefault="00D35C47" w:rsidP="00D35C47">
            <w:pPr>
              <w:ind w:left="10" w:right="75"/>
            </w:pPr>
            <w:r>
              <w:t xml:space="preserve"> </w:t>
            </w:r>
            <w:r w:rsidRPr="009B52A7">
              <w:t>зал</w:t>
            </w:r>
            <w:r>
              <w:t xml:space="preserve"> повседневного  </w:t>
            </w:r>
          </w:p>
          <w:p w:rsidR="00D35C47" w:rsidRPr="009B52A7" w:rsidRDefault="00D35C47" w:rsidP="00D35C47">
            <w:pPr>
              <w:ind w:left="10" w:right="75"/>
            </w:pPr>
            <w:r>
              <w:t xml:space="preserve"> </w:t>
            </w:r>
            <w:r w:rsidRPr="009B52A7">
              <w:t>обслуживания</w:t>
            </w:r>
          </w:p>
        </w:tc>
        <w:tc>
          <w:tcPr>
            <w:tcW w:w="1308" w:type="pct"/>
            <w:vMerge w:val="restart"/>
            <w:tcBorders>
              <w:right w:val="single" w:sz="8" w:space="0" w:color="auto"/>
            </w:tcBorders>
            <w:vAlign w:val="center"/>
          </w:tcPr>
          <w:p w:rsidR="00D35C47" w:rsidRPr="009B52A7" w:rsidRDefault="00D35C47" w:rsidP="00D35C47">
            <w:pPr>
              <w:jc w:val="center"/>
            </w:pPr>
            <w:r w:rsidRPr="009B52A7">
              <w:t>350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p w:rsidR="00D35C47" w:rsidRPr="009B52A7" w:rsidRDefault="00D35C47" w:rsidP="00D35C47">
            <w:pPr>
              <w:jc w:val="center"/>
            </w:pPr>
            <w:r w:rsidRPr="009B52A7">
              <w:t>70-80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tc>
        <w:tc>
          <w:tcPr>
            <w:tcW w:w="1323" w:type="pct"/>
            <w:vMerge w:val="restart"/>
            <w:tcBorders>
              <w:right w:val="single" w:sz="8" w:space="0" w:color="auto"/>
            </w:tcBorders>
            <w:vAlign w:val="center"/>
          </w:tcPr>
          <w:p w:rsidR="00D35C47" w:rsidRDefault="00D35C47" w:rsidP="00D35C47">
            <w:pPr>
              <w:jc w:val="center"/>
              <w:rPr>
                <w:sz w:val="18"/>
                <w:szCs w:val="18"/>
              </w:rP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28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32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24"/>
                <w:szCs w:val="2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8"/>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3"/>
                <w:szCs w:val="13"/>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Помещения для физкультурно-</w:t>
            </w:r>
            <w:r w:rsidRPr="009B52A7">
              <w:t>оздоровительных занятий</w:t>
            </w:r>
          </w:p>
        </w:tc>
        <w:tc>
          <w:tcPr>
            <w:tcW w:w="1308" w:type="pct"/>
            <w:vMerge w:val="restart"/>
            <w:tcBorders>
              <w:right w:val="single" w:sz="8" w:space="0" w:color="auto"/>
            </w:tcBorders>
            <w:vAlign w:val="center"/>
          </w:tcPr>
          <w:p w:rsidR="00D35C47" w:rsidRPr="009B52A7" w:rsidRDefault="00D35C47" w:rsidP="00D35C47">
            <w:pPr>
              <w:jc w:val="center"/>
            </w:pPr>
            <w:r w:rsidRPr="009B52A7">
              <w:t>30 м</w:t>
            </w:r>
            <w:r w:rsidRPr="009B52A7">
              <w:rPr>
                <w:vertAlign w:val="superscript"/>
              </w:rPr>
              <w:t>2</w:t>
            </w:r>
            <w:r w:rsidRPr="009B52A7">
              <w:t xml:space="preserve"> общей площади /</w:t>
            </w:r>
          </w:p>
          <w:p w:rsidR="00D35C47" w:rsidRPr="009B52A7" w:rsidRDefault="00D35C47" w:rsidP="00D35C47">
            <w:pPr>
              <w:jc w:val="center"/>
            </w:pPr>
            <w:r w:rsidRPr="009B52A7">
              <w:t>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Многофункциональные</w:t>
            </w:r>
          </w:p>
          <w:p w:rsidR="00D35C47" w:rsidRDefault="00D35C47" w:rsidP="00D35C47">
            <w:pPr>
              <w:ind w:left="10" w:right="75"/>
            </w:pPr>
            <w:r>
              <w:t xml:space="preserve"> физкультурно-     </w:t>
            </w:r>
          </w:p>
          <w:p w:rsidR="00D35C47" w:rsidRDefault="00D35C47" w:rsidP="00D35C47">
            <w:pPr>
              <w:ind w:left="10" w:right="75"/>
            </w:pPr>
            <w:r>
              <w:t xml:space="preserve"> </w:t>
            </w:r>
            <w:r w:rsidRPr="009B52A7">
              <w:t>оздоровительные</w:t>
            </w:r>
            <w:r>
              <w:t xml:space="preserve"> </w:t>
            </w:r>
          </w:p>
          <w:p w:rsidR="00D35C47" w:rsidRDefault="00D35C47" w:rsidP="00D35C47">
            <w:pPr>
              <w:ind w:left="10" w:right="75"/>
            </w:pPr>
            <w:r>
              <w:t xml:space="preserve"> </w:t>
            </w:r>
            <w:r w:rsidRPr="009B52A7">
              <w:t xml:space="preserve">комплексы, спортивные </w:t>
            </w:r>
            <w:r>
              <w:t xml:space="preserve"> </w:t>
            </w:r>
          </w:p>
          <w:p w:rsidR="00D35C47" w:rsidRPr="009B52A7" w:rsidRDefault="00D35C47" w:rsidP="00D35C47">
            <w:pPr>
              <w:ind w:left="10" w:right="75"/>
            </w:pPr>
            <w:r>
              <w:t xml:space="preserve"> </w:t>
            </w:r>
            <w:r w:rsidRPr="009B52A7">
              <w:t>базы</w:t>
            </w:r>
          </w:p>
        </w:tc>
        <w:tc>
          <w:tcPr>
            <w:tcW w:w="1308" w:type="pct"/>
            <w:vMerge w:val="restart"/>
            <w:tcBorders>
              <w:right w:val="single" w:sz="8" w:space="0" w:color="auto"/>
            </w:tcBorders>
            <w:vAlign w:val="center"/>
          </w:tcPr>
          <w:p w:rsidR="00D35C47" w:rsidRDefault="00D35C47" w:rsidP="00D35C47">
            <w:pPr>
              <w:jc w:val="center"/>
              <w:rPr>
                <w:sz w:val="20"/>
                <w:szCs w:val="20"/>
              </w:rPr>
            </w:pPr>
            <w:r>
              <w:rPr>
                <w:rFonts w:eastAsia="Times New Roman"/>
              </w:rPr>
              <w:t>по заданию на</w:t>
            </w:r>
          </w:p>
          <w:p w:rsidR="00D35C47" w:rsidRDefault="00D35C47" w:rsidP="00D35C47">
            <w:pPr>
              <w:jc w:val="center"/>
              <w:rPr>
                <w:sz w:val="20"/>
                <w:szCs w:val="20"/>
              </w:rPr>
            </w:pPr>
            <w:r>
              <w:rPr>
                <w:rFonts w:eastAsia="Times New Roman"/>
              </w:rPr>
              <w:t>проектирование</w:t>
            </w:r>
          </w:p>
        </w:tc>
        <w:tc>
          <w:tcPr>
            <w:tcW w:w="1323" w:type="pct"/>
            <w:vMerge w:val="restart"/>
            <w:tcBorders>
              <w:right w:val="single" w:sz="8" w:space="0" w:color="auto"/>
            </w:tcBorders>
            <w:vAlign w:val="center"/>
          </w:tcPr>
          <w:p w:rsidR="00D35C47" w:rsidRDefault="00D35C47" w:rsidP="00D35C47">
            <w:pPr>
              <w:jc w:val="center"/>
              <w:rPr>
                <w:sz w:val="18"/>
                <w:szCs w:val="18"/>
              </w:rPr>
            </w:pPr>
            <w:r>
              <w:rPr>
                <w:rFonts w:eastAsia="Times New Roman"/>
              </w:rPr>
              <w:t>не нормируется</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jc w:val="center"/>
              <w:rPr>
                <w:sz w:val="10"/>
                <w:szCs w:val="10"/>
              </w:rPr>
            </w:pPr>
          </w:p>
        </w:tc>
        <w:tc>
          <w:tcPr>
            <w:tcW w:w="1323" w:type="pct"/>
            <w:vMerge/>
            <w:tcBorders>
              <w:right w:val="single" w:sz="8" w:space="0" w:color="auto"/>
            </w:tcBorders>
            <w:vAlign w:val="bottom"/>
          </w:tcPr>
          <w:p w:rsidR="00D35C47" w:rsidRDefault="00D35C47" w:rsidP="00452D30">
            <w:pPr>
              <w:jc w:val="center"/>
              <w:rPr>
                <w:sz w:val="20"/>
                <w:szCs w:val="20"/>
              </w:rPr>
            </w:pPr>
          </w:p>
        </w:tc>
        <w:tc>
          <w:tcPr>
            <w:tcW w:w="877" w:type="pct"/>
            <w:vMerge/>
            <w:tcBorders>
              <w:right w:val="single" w:sz="8" w:space="0" w:color="auto"/>
            </w:tcBorders>
            <w:vAlign w:val="bottom"/>
          </w:tcPr>
          <w:p w:rsidR="00D35C47" w:rsidRPr="009B52A7" w:rsidRDefault="00D35C47" w:rsidP="00452D30">
            <w:pPr>
              <w:jc w:val="center"/>
            </w:pPr>
          </w:p>
        </w:tc>
        <w:tc>
          <w:tcPr>
            <w:tcW w:w="11" w:type="pct"/>
            <w:vAlign w:val="bottom"/>
          </w:tcPr>
          <w:p w:rsidR="00D35C47" w:rsidRDefault="00D35C47" w:rsidP="00452D30">
            <w:pPr>
              <w:rPr>
                <w:sz w:val="1"/>
                <w:szCs w:val="1"/>
              </w:rPr>
            </w:pPr>
          </w:p>
        </w:tc>
      </w:tr>
      <w:tr w:rsidR="00D35C47" w:rsidTr="00C04293">
        <w:trPr>
          <w:trHeight w:val="70"/>
        </w:trPr>
        <w:tc>
          <w:tcPr>
            <w:tcW w:w="1481" w:type="pct"/>
            <w:vMerge/>
            <w:tcBorders>
              <w:left w:val="single" w:sz="8" w:space="0" w:color="auto"/>
              <w:right w:val="single" w:sz="8" w:space="0" w:color="auto"/>
            </w:tcBorders>
            <w:vAlign w:val="bottom"/>
          </w:tcPr>
          <w:p w:rsidR="00D35C47" w:rsidRDefault="00D35C47" w:rsidP="00452D30">
            <w:pPr>
              <w:ind w:left="120"/>
              <w:rPr>
                <w:sz w:val="11"/>
                <w:szCs w:val="11"/>
              </w:rPr>
            </w:pPr>
          </w:p>
        </w:tc>
        <w:tc>
          <w:tcPr>
            <w:tcW w:w="1308" w:type="pct"/>
            <w:vMerge/>
            <w:tcBorders>
              <w:right w:val="single" w:sz="8" w:space="0" w:color="auto"/>
            </w:tcBorders>
            <w:vAlign w:val="bottom"/>
          </w:tcPr>
          <w:p w:rsidR="00D35C47" w:rsidRDefault="00D35C47" w:rsidP="00452D30">
            <w:pPr>
              <w:jc w:val="center"/>
              <w:rPr>
                <w:sz w:val="20"/>
                <w:szCs w:val="20"/>
              </w:rPr>
            </w:pPr>
          </w:p>
        </w:tc>
        <w:tc>
          <w:tcPr>
            <w:tcW w:w="1323" w:type="pct"/>
            <w:vMerge/>
            <w:tcBorders>
              <w:right w:val="single" w:sz="8" w:space="0" w:color="auto"/>
            </w:tcBorders>
            <w:vAlign w:val="bottom"/>
          </w:tcPr>
          <w:p w:rsidR="00D35C47" w:rsidRDefault="00D35C47" w:rsidP="00452D30">
            <w:pPr>
              <w:rPr>
                <w:sz w:val="11"/>
                <w:szCs w:val="11"/>
              </w:rPr>
            </w:pPr>
          </w:p>
        </w:tc>
        <w:tc>
          <w:tcPr>
            <w:tcW w:w="877" w:type="pct"/>
            <w:vMerge/>
            <w:tcBorders>
              <w:right w:val="single" w:sz="8" w:space="0" w:color="auto"/>
            </w:tcBorders>
            <w:vAlign w:val="bottom"/>
          </w:tcPr>
          <w:p w:rsidR="00D35C47" w:rsidRDefault="00D35C47" w:rsidP="00452D30">
            <w:pPr>
              <w:rPr>
                <w:sz w:val="11"/>
                <w:szCs w:val="11"/>
              </w:rP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rPr>
                <w:sz w:val="13"/>
                <w:szCs w:val="13"/>
              </w:rPr>
            </w:pPr>
          </w:p>
        </w:tc>
        <w:tc>
          <w:tcPr>
            <w:tcW w:w="1323" w:type="pct"/>
            <w:vMerge/>
            <w:tcBorders>
              <w:right w:val="single" w:sz="8" w:space="0" w:color="auto"/>
            </w:tcBorders>
            <w:vAlign w:val="bottom"/>
          </w:tcPr>
          <w:p w:rsidR="00D35C47" w:rsidRDefault="00D35C47" w:rsidP="00452D30">
            <w:pPr>
              <w:rPr>
                <w:sz w:val="13"/>
                <w:szCs w:val="13"/>
              </w:rPr>
            </w:pPr>
          </w:p>
        </w:tc>
        <w:tc>
          <w:tcPr>
            <w:tcW w:w="877" w:type="pct"/>
            <w:vMerge/>
            <w:tcBorders>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0"/>
                <w:szCs w:val="10"/>
              </w:rPr>
            </w:pPr>
          </w:p>
        </w:tc>
        <w:tc>
          <w:tcPr>
            <w:tcW w:w="1308" w:type="pct"/>
            <w:vMerge/>
            <w:tcBorders>
              <w:bottom w:val="single" w:sz="8" w:space="0" w:color="auto"/>
              <w:right w:val="single" w:sz="8" w:space="0" w:color="auto"/>
            </w:tcBorders>
            <w:vAlign w:val="bottom"/>
          </w:tcPr>
          <w:p w:rsidR="00D35C47" w:rsidRDefault="00D35C47" w:rsidP="00452D30">
            <w:pPr>
              <w:rPr>
                <w:sz w:val="10"/>
                <w:szCs w:val="10"/>
              </w:rPr>
            </w:pPr>
          </w:p>
        </w:tc>
        <w:tc>
          <w:tcPr>
            <w:tcW w:w="1323" w:type="pct"/>
            <w:vMerge/>
            <w:tcBorders>
              <w:bottom w:val="single" w:sz="8" w:space="0" w:color="auto"/>
              <w:right w:val="single" w:sz="8" w:space="0" w:color="auto"/>
            </w:tcBorders>
            <w:vAlign w:val="bottom"/>
          </w:tcPr>
          <w:p w:rsidR="00D35C47" w:rsidRDefault="00D35C47" w:rsidP="00452D30">
            <w:pPr>
              <w:rPr>
                <w:sz w:val="10"/>
                <w:szCs w:val="10"/>
              </w:rPr>
            </w:pPr>
          </w:p>
        </w:tc>
        <w:tc>
          <w:tcPr>
            <w:tcW w:w="877" w:type="pct"/>
            <w:vMerge/>
            <w:tcBorders>
              <w:bottom w:val="single" w:sz="8" w:space="0" w:color="auto"/>
              <w:right w:val="single" w:sz="8" w:space="0" w:color="auto"/>
            </w:tcBorders>
            <w:vAlign w:val="bottom"/>
          </w:tcPr>
          <w:p w:rsidR="00D35C47" w:rsidRDefault="00D35C47" w:rsidP="00452D30">
            <w:pPr>
              <w:rPr>
                <w:sz w:val="10"/>
                <w:szCs w:val="10"/>
              </w:rPr>
            </w:pPr>
          </w:p>
        </w:tc>
        <w:tc>
          <w:tcPr>
            <w:tcW w:w="11" w:type="pct"/>
            <w:vAlign w:val="bottom"/>
          </w:tcPr>
          <w:p w:rsidR="00D35C47" w:rsidRDefault="00D35C47" w:rsidP="00452D30">
            <w:pPr>
              <w:rPr>
                <w:sz w:val="1"/>
                <w:szCs w:val="1"/>
              </w:rPr>
            </w:pPr>
          </w:p>
        </w:tc>
      </w:tr>
    </w:tbl>
    <w:p w:rsidR="00D35C47" w:rsidRPr="00D35C47" w:rsidRDefault="00D35C47" w:rsidP="00C04293">
      <w:pPr>
        <w:tabs>
          <w:tab w:val="left" w:pos="10065"/>
        </w:tabs>
        <w:spacing w:before="120"/>
        <w:ind w:right="-1" w:firstLine="426"/>
      </w:pPr>
      <w:r w:rsidRPr="00D35C47">
        <w:rPr>
          <w:rFonts w:eastAsia="Times New Roman"/>
          <w:i/>
          <w:iCs/>
        </w:rPr>
        <w:t>Примечания:</w:t>
      </w:r>
    </w:p>
    <w:p w:rsidR="00D35C47" w:rsidRPr="00D35C47" w:rsidRDefault="00D35C47" w:rsidP="00D35C47">
      <w:pPr>
        <w:tabs>
          <w:tab w:val="left" w:pos="10065"/>
        </w:tabs>
        <w:spacing w:line="38" w:lineRule="exact"/>
        <w:ind w:right="-1" w:firstLine="426"/>
      </w:pPr>
    </w:p>
    <w:p w:rsidR="00D35C47" w:rsidRPr="00D35C47" w:rsidRDefault="00D35C47" w:rsidP="00D35C47">
      <w:pPr>
        <w:tabs>
          <w:tab w:val="left" w:pos="-3969"/>
          <w:tab w:val="left" w:pos="10065"/>
        </w:tabs>
        <w:ind w:right="-1" w:firstLine="426"/>
        <w:jc w:val="both"/>
        <w:rPr>
          <w:rFonts w:eastAsia="Times New Roman"/>
        </w:rPr>
      </w:pPr>
      <w:r>
        <w:rPr>
          <w:rFonts w:eastAsia="Times New Roman"/>
        </w:rPr>
        <w:t>1. Н</w:t>
      </w:r>
      <w:r w:rsidRPr="00D35C47">
        <w:rPr>
          <w:rFonts w:eastAsia="Times New Roman"/>
        </w:rPr>
        <w:t>орматив единовременной пропускной способности спортивных сооружений следует принимать 122 чел. / 1000 чел.</w:t>
      </w:r>
    </w:p>
    <w:p w:rsidR="00D35C47" w:rsidRPr="00D35C47" w:rsidRDefault="00D35C47" w:rsidP="00D35C47">
      <w:pPr>
        <w:tabs>
          <w:tab w:val="left" w:pos="10065"/>
        </w:tabs>
        <w:spacing w:line="1" w:lineRule="exact"/>
        <w:ind w:right="-1" w:firstLine="426"/>
        <w:jc w:val="both"/>
        <w:rPr>
          <w:rFonts w:eastAsia="Times New Roman"/>
        </w:rPr>
      </w:pPr>
    </w:p>
    <w:p w:rsidR="00D35C47" w:rsidRPr="00D35C47" w:rsidRDefault="00D35C47" w:rsidP="00D35C47">
      <w:pPr>
        <w:tabs>
          <w:tab w:val="left" w:pos="969"/>
          <w:tab w:val="left" w:pos="10065"/>
        </w:tabs>
        <w:spacing w:line="239" w:lineRule="auto"/>
        <w:ind w:right="-1" w:firstLine="426"/>
        <w:jc w:val="both"/>
        <w:rPr>
          <w:rFonts w:eastAsia="Times New Roman"/>
        </w:rPr>
      </w:pPr>
      <w:r>
        <w:rPr>
          <w:rFonts w:eastAsia="Times New Roman"/>
        </w:rPr>
        <w:t xml:space="preserve">2. </w:t>
      </w:r>
      <w:r w:rsidRPr="00D35C47">
        <w:rPr>
          <w:rFonts w:eastAsia="Times New Roman"/>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D35C47" w:rsidRPr="00D35C47" w:rsidRDefault="00D35C47" w:rsidP="00D35C47">
      <w:pPr>
        <w:tabs>
          <w:tab w:val="left" w:pos="10065"/>
        </w:tabs>
        <w:spacing w:line="2" w:lineRule="exact"/>
        <w:ind w:right="-1" w:firstLine="426"/>
        <w:jc w:val="both"/>
        <w:rPr>
          <w:rFonts w:eastAsia="Times New Roman"/>
        </w:rPr>
      </w:pPr>
    </w:p>
    <w:p w:rsidR="00452D30" w:rsidRDefault="00D35C47" w:rsidP="00695301">
      <w:pPr>
        <w:tabs>
          <w:tab w:val="left" w:pos="960"/>
          <w:tab w:val="left" w:pos="10065"/>
        </w:tabs>
        <w:spacing w:line="239" w:lineRule="auto"/>
        <w:ind w:right="-1" w:firstLine="426"/>
        <w:jc w:val="both"/>
        <w:rPr>
          <w:rFonts w:eastAsia="Times New Roman"/>
        </w:rPr>
      </w:pPr>
      <w:r>
        <w:rPr>
          <w:rFonts w:eastAsia="Times New Roman"/>
        </w:rPr>
        <w:t xml:space="preserve">3. </w:t>
      </w:r>
      <w:r w:rsidRPr="00D35C47">
        <w:rPr>
          <w:rFonts w:eastAsia="Times New Roman"/>
        </w:rPr>
        <w:t>Нормы расчета залов необходимо принимать с учетом минимальной вместимости объектов по технологическим требованиям.</w:t>
      </w:r>
    </w:p>
    <w:p w:rsidR="00695301" w:rsidRPr="00695301" w:rsidRDefault="00695301" w:rsidP="00695301">
      <w:pPr>
        <w:tabs>
          <w:tab w:val="left" w:pos="960"/>
          <w:tab w:val="left" w:pos="10065"/>
        </w:tabs>
        <w:spacing w:line="239" w:lineRule="auto"/>
        <w:ind w:right="-1" w:firstLine="426"/>
        <w:jc w:val="both"/>
        <w:rPr>
          <w:rFonts w:eastAsia="Times New Roman"/>
        </w:rPr>
      </w:pPr>
    </w:p>
    <w:p w:rsidR="00452D30" w:rsidRPr="00452D30" w:rsidRDefault="00452D30" w:rsidP="00452D30">
      <w:pPr>
        <w:spacing w:after="120"/>
        <w:ind w:firstLine="426"/>
        <w:rPr>
          <w:i/>
          <w:sz w:val="20"/>
          <w:szCs w:val="20"/>
        </w:rPr>
      </w:pPr>
      <w:r w:rsidRPr="00452D30">
        <w:rPr>
          <w:rFonts w:eastAsia="Times New Roman"/>
          <w:b/>
          <w:bCs/>
          <w:i/>
          <w:sz w:val="24"/>
          <w:szCs w:val="24"/>
        </w:rPr>
        <w:t>Объекты культуры и искусства</w:t>
      </w:r>
    </w:p>
    <w:p w:rsidR="00452D30" w:rsidRDefault="00452D30" w:rsidP="00C3057C">
      <w:pPr>
        <w:spacing w:line="253" w:lineRule="auto"/>
        <w:ind w:firstLine="426"/>
        <w:jc w:val="both"/>
        <w:rPr>
          <w:rFonts w:eastAsia="Times New Roman"/>
          <w:sz w:val="24"/>
          <w:szCs w:val="24"/>
        </w:rPr>
      </w:pPr>
      <w:r>
        <w:rPr>
          <w:rFonts w:eastAsia="Times New Roman"/>
          <w:sz w:val="24"/>
          <w:szCs w:val="24"/>
        </w:rPr>
        <w:t>5.2.</w:t>
      </w:r>
      <w:r w:rsidR="00695301">
        <w:rPr>
          <w:rFonts w:eastAsia="Times New Roman"/>
          <w:sz w:val="24"/>
          <w:szCs w:val="24"/>
        </w:rPr>
        <w:t>2</w:t>
      </w:r>
      <w:r>
        <w:rPr>
          <w:rFonts w:eastAsia="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w:t>
      </w:r>
      <w:r w:rsidR="00695301">
        <w:rPr>
          <w:rFonts w:eastAsia="Times New Roman"/>
          <w:sz w:val="24"/>
          <w:szCs w:val="24"/>
        </w:rPr>
        <w:t>астков приведены в таблице 5.2.2</w:t>
      </w:r>
      <w:r>
        <w:rPr>
          <w:rFonts w:eastAsia="Times New Roman"/>
          <w:sz w:val="24"/>
          <w:szCs w:val="24"/>
        </w:rPr>
        <w:t>.</w:t>
      </w:r>
    </w:p>
    <w:p w:rsidR="00695301" w:rsidRDefault="00695301" w:rsidP="00452D30">
      <w:pPr>
        <w:pStyle w:val="a3"/>
        <w:spacing w:line="253" w:lineRule="auto"/>
        <w:ind w:left="1146"/>
        <w:jc w:val="right"/>
        <w:rPr>
          <w:rFonts w:eastAsia="Times New Roman"/>
          <w:sz w:val="24"/>
          <w:szCs w:val="24"/>
        </w:rPr>
      </w:pPr>
    </w:p>
    <w:p w:rsidR="00695301" w:rsidRDefault="00695301" w:rsidP="00452D30">
      <w:pPr>
        <w:pStyle w:val="a3"/>
        <w:spacing w:line="253" w:lineRule="auto"/>
        <w:ind w:left="1146"/>
        <w:jc w:val="right"/>
        <w:rPr>
          <w:rFonts w:eastAsia="Times New Roman"/>
          <w:sz w:val="24"/>
          <w:szCs w:val="24"/>
        </w:rPr>
      </w:pPr>
    </w:p>
    <w:p w:rsidR="00695301" w:rsidRDefault="00695301" w:rsidP="00452D30">
      <w:pPr>
        <w:pStyle w:val="a3"/>
        <w:spacing w:line="253" w:lineRule="auto"/>
        <w:ind w:left="1146"/>
        <w:jc w:val="right"/>
        <w:rPr>
          <w:rFonts w:eastAsia="Times New Roman"/>
          <w:sz w:val="24"/>
          <w:szCs w:val="24"/>
        </w:rPr>
      </w:pPr>
    </w:p>
    <w:p w:rsidR="00695301" w:rsidRDefault="00695301" w:rsidP="00452D30">
      <w:pPr>
        <w:pStyle w:val="a3"/>
        <w:spacing w:line="253" w:lineRule="auto"/>
        <w:ind w:left="1146"/>
        <w:jc w:val="right"/>
        <w:rPr>
          <w:rFonts w:eastAsia="Times New Roman"/>
          <w:sz w:val="24"/>
          <w:szCs w:val="24"/>
        </w:rPr>
      </w:pPr>
    </w:p>
    <w:p w:rsidR="00695301" w:rsidRDefault="00695301" w:rsidP="00452D30">
      <w:pPr>
        <w:pStyle w:val="a3"/>
        <w:spacing w:line="253" w:lineRule="auto"/>
        <w:ind w:left="1146"/>
        <w:jc w:val="right"/>
        <w:rPr>
          <w:rFonts w:eastAsia="Times New Roman"/>
          <w:sz w:val="24"/>
          <w:szCs w:val="24"/>
        </w:rPr>
      </w:pPr>
    </w:p>
    <w:p w:rsidR="00695301" w:rsidRDefault="00695301" w:rsidP="00452D30">
      <w:pPr>
        <w:pStyle w:val="a3"/>
        <w:spacing w:line="253" w:lineRule="auto"/>
        <w:ind w:left="1146"/>
        <w:jc w:val="right"/>
        <w:rPr>
          <w:rFonts w:eastAsia="Times New Roman"/>
          <w:sz w:val="24"/>
          <w:szCs w:val="24"/>
        </w:rPr>
      </w:pPr>
    </w:p>
    <w:p w:rsidR="00695301" w:rsidRDefault="00695301" w:rsidP="00452D30">
      <w:pPr>
        <w:pStyle w:val="a3"/>
        <w:spacing w:line="253" w:lineRule="auto"/>
        <w:ind w:left="1146"/>
        <w:jc w:val="right"/>
        <w:rPr>
          <w:rFonts w:eastAsia="Times New Roman"/>
          <w:sz w:val="24"/>
          <w:szCs w:val="24"/>
        </w:rPr>
      </w:pPr>
    </w:p>
    <w:p w:rsidR="00452D30" w:rsidRPr="00452D30" w:rsidRDefault="00452D30" w:rsidP="00452D30">
      <w:pPr>
        <w:pStyle w:val="a3"/>
        <w:spacing w:line="253" w:lineRule="auto"/>
        <w:ind w:left="1146"/>
        <w:jc w:val="right"/>
        <w:rPr>
          <w:rFonts w:eastAsia="Times New Roman"/>
          <w:sz w:val="24"/>
          <w:szCs w:val="24"/>
        </w:rPr>
      </w:pPr>
      <w:r w:rsidRPr="00452D30">
        <w:rPr>
          <w:rFonts w:eastAsia="Times New Roman"/>
          <w:sz w:val="24"/>
          <w:szCs w:val="24"/>
        </w:rPr>
        <w:t>Таблица 5.2.</w:t>
      </w:r>
      <w:r w:rsidR="00695301">
        <w:rPr>
          <w:rFonts w:eastAsia="Times New Roman"/>
          <w:sz w:val="24"/>
          <w:szCs w:val="24"/>
        </w:rPr>
        <w:t>2</w:t>
      </w:r>
    </w:p>
    <w:tbl>
      <w:tblPr>
        <w:tblW w:w="5000" w:type="pct"/>
        <w:tblCellMar>
          <w:left w:w="0" w:type="dxa"/>
          <w:right w:w="0" w:type="dxa"/>
        </w:tblCellMar>
        <w:tblLook w:val="04A0"/>
      </w:tblPr>
      <w:tblGrid>
        <w:gridCol w:w="3051"/>
        <w:gridCol w:w="2334"/>
        <w:gridCol w:w="2390"/>
        <w:gridCol w:w="1562"/>
        <w:gridCol w:w="28"/>
      </w:tblGrid>
      <w:tr w:rsidR="00452D30" w:rsidTr="00452D30">
        <w:trPr>
          <w:trHeight w:val="273"/>
        </w:trPr>
        <w:tc>
          <w:tcPr>
            <w:tcW w:w="1629" w:type="pct"/>
            <w:vMerge w:val="restart"/>
            <w:tcBorders>
              <w:top w:val="single" w:sz="8" w:space="0" w:color="auto"/>
              <w:left w:val="single" w:sz="8" w:space="0" w:color="auto"/>
              <w:right w:val="single" w:sz="8" w:space="0" w:color="auto"/>
            </w:tcBorders>
            <w:vAlign w:val="center"/>
          </w:tcPr>
          <w:p w:rsidR="00452D30" w:rsidRPr="001A43D8" w:rsidRDefault="00452D30" w:rsidP="00452D30">
            <w:pPr>
              <w:jc w:val="center"/>
              <w:rPr>
                <w:b/>
              </w:rPr>
            </w:pPr>
            <w:r w:rsidRPr="001A43D8">
              <w:rPr>
                <w:b/>
              </w:rPr>
              <w:t>Наименование</w:t>
            </w:r>
          </w:p>
          <w:p w:rsidR="00452D30" w:rsidRPr="001A43D8" w:rsidRDefault="00452D30" w:rsidP="00452D30">
            <w:pPr>
              <w:jc w:val="center"/>
              <w:rPr>
                <w:b/>
              </w:rPr>
            </w:pPr>
            <w:r w:rsidRPr="001A43D8">
              <w:rPr>
                <w:b/>
              </w:rPr>
              <w:t>объектов</w:t>
            </w:r>
          </w:p>
        </w:tc>
        <w:tc>
          <w:tcPr>
            <w:tcW w:w="2522" w:type="pct"/>
            <w:gridSpan w:val="2"/>
            <w:tcBorders>
              <w:top w:val="single" w:sz="8" w:space="0" w:color="auto"/>
              <w:bottom w:val="single" w:sz="8" w:space="0" w:color="auto"/>
              <w:right w:val="single" w:sz="8" w:space="0" w:color="auto"/>
            </w:tcBorders>
            <w:vAlign w:val="center"/>
          </w:tcPr>
          <w:p w:rsidR="00452D30" w:rsidRPr="001A43D8" w:rsidRDefault="00452D30" w:rsidP="00452D30">
            <w:pPr>
              <w:jc w:val="center"/>
              <w:rPr>
                <w:b/>
              </w:rPr>
            </w:pPr>
            <w:r w:rsidRPr="001A43D8">
              <w:rPr>
                <w:b/>
              </w:rPr>
              <w:t>Расчетные показатели</w:t>
            </w:r>
          </w:p>
        </w:tc>
        <w:tc>
          <w:tcPr>
            <w:tcW w:w="834"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5" w:type="pct"/>
            <w:vAlign w:val="bottom"/>
          </w:tcPr>
          <w:p w:rsidR="00452D30" w:rsidRDefault="00452D30" w:rsidP="00452D30">
            <w:pPr>
              <w:rPr>
                <w:sz w:val="1"/>
                <w:szCs w:val="1"/>
              </w:rPr>
            </w:pPr>
          </w:p>
        </w:tc>
      </w:tr>
      <w:tr w:rsidR="00452D30" w:rsidTr="00452D30">
        <w:trPr>
          <w:trHeight w:val="67"/>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76" w:type="pct"/>
            <w:vMerge w:val="restart"/>
            <w:tcBorders>
              <w:right w:val="single" w:sz="8" w:space="0" w:color="auto"/>
            </w:tcBorders>
            <w:vAlign w:val="center"/>
          </w:tcPr>
          <w:p w:rsidR="00452D30" w:rsidRDefault="00452D30" w:rsidP="00452D30">
            <w:pPr>
              <w:jc w:val="center"/>
              <w:rPr>
                <w:b/>
              </w:rPr>
            </w:pPr>
            <w:r w:rsidRPr="001A43D8">
              <w:rPr>
                <w:b/>
              </w:rPr>
              <w:t xml:space="preserve">максимально </w:t>
            </w:r>
          </w:p>
          <w:p w:rsidR="00452D30" w:rsidRPr="001A43D8" w:rsidRDefault="00452D30" w:rsidP="00452D30">
            <w:pPr>
              <w:jc w:val="center"/>
              <w:rPr>
                <w:b/>
              </w:rPr>
            </w:pPr>
            <w:r>
              <w:rPr>
                <w:b/>
              </w:rPr>
              <w:t>допустимого уровня территори</w:t>
            </w:r>
            <w:r w:rsidRPr="001A43D8">
              <w:rPr>
                <w:b/>
              </w:rPr>
              <w:t>альной доступности</w:t>
            </w: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25"/>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3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9"/>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5"/>
        </w:trPr>
        <w:tc>
          <w:tcPr>
            <w:tcW w:w="1629" w:type="pct"/>
            <w:vMerge/>
            <w:tcBorders>
              <w:left w:val="single" w:sz="8" w:space="0" w:color="auto"/>
              <w:bottom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27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834"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Общедоступная библиотека с</w:t>
            </w:r>
          </w:p>
          <w:p w:rsidR="00452D30" w:rsidRDefault="00452D30" w:rsidP="00452D30">
            <w:pPr>
              <w:spacing w:after="20"/>
              <w:ind w:left="120"/>
              <w:rPr>
                <w:sz w:val="20"/>
                <w:szCs w:val="20"/>
              </w:rPr>
            </w:pPr>
            <w:r>
              <w:rPr>
                <w:rFonts w:eastAsia="Times New Roman"/>
              </w:rPr>
              <w:t>детским отделением *</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Радиус транспортной</w:t>
            </w:r>
          </w:p>
          <w:p w:rsidR="00452D30" w:rsidRPr="001A43D8" w:rsidRDefault="00452D30" w:rsidP="00452D30">
            <w:pPr>
              <w:jc w:val="center"/>
            </w:pPr>
            <w:r w:rsidRPr="001A43D8">
              <w:t>доступности 30 мин.</w:t>
            </w:r>
          </w:p>
        </w:tc>
        <w:tc>
          <w:tcPr>
            <w:tcW w:w="834"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16"/>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Точка доступа к полнотекстовым</w:t>
            </w:r>
          </w:p>
          <w:p w:rsidR="00452D30" w:rsidRDefault="00452D30" w:rsidP="00452D30">
            <w:pPr>
              <w:spacing w:after="20"/>
              <w:ind w:left="120"/>
              <w:rPr>
                <w:sz w:val="20"/>
                <w:szCs w:val="20"/>
              </w:rPr>
            </w:pPr>
            <w:r>
              <w:rPr>
                <w:rFonts w:eastAsia="Times New Roman"/>
              </w:rPr>
              <w:t>информационным ресурсам</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21"/>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332"/>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Филиал общедоступной</w:t>
            </w:r>
          </w:p>
          <w:p w:rsidR="00452D30" w:rsidRDefault="00452D30" w:rsidP="00452D30">
            <w:pPr>
              <w:spacing w:after="20"/>
              <w:ind w:left="120"/>
              <w:rPr>
                <w:sz w:val="20"/>
                <w:szCs w:val="20"/>
              </w:rPr>
            </w:pPr>
            <w:r>
              <w:rPr>
                <w:rFonts w:eastAsia="Times New Roman"/>
              </w:rPr>
              <w:t>библиотеки</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1000 чел.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44"/>
        </w:trPr>
        <w:tc>
          <w:tcPr>
            <w:tcW w:w="1629" w:type="pct"/>
            <w:tcBorders>
              <w:left w:val="single" w:sz="4" w:space="0" w:color="auto"/>
              <w:bottom w:val="single" w:sz="4" w:space="0" w:color="auto"/>
              <w:right w:val="single" w:sz="8" w:space="0" w:color="auto"/>
            </w:tcBorders>
          </w:tcPr>
          <w:p w:rsidR="00452D30" w:rsidRDefault="00452D30" w:rsidP="00452D30">
            <w:pPr>
              <w:spacing w:after="20"/>
              <w:ind w:left="80"/>
              <w:rPr>
                <w:sz w:val="20"/>
                <w:szCs w:val="20"/>
              </w:rPr>
            </w:pPr>
            <w:r>
              <w:rPr>
                <w:rFonts w:eastAsia="Times New Roman"/>
              </w:rPr>
              <w:t xml:space="preserve"> Дом культуры</w:t>
            </w:r>
          </w:p>
        </w:tc>
        <w:tc>
          <w:tcPr>
            <w:tcW w:w="1246" w:type="pct"/>
            <w:tcBorders>
              <w:bottom w:val="single" w:sz="4" w:space="0" w:color="auto"/>
              <w:right w:val="single" w:sz="8" w:space="0" w:color="auto"/>
            </w:tcBorders>
            <w:vAlign w:val="center"/>
          </w:tcPr>
          <w:p w:rsidR="00452D30" w:rsidRPr="001A43D8" w:rsidRDefault="00452D30" w:rsidP="00452D30">
            <w:pPr>
              <w:jc w:val="center"/>
            </w:pPr>
            <w:r w:rsidRPr="001A43D8">
              <w:t>1 объект / поселение **</w:t>
            </w:r>
          </w:p>
        </w:tc>
        <w:tc>
          <w:tcPr>
            <w:tcW w:w="1276"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834"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244"/>
        </w:trPr>
        <w:tc>
          <w:tcPr>
            <w:tcW w:w="1629" w:type="pct"/>
            <w:tcBorders>
              <w:top w:val="single" w:sz="4" w:space="0" w:color="auto"/>
              <w:left w:val="single" w:sz="4" w:space="0" w:color="auto"/>
              <w:bottom w:val="single" w:sz="4" w:space="0" w:color="auto"/>
              <w:right w:val="single" w:sz="4" w:space="0" w:color="auto"/>
            </w:tcBorders>
          </w:tcPr>
          <w:p w:rsidR="00452D30" w:rsidRDefault="00452D30" w:rsidP="00452D30">
            <w:pPr>
              <w:spacing w:after="20"/>
              <w:ind w:left="120"/>
              <w:rPr>
                <w:sz w:val="20"/>
                <w:szCs w:val="20"/>
              </w:rPr>
            </w:pPr>
            <w:r>
              <w:rPr>
                <w:rFonts w:eastAsia="Times New Roman"/>
              </w:rP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834"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9"/>
        </w:trPr>
        <w:tc>
          <w:tcPr>
            <w:tcW w:w="1629" w:type="pct"/>
            <w:vMerge w:val="restart"/>
            <w:tcBorders>
              <w:top w:val="single" w:sz="4" w:space="0" w:color="auto"/>
              <w:left w:val="single" w:sz="4" w:space="0" w:color="auto"/>
              <w:right w:val="single" w:sz="4" w:space="0" w:color="auto"/>
            </w:tcBorders>
          </w:tcPr>
          <w:p w:rsidR="00452D30" w:rsidRDefault="00452D30" w:rsidP="00452D30">
            <w:pPr>
              <w:spacing w:after="20"/>
              <w:ind w:left="100"/>
              <w:rPr>
                <w:sz w:val="20"/>
                <w:szCs w:val="20"/>
              </w:rPr>
            </w:pPr>
            <w:r>
              <w:rPr>
                <w:rFonts w:eastAsia="Times New Roman"/>
              </w:rPr>
              <w:t>Музеи, театры, кинозалы,</w:t>
            </w:r>
          </w:p>
          <w:p w:rsidR="00452D30" w:rsidRDefault="00452D30" w:rsidP="00452D30">
            <w:pPr>
              <w:spacing w:after="20"/>
              <w:ind w:left="100"/>
              <w:rPr>
                <w:sz w:val="20"/>
                <w:szCs w:val="20"/>
              </w:rPr>
            </w:pPr>
            <w:r>
              <w:rPr>
                <w:rFonts w:eastAsia="Times New Roman"/>
              </w:rPr>
              <w:t>универсальные спортивно-</w:t>
            </w:r>
          </w:p>
          <w:p w:rsidR="00452D30" w:rsidRDefault="00452D30" w:rsidP="00452D30">
            <w:pPr>
              <w:spacing w:after="20"/>
              <w:ind w:left="100"/>
              <w:rPr>
                <w:sz w:val="20"/>
                <w:szCs w:val="20"/>
              </w:rPr>
            </w:pPr>
            <w:r>
              <w:rPr>
                <w:rFonts w:eastAsia="Times New Roman"/>
              </w:rPr>
              <w:t>зрелищные комплексы, парки</w:t>
            </w:r>
          </w:p>
          <w:p w:rsidR="00452D30" w:rsidRDefault="00452D30" w:rsidP="00452D30">
            <w:pPr>
              <w:spacing w:after="20"/>
              <w:ind w:left="100"/>
              <w:rPr>
                <w:sz w:val="20"/>
                <w:szCs w:val="20"/>
              </w:rPr>
            </w:pPr>
            <w:r>
              <w:rPr>
                <w:rFonts w:eastAsia="Times New Roman"/>
              </w:rP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127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834"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tcPr>
          <w:p w:rsidR="00452D30" w:rsidRDefault="00452D30" w:rsidP="00452D30">
            <w:pPr>
              <w:jc w:val="center"/>
              <w:rPr>
                <w:sz w:val="20"/>
                <w:szCs w:val="20"/>
              </w:rPr>
            </w:pPr>
          </w:p>
        </w:tc>
        <w:tc>
          <w:tcPr>
            <w:tcW w:w="1276" w:type="pct"/>
            <w:vMerge/>
            <w:tcBorders>
              <w:left w:val="single" w:sz="4" w:space="0" w:color="auto"/>
              <w:right w:val="single" w:sz="4" w:space="0" w:color="auto"/>
            </w:tcBorders>
          </w:tcPr>
          <w:p w:rsidR="00452D30" w:rsidRDefault="00452D30" w:rsidP="00452D30">
            <w:pPr>
              <w:jc w:val="center"/>
              <w:rPr>
                <w:sz w:val="20"/>
                <w:szCs w:val="20"/>
              </w:rPr>
            </w:pPr>
          </w:p>
        </w:tc>
        <w:tc>
          <w:tcPr>
            <w:tcW w:w="834" w:type="pct"/>
            <w:vMerge/>
            <w:tcBorders>
              <w:left w:val="single" w:sz="4" w:space="0" w:color="auto"/>
              <w:right w:val="single" w:sz="4" w:space="0" w:color="auto"/>
            </w:tcBorders>
          </w:tcPr>
          <w:p w:rsidR="00452D30" w:rsidRDefault="00452D30" w:rsidP="00452D30">
            <w:pPr>
              <w:jc w:val="center"/>
              <w:rPr>
                <w:sz w:val="20"/>
                <w:szCs w:val="20"/>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vAlign w:val="bottom"/>
          </w:tcPr>
          <w:p w:rsidR="00452D30" w:rsidRDefault="00452D30" w:rsidP="00452D30">
            <w:pPr>
              <w:rPr>
                <w:sz w:val="14"/>
                <w:szCs w:val="14"/>
              </w:rPr>
            </w:pPr>
          </w:p>
        </w:tc>
        <w:tc>
          <w:tcPr>
            <w:tcW w:w="1276" w:type="pct"/>
            <w:vMerge/>
            <w:tcBorders>
              <w:left w:val="single" w:sz="4" w:space="0" w:color="auto"/>
              <w:right w:val="single" w:sz="4" w:space="0" w:color="auto"/>
            </w:tcBorders>
            <w:vAlign w:val="bottom"/>
          </w:tcPr>
          <w:p w:rsidR="00452D30" w:rsidRDefault="00452D30" w:rsidP="00452D30">
            <w:pPr>
              <w:rPr>
                <w:sz w:val="14"/>
                <w:szCs w:val="14"/>
              </w:rPr>
            </w:pPr>
          </w:p>
        </w:tc>
        <w:tc>
          <w:tcPr>
            <w:tcW w:w="834" w:type="pct"/>
            <w:vMerge/>
            <w:tcBorders>
              <w:left w:val="single" w:sz="4" w:space="0" w:color="auto"/>
              <w:right w:val="single" w:sz="4" w:space="0" w:color="auto"/>
            </w:tcBorders>
            <w:vAlign w:val="bottom"/>
          </w:tcPr>
          <w:p w:rsidR="00452D30" w:rsidRDefault="00452D30" w:rsidP="00452D30">
            <w:pPr>
              <w:rPr>
                <w:sz w:val="14"/>
                <w:szCs w:val="14"/>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7"/>
                <w:szCs w:val="7"/>
              </w:rPr>
            </w:pPr>
          </w:p>
        </w:tc>
        <w:tc>
          <w:tcPr>
            <w:tcW w:w="1246" w:type="pct"/>
            <w:vMerge/>
            <w:tcBorders>
              <w:left w:val="single" w:sz="4" w:space="0" w:color="auto"/>
              <w:right w:val="single" w:sz="4" w:space="0" w:color="auto"/>
            </w:tcBorders>
            <w:vAlign w:val="bottom"/>
          </w:tcPr>
          <w:p w:rsidR="00452D30" w:rsidRDefault="00452D30" w:rsidP="00452D30">
            <w:pPr>
              <w:rPr>
                <w:sz w:val="7"/>
                <w:szCs w:val="7"/>
              </w:rPr>
            </w:pPr>
          </w:p>
        </w:tc>
        <w:tc>
          <w:tcPr>
            <w:tcW w:w="1276" w:type="pct"/>
            <w:vMerge/>
            <w:tcBorders>
              <w:left w:val="single" w:sz="4" w:space="0" w:color="auto"/>
              <w:right w:val="single" w:sz="4" w:space="0" w:color="auto"/>
            </w:tcBorders>
            <w:vAlign w:val="bottom"/>
          </w:tcPr>
          <w:p w:rsidR="00452D30" w:rsidRDefault="00452D30" w:rsidP="00452D30">
            <w:pPr>
              <w:rPr>
                <w:sz w:val="7"/>
                <w:szCs w:val="7"/>
              </w:rPr>
            </w:pPr>
          </w:p>
        </w:tc>
        <w:tc>
          <w:tcPr>
            <w:tcW w:w="834" w:type="pct"/>
            <w:vMerge/>
            <w:tcBorders>
              <w:left w:val="single" w:sz="4" w:space="0" w:color="auto"/>
              <w:right w:val="single" w:sz="4" w:space="0" w:color="auto"/>
            </w:tcBorders>
            <w:vAlign w:val="bottom"/>
          </w:tcPr>
          <w:p w:rsidR="00452D30" w:rsidRDefault="00452D30" w:rsidP="00452D30">
            <w:pPr>
              <w:rPr>
                <w:sz w:val="7"/>
                <w:szCs w:val="7"/>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87"/>
        </w:trPr>
        <w:tc>
          <w:tcPr>
            <w:tcW w:w="1629" w:type="pct"/>
            <w:vMerge/>
            <w:tcBorders>
              <w:left w:val="single" w:sz="4" w:space="0" w:color="auto"/>
              <w:bottom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5" w:type="pct"/>
            <w:tcBorders>
              <w:left w:val="single" w:sz="4" w:space="0" w:color="auto"/>
            </w:tcBorders>
            <w:vAlign w:val="bottom"/>
          </w:tcPr>
          <w:p w:rsidR="00452D30" w:rsidRDefault="00452D30" w:rsidP="00452D30">
            <w:pPr>
              <w:rPr>
                <w:sz w:val="1"/>
                <w:szCs w:val="1"/>
              </w:rPr>
            </w:pPr>
          </w:p>
        </w:tc>
      </w:tr>
    </w:tbl>
    <w:p w:rsidR="00452D30" w:rsidRPr="00604B13" w:rsidRDefault="00604B13" w:rsidP="00C223ED">
      <w:pPr>
        <w:spacing w:before="120" w:line="250" w:lineRule="auto"/>
        <w:ind w:firstLine="426"/>
        <w:jc w:val="both"/>
        <w:rPr>
          <w:rFonts w:eastAsia="Times New Roman"/>
        </w:rPr>
      </w:pPr>
      <w:r>
        <w:rPr>
          <w:rFonts w:eastAsia="Times New Roman"/>
        </w:rPr>
        <w:t xml:space="preserve">* </w:t>
      </w:r>
      <w:r w:rsidR="00452D30" w:rsidRPr="00604B13">
        <w:rPr>
          <w:rFonts w:eastAsia="Times New Roman"/>
        </w:rPr>
        <w:t xml:space="preserve">Организация библиотечного обслуживания населения </w:t>
      </w:r>
      <w:r w:rsidR="00636554">
        <w:t>м</w:t>
      </w:r>
      <w:r w:rsidR="00176EEA">
        <w:t>униципального образования Воскресенское</w:t>
      </w:r>
      <w:r w:rsidR="00636554">
        <w:t xml:space="preserve"> </w:t>
      </w:r>
      <w:r w:rsidR="00452D30" w:rsidRPr="00604B13">
        <w:rPr>
          <w:rFonts w:eastAsia="Times New Roman"/>
        </w:rPr>
        <w:t xml:space="preserve">относится к полномочиям органов местного самоуправления </w:t>
      </w:r>
      <w:r w:rsidR="00452D30" w:rsidRPr="00604B13">
        <w:t>Череповецкого</w:t>
      </w:r>
      <w:r w:rsidR="00452D30" w:rsidRPr="00604B13">
        <w:rPr>
          <w:rFonts w:eastAsia="Times New Roman"/>
        </w:rPr>
        <w:t xml:space="preserve"> </w:t>
      </w:r>
      <w:r w:rsidR="00452D30" w:rsidRPr="00604B13">
        <w:t>муниципального</w:t>
      </w:r>
      <w:r w:rsidR="00452D30" w:rsidRPr="00604B13">
        <w:rPr>
          <w:rFonts w:eastAsia="Times New Roman"/>
        </w:rPr>
        <w:t xml:space="preserve"> района Вологодской области.</w:t>
      </w:r>
    </w:p>
    <w:p w:rsidR="00452D30" w:rsidRPr="00604B13" w:rsidRDefault="00452D30" w:rsidP="00452D30">
      <w:pPr>
        <w:ind w:firstLine="426"/>
        <w:jc w:val="both"/>
        <w:rPr>
          <w:rFonts w:eastAsia="Times New Roman"/>
        </w:rPr>
      </w:pPr>
      <w:r w:rsidRPr="00604B13">
        <w:rPr>
          <w:rFonts w:eastAsia="Times New Roman"/>
        </w:rPr>
        <w:t>** Размещается в административном центре сельского поселения.</w:t>
      </w:r>
    </w:p>
    <w:p w:rsidR="00452D30" w:rsidRPr="00604B13" w:rsidRDefault="00452D30" w:rsidP="00452D30">
      <w:pPr>
        <w:spacing w:line="1" w:lineRule="exact"/>
        <w:ind w:firstLine="426"/>
        <w:jc w:val="both"/>
        <w:rPr>
          <w:rFonts w:eastAsia="Times New Roman"/>
        </w:rPr>
      </w:pPr>
    </w:p>
    <w:p w:rsidR="00452D30" w:rsidRPr="00604B13" w:rsidRDefault="00604B13" w:rsidP="00604B13">
      <w:pPr>
        <w:spacing w:line="239" w:lineRule="auto"/>
        <w:ind w:firstLine="426"/>
        <w:jc w:val="both"/>
        <w:rPr>
          <w:rFonts w:eastAsia="Times New Roman"/>
        </w:rPr>
      </w:pPr>
      <w:r>
        <w:rPr>
          <w:rFonts w:eastAsia="Times New Roman"/>
        </w:rPr>
        <w:t xml:space="preserve">*** </w:t>
      </w:r>
      <w:r w:rsidR="00452D30" w:rsidRPr="00604B13">
        <w:rPr>
          <w:rFonts w:eastAsia="Times New Roman"/>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452D30" w:rsidRDefault="00452D30" w:rsidP="00452D30">
      <w:pPr>
        <w:spacing w:line="253" w:lineRule="auto"/>
        <w:ind w:firstLine="426"/>
        <w:jc w:val="right"/>
        <w:rPr>
          <w:rFonts w:eastAsia="Times New Roman"/>
          <w:sz w:val="24"/>
          <w:szCs w:val="24"/>
        </w:rPr>
      </w:pPr>
    </w:p>
    <w:p w:rsidR="00452D30" w:rsidRDefault="00695301" w:rsidP="00452D30">
      <w:pPr>
        <w:spacing w:line="255" w:lineRule="auto"/>
        <w:ind w:firstLine="426"/>
        <w:jc w:val="both"/>
        <w:rPr>
          <w:rFonts w:eastAsia="Times New Roman"/>
          <w:sz w:val="24"/>
          <w:szCs w:val="24"/>
        </w:rPr>
      </w:pPr>
      <w:r>
        <w:rPr>
          <w:rFonts w:eastAsia="Times New Roman"/>
          <w:sz w:val="24"/>
          <w:szCs w:val="24"/>
        </w:rPr>
        <w:t>5.2.3</w:t>
      </w:r>
      <w:r w:rsidR="00452D30">
        <w:rPr>
          <w:rFonts w:eastAsia="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w:t>
      </w:r>
      <w:r>
        <w:rPr>
          <w:rFonts w:eastAsia="Times New Roman"/>
          <w:sz w:val="24"/>
          <w:szCs w:val="24"/>
        </w:rPr>
        <w:t>3</w:t>
      </w:r>
      <w:r w:rsidR="00452D30">
        <w:rPr>
          <w:rFonts w:eastAsia="Times New Roman"/>
          <w:sz w:val="24"/>
          <w:szCs w:val="24"/>
        </w:rPr>
        <w:t>.</w:t>
      </w:r>
    </w:p>
    <w:p w:rsidR="00452D30" w:rsidRDefault="00695301" w:rsidP="000F26D2">
      <w:pPr>
        <w:tabs>
          <w:tab w:val="left" w:pos="0"/>
          <w:tab w:val="left" w:pos="979"/>
        </w:tabs>
        <w:spacing w:line="239" w:lineRule="auto"/>
        <w:ind w:left="426"/>
        <w:jc w:val="right"/>
        <w:rPr>
          <w:rFonts w:eastAsia="Times New Roman"/>
          <w:sz w:val="24"/>
          <w:szCs w:val="24"/>
        </w:rPr>
      </w:pPr>
      <w:r>
        <w:rPr>
          <w:rFonts w:eastAsia="Times New Roman"/>
          <w:sz w:val="24"/>
          <w:szCs w:val="24"/>
        </w:rPr>
        <w:t>Таблица 5.2.3</w:t>
      </w:r>
    </w:p>
    <w:tbl>
      <w:tblPr>
        <w:tblW w:w="5000" w:type="pct"/>
        <w:tblCellMar>
          <w:left w:w="0" w:type="dxa"/>
          <w:right w:w="0" w:type="dxa"/>
        </w:tblCellMar>
        <w:tblLook w:val="04A0"/>
      </w:tblPr>
      <w:tblGrid>
        <w:gridCol w:w="1853"/>
        <w:gridCol w:w="2126"/>
        <w:gridCol w:w="3577"/>
        <w:gridCol w:w="1783"/>
        <w:gridCol w:w="26"/>
      </w:tblGrid>
      <w:tr w:rsidR="000F26D2" w:rsidTr="00122A93">
        <w:trPr>
          <w:trHeight w:val="349"/>
        </w:trPr>
        <w:tc>
          <w:tcPr>
            <w:tcW w:w="989" w:type="pct"/>
            <w:vMerge w:val="restart"/>
            <w:tcBorders>
              <w:top w:val="single" w:sz="8" w:space="0" w:color="auto"/>
              <w:left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Наименование</w:t>
            </w:r>
          </w:p>
          <w:p w:rsidR="000F26D2" w:rsidRDefault="000F26D2" w:rsidP="00A44008">
            <w:pPr>
              <w:jc w:val="center"/>
              <w:rPr>
                <w:sz w:val="20"/>
                <w:szCs w:val="20"/>
              </w:rPr>
            </w:pPr>
            <w:r>
              <w:rPr>
                <w:rFonts w:eastAsia="Times New Roman"/>
                <w:b/>
                <w:bCs/>
              </w:rPr>
              <w:t>объектов</w:t>
            </w:r>
          </w:p>
        </w:tc>
        <w:tc>
          <w:tcPr>
            <w:tcW w:w="3045" w:type="pct"/>
            <w:gridSpan w:val="2"/>
            <w:tcBorders>
              <w:top w:val="single" w:sz="8" w:space="0" w:color="auto"/>
              <w:bottom w:val="single" w:sz="8" w:space="0" w:color="auto"/>
              <w:right w:val="single" w:sz="8" w:space="0" w:color="auto"/>
            </w:tcBorders>
            <w:vAlign w:val="center"/>
          </w:tcPr>
          <w:p w:rsidR="000F26D2" w:rsidRDefault="000F26D2" w:rsidP="00A44008">
            <w:pPr>
              <w:ind w:left="1900"/>
              <w:rPr>
                <w:sz w:val="20"/>
                <w:szCs w:val="20"/>
              </w:rPr>
            </w:pPr>
            <w:r>
              <w:rPr>
                <w:rFonts w:eastAsia="Times New Roman"/>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Размеры</w:t>
            </w:r>
          </w:p>
        </w:tc>
        <w:tc>
          <w:tcPr>
            <w:tcW w:w="14" w:type="pct"/>
            <w:vAlign w:val="bottom"/>
          </w:tcPr>
          <w:p w:rsidR="000F26D2" w:rsidRDefault="000F26D2" w:rsidP="00A44008">
            <w:pPr>
              <w:rPr>
                <w:sz w:val="1"/>
                <w:szCs w:val="1"/>
              </w:rPr>
            </w:pPr>
          </w:p>
        </w:tc>
      </w:tr>
      <w:tr w:rsidR="000F26D2" w:rsidTr="00122A93">
        <w:trPr>
          <w:trHeight w:val="144"/>
        </w:trPr>
        <w:tc>
          <w:tcPr>
            <w:tcW w:w="989" w:type="pct"/>
            <w:vMerge/>
            <w:tcBorders>
              <w:left w:val="single" w:sz="8" w:space="0" w:color="auto"/>
              <w:right w:val="single" w:sz="8" w:space="0" w:color="auto"/>
            </w:tcBorders>
            <w:vAlign w:val="bottom"/>
          </w:tcPr>
          <w:p w:rsidR="000F26D2" w:rsidRDefault="000F26D2" w:rsidP="00A44008">
            <w:pPr>
              <w:jc w:val="center"/>
              <w:rPr>
                <w:sz w:val="12"/>
                <w:szCs w:val="12"/>
              </w:rPr>
            </w:pPr>
          </w:p>
        </w:tc>
        <w:tc>
          <w:tcPr>
            <w:tcW w:w="1135" w:type="pct"/>
            <w:vMerge w:val="restart"/>
            <w:tcBorders>
              <w:right w:val="single" w:sz="8" w:space="0" w:color="auto"/>
            </w:tcBorders>
            <w:vAlign w:val="bottom"/>
          </w:tcPr>
          <w:p w:rsidR="000F26D2" w:rsidRPr="005E1045" w:rsidRDefault="000F26D2" w:rsidP="00A44008">
            <w:pPr>
              <w:jc w:val="center"/>
            </w:pPr>
            <w:r w:rsidRPr="005E1045">
              <w:rPr>
                <w:rFonts w:eastAsia="Times New Roman"/>
                <w:bCs/>
              </w:rPr>
              <w:t>минимально</w:t>
            </w:r>
          </w:p>
          <w:p w:rsidR="000F26D2" w:rsidRPr="005E1045" w:rsidRDefault="000F26D2" w:rsidP="00A44008">
            <w:pPr>
              <w:jc w:val="center"/>
              <w:rPr>
                <w:sz w:val="20"/>
                <w:szCs w:val="20"/>
              </w:rPr>
            </w:pPr>
            <w:r w:rsidRPr="005E1045">
              <w:rPr>
                <w:rFonts w:eastAsia="Times New Roman"/>
                <w:bCs/>
              </w:rPr>
              <w:t>допустимого уровня</w:t>
            </w:r>
          </w:p>
          <w:p w:rsidR="000F26D2" w:rsidRPr="005E1045" w:rsidRDefault="000F26D2" w:rsidP="00A44008">
            <w:pPr>
              <w:jc w:val="center"/>
            </w:pPr>
            <w:r w:rsidRPr="005E1045">
              <w:rPr>
                <w:rFonts w:eastAsia="Times New Roman"/>
                <w:bCs/>
              </w:rPr>
              <w:t>обеспеченности</w:t>
            </w:r>
          </w:p>
        </w:tc>
        <w:tc>
          <w:tcPr>
            <w:tcW w:w="1910" w:type="pct"/>
            <w:vMerge w:val="restart"/>
            <w:tcBorders>
              <w:right w:val="single" w:sz="8" w:space="0" w:color="auto"/>
            </w:tcBorders>
            <w:vAlign w:val="bottom"/>
          </w:tcPr>
          <w:p w:rsidR="000F26D2" w:rsidRPr="001A43D8" w:rsidRDefault="000F26D2" w:rsidP="00A44008">
            <w:pPr>
              <w:jc w:val="center"/>
            </w:pPr>
            <w:r w:rsidRPr="001A43D8">
              <w:t>максимально допустимого</w:t>
            </w:r>
          </w:p>
          <w:p w:rsidR="000F26D2" w:rsidRPr="005E1045" w:rsidRDefault="000F26D2" w:rsidP="00A44008">
            <w:pPr>
              <w:jc w:val="center"/>
            </w:pPr>
            <w:r w:rsidRPr="001A43D8">
              <w:t>уровня территориальной</w:t>
            </w:r>
            <w:r w:rsidR="00122A93">
              <w:t xml:space="preserve"> </w:t>
            </w:r>
            <w:r w:rsidRPr="001A43D8">
              <w:t>доступности</w:t>
            </w:r>
          </w:p>
        </w:tc>
        <w:tc>
          <w:tcPr>
            <w:tcW w:w="952" w:type="pct"/>
            <w:vMerge w:val="restart"/>
            <w:tcBorders>
              <w:right w:val="single" w:sz="8" w:space="0" w:color="auto"/>
            </w:tcBorders>
            <w:vAlign w:val="center"/>
          </w:tcPr>
          <w:p w:rsidR="000F26D2" w:rsidRPr="001A43D8" w:rsidRDefault="000F26D2" w:rsidP="00A44008">
            <w:pPr>
              <w:jc w:val="center"/>
            </w:pPr>
            <w:r w:rsidRPr="001A43D8">
              <w:t>земельных</w:t>
            </w:r>
          </w:p>
          <w:p w:rsidR="000F26D2" w:rsidRPr="001A43D8" w:rsidRDefault="000F26D2" w:rsidP="00A44008">
            <w:pPr>
              <w:jc w:val="center"/>
            </w:pPr>
            <w:r w:rsidRPr="001A43D8">
              <w:t>участков</w:t>
            </w:r>
          </w:p>
        </w:tc>
        <w:tc>
          <w:tcPr>
            <w:tcW w:w="14" w:type="pct"/>
            <w:vAlign w:val="bottom"/>
          </w:tcPr>
          <w:p w:rsidR="000F26D2" w:rsidRDefault="000F26D2" w:rsidP="00A44008">
            <w:pPr>
              <w:rPr>
                <w:sz w:val="1"/>
                <w:szCs w:val="1"/>
              </w:rPr>
            </w:pPr>
          </w:p>
        </w:tc>
      </w:tr>
      <w:tr w:rsidR="000F26D2" w:rsidTr="00122A93">
        <w:trPr>
          <w:trHeight w:val="111"/>
        </w:trPr>
        <w:tc>
          <w:tcPr>
            <w:tcW w:w="989"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Pr="005E1045" w:rsidRDefault="000F26D2" w:rsidP="00A44008">
            <w:pPr>
              <w:jc w:val="center"/>
              <w:rPr>
                <w:sz w:val="9"/>
                <w:szCs w:val="9"/>
              </w:rPr>
            </w:pPr>
          </w:p>
        </w:tc>
        <w:tc>
          <w:tcPr>
            <w:tcW w:w="14" w:type="pct"/>
            <w:vAlign w:val="bottom"/>
          </w:tcPr>
          <w:p w:rsidR="000F26D2" w:rsidRDefault="000F26D2" w:rsidP="00A44008">
            <w:pPr>
              <w:rPr>
                <w:sz w:val="1"/>
                <w:szCs w:val="1"/>
              </w:rPr>
            </w:pPr>
          </w:p>
        </w:tc>
      </w:tr>
      <w:tr w:rsidR="000F26D2" w:rsidTr="00122A93">
        <w:trPr>
          <w:trHeight w:val="205"/>
        </w:trPr>
        <w:tc>
          <w:tcPr>
            <w:tcW w:w="989" w:type="pct"/>
            <w:vMerge/>
            <w:tcBorders>
              <w:left w:val="single" w:sz="8" w:space="0" w:color="auto"/>
              <w:right w:val="single" w:sz="8" w:space="0" w:color="auto"/>
            </w:tcBorders>
            <w:vAlign w:val="bottom"/>
          </w:tcPr>
          <w:p w:rsidR="000F26D2" w:rsidRDefault="000F26D2" w:rsidP="00A44008">
            <w:pPr>
              <w:rPr>
                <w:sz w:val="17"/>
                <w:szCs w:val="17"/>
              </w:rPr>
            </w:pPr>
          </w:p>
        </w:tc>
        <w:tc>
          <w:tcPr>
            <w:tcW w:w="1135" w:type="pct"/>
            <w:vMerge/>
            <w:tcBorders>
              <w:right w:val="single" w:sz="8" w:space="0" w:color="auto"/>
            </w:tcBorders>
            <w:vAlign w:val="bottom"/>
          </w:tcPr>
          <w:p w:rsidR="000F26D2" w:rsidRPr="005E1045" w:rsidRDefault="000F26D2" w:rsidP="00A44008">
            <w:pPr>
              <w:jc w:val="center"/>
              <w:rPr>
                <w:sz w:val="17"/>
                <w:szCs w:val="17"/>
              </w:rPr>
            </w:pPr>
          </w:p>
        </w:tc>
        <w:tc>
          <w:tcPr>
            <w:tcW w:w="1910" w:type="pct"/>
            <w:vMerge/>
            <w:tcBorders>
              <w:right w:val="single" w:sz="8" w:space="0" w:color="auto"/>
            </w:tcBorders>
            <w:vAlign w:val="bottom"/>
          </w:tcPr>
          <w:p w:rsidR="000F26D2" w:rsidRPr="005E1045" w:rsidRDefault="000F26D2" w:rsidP="00A44008">
            <w:pPr>
              <w:jc w:val="center"/>
              <w:rPr>
                <w:sz w:val="17"/>
                <w:szCs w:val="17"/>
              </w:rPr>
            </w:pPr>
          </w:p>
        </w:tc>
        <w:tc>
          <w:tcPr>
            <w:tcW w:w="952" w:type="pct"/>
            <w:vMerge/>
            <w:tcBorders>
              <w:right w:val="single" w:sz="8" w:space="0" w:color="auto"/>
            </w:tcBorders>
            <w:vAlign w:val="bottom"/>
          </w:tcPr>
          <w:p w:rsidR="000F26D2" w:rsidRPr="005E1045"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86"/>
        </w:trPr>
        <w:tc>
          <w:tcPr>
            <w:tcW w:w="989" w:type="pct"/>
            <w:vMerge/>
            <w:tcBorders>
              <w:left w:val="single" w:sz="8" w:space="0" w:color="auto"/>
              <w:right w:val="single" w:sz="8" w:space="0" w:color="auto"/>
            </w:tcBorders>
            <w:vAlign w:val="bottom"/>
          </w:tcPr>
          <w:p w:rsidR="000F26D2" w:rsidRDefault="000F26D2" w:rsidP="00A44008">
            <w:pPr>
              <w:rPr>
                <w:sz w:val="7"/>
                <w:szCs w:val="7"/>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7"/>
                <w:szCs w:val="7"/>
              </w:rPr>
            </w:pPr>
          </w:p>
        </w:tc>
        <w:tc>
          <w:tcPr>
            <w:tcW w:w="14" w:type="pct"/>
            <w:vAlign w:val="bottom"/>
          </w:tcPr>
          <w:p w:rsidR="000F26D2" w:rsidRDefault="000F26D2" w:rsidP="00A44008">
            <w:pPr>
              <w:rPr>
                <w:sz w:val="1"/>
                <w:szCs w:val="1"/>
              </w:rPr>
            </w:pPr>
          </w:p>
        </w:tc>
      </w:tr>
      <w:tr w:rsidR="000F26D2" w:rsidTr="00122A93">
        <w:trPr>
          <w:trHeight w:val="155"/>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3"/>
                <w:szCs w:val="13"/>
              </w:rPr>
            </w:pPr>
          </w:p>
        </w:tc>
        <w:tc>
          <w:tcPr>
            <w:tcW w:w="1135"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1910"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952" w:type="pct"/>
            <w:vMerge/>
            <w:tcBorders>
              <w:bottom w:val="single" w:sz="8" w:space="0" w:color="auto"/>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Православные</w:t>
            </w:r>
          </w:p>
          <w:p w:rsidR="000F26D2" w:rsidRDefault="000F26D2" w:rsidP="000F26D2">
            <w:pPr>
              <w:ind w:left="120"/>
              <w:rPr>
                <w:sz w:val="20"/>
                <w:szCs w:val="20"/>
              </w:rPr>
            </w:pPr>
            <w:r>
              <w:rPr>
                <w:rFonts w:eastAsia="Times New Roman"/>
              </w:rPr>
              <w:t>храмы</w:t>
            </w:r>
          </w:p>
        </w:tc>
        <w:tc>
          <w:tcPr>
            <w:tcW w:w="1135" w:type="pct"/>
            <w:vMerge w:val="restart"/>
            <w:tcBorders>
              <w:right w:val="single" w:sz="8" w:space="0" w:color="auto"/>
            </w:tcBorders>
            <w:vAlign w:val="center"/>
          </w:tcPr>
          <w:p w:rsidR="000F26D2" w:rsidRPr="00744ADA" w:rsidRDefault="000F26D2" w:rsidP="000F26D2">
            <w:pPr>
              <w:jc w:val="center"/>
            </w:pPr>
            <w:r w:rsidRPr="00744ADA">
              <w:t>7,5 места в храме /</w:t>
            </w:r>
          </w:p>
          <w:p w:rsidR="000F26D2" w:rsidRPr="00744ADA" w:rsidRDefault="000F26D2" w:rsidP="000F26D2">
            <w:pPr>
              <w:jc w:val="center"/>
            </w:pPr>
            <w:r w:rsidRPr="00744ADA">
              <w:t>1000 верующих</w:t>
            </w:r>
          </w:p>
        </w:tc>
        <w:tc>
          <w:tcPr>
            <w:tcW w:w="1910" w:type="pct"/>
            <w:vMerge w:val="restart"/>
            <w:tcBorders>
              <w:right w:val="single" w:sz="8" w:space="0" w:color="auto"/>
            </w:tcBorders>
            <w:vAlign w:val="center"/>
          </w:tcPr>
          <w:p w:rsidR="000F26D2" w:rsidRPr="00744ADA" w:rsidRDefault="000F26D2" w:rsidP="000F26D2">
            <w:pPr>
              <w:spacing w:after="20"/>
              <w:jc w:val="center"/>
            </w:pPr>
            <w:r w:rsidRPr="00744ADA">
              <w:t>не нормируется (размещается по</w:t>
            </w:r>
          </w:p>
          <w:p w:rsidR="000F26D2" w:rsidRPr="00744ADA" w:rsidRDefault="000F26D2" w:rsidP="000F26D2">
            <w:pPr>
              <w:spacing w:after="20"/>
              <w:jc w:val="center"/>
            </w:pPr>
            <w:r w:rsidRPr="00744ADA">
              <w:t>согласованию с местной епархией)</w:t>
            </w:r>
          </w:p>
        </w:tc>
        <w:tc>
          <w:tcPr>
            <w:tcW w:w="952" w:type="pct"/>
            <w:vMerge w:val="restart"/>
            <w:tcBorders>
              <w:right w:val="single" w:sz="8" w:space="0" w:color="auto"/>
            </w:tcBorders>
            <w:vAlign w:val="center"/>
          </w:tcPr>
          <w:p w:rsidR="000F26D2" w:rsidRDefault="000F26D2" w:rsidP="000F26D2">
            <w:pPr>
              <w:spacing w:before="20" w:after="20"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p w:rsidR="000F26D2" w:rsidRDefault="000F26D2" w:rsidP="000F26D2">
            <w:pPr>
              <w:spacing w:before="20" w:after="20"/>
              <w:jc w:val="center"/>
              <w:rPr>
                <w:sz w:val="20"/>
                <w:szCs w:val="20"/>
              </w:rPr>
            </w:pPr>
            <w:r>
              <w:rPr>
                <w:rFonts w:eastAsia="Times New Roman"/>
              </w:rPr>
              <w:t>храме</w:t>
            </w:r>
          </w:p>
        </w:tc>
        <w:tc>
          <w:tcPr>
            <w:tcW w:w="14" w:type="pct"/>
            <w:vAlign w:val="bottom"/>
          </w:tcPr>
          <w:p w:rsidR="000F26D2" w:rsidRDefault="000F26D2" w:rsidP="00A44008">
            <w:pPr>
              <w:rPr>
                <w:sz w:val="1"/>
                <w:szCs w:val="1"/>
              </w:rPr>
            </w:pPr>
          </w:p>
        </w:tc>
      </w:tr>
      <w:tr w:rsidR="000F26D2" w:rsidTr="00122A93">
        <w:trPr>
          <w:trHeight w:val="274"/>
        </w:trPr>
        <w:tc>
          <w:tcPr>
            <w:tcW w:w="989" w:type="pct"/>
            <w:vMerge/>
            <w:tcBorders>
              <w:left w:val="single" w:sz="8" w:space="0" w:color="auto"/>
              <w:bottom w:val="single" w:sz="8" w:space="0" w:color="auto"/>
              <w:right w:val="single" w:sz="8" w:space="0" w:color="auto"/>
            </w:tcBorders>
          </w:tcPr>
          <w:p w:rsidR="000F26D2" w:rsidRDefault="000F26D2" w:rsidP="000F26D2">
            <w:pPr>
              <w:ind w:left="120"/>
              <w:rPr>
                <w:sz w:val="20"/>
                <w:szCs w:val="20"/>
              </w:rPr>
            </w:pPr>
          </w:p>
        </w:tc>
        <w:tc>
          <w:tcPr>
            <w:tcW w:w="1135"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910"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952"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Объекты культового</w:t>
            </w:r>
          </w:p>
          <w:p w:rsidR="000F26D2" w:rsidRDefault="000F26D2" w:rsidP="000F26D2">
            <w:pPr>
              <w:ind w:left="120"/>
              <w:rPr>
                <w:sz w:val="20"/>
                <w:szCs w:val="20"/>
              </w:rPr>
            </w:pPr>
            <w:r>
              <w:rPr>
                <w:rFonts w:eastAsia="Times New Roman"/>
              </w:rPr>
              <w:t>назначения иных</w:t>
            </w:r>
          </w:p>
          <w:p w:rsidR="000F26D2" w:rsidRDefault="000F26D2" w:rsidP="000F26D2">
            <w:pPr>
              <w:ind w:left="120"/>
              <w:rPr>
                <w:sz w:val="20"/>
                <w:szCs w:val="20"/>
              </w:rPr>
            </w:pPr>
            <w:r>
              <w:rPr>
                <w:rFonts w:eastAsia="Times New Roman"/>
              </w:rPr>
              <w:t>конфессий</w:t>
            </w:r>
          </w:p>
        </w:tc>
        <w:tc>
          <w:tcPr>
            <w:tcW w:w="1135"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910" w:type="pct"/>
            <w:vMerge w:val="restart"/>
            <w:tcBorders>
              <w:right w:val="single" w:sz="8" w:space="0" w:color="auto"/>
            </w:tcBorders>
            <w:vAlign w:val="center"/>
          </w:tcPr>
          <w:p w:rsidR="000F26D2" w:rsidRPr="00744ADA" w:rsidRDefault="000F26D2" w:rsidP="000F26D2">
            <w:pPr>
              <w:jc w:val="center"/>
            </w:pPr>
            <w:r w:rsidRPr="00744ADA">
              <w:t>не нормируется (размещается по</w:t>
            </w:r>
          </w:p>
          <w:p w:rsidR="000F26D2" w:rsidRPr="00744ADA" w:rsidRDefault="000F26D2" w:rsidP="000F26D2">
            <w:pPr>
              <w:jc w:val="center"/>
            </w:pPr>
            <w:r w:rsidRPr="00744ADA">
              <w:t>согласованию с высшим духовно-</w:t>
            </w:r>
          </w:p>
          <w:p w:rsidR="000F26D2" w:rsidRPr="00744ADA" w:rsidRDefault="000F26D2" w:rsidP="000F26D2">
            <w:pPr>
              <w:jc w:val="center"/>
            </w:pPr>
            <w:r w:rsidRPr="00744ADA">
              <w:t>административным органом)</w:t>
            </w:r>
          </w:p>
        </w:tc>
        <w:tc>
          <w:tcPr>
            <w:tcW w:w="952"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4" w:type="pct"/>
            <w:vAlign w:val="bottom"/>
          </w:tcPr>
          <w:p w:rsidR="000F26D2" w:rsidRDefault="000F26D2" w:rsidP="00A44008">
            <w:pPr>
              <w:rPr>
                <w:sz w:val="1"/>
                <w:szCs w:val="1"/>
              </w:rPr>
            </w:pPr>
          </w:p>
        </w:tc>
      </w:tr>
      <w:tr w:rsidR="000F26D2" w:rsidTr="00122A93">
        <w:trPr>
          <w:trHeight w:val="125"/>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jc w:val="center"/>
              <w:rPr>
                <w:sz w:val="10"/>
                <w:szCs w:val="10"/>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jc w:val="center"/>
              <w:rPr>
                <w:sz w:val="10"/>
                <w:szCs w:val="10"/>
              </w:rPr>
            </w:pPr>
          </w:p>
        </w:tc>
        <w:tc>
          <w:tcPr>
            <w:tcW w:w="14" w:type="pct"/>
            <w:vAlign w:val="bottom"/>
          </w:tcPr>
          <w:p w:rsidR="000F26D2" w:rsidRDefault="000F26D2" w:rsidP="00A44008">
            <w:pPr>
              <w:rPr>
                <w:sz w:val="1"/>
                <w:szCs w:val="1"/>
              </w:rPr>
            </w:pPr>
          </w:p>
        </w:tc>
      </w:tr>
      <w:tr w:rsidR="000F26D2" w:rsidTr="00122A93">
        <w:trPr>
          <w:trHeight w:val="130"/>
        </w:trPr>
        <w:tc>
          <w:tcPr>
            <w:tcW w:w="989" w:type="pct"/>
            <w:vMerge/>
            <w:tcBorders>
              <w:left w:val="single" w:sz="8" w:space="0" w:color="auto"/>
              <w:right w:val="single" w:sz="8" w:space="0" w:color="auto"/>
            </w:tcBorders>
            <w:vAlign w:val="bottom"/>
          </w:tcPr>
          <w:p w:rsidR="000F26D2" w:rsidRDefault="000F26D2" w:rsidP="00A44008">
            <w:pPr>
              <w:ind w:left="120"/>
              <w:rPr>
                <w:sz w:val="11"/>
                <w:szCs w:val="11"/>
              </w:rPr>
            </w:pPr>
          </w:p>
        </w:tc>
        <w:tc>
          <w:tcPr>
            <w:tcW w:w="1135" w:type="pct"/>
            <w:vMerge/>
            <w:tcBorders>
              <w:right w:val="single" w:sz="8" w:space="0" w:color="auto"/>
            </w:tcBorders>
            <w:vAlign w:val="bottom"/>
          </w:tcPr>
          <w:p w:rsidR="000F26D2" w:rsidRDefault="000F26D2" w:rsidP="00A44008">
            <w:pPr>
              <w:jc w:val="center"/>
              <w:rPr>
                <w:sz w:val="20"/>
                <w:szCs w:val="20"/>
              </w:rPr>
            </w:pPr>
          </w:p>
        </w:tc>
        <w:tc>
          <w:tcPr>
            <w:tcW w:w="1910" w:type="pct"/>
            <w:vMerge/>
            <w:tcBorders>
              <w:right w:val="single" w:sz="8" w:space="0" w:color="auto"/>
            </w:tcBorders>
            <w:vAlign w:val="bottom"/>
          </w:tcPr>
          <w:p w:rsidR="000F26D2" w:rsidRDefault="000F26D2" w:rsidP="00A44008">
            <w:pPr>
              <w:jc w:val="center"/>
              <w:rPr>
                <w:sz w:val="11"/>
                <w:szCs w:val="11"/>
              </w:rPr>
            </w:pPr>
          </w:p>
        </w:tc>
        <w:tc>
          <w:tcPr>
            <w:tcW w:w="952" w:type="pct"/>
            <w:vMerge/>
            <w:tcBorders>
              <w:right w:val="single" w:sz="8" w:space="0" w:color="auto"/>
            </w:tcBorders>
            <w:vAlign w:val="bottom"/>
          </w:tcPr>
          <w:p w:rsidR="000F26D2"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157"/>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rPr>
                <w:sz w:val="13"/>
                <w:szCs w:val="13"/>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407"/>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0"/>
                <w:szCs w:val="10"/>
              </w:rPr>
            </w:pPr>
          </w:p>
        </w:tc>
        <w:tc>
          <w:tcPr>
            <w:tcW w:w="1135" w:type="pct"/>
            <w:vMerge/>
            <w:tcBorders>
              <w:bottom w:val="single" w:sz="8" w:space="0" w:color="auto"/>
              <w:right w:val="single" w:sz="8" w:space="0" w:color="auto"/>
            </w:tcBorders>
            <w:vAlign w:val="bottom"/>
          </w:tcPr>
          <w:p w:rsidR="000F26D2" w:rsidRDefault="000F26D2" w:rsidP="00A44008">
            <w:pPr>
              <w:rPr>
                <w:sz w:val="10"/>
                <w:szCs w:val="10"/>
              </w:rPr>
            </w:pPr>
          </w:p>
        </w:tc>
        <w:tc>
          <w:tcPr>
            <w:tcW w:w="1910" w:type="pct"/>
            <w:vMerge/>
            <w:tcBorders>
              <w:bottom w:val="single" w:sz="8" w:space="0" w:color="auto"/>
              <w:right w:val="single" w:sz="8" w:space="0" w:color="auto"/>
            </w:tcBorders>
            <w:vAlign w:val="bottom"/>
          </w:tcPr>
          <w:p w:rsidR="000F26D2" w:rsidRDefault="000F26D2" w:rsidP="00A44008">
            <w:pPr>
              <w:rPr>
                <w:sz w:val="10"/>
                <w:szCs w:val="10"/>
              </w:rPr>
            </w:pPr>
          </w:p>
        </w:tc>
        <w:tc>
          <w:tcPr>
            <w:tcW w:w="952" w:type="pct"/>
            <w:vMerge/>
            <w:tcBorders>
              <w:bottom w:val="single" w:sz="8" w:space="0" w:color="auto"/>
              <w:right w:val="single" w:sz="8" w:space="0" w:color="auto"/>
            </w:tcBorders>
            <w:vAlign w:val="bottom"/>
          </w:tcPr>
          <w:p w:rsidR="000F26D2" w:rsidRDefault="000F26D2" w:rsidP="00A44008">
            <w:pPr>
              <w:rPr>
                <w:sz w:val="10"/>
                <w:szCs w:val="10"/>
              </w:rPr>
            </w:pPr>
          </w:p>
        </w:tc>
        <w:tc>
          <w:tcPr>
            <w:tcW w:w="14" w:type="pct"/>
            <w:vAlign w:val="bottom"/>
          </w:tcPr>
          <w:p w:rsidR="000F26D2" w:rsidRDefault="000F26D2" w:rsidP="00A44008">
            <w:pPr>
              <w:rPr>
                <w:sz w:val="1"/>
                <w:szCs w:val="1"/>
              </w:rPr>
            </w:pPr>
          </w:p>
        </w:tc>
      </w:tr>
    </w:tbl>
    <w:p w:rsidR="000F26D2" w:rsidRPr="000F26D2" w:rsidRDefault="000F26D2" w:rsidP="00122A93">
      <w:pPr>
        <w:spacing w:before="200" w:after="120" w:line="277" w:lineRule="auto"/>
        <w:ind w:firstLine="426"/>
        <w:jc w:val="both"/>
        <w:rPr>
          <w:rFonts w:eastAsia="Times New Roman"/>
          <w:b/>
          <w:bCs/>
          <w:i/>
          <w:sz w:val="24"/>
          <w:szCs w:val="24"/>
        </w:rPr>
      </w:pPr>
      <w:r w:rsidRPr="000F26D2">
        <w:rPr>
          <w:rFonts w:eastAsia="Times New Roman"/>
          <w:b/>
          <w:bCs/>
          <w:i/>
          <w:sz w:val="24"/>
          <w:szCs w:val="24"/>
        </w:rPr>
        <w:t>Объекты, необходимые для обеспечения населения услугами связи, общественного питания, торговли и бытового обслуживани</w:t>
      </w:r>
      <w:r w:rsidR="00C04293">
        <w:rPr>
          <w:rFonts w:eastAsia="Times New Roman"/>
          <w:b/>
          <w:bCs/>
          <w:i/>
          <w:sz w:val="24"/>
          <w:szCs w:val="24"/>
        </w:rPr>
        <w:t>я</w:t>
      </w:r>
    </w:p>
    <w:p w:rsidR="000F26D2" w:rsidRDefault="000F26D2" w:rsidP="000F26D2">
      <w:pPr>
        <w:spacing w:line="249" w:lineRule="auto"/>
        <w:ind w:firstLine="426"/>
        <w:jc w:val="both"/>
        <w:rPr>
          <w:rFonts w:eastAsia="Times New Roman"/>
          <w:sz w:val="24"/>
          <w:szCs w:val="24"/>
        </w:rPr>
      </w:pPr>
      <w:r>
        <w:rPr>
          <w:rFonts w:eastAsia="Times New Roman"/>
          <w:sz w:val="24"/>
          <w:szCs w:val="24"/>
        </w:rPr>
        <w:t>5.2.</w:t>
      </w:r>
      <w:r w:rsidR="00695301">
        <w:rPr>
          <w:rFonts w:eastAsia="Times New Roman"/>
          <w:sz w:val="24"/>
          <w:szCs w:val="24"/>
        </w:rPr>
        <w:t>4</w:t>
      </w:r>
      <w:r>
        <w:rPr>
          <w:rFonts w:eastAsia="Times New Roman"/>
          <w:sz w:val="24"/>
          <w:szCs w:val="24"/>
        </w:rPr>
        <w:t xml:space="preserve">. </w:t>
      </w:r>
      <w:r w:rsidRPr="005131F9">
        <w:rPr>
          <w:bCs/>
          <w:sz w:val="24"/>
          <w:szCs w:val="24"/>
        </w:rPr>
        <w:t xml:space="preserve">Предельные значения </w:t>
      </w:r>
      <w:r w:rsidRPr="005131F9">
        <w:rPr>
          <w:sz w:val="24"/>
          <w:szCs w:val="24"/>
        </w:rPr>
        <w:t>р</w:t>
      </w:r>
      <w:r w:rsidRPr="005131F9">
        <w:rPr>
          <w:bCs/>
          <w:sz w:val="24"/>
          <w:szCs w:val="24"/>
        </w:rPr>
        <w:t xml:space="preserve">асчетных показателей </w:t>
      </w:r>
      <w:r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w:t>
      </w:r>
      <w:r w:rsidR="00695301">
        <w:rPr>
          <w:rFonts w:eastAsia="Times New Roman"/>
          <w:sz w:val="24"/>
          <w:szCs w:val="24"/>
        </w:rPr>
        <w:t>5.2.4</w:t>
      </w:r>
      <w:r>
        <w:rPr>
          <w:rFonts w:eastAsia="Times New Roman"/>
          <w:sz w:val="24"/>
          <w:szCs w:val="24"/>
        </w:rPr>
        <w:t>.</w:t>
      </w:r>
    </w:p>
    <w:p w:rsidR="00695301" w:rsidRDefault="00695301" w:rsidP="000F26D2">
      <w:pPr>
        <w:spacing w:line="249" w:lineRule="auto"/>
        <w:ind w:firstLine="426"/>
        <w:jc w:val="right"/>
        <w:rPr>
          <w:rFonts w:eastAsia="Times New Roman"/>
          <w:sz w:val="24"/>
          <w:szCs w:val="24"/>
        </w:rPr>
      </w:pPr>
    </w:p>
    <w:p w:rsidR="00695301" w:rsidRDefault="00695301" w:rsidP="000F26D2">
      <w:pPr>
        <w:spacing w:line="249" w:lineRule="auto"/>
        <w:ind w:firstLine="426"/>
        <w:jc w:val="right"/>
        <w:rPr>
          <w:rFonts w:eastAsia="Times New Roman"/>
          <w:sz w:val="24"/>
          <w:szCs w:val="24"/>
        </w:rPr>
      </w:pPr>
    </w:p>
    <w:p w:rsidR="00695301" w:rsidRDefault="00695301" w:rsidP="000F26D2">
      <w:pPr>
        <w:spacing w:line="249" w:lineRule="auto"/>
        <w:ind w:firstLine="426"/>
        <w:jc w:val="right"/>
        <w:rPr>
          <w:rFonts w:eastAsia="Times New Roman"/>
          <w:sz w:val="24"/>
          <w:szCs w:val="24"/>
        </w:rPr>
      </w:pPr>
    </w:p>
    <w:p w:rsidR="00695301" w:rsidRDefault="00695301" w:rsidP="000F26D2">
      <w:pPr>
        <w:spacing w:line="249" w:lineRule="auto"/>
        <w:ind w:firstLine="426"/>
        <w:jc w:val="right"/>
        <w:rPr>
          <w:rFonts w:eastAsia="Times New Roman"/>
          <w:sz w:val="24"/>
          <w:szCs w:val="24"/>
        </w:rPr>
      </w:pPr>
      <w:r>
        <w:rPr>
          <w:rFonts w:eastAsia="Times New Roman"/>
          <w:sz w:val="24"/>
          <w:szCs w:val="24"/>
        </w:rPr>
        <w:t>Таблица 5.2.4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59"/>
        <w:gridCol w:w="2261"/>
        <w:gridCol w:w="1395"/>
        <w:gridCol w:w="2310"/>
        <w:gridCol w:w="1346"/>
      </w:tblGrid>
      <w:tr w:rsidR="000F26D2" w:rsidRPr="005131F9" w:rsidTr="00122A93">
        <w:trPr>
          <w:trHeight w:val="423"/>
          <w:jc w:val="center"/>
        </w:trPr>
        <w:tc>
          <w:tcPr>
            <w:tcW w:w="1180" w:type="pct"/>
            <w:vMerge w:val="restart"/>
            <w:vAlign w:val="center"/>
          </w:tcPr>
          <w:p w:rsidR="000F26D2" w:rsidRPr="005131F9" w:rsidRDefault="000F26D2" w:rsidP="00A44008">
            <w:pPr>
              <w:spacing w:line="239" w:lineRule="auto"/>
              <w:jc w:val="center"/>
              <w:rPr>
                <w:b/>
                <w:bCs/>
              </w:rPr>
            </w:pPr>
            <w:r w:rsidRPr="005131F9">
              <w:rPr>
                <w:b/>
                <w:bCs/>
              </w:rPr>
              <w:t xml:space="preserve">Наименование </w:t>
            </w:r>
          </w:p>
          <w:p w:rsidR="000F26D2" w:rsidRPr="005131F9" w:rsidRDefault="000F26D2" w:rsidP="00A44008">
            <w:pPr>
              <w:spacing w:line="239" w:lineRule="auto"/>
              <w:jc w:val="center"/>
              <w:rPr>
                <w:b/>
                <w:bCs/>
              </w:rPr>
            </w:pPr>
            <w:r w:rsidRPr="005131F9">
              <w:rPr>
                <w:b/>
                <w:bCs/>
              </w:rPr>
              <w:t>объектов</w:t>
            </w:r>
          </w:p>
        </w:tc>
        <w:tc>
          <w:tcPr>
            <w:tcW w:w="3820" w:type="pct"/>
            <w:gridSpan w:val="4"/>
            <w:vAlign w:val="center"/>
          </w:tcPr>
          <w:p w:rsidR="000F26D2" w:rsidRPr="005131F9" w:rsidRDefault="000F26D2" w:rsidP="00A44008">
            <w:pPr>
              <w:spacing w:line="239" w:lineRule="auto"/>
              <w:jc w:val="center"/>
              <w:rPr>
                <w:b/>
                <w:bCs/>
              </w:rPr>
            </w:pPr>
            <w:r w:rsidRPr="005131F9">
              <w:rPr>
                <w:b/>
                <w:bCs/>
              </w:rPr>
              <w:t>Предельные значения расчетных показателей</w:t>
            </w:r>
          </w:p>
        </w:tc>
      </w:tr>
      <w:tr w:rsidR="000F26D2" w:rsidRPr="005131F9" w:rsidTr="000F26D2">
        <w:trPr>
          <w:trHeight w:val="302"/>
          <w:jc w:val="center"/>
        </w:trPr>
        <w:tc>
          <w:tcPr>
            <w:tcW w:w="1180" w:type="pct"/>
            <w:vMerge/>
            <w:vAlign w:val="center"/>
          </w:tcPr>
          <w:p w:rsidR="000F26D2" w:rsidRPr="005131F9" w:rsidRDefault="000F26D2" w:rsidP="00A44008">
            <w:pPr>
              <w:spacing w:line="239" w:lineRule="auto"/>
              <w:rPr>
                <w:b/>
                <w:bCs/>
              </w:rPr>
            </w:pPr>
          </w:p>
        </w:tc>
        <w:tc>
          <w:tcPr>
            <w:tcW w:w="1910" w:type="pct"/>
            <w:gridSpan w:val="2"/>
            <w:vAlign w:val="center"/>
          </w:tcPr>
          <w:p w:rsidR="000F26D2" w:rsidRPr="005131F9" w:rsidRDefault="000F26D2" w:rsidP="00A44008">
            <w:pPr>
              <w:suppressAutoHyphens/>
              <w:spacing w:line="239" w:lineRule="auto"/>
              <w:jc w:val="center"/>
              <w:rPr>
                <w:b/>
                <w:bCs/>
              </w:rPr>
            </w:pPr>
            <w:r w:rsidRPr="005131F9">
              <w:rPr>
                <w:b/>
                <w:bCs/>
              </w:rPr>
              <w:t xml:space="preserve">минимально допустимого </w:t>
            </w:r>
          </w:p>
          <w:p w:rsidR="000F26D2" w:rsidRPr="005131F9" w:rsidRDefault="000F26D2" w:rsidP="00A44008">
            <w:pPr>
              <w:suppressAutoHyphens/>
              <w:spacing w:after="20" w:line="239" w:lineRule="auto"/>
              <w:jc w:val="center"/>
              <w:rPr>
                <w:b/>
                <w:bCs/>
              </w:rPr>
            </w:pPr>
            <w:r w:rsidRPr="005131F9">
              <w:rPr>
                <w:b/>
                <w:bCs/>
              </w:rPr>
              <w:t>уровня обеспеченности</w:t>
            </w:r>
          </w:p>
        </w:tc>
        <w:tc>
          <w:tcPr>
            <w:tcW w:w="1910" w:type="pct"/>
            <w:gridSpan w:val="2"/>
            <w:vAlign w:val="center"/>
          </w:tcPr>
          <w:p w:rsidR="000F26D2" w:rsidRPr="005131F9" w:rsidRDefault="000F26D2" w:rsidP="00A44008">
            <w:pPr>
              <w:suppressAutoHyphens/>
              <w:spacing w:after="20"/>
              <w:jc w:val="center"/>
              <w:rPr>
                <w:b/>
                <w:bCs/>
              </w:rPr>
            </w:pPr>
            <w:r w:rsidRPr="005131F9">
              <w:rPr>
                <w:b/>
                <w:bCs/>
              </w:rPr>
              <w:t>максимально допустимого уровня территориальной доступности</w:t>
            </w:r>
          </w:p>
        </w:tc>
      </w:tr>
      <w:tr w:rsidR="000F26D2" w:rsidRPr="005131F9" w:rsidTr="00122A93">
        <w:trPr>
          <w:trHeight w:val="705"/>
          <w:jc w:val="center"/>
        </w:trPr>
        <w:tc>
          <w:tcPr>
            <w:tcW w:w="1180" w:type="pct"/>
            <w:vMerge/>
            <w:vAlign w:val="center"/>
          </w:tcPr>
          <w:p w:rsidR="000F26D2" w:rsidRPr="005131F9" w:rsidRDefault="000F26D2" w:rsidP="00A44008">
            <w:pPr>
              <w:spacing w:line="239" w:lineRule="auto"/>
              <w:rPr>
                <w:bCs/>
              </w:rPr>
            </w:pPr>
          </w:p>
        </w:tc>
        <w:tc>
          <w:tcPr>
            <w:tcW w:w="1181" w:type="pct"/>
            <w:vAlign w:val="center"/>
          </w:tcPr>
          <w:p w:rsidR="000F26D2" w:rsidRPr="005131F9" w:rsidRDefault="000F26D2" w:rsidP="00A44008">
            <w:pPr>
              <w:suppressAutoHyphens/>
              <w:spacing w:after="20" w:line="239" w:lineRule="auto"/>
              <w:ind w:left="-57" w:right="-57"/>
              <w:jc w:val="center"/>
              <w:rPr>
                <w:bCs/>
              </w:rPr>
            </w:pPr>
            <w:r w:rsidRPr="005131F9">
              <w:rPr>
                <w:bCs/>
              </w:rPr>
              <w:t>городской округ, городское поселение</w:t>
            </w:r>
          </w:p>
        </w:tc>
        <w:tc>
          <w:tcPr>
            <w:tcW w:w="729" w:type="pct"/>
            <w:vAlign w:val="center"/>
          </w:tcPr>
          <w:p w:rsidR="000F26D2" w:rsidRPr="005131F9" w:rsidRDefault="000F26D2" w:rsidP="00A44008">
            <w:pPr>
              <w:suppressAutoHyphens/>
              <w:spacing w:after="20"/>
              <w:ind w:left="-57" w:right="-57"/>
              <w:jc w:val="center"/>
              <w:rPr>
                <w:bCs/>
              </w:rPr>
            </w:pPr>
            <w:r w:rsidRPr="005131F9">
              <w:rPr>
                <w:bCs/>
              </w:rPr>
              <w:t>сельское поселение</w:t>
            </w:r>
          </w:p>
        </w:tc>
        <w:tc>
          <w:tcPr>
            <w:tcW w:w="1207" w:type="pct"/>
            <w:vAlign w:val="center"/>
          </w:tcPr>
          <w:p w:rsidR="000F26D2" w:rsidRPr="005131F9" w:rsidRDefault="000F26D2" w:rsidP="00A44008">
            <w:pPr>
              <w:suppressAutoHyphens/>
              <w:spacing w:after="20"/>
              <w:ind w:left="-57" w:right="-57"/>
              <w:jc w:val="center"/>
              <w:rPr>
                <w:bCs/>
              </w:rPr>
            </w:pPr>
            <w:r w:rsidRPr="005131F9">
              <w:rPr>
                <w:bCs/>
                <w:spacing w:val="-2"/>
              </w:rPr>
              <w:t>городской округ,</w:t>
            </w:r>
            <w:r w:rsidRPr="005131F9">
              <w:rPr>
                <w:bCs/>
              </w:rPr>
              <w:t xml:space="preserve"> городское поселение</w:t>
            </w:r>
          </w:p>
        </w:tc>
        <w:tc>
          <w:tcPr>
            <w:tcW w:w="703" w:type="pct"/>
            <w:vAlign w:val="center"/>
          </w:tcPr>
          <w:p w:rsidR="000F26D2" w:rsidRPr="005131F9" w:rsidRDefault="000F26D2" w:rsidP="00A44008">
            <w:pPr>
              <w:suppressAutoHyphens/>
              <w:spacing w:after="20" w:line="239" w:lineRule="auto"/>
              <w:ind w:left="-57" w:right="-57"/>
              <w:jc w:val="center"/>
              <w:rPr>
                <w:bCs/>
              </w:rPr>
            </w:pPr>
            <w:r w:rsidRPr="005131F9">
              <w:rPr>
                <w:bCs/>
              </w:rPr>
              <w:t>сельское поселение</w:t>
            </w:r>
          </w:p>
        </w:tc>
      </w:tr>
      <w:tr w:rsidR="000F26D2" w:rsidRPr="005131F9" w:rsidTr="000F26D2">
        <w:trPr>
          <w:trHeight w:val="242"/>
          <w:jc w:val="center"/>
        </w:trPr>
        <w:tc>
          <w:tcPr>
            <w:tcW w:w="1180" w:type="pct"/>
          </w:tcPr>
          <w:p w:rsidR="000F26D2" w:rsidRPr="005131F9" w:rsidRDefault="000F26D2" w:rsidP="00A44008">
            <w:pPr>
              <w:spacing w:line="239" w:lineRule="auto"/>
              <w:rPr>
                <w:bCs/>
              </w:rPr>
            </w:pPr>
            <w:r w:rsidRPr="005131F9">
              <w:t>Отделение почтовой связи</w:t>
            </w:r>
          </w:p>
        </w:tc>
        <w:tc>
          <w:tcPr>
            <w:tcW w:w="1181" w:type="pct"/>
          </w:tcPr>
          <w:p w:rsidR="000F26D2" w:rsidRPr="005131F9" w:rsidRDefault="000F26D2" w:rsidP="00A44008">
            <w:pPr>
              <w:suppressAutoHyphens/>
              <w:spacing w:line="239" w:lineRule="auto"/>
              <w:jc w:val="center"/>
              <w:rPr>
                <w:bCs/>
              </w:rPr>
            </w:pPr>
            <w:r>
              <w:rPr>
                <w:bCs/>
              </w:rPr>
              <w:t xml:space="preserve">1 объект на 9,0 тыс. </w:t>
            </w:r>
            <w:r w:rsidRPr="005131F9">
              <w:rPr>
                <w:bCs/>
              </w:rPr>
              <w:t>чел., но не менее 1 объекта на поселение</w:t>
            </w:r>
          </w:p>
        </w:tc>
        <w:tc>
          <w:tcPr>
            <w:tcW w:w="729" w:type="pct"/>
          </w:tcPr>
          <w:p w:rsidR="000F26D2" w:rsidRPr="005131F9" w:rsidRDefault="000F26D2" w:rsidP="00A44008">
            <w:pPr>
              <w:jc w:val="center"/>
              <w:rPr>
                <w:bCs/>
              </w:rPr>
            </w:pPr>
            <w:r w:rsidRPr="005131F9">
              <w:rPr>
                <w:bCs/>
              </w:rPr>
              <w:t>1 объект на 1,7 тыс. чел., но не менее 1 объекта на поселение</w:t>
            </w:r>
          </w:p>
        </w:tc>
        <w:tc>
          <w:tcPr>
            <w:tcW w:w="1207" w:type="pct"/>
            <w:vAlign w:val="center"/>
          </w:tcPr>
          <w:p w:rsidR="000F26D2" w:rsidRPr="005131F9" w:rsidRDefault="000F26D2" w:rsidP="00A44008">
            <w:pPr>
              <w:ind w:left="-28" w:right="-28"/>
            </w:pPr>
            <w:r w:rsidRPr="005131F9">
              <w:t>Радиус пешеходной доступности:</w:t>
            </w:r>
          </w:p>
          <w:p w:rsidR="000F26D2" w:rsidRPr="005131F9" w:rsidRDefault="000F26D2" w:rsidP="00A44008">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0F26D2" w:rsidRPr="005131F9" w:rsidRDefault="000F26D2" w:rsidP="00A44008">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703" w:type="pct"/>
          </w:tcPr>
          <w:p w:rsidR="000F26D2" w:rsidRPr="005131F9" w:rsidRDefault="000F26D2" w:rsidP="00A44008">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0F26D2" w:rsidRPr="005131F9" w:rsidTr="000F26D2">
        <w:trPr>
          <w:trHeight w:val="242"/>
          <w:jc w:val="center"/>
        </w:trPr>
        <w:tc>
          <w:tcPr>
            <w:tcW w:w="1180" w:type="pct"/>
          </w:tcPr>
          <w:p w:rsidR="000F26D2" w:rsidRPr="005131F9" w:rsidRDefault="000F26D2" w:rsidP="00A44008">
            <w:pPr>
              <w:suppressAutoHyphens/>
            </w:pPr>
            <w:r w:rsidRPr="005131F9">
              <w:t>Межрайонный почтамт</w:t>
            </w:r>
          </w:p>
        </w:tc>
        <w:tc>
          <w:tcPr>
            <w:tcW w:w="1181" w:type="pct"/>
          </w:tcPr>
          <w:p w:rsidR="000F26D2" w:rsidRPr="005131F9" w:rsidRDefault="000F26D2" w:rsidP="00A44008">
            <w:pPr>
              <w:ind w:left="-57" w:right="-57"/>
              <w:jc w:val="center"/>
              <w:rPr>
                <w:bCs/>
                <w:spacing w:val="-2"/>
              </w:rPr>
            </w:pPr>
            <w:r w:rsidRPr="005131F9">
              <w:rPr>
                <w:bCs/>
                <w:spacing w:val="-2"/>
              </w:rPr>
              <w:t>1 объект на 50-70 отделений почтовой связи</w:t>
            </w:r>
          </w:p>
        </w:tc>
        <w:tc>
          <w:tcPr>
            <w:tcW w:w="729" w:type="pct"/>
          </w:tcPr>
          <w:p w:rsidR="000F26D2" w:rsidRPr="005131F9" w:rsidRDefault="000F26D2" w:rsidP="00A44008">
            <w:pPr>
              <w:jc w:val="center"/>
              <w:rPr>
                <w:bCs/>
              </w:rPr>
            </w:pPr>
            <w:r w:rsidRPr="005131F9">
              <w:rPr>
                <w:bCs/>
              </w:rPr>
              <w:t>-</w:t>
            </w:r>
          </w:p>
        </w:tc>
        <w:tc>
          <w:tcPr>
            <w:tcW w:w="1207" w:type="pct"/>
          </w:tcPr>
          <w:p w:rsidR="000F26D2" w:rsidRPr="005131F9" w:rsidRDefault="000F26D2" w:rsidP="00A44008">
            <w:pPr>
              <w:ind w:left="-28" w:right="-28"/>
              <w:jc w:val="center"/>
            </w:pPr>
            <w:r w:rsidRPr="005131F9">
              <w:t>не нормируется</w:t>
            </w:r>
          </w:p>
        </w:tc>
        <w:tc>
          <w:tcPr>
            <w:tcW w:w="703" w:type="pct"/>
          </w:tcPr>
          <w:p w:rsidR="000F26D2" w:rsidRPr="005131F9" w:rsidRDefault="000F26D2" w:rsidP="00A44008">
            <w:pPr>
              <w:ind w:left="-28" w:right="-28"/>
              <w:jc w:val="center"/>
              <w:rPr>
                <w:bCs/>
              </w:rPr>
            </w:pPr>
            <w:r w:rsidRPr="005131F9">
              <w:rPr>
                <w:bCs/>
              </w:rPr>
              <w:t>-</w:t>
            </w:r>
          </w:p>
        </w:tc>
      </w:tr>
      <w:tr w:rsidR="000F26D2" w:rsidRPr="005131F9" w:rsidTr="00122A93">
        <w:trPr>
          <w:trHeight w:val="725"/>
          <w:jc w:val="center"/>
        </w:trPr>
        <w:tc>
          <w:tcPr>
            <w:tcW w:w="1180" w:type="pct"/>
            <w:tcBorders>
              <w:bottom w:val="single" w:sz="4" w:space="0" w:color="auto"/>
            </w:tcBorders>
          </w:tcPr>
          <w:p w:rsidR="000F26D2" w:rsidRPr="005131F9" w:rsidRDefault="000F26D2" w:rsidP="00A44008">
            <w:pPr>
              <w:suppressAutoHyphens/>
            </w:pPr>
            <w:r w:rsidRPr="005131F9">
              <w:t>Телефонная сеть общего пользования</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 xml:space="preserve">1 абонентская точка </w:t>
            </w:r>
          </w:p>
          <w:p w:rsidR="000F26D2" w:rsidRPr="005131F9" w:rsidRDefault="000F26D2" w:rsidP="00A44008">
            <w:pPr>
              <w:jc w:val="center"/>
              <w:rPr>
                <w:bCs/>
              </w:rPr>
            </w:pPr>
            <w:r w:rsidRPr="005131F9">
              <w:rPr>
                <w:bCs/>
              </w:rPr>
              <w:t>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радиовещания и радиотрансляции</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1 радиоточка 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приема телевизионных программ</w:t>
            </w:r>
          </w:p>
        </w:tc>
        <w:tc>
          <w:tcPr>
            <w:tcW w:w="1181" w:type="pct"/>
            <w:tcBorders>
              <w:bottom w:val="single" w:sz="4" w:space="0" w:color="auto"/>
            </w:tcBorders>
          </w:tcPr>
          <w:p w:rsidR="000F26D2" w:rsidRPr="005131F9" w:rsidRDefault="000F26D2" w:rsidP="00A44008">
            <w:pPr>
              <w:suppressAutoHyphens/>
              <w:spacing w:line="239" w:lineRule="auto"/>
              <w:jc w:val="center"/>
              <w:rPr>
                <w:bCs/>
              </w:rPr>
            </w:pPr>
            <w:r w:rsidRPr="005131F9">
              <w:rPr>
                <w:bCs/>
              </w:rPr>
              <w:t>1 точка доступа на 1 квартиру</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Система оповещения РСЧС **</w:t>
            </w:r>
          </w:p>
        </w:tc>
        <w:tc>
          <w:tcPr>
            <w:tcW w:w="1910" w:type="pct"/>
            <w:gridSpan w:val="2"/>
            <w:tcBorders>
              <w:bottom w:val="single" w:sz="4" w:space="0" w:color="auto"/>
            </w:tcBorders>
          </w:tcPr>
          <w:p w:rsidR="000F26D2" w:rsidRPr="005131F9" w:rsidRDefault="000F26D2" w:rsidP="000F26D2">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w:t>
            </w:r>
            <w:r>
              <w:rPr>
                <w:bCs/>
                <w:spacing w:val="-2"/>
              </w:rPr>
              <w:t>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не нормируется</w:t>
            </w:r>
          </w:p>
        </w:tc>
      </w:tr>
      <w:tr w:rsidR="000F26D2" w:rsidRPr="005131F9" w:rsidTr="00122A93">
        <w:trPr>
          <w:trHeight w:val="578"/>
          <w:jc w:val="center"/>
        </w:trPr>
        <w:tc>
          <w:tcPr>
            <w:tcW w:w="1180" w:type="pct"/>
            <w:tcBorders>
              <w:bottom w:val="single" w:sz="4" w:space="0" w:color="auto"/>
            </w:tcBorders>
          </w:tcPr>
          <w:p w:rsidR="000F26D2" w:rsidRPr="005131F9" w:rsidRDefault="000F26D2" w:rsidP="00A44008">
            <w:pPr>
              <w:spacing w:line="239" w:lineRule="auto"/>
            </w:pPr>
            <w:r w:rsidRPr="005131F9">
              <w:t>АТС</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абонентских номеров</w:t>
            </w:r>
          </w:p>
        </w:tc>
        <w:tc>
          <w:tcPr>
            <w:tcW w:w="1910" w:type="pct"/>
            <w:gridSpan w:val="2"/>
            <w:tcBorders>
              <w:bottom w:val="single" w:sz="4" w:space="0" w:color="auto"/>
            </w:tcBorders>
          </w:tcPr>
          <w:p w:rsidR="000F26D2" w:rsidRPr="005131F9" w:rsidRDefault="000F26D2" w:rsidP="00A44008">
            <w:pPr>
              <w:ind w:left="-28" w:right="-28"/>
              <w:jc w:val="cente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t>Узловая АТС</w:t>
            </w:r>
          </w:p>
        </w:tc>
        <w:tc>
          <w:tcPr>
            <w:tcW w:w="1181" w:type="pct"/>
          </w:tcPr>
          <w:p w:rsidR="000F26D2" w:rsidRPr="005131F9" w:rsidRDefault="000F26D2" w:rsidP="00A44008">
            <w:pPr>
              <w:suppressAutoHyphens/>
              <w:spacing w:line="239" w:lineRule="auto"/>
              <w:jc w:val="center"/>
              <w:rPr>
                <w:bCs/>
              </w:rPr>
            </w:pPr>
            <w:r w:rsidRPr="005131F9">
              <w:rPr>
                <w:bCs/>
              </w:rPr>
              <w:t>1 объект на 10 АТС</w:t>
            </w:r>
          </w:p>
        </w:tc>
        <w:tc>
          <w:tcPr>
            <w:tcW w:w="729" w:type="pct"/>
          </w:tcPr>
          <w:p w:rsidR="000F26D2" w:rsidRPr="005131F9" w:rsidRDefault="000F26D2" w:rsidP="00A44008">
            <w:pPr>
              <w:jc w:val="center"/>
              <w:rPr>
                <w:bCs/>
              </w:rPr>
            </w:pPr>
            <w:r w:rsidRPr="005131F9">
              <w:rPr>
                <w:bCs/>
              </w:rPr>
              <w:t>-</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Звуковые трансформаторные подстанции</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Блок-станция проводного вещания</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30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rPr>
                <w:bCs/>
              </w:rPr>
              <w:t>Опорно-усилительная станция</w:t>
            </w:r>
          </w:p>
        </w:tc>
        <w:tc>
          <w:tcPr>
            <w:tcW w:w="1910" w:type="pct"/>
            <w:gridSpan w:val="2"/>
          </w:tcPr>
          <w:p w:rsidR="000F26D2" w:rsidRPr="005131F9" w:rsidRDefault="000F26D2" w:rsidP="00A44008">
            <w:pPr>
              <w:suppressAutoHyphens/>
              <w:jc w:val="center"/>
              <w:rPr>
                <w:bCs/>
              </w:rPr>
            </w:pPr>
            <w:r w:rsidRPr="005131F9">
              <w:rPr>
                <w:bCs/>
              </w:rPr>
              <w:t>1 объект на 60 абонентов</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F26D2" w:rsidRPr="005131F9" w:rsidRDefault="000F26D2" w:rsidP="00A44008">
            <w:pPr>
              <w:suppressAutoHyphens/>
              <w:ind w:left="-57" w:right="-57"/>
              <w:jc w:val="center"/>
              <w:rPr>
                <w:bCs/>
              </w:rPr>
            </w:pPr>
            <w:r w:rsidRPr="005131F9">
              <w:rPr>
                <w:bCs/>
              </w:rPr>
              <w:t xml:space="preserve">1 объект </w:t>
            </w:r>
          </w:p>
          <w:p w:rsidR="000F26D2" w:rsidRPr="005131F9" w:rsidRDefault="000F26D2" w:rsidP="00A44008">
            <w:pPr>
              <w:suppressAutoHyphens/>
              <w:ind w:left="-57" w:right="-57"/>
              <w:jc w:val="center"/>
              <w:rPr>
                <w:bCs/>
              </w:rPr>
            </w:pPr>
            <w:r w:rsidRPr="005131F9">
              <w:rPr>
                <w:bCs/>
              </w:rPr>
              <w:t>на 30 тыс. чел.</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bl>
    <w:p w:rsidR="000F26D2" w:rsidRPr="00C3057C" w:rsidRDefault="000F26D2" w:rsidP="00C223ED">
      <w:pPr>
        <w:tabs>
          <w:tab w:val="left" w:pos="-3686"/>
        </w:tabs>
        <w:spacing w:before="120" w:line="256" w:lineRule="auto"/>
        <w:ind w:firstLine="426"/>
        <w:jc w:val="both"/>
        <w:rPr>
          <w:rFonts w:eastAsia="Times New Roman"/>
        </w:rPr>
      </w:pPr>
      <w:r w:rsidRPr="00C3057C">
        <w:rPr>
          <w:rFonts w:eastAsia="Times New Roman"/>
        </w:rPr>
        <w:t>* При наличии населения (более 1000 человек), проживающего за пределами указанного радиуса, следует предусматривать передвижные отделения связи.</w:t>
      </w:r>
    </w:p>
    <w:p w:rsidR="000F26D2" w:rsidRPr="00C3057C" w:rsidRDefault="000F26D2" w:rsidP="000F26D2">
      <w:pPr>
        <w:spacing w:line="1" w:lineRule="exact"/>
        <w:ind w:firstLine="426"/>
        <w:rPr>
          <w:rFonts w:eastAsia="Times New Roman"/>
        </w:rPr>
      </w:pPr>
    </w:p>
    <w:p w:rsidR="000F26D2" w:rsidRPr="00C3057C" w:rsidRDefault="000F26D2" w:rsidP="000F26D2">
      <w:pPr>
        <w:ind w:firstLine="426"/>
        <w:jc w:val="both"/>
        <w:rPr>
          <w:rFonts w:eastAsia="Times New Roman"/>
        </w:rPr>
      </w:pPr>
      <w:r w:rsidRPr="00C3057C">
        <w:rPr>
          <w:rFonts w:eastAsia="Times New Roman"/>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F26D2" w:rsidRPr="00C3057C" w:rsidRDefault="000F26D2" w:rsidP="000F26D2">
      <w:pPr>
        <w:spacing w:line="79" w:lineRule="exact"/>
        <w:ind w:firstLine="426"/>
      </w:pPr>
    </w:p>
    <w:p w:rsidR="000F26D2" w:rsidRPr="00C3057C" w:rsidRDefault="000F26D2" w:rsidP="000F26D2">
      <w:pPr>
        <w:tabs>
          <w:tab w:val="left" w:pos="-2410"/>
        </w:tabs>
        <w:spacing w:line="259" w:lineRule="auto"/>
        <w:ind w:firstLine="426"/>
        <w:jc w:val="both"/>
        <w:rPr>
          <w:rFonts w:eastAsia="Times New Roman"/>
          <w:i/>
          <w:iCs/>
        </w:rPr>
      </w:pPr>
      <w:r w:rsidRPr="00C3057C">
        <w:rPr>
          <w:rFonts w:eastAsia="Times New Roman"/>
          <w:i/>
          <w:iCs/>
        </w:rPr>
        <w:t xml:space="preserve">Примечание: </w:t>
      </w:r>
      <w:r w:rsidRPr="00C3057C">
        <w:rPr>
          <w:rFonts w:eastAsia="Times New Roman"/>
        </w:rPr>
        <w:t>Нормативные параметры и расчетные показатели технических объектов связи</w:t>
      </w:r>
      <w:r w:rsidRPr="00C3057C">
        <w:rPr>
          <w:rFonts w:eastAsia="Times New Roman"/>
          <w:i/>
          <w:iCs/>
        </w:rPr>
        <w:t xml:space="preserve"> </w:t>
      </w:r>
      <w:r w:rsidRPr="00C3057C">
        <w:rPr>
          <w:rFonts w:eastAsia="Times New Roman"/>
        </w:rPr>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F26D2" w:rsidRDefault="000F26D2" w:rsidP="000F26D2">
      <w:pPr>
        <w:spacing w:line="277" w:lineRule="auto"/>
        <w:ind w:firstLine="426"/>
        <w:jc w:val="both"/>
        <w:rPr>
          <w:i/>
          <w:sz w:val="20"/>
          <w:szCs w:val="20"/>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t>5.2.</w:t>
      </w:r>
      <w:r w:rsidR="00695301">
        <w:rPr>
          <w:rFonts w:eastAsia="Times New Roman"/>
          <w:sz w:val="24"/>
          <w:szCs w:val="24"/>
        </w:rPr>
        <w:t>5</w:t>
      </w:r>
      <w:r>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общественного питания</w:t>
      </w:r>
      <w:r>
        <w:rPr>
          <w:rFonts w:eastAsia="Times New Roman"/>
          <w:sz w:val="24"/>
          <w:szCs w:val="24"/>
        </w:rPr>
        <w:t>, а также размеры земельных участков приведены в таблице 5.2.</w:t>
      </w:r>
      <w:r w:rsidR="00695301">
        <w:rPr>
          <w:rFonts w:eastAsia="Times New Roman"/>
          <w:sz w:val="24"/>
          <w:szCs w:val="24"/>
        </w:rPr>
        <w:t>5</w:t>
      </w:r>
      <w:r>
        <w:rPr>
          <w:rFonts w:eastAsia="Times New Roman"/>
          <w:sz w:val="24"/>
          <w:szCs w:val="24"/>
        </w:rPr>
        <w:t>.</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w:t>
      </w:r>
      <w:r w:rsidR="00695301">
        <w:rPr>
          <w:rFonts w:eastAsia="Times New Roman"/>
          <w:sz w:val="24"/>
          <w:szCs w:val="24"/>
        </w:rPr>
        <w:t>5</w:t>
      </w:r>
    </w:p>
    <w:tbl>
      <w:tblPr>
        <w:tblW w:w="5000" w:type="pct"/>
        <w:tblCellMar>
          <w:left w:w="0" w:type="dxa"/>
          <w:right w:w="0" w:type="dxa"/>
        </w:tblCellMar>
        <w:tblLook w:val="04A0"/>
      </w:tblPr>
      <w:tblGrid>
        <w:gridCol w:w="1643"/>
        <w:gridCol w:w="2066"/>
        <w:gridCol w:w="2566"/>
        <w:gridCol w:w="3045"/>
        <w:gridCol w:w="28"/>
        <w:gridCol w:w="17"/>
      </w:tblGrid>
      <w:tr w:rsidR="000F26D2" w:rsidTr="000F26D2">
        <w:trPr>
          <w:trHeight w:val="291"/>
        </w:trPr>
        <w:tc>
          <w:tcPr>
            <w:tcW w:w="877" w:type="pct"/>
            <w:vMerge w:val="restart"/>
            <w:tcBorders>
              <w:top w:val="single" w:sz="8" w:space="0" w:color="auto"/>
              <w:left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Наименование</w:t>
            </w:r>
          </w:p>
          <w:p w:rsidR="000F26D2" w:rsidRDefault="000F26D2" w:rsidP="000F26D2">
            <w:pPr>
              <w:jc w:val="center"/>
              <w:rPr>
                <w:sz w:val="20"/>
                <w:szCs w:val="20"/>
              </w:rPr>
            </w:pPr>
            <w:r>
              <w:rPr>
                <w:rFonts w:eastAsia="Times New Roman"/>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F26D2" w:rsidRDefault="000F26D2" w:rsidP="00A44008">
            <w:pPr>
              <w:spacing w:after="20"/>
              <w:ind w:left="1360"/>
              <w:rPr>
                <w:sz w:val="20"/>
                <w:szCs w:val="20"/>
              </w:rPr>
            </w:pPr>
            <w:r>
              <w:rPr>
                <w:rFonts w:eastAsia="Times New Roman"/>
                <w:b/>
                <w:bCs/>
              </w:rPr>
              <w:t>Расчетные показатели</w:t>
            </w:r>
          </w:p>
        </w:tc>
        <w:tc>
          <w:tcPr>
            <w:tcW w:w="1626" w:type="pct"/>
            <w:vMerge w:val="restart"/>
            <w:tcBorders>
              <w:top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Размеры земельных</w:t>
            </w:r>
          </w:p>
          <w:p w:rsidR="000F26D2" w:rsidRDefault="000F26D2" w:rsidP="000F26D2">
            <w:pPr>
              <w:jc w:val="center"/>
              <w:rPr>
                <w:sz w:val="20"/>
                <w:szCs w:val="20"/>
              </w:rPr>
            </w:pPr>
            <w:r>
              <w:rPr>
                <w:rFonts w:eastAsia="Times New Roman"/>
                <w:b/>
                <w:bCs/>
              </w:rPr>
              <w:t>участков</w:t>
            </w: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02"/>
        </w:trPr>
        <w:tc>
          <w:tcPr>
            <w:tcW w:w="877" w:type="pct"/>
            <w:vMerge/>
            <w:tcBorders>
              <w:left w:val="single" w:sz="8" w:space="0" w:color="auto"/>
              <w:right w:val="single" w:sz="8" w:space="0" w:color="auto"/>
            </w:tcBorders>
            <w:vAlign w:val="bottom"/>
          </w:tcPr>
          <w:p w:rsidR="000F26D2" w:rsidRDefault="000F26D2" w:rsidP="00A44008">
            <w:pPr>
              <w:jc w:val="center"/>
              <w:rPr>
                <w:sz w:val="17"/>
                <w:szCs w:val="17"/>
              </w:rPr>
            </w:pPr>
          </w:p>
        </w:tc>
        <w:tc>
          <w:tcPr>
            <w:tcW w:w="1103" w:type="pct"/>
            <w:vMerge w:val="restart"/>
            <w:tcBorders>
              <w:right w:val="single" w:sz="8" w:space="0" w:color="auto"/>
            </w:tcBorders>
            <w:vAlign w:val="center"/>
          </w:tcPr>
          <w:p w:rsidR="000F26D2" w:rsidRDefault="000F26D2" w:rsidP="000F26D2">
            <w:pPr>
              <w:spacing w:line="202" w:lineRule="exact"/>
              <w:jc w:val="center"/>
              <w:rPr>
                <w:sz w:val="20"/>
                <w:szCs w:val="20"/>
              </w:rPr>
            </w:pPr>
            <w:r>
              <w:rPr>
                <w:rFonts w:eastAsia="Times New Roman"/>
                <w:b/>
                <w:bCs/>
              </w:rPr>
              <w:t>минимально</w:t>
            </w:r>
          </w:p>
          <w:p w:rsidR="000F26D2" w:rsidRDefault="000F26D2" w:rsidP="000F26D2">
            <w:pPr>
              <w:jc w:val="center"/>
              <w:rPr>
                <w:rFonts w:eastAsia="Times New Roman"/>
                <w:b/>
                <w:bCs/>
              </w:rPr>
            </w:pPr>
            <w:r>
              <w:rPr>
                <w:rFonts w:eastAsia="Times New Roman"/>
                <w:b/>
                <w:bCs/>
              </w:rPr>
              <w:t xml:space="preserve">допустимого </w:t>
            </w:r>
          </w:p>
          <w:p w:rsidR="000F26D2" w:rsidRDefault="000F26D2" w:rsidP="000F26D2">
            <w:pPr>
              <w:jc w:val="center"/>
              <w:rPr>
                <w:sz w:val="20"/>
                <w:szCs w:val="20"/>
              </w:rPr>
            </w:pPr>
            <w:r>
              <w:rPr>
                <w:rFonts w:eastAsia="Times New Roman"/>
                <w:b/>
                <w:bCs/>
              </w:rPr>
              <w:t>уровня</w:t>
            </w:r>
          </w:p>
          <w:p w:rsidR="000F26D2" w:rsidRDefault="000F26D2" w:rsidP="000F26D2">
            <w:pPr>
              <w:jc w:val="center"/>
              <w:rPr>
                <w:sz w:val="20"/>
                <w:szCs w:val="20"/>
              </w:rPr>
            </w:pPr>
            <w:r>
              <w:rPr>
                <w:rFonts w:eastAsia="Times New Roman"/>
                <w:b/>
                <w:bCs/>
              </w:rPr>
              <w:t>обеспеченности</w:t>
            </w:r>
          </w:p>
        </w:tc>
        <w:tc>
          <w:tcPr>
            <w:tcW w:w="1370" w:type="pct"/>
            <w:vMerge w:val="restart"/>
            <w:tcBorders>
              <w:right w:val="single" w:sz="8" w:space="0" w:color="auto"/>
            </w:tcBorders>
            <w:vAlign w:val="bottom"/>
          </w:tcPr>
          <w:p w:rsidR="000F26D2" w:rsidRDefault="000F26D2" w:rsidP="000F26D2">
            <w:pPr>
              <w:jc w:val="center"/>
              <w:rPr>
                <w:b/>
              </w:rPr>
            </w:pPr>
            <w:r w:rsidRPr="00744ADA">
              <w:rPr>
                <w:b/>
              </w:rPr>
              <w:t>максимально допустимого</w:t>
            </w:r>
            <w:r>
              <w:rPr>
                <w:b/>
              </w:rPr>
              <w:t xml:space="preserve"> </w:t>
            </w:r>
            <w:r w:rsidRPr="00744ADA">
              <w:rPr>
                <w:b/>
              </w:rPr>
              <w:t xml:space="preserve">уровня </w:t>
            </w:r>
          </w:p>
          <w:p w:rsidR="000F26D2" w:rsidRPr="00744ADA" w:rsidRDefault="000F26D2" w:rsidP="00A44008">
            <w:pPr>
              <w:jc w:val="center"/>
              <w:rPr>
                <w:b/>
              </w:rPr>
            </w:pPr>
            <w:r w:rsidRPr="00744ADA">
              <w:rPr>
                <w:b/>
              </w:rPr>
              <w:t>территориальной</w:t>
            </w:r>
          </w:p>
          <w:p w:rsidR="000F26D2" w:rsidRDefault="000F26D2" w:rsidP="00A44008">
            <w:pPr>
              <w:jc w:val="center"/>
              <w:rPr>
                <w:sz w:val="20"/>
                <w:szCs w:val="20"/>
              </w:rPr>
            </w:pPr>
            <w:r w:rsidRPr="00744ADA">
              <w:rPr>
                <w:b/>
              </w:rPr>
              <w:t>доступности</w:t>
            </w:r>
          </w:p>
        </w:tc>
        <w:tc>
          <w:tcPr>
            <w:tcW w:w="1626" w:type="pct"/>
            <w:vMerge/>
            <w:tcBorders>
              <w:right w:val="single" w:sz="8" w:space="0" w:color="auto"/>
            </w:tcBorders>
            <w:vAlign w:val="bottom"/>
          </w:tcPr>
          <w:p w:rsidR="000F26D2" w:rsidRDefault="000F26D2" w:rsidP="00A44008">
            <w:pPr>
              <w:ind w:left="1180"/>
              <w:rPr>
                <w:sz w:val="17"/>
                <w:szCs w:val="17"/>
              </w:rPr>
            </w:pPr>
          </w:p>
        </w:tc>
        <w:tc>
          <w:tcPr>
            <w:tcW w:w="15" w:type="pct"/>
            <w:vAlign w:val="bottom"/>
          </w:tcPr>
          <w:p w:rsidR="000F26D2" w:rsidRDefault="000F26D2" w:rsidP="00A44008">
            <w:pPr>
              <w:rPr>
                <w:sz w:val="17"/>
                <w:szCs w:val="17"/>
              </w:rPr>
            </w:pPr>
          </w:p>
        </w:tc>
        <w:tc>
          <w:tcPr>
            <w:tcW w:w="9" w:type="pct"/>
            <w:vAlign w:val="bottom"/>
          </w:tcPr>
          <w:p w:rsidR="000F26D2" w:rsidRDefault="000F26D2" w:rsidP="00A44008">
            <w:pPr>
              <w:rPr>
                <w:sz w:val="1"/>
                <w:szCs w:val="1"/>
              </w:rPr>
            </w:pPr>
          </w:p>
        </w:tc>
      </w:tr>
      <w:tr w:rsidR="000F26D2" w:rsidTr="000F26D2">
        <w:trPr>
          <w:trHeight w:val="279"/>
        </w:trPr>
        <w:tc>
          <w:tcPr>
            <w:tcW w:w="877"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11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78"/>
        </w:trPr>
        <w:tc>
          <w:tcPr>
            <w:tcW w:w="877" w:type="pct"/>
            <w:vMerge/>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370"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626" w:type="pct"/>
            <w:vMerge/>
            <w:tcBorders>
              <w:bottom w:val="single" w:sz="8" w:space="0" w:color="auto"/>
              <w:right w:val="single" w:sz="8" w:space="0" w:color="auto"/>
            </w:tcBorders>
            <w:vAlign w:val="bottom"/>
          </w:tcPr>
          <w:p w:rsidR="000F26D2" w:rsidRDefault="000F26D2" w:rsidP="00A44008">
            <w:pPr>
              <w:rPr>
                <w:sz w:val="24"/>
                <w:szCs w:val="24"/>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15"/>
        </w:trPr>
        <w:tc>
          <w:tcPr>
            <w:tcW w:w="877" w:type="pct"/>
            <w:tcBorders>
              <w:left w:val="single" w:sz="8" w:space="0" w:color="auto"/>
              <w:right w:val="single" w:sz="8" w:space="0" w:color="auto"/>
            </w:tcBorders>
            <w:vAlign w:val="bottom"/>
          </w:tcPr>
          <w:p w:rsidR="000F26D2" w:rsidRDefault="000F26D2" w:rsidP="00A44008">
            <w:pPr>
              <w:spacing w:line="214" w:lineRule="exact"/>
              <w:ind w:left="80"/>
              <w:rPr>
                <w:sz w:val="20"/>
                <w:szCs w:val="20"/>
              </w:rPr>
            </w:pPr>
            <w:r>
              <w:rPr>
                <w:rFonts w:eastAsia="Times New Roman"/>
              </w:rPr>
              <w:t>Объекты</w:t>
            </w:r>
          </w:p>
        </w:tc>
        <w:tc>
          <w:tcPr>
            <w:tcW w:w="1103" w:type="pct"/>
            <w:vMerge w:val="restart"/>
            <w:tcBorders>
              <w:right w:val="single" w:sz="8" w:space="0" w:color="auto"/>
            </w:tcBorders>
          </w:tcPr>
          <w:p w:rsidR="000F26D2" w:rsidRPr="00744ADA" w:rsidRDefault="000F26D2" w:rsidP="00A44008">
            <w:pPr>
              <w:jc w:val="center"/>
            </w:pPr>
            <w:r w:rsidRPr="00744ADA">
              <w:t>40 мест / 1000 чел</w:t>
            </w: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Pr="00744ADA" w:rsidRDefault="000F26D2" w:rsidP="00A44008">
            <w:pPr>
              <w:jc w:val="center"/>
            </w:pPr>
            <w:r w:rsidRPr="00744ADA">
              <w:t>40 мест / 1000 чел</w:t>
            </w:r>
          </w:p>
          <w:p w:rsidR="000F26D2" w:rsidRDefault="000F26D2" w:rsidP="00A44008">
            <w:pPr>
              <w:rPr>
                <w:sz w:val="18"/>
                <w:szCs w:val="18"/>
              </w:rPr>
            </w:pPr>
          </w:p>
        </w:tc>
        <w:tc>
          <w:tcPr>
            <w:tcW w:w="1370" w:type="pct"/>
            <w:vMerge w:val="restart"/>
            <w:tcBorders>
              <w:right w:val="single" w:sz="8" w:space="0" w:color="auto"/>
            </w:tcBorders>
          </w:tcPr>
          <w:p w:rsidR="000F26D2" w:rsidRPr="000F26D2" w:rsidRDefault="000F26D2" w:rsidP="000F26D2">
            <w:pPr>
              <w:rPr>
                <w:b/>
              </w:rPr>
            </w:pPr>
            <w:r>
              <w:rPr>
                <w:b/>
              </w:rPr>
              <w:t xml:space="preserve"> </w:t>
            </w:r>
            <w:r w:rsidRPr="000F26D2">
              <w:rPr>
                <w:b/>
              </w:rPr>
              <w:t>Городские поселения</w:t>
            </w:r>
          </w:p>
          <w:p w:rsidR="000F26D2" w:rsidRDefault="000F26D2" w:rsidP="000F26D2">
            <w:r>
              <w:t xml:space="preserve"> </w:t>
            </w:r>
            <w:r w:rsidRPr="000F26D2">
              <w:t xml:space="preserve">Радиус пешеходной </w:t>
            </w:r>
            <w:r>
              <w:t xml:space="preserve"> </w:t>
            </w:r>
          </w:p>
          <w:p w:rsidR="000F26D2" w:rsidRPr="000F26D2" w:rsidRDefault="000F26D2" w:rsidP="000F26D2">
            <w:r>
              <w:t xml:space="preserve"> </w:t>
            </w:r>
            <w:r w:rsidRPr="000F26D2">
              <w:t>доступности:</w:t>
            </w:r>
          </w:p>
          <w:p w:rsidR="000F26D2" w:rsidRDefault="000F26D2" w:rsidP="000F26D2">
            <w:r>
              <w:t xml:space="preserve"> </w:t>
            </w:r>
            <w:r w:rsidRPr="000F26D2">
              <w:t xml:space="preserve">- при многоэтажной </w:t>
            </w:r>
            <w:r>
              <w:t xml:space="preserve"> </w:t>
            </w:r>
          </w:p>
          <w:p w:rsidR="000F26D2" w:rsidRPr="000F26D2" w:rsidRDefault="000F26D2" w:rsidP="000F26D2">
            <w:r>
              <w:t xml:space="preserve"> </w:t>
            </w:r>
            <w:r w:rsidRPr="000F26D2">
              <w:t xml:space="preserve">застройке – </w:t>
            </w:r>
            <w:smartTag w:uri="urn:schemas-microsoft-com:office:smarttags" w:element="metricconverter">
              <w:smartTagPr>
                <w:attr w:name="ProductID" w:val="500 м"/>
              </w:smartTagPr>
              <w:r w:rsidRPr="000F26D2">
                <w:t>500 м</w:t>
              </w:r>
            </w:smartTag>
            <w:r w:rsidRPr="000F26D2">
              <w:t>;</w:t>
            </w:r>
          </w:p>
          <w:p w:rsidR="000F26D2" w:rsidRDefault="000F26D2" w:rsidP="000F26D2">
            <w:r>
              <w:t xml:space="preserve"> </w:t>
            </w:r>
            <w:r w:rsidRPr="000F26D2">
              <w:t xml:space="preserve">- при одно- и </w:t>
            </w:r>
            <w:r>
              <w:t xml:space="preserve"> </w:t>
            </w:r>
          </w:p>
          <w:p w:rsidR="000F26D2" w:rsidRDefault="000F26D2" w:rsidP="000F26D2">
            <w:r>
              <w:t xml:space="preserve"> </w:t>
            </w:r>
            <w:r w:rsidRPr="000F26D2">
              <w:t xml:space="preserve">двухэтажной застройке – </w:t>
            </w:r>
            <w:r>
              <w:t xml:space="preserve"> </w:t>
            </w:r>
          </w:p>
          <w:p w:rsidR="000F26D2" w:rsidRPr="000F26D2" w:rsidRDefault="000F26D2" w:rsidP="000F26D2">
            <w:r>
              <w:t xml:space="preserve"> </w:t>
            </w:r>
            <w:smartTag w:uri="urn:schemas-microsoft-com:office:smarttags" w:element="metricconverter">
              <w:smartTagPr>
                <w:attr w:name="ProductID" w:val="800 м"/>
              </w:smartTagPr>
              <w:r w:rsidRPr="000F26D2">
                <w:t>800 м</w:t>
              </w:r>
            </w:smartTag>
          </w:p>
          <w:p w:rsidR="000F26D2" w:rsidRPr="000F26D2" w:rsidRDefault="000F26D2" w:rsidP="000F26D2">
            <w:pPr>
              <w:rPr>
                <w:b/>
              </w:rPr>
            </w:pPr>
            <w:r>
              <w:rPr>
                <w:b/>
              </w:rPr>
              <w:t xml:space="preserve"> </w:t>
            </w:r>
            <w:r w:rsidRPr="000F26D2">
              <w:rPr>
                <w:b/>
              </w:rPr>
              <w:t xml:space="preserve">Сельские поселения </w:t>
            </w:r>
          </w:p>
          <w:p w:rsidR="000F26D2" w:rsidRPr="000F26D2" w:rsidRDefault="000F26D2" w:rsidP="000F26D2">
            <w:r>
              <w:t xml:space="preserve"> </w:t>
            </w:r>
            <w:r w:rsidRPr="000F26D2">
              <w:t>Радиус пешеходной</w:t>
            </w:r>
          </w:p>
          <w:p w:rsidR="000F26D2" w:rsidRPr="00744ADA" w:rsidRDefault="000F26D2" w:rsidP="000F26D2">
            <w:pPr>
              <w:rPr>
                <w:rFonts w:eastAsia="Times New Roman"/>
              </w:rPr>
            </w:pPr>
            <w:r>
              <w:t xml:space="preserve"> </w:t>
            </w:r>
            <w:r w:rsidRPr="000F26D2">
              <w:t>доступности 2000 м</w:t>
            </w:r>
          </w:p>
        </w:tc>
        <w:tc>
          <w:tcPr>
            <w:tcW w:w="1626" w:type="pct"/>
            <w:vMerge w:val="restart"/>
            <w:tcBorders>
              <w:right w:val="single" w:sz="8" w:space="0" w:color="auto"/>
            </w:tcBorders>
          </w:tcPr>
          <w:p w:rsidR="000F26D2" w:rsidRDefault="000F26D2" w:rsidP="00A44008">
            <w:pPr>
              <w:spacing w:line="214" w:lineRule="exact"/>
              <w:ind w:left="80"/>
              <w:rPr>
                <w:sz w:val="20"/>
                <w:szCs w:val="20"/>
              </w:rPr>
            </w:pPr>
            <w:r>
              <w:rPr>
                <w:rFonts w:eastAsia="Times New Roman"/>
              </w:rPr>
              <w:t>При вместимости, га / 100 мест:</w:t>
            </w:r>
          </w:p>
          <w:p w:rsidR="000F26D2" w:rsidRDefault="000F26D2" w:rsidP="00A44008">
            <w:pPr>
              <w:spacing w:line="249" w:lineRule="exact"/>
              <w:ind w:left="80"/>
              <w:rPr>
                <w:sz w:val="20"/>
                <w:szCs w:val="20"/>
              </w:rPr>
            </w:pPr>
            <w:r>
              <w:rPr>
                <w:rFonts w:eastAsia="Times New Roman"/>
              </w:rPr>
              <w:t>до 50 мест – 0,2-0,25;</w:t>
            </w:r>
          </w:p>
          <w:p w:rsidR="000F26D2" w:rsidRDefault="000F26D2" w:rsidP="00A44008">
            <w:pPr>
              <w:ind w:left="80"/>
              <w:rPr>
                <w:sz w:val="20"/>
                <w:szCs w:val="20"/>
              </w:rPr>
            </w:pPr>
            <w:r>
              <w:rPr>
                <w:rFonts w:eastAsia="Times New Roman"/>
              </w:rPr>
              <w:t>50-150 мест – 0,15-0,2;</w:t>
            </w:r>
          </w:p>
          <w:p w:rsidR="000F26D2" w:rsidRDefault="000F26D2" w:rsidP="00A44008">
            <w:pPr>
              <w:ind w:left="80"/>
              <w:rPr>
                <w:sz w:val="20"/>
                <w:szCs w:val="20"/>
              </w:rPr>
            </w:pPr>
            <w:r>
              <w:rPr>
                <w:rFonts w:eastAsia="Times New Roman"/>
              </w:rPr>
              <w:t>свыше 150 мест – 0,1</w:t>
            </w:r>
          </w:p>
        </w:tc>
        <w:tc>
          <w:tcPr>
            <w:tcW w:w="15" w:type="pct"/>
            <w:vAlign w:val="bottom"/>
          </w:tcPr>
          <w:p w:rsidR="000F26D2" w:rsidRDefault="000F26D2" w:rsidP="00A44008">
            <w:pPr>
              <w:rPr>
                <w:sz w:val="18"/>
                <w:szCs w:val="18"/>
              </w:rPr>
            </w:pPr>
          </w:p>
        </w:tc>
        <w:tc>
          <w:tcPr>
            <w:tcW w:w="9" w:type="pct"/>
            <w:vAlign w:val="bottom"/>
          </w:tcPr>
          <w:p w:rsidR="000F26D2" w:rsidRDefault="000F26D2" w:rsidP="00A44008">
            <w:pPr>
              <w:rPr>
                <w:sz w:val="1"/>
                <w:szCs w:val="1"/>
              </w:rPr>
            </w:pPr>
          </w:p>
        </w:tc>
      </w:tr>
      <w:tr w:rsidR="000F26D2" w:rsidTr="000F26D2">
        <w:trPr>
          <w:trHeight w:val="250"/>
        </w:trPr>
        <w:tc>
          <w:tcPr>
            <w:tcW w:w="877" w:type="pct"/>
            <w:tcBorders>
              <w:left w:val="single" w:sz="8" w:space="0" w:color="auto"/>
              <w:right w:val="single" w:sz="8" w:space="0" w:color="auto"/>
            </w:tcBorders>
            <w:vAlign w:val="bottom"/>
          </w:tcPr>
          <w:p w:rsidR="000F26D2" w:rsidRDefault="000F26D2" w:rsidP="00A44008">
            <w:pPr>
              <w:spacing w:line="249" w:lineRule="exact"/>
              <w:ind w:left="80"/>
              <w:rPr>
                <w:sz w:val="20"/>
                <w:szCs w:val="20"/>
              </w:rPr>
            </w:pPr>
            <w:r>
              <w:rPr>
                <w:rFonts w:eastAsia="Times New Roman"/>
              </w:rPr>
              <w:t>общественного</w:t>
            </w: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1"/>
                <w:szCs w:val="21"/>
              </w:rPr>
            </w:pPr>
          </w:p>
        </w:tc>
        <w:tc>
          <w:tcPr>
            <w:tcW w:w="9" w:type="pct"/>
            <w:vAlign w:val="bottom"/>
          </w:tcPr>
          <w:p w:rsidR="000F26D2" w:rsidRDefault="000F26D2" w:rsidP="00A44008">
            <w:pPr>
              <w:rPr>
                <w:sz w:val="1"/>
                <w:szCs w:val="1"/>
              </w:rPr>
            </w:pPr>
          </w:p>
        </w:tc>
      </w:tr>
      <w:tr w:rsidR="000F26D2" w:rsidTr="000F26D2">
        <w:trPr>
          <w:trHeight w:val="167"/>
        </w:trPr>
        <w:tc>
          <w:tcPr>
            <w:tcW w:w="877" w:type="pct"/>
            <w:vMerge w:val="restart"/>
            <w:tcBorders>
              <w:left w:val="single" w:sz="8" w:space="0" w:color="auto"/>
              <w:right w:val="single" w:sz="8" w:space="0" w:color="auto"/>
            </w:tcBorders>
            <w:vAlign w:val="bottom"/>
          </w:tcPr>
          <w:p w:rsidR="000F26D2" w:rsidRDefault="000F26D2" w:rsidP="00A44008">
            <w:pPr>
              <w:ind w:left="80"/>
              <w:rPr>
                <w:sz w:val="20"/>
                <w:szCs w:val="20"/>
              </w:rPr>
            </w:pPr>
            <w:r>
              <w:rPr>
                <w:rFonts w:eastAsia="Times New Roman"/>
              </w:rPr>
              <w:t>питания</w:t>
            </w:r>
          </w:p>
        </w:tc>
        <w:tc>
          <w:tcPr>
            <w:tcW w:w="1103" w:type="pct"/>
            <w:vMerge/>
            <w:tcBorders>
              <w:right w:val="single" w:sz="8" w:space="0" w:color="auto"/>
            </w:tcBorders>
            <w:vAlign w:val="bottom"/>
          </w:tcPr>
          <w:p w:rsidR="000F26D2" w:rsidRDefault="000F26D2" w:rsidP="00A44008">
            <w:pPr>
              <w:rPr>
                <w:sz w:val="14"/>
                <w:szCs w:val="14"/>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14"/>
                <w:szCs w:val="14"/>
              </w:rPr>
            </w:pPr>
          </w:p>
        </w:tc>
        <w:tc>
          <w:tcPr>
            <w:tcW w:w="9" w:type="pct"/>
            <w:vAlign w:val="bottom"/>
          </w:tcPr>
          <w:p w:rsidR="000F26D2" w:rsidRDefault="000F26D2" w:rsidP="00A44008">
            <w:pPr>
              <w:rPr>
                <w:sz w:val="1"/>
                <w:szCs w:val="1"/>
              </w:rPr>
            </w:pPr>
          </w:p>
        </w:tc>
      </w:tr>
      <w:tr w:rsidR="000F26D2" w:rsidTr="000F26D2">
        <w:trPr>
          <w:trHeight w:val="87"/>
        </w:trPr>
        <w:tc>
          <w:tcPr>
            <w:tcW w:w="877" w:type="pct"/>
            <w:vMerge/>
            <w:tcBorders>
              <w:left w:val="single" w:sz="8" w:space="0" w:color="auto"/>
              <w:right w:val="single" w:sz="8" w:space="0" w:color="auto"/>
            </w:tcBorders>
            <w:vAlign w:val="bottom"/>
          </w:tcPr>
          <w:p w:rsidR="000F26D2" w:rsidRDefault="000F26D2" w:rsidP="00A44008">
            <w:pPr>
              <w:rPr>
                <w:sz w:val="7"/>
                <w:szCs w:val="7"/>
              </w:rPr>
            </w:pPr>
          </w:p>
        </w:tc>
        <w:tc>
          <w:tcPr>
            <w:tcW w:w="1103" w:type="pct"/>
            <w:vMerge/>
            <w:tcBorders>
              <w:right w:val="single" w:sz="8" w:space="0" w:color="auto"/>
            </w:tcBorders>
            <w:vAlign w:val="bottom"/>
          </w:tcPr>
          <w:p w:rsidR="000F26D2" w:rsidRDefault="000F26D2" w:rsidP="00A44008">
            <w:pPr>
              <w:rPr>
                <w:sz w:val="7"/>
                <w:szCs w:val="7"/>
              </w:rPr>
            </w:pPr>
          </w:p>
        </w:tc>
        <w:tc>
          <w:tcPr>
            <w:tcW w:w="1370" w:type="pct"/>
            <w:vMerge/>
            <w:tcBorders>
              <w:right w:val="single" w:sz="8" w:space="0" w:color="auto"/>
            </w:tcBorders>
            <w:vAlign w:val="bottom"/>
          </w:tcPr>
          <w:p w:rsidR="000F26D2" w:rsidRDefault="000F26D2" w:rsidP="00A44008">
            <w:pPr>
              <w:rPr>
                <w:sz w:val="7"/>
                <w:szCs w:val="7"/>
              </w:rPr>
            </w:pPr>
          </w:p>
        </w:tc>
        <w:tc>
          <w:tcPr>
            <w:tcW w:w="1626" w:type="pct"/>
            <w:vMerge/>
            <w:tcBorders>
              <w:right w:val="single" w:sz="8" w:space="0" w:color="auto"/>
            </w:tcBorders>
            <w:vAlign w:val="bottom"/>
          </w:tcPr>
          <w:p w:rsidR="000F26D2" w:rsidRDefault="000F26D2" w:rsidP="00A44008">
            <w:pPr>
              <w:ind w:left="80"/>
              <w:rPr>
                <w:sz w:val="7"/>
                <w:szCs w:val="7"/>
              </w:rPr>
            </w:pPr>
          </w:p>
        </w:tc>
        <w:tc>
          <w:tcPr>
            <w:tcW w:w="15" w:type="pct"/>
            <w:vAlign w:val="bottom"/>
          </w:tcPr>
          <w:p w:rsidR="000F26D2" w:rsidRDefault="000F26D2" w:rsidP="00A44008">
            <w:pPr>
              <w:rPr>
                <w:sz w:val="7"/>
                <w:szCs w:val="7"/>
              </w:rPr>
            </w:pPr>
          </w:p>
        </w:tc>
        <w:tc>
          <w:tcPr>
            <w:tcW w:w="9" w:type="pct"/>
            <w:vAlign w:val="bottom"/>
          </w:tcPr>
          <w:p w:rsidR="000F26D2" w:rsidRDefault="000F26D2" w:rsidP="00A44008">
            <w:pPr>
              <w:rPr>
                <w:sz w:val="1"/>
                <w:szCs w:val="1"/>
              </w:rPr>
            </w:pPr>
          </w:p>
        </w:tc>
      </w:tr>
      <w:tr w:rsidR="000F26D2" w:rsidTr="000F26D2">
        <w:trPr>
          <w:trHeight w:val="279"/>
        </w:trPr>
        <w:tc>
          <w:tcPr>
            <w:tcW w:w="877" w:type="pct"/>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rPr>
                <w:sz w:val="24"/>
                <w:szCs w:val="24"/>
              </w:rPr>
            </w:pPr>
          </w:p>
        </w:tc>
        <w:tc>
          <w:tcPr>
            <w:tcW w:w="1370" w:type="pct"/>
            <w:vMerge/>
            <w:tcBorders>
              <w:bottom w:val="single" w:sz="8" w:space="0" w:color="auto"/>
              <w:right w:val="single" w:sz="8" w:space="0" w:color="auto"/>
            </w:tcBorders>
            <w:vAlign w:val="bottom"/>
          </w:tcPr>
          <w:p w:rsidR="000F26D2" w:rsidRDefault="000F26D2" w:rsidP="00A44008">
            <w:pPr>
              <w:rPr>
                <w:sz w:val="24"/>
                <w:szCs w:val="24"/>
              </w:rPr>
            </w:pPr>
          </w:p>
        </w:tc>
        <w:tc>
          <w:tcPr>
            <w:tcW w:w="1626" w:type="pct"/>
            <w:vMerge/>
            <w:tcBorders>
              <w:bottom w:val="single" w:sz="8" w:space="0" w:color="auto"/>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bl>
    <w:p w:rsidR="00C223ED" w:rsidRPr="00C3057C" w:rsidRDefault="000F26D2" w:rsidP="00C3057C">
      <w:pPr>
        <w:spacing w:before="120" w:after="120" w:line="249" w:lineRule="auto"/>
        <w:ind w:firstLine="426"/>
        <w:jc w:val="both"/>
        <w:rPr>
          <w:rFonts w:eastAsia="Times New Roman"/>
        </w:rPr>
      </w:pPr>
      <w:r w:rsidRPr="00C223ED">
        <w:rPr>
          <w:rFonts w:eastAsia="Times New Roman"/>
          <w:i/>
          <w:iCs/>
        </w:rPr>
        <w:t xml:space="preserve">Примечание: </w:t>
      </w:r>
      <w:r w:rsidRPr="00C223ED">
        <w:rPr>
          <w:rFonts w:eastAsia="Times New Roman"/>
        </w:rPr>
        <w:t>В населенных пунктах</w:t>
      </w:r>
      <w:r w:rsidRPr="00C223ED">
        <w:rPr>
          <w:rFonts w:eastAsia="Times New Roman"/>
          <w:i/>
          <w:iCs/>
        </w:rPr>
        <w:t xml:space="preserve"> </w:t>
      </w:r>
      <w:r w:rsidRPr="00C223ED">
        <w:rPr>
          <w:rFonts w:eastAsia="Times New Roman"/>
        </w:rPr>
        <w:t>–</w:t>
      </w:r>
      <w:r w:rsidRPr="00C223ED">
        <w:rPr>
          <w:rFonts w:eastAsia="Times New Roman"/>
          <w:i/>
          <w:iCs/>
        </w:rPr>
        <w:t xml:space="preserve"> </w:t>
      </w:r>
      <w:r w:rsidRPr="00C223ED">
        <w:rPr>
          <w:rFonts w:eastAsia="Times New Roman"/>
        </w:rPr>
        <w:t>центрах туризма следует учитывать временное население и увеличивать показатели минимально допустимого уровня обеспеченности.</w:t>
      </w:r>
    </w:p>
    <w:p w:rsidR="000F26D2" w:rsidRDefault="000F26D2" w:rsidP="000F26D2">
      <w:pPr>
        <w:spacing w:line="249" w:lineRule="auto"/>
        <w:ind w:firstLine="426"/>
        <w:jc w:val="both"/>
        <w:rPr>
          <w:rFonts w:eastAsia="Times New Roman"/>
          <w:sz w:val="24"/>
          <w:szCs w:val="24"/>
        </w:rPr>
      </w:pPr>
      <w:r>
        <w:rPr>
          <w:rFonts w:eastAsia="Times New Roman"/>
          <w:sz w:val="24"/>
          <w:szCs w:val="24"/>
        </w:rPr>
        <w:t>5.2.</w:t>
      </w:r>
      <w:r w:rsidR="00695301">
        <w:rPr>
          <w:rFonts w:eastAsia="Times New Roman"/>
          <w:sz w:val="24"/>
          <w:szCs w:val="24"/>
        </w:rPr>
        <w:t>6</w:t>
      </w:r>
      <w:r>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участков приведены в таблице 5.2.</w:t>
      </w:r>
      <w:r w:rsidR="00695301">
        <w:rPr>
          <w:rFonts w:eastAsia="Times New Roman"/>
          <w:sz w:val="24"/>
          <w:szCs w:val="24"/>
        </w:rPr>
        <w:t>6</w:t>
      </w:r>
      <w:r>
        <w:rPr>
          <w:rFonts w:eastAsia="Times New Roman"/>
          <w:sz w:val="24"/>
          <w:szCs w:val="24"/>
        </w:rPr>
        <w:t>.</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w:t>
      </w:r>
      <w:r w:rsidR="00695301">
        <w:rPr>
          <w:rFonts w:eastAsia="Times New Roman"/>
          <w:sz w:val="24"/>
          <w:szCs w:val="24"/>
        </w:rPr>
        <w:t>6</w:t>
      </w:r>
    </w:p>
    <w:tbl>
      <w:tblPr>
        <w:tblStyle w:val="a4"/>
        <w:tblW w:w="5000" w:type="pct"/>
        <w:tblLook w:val="04A0"/>
      </w:tblPr>
      <w:tblGrid>
        <w:gridCol w:w="2445"/>
        <w:gridCol w:w="2374"/>
        <w:gridCol w:w="2376"/>
        <w:gridCol w:w="2376"/>
      </w:tblGrid>
      <w:tr w:rsidR="000F26D2" w:rsidTr="00C223ED">
        <w:tc>
          <w:tcPr>
            <w:tcW w:w="1278" w:type="pct"/>
            <w:vMerge w:val="restart"/>
            <w:vAlign w:val="center"/>
          </w:tcPr>
          <w:p w:rsidR="000F26D2" w:rsidRDefault="000F26D2" w:rsidP="00A44008">
            <w:pPr>
              <w:ind w:right="130"/>
              <w:jc w:val="center"/>
              <w:rPr>
                <w:sz w:val="20"/>
                <w:szCs w:val="20"/>
              </w:rPr>
            </w:pPr>
            <w:r>
              <w:rPr>
                <w:rFonts w:eastAsia="Times New Roman"/>
                <w:b/>
                <w:bCs/>
              </w:rPr>
              <w:t>Наименование</w:t>
            </w:r>
          </w:p>
          <w:p w:rsidR="000F26D2" w:rsidRDefault="000F26D2" w:rsidP="00A44008">
            <w:pPr>
              <w:ind w:right="130"/>
              <w:jc w:val="center"/>
              <w:rPr>
                <w:sz w:val="20"/>
                <w:szCs w:val="20"/>
              </w:rPr>
            </w:pPr>
            <w:r>
              <w:rPr>
                <w:rFonts w:eastAsia="Times New Roman"/>
                <w:b/>
                <w:bCs/>
              </w:rPr>
              <w:t>объектов</w:t>
            </w:r>
          </w:p>
        </w:tc>
        <w:tc>
          <w:tcPr>
            <w:tcW w:w="2481" w:type="pct"/>
            <w:gridSpan w:val="2"/>
          </w:tcPr>
          <w:p w:rsidR="000F26D2" w:rsidRDefault="000F26D2" w:rsidP="00A44008">
            <w:pPr>
              <w:jc w:val="center"/>
              <w:rPr>
                <w:sz w:val="24"/>
                <w:szCs w:val="24"/>
              </w:rPr>
            </w:pPr>
            <w:r>
              <w:rPr>
                <w:rFonts w:eastAsia="Times New Roman"/>
                <w:b/>
                <w:bCs/>
              </w:rPr>
              <w:t>Расчетные показатели</w:t>
            </w:r>
          </w:p>
        </w:tc>
        <w:tc>
          <w:tcPr>
            <w:tcW w:w="1241" w:type="pct"/>
            <w:vMerge w:val="restart"/>
            <w:vAlign w:val="center"/>
          </w:tcPr>
          <w:p w:rsidR="000F26D2" w:rsidRDefault="000F26D2" w:rsidP="00A44008">
            <w:pPr>
              <w:jc w:val="center"/>
              <w:rPr>
                <w:sz w:val="20"/>
                <w:szCs w:val="20"/>
              </w:rPr>
            </w:pPr>
            <w:r>
              <w:rPr>
                <w:rFonts w:eastAsia="Times New Roman"/>
                <w:b/>
                <w:bCs/>
              </w:rPr>
              <w:t>Размеры</w:t>
            </w:r>
          </w:p>
          <w:p w:rsidR="000F26D2" w:rsidRDefault="000F26D2" w:rsidP="00A44008">
            <w:pPr>
              <w:spacing w:line="39" w:lineRule="exact"/>
              <w:jc w:val="center"/>
              <w:rPr>
                <w:sz w:val="20"/>
                <w:szCs w:val="20"/>
              </w:rPr>
            </w:pPr>
          </w:p>
          <w:p w:rsidR="000F26D2" w:rsidRPr="00744ADA" w:rsidRDefault="000F26D2" w:rsidP="00A44008">
            <w:pPr>
              <w:jc w:val="center"/>
              <w:rPr>
                <w:sz w:val="20"/>
                <w:szCs w:val="20"/>
              </w:rPr>
            </w:pPr>
            <w:r>
              <w:rPr>
                <w:rFonts w:eastAsia="Times New Roman"/>
                <w:b/>
                <w:bCs/>
                <w:sz w:val="21"/>
                <w:szCs w:val="21"/>
              </w:rPr>
              <w:t>земельных участков</w:t>
            </w:r>
          </w:p>
        </w:tc>
      </w:tr>
      <w:tr w:rsidR="000F26D2" w:rsidTr="00C223ED">
        <w:tc>
          <w:tcPr>
            <w:tcW w:w="1278" w:type="pct"/>
            <w:vMerge/>
          </w:tcPr>
          <w:p w:rsidR="000F26D2" w:rsidRDefault="000F26D2" w:rsidP="00A44008">
            <w:pPr>
              <w:jc w:val="right"/>
              <w:rPr>
                <w:sz w:val="24"/>
                <w:szCs w:val="24"/>
              </w:rPr>
            </w:pPr>
          </w:p>
        </w:tc>
        <w:tc>
          <w:tcPr>
            <w:tcW w:w="1240" w:type="pct"/>
            <w:vAlign w:val="center"/>
          </w:tcPr>
          <w:p w:rsidR="000F26D2" w:rsidRPr="00744ADA" w:rsidRDefault="000F26D2" w:rsidP="00A44008">
            <w:pPr>
              <w:jc w:val="center"/>
              <w:rPr>
                <w:b/>
              </w:rPr>
            </w:pPr>
            <w:r w:rsidRPr="00744ADA">
              <w:rPr>
                <w:b/>
              </w:rPr>
              <w:t>минимально</w:t>
            </w:r>
          </w:p>
          <w:p w:rsidR="000F26D2" w:rsidRPr="00744ADA" w:rsidRDefault="000F26D2" w:rsidP="00A44008">
            <w:pPr>
              <w:jc w:val="center"/>
              <w:rPr>
                <w:b/>
              </w:rPr>
            </w:pPr>
            <w:r w:rsidRPr="00744ADA">
              <w:rPr>
                <w:b/>
              </w:rPr>
              <w:t>допустимого уровня</w:t>
            </w:r>
          </w:p>
          <w:p w:rsidR="000F26D2" w:rsidRDefault="000F26D2" w:rsidP="00A44008">
            <w:pPr>
              <w:jc w:val="center"/>
              <w:rPr>
                <w:sz w:val="20"/>
                <w:szCs w:val="20"/>
              </w:rPr>
            </w:pPr>
            <w:r w:rsidRPr="00744ADA">
              <w:rPr>
                <w:b/>
              </w:rPr>
              <w:t>обеспеченности</w:t>
            </w:r>
          </w:p>
        </w:tc>
        <w:tc>
          <w:tcPr>
            <w:tcW w:w="1241" w:type="pct"/>
            <w:vAlign w:val="bottom"/>
          </w:tcPr>
          <w:p w:rsidR="000F26D2" w:rsidRPr="00067A94" w:rsidRDefault="000F26D2" w:rsidP="00A44008">
            <w:pPr>
              <w:jc w:val="center"/>
              <w:rPr>
                <w:b/>
              </w:rPr>
            </w:pPr>
            <w:r>
              <w:rPr>
                <w:b/>
              </w:rPr>
              <w:t>максимально допустимого уровня террито</w:t>
            </w:r>
            <w:r w:rsidRPr="00744ADA">
              <w:rPr>
                <w:b/>
              </w:rPr>
              <w:t>риальной доступности</w:t>
            </w:r>
          </w:p>
        </w:tc>
        <w:tc>
          <w:tcPr>
            <w:tcW w:w="1241" w:type="pct"/>
            <w:vMerge/>
          </w:tcPr>
          <w:p w:rsidR="000F26D2" w:rsidRDefault="000F26D2" w:rsidP="00A44008">
            <w:pPr>
              <w:jc w:val="right"/>
              <w:rPr>
                <w:sz w:val="24"/>
                <w:szCs w:val="24"/>
              </w:rPr>
            </w:pPr>
          </w:p>
        </w:tc>
      </w:tr>
      <w:tr w:rsidR="000F26D2" w:rsidTr="00C223ED">
        <w:tc>
          <w:tcPr>
            <w:tcW w:w="1278" w:type="pct"/>
          </w:tcPr>
          <w:p w:rsidR="000F26D2" w:rsidRDefault="000F26D2" w:rsidP="00E40EB0">
            <w:pPr>
              <w:spacing w:before="20" w:line="202" w:lineRule="exact"/>
              <w:rPr>
                <w:sz w:val="20"/>
                <w:szCs w:val="20"/>
              </w:rPr>
            </w:pPr>
            <w:r>
              <w:rPr>
                <w:rFonts w:eastAsia="Times New Roman"/>
              </w:rPr>
              <w:t>Торговые</w:t>
            </w:r>
            <w:r>
              <w:rPr>
                <w:sz w:val="20"/>
                <w:szCs w:val="20"/>
              </w:rPr>
              <w:t xml:space="preserve"> </w:t>
            </w:r>
            <w:r>
              <w:rPr>
                <w:rFonts w:eastAsia="Times New Roman"/>
              </w:rPr>
              <w:t>объекты, всего</w:t>
            </w:r>
            <w:r>
              <w:rPr>
                <w:sz w:val="20"/>
                <w:szCs w:val="20"/>
              </w:rPr>
              <w:t xml:space="preserve"> </w:t>
            </w:r>
            <w:r>
              <w:rPr>
                <w:rFonts w:eastAsia="Times New Roman"/>
              </w:rPr>
              <w:t>в том числе:</w:t>
            </w:r>
          </w:p>
          <w:p w:rsidR="000F26D2" w:rsidRDefault="000F26D2" w:rsidP="00A44008">
            <w:pPr>
              <w:spacing w:line="237" w:lineRule="exact"/>
              <w:rPr>
                <w:sz w:val="20"/>
                <w:szCs w:val="20"/>
              </w:rPr>
            </w:pPr>
            <w:r>
              <w:rPr>
                <w:rFonts w:eastAsia="Times New Roman"/>
              </w:rPr>
              <w:t>- продовольственных товаров;</w:t>
            </w:r>
          </w:p>
          <w:p w:rsidR="000F26D2" w:rsidRPr="00C04293" w:rsidRDefault="00C04293" w:rsidP="00A44008">
            <w:pPr>
              <w:rPr>
                <w:rFonts w:eastAsia="Times New Roman"/>
              </w:rPr>
            </w:pPr>
            <w:r>
              <w:rPr>
                <w:rFonts w:eastAsia="Times New Roman"/>
              </w:rPr>
              <w:t xml:space="preserve">- </w:t>
            </w:r>
            <w:r w:rsidR="000F26D2">
              <w:rPr>
                <w:rFonts w:eastAsia="Times New Roman"/>
              </w:rPr>
              <w:t>непродовольственных товаров</w:t>
            </w:r>
          </w:p>
        </w:tc>
        <w:tc>
          <w:tcPr>
            <w:tcW w:w="1240" w:type="pct"/>
          </w:tcPr>
          <w:p w:rsidR="000F26D2" w:rsidRPr="00067A94" w:rsidRDefault="000F26D2" w:rsidP="00A44008">
            <w:pPr>
              <w:jc w:val="center"/>
              <w:rPr>
                <w:b/>
              </w:rPr>
            </w:pPr>
            <w:r w:rsidRPr="00067A94">
              <w:rPr>
                <w:b/>
              </w:rPr>
              <w:t>городского поселения</w:t>
            </w:r>
          </w:p>
          <w:p w:rsidR="000F26D2" w:rsidRPr="00067A94" w:rsidRDefault="000F26D2" w:rsidP="00A44008">
            <w:pPr>
              <w:jc w:val="center"/>
            </w:pPr>
            <w:r w:rsidRPr="00067A94">
              <w:t>395,0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120,6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274,5 м</w:t>
            </w:r>
            <w:r w:rsidRPr="00067A94">
              <w:rPr>
                <w:vertAlign w:val="superscript"/>
              </w:rPr>
              <w:t>2</w:t>
            </w:r>
            <w:r w:rsidRPr="00067A94">
              <w:t xml:space="preserve"> торговой</w:t>
            </w:r>
          </w:p>
          <w:p w:rsidR="000F26D2" w:rsidRPr="00067A94" w:rsidRDefault="00C3057C" w:rsidP="00A44008">
            <w:pPr>
              <w:jc w:val="center"/>
            </w:pPr>
            <w:r>
              <w:t>площади / 1000 чел.</w:t>
            </w:r>
          </w:p>
          <w:p w:rsidR="000F26D2" w:rsidRPr="00067A94" w:rsidRDefault="000F26D2" w:rsidP="00A44008">
            <w:pPr>
              <w:spacing w:before="120"/>
              <w:jc w:val="center"/>
              <w:rPr>
                <w:b/>
              </w:rPr>
            </w:pPr>
            <w:r w:rsidRPr="00067A94">
              <w:rPr>
                <w:b/>
              </w:rPr>
              <w:t>сельского поселения</w:t>
            </w:r>
          </w:p>
          <w:p w:rsidR="000F26D2" w:rsidRPr="00067A94" w:rsidRDefault="000F26D2" w:rsidP="00A44008">
            <w:pPr>
              <w:jc w:val="center"/>
            </w:pPr>
            <w:r w:rsidRPr="00067A94">
              <w:t>300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100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200 м</w:t>
            </w:r>
            <w:r w:rsidRPr="00067A94">
              <w:rPr>
                <w:vertAlign w:val="superscript"/>
              </w:rPr>
              <w:t>2</w:t>
            </w:r>
            <w:r w:rsidRPr="00067A94">
              <w:t xml:space="preserve"> торговой</w:t>
            </w:r>
          </w:p>
          <w:p w:rsidR="000F26D2" w:rsidRPr="00E40EB0" w:rsidRDefault="000F26D2" w:rsidP="00E40EB0">
            <w:pPr>
              <w:jc w:val="center"/>
            </w:pPr>
            <w:r w:rsidRPr="00067A94">
              <w:t>площади / 1000 чел.</w:t>
            </w:r>
          </w:p>
        </w:tc>
        <w:tc>
          <w:tcPr>
            <w:tcW w:w="1241" w:type="pct"/>
          </w:tcPr>
          <w:p w:rsidR="000F26D2" w:rsidRPr="00067A94" w:rsidRDefault="000F26D2" w:rsidP="00A44008">
            <w:r w:rsidRPr="00067A94">
              <w:t>Радиус пешеходной доступности</w:t>
            </w:r>
          </w:p>
          <w:p w:rsidR="000F26D2" w:rsidRPr="00067A94" w:rsidRDefault="000F26D2" w:rsidP="00A44008">
            <w:r w:rsidRPr="00067A94">
              <w:t>-</w:t>
            </w:r>
            <w:r>
              <w:t xml:space="preserve"> </w:t>
            </w:r>
            <w:r w:rsidRPr="00067A94">
              <w:t>при многоэтажной застройке -500 м;</w:t>
            </w:r>
          </w:p>
          <w:p w:rsidR="000F26D2" w:rsidRPr="00067A94" w:rsidRDefault="000F26D2" w:rsidP="00A44008">
            <w:r>
              <w:t xml:space="preserve">- при одно- и  двухэтажной застройке </w:t>
            </w:r>
            <w:r w:rsidRPr="00067A94">
              <w:t>– 800 м</w:t>
            </w:r>
          </w:p>
          <w:p w:rsidR="000F26D2" w:rsidRPr="00067A94" w:rsidRDefault="000F26D2" w:rsidP="00A44008">
            <w:pPr>
              <w:spacing w:before="160"/>
              <w:rPr>
                <w:rFonts w:eastAsia="Times New Roman"/>
              </w:rPr>
            </w:pPr>
            <w:r w:rsidRPr="00067A94">
              <w:t>Радиус пешеходной доступности – 2000 м</w:t>
            </w:r>
          </w:p>
        </w:tc>
        <w:tc>
          <w:tcPr>
            <w:tcW w:w="1241" w:type="pct"/>
          </w:tcPr>
          <w:p w:rsidR="000F26D2" w:rsidRPr="00067A94" w:rsidRDefault="000F26D2" w:rsidP="00A44008">
            <w:r w:rsidRPr="00067A94">
              <w:t>При площади торговых объектов,</w:t>
            </w:r>
            <w:r>
              <w:t xml:space="preserve"> </w:t>
            </w:r>
            <w:r w:rsidRPr="00067A94">
              <w:t>га / 100 м</w:t>
            </w:r>
            <w:r w:rsidRPr="00067A94">
              <w:rPr>
                <w:vertAlign w:val="superscript"/>
              </w:rPr>
              <w:t>2</w:t>
            </w:r>
            <w:r w:rsidRPr="00067A94">
              <w:t xml:space="preserve"> торговой площади:</w:t>
            </w:r>
          </w:p>
          <w:p w:rsidR="000F26D2" w:rsidRPr="00067A94" w:rsidRDefault="000F26D2" w:rsidP="00A44008">
            <w:r w:rsidRPr="00067A94">
              <w:t>- до 250 м</w:t>
            </w:r>
            <w:r w:rsidRPr="00067A94">
              <w:rPr>
                <w:vertAlign w:val="superscript"/>
              </w:rPr>
              <w:t>2</w:t>
            </w:r>
            <w:r w:rsidRPr="00067A94">
              <w:t xml:space="preserve"> торг. площ. – 0,08;</w:t>
            </w:r>
          </w:p>
          <w:p w:rsidR="000F26D2" w:rsidRPr="00067A94" w:rsidRDefault="000F26D2" w:rsidP="00A44008">
            <w:r w:rsidRPr="00067A94">
              <w:t>- 250-650 м</w:t>
            </w:r>
            <w:r w:rsidRPr="00067A94">
              <w:rPr>
                <w:vertAlign w:val="superscript"/>
              </w:rPr>
              <w:t>2</w:t>
            </w:r>
            <w:r w:rsidRPr="00067A94">
              <w:t xml:space="preserve"> торг. площ. – 0,08-0,06;</w:t>
            </w:r>
          </w:p>
          <w:p w:rsidR="000F26D2" w:rsidRPr="00067A94" w:rsidRDefault="000F26D2" w:rsidP="00A44008">
            <w:r w:rsidRPr="00067A94">
              <w:t>- 650-1500 м</w:t>
            </w:r>
            <w:r w:rsidRPr="00067A94">
              <w:rPr>
                <w:vertAlign w:val="superscript"/>
              </w:rPr>
              <w:t>2</w:t>
            </w:r>
            <w:r w:rsidRPr="00067A94">
              <w:t xml:space="preserve"> торг. площ. – 0,06-0,04;</w:t>
            </w:r>
          </w:p>
          <w:p w:rsidR="000F26D2" w:rsidRPr="00067A94" w:rsidRDefault="000F26D2" w:rsidP="00A44008">
            <w:r w:rsidRPr="00067A94">
              <w:t>- 1500-3500 м</w:t>
            </w:r>
            <w:r w:rsidRPr="00067A94">
              <w:rPr>
                <w:vertAlign w:val="superscript"/>
              </w:rPr>
              <w:t>2</w:t>
            </w:r>
            <w:r>
              <w:t xml:space="preserve"> торг. </w:t>
            </w:r>
            <w:r w:rsidRPr="00067A94">
              <w:t>площ. –</w:t>
            </w:r>
            <w:r>
              <w:t xml:space="preserve"> </w:t>
            </w:r>
            <w:r w:rsidRPr="00067A94">
              <w:t>0,04-0,02;</w:t>
            </w:r>
          </w:p>
          <w:p w:rsidR="000F26D2" w:rsidRDefault="000F26D2" w:rsidP="00A44008">
            <w:pPr>
              <w:rPr>
                <w:sz w:val="24"/>
                <w:szCs w:val="24"/>
              </w:rPr>
            </w:pPr>
            <w:r w:rsidRPr="00067A94">
              <w:t>- свыше 3500 м</w:t>
            </w:r>
            <w:r w:rsidRPr="00067A94">
              <w:rPr>
                <w:vertAlign w:val="superscript"/>
              </w:rPr>
              <w:t>2</w:t>
            </w:r>
            <w:r w:rsidRPr="00067A94">
              <w:t xml:space="preserve"> торг. площ. – 0,02</w:t>
            </w:r>
          </w:p>
        </w:tc>
      </w:tr>
      <w:tr w:rsidR="000F26D2" w:rsidTr="00C223ED">
        <w:tc>
          <w:tcPr>
            <w:tcW w:w="1278" w:type="pct"/>
          </w:tcPr>
          <w:p w:rsidR="000F26D2" w:rsidRDefault="000F26D2" w:rsidP="00A44008">
            <w:pPr>
              <w:rPr>
                <w:sz w:val="24"/>
                <w:szCs w:val="24"/>
              </w:rPr>
            </w:pPr>
            <w:r>
              <w:rPr>
                <w:rFonts w:eastAsia="Times New Roman"/>
              </w:rPr>
              <w:t>Рынки</w:t>
            </w:r>
          </w:p>
        </w:tc>
        <w:tc>
          <w:tcPr>
            <w:tcW w:w="1240" w:type="pct"/>
            <w:vAlign w:val="center"/>
          </w:tcPr>
          <w:p w:rsidR="000F26D2" w:rsidRPr="00067A94" w:rsidRDefault="000F26D2" w:rsidP="00E40EB0">
            <w:pPr>
              <w:jc w:val="center"/>
            </w:pPr>
            <w:r w:rsidRPr="00067A94">
              <w:t>24 м</w:t>
            </w:r>
            <w:r w:rsidRPr="00067A94">
              <w:rPr>
                <w:vertAlign w:val="superscript"/>
              </w:rPr>
              <w:t>2</w:t>
            </w:r>
            <w:r w:rsidRPr="00067A94">
              <w:t xml:space="preserve"> торговой</w:t>
            </w:r>
          </w:p>
          <w:p w:rsidR="000F26D2" w:rsidRDefault="000F26D2" w:rsidP="00E40EB0">
            <w:pPr>
              <w:jc w:val="center"/>
              <w:rPr>
                <w:sz w:val="24"/>
                <w:szCs w:val="24"/>
              </w:rPr>
            </w:pPr>
            <w:r w:rsidRPr="00067A94">
              <w:t>площади / 1000 чел</w:t>
            </w:r>
            <w:r>
              <w:t>.</w:t>
            </w:r>
          </w:p>
        </w:tc>
        <w:tc>
          <w:tcPr>
            <w:tcW w:w="1241" w:type="pct"/>
            <w:vAlign w:val="center"/>
          </w:tcPr>
          <w:p w:rsidR="000F26D2" w:rsidRPr="00067A94" w:rsidRDefault="000F26D2" w:rsidP="00A44008">
            <w:pPr>
              <w:jc w:val="center"/>
            </w:pPr>
            <w:r w:rsidRPr="00067A94">
              <w:t>не нормируется</w:t>
            </w:r>
          </w:p>
        </w:tc>
        <w:tc>
          <w:tcPr>
            <w:tcW w:w="1241" w:type="pct"/>
          </w:tcPr>
          <w:p w:rsidR="000F26D2" w:rsidRPr="00067A94" w:rsidRDefault="000F26D2" w:rsidP="00A44008">
            <w:r w:rsidRPr="00067A94">
              <w:t>7-14 м</w:t>
            </w:r>
            <w:r w:rsidRPr="00067A94">
              <w:rPr>
                <w:vertAlign w:val="superscript"/>
              </w:rPr>
              <w:t>2</w:t>
            </w:r>
            <w:r w:rsidRPr="00067A94">
              <w:t xml:space="preserve"> / 1 м</w:t>
            </w:r>
            <w:r w:rsidRPr="00067A94">
              <w:rPr>
                <w:vertAlign w:val="superscript"/>
              </w:rPr>
              <w:t>2</w:t>
            </w:r>
            <w:r w:rsidRPr="00067A94">
              <w:t xml:space="preserve"> торговой площади  в зависимости от вместимости:</w:t>
            </w:r>
          </w:p>
          <w:p w:rsidR="000F26D2" w:rsidRPr="00067A94" w:rsidRDefault="000F26D2" w:rsidP="00A44008">
            <w:r w:rsidRPr="00067A94">
              <w:t>до 600 м</w:t>
            </w:r>
            <w:r w:rsidRPr="00067A94">
              <w:rPr>
                <w:vertAlign w:val="superscript"/>
              </w:rPr>
              <w:t>2</w:t>
            </w:r>
            <w:r w:rsidRPr="00067A94">
              <w:t xml:space="preserve"> торг. площ. – 14;</w:t>
            </w:r>
          </w:p>
          <w:p w:rsidR="000F26D2" w:rsidRDefault="000F26D2" w:rsidP="00A44008">
            <w:pPr>
              <w:rPr>
                <w:sz w:val="24"/>
                <w:szCs w:val="24"/>
              </w:rPr>
            </w:pPr>
            <w:r w:rsidRPr="00067A94">
              <w:t>свыше 3000 м</w:t>
            </w:r>
            <w:r w:rsidRPr="00067A94">
              <w:rPr>
                <w:vertAlign w:val="superscript"/>
              </w:rPr>
              <w:t>2</w:t>
            </w:r>
            <w:r w:rsidRPr="00067A94">
              <w:t xml:space="preserve"> торг. площ. – 7</w:t>
            </w:r>
          </w:p>
        </w:tc>
      </w:tr>
      <w:tr w:rsidR="000F26D2" w:rsidTr="00C223ED">
        <w:tc>
          <w:tcPr>
            <w:tcW w:w="1278" w:type="pct"/>
          </w:tcPr>
          <w:p w:rsidR="000F26D2" w:rsidRPr="00067A94" w:rsidRDefault="000F26D2" w:rsidP="00A44008">
            <w:pPr>
              <w:spacing w:after="20"/>
              <w:rPr>
                <w:sz w:val="20"/>
                <w:szCs w:val="20"/>
              </w:rPr>
            </w:pPr>
            <w:r>
              <w:rPr>
                <w:rFonts w:eastAsia="Times New Roman"/>
              </w:rPr>
              <w:t>Сельские ярмарки,</w:t>
            </w:r>
            <w:r>
              <w:rPr>
                <w:sz w:val="20"/>
                <w:szCs w:val="20"/>
              </w:rPr>
              <w:t xml:space="preserve"> </w:t>
            </w:r>
            <w:r>
              <w:rPr>
                <w:rFonts w:eastAsia="Times New Roman"/>
              </w:rPr>
              <w:t>базы продовольственной продукции</w:t>
            </w:r>
          </w:p>
        </w:tc>
        <w:tc>
          <w:tcPr>
            <w:tcW w:w="1240"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c>
          <w:tcPr>
            <w:tcW w:w="1241" w:type="pct"/>
            <w:vAlign w:val="center"/>
          </w:tcPr>
          <w:p w:rsidR="000F26D2" w:rsidRDefault="000F26D2" w:rsidP="00A44008">
            <w:pPr>
              <w:jc w:val="center"/>
              <w:rPr>
                <w:sz w:val="24"/>
                <w:szCs w:val="24"/>
              </w:rPr>
            </w:pPr>
            <w:r w:rsidRPr="00067A94">
              <w:t>не нормируется</w:t>
            </w:r>
          </w:p>
        </w:tc>
        <w:tc>
          <w:tcPr>
            <w:tcW w:w="1241"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r>
    </w:tbl>
    <w:p w:rsidR="00E40EB0" w:rsidRPr="00E40EB0" w:rsidRDefault="00E40EB0" w:rsidP="00C3057C">
      <w:pPr>
        <w:spacing w:before="120"/>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E40EB0" w:rsidRDefault="00E40EB0" w:rsidP="00E40EB0">
      <w:pPr>
        <w:spacing w:line="249" w:lineRule="auto"/>
        <w:ind w:firstLine="567"/>
        <w:jc w:val="both"/>
        <w:rPr>
          <w:rFonts w:eastAsia="Times New Roman"/>
          <w:sz w:val="24"/>
          <w:szCs w:val="24"/>
        </w:rPr>
      </w:pPr>
    </w:p>
    <w:p w:rsidR="003B5EFA" w:rsidRDefault="00E40EB0" w:rsidP="00C3057C">
      <w:pPr>
        <w:spacing w:line="249" w:lineRule="auto"/>
        <w:ind w:firstLine="426"/>
        <w:jc w:val="both"/>
        <w:rPr>
          <w:rFonts w:eastAsia="Times New Roman"/>
          <w:sz w:val="24"/>
          <w:szCs w:val="24"/>
        </w:rPr>
      </w:pPr>
      <w:r>
        <w:rPr>
          <w:rFonts w:eastAsia="Times New Roman"/>
          <w:sz w:val="24"/>
          <w:szCs w:val="24"/>
        </w:rPr>
        <w:t>5.2.</w:t>
      </w:r>
      <w:r w:rsidR="00695301">
        <w:rPr>
          <w:rFonts w:eastAsia="Times New Roman"/>
          <w:sz w:val="24"/>
          <w:szCs w:val="24"/>
        </w:rPr>
        <w:t>7</w:t>
      </w:r>
      <w:r>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w:t>
      </w:r>
      <w:r w:rsidR="00695301">
        <w:rPr>
          <w:rFonts w:eastAsia="Times New Roman"/>
          <w:sz w:val="24"/>
          <w:szCs w:val="24"/>
        </w:rPr>
        <w:t>астков приведены в таблице 5.2.7</w:t>
      </w:r>
      <w:r>
        <w:rPr>
          <w:rFonts w:eastAsia="Times New Roman"/>
          <w:sz w:val="24"/>
          <w:szCs w:val="24"/>
        </w:rPr>
        <w:t>.</w:t>
      </w:r>
    </w:p>
    <w:p w:rsidR="00E40EB0" w:rsidRDefault="00695301" w:rsidP="00E40EB0">
      <w:pPr>
        <w:spacing w:line="249" w:lineRule="auto"/>
        <w:ind w:firstLine="426"/>
        <w:jc w:val="right"/>
        <w:rPr>
          <w:rFonts w:eastAsia="Times New Roman"/>
          <w:sz w:val="24"/>
          <w:szCs w:val="24"/>
        </w:rPr>
      </w:pPr>
      <w:r>
        <w:rPr>
          <w:rFonts w:eastAsia="Times New Roman"/>
          <w:sz w:val="24"/>
          <w:szCs w:val="24"/>
        </w:rPr>
        <w:t>Таблица 5.2.7</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45"/>
        <w:gridCol w:w="2187"/>
        <w:gridCol w:w="1356"/>
        <w:gridCol w:w="2172"/>
        <w:gridCol w:w="1343"/>
      </w:tblGrid>
      <w:tr w:rsidR="00AF3420" w:rsidRPr="00435F82" w:rsidTr="00AF3420">
        <w:trPr>
          <w:trHeight w:val="312"/>
          <w:jc w:val="center"/>
        </w:trPr>
        <w:tc>
          <w:tcPr>
            <w:tcW w:w="1363" w:type="pct"/>
            <w:vMerge w:val="restart"/>
            <w:vAlign w:val="center"/>
          </w:tcPr>
          <w:p w:rsidR="00AF3420" w:rsidRPr="00435F82" w:rsidRDefault="00AF3420" w:rsidP="00A44008">
            <w:pPr>
              <w:spacing w:line="239" w:lineRule="auto"/>
              <w:jc w:val="center"/>
              <w:rPr>
                <w:b/>
                <w:bCs/>
              </w:rPr>
            </w:pPr>
            <w:r w:rsidRPr="00435F82">
              <w:rPr>
                <w:b/>
                <w:bCs/>
              </w:rPr>
              <w:t xml:space="preserve">Наименование </w:t>
            </w:r>
          </w:p>
          <w:p w:rsidR="00AF3420" w:rsidRPr="00435F82" w:rsidRDefault="00AF3420" w:rsidP="00A44008">
            <w:pPr>
              <w:spacing w:line="239" w:lineRule="auto"/>
              <w:jc w:val="center"/>
              <w:rPr>
                <w:bCs/>
              </w:rPr>
            </w:pPr>
            <w:r w:rsidRPr="00435F82">
              <w:rPr>
                <w:b/>
                <w:bCs/>
              </w:rPr>
              <w:t>объектов</w:t>
            </w:r>
          </w:p>
        </w:tc>
        <w:tc>
          <w:tcPr>
            <w:tcW w:w="3637" w:type="pct"/>
            <w:gridSpan w:val="4"/>
            <w:vAlign w:val="center"/>
          </w:tcPr>
          <w:p w:rsidR="00AF3420" w:rsidRPr="00435F82" w:rsidRDefault="00AF3420" w:rsidP="00A44008">
            <w:pPr>
              <w:spacing w:line="239" w:lineRule="auto"/>
              <w:jc w:val="center"/>
              <w:rPr>
                <w:b/>
                <w:bCs/>
              </w:rPr>
            </w:pPr>
            <w:r w:rsidRPr="00435F82">
              <w:rPr>
                <w:b/>
                <w:bCs/>
              </w:rPr>
              <w:t>Предельные значения расчетных показателей</w:t>
            </w:r>
          </w:p>
        </w:tc>
      </w:tr>
      <w:tr w:rsidR="00AF3420" w:rsidRPr="00435F82" w:rsidTr="00AF3420">
        <w:trPr>
          <w:trHeight w:val="302"/>
          <w:jc w:val="center"/>
        </w:trPr>
        <w:tc>
          <w:tcPr>
            <w:tcW w:w="1363" w:type="pct"/>
            <w:vMerge/>
            <w:vAlign w:val="center"/>
          </w:tcPr>
          <w:p w:rsidR="00AF3420" w:rsidRPr="00435F82" w:rsidRDefault="00AF3420" w:rsidP="00A44008">
            <w:pPr>
              <w:spacing w:line="239" w:lineRule="auto"/>
              <w:rPr>
                <w:bCs/>
              </w:rPr>
            </w:pPr>
          </w:p>
        </w:tc>
        <w:tc>
          <w:tcPr>
            <w:tcW w:w="1826" w:type="pct"/>
            <w:gridSpan w:val="2"/>
            <w:vAlign w:val="center"/>
          </w:tcPr>
          <w:p w:rsidR="00AF3420" w:rsidRPr="00435F82" w:rsidRDefault="00AF3420" w:rsidP="00A44008">
            <w:pPr>
              <w:suppressAutoHyphens/>
              <w:spacing w:line="239" w:lineRule="auto"/>
              <w:jc w:val="center"/>
              <w:rPr>
                <w:b/>
                <w:bCs/>
              </w:rPr>
            </w:pPr>
            <w:r w:rsidRPr="00435F82">
              <w:rPr>
                <w:b/>
                <w:bCs/>
              </w:rPr>
              <w:t>минимально допусти</w:t>
            </w:r>
            <w:r>
              <w:rPr>
                <w:b/>
                <w:bCs/>
              </w:rPr>
              <w:t>мого уровня обеспеченности, ед.</w:t>
            </w:r>
            <w:r w:rsidRPr="00435F82">
              <w:rPr>
                <w:b/>
                <w:bCs/>
              </w:rPr>
              <w:t>изм / 1000 чел.</w:t>
            </w:r>
          </w:p>
        </w:tc>
        <w:tc>
          <w:tcPr>
            <w:tcW w:w="1811" w:type="pct"/>
            <w:gridSpan w:val="2"/>
            <w:vAlign w:val="center"/>
          </w:tcPr>
          <w:p w:rsidR="00AF3420" w:rsidRPr="00435F82" w:rsidRDefault="00AF3420" w:rsidP="00A44008">
            <w:pPr>
              <w:suppressAutoHyphens/>
              <w:spacing w:line="239" w:lineRule="auto"/>
              <w:jc w:val="center"/>
              <w:rPr>
                <w:b/>
                <w:bCs/>
              </w:rPr>
            </w:pPr>
            <w:r w:rsidRPr="00435F82">
              <w:rPr>
                <w:b/>
                <w:bCs/>
              </w:rPr>
              <w:t>максимально допустимого уровня территориальной доступности</w:t>
            </w:r>
          </w:p>
        </w:tc>
      </w:tr>
      <w:tr w:rsidR="00AF3420" w:rsidRPr="00435F82" w:rsidTr="00C3057C">
        <w:trPr>
          <w:trHeight w:val="242"/>
          <w:jc w:val="center"/>
        </w:trPr>
        <w:tc>
          <w:tcPr>
            <w:tcW w:w="1363" w:type="pct"/>
            <w:vMerge/>
            <w:tcBorders>
              <w:bottom w:val="single" w:sz="4" w:space="0" w:color="auto"/>
            </w:tcBorders>
            <w:vAlign w:val="center"/>
          </w:tcPr>
          <w:p w:rsidR="00AF3420" w:rsidRPr="00435F82" w:rsidRDefault="00AF3420" w:rsidP="00A44008">
            <w:pPr>
              <w:spacing w:line="239" w:lineRule="auto"/>
              <w:rPr>
                <w:bCs/>
              </w:rPr>
            </w:pPr>
          </w:p>
        </w:tc>
        <w:tc>
          <w:tcPr>
            <w:tcW w:w="1127" w:type="pct"/>
            <w:tcBorders>
              <w:bottom w:val="single" w:sz="4" w:space="0" w:color="auto"/>
            </w:tcBorders>
            <w:vAlign w:val="center"/>
          </w:tcPr>
          <w:p w:rsidR="00AF3420" w:rsidRPr="00435F82" w:rsidRDefault="00AF3420" w:rsidP="00A44008">
            <w:pPr>
              <w:suppressAutoHyphens/>
              <w:spacing w:after="20" w:line="239" w:lineRule="auto"/>
              <w:ind w:left="-57" w:right="-57"/>
              <w:jc w:val="center"/>
              <w:rPr>
                <w:bCs/>
              </w:rPr>
            </w:pPr>
            <w:r w:rsidRPr="00435F82">
              <w:rPr>
                <w:bCs/>
              </w:rPr>
              <w:t>городской округ, городское поселение</w:t>
            </w:r>
          </w:p>
        </w:tc>
        <w:tc>
          <w:tcPr>
            <w:tcW w:w="698" w:type="pct"/>
            <w:tcBorders>
              <w:bottom w:val="single" w:sz="4" w:space="0" w:color="auto"/>
            </w:tcBorders>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c>
          <w:tcPr>
            <w:tcW w:w="1119" w:type="pct"/>
            <w:tcBorders>
              <w:bottom w:val="single" w:sz="4" w:space="0" w:color="auto"/>
            </w:tcBorders>
            <w:vAlign w:val="center"/>
          </w:tcPr>
          <w:p w:rsidR="00AF3420" w:rsidRPr="00435F82" w:rsidRDefault="00AF3420" w:rsidP="00A44008">
            <w:pPr>
              <w:suppressAutoHyphens/>
              <w:spacing w:after="20"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692" w:type="pct"/>
            <w:tcBorders>
              <w:bottom w:val="single" w:sz="4" w:space="0" w:color="auto"/>
            </w:tcBorders>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Объекты бытового обслуживания,</w:t>
            </w:r>
          </w:p>
          <w:p w:rsidR="00AF3420" w:rsidRPr="00435F82" w:rsidRDefault="00AF3420" w:rsidP="00AF3420">
            <w:pPr>
              <w:suppressAutoHyphens/>
              <w:spacing w:line="239" w:lineRule="auto"/>
              <w:rPr>
                <w:bCs/>
                <w:sz w:val="12"/>
                <w:szCs w:val="12"/>
              </w:rPr>
            </w:pPr>
          </w:p>
          <w:p w:rsidR="00AF3420" w:rsidRPr="00435F82" w:rsidRDefault="00AF3420" w:rsidP="00AF3420">
            <w:pPr>
              <w:suppressAutoHyphens/>
              <w:spacing w:line="239" w:lineRule="auto"/>
              <w:rPr>
                <w:bCs/>
              </w:rPr>
            </w:pPr>
            <w:r w:rsidRPr="00435F82">
              <w:rPr>
                <w:bCs/>
              </w:rPr>
              <w:t>в том числе непосредственного обслуживания населения</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9 (2)* рабочих мест</w:t>
            </w: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sz w:val="12"/>
                <w:szCs w:val="12"/>
              </w:rPr>
            </w:pPr>
          </w:p>
          <w:p w:rsidR="00AF3420" w:rsidRPr="00435F82" w:rsidRDefault="00AF3420" w:rsidP="00A44008">
            <w:pPr>
              <w:suppressAutoHyphens/>
              <w:spacing w:line="239" w:lineRule="auto"/>
              <w:jc w:val="center"/>
              <w:rPr>
                <w:bCs/>
              </w:rPr>
            </w:pPr>
            <w:r w:rsidRPr="00435F82">
              <w:rPr>
                <w:bCs/>
              </w:rPr>
              <w:t>5 (2)* рабочих мест</w:t>
            </w:r>
          </w:p>
        </w:tc>
        <w:tc>
          <w:tcPr>
            <w:tcW w:w="698" w:type="pct"/>
            <w:tcBorders>
              <w:bottom w:val="single" w:sz="4" w:space="0" w:color="auto"/>
            </w:tcBorders>
          </w:tcPr>
          <w:p w:rsidR="00AF3420" w:rsidRPr="00435F82" w:rsidRDefault="00AF3420" w:rsidP="00A44008">
            <w:pPr>
              <w:spacing w:line="239" w:lineRule="auto"/>
              <w:ind w:left="-57" w:right="-57"/>
              <w:jc w:val="center"/>
              <w:rPr>
                <w:bCs/>
              </w:rPr>
            </w:pPr>
            <w:r w:rsidRPr="00435F82">
              <w:rPr>
                <w:bCs/>
                <w:spacing w:val="-2"/>
              </w:rPr>
              <w:t xml:space="preserve">7 </w:t>
            </w:r>
            <w:r w:rsidRPr="00435F82">
              <w:rPr>
                <w:bCs/>
              </w:rPr>
              <w:t>рабочих мест</w:t>
            </w:r>
          </w:p>
          <w:p w:rsidR="00AF3420" w:rsidRPr="00435F82" w:rsidRDefault="00AF3420" w:rsidP="00A44008">
            <w:pPr>
              <w:spacing w:line="239" w:lineRule="auto"/>
              <w:ind w:left="-57" w:right="-57"/>
              <w:jc w:val="center"/>
              <w:rPr>
                <w:bCs/>
              </w:rPr>
            </w:pPr>
          </w:p>
          <w:p w:rsidR="00AF3420" w:rsidRPr="00435F82" w:rsidRDefault="00AF3420" w:rsidP="00A44008">
            <w:pPr>
              <w:spacing w:line="239" w:lineRule="auto"/>
              <w:ind w:left="-57" w:right="-57"/>
              <w:jc w:val="center"/>
              <w:rPr>
                <w:bCs/>
                <w:sz w:val="12"/>
                <w:szCs w:val="12"/>
              </w:rPr>
            </w:pPr>
          </w:p>
          <w:p w:rsidR="00AF3420" w:rsidRPr="00435F82" w:rsidRDefault="00AF3420" w:rsidP="00A44008">
            <w:pPr>
              <w:spacing w:line="239" w:lineRule="auto"/>
              <w:ind w:left="-57" w:right="-57"/>
              <w:jc w:val="center"/>
              <w:rPr>
                <w:bCs/>
                <w:spacing w:val="-2"/>
              </w:rPr>
            </w:pPr>
            <w:r w:rsidRPr="00435F82">
              <w:rPr>
                <w:bCs/>
                <w:spacing w:val="-2"/>
              </w:rPr>
              <w:t xml:space="preserve">4 </w:t>
            </w:r>
            <w:r w:rsidRPr="00435F82">
              <w:rPr>
                <w:bCs/>
              </w:rPr>
              <w:t>рабочих места</w:t>
            </w:r>
          </w:p>
        </w:tc>
        <w:tc>
          <w:tcPr>
            <w:tcW w:w="1119" w:type="pct"/>
            <w:tcBorders>
              <w:bottom w:val="single" w:sz="4" w:space="0" w:color="auto"/>
            </w:tcBorders>
            <w:vAlign w:val="center"/>
          </w:tcPr>
          <w:p w:rsidR="00AF3420" w:rsidRPr="00435F82" w:rsidRDefault="00AF3420" w:rsidP="00A44008">
            <w:pPr>
              <w:spacing w:line="239" w:lineRule="auto"/>
              <w:ind w:left="-28" w:right="-28"/>
            </w:pPr>
            <w:r w:rsidRPr="00435F82">
              <w:t>Радиус пешеходной доступности:</w:t>
            </w:r>
          </w:p>
          <w:p w:rsidR="00AF3420" w:rsidRPr="00435F82" w:rsidRDefault="00AF3420" w:rsidP="00A44008">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AF3420" w:rsidRPr="00435F82" w:rsidRDefault="00AF3420" w:rsidP="00A44008">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692" w:type="pct"/>
            <w:tcBorders>
              <w:bottom w:val="single" w:sz="4" w:space="0" w:color="auto"/>
            </w:tcBorders>
          </w:tcPr>
          <w:p w:rsidR="00AF3420" w:rsidRPr="00435F82" w:rsidRDefault="00AF3420" w:rsidP="00A44008">
            <w:pPr>
              <w:spacing w:line="239" w:lineRule="auto"/>
              <w:ind w:left="-28" w:right="-28"/>
            </w:pPr>
            <w:r w:rsidRPr="00435F82">
              <w:t xml:space="preserve">Радиус </w:t>
            </w:r>
          </w:p>
          <w:p w:rsidR="00AF3420" w:rsidRPr="00435F82" w:rsidRDefault="00AF3420" w:rsidP="00A44008">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pacing w:line="239" w:lineRule="auto"/>
              <w:rPr>
                <w:bCs/>
              </w:rPr>
            </w:pPr>
            <w:r w:rsidRPr="00435F82">
              <w:rPr>
                <w:bCs/>
              </w:rPr>
              <w:t xml:space="preserve">Прачечные, всего </w:t>
            </w:r>
          </w:p>
          <w:p w:rsidR="00AF3420" w:rsidRPr="00435F82" w:rsidRDefault="00AF3420" w:rsidP="00AF3420">
            <w:pPr>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120 (10)* кг белья в смену</w:t>
            </w:r>
          </w:p>
        </w:tc>
        <w:tc>
          <w:tcPr>
            <w:tcW w:w="698" w:type="pct"/>
            <w:tcBorders>
              <w:bottom w:val="single" w:sz="4" w:space="0" w:color="auto"/>
            </w:tcBorders>
          </w:tcPr>
          <w:p w:rsidR="00AF3420" w:rsidRDefault="00AF3420" w:rsidP="00A44008">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AF3420" w:rsidRPr="00435F82" w:rsidRDefault="00AF3420" w:rsidP="00A44008">
            <w:pPr>
              <w:spacing w:line="239" w:lineRule="auto"/>
              <w:ind w:left="-57" w:right="-57"/>
              <w:jc w:val="center"/>
              <w:rPr>
                <w:bCs/>
                <w:spacing w:val="-2"/>
              </w:rPr>
            </w:pP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прачечные самообслуживания;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10 (10)* кг </w:t>
            </w:r>
          </w:p>
          <w:p w:rsidR="00AF3420" w:rsidRPr="00435F82" w:rsidRDefault="00AF3420" w:rsidP="00A44008">
            <w:pPr>
              <w:suppressAutoHyphens/>
              <w:spacing w:line="239" w:lineRule="auto"/>
              <w:jc w:val="center"/>
              <w:rPr>
                <w:bCs/>
              </w:rPr>
            </w:pPr>
            <w:r w:rsidRPr="00435F82">
              <w:rPr>
                <w:bCs/>
              </w:rPr>
              <w:t>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 прачечные</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Химчистки, всего</w:t>
            </w:r>
          </w:p>
          <w:p w:rsidR="00AF3420" w:rsidRPr="00435F82" w:rsidRDefault="00AF3420" w:rsidP="00AF3420">
            <w:pPr>
              <w:suppressAutoHyphens/>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11,4 (4)* кг вещей в смену</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spacing w:val="-2"/>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Pr>
                <w:bCs/>
              </w:rPr>
              <w:t>- химчистки самообслу</w:t>
            </w:r>
            <w:r w:rsidRPr="00435F82">
              <w:rPr>
                <w:bCs/>
              </w:rPr>
              <w:t>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4 (4)* кг </w:t>
            </w:r>
          </w:p>
          <w:p w:rsidR="00AF3420" w:rsidRPr="00435F82" w:rsidRDefault="00AF3420" w:rsidP="00A44008">
            <w:pPr>
              <w:suppressAutoHyphens/>
              <w:spacing w:line="239" w:lineRule="auto"/>
              <w:jc w:val="center"/>
              <w:rPr>
                <w:bCs/>
              </w:rPr>
            </w:pPr>
            <w:r w:rsidRPr="00435F82">
              <w:rPr>
                <w:bCs/>
              </w:rPr>
              <w:t>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фабрики-химчистки</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t>Банно-</w:t>
            </w:r>
            <w:r w:rsidRPr="00435F82">
              <w:t>оздоровительный комплекс, баня, сауна</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t>5 помывочных мест **</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r w:rsidRPr="00435F82">
              <w:t xml:space="preserve">7 </w:t>
            </w:r>
            <w:r w:rsidRPr="00435F82">
              <w:rPr>
                <w:spacing w:val="-2"/>
              </w:rPr>
              <w:t>помывочных мест **</w:t>
            </w:r>
          </w:p>
        </w:tc>
        <w:tc>
          <w:tcPr>
            <w:tcW w:w="1119" w:type="pct"/>
            <w:tcBorders>
              <w:bottom w:val="single" w:sz="4" w:space="0" w:color="auto"/>
            </w:tcBorders>
          </w:tcPr>
          <w:p w:rsidR="00AF3420" w:rsidRPr="00435F82" w:rsidRDefault="00AF3420" w:rsidP="00A44008">
            <w:pPr>
              <w:suppressAutoHyphens/>
              <w:spacing w:line="239" w:lineRule="auto"/>
              <w:ind w:left="-28" w:right="-28"/>
              <w:jc w:val="center"/>
              <w:rPr>
                <w:bCs/>
                <w:spacing w:val="-2"/>
              </w:rPr>
            </w:pPr>
            <w:r w:rsidRPr="00435F82">
              <w:rPr>
                <w:bCs/>
                <w:spacing w:val="-2"/>
              </w:rPr>
              <w:t>то же</w:t>
            </w:r>
          </w:p>
        </w:tc>
        <w:tc>
          <w:tcPr>
            <w:tcW w:w="692" w:type="pct"/>
            <w:tcBorders>
              <w:bottom w:val="single" w:sz="4" w:space="0" w:color="auto"/>
            </w:tcBorders>
          </w:tcPr>
          <w:p w:rsidR="00AF3420" w:rsidRPr="00435F82" w:rsidRDefault="00AF3420" w:rsidP="00A44008">
            <w:pPr>
              <w:spacing w:line="239" w:lineRule="auto"/>
              <w:ind w:left="-28" w:right="-28"/>
              <w:jc w:val="center"/>
              <w:rPr>
                <w:bCs/>
                <w:spacing w:val="-2"/>
              </w:rPr>
            </w:pPr>
            <w:r w:rsidRPr="00435F82">
              <w:rPr>
                <w:bCs/>
                <w:spacing w:val="-2"/>
              </w:rPr>
              <w:t>то же</w:t>
            </w:r>
          </w:p>
        </w:tc>
      </w:tr>
    </w:tbl>
    <w:p w:rsidR="00AF3420" w:rsidRPr="00AF3420" w:rsidRDefault="00AF3420"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F3420" w:rsidRPr="00AF3420" w:rsidRDefault="00AF3420"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E40EB0" w:rsidRDefault="00E40EB0" w:rsidP="00E40EB0">
      <w:pPr>
        <w:spacing w:line="249" w:lineRule="auto"/>
        <w:ind w:firstLine="426"/>
        <w:jc w:val="right"/>
        <w:rPr>
          <w:rFonts w:eastAsia="Times New Roman"/>
          <w:sz w:val="24"/>
          <w:szCs w:val="24"/>
        </w:rPr>
      </w:pPr>
    </w:p>
    <w:p w:rsidR="00AF3420" w:rsidRDefault="00AF3420" w:rsidP="00C04293">
      <w:pPr>
        <w:numPr>
          <w:ilvl w:val="0"/>
          <w:numId w:val="14"/>
        </w:numPr>
        <w:tabs>
          <w:tab w:val="left" w:pos="1087"/>
        </w:tabs>
        <w:spacing w:line="277" w:lineRule="auto"/>
        <w:ind w:left="1134" w:hanging="708"/>
        <w:jc w:val="center"/>
        <w:rPr>
          <w:rFonts w:eastAsia="Times New Roman"/>
          <w:b/>
          <w:bCs/>
          <w:sz w:val="24"/>
          <w:szCs w:val="24"/>
        </w:rPr>
      </w:pPr>
      <w:r>
        <w:rPr>
          <w:rFonts w:eastAsia="Times New Roman"/>
          <w:b/>
          <w:bCs/>
          <w:sz w:val="24"/>
          <w:szCs w:val="24"/>
        </w:rPr>
        <w:t>НОРМАТИВЫ ГРАДОСТРОИТЕЛЬНОГО ПРОЕКТИРОВАНИЯ</w:t>
      </w:r>
    </w:p>
    <w:p w:rsidR="00AF3420" w:rsidRDefault="00AF3420" w:rsidP="00C04293">
      <w:pPr>
        <w:tabs>
          <w:tab w:val="left" w:pos="1087"/>
        </w:tabs>
        <w:spacing w:line="277" w:lineRule="auto"/>
        <w:ind w:left="426"/>
        <w:jc w:val="center"/>
        <w:rPr>
          <w:rFonts w:eastAsia="Times New Roman"/>
          <w:b/>
          <w:bCs/>
          <w:sz w:val="24"/>
          <w:szCs w:val="24"/>
        </w:rPr>
      </w:pPr>
      <w:r>
        <w:rPr>
          <w:rFonts w:eastAsia="Times New Roman"/>
          <w:b/>
          <w:bCs/>
          <w:sz w:val="24"/>
          <w:szCs w:val="24"/>
        </w:rPr>
        <w:t>РЕКРЕАЦИОННЫХ ЗОН</w:t>
      </w:r>
    </w:p>
    <w:p w:rsidR="00AF3420" w:rsidRPr="00AF3420" w:rsidRDefault="00AF3420" w:rsidP="00AF3420">
      <w:pPr>
        <w:rPr>
          <w:rFonts w:eastAsia="Times New Roman"/>
          <w:bCs/>
          <w:sz w:val="24"/>
          <w:szCs w:val="24"/>
        </w:rPr>
      </w:pPr>
    </w:p>
    <w:p w:rsidR="00AF3420" w:rsidRPr="00122A93" w:rsidRDefault="00AF3420" w:rsidP="00AF3420">
      <w:pPr>
        <w:ind w:firstLine="426"/>
        <w:rPr>
          <w:rFonts w:eastAsia="Times New Roman"/>
          <w:b/>
          <w:bCs/>
          <w:sz w:val="24"/>
          <w:szCs w:val="24"/>
        </w:rPr>
      </w:pPr>
      <w:r w:rsidRPr="00122A93">
        <w:rPr>
          <w:rFonts w:eastAsia="Times New Roman"/>
          <w:b/>
          <w:bCs/>
          <w:sz w:val="24"/>
          <w:szCs w:val="24"/>
        </w:rPr>
        <w:t>6.1. Состав и размещение рекреационных зон</w:t>
      </w:r>
    </w:p>
    <w:p w:rsidR="00AF3420" w:rsidRDefault="00AF3420" w:rsidP="00AF3420">
      <w:pPr>
        <w:ind w:firstLine="426"/>
        <w:rPr>
          <w:rFonts w:eastAsia="Times New Roman"/>
          <w:bCs/>
          <w:sz w:val="24"/>
          <w:szCs w:val="24"/>
        </w:rPr>
      </w:pPr>
    </w:p>
    <w:p w:rsidR="00AF3420" w:rsidRDefault="00AF3420" w:rsidP="00AF3420">
      <w:pPr>
        <w:spacing w:line="246" w:lineRule="auto"/>
        <w:ind w:left="7" w:firstLine="419"/>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F3420" w:rsidRDefault="00AF3420" w:rsidP="00AF3420">
      <w:pPr>
        <w:spacing w:line="2" w:lineRule="exact"/>
        <w:ind w:firstLine="419"/>
        <w:jc w:val="both"/>
        <w:rPr>
          <w:sz w:val="20"/>
          <w:szCs w:val="20"/>
        </w:rPr>
      </w:pPr>
    </w:p>
    <w:p w:rsidR="00AF3420" w:rsidRPr="00A5337A" w:rsidRDefault="00AF3420" w:rsidP="00AF3420">
      <w:pPr>
        <w:ind w:left="7" w:firstLine="419"/>
        <w:jc w:val="both"/>
        <w:rPr>
          <w:sz w:val="20"/>
          <w:szCs w:val="20"/>
        </w:rPr>
      </w:pPr>
      <w:r>
        <w:rPr>
          <w:rFonts w:eastAsia="Times New Roman"/>
          <w:sz w:val="24"/>
          <w:szCs w:val="24"/>
        </w:rPr>
        <w:t xml:space="preserve">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rFonts w:eastAsia="Times New Roman"/>
          <w:sz w:val="24"/>
          <w:szCs w:val="24"/>
        </w:rPr>
        <w:t>садоводства</w:t>
      </w:r>
      <w:r w:rsidRPr="00A5337A">
        <w:rPr>
          <w:sz w:val="24"/>
          <w:szCs w:val="24"/>
        </w:rPr>
        <w:t xml:space="preserve"> и</w:t>
      </w:r>
      <w:r>
        <w:rPr>
          <w:sz w:val="20"/>
          <w:szCs w:val="20"/>
        </w:rPr>
        <w:t xml:space="preserve"> </w:t>
      </w: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3420" w:rsidRDefault="00AF3420" w:rsidP="00AF3420">
      <w:pPr>
        <w:ind w:left="7" w:firstLine="419"/>
        <w:jc w:val="both"/>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AF3420" w:rsidRDefault="00AF3420" w:rsidP="00AF3420">
      <w:pPr>
        <w:spacing w:before="120"/>
        <w:ind w:left="7" w:firstLine="419"/>
        <w:jc w:val="right"/>
        <w:rPr>
          <w:rFonts w:eastAsia="Times New Roman"/>
          <w:sz w:val="24"/>
          <w:szCs w:val="24"/>
        </w:rPr>
      </w:pPr>
      <w:r>
        <w:rPr>
          <w:rFonts w:eastAsia="Times New Roman"/>
          <w:sz w:val="24"/>
          <w:szCs w:val="24"/>
        </w:rPr>
        <w:t>Таблица 6.1.1</w:t>
      </w:r>
    </w:p>
    <w:tbl>
      <w:tblPr>
        <w:tblW w:w="5000" w:type="pct"/>
        <w:tblInd w:w="10" w:type="dxa"/>
        <w:tblCellMar>
          <w:left w:w="0" w:type="dxa"/>
          <w:right w:w="0" w:type="dxa"/>
        </w:tblCellMar>
        <w:tblLook w:val="04A0"/>
      </w:tblPr>
      <w:tblGrid>
        <w:gridCol w:w="1985"/>
        <w:gridCol w:w="7344"/>
        <w:gridCol w:w="17"/>
        <w:gridCol w:w="19"/>
      </w:tblGrid>
      <w:tr w:rsidR="00AF3420" w:rsidTr="00AF3420">
        <w:trPr>
          <w:trHeight w:val="215"/>
        </w:trPr>
        <w:tc>
          <w:tcPr>
            <w:tcW w:w="1060" w:type="pct"/>
            <w:tcBorders>
              <w:top w:val="single" w:sz="8" w:space="0" w:color="auto"/>
              <w:left w:val="single" w:sz="8" w:space="0" w:color="auto"/>
              <w:right w:val="single" w:sz="8" w:space="0" w:color="auto"/>
            </w:tcBorders>
            <w:vAlign w:val="bottom"/>
          </w:tcPr>
          <w:p w:rsidR="00AF3420" w:rsidRDefault="00AF3420" w:rsidP="00AF3420">
            <w:pPr>
              <w:spacing w:line="216" w:lineRule="exact"/>
              <w:ind w:left="100"/>
              <w:jc w:val="center"/>
              <w:rPr>
                <w:sz w:val="20"/>
                <w:szCs w:val="20"/>
              </w:rPr>
            </w:pPr>
            <w:r>
              <w:rPr>
                <w:rFonts w:eastAsia="Times New Roman"/>
                <w:b/>
                <w:bCs/>
              </w:rPr>
              <w:t>Функциональное</w:t>
            </w:r>
          </w:p>
        </w:tc>
        <w:tc>
          <w:tcPr>
            <w:tcW w:w="3921" w:type="pct"/>
            <w:vMerge w:val="restart"/>
            <w:tcBorders>
              <w:top w:val="single" w:sz="8" w:space="0" w:color="auto"/>
              <w:right w:val="single" w:sz="8" w:space="0" w:color="auto"/>
            </w:tcBorders>
            <w:vAlign w:val="bottom"/>
          </w:tcPr>
          <w:p w:rsidR="00AF3420" w:rsidRDefault="00AF3420" w:rsidP="00AF3420">
            <w:pPr>
              <w:jc w:val="center"/>
              <w:rPr>
                <w:sz w:val="20"/>
                <w:szCs w:val="20"/>
              </w:rPr>
            </w:pPr>
            <w:r>
              <w:rPr>
                <w:rFonts w:eastAsia="Times New Roman"/>
                <w:b/>
                <w:bCs/>
              </w:rPr>
              <w:t>Объекты рекреационных зон</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167"/>
        </w:trPr>
        <w:tc>
          <w:tcPr>
            <w:tcW w:w="1060" w:type="pct"/>
            <w:vMerge w:val="restart"/>
            <w:tcBorders>
              <w:left w:val="single" w:sz="8" w:space="0" w:color="auto"/>
              <w:right w:val="single" w:sz="8" w:space="0" w:color="auto"/>
            </w:tcBorders>
            <w:vAlign w:val="bottom"/>
          </w:tcPr>
          <w:p w:rsidR="00AF3420" w:rsidRDefault="00AF3420" w:rsidP="00AF3420">
            <w:pPr>
              <w:ind w:left="400"/>
              <w:rPr>
                <w:sz w:val="20"/>
                <w:szCs w:val="20"/>
              </w:rPr>
            </w:pPr>
            <w:r>
              <w:rPr>
                <w:rFonts w:eastAsia="Times New Roman"/>
                <w:b/>
                <w:bCs/>
              </w:rPr>
              <w:t>назначение</w:t>
            </w:r>
          </w:p>
        </w:tc>
        <w:tc>
          <w:tcPr>
            <w:tcW w:w="3921" w:type="pct"/>
            <w:vMerge/>
            <w:tcBorders>
              <w:right w:val="single" w:sz="8" w:space="0" w:color="auto"/>
            </w:tcBorders>
            <w:vAlign w:val="bottom"/>
          </w:tcPr>
          <w:p w:rsidR="00AF3420" w:rsidRDefault="00AF3420" w:rsidP="00A44008">
            <w:pPr>
              <w:rPr>
                <w:sz w:val="14"/>
                <w:szCs w:val="14"/>
              </w:rPr>
            </w:pPr>
          </w:p>
        </w:tc>
        <w:tc>
          <w:tcPr>
            <w:tcW w:w="9" w:type="pct"/>
            <w:vAlign w:val="bottom"/>
          </w:tcPr>
          <w:p w:rsidR="00AF3420" w:rsidRDefault="00AF3420" w:rsidP="00A44008">
            <w:pPr>
              <w:rPr>
                <w:sz w:val="14"/>
                <w:szCs w:val="14"/>
              </w:rPr>
            </w:pPr>
          </w:p>
        </w:tc>
        <w:tc>
          <w:tcPr>
            <w:tcW w:w="10" w:type="pct"/>
            <w:vAlign w:val="bottom"/>
          </w:tcPr>
          <w:p w:rsidR="00AF3420" w:rsidRDefault="00AF3420" w:rsidP="00A44008">
            <w:pPr>
              <w:rPr>
                <w:sz w:val="1"/>
                <w:szCs w:val="1"/>
              </w:rPr>
            </w:pPr>
          </w:p>
        </w:tc>
      </w:tr>
      <w:tr w:rsidR="00AF3420" w:rsidTr="00AF3420">
        <w:trPr>
          <w:trHeight w:val="112"/>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9"/>
                <w:szCs w:val="9"/>
              </w:rPr>
            </w:pPr>
          </w:p>
        </w:tc>
        <w:tc>
          <w:tcPr>
            <w:tcW w:w="3921" w:type="pct"/>
            <w:tcBorders>
              <w:bottom w:val="single" w:sz="8" w:space="0" w:color="auto"/>
              <w:right w:val="single" w:sz="8" w:space="0" w:color="auto"/>
            </w:tcBorders>
            <w:vAlign w:val="bottom"/>
          </w:tcPr>
          <w:p w:rsidR="00AF3420" w:rsidRDefault="00AF3420" w:rsidP="00A44008">
            <w:pPr>
              <w:rPr>
                <w:sz w:val="9"/>
                <w:szCs w:val="9"/>
              </w:rPr>
            </w:pPr>
          </w:p>
        </w:tc>
        <w:tc>
          <w:tcPr>
            <w:tcW w:w="9" w:type="pct"/>
            <w:vAlign w:val="bottom"/>
          </w:tcPr>
          <w:p w:rsidR="00AF3420" w:rsidRDefault="00AF3420" w:rsidP="00A44008">
            <w:pPr>
              <w:rPr>
                <w:sz w:val="9"/>
                <w:szCs w:val="9"/>
              </w:rPr>
            </w:pPr>
          </w:p>
        </w:tc>
        <w:tc>
          <w:tcPr>
            <w:tcW w:w="10" w:type="pct"/>
            <w:vAlign w:val="bottom"/>
          </w:tcPr>
          <w:p w:rsidR="00AF3420" w:rsidRDefault="00AF3420" w:rsidP="00A44008">
            <w:pPr>
              <w:rPr>
                <w:sz w:val="1"/>
                <w:szCs w:val="1"/>
              </w:rPr>
            </w:pPr>
          </w:p>
        </w:tc>
      </w:tr>
      <w:tr w:rsidR="00AF3420" w:rsidTr="00C84D1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Общего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tcPr>
          <w:p w:rsidR="00AF3420" w:rsidRDefault="00AF3420" w:rsidP="00C84D10">
            <w:pPr>
              <w:spacing w:after="20"/>
              <w:ind w:left="80"/>
              <w:rPr>
                <w:sz w:val="20"/>
                <w:szCs w:val="20"/>
              </w:rPr>
            </w:pPr>
            <w:r>
              <w:rPr>
                <w:rFonts w:eastAsia="Times New Roman"/>
              </w:rPr>
              <w:t>Парки, сады, скверы, рекреационные зоны прибрежных территорий, природные</w:t>
            </w:r>
            <w:r>
              <w:rPr>
                <w:sz w:val="20"/>
                <w:szCs w:val="20"/>
              </w:rPr>
              <w:t xml:space="preserve"> </w:t>
            </w:r>
            <w:r>
              <w:rPr>
                <w:rFonts w:eastAsia="Times New Roman"/>
              </w:rPr>
              <w:t>территории, лесные и лесопарковые массивы, естественные незастроенные долины</w:t>
            </w:r>
            <w:r>
              <w:rPr>
                <w:sz w:val="20"/>
                <w:szCs w:val="20"/>
              </w:rPr>
              <w:t xml:space="preserve"> </w:t>
            </w:r>
            <w:r>
              <w:rPr>
                <w:rFonts w:eastAsia="Times New Roman"/>
              </w:rPr>
              <w:t>рек и ручьев, природные рекреационные комплексы, в том числе расположенные</w:t>
            </w:r>
            <w:r>
              <w:rPr>
                <w:sz w:val="20"/>
                <w:szCs w:val="20"/>
              </w:rPr>
              <w:t xml:space="preserve"> </w:t>
            </w:r>
            <w:r>
              <w:rPr>
                <w:rFonts w:eastAsia="Times New Roman"/>
              </w:rP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Pr>
                <w:sz w:val="20"/>
                <w:szCs w:val="20"/>
              </w:rPr>
              <w:t xml:space="preserve"> </w:t>
            </w:r>
            <w:r>
              <w:rPr>
                <w:rFonts w:eastAsia="Times New Roman"/>
              </w:rPr>
              <w:t>природных территорий, для организации новых озелененных территорий).</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0"/>
        </w:trPr>
        <w:tc>
          <w:tcPr>
            <w:tcW w:w="1060" w:type="pct"/>
            <w:vMerge/>
            <w:tcBorders>
              <w:left w:val="single" w:sz="8" w:space="0" w:color="auto"/>
              <w:right w:val="single" w:sz="8" w:space="0" w:color="auto"/>
            </w:tcBorders>
          </w:tcPr>
          <w:p w:rsidR="00AF3420" w:rsidRDefault="00AF3420" w:rsidP="00AF3420">
            <w:pPr>
              <w:rPr>
                <w:sz w:val="21"/>
                <w:szCs w:val="21"/>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1"/>
                <w:szCs w:val="21"/>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9"/>
        </w:trPr>
        <w:tc>
          <w:tcPr>
            <w:tcW w:w="1060" w:type="pct"/>
            <w:vMerge/>
            <w:tcBorders>
              <w:left w:val="single" w:sz="8" w:space="0" w:color="auto"/>
              <w:bottom w:val="single" w:sz="8" w:space="0" w:color="auto"/>
              <w:right w:val="single" w:sz="8" w:space="0" w:color="auto"/>
            </w:tcBorders>
          </w:tcPr>
          <w:p w:rsidR="00AF3420" w:rsidRDefault="00AF3420" w:rsidP="00AF3420">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r w:rsidR="00AF3420" w:rsidTr="00AF3420">
        <w:trPr>
          <w:trHeight w:val="215"/>
        </w:trPr>
        <w:tc>
          <w:tcPr>
            <w:tcW w:w="1060" w:type="pct"/>
            <w:vMerge w:val="restart"/>
            <w:tcBorders>
              <w:left w:val="single" w:sz="8" w:space="0" w:color="auto"/>
              <w:right w:val="single" w:sz="8" w:space="0" w:color="auto"/>
            </w:tcBorders>
          </w:tcPr>
          <w:p w:rsidR="00AF3420" w:rsidRDefault="00AF3420" w:rsidP="00AF3420">
            <w:pPr>
              <w:spacing w:line="214" w:lineRule="exact"/>
              <w:ind w:left="100"/>
              <w:rPr>
                <w:sz w:val="20"/>
                <w:szCs w:val="20"/>
              </w:rPr>
            </w:pPr>
            <w:r>
              <w:rPr>
                <w:rFonts w:eastAsia="Times New Roman"/>
              </w:rPr>
              <w:t>Ограниченного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44008">
            <w:pPr>
              <w:spacing w:after="20"/>
              <w:ind w:left="80"/>
              <w:rPr>
                <w:sz w:val="20"/>
                <w:szCs w:val="20"/>
              </w:rPr>
            </w:pPr>
            <w:r>
              <w:rPr>
                <w:rFonts w:eastAsia="Times New Roman"/>
              </w:rP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Pr>
                <w:sz w:val="20"/>
                <w:szCs w:val="20"/>
              </w:rPr>
              <w:t xml:space="preserve"> </w:t>
            </w:r>
            <w:r>
              <w:rPr>
                <w:rFonts w:eastAsia="Times New Roman"/>
              </w:rPr>
              <w:t>питания, производственных объектов и др.</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4"/>
        </w:trPr>
        <w:tc>
          <w:tcPr>
            <w:tcW w:w="1060" w:type="pct"/>
            <w:vMerge/>
            <w:tcBorders>
              <w:left w:val="single" w:sz="8" w:space="0" w:color="auto"/>
              <w:bottom w:val="single" w:sz="8" w:space="0" w:color="auto"/>
              <w:right w:val="single" w:sz="8" w:space="0" w:color="auto"/>
            </w:tcBorders>
          </w:tcPr>
          <w:p w:rsidR="00AF3420" w:rsidRDefault="00AF3420" w:rsidP="00AF3420">
            <w:pPr>
              <w:rPr>
                <w:sz w:val="23"/>
                <w:szCs w:val="23"/>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3"/>
                <w:szCs w:val="23"/>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Специального</w:t>
            </w:r>
          </w:p>
          <w:p w:rsidR="00AF3420" w:rsidRDefault="00AF3420" w:rsidP="00AF3420">
            <w:pPr>
              <w:ind w:left="100"/>
              <w:rPr>
                <w:sz w:val="20"/>
                <w:szCs w:val="20"/>
              </w:rPr>
            </w:pPr>
            <w:r>
              <w:rPr>
                <w:rFonts w:eastAsia="Times New Roman"/>
              </w:rPr>
              <w:t>назначения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Озеленение технических зон, зон инженерных коммуникаций, водоохранных и санитарно-защитных зон, улиц и дорог, объектов зоны специального назначения, в</w:t>
            </w:r>
            <w:r>
              <w:rPr>
                <w:sz w:val="20"/>
                <w:szCs w:val="20"/>
              </w:rPr>
              <w:t xml:space="preserve"> </w:t>
            </w:r>
            <w:r>
              <w:rPr>
                <w:rFonts w:eastAsia="Times New Roman"/>
              </w:rPr>
              <w:t>том числе кладбищ, ветрозащитные насаждения, питомники и др.</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vAlign w:val="bottom"/>
          </w:tcPr>
          <w:p w:rsidR="00AF3420" w:rsidRDefault="00AF3420" w:rsidP="00A44008">
            <w:pPr>
              <w:ind w:left="100"/>
              <w:rPr>
                <w:sz w:val="20"/>
                <w:szCs w:val="20"/>
              </w:rPr>
            </w:pPr>
          </w:p>
        </w:tc>
        <w:tc>
          <w:tcPr>
            <w:tcW w:w="3921" w:type="pct"/>
            <w:vMerge/>
            <w:tcBorders>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87"/>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bl>
    <w:p w:rsidR="00AF3420" w:rsidRPr="00AF3420" w:rsidRDefault="00AF3420" w:rsidP="003B5EFA">
      <w:pPr>
        <w:spacing w:before="120"/>
        <w:ind w:firstLine="426"/>
      </w:pPr>
      <w:r w:rsidRPr="00AF3420">
        <w:rPr>
          <w:rFonts w:eastAsia="Times New Roman"/>
          <w:i/>
          <w:iCs/>
        </w:rPr>
        <w:t xml:space="preserve">Примечания: </w:t>
      </w:r>
    </w:p>
    <w:p w:rsidR="00AF3420" w:rsidRPr="00AF3420" w:rsidRDefault="00AF3420" w:rsidP="00AF3420">
      <w:pPr>
        <w:spacing w:line="38" w:lineRule="exact"/>
        <w:ind w:firstLine="426"/>
      </w:pPr>
    </w:p>
    <w:p w:rsidR="00AF3420" w:rsidRPr="00AF3420" w:rsidRDefault="00AF3420" w:rsidP="008A32ED">
      <w:pPr>
        <w:numPr>
          <w:ilvl w:val="0"/>
          <w:numId w:val="15"/>
        </w:numPr>
        <w:tabs>
          <w:tab w:val="left" w:pos="952"/>
        </w:tabs>
        <w:spacing w:line="239" w:lineRule="auto"/>
        <w:ind w:firstLine="426"/>
        <w:jc w:val="both"/>
        <w:rPr>
          <w:rFonts w:eastAsia="Times New Roman"/>
        </w:rPr>
      </w:pPr>
      <w:r w:rsidRPr="00AF3420">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F3420" w:rsidRDefault="00AF3420" w:rsidP="008A32ED">
      <w:pPr>
        <w:numPr>
          <w:ilvl w:val="0"/>
          <w:numId w:val="15"/>
        </w:numPr>
        <w:tabs>
          <w:tab w:val="left" w:pos="972"/>
        </w:tabs>
        <w:spacing w:line="239" w:lineRule="auto"/>
        <w:ind w:firstLine="426"/>
        <w:jc w:val="both"/>
        <w:rPr>
          <w:rFonts w:eastAsia="Times New Roman"/>
        </w:rPr>
      </w:pPr>
      <w:r w:rsidRPr="00AF3420">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F3420" w:rsidRPr="00AF3420" w:rsidRDefault="00AF3420" w:rsidP="00AF3420">
      <w:pPr>
        <w:tabs>
          <w:tab w:val="left" w:pos="972"/>
        </w:tabs>
        <w:spacing w:line="239" w:lineRule="auto"/>
        <w:ind w:left="426"/>
        <w:jc w:val="both"/>
        <w:rPr>
          <w:rFonts w:eastAsia="Times New Roman"/>
        </w:rPr>
      </w:pPr>
    </w:p>
    <w:p w:rsidR="00AF3420" w:rsidRDefault="00AF3420" w:rsidP="00AF3420">
      <w:pPr>
        <w:ind w:firstLine="426"/>
        <w:jc w:val="both"/>
        <w:rPr>
          <w:sz w:val="20"/>
          <w:szCs w:val="20"/>
        </w:rPr>
      </w:pPr>
      <w:r>
        <w:rPr>
          <w:rFonts w:eastAsia="Times New Roman"/>
          <w:sz w:val="24"/>
          <w:szCs w:val="24"/>
        </w:rPr>
        <w:t>6.1.4. Рекреационные зоны сельского поселения формируются:</w:t>
      </w:r>
    </w:p>
    <w:p w:rsidR="00AF3420" w:rsidRDefault="00AF3420" w:rsidP="00AF3420">
      <w:pPr>
        <w:spacing w:line="36" w:lineRule="exact"/>
        <w:ind w:firstLine="426"/>
        <w:jc w:val="both"/>
        <w:rPr>
          <w:sz w:val="20"/>
          <w:szCs w:val="20"/>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общего пользования;</w:t>
      </w:r>
    </w:p>
    <w:p w:rsidR="00AF3420" w:rsidRDefault="00AF3420" w:rsidP="00AF3420">
      <w:pPr>
        <w:spacing w:line="2" w:lineRule="exact"/>
        <w:ind w:firstLine="426"/>
        <w:jc w:val="both"/>
        <w:rPr>
          <w:rFonts w:eastAsia="Times New Roman"/>
          <w:sz w:val="24"/>
          <w:szCs w:val="24"/>
        </w:rPr>
      </w:pPr>
    </w:p>
    <w:p w:rsidR="00AF3420" w:rsidRDefault="00AF3420" w:rsidP="008A32ED">
      <w:pPr>
        <w:numPr>
          <w:ilvl w:val="0"/>
          <w:numId w:val="16"/>
        </w:numPr>
        <w:tabs>
          <w:tab w:val="left" w:pos="847"/>
        </w:tabs>
        <w:spacing w:line="237" w:lineRule="auto"/>
        <w:ind w:firstLine="426"/>
        <w:jc w:val="both"/>
        <w:rPr>
          <w:rFonts w:eastAsia="Times New Roman"/>
          <w:sz w:val="24"/>
          <w:szCs w:val="24"/>
        </w:rPr>
      </w:pPr>
      <w:r>
        <w:rPr>
          <w:rFonts w:eastAsia="Times New Roman"/>
          <w:sz w:val="24"/>
          <w:szCs w:val="24"/>
        </w:rPr>
        <w:t>на землях особо охраняемых природных территорий;</w:t>
      </w:r>
    </w:p>
    <w:p w:rsidR="00AF3420" w:rsidRDefault="00AF3420" w:rsidP="00AF3420">
      <w:pPr>
        <w:spacing w:line="1" w:lineRule="exact"/>
        <w:ind w:firstLine="426"/>
        <w:jc w:val="both"/>
        <w:rPr>
          <w:rFonts w:eastAsia="Times New Roman"/>
          <w:sz w:val="24"/>
          <w:szCs w:val="24"/>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историко-культурного назначения;</w:t>
      </w:r>
    </w:p>
    <w:p w:rsidR="00AF3420" w:rsidRDefault="00AF3420" w:rsidP="00AF3420">
      <w:pPr>
        <w:spacing w:line="2" w:lineRule="exact"/>
        <w:ind w:firstLine="426"/>
        <w:jc w:val="both"/>
        <w:rPr>
          <w:rFonts w:eastAsia="Times New Roman"/>
          <w:sz w:val="24"/>
          <w:szCs w:val="24"/>
        </w:rPr>
      </w:pPr>
    </w:p>
    <w:p w:rsidR="00AF3420" w:rsidRPr="00A5337A" w:rsidRDefault="00AF3420" w:rsidP="008A32ED">
      <w:pPr>
        <w:numPr>
          <w:ilvl w:val="0"/>
          <w:numId w:val="16"/>
        </w:numPr>
        <w:tabs>
          <w:tab w:val="left" w:pos="842"/>
        </w:tabs>
        <w:spacing w:line="250" w:lineRule="auto"/>
        <w:ind w:firstLine="426"/>
        <w:jc w:val="both"/>
        <w:rPr>
          <w:rFonts w:eastAsia="Times New Roman"/>
          <w:sz w:val="23"/>
          <w:szCs w:val="23"/>
        </w:rPr>
      </w:pPr>
      <w:r w:rsidRPr="00A5337A">
        <w:rPr>
          <w:rFonts w:eastAsia="Times New Roman"/>
          <w:sz w:val="24"/>
          <w:szCs w:val="24"/>
        </w:rPr>
        <w:t>на землях лесного фонда и землях иных категорий, на которых расположены защитные леса.</w:t>
      </w:r>
    </w:p>
    <w:p w:rsidR="00A44008" w:rsidRPr="00CD4781" w:rsidRDefault="00AF3420" w:rsidP="00CD4781">
      <w:pPr>
        <w:tabs>
          <w:tab w:val="left" w:pos="842"/>
        </w:tabs>
        <w:spacing w:line="250" w:lineRule="auto"/>
        <w:ind w:firstLine="426"/>
        <w:jc w:val="both"/>
        <w:rPr>
          <w:rFonts w:eastAsia="Times New Roman"/>
          <w:sz w:val="24"/>
          <w:szCs w:val="24"/>
        </w:rPr>
      </w:pPr>
      <w:r>
        <w:rPr>
          <w:rFonts w:eastAsia="Times New Roman"/>
          <w:sz w:val="23"/>
          <w:szCs w:val="23"/>
        </w:rPr>
        <w:t xml:space="preserve"> </w:t>
      </w:r>
      <w:r w:rsidRPr="00A5337A">
        <w:rPr>
          <w:rFonts w:eastAsia="Times New Roman"/>
          <w:sz w:val="24"/>
          <w:szCs w:val="24"/>
        </w:rPr>
        <w:t>При формировании рекреационных зон необходимо соблюдать соразмерность застроенных</w:t>
      </w:r>
      <w:r>
        <w:rPr>
          <w:rFonts w:eastAsia="Times New Roman"/>
          <w:sz w:val="24"/>
          <w:szCs w:val="24"/>
        </w:rPr>
        <w:t xml:space="preserve"> </w:t>
      </w:r>
      <w:r w:rsidRPr="00A5337A">
        <w:rPr>
          <w:rFonts w:eastAsia="Times New Roman"/>
          <w:sz w:val="24"/>
          <w:szCs w:val="24"/>
        </w:rPr>
        <w:t>территорий и открытых незастроенных пространств, а также об</w:t>
      </w:r>
      <w:r>
        <w:rPr>
          <w:rFonts w:eastAsia="Times New Roman"/>
          <w:sz w:val="24"/>
          <w:szCs w:val="24"/>
        </w:rPr>
        <w:t>еспечивать удобный доступ к рек</w:t>
      </w:r>
      <w:r w:rsidRPr="00A5337A">
        <w:rPr>
          <w:rFonts w:eastAsia="Times New Roman"/>
          <w:sz w:val="24"/>
          <w:szCs w:val="24"/>
        </w:rPr>
        <w:t>реационным зонам для населения.</w:t>
      </w:r>
    </w:p>
    <w:p w:rsidR="00A44008" w:rsidRPr="00CD4781" w:rsidRDefault="00A44008" w:rsidP="00CD4781">
      <w:pPr>
        <w:spacing w:before="120" w:after="120"/>
        <w:ind w:firstLine="426"/>
        <w:jc w:val="both"/>
        <w:rPr>
          <w:rFonts w:eastAsia="Times New Roman"/>
          <w:b/>
          <w:bCs/>
          <w:sz w:val="24"/>
          <w:szCs w:val="24"/>
        </w:rPr>
      </w:pPr>
      <w:r w:rsidRPr="00122A93">
        <w:rPr>
          <w:rFonts w:eastAsia="Times New Roman"/>
          <w:b/>
          <w:bCs/>
          <w:sz w:val="24"/>
          <w:szCs w:val="24"/>
        </w:rPr>
        <w:t>6.2. Нормативные параметры озелененных территорий общего пользования</w:t>
      </w:r>
    </w:p>
    <w:p w:rsidR="003B5EFA" w:rsidRDefault="00A44008" w:rsidP="00CD4781">
      <w:pPr>
        <w:spacing w:line="273" w:lineRule="auto"/>
        <w:ind w:left="7" w:firstLine="419"/>
        <w:jc w:val="both"/>
        <w:rPr>
          <w:rFonts w:eastAsia="Times New Roman"/>
          <w:sz w:val="24"/>
          <w:szCs w:val="24"/>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A44008" w:rsidRDefault="00A44008" w:rsidP="00A44008">
      <w:pPr>
        <w:spacing w:line="273" w:lineRule="auto"/>
        <w:ind w:left="7" w:firstLine="419"/>
        <w:jc w:val="right"/>
        <w:rPr>
          <w:rFonts w:eastAsia="Times New Roman"/>
          <w:sz w:val="24"/>
          <w:szCs w:val="24"/>
        </w:rPr>
      </w:pPr>
      <w:r>
        <w:rPr>
          <w:rFonts w:eastAsia="Times New Roman"/>
          <w:sz w:val="24"/>
          <w:szCs w:val="24"/>
        </w:rPr>
        <w:t>Таблица 6.2.1</w:t>
      </w:r>
    </w:p>
    <w:tbl>
      <w:tblPr>
        <w:tblW w:w="5000" w:type="pct"/>
        <w:tblCellMar>
          <w:left w:w="0" w:type="dxa"/>
          <w:right w:w="0" w:type="dxa"/>
        </w:tblCellMar>
        <w:tblLook w:val="04A0"/>
      </w:tblPr>
      <w:tblGrid>
        <w:gridCol w:w="3270"/>
        <w:gridCol w:w="6105"/>
      </w:tblGrid>
      <w:tr w:rsidR="00A44008" w:rsidTr="00CD4781">
        <w:trPr>
          <w:trHeight w:val="291"/>
        </w:trPr>
        <w:tc>
          <w:tcPr>
            <w:tcW w:w="1744" w:type="pct"/>
            <w:tcBorders>
              <w:top w:val="single" w:sz="8" w:space="0" w:color="auto"/>
              <w:left w:val="single" w:sz="8" w:space="0" w:color="auto"/>
              <w:bottom w:val="single" w:sz="8" w:space="0" w:color="auto"/>
              <w:right w:val="single" w:sz="8" w:space="0" w:color="auto"/>
            </w:tcBorders>
            <w:vAlign w:val="center"/>
          </w:tcPr>
          <w:p w:rsidR="00A44008" w:rsidRPr="003B5EFA" w:rsidRDefault="00A44008" w:rsidP="00CD4781">
            <w:pPr>
              <w:jc w:val="center"/>
              <w:rPr>
                <w:rFonts w:eastAsia="Times New Roman"/>
                <w:b/>
                <w:bCs/>
              </w:rPr>
            </w:pPr>
            <w:r>
              <w:rPr>
                <w:rFonts w:eastAsia="Times New Roman"/>
                <w:b/>
                <w:bCs/>
              </w:rPr>
              <w:t>Наименование</w:t>
            </w:r>
            <w:r w:rsidR="003B5EFA">
              <w:rPr>
                <w:rFonts w:eastAsia="Times New Roman"/>
                <w:b/>
                <w:bCs/>
              </w:rPr>
              <w:t xml:space="preserve"> </w:t>
            </w:r>
            <w:r>
              <w:rPr>
                <w:rFonts w:eastAsia="Times New Roman"/>
                <w:b/>
                <w:bCs/>
              </w:rPr>
              <w:t>показателей</w:t>
            </w:r>
          </w:p>
        </w:tc>
        <w:tc>
          <w:tcPr>
            <w:tcW w:w="3256" w:type="pct"/>
            <w:tcBorders>
              <w:top w:val="single" w:sz="8" w:space="0" w:color="auto"/>
              <w:bottom w:val="single" w:sz="2" w:space="0" w:color="auto"/>
              <w:right w:val="single" w:sz="8" w:space="0" w:color="auto"/>
            </w:tcBorders>
            <w:vAlign w:val="center"/>
          </w:tcPr>
          <w:p w:rsidR="00A44008" w:rsidRDefault="00A44008" w:rsidP="00CD4781">
            <w:pPr>
              <w:ind w:left="780"/>
              <w:jc w:val="center"/>
              <w:rPr>
                <w:sz w:val="20"/>
                <w:szCs w:val="20"/>
              </w:rPr>
            </w:pPr>
            <w:r>
              <w:rPr>
                <w:rFonts w:eastAsia="Times New Roman"/>
                <w:b/>
                <w:bCs/>
              </w:rPr>
              <w:t>Нормативные параметры и расчетные показатели</w:t>
            </w:r>
          </w:p>
        </w:tc>
      </w:tr>
      <w:tr w:rsidR="00A44008" w:rsidTr="00A44008">
        <w:trPr>
          <w:trHeight w:val="2266"/>
        </w:trPr>
        <w:tc>
          <w:tcPr>
            <w:tcW w:w="1744" w:type="pct"/>
            <w:tcBorders>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Общая площадь озелененных и</w:t>
            </w:r>
          </w:p>
          <w:p w:rsidR="00A44008" w:rsidRPr="00A5337A" w:rsidRDefault="00A44008" w:rsidP="00CD4781">
            <w:pPr>
              <w:ind w:left="120"/>
            </w:pPr>
            <w:r w:rsidRPr="00A5337A">
              <w:rPr>
                <w:rFonts w:eastAsia="Times New Roman"/>
              </w:rPr>
              <w:t>благоустраиваемых территорий</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Формируется из озелененных территорий в составе участка жилого</w:t>
            </w:r>
            <w:r>
              <w:t xml:space="preserve"> </w:t>
            </w:r>
            <w:r w:rsidRPr="00A5337A">
              <w:rPr>
                <w:rFonts w:eastAsia="Times New Roman"/>
              </w:rPr>
              <w:t>дома (комплекса) и озелененных территорий общего пользования.</w:t>
            </w:r>
            <w:r w:rsidR="00CD4781">
              <w:t xml:space="preserve"> </w:t>
            </w:r>
            <w:r w:rsidRPr="00A5337A">
              <w:rPr>
                <w:rFonts w:eastAsia="Times New Roman"/>
              </w:rPr>
              <w:t>В площадь озелененных и благ</w:t>
            </w:r>
            <w:r>
              <w:rPr>
                <w:rFonts w:eastAsia="Times New Roman"/>
              </w:rPr>
              <w:t>оустраиваемых территорий включа</w:t>
            </w:r>
            <w:r w:rsidRPr="00A5337A">
              <w:rPr>
                <w:rFonts w:eastAsia="Times New Roman"/>
              </w:rPr>
              <w:t>ется вся территория жилой зоны, кроме площади застройки жилых</w:t>
            </w:r>
            <w:r>
              <w:t xml:space="preserve"> </w:t>
            </w:r>
            <w:r w:rsidRPr="00A5337A">
              <w:rPr>
                <w:rFonts w:eastAsia="Times New Roman"/>
              </w:rPr>
              <w:t>домов, участков общественных учреждений, а также проездов,</w:t>
            </w:r>
            <w:r>
              <w:t xml:space="preserve"> </w:t>
            </w:r>
            <w:r w:rsidRPr="00A5337A">
              <w:rPr>
                <w:rFonts w:eastAsia="Times New Roman"/>
              </w:rPr>
              <w:t>стоянок и физкультурных площадок.</w:t>
            </w:r>
            <w:r w:rsidR="00CD4781">
              <w:t xml:space="preserve"> </w:t>
            </w:r>
            <w:r w:rsidRPr="00A5337A">
              <w:rPr>
                <w:rFonts w:eastAsia="Times New Roman"/>
              </w:rPr>
              <w:t>В площадь отдельных участко</w:t>
            </w:r>
            <w:r>
              <w:rPr>
                <w:rFonts w:eastAsia="Times New Roman"/>
              </w:rPr>
              <w:t>в озелененных территорий включа</w:t>
            </w:r>
            <w:r w:rsidRPr="00A5337A">
              <w:rPr>
                <w:rFonts w:eastAsia="Times New Roman"/>
              </w:rPr>
              <w:t xml:space="preserve">ются площадки для отдыха </w:t>
            </w:r>
            <w:r>
              <w:rPr>
                <w:rFonts w:eastAsia="Times New Roman"/>
              </w:rPr>
              <w:t xml:space="preserve">и игр детей, пешеходные </w:t>
            </w:r>
            <w:r w:rsidRPr="00A5337A">
              <w:rPr>
                <w:rFonts w:eastAsia="Times New Roman"/>
              </w:rPr>
              <w:t>дорожки, если</w:t>
            </w:r>
            <w:r>
              <w:t xml:space="preserve"> </w:t>
            </w:r>
            <w:r w:rsidRPr="00A5337A">
              <w:rPr>
                <w:rFonts w:eastAsia="Times New Roman"/>
              </w:rPr>
              <w:t>они составляют не более 30 % общей площади участка</w:t>
            </w:r>
            <w:r>
              <w:rPr>
                <w:rFonts w:eastAsia="Times New Roman"/>
              </w:rPr>
              <w:t>.</w:t>
            </w:r>
          </w:p>
        </w:tc>
      </w:tr>
      <w:tr w:rsidR="00A44008" w:rsidTr="00A44008">
        <w:trPr>
          <w:trHeight w:val="754"/>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Удельный вес озелененных</w:t>
            </w:r>
          </w:p>
          <w:p w:rsidR="00A44008" w:rsidRPr="00A5337A" w:rsidRDefault="00A44008" w:rsidP="00CD4781">
            <w:pPr>
              <w:ind w:left="120"/>
            </w:pPr>
            <w:r w:rsidRPr="00A5337A">
              <w:rPr>
                <w:rFonts w:eastAsia="Times New Roman"/>
              </w:rPr>
              <w:t>территорий в пределах застройки</w:t>
            </w:r>
            <w:r>
              <w:t xml:space="preserve"> </w:t>
            </w:r>
            <w:r w:rsidRPr="00A5337A">
              <w:rPr>
                <w:rFonts w:eastAsia="Times New Roman"/>
              </w:rPr>
              <w:t>населенного пункта</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40 %</w:t>
            </w:r>
          </w:p>
        </w:tc>
      </w:tr>
      <w:tr w:rsidR="00A44008" w:rsidTr="00A44008">
        <w:trPr>
          <w:trHeight w:val="748"/>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Суммарная площадь</w:t>
            </w:r>
          </w:p>
          <w:p w:rsidR="00A44008" w:rsidRPr="00A5337A" w:rsidRDefault="00A44008" w:rsidP="00CD4781">
            <w:pPr>
              <w:ind w:left="120"/>
            </w:pPr>
            <w:r w:rsidRPr="00A5337A">
              <w:rPr>
                <w:rFonts w:eastAsia="Times New Roman"/>
              </w:rPr>
              <w:t>озелененных территорий общего</w:t>
            </w:r>
          </w:p>
          <w:p w:rsidR="00A44008" w:rsidRPr="00A5337A" w:rsidRDefault="00A44008" w:rsidP="00CD4781">
            <w:pPr>
              <w:ind w:left="120"/>
            </w:pPr>
            <w:r>
              <w:rPr>
                <w:rFonts w:eastAsia="Times New Roman"/>
              </w:rPr>
              <w:t xml:space="preserve">пользования сельского </w:t>
            </w:r>
            <w:r w:rsidRPr="00A5337A">
              <w:rPr>
                <w:rFonts w:eastAsia="Times New Roman"/>
              </w:rPr>
              <w:t>поселения</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12 м</w:t>
            </w:r>
            <w:r w:rsidRPr="00A5337A">
              <w:rPr>
                <w:rFonts w:eastAsia="Times New Roman"/>
                <w:vertAlign w:val="superscript"/>
              </w:rPr>
              <w:t>2</w:t>
            </w:r>
            <w:r w:rsidRPr="00A5337A">
              <w:rPr>
                <w:rFonts w:eastAsia="Times New Roman"/>
              </w:rPr>
              <w:t>/чел</w:t>
            </w:r>
          </w:p>
        </w:tc>
      </w:tr>
    </w:tbl>
    <w:p w:rsidR="00A44008" w:rsidRPr="00A44008" w:rsidRDefault="00A44008" w:rsidP="00122A93">
      <w:pPr>
        <w:spacing w:before="120"/>
        <w:ind w:right="-472" w:firstLine="426"/>
        <w:jc w:val="both"/>
      </w:pPr>
      <w:r w:rsidRPr="00A44008">
        <w:rPr>
          <w:rFonts w:eastAsia="Times New Roman"/>
          <w:i/>
          <w:iCs/>
        </w:rPr>
        <w:t xml:space="preserve">Примечания: </w:t>
      </w:r>
    </w:p>
    <w:p w:rsidR="00A44008" w:rsidRPr="00A44008" w:rsidRDefault="00A44008" w:rsidP="00A44008">
      <w:pPr>
        <w:spacing w:line="38" w:lineRule="exact"/>
        <w:ind w:left="426" w:right="-472" w:firstLine="426"/>
        <w:jc w:val="both"/>
      </w:pPr>
    </w:p>
    <w:p w:rsidR="00A44008" w:rsidRPr="00A44008" w:rsidRDefault="00A44008" w:rsidP="008A32ED">
      <w:pPr>
        <w:numPr>
          <w:ilvl w:val="1"/>
          <w:numId w:val="17"/>
        </w:numPr>
        <w:tabs>
          <w:tab w:val="left" w:pos="960"/>
        </w:tabs>
        <w:ind w:right="75" w:firstLine="426"/>
        <w:jc w:val="both"/>
        <w:rPr>
          <w:rFonts w:eastAsia="Times New Roman"/>
        </w:rPr>
      </w:pPr>
      <w:r w:rsidRPr="00A44008">
        <w:rPr>
          <w:rFonts w:eastAsia="Times New Roman"/>
        </w:rPr>
        <w:t>На территориях с объектами,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A44008" w:rsidRDefault="00A44008" w:rsidP="008A32ED">
      <w:pPr>
        <w:numPr>
          <w:ilvl w:val="1"/>
          <w:numId w:val="18"/>
        </w:numPr>
        <w:tabs>
          <w:tab w:val="left" w:pos="950"/>
        </w:tabs>
        <w:spacing w:line="239" w:lineRule="auto"/>
        <w:ind w:right="75" w:firstLine="426"/>
        <w:jc w:val="both"/>
        <w:rPr>
          <w:rFonts w:eastAsia="Times New Roman"/>
        </w:rPr>
      </w:pPr>
      <w:r w:rsidRPr="00A44008">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44008" w:rsidRDefault="00A44008" w:rsidP="00A44008">
      <w:pPr>
        <w:spacing w:line="239" w:lineRule="exact"/>
        <w:ind w:right="75"/>
        <w:rPr>
          <w:sz w:val="20"/>
          <w:szCs w:val="20"/>
        </w:rPr>
      </w:pPr>
    </w:p>
    <w:p w:rsidR="00A44008" w:rsidRDefault="00A44008" w:rsidP="00A44008">
      <w:pPr>
        <w:spacing w:line="230" w:lineRule="auto"/>
        <w:ind w:right="-1" w:firstLine="426"/>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A44008" w:rsidRDefault="00A44008" w:rsidP="00A44008">
      <w:pPr>
        <w:spacing w:line="3" w:lineRule="exact"/>
        <w:ind w:right="-1" w:firstLine="426"/>
        <w:rPr>
          <w:sz w:val="20"/>
          <w:szCs w:val="20"/>
        </w:rPr>
      </w:pPr>
    </w:p>
    <w:p w:rsidR="00A44008" w:rsidRDefault="00A44008" w:rsidP="00A44008">
      <w:pPr>
        <w:ind w:right="-1"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44008" w:rsidRDefault="00A44008" w:rsidP="00A44008">
      <w:pPr>
        <w:ind w:right="-1" w:firstLine="426"/>
        <w:jc w:val="right"/>
        <w:rPr>
          <w:rFonts w:eastAsia="Times New Roman"/>
          <w:sz w:val="24"/>
          <w:szCs w:val="24"/>
        </w:rPr>
      </w:pPr>
      <w:r>
        <w:rPr>
          <w:rFonts w:eastAsia="Times New Roman"/>
          <w:sz w:val="24"/>
          <w:szCs w:val="24"/>
        </w:rPr>
        <w:t>Таблица 6.2.2</w:t>
      </w:r>
    </w:p>
    <w:tbl>
      <w:tblPr>
        <w:tblW w:w="5000" w:type="pct"/>
        <w:tblCellMar>
          <w:left w:w="0" w:type="dxa"/>
          <w:right w:w="0" w:type="dxa"/>
        </w:tblCellMar>
        <w:tblLook w:val="04A0"/>
      </w:tblPr>
      <w:tblGrid>
        <w:gridCol w:w="4113"/>
        <w:gridCol w:w="5248"/>
      </w:tblGrid>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A44008" w:rsidRPr="00E64DF8" w:rsidRDefault="00A44008" w:rsidP="00122A93">
            <w:pPr>
              <w:spacing w:after="20"/>
              <w:jc w:val="center"/>
              <w:rPr>
                <w:b/>
              </w:rPr>
            </w:pPr>
            <w:r w:rsidRPr="00E64DF8">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jc w:val="center"/>
              <w:rPr>
                <w:b/>
              </w:rPr>
            </w:pPr>
            <w:r w:rsidRPr="00E64DF8">
              <w:rPr>
                <w:b/>
              </w:rPr>
              <w:t>Нормативные параметры и расчетные показатели</w:t>
            </w:r>
          </w:p>
        </w:tc>
      </w:tr>
      <w:tr w:rsidR="00A44008" w:rsidTr="00A44008">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A44008" w:rsidRDefault="00A44008" w:rsidP="00122A93">
            <w:pPr>
              <w:spacing w:after="20"/>
              <w:jc w:val="center"/>
              <w:rPr>
                <w:rFonts w:eastAsia="Times New Roman"/>
                <w:b/>
                <w:bCs/>
              </w:rPr>
            </w:pPr>
            <w:r>
              <w:rPr>
                <w:rFonts w:eastAsia="Times New Roman"/>
                <w:b/>
                <w:bCs/>
              </w:rPr>
              <w:t>Парки</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Назначение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Озелененная территория многофункционального или</w:t>
            </w:r>
            <w:r>
              <w:t xml:space="preserve"> </w:t>
            </w:r>
            <w:r w:rsidRPr="00E64DF8">
              <w:t>сп</w:t>
            </w:r>
            <w:r>
              <w:t xml:space="preserve">ециализированного  направления </w:t>
            </w:r>
            <w:r w:rsidRPr="00E64DF8">
              <w:t>рекреационной</w:t>
            </w:r>
            <w:r>
              <w:t xml:space="preserve"> </w:t>
            </w:r>
            <w:r w:rsidRPr="00E64DF8">
              <w:t>деятельности с развитой системой благоустройства,</w:t>
            </w:r>
            <w:r>
              <w:t xml:space="preserve"> </w:t>
            </w:r>
            <w:r w:rsidRPr="00E64DF8">
              <w:t>предназначенная для периодического массового отдыха населения</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A44008" w:rsidRPr="00E64DF8" w:rsidRDefault="00A44008" w:rsidP="00122A93">
            <w:pPr>
              <w:spacing w:after="20"/>
              <w:ind w:left="125"/>
            </w:pPr>
            <w:r w:rsidRPr="00E64DF8">
              <w:t>Площадь территории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От 5 до 15 га</w:t>
            </w:r>
          </w:p>
        </w:tc>
      </w:tr>
      <w:tr w:rsidR="00A44008" w:rsidTr="00A44008">
        <w:trPr>
          <w:trHeight w:val="264"/>
        </w:trPr>
        <w:tc>
          <w:tcPr>
            <w:tcW w:w="2197" w:type="pct"/>
            <w:tcBorders>
              <w:top w:val="single" w:sz="8" w:space="0" w:color="auto"/>
              <w:left w:val="single" w:sz="2" w:space="0" w:color="auto"/>
              <w:bottom w:val="single" w:sz="8" w:space="0" w:color="auto"/>
              <w:right w:val="single" w:sz="2" w:space="0" w:color="auto"/>
            </w:tcBorders>
          </w:tcPr>
          <w:p w:rsidR="00A44008" w:rsidRPr="00E64DF8" w:rsidRDefault="00A44008" w:rsidP="00122A93">
            <w:pPr>
              <w:spacing w:after="20"/>
              <w:ind w:left="125"/>
            </w:pPr>
            <w:r w:rsidRPr="00E64DF8">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A44008" w:rsidRPr="00E64DF8" w:rsidRDefault="00A44008" w:rsidP="00122A93">
            <w:pPr>
              <w:spacing w:after="20"/>
              <w:ind w:left="125"/>
            </w:pPr>
            <w:r w:rsidRPr="00E64DF8">
              <w:t>Удельные показатели площади функциональных зон,</w:t>
            </w:r>
            <w:r>
              <w:t xml:space="preserve"> </w:t>
            </w:r>
            <w:r w:rsidRPr="00E64DF8">
              <w:t>м</w:t>
            </w:r>
            <w:r w:rsidRPr="00E64DF8">
              <w:rPr>
                <w:vertAlign w:val="superscript"/>
              </w:rPr>
              <w:t xml:space="preserve">2 </w:t>
            </w:r>
            <w:r w:rsidRPr="00E64DF8">
              <w:t>/ 1 посетителя парка:</w:t>
            </w:r>
          </w:p>
          <w:p w:rsidR="00A44008" w:rsidRDefault="00A44008" w:rsidP="00122A93">
            <w:pPr>
              <w:spacing w:after="20"/>
              <w:ind w:left="125"/>
            </w:pPr>
            <w:r w:rsidRPr="00E64DF8">
              <w:t xml:space="preserve">- зона культурно-просветительных мероприятий – </w:t>
            </w:r>
          </w:p>
          <w:p w:rsidR="00A44008" w:rsidRPr="00E64DF8" w:rsidRDefault="00A44008" w:rsidP="00122A93">
            <w:pPr>
              <w:spacing w:after="20"/>
              <w:ind w:left="125"/>
            </w:pPr>
            <w:r w:rsidRPr="00E64DF8">
              <w:t>10-20;</w:t>
            </w:r>
          </w:p>
          <w:p w:rsidR="00A44008" w:rsidRPr="00E64DF8" w:rsidRDefault="00A44008" w:rsidP="00122A93">
            <w:pPr>
              <w:spacing w:after="20"/>
              <w:ind w:left="125"/>
            </w:pPr>
            <w:r w:rsidRPr="00E64DF8">
              <w:t>- прогулочная зона (тихого отдыха) – 200;</w:t>
            </w:r>
          </w:p>
          <w:p w:rsidR="00A44008" w:rsidRPr="00E64DF8" w:rsidRDefault="00A44008" w:rsidP="00122A93">
            <w:pPr>
              <w:spacing w:after="20"/>
              <w:ind w:left="125"/>
            </w:pPr>
            <w:r w:rsidRPr="00E64DF8">
              <w:t>- физкультурно-оздоровительная зона – 75-100;</w:t>
            </w:r>
          </w:p>
          <w:p w:rsidR="00A44008" w:rsidRPr="00E64DF8" w:rsidRDefault="00A44008" w:rsidP="00122A93">
            <w:pPr>
              <w:spacing w:after="20"/>
              <w:ind w:left="125"/>
            </w:pPr>
            <w:r w:rsidRPr="00E64DF8">
              <w:t>- зона массовых мероприятий – 30-40;</w:t>
            </w:r>
          </w:p>
          <w:p w:rsidR="00A44008" w:rsidRPr="00E64DF8" w:rsidRDefault="00A44008" w:rsidP="00122A93">
            <w:pPr>
              <w:spacing w:after="20"/>
              <w:ind w:left="125"/>
            </w:pPr>
            <w:r w:rsidRPr="00E64DF8">
              <w:t>- зона отдыха детей – 80-170;</w:t>
            </w:r>
          </w:p>
          <w:p w:rsidR="00A44008" w:rsidRPr="00E64DF8" w:rsidRDefault="00A44008" w:rsidP="00122A93">
            <w:pPr>
              <w:spacing w:after="20"/>
              <w:ind w:left="125"/>
            </w:pPr>
            <w:r w:rsidRPr="00E64DF8">
              <w:t>- административно-</w:t>
            </w:r>
            <w:r>
              <w:t xml:space="preserve">хозяйственная зона – не более 5 </w:t>
            </w:r>
            <w:r w:rsidRPr="00E64DF8">
              <w:t>%</w:t>
            </w:r>
          </w:p>
          <w:p w:rsidR="00A44008" w:rsidRPr="00E64DF8" w:rsidRDefault="00A44008" w:rsidP="00122A93">
            <w:pPr>
              <w:spacing w:after="20"/>
              <w:ind w:left="125"/>
            </w:pPr>
            <w:r w:rsidRPr="00E64DF8">
              <w:t>от общей площади</w:t>
            </w:r>
          </w:p>
        </w:tc>
      </w:tr>
      <w:tr w:rsidR="00A44008" w:rsidTr="00A44008">
        <w:trPr>
          <w:trHeight w:val="630"/>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Высота зданий и сооружений, необходимых для</w:t>
            </w:r>
            <w:r>
              <w:t xml:space="preserve"> </w:t>
            </w:r>
            <w:r w:rsidRPr="00E64DF8">
              <w:t>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A44008" w:rsidRPr="00E64DF8" w:rsidRDefault="00A44008" w:rsidP="00122A93">
            <w:pPr>
              <w:spacing w:after="20"/>
              <w:ind w:left="125"/>
            </w:pPr>
            <w:r w:rsidRPr="00E64DF8">
              <w:t>Не должна превышать 8 м,</w:t>
            </w:r>
          </w:p>
          <w:p w:rsidR="00A44008" w:rsidRPr="00E64DF8" w:rsidRDefault="00A44008" w:rsidP="00122A93">
            <w:pPr>
              <w:spacing w:after="20"/>
              <w:ind w:left="125"/>
            </w:pPr>
            <w:r w:rsidRPr="00E64DF8">
              <w:t>высота аттракционов – не ограничивается</w:t>
            </w:r>
          </w:p>
        </w:tc>
      </w:tr>
      <w:tr w:rsidR="00A44008" w:rsidTr="00C04293">
        <w:trPr>
          <w:trHeight w:val="264"/>
        </w:trPr>
        <w:tc>
          <w:tcPr>
            <w:tcW w:w="2197" w:type="pct"/>
            <w:tcBorders>
              <w:top w:val="single" w:sz="8" w:space="0" w:color="auto"/>
              <w:left w:val="single" w:sz="4" w:space="0" w:color="auto"/>
              <w:bottom w:val="single" w:sz="8" w:space="0" w:color="auto"/>
              <w:right w:val="single" w:sz="8" w:space="0" w:color="auto"/>
            </w:tcBorders>
          </w:tcPr>
          <w:p w:rsidR="00A44008" w:rsidRDefault="00A44008" w:rsidP="00122A93">
            <w:pPr>
              <w:spacing w:after="20"/>
              <w:ind w:left="120"/>
              <w:rPr>
                <w:sz w:val="20"/>
                <w:szCs w:val="20"/>
              </w:rPr>
            </w:pPr>
            <w:r>
              <w:rPr>
                <w:rFonts w:eastAsia="Times New Roman"/>
              </w:rPr>
              <w:t>Расчетная численность единовременных</w:t>
            </w:r>
          </w:p>
          <w:p w:rsidR="00A44008" w:rsidRDefault="00A44008" w:rsidP="00122A93">
            <w:pPr>
              <w:spacing w:after="20"/>
              <w:ind w:left="120"/>
              <w:rPr>
                <w:sz w:val="20"/>
                <w:szCs w:val="20"/>
              </w:rPr>
            </w:pPr>
            <w:r>
              <w:rPr>
                <w:rFonts w:eastAsia="Times New Roman"/>
              </w:rPr>
              <w:t>посетителей</w:t>
            </w:r>
          </w:p>
        </w:tc>
        <w:tc>
          <w:tcPr>
            <w:tcW w:w="2803" w:type="pct"/>
            <w:tcBorders>
              <w:top w:val="single" w:sz="8"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Из расчета 10-15 % численности населения, проживающего в радиусе 30-минутной доступности, но не</w:t>
            </w:r>
            <w:r>
              <w:rPr>
                <w:sz w:val="20"/>
                <w:szCs w:val="20"/>
              </w:rPr>
              <w:t xml:space="preserve"> </w:t>
            </w:r>
            <w:r>
              <w:rPr>
                <w:rFonts w:eastAsia="Times New Roman"/>
              </w:rPr>
              <w:t>более 300 чел./га</w:t>
            </w:r>
          </w:p>
        </w:tc>
      </w:tr>
      <w:tr w:rsidR="00A44008" w:rsidTr="00C04293">
        <w:trPr>
          <w:trHeight w:val="681"/>
        </w:trPr>
        <w:tc>
          <w:tcPr>
            <w:tcW w:w="2197" w:type="pct"/>
            <w:tcBorders>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Радиус пешеходно-транспортной доступности 30 мин.</w:t>
            </w:r>
          </w:p>
        </w:tc>
      </w:tr>
      <w:tr w:rsidR="00A44008" w:rsidTr="00A44008">
        <w:trPr>
          <w:trHeight w:val="215"/>
        </w:trPr>
        <w:tc>
          <w:tcPr>
            <w:tcW w:w="2197" w:type="pct"/>
            <w:vMerge w:val="restart"/>
            <w:tcBorders>
              <w:top w:val="single" w:sz="4" w:space="0" w:color="auto"/>
              <w:left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Расстояние между границей территории жилой</w:t>
            </w:r>
            <w:r>
              <w:rPr>
                <w:sz w:val="20"/>
                <w:szCs w:val="20"/>
              </w:rPr>
              <w:t xml:space="preserve"> </w:t>
            </w:r>
            <w:r>
              <w:rPr>
                <w:rFonts w:eastAsia="Times New Roman"/>
              </w:rPr>
              <w:t>застройки и ближним краем паркового массива</w:t>
            </w:r>
          </w:p>
        </w:tc>
        <w:tc>
          <w:tcPr>
            <w:tcW w:w="2803" w:type="pct"/>
            <w:tcBorders>
              <w:top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Не менее 30 м</w:t>
            </w:r>
          </w:p>
        </w:tc>
      </w:tr>
      <w:tr w:rsidR="00A44008" w:rsidTr="00A44008">
        <w:trPr>
          <w:trHeight w:val="279"/>
        </w:trPr>
        <w:tc>
          <w:tcPr>
            <w:tcW w:w="2197" w:type="pct"/>
            <w:vMerge/>
            <w:tcBorders>
              <w:left w:val="single" w:sz="4" w:space="0" w:color="auto"/>
              <w:bottom w:val="single" w:sz="8" w:space="0" w:color="auto"/>
              <w:right w:val="single" w:sz="8" w:space="0" w:color="auto"/>
            </w:tcBorders>
          </w:tcPr>
          <w:p w:rsidR="00A44008" w:rsidRDefault="00A44008" w:rsidP="00122A93">
            <w:pPr>
              <w:spacing w:after="20"/>
              <w:ind w:left="100"/>
              <w:rPr>
                <w:sz w:val="20"/>
                <w:szCs w:val="20"/>
              </w:rPr>
            </w:pPr>
          </w:p>
        </w:tc>
        <w:tc>
          <w:tcPr>
            <w:tcW w:w="2803" w:type="pct"/>
            <w:tcBorders>
              <w:bottom w:val="single" w:sz="8" w:space="0" w:color="auto"/>
              <w:right w:val="single" w:sz="2" w:space="0" w:color="auto"/>
            </w:tcBorders>
            <w:vAlign w:val="bottom"/>
          </w:tcPr>
          <w:p w:rsidR="00A44008" w:rsidRDefault="00A44008" w:rsidP="00122A93">
            <w:pPr>
              <w:spacing w:after="20"/>
              <w:rPr>
                <w:sz w:val="24"/>
                <w:szCs w:val="24"/>
              </w:rPr>
            </w:pPr>
          </w:p>
        </w:tc>
      </w:tr>
      <w:tr w:rsidR="00A44008" w:rsidTr="00122A93">
        <w:trPr>
          <w:trHeight w:val="2006"/>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Стоянки транспортных средств посетителей</w:t>
            </w:r>
            <w:r>
              <w:rPr>
                <w:sz w:val="20"/>
                <w:szCs w:val="20"/>
              </w:rPr>
              <w:t xml:space="preserve"> </w:t>
            </w:r>
            <w:r>
              <w:rPr>
                <w:rFonts w:eastAsia="Times New Roman"/>
              </w:rPr>
              <w:t>парка</w:t>
            </w:r>
          </w:p>
        </w:tc>
        <w:tc>
          <w:tcPr>
            <w:tcW w:w="2803" w:type="pct"/>
            <w:tcBorders>
              <w:top w:val="single" w:sz="4"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Размещаются за пределами территории парка на расстоянии не более 400 м от входа.</w:t>
            </w:r>
          </w:p>
          <w:p w:rsidR="00A44008" w:rsidRDefault="00A44008" w:rsidP="00122A93">
            <w:pPr>
              <w:spacing w:after="20"/>
              <w:ind w:left="100"/>
              <w:rPr>
                <w:sz w:val="20"/>
                <w:szCs w:val="20"/>
              </w:rPr>
            </w:pPr>
            <w:r>
              <w:rPr>
                <w:rFonts w:eastAsia="Times New Roman"/>
              </w:rPr>
              <w:t>Количество машино-мест на стоянке – по таблице</w:t>
            </w:r>
          </w:p>
          <w:p w:rsidR="00A44008" w:rsidRDefault="00A44008" w:rsidP="00122A93">
            <w:pPr>
              <w:spacing w:after="20"/>
              <w:ind w:left="100"/>
              <w:rPr>
                <w:sz w:val="20"/>
                <w:szCs w:val="20"/>
              </w:rPr>
            </w:pPr>
            <w:r>
              <w:rPr>
                <w:rFonts w:eastAsia="Times New Roman"/>
              </w:rPr>
              <w:t>9.3.7 настоящих нормативов.</w:t>
            </w:r>
          </w:p>
          <w:p w:rsidR="00A44008" w:rsidRDefault="00A44008" w:rsidP="00122A93">
            <w:pPr>
              <w:spacing w:after="20"/>
              <w:ind w:left="100"/>
              <w:rPr>
                <w:sz w:val="20"/>
                <w:szCs w:val="20"/>
              </w:rPr>
            </w:pPr>
            <w:r>
              <w:rPr>
                <w:rFonts w:eastAsia="Times New Roman"/>
              </w:rPr>
              <w:t>Размер земельного участка следует определять с учетом типов транспортных средств, размещаемых на</w:t>
            </w:r>
          </w:p>
          <w:p w:rsidR="00A44008" w:rsidRDefault="00A44008" w:rsidP="00122A93">
            <w:pPr>
              <w:spacing w:after="20"/>
              <w:ind w:left="100"/>
              <w:rPr>
                <w:sz w:val="20"/>
                <w:szCs w:val="20"/>
              </w:rPr>
            </w:pPr>
            <w:r>
              <w:rPr>
                <w:rFonts w:eastAsia="Times New Roman"/>
              </w:rPr>
              <w:t>стоянке, и размера машино-места в соответствии с</w:t>
            </w:r>
          </w:p>
          <w:p w:rsidR="00A44008" w:rsidRDefault="00A44008" w:rsidP="00122A93">
            <w:pPr>
              <w:spacing w:after="20"/>
              <w:ind w:left="100"/>
              <w:rPr>
                <w:sz w:val="20"/>
                <w:szCs w:val="20"/>
              </w:rPr>
            </w:pPr>
            <w:r>
              <w:rPr>
                <w:rFonts w:eastAsia="Times New Roman"/>
              </w:rPr>
              <w:t>таблицей 9.3.6 настоящих нормативов</w:t>
            </w:r>
          </w:p>
        </w:tc>
      </w:tr>
      <w:tr w:rsidR="00A44008" w:rsidTr="00A44008">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A44008" w:rsidRPr="00A44008" w:rsidRDefault="00A44008" w:rsidP="00122A93">
            <w:pPr>
              <w:spacing w:after="20"/>
              <w:ind w:left="3"/>
              <w:jc w:val="center"/>
              <w:rPr>
                <w:rFonts w:eastAsia="Times New Roman"/>
                <w:b/>
              </w:rPr>
            </w:pPr>
            <w:r w:rsidRPr="00A44008">
              <w:rPr>
                <w:rFonts w:eastAsia="Times New Roman"/>
                <w:b/>
              </w:rPr>
              <w:t>Сады</w:t>
            </w:r>
          </w:p>
        </w:tc>
      </w:tr>
      <w:tr w:rsidR="00A44008" w:rsidTr="00A44008">
        <w:trPr>
          <w:trHeight w:val="1032"/>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Назначение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Озелененная территория с ограниченным набором видов рекреационной деятельности, предназначенная</w:t>
            </w:r>
          </w:p>
          <w:p w:rsidR="00A44008" w:rsidRDefault="00A44008" w:rsidP="00122A93">
            <w:pPr>
              <w:spacing w:after="20"/>
              <w:ind w:left="100"/>
              <w:rPr>
                <w:sz w:val="20"/>
                <w:szCs w:val="20"/>
              </w:rPr>
            </w:pPr>
            <w:r>
              <w:rPr>
                <w:rFonts w:eastAsia="Times New Roman"/>
              </w:rPr>
              <w:t>преимущественно для прогулок и повседневного отдыха населения</w:t>
            </w:r>
          </w:p>
        </w:tc>
      </w:tr>
      <w:tr w:rsidR="00A44008" w:rsidTr="00A44008">
        <w:trPr>
          <w:trHeight w:val="125"/>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Площадь территории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От 1 до 5 га</w:t>
            </w:r>
          </w:p>
        </w:tc>
      </w:tr>
      <w:tr w:rsidR="00A44008" w:rsidTr="00A44008">
        <w:trPr>
          <w:trHeight w:val="980"/>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Соотношение элементов территории сада:</w:t>
            </w:r>
          </w:p>
          <w:p w:rsidR="00A44008" w:rsidRDefault="00A44008" w:rsidP="00122A93">
            <w:pPr>
              <w:spacing w:after="20"/>
              <w:ind w:left="100"/>
              <w:rPr>
                <w:sz w:val="20"/>
                <w:szCs w:val="20"/>
              </w:rPr>
            </w:pPr>
            <w:r>
              <w:rPr>
                <w:rFonts w:eastAsia="Times New Roman"/>
              </w:rPr>
              <w:t>- зеленые насаждения и водоемы;</w:t>
            </w:r>
          </w:p>
          <w:p w:rsidR="00A44008" w:rsidRDefault="00A44008" w:rsidP="00122A93">
            <w:pPr>
              <w:spacing w:after="20"/>
              <w:ind w:left="100"/>
              <w:rPr>
                <w:sz w:val="20"/>
                <w:szCs w:val="20"/>
              </w:rPr>
            </w:pPr>
            <w:r>
              <w:rPr>
                <w:rFonts w:eastAsia="Times New Roman"/>
              </w:rPr>
              <w:t>- аллеи, дорожки, площадки;</w:t>
            </w:r>
          </w:p>
          <w:p w:rsidR="00A44008" w:rsidRDefault="00A44008" w:rsidP="00122A93">
            <w:pPr>
              <w:spacing w:after="20"/>
              <w:ind w:left="100"/>
              <w:rPr>
                <w:sz w:val="20"/>
                <w:szCs w:val="20"/>
              </w:rPr>
            </w:pPr>
            <w:r>
              <w:rPr>
                <w:rFonts w:eastAsia="Times New Roman"/>
              </w:rPr>
              <w:t>- здания и сооружения</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- 80-90 % от общей площади;</w:t>
            </w:r>
          </w:p>
          <w:p w:rsidR="00A44008" w:rsidRDefault="00A44008" w:rsidP="00122A93">
            <w:pPr>
              <w:spacing w:after="20"/>
              <w:ind w:left="100"/>
              <w:rPr>
                <w:sz w:val="20"/>
                <w:szCs w:val="20"/>
              </w:rPr>
            </w:pPr>
            <w:r>
              <w:rPr>
                <w:rFonts w:eastAsia="Times New Roman"/>
              </w:rPr>
              <w:t>- 8-15 % от общей площади;</w:t>
            </w:r>
          </w:p>
          <w:p w:rsidR="00A44008" w:rsidRDefault="00A44008" w:rsidP="00122A93">
            <w:pPr>
              <w:spacing w:after="20"/>
              <w:ind w:left="100"/>
              <w:rPr>
                <w:sz w:val="19"/>
                <w:szCs w:val="19"/>
              </w:rPr>
            </w:pPr>
            <w:r>
              <w:rPr>
                <w:rFonts w:eastAsia="Times New Roman"/>
              </w:rPr>
              <w:t>- 2-5 % от общей площади.</w:t>
            </w:r>
          </w:p>
        </w:tc>
      </w:tr>
      <w:tr w:rsidR="0067658D" w:rsidTr="0067658D">
        <w:trPr>
          <w:trHeight w:val="855"/>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Высота зданий и сооружений, необходимых для</w:t>
            </w:r>
            <w:r>
              <w:rPr>
                <w:sz w:val="20"/>
                <w:szCs w:val="20"/>
              </w:rPr>
              <w:t xml:space="preserve"> </w:t>
            </w:r>
            <w:r>
              <w:rPr>
                <w:rFonts w:eastAsia="Times New Roman"/>
              </w:rPr>
              <w:t>обслуживания посетителей и обеспечения</w:t>
            </w:r>
          </w:p>
          <w:p w:rsidR="0067658D" w:rsidRDefault="0067658D" w:rsidP="00122A93">
            <w:pPr>
              <w:spacing w:after="20"/>
              <w:ind w:left="100"/>
              <w:rPr>
                <w:sz w:val="20"/>
                <w:szCs w:val="20"/>
              </w:rPr>
            </w:pPr>
            <w:r>
              <w:rPr>
                <w:rFonts w:eastAsia="Times New Roman"/>
              </w:rPr>
              <w:t>хозяйственной деятельности сада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8 м</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spacing w:after="20"/>
              <w:ind w:left="122"/>
            </w:pPr>
            <w:r w:rsidRPr="00BC54EF">
              <w:t>Расчетная численность единовременных</w:t>
            </w:r>
          </w:p>
          <w:p w:rsidR="0067658D" w:rsidRDefault="0067658D" w:rsidP="00122A93">
            <w:pPr>
              <w:spacing w:after="20"/>
              <w:ind w:left="100"/>
              <w:rPr>
                <w:rFonts w:eastAsia="Times New Roman"/>
              </w:rPr>
            </w:pPr>
            <w:r w:rsidRPr="00BC54EF">
              <w:t>посетителей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100 чел./га</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sidRPr="00BC54EF">
              <w:t>Расчетные показатели максимально допустимого</w:t>
            </w:r>
            <w:r>
              <w:t xml:space="preserve"> </w:t>
            </w:r>
            <w:r w:rsidRPr="00BC54EF">
              <w:t>уровня территориальной доступности</w:t>
            </w:r>
            <w:r>
              <w:tab/>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600 м</w:t>
            </w:r>
          </w:p>
        </w:tc>
      </w:tr>
      <w:tr w:rsidR="0067658D" w:rsidTr="0067658D">
        <w:trPr>
          <w:trHeight w:val="206"/>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Расстояние до автостоянок</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Не более 100 м</w:t>
            </w:r>
          </w:p>
        </w:tc>
      </w:tr>
      <w:tr w:rsidR="0067658D" w:rsidTr="0067658D">
        <w:trPr>
          <w:trHeight w:val="238"/>
        </w:trPr>
        <w:tc>
          <w:tcPr>
            <w:tcW w:w="5000" w:type="pct"/>
            <w:gridSpan w:val="2"/>
            <w:tcBorders>
              <w:top w:val="single" w:sz="4" w:space="0" w:color="auto"/>
              <w:left w:val="single" w:sz="4" w:space="0" w:color="auto"/>
              <w:bottom w:val="single" w:sz="4" w:space="0" w:color="auto"/>
              <w:right w:val="single" w:sz="2" w:space="0" w:color="auto"/>
            </w:tcBorders>
          </w:tcPr>
          <w:p w:rsidR="0067658D" w:rsidRPr="0067658D" w:rsidRDefault="0067658D" w:rsidP="00122A93">
            <w:pPr>
              <w:spacing w:after="20"/>
              <w:ind w:left="100"/>
              <w:jc w:val="center"/>
              <w:rPr>
                <w:rFonts w:eastAsia="Times New Roman"/>
                <w:b/>
              </w:rPr>
            </w:pPr>
            <w:r w:rsidRPr="0067658D">
              <w:rPr>
                <w:rFonts w:eastAsia="Times New Roman"/>
                <w:b/>
              </w:rPr>
              <w:t>Скверы</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Pr>
                <w:rFonts w:eastAsia="Times New Roman"/>
              </w:rPr>
              <w:t>Назначение сквера</w:t>
            </w:r>
          </w:p>
        </w:tc>
        <w:tc>
          <w:tcPr>
            <w:tcW w:w="2803" w:type="pct"/>
            <w:tcBorders>
              <w:top w:val="single" w:sz="4" w:space="0" w:color="auto"/>
              <w:bottom w:val="single" w:sz="4" w:space="0" w:color="auto"/>
              <w:right w:val="single" w:sz="2" w:space="0" w:color="auto"/>
            </w:tcBorders>
          </w:tcPr>
          <w:p w:rsidR="0067658D" w:rsidRPr="0067658D" w:rsidRDefault="0067658D" w:rsidP="00122A93">
            <w:pPr>
              <w:spacing w:after="20"/>
              <w:ind w:left="100"/>
              <w:rPr>
                <w:sz w:val="20"/>
                <w:szCs w:val="20"/>
              </w:rPr>
            </w:pPr>
            <w:r>
              <w:rPr>
                <w:rFonts w:eastAsia="Times New Roman"/>
              </w:rPr>
              <w:t>Компактная озелененная территория, предназначенная</w:t>
            </w:r>
            <w:r>
              <w:rPr>
                <w:sz w:val="20"/>
                <w:szCs w:val="20"/>
              </w:rPr>
              <w:t xml:space="preserve"> </w:t>
            </w:r>
            <w:r>
              <w:rPr>
                <w:rFonts w:eastAsia="Times New Roman"/>
              </w:rPr>
              <w:t>для повседневного кратковременного отдыха и транзитного пешеходного передвижения населения.</w:t>
            </w:r>
          </w:p>
        </w:tc>
      </w:tr>
      <w:tr w:rsidR="0067658D" w:rsidTr="0067658D">
        <w:trPr>
          <w:trHeight w:val="169"/>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rFonts w:eastAsia="Times New Roman"/>
              </w:rPr>
            </w:pPr>
            <w:r>
              <w:rPr>
                <w:rFonts w:eastAsia="Times New Roman"/>
              </w:rPr>
              <w:t>Площадь территории сквера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От 0,5 до 2 га</w:t>
            </w:r>
          </w:p>
        </w:tc>
      </w:tr>
      <w:tr w:rsidR="0067658D" w:rsidTr="0067658D">
        <w:trPr>
          <w:trHeight w:val="188"/>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Размещение зданий и сооружений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Запрещается</w:t>
            </w:r>
          </w:p>
        </w:tc>
      </w:tr>
      <w:tr w:rsidR="0067658D" w:rsidTr="00E2751F">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Соотношение элементов территории скверов:</w:t>
            </w:r>
          </w:p>
          <w:p w:rsidR="0067658D" w:rsidRDefault="0067658D" w:rsidP="00122A93">
            <w:pPr>
              <w:spacing w:after="20"/>
              <w:ind w:left="100"/>
              <w:rPr>
                <w:sz w:val="20"/>
                <w:szCs w:val="20"/>
              </w:rPr>
            </w:pPr>
            <w:r>
              <w:rPr>
                <w:rFonts w:eastAsia="Times New Roman"/>
              </w:rPr>
              <w:t>- зеленые насаждения и водоемы;</w:t>
            </w:r>
          </w:p>
          <w:p w:rsidR="0067658D" w:rsidRDefault="0067658D" w:rsidP="00122A93">
            <w:pPr>
              <w:tabs>
                <w:tab w:val="left" w:pos="1490"/>
              </w:tabs>
              <w:spacing w:after="20"/>
              <w:ind w:left="122"/>
              <w:rPr>
                <w:rFonts w:eastAsia="Times New Roman"/>
              </w:rPr>
            </w:pPr>
            <w:r>
              <w:rPr>
                <w:rFonts w:eastAsia="Times New Roman"/>
              </w:rPr>
              <w:t>- аллеи, дорожки, площадки</w:t>
            </w:r>
          </w:p>
        </w:tc>
        <w:tc>
          <w:tcPr>
            <w:tcW w:w="2803" w:type="pct"/>
            <w:tcBorders>
              <w:top w:val="single" w:sz="4" w:space="0" w:color="auto"/>
              <w:bottom w:val="single" w:sz="4" w:space="0" w:color="auto"/>
              <w:right w:val="single" w:sz="2" w:space="0" w:color="auto"/>
            </w:tcBorders>
            <w:vAlign w:val="bottom"/>
          </w:tcPr>
          <w:p w:rsidR="0067658D" w:rsidRDefault="0067658D" w:rsidP="00122A93">
            <w:pPr>
              <w:spacing w:after="20"/>
              <w:ind w:left="100"/>
              <w:rPr>
                <w:sz w:val="20"/>
                <w:szCs w:val="20"/>
              </w:rPr>
            </w:pPr>
            <w:r>
              <w:rPr>
                <w:rFonts w:eastAsia="Times New Roman"/>
              </w:rPr>
              <w:t>- 70-80 % от общей площади;</w:t>
            </w:r>
          </w:p>
          <w:p w:rsidR="0067658D" w:rsidRDefault="0067658D" w:rsidP="00122A93">
            <w:pPr>
              <w:spacing w:after="20"/>
              <w:ind w:left="100"/>
              <w:rPr>
                <w:sz w:val="19"/>
                <w:szCs w:val="19"/>
              </w:rPr>
            </w:pPr>
            <w:r>
              <w:rPr>
                <w:rFonts w:eastAsia="Times New Roman"/>
              </w:rPr>
              <w:t>- 20-30 % от общей площади</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before="20" w:after="20"/>
              <w:ind w:left="100"/>
              <w:rPr>
                <w:sz w:val="20"/>
                <w:szCs w:val="20"/>
              </w:rPr>
            </w:pPr>
            <w:r>
              <w:rPr>
                <w:rFonts w:eastAsia="Times New Roman"/>
              </w:rPr>
              <w:t>Расчетная численность единовременных</w:t>
            </w:r>
          </w:p>
          <w:p w:rsidR="00D655DF" w:rsidRDefault="00D655DF" w:rsidP="00122A93">
            <w:pPr>
              <w:spacing w:after="20"/>
              <w:ind w:left="100"/>
              <w:rPr>
                <w:rFonts w:eastAsia="Times New Roman"/>
              </w:rPr>
            </w:pPr>
            <w:r>
              <w:rPr>
                <w:rFonts w:eastAsia="Times New Roman"/>
              </w:rPr>
              <w:t>посетителей</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100 чел./га и более</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after="20"/>
              <w:ind w:left="100"/>
              <w:rPr>
                <w:rFonts w:eastAsia="Times New Roman"/>
              </w:rPr>
            </w:pPr>
            <w:r w:rsidRPr="00BC54EF">
              <w:t>Расчетные показатели максимально допустимого</w:t>
            </w:r>
            <w:r>
              <w:t xml:space="preserve"> </w:t>
            </w:r>
            <w:r w:rsidRPr="00BC54EF">
              <w:t>уровня территориальной доступности</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Не более 400 м</w:t>
            </w:r>
          </w:p>
        </w:tc>
      </w:tr>
    </w:tbl>
    <w:p w:rsidR="00D655DF" w:rsidRDefault="00D655DF" w:rsidP="00122A93">
      <w:pPr>
        <w:spacing w:before="120" w:after="20"/>
        <w:ind w:firstLine="426"/>
        <w:jc w:val="both"/>
        <w:rPr>
          <w:rFonts w:eastAsia="Times New Roman"/>
          <w:sz w:val="24"/>
          <w:szCs w:val="24"/>
        </w:rPr>
      </w:pPr>
      <w:r>
        <w:rPr>
          <w:rFonts w:eastAsia="Times New Roman"/>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1E1F8A" w:rsidRDefault="00D655DF" w:rsidP="00695301">
      <w:pPr>
        <w:spacing w:before="120" w:after="20"/>
        <w:ind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w:t>
      </w:r>
      <w:r w:rsidR="00695301">
        <w:rPr>
          <w:rFonts w:eastAsia="Times New Roman"/>
          <w:sz w:val="24"/>
          <w:szCs w:val="24"/>
        </w:rPr>
        <w:t>ктов приведены в таблице 6.2.3.</w:t>
      </w:r>
    </w:p>
    <w:p w:rsidR="00D655DF" w:rsidRDefault="00D655DF" w:rsidP="00D655DF">
      <w:pPr>
        <w:spacing w:before="120" w:after="20"/>
        <w:ind w:firstLine="426"/>
        <w:jc w:val="right"/>
        <w:rPr>
          <w:rFonts w:eastAsia="Times New Roman"/>
          <w:sz w:val="24"/>
          <w:szCs w:val="24"/>
        </w:rPr>
      </w:pPr>
      <w:r>
        <w:rPr>
          <w:rFonts w:eastAsia="Times New Roman"/>
          <w:sz w:val="24"/>
          <w:szCs w:val="24"/>
        </w:rPr>
        <w:t>Таблица 6.2.3</w:t>
      </w:r>
    </w:p>
    <w:tbl>
      <w:tblPr>
        <w:tblW w:w="5000" w:type="pct"/>
        <w:tblCellMar>
          <w:left w:w="0" w:type="dxa"/>
          <w:right w:w="0" w:type="dxa"/>
        </w:tblCellMar>
        <w:tblLook w:val="04A0"/>
      </w:tblPr>
      <w:tblGrid>
        <w:gridCol w:w="3553"/>
        <w:gridCol w:w="5822"/>
      </w:tblGrid>
      <w:tr w:rsidR="00D655DF" w:rsidTr="00C223ED">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D655DF" w:rsidRDefault="00D655DF" w:rsidP="00D655DF">
            <w:pPr>
              <w:spacing w:after="20"/>
              <w:jc w:val="center"/>
              <w:rPr>
                <w:sz w:val="20"/>
                <w:szCs w:val="20"/>
              </w:rPr>
            </w:pPr>
            <w:r>
              <w:rPr>
                <w:rFonts w:eastAsia="Times New Roman"/>
                <w:b/>
                <w:bCs/>
              </w:rPr>
              <w:t>Наименование показателей</w:t>
            </w:r>
          </w:p>
        </w:tc>
        <w:tc>
          <w:tcPr>
            <w:tcW w:w="3105" w:type="pct"/>
            <w:tcBorders>
              <w:top w:val="single" w:sz="2" w:space="0" w:color="auto"/>
              <w:bottom w:val="single" w:sz="4" w:space="0" w:color="auto"/>
              <w:right w:val="single" w:sz="8" w:space="0" w:color="auto"/>
            </w:tcBorders>
            <w:vAlign w:val="bottom"/>
          </w:tcPr>
          <w:p w:rsidR="00D655DF" w:rsidRDefault="00D655DF" w:rsidP="00E2751F">
            <w:pPr>
              <w:spacing w:after="20"/>
              <w:ind w:left="540"/>
              <w:rPr>
                <w:sz w:val="20"/>
                <w:szCs w:val="20"/>
              </w:rPr>
            </w:pPr>
            <w:r>
              <w:rPr>
                <w:rFonts w:eastAsia="Times New Roman"/>
                <w:b/>
                <w:bCs/>
              </w:rPr>
              <w:t>Нормативные параметры и расчетные показатели</w:t>
            </w:r>
          </w:p>
        </w:tc>
      </w:tr>
      <w:tr w:rsidR="00D655DF" w:rsidTr="00C223ED">
        <w:trPr>
          <w:trHeight w:val="3220"/>
        </w:trPr>
        <w:tc>
          <w:tcPr>
            <w:tcW w:w="1895" w:type="pct"/>
            <w:tcBorders>
              <w:left w:val="single" w:sz="8" w:space="0" w:color="auto"/>
              <w:bottom w:val="single" w:sz="4" w:space="0" w:color="auto"/>
              <w:right w:val="single" w:sz="8" w:space="0" w:color="auto"/>
            </w:tcBorders>
          </w:tcPr>
          <w:p w:rsidR="00D655DF" w:rsidRPr="00BC54EF" w:rsidRDefault="00D655DF" w:rsidP="00122A93">
            <w:pPr>
              <w:spacing w:after="20"/>
              <w:ind w:left="142"/>
            </w:pPr>
            <w:r w:rsidRPr="00BC54EF">
              <w:t>Уровень озеленения участков застройки:</w:t>
            </w:r>
          </w:p>
          <w:p w:rsidR="00D655DF" w:rsidRPr="00BC54EF" w:rsidRDefault="00D655DF" w:rsidP="00122A93">
            <w:pPr>
              <w:spacing w:after="20"/>
              <w:ind w:left="142"/>
            </w:pPr>
            <w:r w:rsidRPr="00BC54EF">
              <w:t>- жилой застройки;</w:t>
            </w:r>
          </w:p>
          <w:p w:rsidR="00D655DF" w:rsidRPr="00BC54EF" w:rsidRDefault="00D655DF" w:rsidP="00122A93">
            <w:pPr>
              <w:spacing w:after="20"/>
              <w:ind w:left="142"/>
            </w:pPr>
            <w:r w:rsidRPr="00BC54EF">
              <w:t>- лечебных организаций;</w:t>
            </w:r>
          </w:p>
          <w:p w:rsidR="00D655DF" w:rsidRPr="00BC54EF" w:rsidRDefault="00D655DF" w:rsidP="00122A93">
            <w:pPr>
              <w:spacing w:after="20"/>
              <w:ind w:left="142"/>
            </w:pPr>
            <w:r w:rsidRPr="00BC54EF">
              <w:t>- культурно-просветительных</w:t>
            </w:r>
          </w:p>
          <w:p w:rsidR="00D655DF" w:rsidRPr="00BC54EF" w:rsidRDefault="00D655DF" w:rsidP="00122A93">
            <w:pPr>
              <w:spacing w:after="20"/>
              <w:ind w:left="142"/>
            </w:pPr>
            <w:r w:rsidRPr="00BC54EF">
              <w:t>учреждений;</w:t>
            </w:r>
          </w:p>
          <w:p w:rsidR="00D655DF" w:rsidRPr="00BC54EF" w:rsidRDefault="00D655DF" w:rsidP="00122A93">
            <w:pPr>
              <w:spacing w:after="20"/>
              <w:ind w:left="142"/>
            </w:pPr>
            <w:r w:rsidRPr="00BC54EF">
              <w:t>- производственной застройки</w:t>
            </w:r>
          </w:p>
        </w:tc>
        <w:tc>
          <w:tcPr>
            <w:tcW w:w="3105" w:type="pct"/>
            <w:tcBorders>
              <w:top w:val="single" w:sz="4" w:space="0" w:color="auto"/>
              <w:bottom w:val="single" w:sz="4" w:space="0" w:color="auto"/>
              <w:right w:val="single" w:sz="8" w:space="0" w:color="auto"/>
            </w:tcBorders>
          </w:tcPr>
          <w:p w:rsidR="00D655DF" w:rsidRDefault="00D655DF" w:rsidP="00C223ED">
            <w:pPr>
              <w:rPr>
                <w:rFonts w:eastAsia="Times New Roman"/>
              </w:rPr>
            </w:pPr>
          </w:p>
          <w:p w:rsidR="00122A93" w:rsidRDefault="00122A93" w:rsidP="00C223ED">
            <w:pPr>
              <w:rPr>
                <w:rFonts w:eastAsia="Times New Roman"/>
              </w:rPr>
            </w:pPr>
          </w:p>
          <w:p w:rsidR="00D655DF" w:rsidRPr="00695301" w:rsidRDefault="00D655DF" w:rsidP="00C223ED">
            <w:pPr>
              <w:rPr>
                <w:sz w:val="20"/>
                <w:szCs w:val="20"/>
              </w:rPr>
            </w:pPr>
            <w:r>
              <w:rPr>
                <w:rFonts w:eastAsia="Times New Roman"/>
              </w:rPr>
              <w:t xml:space="preserve"> - 40-60 %, но не менее 40 %;</w:t>
            </w:r>
          </w:p>
          <w:p w:rsidR="00D655DF" w:rsidRDefault="00D655DF" w:rsidP="00695301">
            <w:pPr>
              <w:spacing w:before="60"/>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- 20-30 %;</w:t>
            </w:r>
          </w:p>
          <w:p w:rsidR="00D655DF" w:rsidRDefault="00D655DF" w:rsidP="00C223ED">
            <w:pPr>
              <w:ind w:left="80"/>
              <w:rPr>
                <w:rFonts w:eastAsia="Times New Roman"/>
              </w:rPr>
            </w:pPr>
          </w:p>
          <w:p w:rsidR="00D655DF" w:rsidRDefault="00D655DF" w:rsidP="00695301">
            <w:pPr>
              <w:spacing w:before="40"/>
              <w:ind w:left="80"/>
              <w:rPr>
                <w:sz w:val="20"/>
                <w:szCs w:val="20"/>
              </w:rPr>
            </w:pPr>
            <w:r>
              <w:rPr>
                <w:rFonts w:eastAsia="Times New Roman"/>
              </w:rPr>
              <w:t>- 10-15 % (в зависимости от отраслевой направленности)</w:t>
            </w:r>
          </w:p>
        </w:tc>
      </w:tr>
      <w:tr w:rsidR="00D655DF" w:rsidTr="00D655DF">
        <w:trPr>
          <w:trHeight w:val="1247"/>
        </w:trPr>
        <w:tc>
          <w:tcPr>
            <w:tcW w:w="1895" w:type="pct"/>
            <w:tcBorders>
              <w:top w:val="single" w:sz="4" w:space="0" w:color="auto"/>
              <w:left w:val="single" w:sz="8" w:space="0" w:color="auto"/>
              <w:bottom w:val="single" w:sz="4" w:space="0" w:color="auto"/>
              <w:right w:val="single" w:sz="8" w:space="0" w:color="auto"/>
            </w:tcBorders>
          </w:tcPr>
          <w:p w:rsidR="00D655DF" w:rsidRDefault="00D655DF" w:rsidP="00E2751F">
            <w:pPr>
              <w:spacing w:line="225" w:lineRule="exact"/>
              <w:ind w:left="120"/>
              <w:rPr>
                <w:sz w:val="20"/>
                <w:szCs w:val="20"/>
              </w:rPr>
            </w:pPr>
            <w:r>
              <w:rPr>
                <w:rFonts w:eastAsia="Times New Roman"/>
              </w:rPr>
              <w:t>Ориентировочные нормы посадки</w:t>
            </w:r>
          </w:p>
          <w:p w:rsidR="00D655DF" w:rsidRDefault="00D655DF" w:rsidP="00E2751F">
            <w:pPr>
              <w:ind w:left="120"/>
              <w:rPr>
                <w:sz w:val="20"/>
                <w:szCs w:val="20"/>
              </w:rPr>
            </w:pPr>
            <w:r>
              <w:rPr>
                <w:rFonts w:eastAsia="Times New Roman"/>
              </w:rPr>
              <w:t>деревьев и кустарников на единицу</w:t>
            </w:r>
          </w:p>
          <w:p w:rsidR="00D655DF" w:rsidRDefault="00D655DF" w:rsidP="00E2751F">
            <w:pPr>
              <w:ind w:left="120"/>
              <w:rPr>
                <w:sz w:val="20"/>
                <w:szCs w:val="20"/>
              </w:rPr>
            </w:pPr>
            <w:r>
              <w:rPr>
                <w:rFonts w:eastAsia="Times New Roman"/>
              </w:rPr>
              <w:t>площади в зависимости от назначения</w:t>
            </w:r>
            <w:r>
              <w:rPr>
                <w:sz w:val="20"/>
                <w:szCs w:val="20"/>
              </w:rPr>
              <w:t xml:space="preserve"> </w:t>
            </w:r>
            <w:r>
              <w:rPr>
                <w:rFonts w:eastAsia="Times New Roman"/>
              </w:rPr>
              <w:t>и вида объекта озеленения</w:t>
            </w:r>
          </w:p>
        </w:tc>
        <w:tc>
          <w:tcPr>
            <w:tcW w:w="3105" w:type="pct"/>
            <w:tcBorders>
              <w:top w:val="single" w:sz="4" w:space="0" w:color="auto"/>
              <w:bottom w:val="single" w:sz="4" w:space="0" w:color="auto"/>
              <w:right w:val="single" w:sz="8" w:space="0" w:color="auto"/>
            </w:tcBorders>
          </w:tcPr>
          <w:p w:rsidR="00D655DF" w:rsidRDefault="00D655DF" w:rsidP="00D655DF">
            <w:pPr>
              <w:spacing w:after="20" w:line="225" w:lineRule="exact"/>
              <w:ind w:left="80"/>
              <w:rPr>
                <w:sz w:val="20"/>
                <w:szCs w:val="20"/>
              </w:rPr>
            </w:pPr>
            <w:r>
              <w:rPr>
                <w:rFonts w:eastAsia="Times New Roman"/>
              </w:rPr>
              <w:t>Следует принимать в соответствии с МДС 13-5.2000</w:t>
            </w:r>
          </w:p>
        </w:tc>
      </w:tr>
      <w:tr w:rsidR="00D655DF" w:rsidTr="00D655DF">
        <w:trPr>
          <w:trHeight w:val="753"/>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line="225" w:lineRule="exact"/>
              <w:ind w:left="120"/>
              <w:rPr>
                <w:sz w:val="20"/>
                <w:szCs w:val="20"/>
              </w:rPr>
            </w:pPr>
            <w:r>
              <w:rPr>
                <w:rFonts w:eastAsia="Times New Roman"/>
              </w:rPr>
              <w:t>Озеленение площадок различного</w:t>
            </w:r>
          </w:p>
          <w:p w:rsidR="00D655DF" w:rsidRDefault="00D655DF" w:rsidP="00E2751F">
            <w:pPr>
              <w:spacing w:after="20"/>
              <w:ind w:left="120"/>
              <w:rPr>
                <w:sz w:val="20"/>
                <w:szCs w:val="20"/>
              </w:rPr>
            </w:pPr>
            <w:r>
              <w:rPr>
                <w:rFonts w:eastAsia="Times New Roman"/>
              </w:rPr>
              <w:t>функционального назначения</w:t>
            </w:r>
          </w:p>
        </w:tc>
        <w:tc>
          <w:tcPr>
            <w:tcW w:w="3105" w:type="pct"/>
            <w:tcBorders>
              <w:top w:val="single" w:sz="4" w:space="0" w:color="auto"/>
              <w:bottom w:val="single" w:sz="2" w:space="0" w:color="auto"/>
              <w:right w:val="single" w:sz="8" w:space="0" w:color="auto"/>
            </w:tcBorders>
          </w:tcPr>
          <w:p w:rsidR="00D655DF" w:rsidRDefault="00D655DF" w:rsidP="00D655DF">
            <w:pPr>
              <w:spacing w:after="20"/>
              <w:ind w:left="80"/>
              <w:rPr>
                <w:sz w:val="20"/>
                <w:szCs w:val="20"/>
              </w:rPr>
            </w:pPr>
            <w:r>
              <w:rPr>
                <w:rFonts w:eastAsia="Times New Roman"/>
              </w:rPr>
              <w:t>Рекомендуется периметральное озеленение и одиночные посадки деревьев и кустарников с учетом назначения и размеров</w:t>
            </w:r>
            <w:r>
              <w:rPr>
                <w:sz w:val="20"/>
                <w:szCs w:val="20"/>
              </w:rPr>
              <w:t xml:space="preserve"> </w:t>
            </w:r>
            <w:r>
              <w:rPr>
                <w:rFonts w:eastAsia="Times New Roman"/>
              </w:rPr>
              <w:t>площадок</w:t>
            </w:r>
          </w:p>
        </w:tc>
      </w:tr>
      <w:tr w:rsidR="00D655DF" w:rsidTr="00D655DF">
        <w:trPr>
          <w:trHeight w:val="220"/>
        </w:trPr>
        <w:tc>
          <w:tcPr>
            <w:tcW w:w="1895" w:type="pct"/>
            <w:tcBorders>
              <w:top w:val="single" w:sz="2" w:space="0" w:color="auto"/>
              <w:left w:val="single" w:sz="8" w:space="0" w:color="auto"/>
              <w:right w:val="single" w:sz="8" w:space="0" w:color="auto"/>
            </w:tcBorders>
            <w:vAlign w:val="bottom"/>
          </w:tcPr>
          <w:p w:rsidR="00D655DF" w:rsidRDefault="00D655DF" w:rsidP="00E2751F">
            <w:pPr>
              <w:spacing w:line="220" w:lineRule="exact"/>
              <w:ind w:left="120"/>
              <w:rPr>
                <w:sz w:val="20"/>
                <w:szCs w:val="20"/>
              </w:rPr>
            </w:pPr>
            <w:r>
              <w:rPr>
                <w:rFonts w:eastAsia="Times New Roman"/>
              </w:rPr>
              <w:t>Озеленение улично-дорожной сети</w:t>
            </w:r>
          </w:p>
        </w:tc>
        <w:tc>
          <w:tcPr>
            <w:tcW w:w="3105" w:type="pct"/>
            <w:vMerge w:val="restart"/>
            <w:tcBorders>
              <w:top w:val="single" w:sz="2" w:space="0" w:color="auto"/>
              <w:right w:val="single" w:sz="8" w:space="0" w:color="auto"/>
            </w:tcBorders>
            <w:vAlign w:val="bottom"/>
          </w:tcPr>
          <w:p w:rsidR="00D655DF" w:rsidRDefault="00D655DF" w:rsidP="00E2751F">
            <w:pPr>
              <w:ind w:left="80"/>
              <w:rPr>
                <w:sz w:val="20"/>
                <w:szCs w:val="20"/>
              </w:rPr>
            </w:pPr>
            <w:r>
              <w:rPr>
                <w:rFonts w:eastAsia="Times New Roman"/>
              </w:rPr>
              <w:t>Рекомендуется в виде линейных и одиночных посадок деревьев и кустарников</w:t>
            </w:r>
          </w:p>
        </w:tc>
      </w:tr>
      <w:tr w:rsidR="00D655DF" w:rsidTr="00D655DF">
        <w:trPr>
          <w:trHeight w:val="279"/>
        </w:trPr>
        <w:tc>
          <w:tcPr>
            <w:tcW w:w="1895" w:type="pct"/>
            <w:tcBorders>
              <w:left w:val="single" w:sz="8" w:space="0" w:color="auto"/>
              <w:bottom w:val="single" w:sz="8" w:space="0" w:color="auto"/>
              <w:right w:val="single" w:sz="8" w:space="0" w:color="auto"/>
            </w:tcBorders>
            <w:vAlign w:val="bottom"/>
          </w:tcPr>
          <w:p w:rsidR="00D655DF" w:rsidRDefault="00D655DF" w:rsidP="00E2751F">
            <w:pPr>
              <w:rPr>
                <w:sz w:val="24"/>
                <w:szCs w:val="24"/>
              </w:rPr>
            </w:pPr>
          </w:p>
        </w:tc>
        <w:tc>
          <w:tcPr>
            <w:tcW w:w="3105" w:type="pct"/>
            <w:vMerge/>
            <w:tcBorders>
              <w:bottom w:val="single" w:sz="8" w:space="0" w:color="auto"/>
              <w:right w:val="single" w:sz="8" w:space="0" w:color="auto"/>
            </w:tcBorders>
            <w:vAlign w:val="bottom"/>
          </w:tcPr>
          <w:p w:rsidR="00D655DF" w:rsidRDefault="00D655DF" w:rsidP="00E2751F">
            <w:pPr>
              <w:ind w:left="80"/>
              <w:rPr>
                <w:sz w:val="20"/>
                <w:szCs w:val="20"/>
              </w:rPr>
            </w:pPr>
          </w:p>
        </w:tc>
      </w:tr>
      <w:tr w:rsidR="00D655DF" w:rsidTr="00D655DF">
        <w:trPr>
          <w:trHeight w:val="1393"/>
        </w:trPr>
        <w:tc>
          <w:tcPr>
            <w:tcW w:w="1895" w:type="pct"/>
            <w:tcBorders>
              <w:left w:val="single" w:sz="8" w:space="0" w:color="auto"/>
              <w:bottom w:val="single" w:sz="2" w:space="0" w:color="auto"/>
              <w:right w:val="single" w:sz="8" w:space="0" w:color="auto"/>
            </w:tcBorders>
            <w:vAlign w:val="bottom"/>
          </w:tcPr>
          <w:p w:rsidR="00D655DF" w:rsidRDefault="00D655DF" w:rsidP="00E2751F">
            <w:pPr>
              <w:spacing w:after="20"/>
              <w:ind w:left="120"/>
              <w:rPr>
                <w:sz w:val="20"/>
                <w:szCs w:val="20"/>
              </w:rPr>
            </w:pPr>
            <w:r>
              <w:rPr>
                <w:rFonts w:eastAsia="Times New Roman"/>
              </w:rPr>
              <w:t>Минимальные расстояния от посадок до</w:t>
            </w:r>
            <w:r>
              <w:rPr>
                <w:sz w:val="20"/>
                <w:szCs w:val="20"/>
              </w:rPr>
              <w:t xml:space="preserve"> </w:t>
            </w:r>
            <w:r>
              <w:rPr>
                <w:rFonts w:eastAsia="Times New Roman"/>
              </w:rPr>
              <w:t>улично-дорожной сети, в том числе:</w:t>
            </w:r>
          </w:p>
          <w:p w:rsidR="00D655DF" w:rsidRDefault="00D655DF" w:rsidP="00E2751F">
            <w:pPr>
              <w:spacing w:after="20"/>
              <w:ind w:left="120"/>
              <w:rPr>
                <w:sz w:val="20"/>
                <w:szCs w:val="20"/>
              </w:rPr>
            </w:pPr>
            <w:r>
              <w:rPr>
                <w:rFonts w:eastAsia="Times New Roman"/>
              </w:rPr>
              <w:t>- поселковых дорог, главных улиц;</w:t>
            </w:r>
          </w:p>
          <w:p w:rsidR="00D655DF" w:rsidRDefault="00D655DF" w:rsidP="00E2751F">
            <w:pPr>
              <w:spacing w:after="20"/>
              <w:ind w:left="120"/>
              <w:rPr>
                <w:sz w:val="20"/>
                <w:szCs w:val="20"/>
              </w:rPr>
            </w:pPr>
            <w:r>
              <w:rPr>
                <w:rFonts w:eastAsia="Times New Roman"/>
              </w:rPr>
              <w:t>- улиц в жилой застройке;</w:t>
            </w:r>
          </w:p>
          <w:p w:rsidR="00D655DF" w:rsidRDefault="00D655DF" w:rsidP="00E2751F">
            <w:pPr>
              <w:spacing w:after="20"/>
              <w:ind w:left="120"/>
              <w:rPr>
                <w:sz w:val="20"/>
                <w:szCs w:val="20"/>
              </w:rPr>
            </w:pPr>
            <w:r>
              <w:rPr>
                <w:rFonts w:eastAsia="Times New Roman"/>
              </w:rPr>
              <w:t>- проездов.</w:t>
            </w:r>
          </w:p>
        </w:tc>
        <w:tc>
          <w:tcPr>
            <w:tcW w:w="3105" w:type="pct"/>
            <w:tcBorders>
              <w:bottom w:val="single" w:sz="2" w:space="0" w:color="auto"/>
              <w:right w:val="single" w:sz="8" w:space="0" w:color="auto"/>
            </w:tcBorders>
            <w:vAlign w:val="bottom"/>
          </w:tcPr>
          <w:p w:rsidR="00D655DF" w:rsidRDefault="00D655DF" w:rsidP="00E2751F">
            <w:pPr>
              <w:spacing w:after="20"/>
              <w:ind w:left="80"/>
              <w:rPr>
                <w:sz w:val="20"/>
                <w:szCs w:val="20"/>
              </w:rPr>
            </w:pPr>
            <w:r>
              <w:rPr>
                <w:rFonts w:eastAsia="Times New Roman"/>
              </w:rPr>
              <w:t>- 3-4 м от оси ствола дерева, кустарника;</w:t>
            </w:r>
          </w:p>
          <w:p w:rsidR="00D655DF" w:rsidRDefault="00D655DF" w:rsidP="00E2751F">
            <w:pPr>
              <w:spacing w:after="20"/>
              <w:ind w:left="80"/>
              <w:rPr>
                <w:sz w:val="20"/>
                <w:szCs w:val="20"/>
              </w:rPr>
            </w:pPr>
            <w:r>
              <w:rPr>
                <w:rFonts w:eastAsia="Times New Roman"/>
              </w:rPr>
              <w:t>- 2-3 м от оси ствола дерева, кустарника;</w:t>
            </w:r>
          </w:p>
          <w:p w:rsidR="00D655DF" w:rsidRDefault="00D655DF" w:rsidP="00E2751F">
            <w:pPr>
              <w:spacing w:after="20"/>
              <w:ind w:left="80"/>
              <w:rPr>
                <w:sz w:val="18"/>
                <w:szCs w:val="18"/>
              </w:rPr>
            </w:pPr>
            <w:r>
              <w:rPr>
                <w:rFonts w:eastAsia="Times New Roman"/>
              </w:rPr>
              <w:t>- 1,5-2 м от оси ствола дерева, кустарника</w:t>
            </w:r>
          </w:p>
        </w:tc>
      </w:tr>
      <w:tr w:rsidR="00D655DF" w:rsidTr="00D655DF">
        <w:trPr>
          <w:trHeight w:val="1289"/>
        </w:trPr>
        <w:tc>
          <w:tcPr>
            <w:tcW w:w="1895" w:type="pct"/>
            <w:tcBorders>
              <w:top w:val="single" w:sz="2"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Озеленение пешеходных</w:t>
            </w:r>
          </w:p>
          <w:p w:rsidR="00D655DF" w:rsidRDefault="00D655DF" w:rsidP="00E2751F">
            <w:pPr>
              <w:spacing w:after="20"/>
              <w:ind w:left="120"/>
              <w:rPr>
                <w:sz w:val="20"/>
                <w:szCs w:val="20"/>
              </w:rPr>
            </w:pPr>
            <w:r>
              <w:rPr>
                <w:rFonts w:eastAsia="Times New Roman"/>
              </w:rPr>
              <w:t>коммуникаций (тротуаров, аллей,</w:t>
            </w:r>
          </w:p>
          <w:p w:rsidR="00D655DF" w:rsidRDefault="00D655DF" w:rsidP="00E2751F">
            <w:pPr>
              <w:spacing w:after="20"/>
              <w:ind w:left="120"/>
              <w:rPr>
                <w:sz w:val="20"/>
                <w:szCs w:val="20"/>
              </w:rPr>
            </w:pPr>
            <w:r>
              <w:rPr>
                <w:rFonts w:eastAsia="Times New Roman"/>
              </w:rPr>
              <w:t>дорожек, тропинок)</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Pr>
                <w:sz w:val="20"/>
                <w:szCs w:val="20"/>
              </w:rPr>
              <w:t xml:space="preserve"> </w:t>
            </w:r>
            <w:r>
              <w:rPr>
                <w:rFonts w:eastAsia="Times New Roman"/>
              </w:rPr>
              <w:t>уровнем покрытия дорожки более 2 м</w:t>
            </w:r>
          </w:p>
        </w:tc>
      </w:tr>
      <w:tr w:rsidR="00D655DF" w:rsidTr="00D655DF">
        <w:trPr>
          <w:trHeight w:val="508"/>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Расстояния от края тротуаров, дорожек</w:t>
            </w:r>
            <w:r>
              <w:rPr>
                <w:sz w:val="20"/>
                <w:szCs w:val="20"/>
              </w:rPr>
              <w:t xml:space="preserve"> </w:t>
            </w:r>
            <w:r>
              <w:rPr>
                <w:rFonts w:eastAsia="Times New Roman"/>
              </w:rPr>
              <w:t>до зеленых насаждений</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rFonts w:eastAsia="Times New Roman"/>
              </w:rPr>
            </w:pPr>
            <w:r>
              <w:rPr>
                <w:rFonts w:eastAsia="Times New Roman"/>
              </w:rPr>
              <w:t>По таблице 6.2.4 настоящих нормативов</w:t>
            </w:r>
          </w:p>
        </w:tc>
      </w:tr>
      <w:tr w:rsidR="00D655DF" w:rsidTr="00D655DF">
        <w:trPr>
          <w:trHeight w:val="483"/>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D655DF" w:rsidRPr="002B0F2D" w:rsidRDefault="00D655DF" w:rsidP="00E2751F">
            <w:pPr>
              <w:spacing w:after="20"/>
              <w:ind w:left="80"/>
              <w:rPr>
                <w:sz w:val="20"/>
                <w:szCs w:val="20"/>
              </w:rPr>
            </w:pPr>
            <w:r>
              <w:rPr>
                <w:rFonts w:eastAsia="Times New Roman"/>
              </w:rPr>
              <w:t>С учетом минимальных расстояний от инженерных коммуникаций до посадок в соответствии с таблицей 6.2.4 настоящих</w:t>
            </w:r>
            <w:r>
              <w:rPr>
                <w:sz w:val="20"/>
                <w:szCs w:val="20"/>
              </w:rPr>
              <w:t xml:space="preserve"> </w:t>
            </w:r>
            <w:r>
              <w:rPr>
                <w:rFonts w:eastAsia="Times New Roman"/>
              </w:rPr>
              <w:t>нормативов</w:t>
            </w:r>
          </w:p>
        </w:tc>
      </w:tr>
      <w:tr w:rsidR="00D655DF" w:rsidTr="00D655DF">
        <w:trPr>
          <w:trHeight w:val="463"/>
        </w:trPr>
        <w:tc>
          <w:tcPr>
            <w:tcW w:w="1895" w:type="pct"/>
            <w:tcBorders>
              <w:top w:val="single" w:sz="2" w:space="0" w:color="auto"/>
              <w:left w:val="single" w:sz="8" w:space="0" w:color="auto"/>
              <w:right w:val="single" w:sz="8" w:space="0" w:color="auto"/>
            </w:tcBorders>
          </w:tcPr>
          <w:p w:rsidR="00D655DF" w:rsidRDefault="00D655DF" w:rsidP="00E2751F">
            <w:pPr>
              <w:spacing w:line="244" w:lineRule="exact"/>
              <w:ind w:left="120"/>
              <w:rPr>
                <w:rFonts w:eastAsia="Times New Roman"/>
              </w:rPr>
            </w:pPr>
            <w:r>
              <w:rPr>
                <w:rFonts w:eastAsia="Times New Roman"/>
              </w:rPr>
              <w:t>Озеленение производственных зон</w:t>
            </w:r>
          </w:p>
        </w:tc>
        <w:tc>
          <w:tcPr>
            <w:tcW w:w="3105" w:type="pct"/>
            <w:tcBorders>
              <w:top w:val="single" w:sz="2" w:space="0" w:color="auto"/>
              <w:right w:val="single" w:sz="8" w:space="0" w:color="auto"/>
            </w:tcBorders>
          </w:tcPr>
          <w:p w:rsidR="00D655DF" w:rsidRPr="00DE4703" w:rsidRDefault="00D655DF" w:rsidP="00E2751F">
            <w:pPr>
              <w:ind w:left="142"/>
            </w:pPr>
            <w:r w:rsidRPr="00DE4703">
              <w:t>В соответствии с таблицами 7.1.3 и 6.2.4 настоящих нормативов</w:t>
            </w:r>
          </w:p>
        </w:tc>
      </w:tr>
      <w:tr w:rsidR="00D655DF" w:rsidTr="00D655DF">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D655DF" w:rsidRDefault="00D655DF" w:rsidP="00E2751F">
            <w:pPr>
              <w:spacing w:after="20"/>
              <w:ind w:left="120"/>
              <w:rPr>
                <w:sz w:val="20"/>
                <w:szCs w:val="20"/>
              </w:rPr>
            </w:pPr>
            <w:r>
              <w:rPr>
                <w:rFonts w:eastAsia="Times New Roman"/>
              </w:rP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В соответствии с таблицами 18.6 и 6.2.4 настоящих нормативов</w:t>
            </w:r>
          </w:p>
        </w:tc>
      </w:tr>
      <w:tr w:rsidR="00D655DF" w:rsidTr="00D655DF">
        <w:trPr>
          <w:trHeight w:val="2062"/>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Назначение озелененных территорий,</w:t>
            </w:r>
            <w:r>
              <w:rPr>
                <w:sz w:val="20"/>
                <w:szCs w:val="20"/>
              </w:rPr>
              <w:t xml:space="preserve"> </w:t>
            </w:r>
            <w:r>
              <w:rPr>
                <w:rFonts w:eastAsia="Times New Roman"/>
              </w:rPr>
              <w:t>выполняющих средозащитные и рекреационные функции:</w:t>
            </w:r>
          </w:p>
          <w:p w:rsidR="00D655DF" w:rsidRDefault="00D655DF" w:rsidP="00E2751F">
            <w:pPr>
              <w:spacing w:after="20"/>
              <w:ind w:left="142"/>
              <w:rPr>
                <w:sz w:val="20"/>
                <w:szCs w:val="20"/>
              </w:rPr>
            </w:pPr>
            <w:r>
              <w:rPr>
                <w:rFonts w:eastAsia="Times New Roman"/>
              </w:rPr>
              <w:t>- озелененные территории ограниченного пользования;</w:t>
            </w:r>
          </w:p>
          <w:p w:rsidR="00D655DF" w:rsidRDefault="00D655DF" w:rsidP="00E2751F">
            <w:pPr>
              <w:spacing w:after="20"/>
              <w:ind w:left="142"/>
              <w:rPr>
                <w:sz w:val="20"/>
                <w:szCs w:val="20"/>
              </w:rPr>
            </w:pPr>
            <w:r>
              <w:rPr>
                <w:rFonts w:eastAsia="Times New Roman"/>
              </w:rP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Pr>
                <w:sz w:val="20"/>
                <w:szCs w:val="20"/>
              </w:rPr>
              <w:t xml:space="preserve"> </w:t>
            </w:r>
            <w:r>
              <w:rPr>
                <w:rFonts w:eastAsia="Times New Roman"/>
              </w:rPr>
              <w:t>организаций;</w:t>
            </w:r>
          </w:p>
          <w:p w:rsidR="00D655DF" w:rsidRPr="00DE4703" w:rsidRDefault="00D655DF" w:rsidP="00E2751F">
            <w:pPr>
              <w:spacing w:after="20"/>
              <w:ind w:left="80"/>
              <w:rPr>
                <w:sz w:val="20"/>
                <w:szCs w:val="20"/>
              </w:rPr>
            </w:pPr>
            <w:r>
              <w:rPr>
                <w:rFonts w:eastAsia="Times New Roman"/>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Pr>
                <w:sz w:val="20"/>
                <w:szCs w:val="20"/>
              </w:rPr>
              <w:t xml:space="preserve"> </w:t>
            </w:r>
            <w:r>
              <w:rPr>
                <w:rFonts w:eastAsia="Times New Roman"/>
              </w:rPr>
              <w:t>для населения доступом</w:t>
            </w:r>
          </w:p>
        </w:tc>
      </w:tr>
      <w:tr w:rsidR="00D655DF" w:rsidTr="00D655DF">
        <w:trPr>
          <w:trHeight w:val="1037"/>
        </w:trPr>
        <w:tc>
          <w:tcPr>
            <w:tcW w:w="1895" w:type="pct"/>
            <w:tcBorders>
              <w:top w:val="single" w:sz="2" w:space="0" w:color="auto"/>
              <w:left w:val="single" w:sz="8" w:space="0" w:color="auto"/>
              <w:bottom w:val="single" w:sz="2" w:space="0" w:color="auto"/>
              <w:right w:val="single" w:sz="8" w:space="0" w:color="auto"/>
            </w:tcBorders>
          </w:tcPr>
          <w:p w:rsidR="00D655DF" w:rsidRPr="00DE4703" w:rsidRDefault="00D655DF" w:rsidP="00E2751F">
            <w:pPr>
              <w:spacing w:after="20"/>
              <w:ind w:left="120"/>
              <w:rPr>
                <w:sz w:val="20"/>
                <w:szCs w:val="20"/>
              </w:rPr>
            </w:pPr>
            <w:r>
              <w:rPr>
                <w:rFonts w:eastAsia="Times New Roman"/>
              </w:rPr>
              <w:t>Уровень озелененности озелененных</w:t>
            </w:r>
            <w:r>
              <w:rPr>
                <w:sz w:val="20"/>
                <w:szCs w:val="20"/>
              </w:rPr>
              <w:t xml:space="preserve"> </w:t>
            </w:r>
            <w:r>
              <w:rPr>
                <w:rFonts w:eastAsia="Times New Roman"/>
              </w:rPr>
              <w:t>территорий ограниченного пользования</w:t>
            </w:r>
            <w:r>
              <w:rPr>
                <w:sz w:val="20"/>
                <w:szCs w:val="20"/>
              </w:rPr>
              <w:t xml:space="preserve"> </w:t>
            </w:r>
            <w:r>
              <w:rPr>
                <w:rFonts w:eastAsia="Times New Roman"/>
              </w:rPr>
              <w:t>и специального назначения</w:t>
            </w:r>
          </w:p>
        </w:tc>
        <w:tc>
          <w:tcPr>
            <w:tcW w:w="3105" w:type="pct"/>
            <w:tcBorders>
              <w:top w:val="single" w:sz="2" w:space="0" w:color="auto"/>
              <w:bottom w:val="single" w:sz="2" w:space="0" w:color="auto"/>
              <w:right w:val="single" w:sz="8" w:space="0" w:color="auto"/>
            </w:tcBorders>
            <w:vAlign w:val="center"/>
          </w:tcPr>
          <w:p w:rsidR="00D655DF" w:rsidRDefault="00D655DF" w:rsidP="00D655DF">
            <w:pPr>
              <w:spacing w:line="214" w:lineRule="exact"/>
              <w:rPr>
                <w:rFonts w:eastAsia="Times New Roman"/>
              </w:rPr>
            </w:pPr>
            <w:r>
              <w:rPr>
                <w:rFonts w:eastAsia="Times New Roman"/>
              </w:rPr>
              <w:t xml:space="preserve"> Не менее 20 %</w:t>
            </w:r>
          </w:p>
        </w:tc>
      </w:tr>
    </w:tbl>
    <w:p w:rsidR="00D655DF" w:rsidRDefault="00D655DF" w:rsidP="00C223ED">
      <w:pPr>
        <w:spacing w:before="120" w:line="253" w:lineRule="auto"/>
        <w:ind w:right="-1" w:firstLine="426"/>
        <w:jc w:val="both"/>
        <w:rPr>
          <w:rFonts w:eastAsia="Times New Roman"/>
          <w:sz w:val="24"/>
          <w:szCs w:val="24"/>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D655DF" w:rsidRDefault="00D655DF" w:rsidP="00D655DF">
      <w:pPr>
        <w:spacing w:before="60" w:line="253" w:lineRule="auto"/>
        <w:ind w:right="-1" w:firstLine="426"/>
        <w:jc w:val="right"/>
        <w:rPr>
          <w:rFonts w:eastAsia="Times New Roman"/>
          <w:sz w:val="24"/>
          <w:szCs w:val="24"/>
        </w:rPr>
      </w:pPr>
      <w:r>
        <w:rPr>
          <w:rFonts w:eastAsia="Times New Roman"/>
          <w:sz w:val="24"/>
          <w:szCs w:val="24"/>
        </w:rPr>
        <w:t>Таблица 6.2.4</w:t>
      </w:r>
    </w:p>
    <w:tbl>
      <w:tblPr>
        <w:tblW w:w="4995" w:type="pct"/>
        <w:tblInd w:w="10" w:type="dxa"/>
        <w:tblCellMar>
          <w:left w:w="0" w:type="dxa"/>
          <w:right w:w="0" w:type="dxa"/>
        </w:tblCellMar>
        <w:tblLook w:val="04A0"/>
      </w:tblPr>
      <w:tblGrid>
        <w:gridCol w:w="5612"/>
        <w:gridCol w:w="1858"/>
        <w:gridCol w:w="1858"/>
        <w:gridCol w:w="21"/>
        <w:gridCol w:w="7"/>
      </w:tblGrid>
      <w:tr w:rsidR="00D655DF" w:rsidTr="00D655DF">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D655DF" w:rsidRDefault="00D655DF" w:rsidP="00D655DF">
            <w:pPr>
              <w:ind w:left="1260"/>
              <w:jc w:val="center"/>
              <w:rPr>
                <w:sz w:val="18"/>
                <w:szCs w:val="18"/>
              </w:rPr>
            </w:pPr>
            <w:r>
              <w:rPr>
                <w:rFonts w:eastAsia="Times New Roman"/>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D655DF" w:rsidRDefault="00D655DF" w:rsidP="00CD4781">
            <w:pPr>
              <w:spacing w:after="20" w:line="216" w:lineRule="exact"/>
              <w:ind w:left="120"/>
              <w:jc w:val="center"/>
              <w:rPr>
                <w:sz w:val="20"/>
                <w:szCs w:val="20"/>
              </w:rPr>
            </w:pPr>
            <w:r>
              <w:rPr>
                <w:rFonts w:eastAsia="Times New Roman"/>
                <w:b/>
                <w:bCs/>
              </w:rPr>
              <w:t>Расчетные показатели расстояний, м,</w:t>
            </w:r>
            <w:r w:rsidR="00CD4781">
              <w:rPr>
                <w:sz w:val="20"/>
                <w:szCs w:val="20"/>
              </w:rPr>
              <w:t xml:space="preserve"> </w:t>
            </w:r>
            <w:r>
              <w:rPr>
                <w:rFonts w:eastAsia="Times New Roman"/>
                <w:b/>
                <w:bCs/>
              </w:rPr>
              <w:t>от здания, сооружения, объекта до оси</w:t>
            </w:r>
          </w:p>
        </w:tc>
        <w:tc>
          <w:tcPr>
            <w:tcW w:w="11" w:type="pct"/>
            <w:vAlign w:val="bottom"/>
          </w:tcPr>
          <w:p w:rsidR="00D655DF" w:rsidRDefault="00D655DF" w:rsidP="00E2751F">
            <w:pPr>
              <w:rPr>
                <w:sz w:val="1"/>
                <w:szCs w:val="1"/>
              </w:rPr>
            </w:pPr>
          </w:p>
        </w:tc>
      </w:tr>
      <w:tr w:rsidR="00D655DF" w:rsidTr="00D655DF">
        <w:trPr>
          <w:gridAfter w:val="1"/>
          <w:wAfter w:w="4" w:type="pct"/>
          <w:trHeight w:val="278"/>
        </w:trPr>
        <w:tc>
          <w:tcPr>
            <w:tcW w:w="2999" w:type="pct"/>
            <w:vMerge/>
            <w:tcBorders>
              <w:left w:val="single" w:sz="8" w:space="0" w:color="auto"/>
              <w:right w:val="single" w:sz="8" w:space="0" w:color="auto"/>
            </w:tcBorders>
            <w:vAlign w:val="bottom"/>
          </w:tcPr>
          <w:p w:rsidR="00D655DF" w:rsidRDefault="00D655DF"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D655DF" w:rsidRDefault="00D655DF" w:rsidP="00E2751F">
            <w:pPr>
              <w:ind w:left="120"/>
              <w:rPr>
                <w:sz w:val="20"/>
                <w:szCs w:val="20"/>
              </w:rPr>
            </w:pPr>
          </w:p>
        </w:tc>
        <w:tc>
          <w:tcPr>
            <w:tcW w:w="11" w:type="pct"/>
            <w:vAlign w:val="bottom"/>
          </w:tcPr>
          <w:p w:rsidR="00D655DF" w:rsidRDefault="00D655DF" w:rsidP="00E2751F">
            <w:pPr>
              <w:rPr>
                <w:sz w:val="1"/>
                <w:szCs w:val="1"/>
              </w:rPr>
            </w:pPr>
          </w:p>
        </w:tc>
      </w:tr>
      <w:tr w:rsidR="00D655DF" w:rsidTr="00D655DF">
        <w:trPr>
          <w:trHeight w:val="239"/>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20"/>
                <w:szCs w:val="20"/>
              </w:rPr>
            </w:pPr>
          </w:p>
        </w:tc>
        <w:tc>
          <w:tcPr>
            <w:tcW w:w="993" w:type="pct"/>
            <w:tcBorders>
              <w:bottom w:val="single" w:sz="8" w:space="0" w:color="auto"/>
              <w:right w:val="single" w:sz="8" w:space="0" w:color="auto"/>
            </w:tcBorders>
            <w:vAlign w:val="bottom"/>
          </w:tcPr>
          <w:p w:rsidR="00D655DF" w:rsidRPr="0085788D" w:rsidRDefault="00D655DF" w:rsidP="00E2751F">
            <w:pPr>
              <w:spacing w:after="20"/>
              <w:jc w:val="center"/>
            </w:pPr>
            <w:r w:rsidRPr="0085788D">
              <w:t>ствола дерева</w:t>
            </w:r>
          </w:p>
        </w:tc>
        <w:tc>
          <w:tcPr>
            <w:tcW w:w="993" w:type="pct"/>
            <w:tcBorders>
              <w:bottom w:val="single" w:sz="8" w:space="0" w:color="auto"/>
              <w:right w:val="single" w:sz="8" w:space="0" w:color="auto"/>
            </w:tcBorders>
            <w:vAlign w:val="bottom"/>
          </w:tcPr>
          <w:p w:rsidR="00D655DF" w:rsidRDefault="00D655DF" w:rsidP="00E2751F">
            <w:pPr>
              <w:spacing w:after="20" w:line="239" w:lineRule="exact"/>
              <w:jc w:val="center"/>
              <w:rPr>
                <w:sz w:val="20"/>
                <w:szCs w:val="20"/>
              </w:rPr>
            </w:pPr>
            <w:r>
              <w:rPr>
                <w:rFonts w:eastAsia="Times New Roman"/>
              </w:rPr>
              <w:t>кустарника</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Наружная стена здания и сооружения</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5,0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1,5</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тротуара и садовой дорожки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20"/>
        </w:trPr>
        <w:tc>
          <w:tcPr>
            <w:tcW w:w="2999" w:type="pct"/>
            <w:vMerge w:val="restart"/>
            <w:tcBorders>
              <w:left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tcBorders>
              <w:left w:val="single" w:sz="8" w:space="0" w:color="auto"/>
              <w:right w:val="single" w:sz="8" w:space="0" w:color="auto"/>
            </w:tcBorders>
            <w:vAlign w:val="bottom"/>
          </w:tcPr>
          <w:p w:rsidR="00D655DF" w:rsidRDefault="00D655DF" w:rsidP="00E2751F">
            <w:pPr>
              <w:ind w:left="100"/>
              <w:rPr>
                <w:sz w:val="20"/>
                <w:szCs w:val="20"/>
              </w:rPr>
            </w:pP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116"/>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4,0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откоса, террасы и др.</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1,0</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или внутренняя грань подпорной стенки</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3,0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215"/>
        </w:trPr>
        <w:tc>
          <w:tcPr>
            <w:tcW w:w="2999" w:type="pct"/>
            <w:tcBorders>
              <w:left w:val="single" w:sz="8" w:space="0" w:color="auto"/>
              <w:right w:val="single" w:sz="8" w:space="0" w:color="auto"/>
            </w:tcBorders>
            <w:vAlign w:val="bottom"/>
          </w:tcPr>
          <w:p w:rsidR="00D655DF" w:rsidRDefault="00D655DF" w:rsidP="00E2751F">
            <w:pPr>
              <w:spacing w:line="214" w:lineRule="exact"/>
              <w:ind w:left="100"/>
              <w:rPr>
                <w:sz w:val="20"/>
                <w:szCs w:val="20"/>
              </w:rPr>
            </w:pPr>
            <w:r>
              <w:rPr>
                <w:rFonts w:eastAsia="Times New Roman"/>
              </w:rPr>
              <w:t>Подземные сети:</w:t>
            </w:r>
          </w:p>
        </w:tc>
        <w:tc>
          <w:tcPr>
            <w:tcW w:w="993" w:type="pct"/>
            <w:tcBorders>
              <w:right w:val="single" w:sz="8" w:space="0" w:color="auto"/>
            </w:tcBorders>
            <w:vAlign w:val="bottom"/>
          </w:tcPr>
          <w:p w:rsidR="00D655DF" w:rsidRDefault="00D655DF" w:rsidP="00E2751F">
            <w:pPr>
              <w:rPr>
                <w:sz w:val="18"/>
                <w:szCs w:val="18"/>
              </w:rPr>
            </w:pPr>
          </w:p>
        </w:tc>
        <w:tc>
          <w:tcPr>
            <w:tcW w:w="993" w:type="pct"/>
            <w:tcBorders>
              <w:right w:val="single" w:sz="8" w:space="0" w:color="auto"/>
            </w:tcBorders>
            <w:vAlign w:val="bottom"/>
          </w:tcPr>
          <w:p w:rsidR="00D655DF" w:rsidRDefault="00D655DF" w:rsidP="00E2751F">
            <w:pPr>
              <w:rPr>
                <w:sz w:val="18"/>
                <w:szCs w:val="18"/>
              </w:rPr>
            </w:pP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газопровод, канализация</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rPr>
              <w:t>1,5</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тепловая сеть (стенка канала, тоннеля или оболочка при</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val="restar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бесканальной прокладке)</w:t>
            </w: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97"/>
        </w:trPr>
        <w:tc>
          <w:tcPr>
            <w:tcW w:w="2999" w:type="pct"/>
            <w:vMerge/>
            <w:tcBorders>
              <w:left w:val="single" w:sz="8" w:space="0" w:color="auto"/>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15" w:type="pct"/>
            <w:gridSpan w:val="2"/>
            <w:vAlign w:val="bottom"/>
          </w:tcPr>
          <w:p w:rsidR="00D655DF" w:rsidRDefault="00D655DF" w:rsidP="00E2751F">
            <w:pPr>
              <w:rPr>
                <w:sz w:val="1"/>
                <w:szCs w:val="1"/>
              </w:rPr>
            </w:pPr>
          </w:p>
        </w:tc>
      </w:tr>
      <w:tr w:rsidR="00D655DF" w:rsidTr="00D655DF">
        <w:trPr>
          <w:trHeight w:val="250"/>
        </w:trPr>
        <w:tc>
          <w:tcPr>
            <w:tcW w:w="2999" w:type="pct"/>
            <w:tcBorders>
              <w:left w:val="single" w:sz="8" w:space="0" w:color="auto"/>
              <w:right w:val="single" w:sz="8" w:space="0" w:color="auto"/>
            </w:tcBorders>
            <w:vAlign w:val="bottom"/>
          </w:tcPr>
          <w:p w:rsidR="00D655DF" w:rsidRDefault="00D655DF" w:rsidP="00E2751F">
            <w:pPr>
              <w:spacing w:line="249" w:lineRule="exact"/>
              <w:ind w:left="220"/>
              <w:rPr>
                <w:sz w:val="20"/>
                <w:szCs w:val="20"/>
              </w:rPr>
            </w:pPr>
            <w:r>
              <w:rPr>
                <w:rFonts w:eastAsia="Times New Roman"/>
              </w:rPr>
              <w:t>водопровод, дренаж</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rPr>
              <w:t>2,0</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79"/>
        </w:trPr>
        <w:tc>
          <w:tcPr>
            <w:tcW w:w="2999" w:type="pct"/>
            <w:tcBorders>
              <w:left w:val="single" w:sz="8" w:space="0" w:color="auto"/>
              <w:bottom w:val="single" w:sz="8" w:space="0" w:color="auto"/>
              <w:right w:val="single" w:sz="8" w:space="0" w:color="auto"/>
            </w:tcBorders>
            <w:vAlign w:val="bottom"/>
          </w:tcPr>
          <w:p w:rsidR="00D655DF" w:rsidRDefault="00D655DF" w:rsidP="00E2751F">
            <w:pPr>
              <w:ind w:left="220"/>
              <w:rPr>
                <w:sz w:val="20"/>
                <w:szCs w:val="20"/>
              </w:rPr>
            </w:pPr>
            <w:r>
              <w:rPr>
                <w:rFonts w:eastAsia="Times New Roman"/>
              </w:rPr>
              <w:t>силовой кабель и кабель связи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15" w:type="pct"/>
            <w:gridSpan w:val="2"/>
            <w:vAlign w:val="bottom"/>
          </w:tcPr>
          <w:p w:rsidR="00D655DF" w:rsidRDefault="00D655DF" w:rsidP="00E2751F">
            <w:pPr>
              <w:rPr>
                <w:sz w:val="1"/>
                <w:szCs w:val="1"/>
              </w:rPr>
            </w:pPr>
          </w:p>
        </w:tc>
      </w:tr>
    </w:tbl>
    <w:p w:rsidR="00D655DF" w:rsidRPr="00D655DF" w:rsidRDefault="00D655DF" w:rsidP="00D655DF">
      <w:pPr>
        <w:spacing w:before="100"/>
        <w:ind w:firstLine="426"/>
        <w:jc w:val="both"/>
      </w:pPr>
      <w:r w:rsidRPr="00D655DF">
        <w:rPr>
          <w:rFonts w:eastAsia="Times New Roman"/>
          <w:i/>
          <w:iCs/>
        </w:rPr>
        <w:t xml:space="preserve">Примечания: </w:t>
      </w:r>
    </w:p>
    <w:p w:rsidR="00D655DF" w:rsidRPr="00D655DF" w:rsidRDefault="00D655DF" w:rsidP="00D655DF">
      <w:pPr>
        <w:spacing w:line="38" w:lineRule="exact"/>
        <w:ind w:firstLine="426"/>
        <w:jc w:val="both"/>
      </w:pPr>
    </w:p>
    <w:p w:rsidR="00D655DF" w:rsidRPr="00D655DF" w:rsidRDefault="00D655DF" w:rsidP="00D655DF">
      <w:pPr>
        <w:spacing w:line="239" w:lineRule="auto"/>
        <w:ind w:firstLine="426"/>
        <w:jc w:val="both"/>
        <w:rPr>
          <w:rFonts w:eastAsia="Times New Roman"/>
        </w:rPr>
      </w:pPr>
      <w:r>
        <w:rPr>
          <w:rFonts w:eastAsia="Times New Roman"/>
        </w:rPr>
        <w:t xml:space="preserve">1. </w:t>
      </w:r>
      <w:r w:rsidRPr="00D655DF">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D655DF" w:rsidRPr="00D655DF" w:rsidRDefault="00D655DF" w:rsidP="00D655DF">
      <w:pPr>
        <w:spacing w:line="239" w:lineRule="auto"/>
        <w:ind w:firstLine="426"/>
        <w:jc w:val="both"/>
        <w:rPr>
          <w:rFonts w:eastAsia="Times New Roman"/>
        </w:rPr>
      </w:pPr>
      <w:r>
        <w:rPr>
          <w:rFonts w:eastAsia="Times New Roman"/>
        </w:rPr>
        <w:t xml:space="preserve">2. </w:t>
      </w:r>
      <w:r w:rsidRPr="00D655DF">
        <w:rPr>
          <w:rFonts w:eastAsia="Times New Roman"/>
        </w:rPr>
        <w:t>Деревья, высаживаемые у зданий, не должны препятствовать инсоляции и освещенности жилых и общественных помещений.</w:t>
      </w:r>
    </w:p>
    <w:p w:rsidR="00D655DF" w:rsidRPr="00D655DF" w:rsidRDefault="00D655DF" w:rsidP="00D655DF">
      <w:pPr>
        <w:spacing w:line="239" w:lineRule="auto"/>
        <w:ind w:firstLine="426"/>
        <w:jc w:val="both"/>
        <w:rPr>
          <w:rFonts w:eastAsia="Times New Roman"/>
        </w:rPr>
      </w:pPr>
      <w:r>
        <w:rPr>
          <w:rFonts w:eastAsia="Times New Roman"/>
        </w:rPr>
        <w:t xml:space="preserve">3. </w:t>
      </w:r>
      <w:r w:rsidRPr="00D655DF">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655DF" w:rsidRDefault="00D655DF" w:rsidP="00D655DF">
      <w:pPr>
        <w:spacing w:line="249" w:lineRule="auto"/>
        <w:ind w:left="7"/>
        <w:jc w:val="both"/>
        <w:rPr>
          <w:rFonts w:eastAsia="Times New Roman"/>
          <w:sz w:val="24"/>
          <w:szCs w:val="24"/>
        </w:rPr>
      </w:pPr>
    </w:p>
    <w:p w:rsidR="00D655DF" w:rsidRDefault="00D655DF" w:rsidP="00D655DF">
      <w:pPr>
        <w:spacing w:line="249" w:lineRule="auto"/>
        <w:ind w:left="7" w:firstLine="419"/>
        <w:jc w:val="both"/>
        <w:rPr>
          <w:rFonts w:eastAsia="Times New Roman"/>
          <w:sz w:val="24"/>
          <w:szCs w:val="24"/>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D655DF" w:rsidRDefault="00D655DF" w:rsidP="00D655DF">
      <w:pPr>
        <w:rPr>
          <w:rFonts w:eastAsia="Times New Roman"/>
          <w:b/>
          <w:bCs/>
          <w:sz w:val="24"/>
          <w:szCs w:val="24"/>
        </w:rPr>
      </w:pPr>
    </w:p>
    <w:p w:rsidR="00D655DF" w:rsidRPr="00C223ED" w:rsidRDefault="00D655DF" w:rsidP="00D655DF">
      <w:pPr>
        <w:ind w:firstLine="426"/>
        <w:rPr>
          <w:rFonts w:eastAsia="Times New Roman"/>
          <w:b/>
          <w:bCs/>
          <w:sz w:val="24"/>
          <w:szCs w:val="24"/>
        </w:rPr>
      </w:pPr>
      <w:r w:rsidRPr="00C223ED">
        <w:rPr>
          <w:rFonts w:eastAsia="Times New Roman"/>
          <w:b/>
          <w:bCs/>
          <w:sz w:val="24"/>
          <w:szCs w:val="24"/>
        </w:rPr>
        <w:t>6.3. Нормативные параметры зон массового отдыха населения</w:t>
      </w:r>
    </w:p>
    <w:p w:rsidR="00D655DF" w:rsidRDefault="00D655DF" w:rsidP="00D655DF">
      <w:pPr>
        <w:spacing w:line="244" w:lineRule="auto"/>
        <w:ind w:left="7"/>
        <w:jc w:val="both"/>
        <w:rPr>
          <w:rFonts w:eastAsia="Times New Roman"/>
          <w:sz w:val="24"/>
          <w:szCs w:val="24"/>
        </w:rPr>
      </w:pPr>
    </w:p>
    <w:p w:rsidR="00D655DF" w:rsidRDefault="00D655DF" w:rsidP="00D655DF">
      <w:pPr>
        <w:spacing w:line="244" w:lineRule="auto"/>
        <w:ind w:left="7" w:firstLine="419"/>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D655DF" w:rsidRDefault="00D655DF" w:rsidP="00D655DF">
      <w:pPr>
        <w:spacing w:line="2" w:lineRule="exact"/>
        <w:rPr>
          <w:sz w:val="20"/>
          <w:szCs w:val="20"/>
        </w:rPr>
      </w:pPr>
    </w:p>
    <w:p w:rsidR="00D655DF" w:rsidRDefault="00D655DF" w:rsidP="00D655DF">
      <w:pPr>
        <w:ind w:left="7" w:firstLine="710"/>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CD4781" w:rsidRDefault="00CD4781" w:rsidP="00D655DF">
      <w:pPr>
        <w:ind w:left="7" w:firstLine="710"/>
        <w:jc w:val="right"/>
        <w:rPr>
          <w:rFonts w:eastAsia="Times New Roman"/>
          <w:sz w:val="24"/>
          <w:szCs w:val="24"/>
        </w:rPr>
      </w:pPr>
    </w:p>
    <w:p w:rsidR="00D655DF" w:rsidRDefault="00D655DF" w:rsidP="00D655DF">
      <w:pPr>
        <w:ind w:left="7" w:firstLine="710"/>
        <w:jc w:val="right"/>
        <w:rPr>
          <w:rFonts w:eastAsia="Times New Roman"/>
          <w:sz w:val="24"/>
          <w:szCs w:val="24"/>
        </w:rPr>
      </w:pPr>
      <w:r>
        <w:rPr>
          <w:rFonts w:eastAsia="Times New Roman"/>
          <w:sz w:val="24"/>
          <w:szCs w:val="24"/>
        </w:rPr>
        <w:t>Таблица 6.3.1</w:t>
      </w:r>
    </w:p>
    <w:tbl>
      <w:tblPr>
        <w:tblW w:w="5011" w:type="pct"/>
        <w:tblCellMar>
          <w:left w:w="0" w:type="dxa"/>
          <w:right w:w="0" w:type="dxa"/>
        </w:tblCellMar>
        <w:tblLook w:val="04A0"/>
      </w:tblPr>
      <w:tblGrid>
        <w:gridCol w:w="2903"/>
        <w:gridCol w:w="6454"/>
        <w:gridCol w:w="19"/>
      </w:tblGrid>
      <w:tr w:rsidR="00D655DF" w:rsidTr="00091593">
        <w:trPr>
          <w:trHeight w:val="27"/>
        </w:trPr>
        <w:tc>
          <w:tcPr>
            <w:tcW w:w="1548" w:type="pct"/>
            <w:tcBorders>
              <w:bottom w:val="single" w:sz="8" w:space="0" w:color="auto"/>
            </w:tcBorders>
            <w:vAlign w:val="bottom"/>
          </w:tcPr>
          <w:p w:rsidR="00D655DF" w:rsidRDefault="00D655DF" w:rsidP="00091593">
            <w:pPr>
              <w:spacing w:after="20"/>
              <w:rPr>
                <w:sz w:val="2"/>
                <w:szCs w:val="2"/>
              </w:rPr>
            </w:pPr>
          </w:p>
        </w:tc>
        <w:tc>
          <w:tcPr>
            <w:tcW w:w="3442" w:type="pct"/>
            <w:tcBorders>
              <w:bottom w:val="single" w:sz="8" w:space="0" w:color="auto"/>
            </w:tcBorders>
            <w:vAlign w:val="bottom"/>
          </w:tcPr>
          <w:p w:rsidR="00D655DF" w:rsidRDefault="00D655DF" w:rsidP="00091593">
            <w:pPr>
              <w:spacing w:after="20"/>
              <w:rPr>
                <w:sz w:val="2"/>
                <w:szCs w:val="2"/>
              </w:rPr>
            </w:pPr>
          </w:p>
        </w:tc>
        <w:tc>
          <w:tcPr>
            <w:tcW w:w="10" w:type="pct"/>
            <w:vAlign w:val="bottom"/>
          </w:tcPr>
          <w:p w:rsidR="00D655DF" w:rsidRDefault="00D655DF" w:rsidP="00091593">
            <w:pPr>
              <w:spacing w:after="20"/>
              <w:rPr>
                <w:sz w:val="2"/>
                <w:szCs w:val="2"/>
              </w:rPr>
            </w:pPr>
          </w:p>
        </w:tc>
      </w:tr>
      <w:tr w:rsidR="00D655DF" w:rsidTr="00091593">
        <w:trPr>
          <w:trHeight w:val="244"/>
        </w:trPr>
        <w:tc>
          <w:tcPr>
            <w:tcW w:w="1548" w:type="pct"/>
            <w:tcBorders>
              <w:left w:val="single" w:sz="8" w:space="0" w:color="auto"/>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Наименование показателей</w:t>
            </w:r>
          </w:p>
        </w:tc>
        <w:tc>
          <w:tcPr>
            <w:tcW w:w="3442" w:type="pct"/>
            <w:tcBorders>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Нормативные параметры и расчетные показатели</w:t>
            </w:r>
          </w:p>
        </w:tc>
        <w:tc>
          <w:tcPr>
            <w:tcW w:w="10" w:type="pct"/>
            <w:vAlign w:val="bottom"/>
          </w:tcPr>
          <w:p w:rsidR="00D655DF" w:rsidRDefault="00D655DF" w:rsidP="00091593">
            <w:pPr>
              <w:spacing w:after="20"/>
              <w:rPr>
                <w:sz w:val="21"/>
                <w:szCs w:val="21"/>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Формирование зон массового</w:t>
            </w:r>
            <w:r w:rsidRPr="00091593">
              <w:t xml:space="preserve"> </w:t>
            </w:r>
            <w:r w:rsidRPr="00091593">
              <w:rPr>
                <w:rFonts w:eastAsia="Times New Roman"/>
              </w:rPr>
              <w:t>отдыха населения сельского</w:t>
            </w:r>
            <w:r w:rsidRPr="00091593">
              <w:t xml:space="preserve"> </w:t>
            </w:r>
            <w:r w:rsidRPr="00091593">
              <w:rPr>
                <w:rFonts w:eastAsia="Times New Roman"/>
              </w:rPr>
              <w:t>поселения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 на базе озелененных территорий общего пользования;</w:t>
            </w:r>
          </w:p>
          <w:p w:rsidR="00091593" w:rsidRPr="00091593" w:rsidRDefault="00091593" w:rsidP="00091593">
            <w:pPr>
              <w:spacing w:after="20"/>
              <w:ind w:left="80"/>
            </w:pPr>
            <w:r w:rsidRPr="00091593">
              <w:rPr>
                <w:rFonts w:eastAsia="Times New Roman"/>
              </w:rPr>
              <w:t>- на территории лесопарков и лесов (20-45 % их территории);</w:t>
            </w:r>
          </w:p>
          <w:p w:rsidR="00091593" w:rsidRPr="00091593" w:rsidRDefault="00091593" w:rsidP="00091593">
            <w:pPr>
              <w:spacing w:after="20"/>
              <w:ind w:left="80"/>
            </w:pPr>
            <w:r w:rsidRPr="00091593">
              <w:rPr>
                <w:rFonts w:eastAsia="Times New Roman"/>
              </w:rPr>
              <w:t>- на природных и искусственных водоемах, реках (25 % их территории);</w:t>
            </w:r>
          </w:p>
          <w:p w:rsidR="00091593" w:rsidRPr="00091593" w:rsidRDefault="00091593" w:rsidP="00091593">
            <w:pPr>
              <w:spacing w:after="20"/>
              <w:ind w:left="80"/>
            </w:pPr>
            <w:r w:rsidRPr="00091593">
              <w:rPr>
                <w:rFonts w:eastAsia="Times New Roman"/>
              </w:rPr>
              <w:t>- в местах с заливными прибрежными лугами (лугопарки могут занимать 15-20 % территории лугов);</w:t>
            </w:r>
          </w:p>
          <w:p w:rsidR="00091593" w:rsidRPr="00091593" w:rsidRDefault="00091593" w:rsidP="00091593">
            <w:pPr>
              <w:spacing w:after="20"/>
              <w:ind w:left="80"/>
            </w:pPr>
            <w:r w:rsidRPr="00091593">
              <w:rPr>
                <w:rFonts w:eastAsia="Times New Roman"/>
              </w:rPr>
              <w:t>- на других территориях, предназначенных для организации активного</w:t>
            </w:r>
            <w:r w:rsidRPr="00091593">
              <w:t xml:space="preserve"> </w:t>
            </w:r>
            <w:r w:rsidRPr="00091593">
              <w:rPr>
                <w:rFonts w:eastAsia="Times New Roman"/>
              </w:rPr>
              <w:t>массового отдыха населения</w:t>
            </w:r>
          </w:p>
        </w:tc>
        <w:tc>
          <w:tcPr>
            <w:tcW w:w="10" w:type="pct"/>
            <w:vAlign w:val="bottom"/>
          </w:tcPr>
          <w:p w:rsidR="00091593" w:rsidRDefault="00091593" w:rsidP="00091593">
            <w:pPr>
              <w:spacing w:after="20"/>
              <w:rPr>
                <w:sz w:val="18"/>
                <w:szCs w:val="18"/>
              </w:rPr>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vMerge/>
            <w:tcBorders>
              <w:left w:val="single" w:sz="8" w:space="0" w:color="auto"/>
              <w:bottom w:val="single" w:sz="8" w:space="0" w:color="auto"/>
              <w:right w:val="single" w:sz="8" w:space="0" w:color="auto"/>
            </w:tcBorders>
            <w:vAlign w:val="bottom"/>
          </w:tcPr>
          <w:p w:rsidR="00091593" w:rsidRPr="00091593" w:rsidRDefault="00091593" w:rsidP="00091593">
            <w:pPr>
              <w:spacing w:after="20"/>
            </w:pPr>
          </w:p>
        </w:tc>
        <w:tc>
          <w:tcPr>
            <w:tcW w:w="3442" w:type="pct"/>
            <w:vMerge/>
            <w:tcBorders>
              <w:bottom w:val="single" w:sz="8" w:space="0" w:color="auto"/>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4"/>
                <w:szCs w:val="24"/>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Максимально допустимый</w:t>
            </w:r>
          </w:p>
          <w:p w:rsidR="00091593" w:rsidRPr="00091593" w:rsidRDefault="00091593" w:rsidP="00091593">
            <w:pPr>
              <w:spacing w:after="20"/>
              <w:ind w:left="100"/>
            </w:pPr>
            <w:r w:rsidRPr="00091593">
              <w:rPr>
                <w:rFonts w:eastAsia="Times New Roman"/>
              </w:rPr>
              <w:t>уровень территориальной</w:t>
            </w:r>
          </w:p>
          <w:p w:rsidR="00091593" w:rsidRPr="00091593" w:rsidRDefault="00091593" w:rsidP="00091593">
            <w:pPr>
              <w:spacing w:after="20"/>
              <w:ind w:left="100"/>
            </w:pPr>
            <w:r w:rsidRPr="00091593">
              <w:rPr>
                <w:rFonts w:eastAsia="Times New Roman"/>
              </w:rPr>
              <w:t>доступности зон массового</w:t>
            </w:r>
          </w:p>
          <w:p w:rsidR="00091593" w:rsidRPr="00091593" w:rsidRDefault="00091593" w:rsidP="00091593">
            <w:pPr>
              <w:spacing w:after="20"/>
              <w:ind w:left="100"/>
            </w:pPr>
            <w:r w:rsidRPr="00091593">
              <w:rPr>
                <w:rFonts w:eastAsia="Times New Roman"/>
              </w:rPr>
              <w:t>отдыха населения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Радиус транспортной доступности – не более 1,5 ч на общественном транспорте</w:t>
            </w:r>
          </w:p>
        </w:tc>
        <w:tc>
          <w:tcPr>
            <w:tcW w:w="10" w:type="pct"/>
            <w:vAlign w:val="bottom"/>
          </w:tcPr>
          <w:p w:rsidR="00091593" w:rsidRDefault="00091593" w:rsidP="00091593">
            <w:pPr>
              <w:spacing w:after="20"/>
              <w:rPr>
                <w:sz w:val="18"/>
                <w:szCs w:val="18"/>
              </w:rPr>
            </w:pPr>
          </w:p>
        </w:tc>
      </w:tr>
      <w:tr w:rsidR="00091593" w:rsidTr="00091593">
        <w:trPr>
          <w:trHeight w:val="215"/>
        </w:trPr>
        <w:tc>
          <w:tcPr>
            <w:tcW w:w="1548" w:type="pct"/>
            <w:vMerge/>
            <w:tcBorders>
              <w:left w:val="single" w:sz="8" w:space="0" w:color="auto"/>
              <w:right w:val="single" w:sz="8" w:space="0" w:color="auto"/>
            </w:tcBorders>
          </w:tcPr>
          <w:p w:rsidR="00091593" w:rsidRPr="00091593" w:rsidRDefault="00091593" w:rsidP="00091593">
            <w:pPr>
              <w:spacing w:after="20"/>
              <w:ind w:left="100"/>
              <w:rPr>
                <w:rFonts w:eastAsia="Times New Roman"/>
              </w:rPr>
            </w:pPr>
          </w:p>
        </w:tc>
        <w:tc>
          <w:tcPr>
            <w:tcW w:w="3442" w:type="pct"/>
            <w:vMerge/>
            <w:tcBorders>
              <w:right w:val="single" w:sz="8" w:space="0" w:color="auto"/>
            </w:tcBorders>
          </w:tcPr>
          <w:p w:rsidR="00091593" w:rsidRPr="00091593" w:rsidRDefault="00091593" w:rsidP="00091593">
            <w:pPr>
              <w:spacing w:after="20"/>
              <w:ind w:left="80"/>
              <w:rPr>
                <w:rFonts w:eastAsia="Times New Roman"/>
              </w:rPr>
            </w:pPr>
          </w:p>
        </w:tc>
        <w:tc>
          <w:tcPr>
            <w:tcW w:w="10" w:type="pct"/>
            <w:vAlign w:val="bottom"/>
          </w:tcPr>
          <w:p w:rsidR="00091593" w:rsidRDefault="00091593" w:rsidP="00091593">
            <w:pPr>
              <w:spacing w:after="20"/>
              <w:rPr>
                <w:sz w:val="18"/>
                <w:szCs w:val="18"/>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bottom w:val="single" w:sz="4" w:space="0" w:color="auto"/>
              <w:right w:val="single" w:sz="8" w:space="0" w:color="auto"/>
            </w:tcBorders>
            <w:vAlign w:val="bottom"/>
          </w:tcPr>
          <w:p w:rsidR="00091593" w:rsidRPr="00091593" w:rsidRDefault="00091593" w:rsidP="00091593">
            <w:pPr>
              <w:spacing w:after="20"/>
              <w:ind w:left="100"/>
            </w:pPr>
          </w:p>
        </w:tc>
        <w:tc>
          <w:tcPr>
            <w:tcW w:w="3442" w:type="pct"/>
            <w:vMerge/>
            <w:tcBorders>
              <w:bottom w:val="single" w:sz="4" w:space="0" w:color="auto"/>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tcBorders>
              <w:top w:val="single" w:sz="4" w:space="0" w:color="auto"/>
              <w:left w:val="single" w:sz="8" w:space="0" w:color="auto"/>
              <w:bottom w:val="single" w:sz="4" w:space="0" w:color="auto"/>
              <w:right w:val="single" w:sz="8" w:space="0" w:color="auto"/>
            </w:tcBorders>
          </w:tcPr>
          <w:p w:rsidR="00091593" w:rsidRPr="00091593" w:rsidRDefault="00091593" w:rsidP="00091593">
            <w:pPr>
              <w:spacing w:after="20"/>
              <w:ind w:left="120"/>
            </w:pPr>
            <w:r w:rsidRPr="00091593">
              <w:rPr>
                <w:rFonts w:eastAsia="Times New Roman"/>
              </w:rPr>
              <w:t>Размеры территории зон</w:t>
            </w:r>
          </w:p>
          <w:p w:rsidR="00091593" w:rsidRPr="00091593" w:rsidRDefault="00091593" w:rsidP="00091593">
            <w:pPr>
              <w:spacing w:after="20"/>
              <w:ind w:left="120"/>
            </w:pPr>
            <w:r w:rsidRPr="00091593">
              <w:rPr>
                <w:rFonts w:eastAsia="Times New Roman"/>
              </w:rPr>
              <w:t>отдыха,</w:t>
            </w:r>
            <w:r w:rsidRPr="00091593">
              <w:t xml:space="preserve"> </w:t>
            </w:r>
            <w:r w:rsidRPr="00091593">
              <w:rPr>
                <w:rFonts w:eastAsia="Times New Roman"/>
              </w:rPr>
              <w:t>в том числе интенсивно</w:t>
            </w:r>
            <w:r w:rsidRPr="00091593">
              <w:t xml:space="preserve"> </w:t>
            </w:r>
            <w:r w:rsidRPr="00091593">
              <w:rPr>
                <w:rFonts w:eastAsia="Times New Roman"/>
              </w:rPr>
              <w:t>используемая часть для</w:t>
            </w:r>
            <w:r w:rsidRPr="00091593">
              <w:t xml:space="preserve"> </w:t>
            </w:r>
            <w:r w:rsidRPr="00091593">
              <w:rPr>
                <w:rFonts w:eastAsia="Times New Roman"/>
              </w:rPr>
              <w:t>активных видов отдыха</w:t>
            </w:r>
          </w:p>
        </w:tc>
        <w:tc>
          <w:tcPr>
            <w:tcW w:w="3442" w:type="pct"/>
            <w:tcBorders>
              <w:top w:val="single" w:sz="4" w:space="0" w:color="auto"/>
              <w:bottom w:val="single" w:sz="4" w:space="0" w:color="auto"/>
              <w:right w:val="single" w:sz="8" w:space="0" w:color="auto"/>
            </w:tcBorders>
          </w:tcPr>
          <w:p w:rsidR="00091593" w:rsidRPr="00091593" w:rsidRDefault="00091593" w:rsidP="00091593">
            <w:pPr>
              <w:spacing w:after="20"/>
              <w:ind w:left="100"/>
            </w:pPr>
            <w:r w:rsidRPr="00091593">
              <w:rPr>
                <w:rFonts w:eastAsia="Times New Roman"/>
              </w:rPr>
              <w:t xml:space="preserve">- не менее </w:t>
            </w:r>
            <w:r w:rsidRPr="00091593">
              <w:t>500-1000</w:t>
            </w:r>
            <w:r w:rsidRPr="00091593">
              <w:rPr>
                <w:rFonts w:eastAsia="Times New Roman"/>
              </w:rPr>
              <w:t xml:space="preserve">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sidRPr="00091593">
              <w:rPr>
                <w:rFonts w:eastAsia="Times New Roman"/>
              </w:rPr>
              <w:t>- не менее 100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Pr>
                <w:rFonts w:eastAsia="Times New Roman"/>
                <w:i/>
                <w:iCs/>
              </w:rPr>
              <w:t>Примечание:</w:t>
            </w:r>
            <w:r w:rsidRPr="00091593">
              <w:rPr>
                <w:rFonts w:eastAsia="Times New Roman"/>
                <w:i/>
                <w:iCs/>
              </w:rPr>
              <w:t xml:space="preserve"> </w:t>
            </w:r>
            <w:r w:rsidRPr="00091593">
              <w:rPr>
                <w:rFonts w:eastAsia="Times New Roman"/>
              </w:rPr>
              <w:t>При выделении т</w:t>
            </w:r>
            <w:r>
              <w:rPr>
                <w:rFonts w:eastAsia="Times New Roman"/>
              </w:rPr>
              <w:t>ерриторий для рекреационной дея</w:t>
            </w:r>
            <w:r w:rsidRPr="00091593">
              <w:rPr>
                <w:rFonts w:eastAsia="Times New Roman"/>
              </w:rPr>
              <w:t>тельности необходимо учитывать допустимые нагрузки на природный</w:t>
            </w:r>
            <w:r>
              <w:t xml:space="preserve"> </w:t>
            </w:r>
            <w:r w:rsidRPr="00091593">
              <w:rPr>
                <w:rFonts w:eastAsia="Times New Roman"/>
              </w:rPr>
              <w:t>комплекс с учетом типа ландшафта, его состояния.</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Площадь отдельных участков</w:t>
            </w:r>
            <w:r w:rsidRPr="00091593">
              <w:t xml:space="preserve"> </w:t>
            </w:r>
            <w:r w:rsidRPr="00091593">
              <w:rPr>
                <w:rFonts w:eastAsia="Times New Roman"/>
              </w:rPr>
              <w:t>зоны массового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pPr>
            <w:r w:rsidRPr="00091593">
              <w:rPr>
                <w:rFonts w:eastAsia="Times New Roman"/>
              </w:rPr>
              <w:t>Не менее 50 га</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Размещение зон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На расстоянии:</w:t>
            </w:r>
          </w:p>
          <w:p w:rsidR="00091593" w:rsidRPr="00091593" w:rsidRDefault="00091593" w:rsidP="00091593">
            <w:pPr>
              <w:spacing w:after="20"/>
              <w:ind w:left="100"/>
            </w:pPr>
            <w:r w:rsidRPr="00091593">
              <w:rPr>
                <w:rFonts w:eastAsia="Times New Roman"/>
              </w:rPr>
              <w:t>- от санаториев, детски</w:t>
            </w:r>
            <w:r>
              <w:rPr>
                <w:rFonts w:eastAsia="Times New Roman"/>
              </w:rPr>
              <w:t>х лагерей, дошкольных санаторно-оздорови</w:t>
            </w:r>
            <w:r w:rsidRPr="00091593">
              <w:rPr>
                <w:rFonts w:eastAsia="Times New Roman"/>
              </w:rPr>
              <w:t>тельных организаций, садоводческ</w:t>
            </w:r>
            <w:r>
              <w:rPr>
                <w:rFonts w:eastAsia="Times New Roman"/>
              </w:rPr>
              <w:t>их, огороднических и дачных объ</w:t>
            </w:r>
            <w:r w:rsidRPr="00091593">
              <w:rPr>
                <w:rFonts w:eastAsia="Times New Roman"/>
              </w:rPr>
              <w:t>единений, автомобильных дорог общей сети – не менее 500 м;</w:t>
            </w:r>
          </w:p>
          <w:p w:rsidR="00091593" w:rsidRPr="00091593" w:rsidRDefault="00091593" w:rsidP="00091593">
            <w:pPr>
              <w:spacing w:after="20"/>
              <w:ind w:left="100"/>
            </w:pPr>
            <w:r w:rsidRPr="00091593">
              <w:rPr>
                <w:rFonts w:eastAsia="Times New Roman"/>
              </w:rPr>
              <w:t>- от домов отдыха – не менее 300 м</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Размещение объектов в зонах</w:t>
            </w:r>
            <w:r w:rsidRPr="00091593">
              <w:t xml:space="preserve"> </w:t>
            </w:r>
            <w:r w:rsidRPr="00091593">
              <w:rPr>
                <w:rFonts w:eastAsia="Times New Roman"/>
              </w:rPr>
              <w:t>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ind w:left="74"/>
            </w:pPr>
            <w:r w:rsidRPr="00091593">
              <w:t xml:space="preserve">Допускается размещение объектов, </w:t>
            </w:r>
            <w:r>
              <w:t>непосредственно связанных с рек</w:t>
            </w:r>
            <w:r w:rsidRPr="00091593">
              <w:t>реационной деятельностью (пансионаты, кемпинги, базы отдыха, пляжи,</w:t>
            </w:r>
            <w:r>
              <w:t xml:space="preserve"> </w:t>
            </w:r>
            <w:r w:rsidRPr="00091593">
              <w:t>спортивные и игровые площадки и др.), а также с обслуживанием зоны</w:t>
            </w:r>
            <w:r>
              <w:t xml:space="preserve"> </w:t>
            </w:r>
            <w:r w:rsidRPr="00091593">
              <w:t>отдыха (рестораны, кафе, центры развлечения, пункты проката и др.)</w:t>
            </w:r>
          </w:p>
        </w:tc>
        <w:tc>
          <w:tcPr>
            <w:tcW w:w="10" w:type="pct"/>
            <w:vAlign w:val="bottom"/>
          </w:tcPr>
          <w:p w:rsidR="00091593" w:rsidRDefault="00091593" w:rsidP="00091593">
            <w:pPr>
              <w:spacing w:after="20"/>
              <w:rPr>
                <w:sz w:val="24"/>
                <w:szCs w:val="24"/>
              </w:rPr>
            </w:pPr>
          </w:p>
        </w:tc>
      </w:tr>
    </w:tbl>
    <w:p w:rsidR="00D655DF" w:rsidRDefault="00D655DF" w:rsidP="00D655DF">
      <w:pPr>
        <w:ind w:left="7" w:firstLine="710"/>
        <w:jc w:val="right"/>
        <w:rPr>
          <w:sz w:val="20"/>
          <w:szCs w:val="20"/>
        </w:rPr>
      </w:pPr>
    </w:p>
    <w:p w:rsidR="00C223ED" w:rsidRDefault="00601AD1" w:rsidP="00CD4781">
      <w:pPr>
        <w:spacing w:line="246" w:lineRule="auto"/>
        <w:ind w:firstLine="426"/>
        <w:jc w:val="both"/>
        <w:rPr>
          <w:rFonts w:eastAsia="Times New Roman"/>
          <w:sz w:val="24"/>
          <w:szCs w:val="24"/>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EA0863" w:rsidRDefault="00EA0863" w:rsidP="00601AD1">
      <w:pPr>
        <w:spacing w:before="60" w:line="246" w:lineRule="auto"/>
        <w:ind w:firstLine="426"/>
        <w:jc w:val="right"/>
        <w:rPr>
          <w:rFonts w:eastAsia="Times New Roman"/>
          <w:sz w:val="24"/>
          <w:szCs w:val="24"/>
        </w:rPr>
      </w:pPr>
    </w:p>
    <w:p w:rsidR="00601AD1" w:rsidRDefault="00601AD1" w:rsidP="00601AD1">
      <w:pPr>
        <w:spacing w:before="60" w:line="246" w:lineRule="auto"/>
        <w:ind w:firstLine="426"/>
        <w:jc w:val="right"/>
        <w:rPr>
          <w:rFonts w:eastAsia="Times New Roman"/>
          <w:sz w:val="24"/>
          <w:szCs w:val="24"/>
        </w:rPr>
      </w:pPr>
      <w:r>
        <w:rPr>
          <w:rFonts w:eastAsia="Times New Roman"/>
          <w:sz w:val="24"/>
          <w:szCs w:val="24"/>
        </w:rPr>
        <w:t>Таблица 6.3.2</w:t>
      </w:r>
    </w:p>
    <w:tbl>
      <w:tblPr>
        <w:tblW w:w="4995" w:type="pct"/>
        <w:tblInd w:w="10" w:type="dxa"/>
        <w:tblCellMar>
          <w:left w:w="0" w:type="dxa"/>
          <w:right w:w="0" w:type="dxa"/>
        </w:tblCellMar>
        <w:tblLook w:val="04A0"/>
      </w:tblPr>
      <w:tblGrid>
        <w:gridCol w:w="2300"/>
        <w:gridCol w:w="2466"/>
        <w:gridCol w:w="2281"/>
        <w:gridCol w:w="2281"/>
        <w:gridCol w:w="28"/>
      </w:tblGrid>
      <w:tr w:rsidR="00601AD1" w:rsidTr="00601AD1">
        <w:trPr>
          <w:trHeight w:val="239"/>
        </w:trPr>
        <w:tc>
          <w:tcPr>
            <w:tcW w:w="1229" w:type="pct"/>
            <w:vMerge w:val="restart"/>
            <w:tcBorders>
              <w:top w:val="single" w:sz="4" w:space="0" w:color="auto"/>
              <w:left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Наименование</w:t>
            </w:r>
            <w:r>
              <w:rPr>
                <w:sz w:val="20"/>
                <w:szCs w:val="20"/>
              </w:rPr>
              <w:t xml:space="preserve"> </w:t>
            </w:r>
            <w:r>
              <w:rPr>
                <w:rFonts w:eastAsia="Times New Roman"/>
                <w:b/>
                <w:bCs/>
              </w:rPr>
              <w:t>объектов</w:t>
            </w:r>
          </w:p>
        </w:tc>
        <w:tc>
          <w:tcPr>
            <w:tcW w:w="2537" w:type="pct"/>
            <w:gridSpan w:val="2"/>
            <w:tcBorders>
              <w:top w:val="single" w:sz="4" w:space="0" w:color="auto"/>
              <w:bottom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Расчетные показатели</w:t>
            </w:r>
          </w:p>
        </w:tc>
        <w:tc>
          <w:tcPr>
            <w:tcW w:w="1219" w:type="pct"/>
            <w:vMerge w:val="restart"/>
            <w:tcBorders>
              <w:top w:val="single" w:sz="4" w:space="0" w:color="auto"/>
              <w:right w:val="single" w:sz="8" w:space="0" w:color="auto"/>
            </w:tcBorders>
            <w:vAlign w:val="center"/>
          </w:tcPr>
          <w:p w:rsidR="00601AD1" w:rsidRDefault="00601AD1" w:rsidP="00124F5B">
            <w:pPr>
              <w:spacing w:after="20"/>
              <w:jc w:val="center"/>
              <w:rPr>
                <w:rFonts w:eastAsia="Times New Roman"/>
                <w:b/>
                <w:bCs/>
                <w:w w:val="90"/>
              </w:rPr>
            </w:pPr>
            <w:r>
              <w:rPr>
                <w:rFonts w:eastAsia="Times New Roman"/>
                <w:b/>
                <w:bCs/>
                <w:w w:val="90"/>
              </w:rPr>
              <w:t>Размеры земельных участков</w:t>
            </w:r>
          </w:p>
        </w:tc>
        <w:tc>
          <w:tcPr>
            <w:tcW w:w="15" w:type="pct"/>
            <w:vAlign w:val="bottom"/>
          </w:tcPr>
          <w:p w:rsidR="00601AD1" w:rsidRDefault="00601AD1" w:rsidP="00E2751F">
            <w:pPr>
              <w:rPr>
                <w:sz w:val="1"/>
                <w:szCs w:val="1"/>
              </w:rPr>
            </w:pPr>
          </w:p>
        </w:tc>
      </w:tr>
      <w:tr w:rsidR="00601AD1" w:rsidTr="00601AD1">
        <w:trPr>
          <w:trHeight w:val="23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jc w:val="center"/>
              <w:rPr>
                <w:sz w:val="20"/>
                <w:szCs w:val="20"/>
              </w:rPr>
            </w:pPr>
          </w:p>
        </w:tc>
        <w:tc>
          <w:tcPr>
            <w:tcW w:w="1318" w:type="pct"/>
            <w:tcBorders>
              <w:bottom w:val="single" w:sz="8" w:space="0" w:color="auto"/>
              <w:right w:val="single" w:sz="8" w:space="0" w:color="auto"/>
            </w:tcBorders>
            <w:vAlign w:val="center"/>
          </w:tcPr>
          <w:p w:rsidR="00601AD1" w:rsidRDefault="00601AD1" w:rsidP="00124F5B">
            <w:pPr>
              <w:spacing w:after="20"/>
              <w:jc w:val="center"/>
              <w:rPr>
                <w:sz w:val="20"/>
                <w:szCs w:val="20"/>
              </w:rPr>
            </w:pPr>
            <w:r>
              <w:rPr>
                <w:rFonts w:eastAsia="Times New Roman"/>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601AD1" w:rsidRDefault="00601AD1" w:rsidP="00124F5B">
            <w:pPr>
              <w:spacing w:after="20"/>
              <w:jc w:val="center"/>
              <w:rPr>
                <w:sz w:val="20"/>
                <w:szCs w:val="20"/>
              </w:rPr>
            </w:pPr>
            <w:r>
              <w:rPr>
                <w:rFonts w:eastAsia="Times New Roman"/>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220"/>
        </w:trPr>
        <w:tc>
          <w:tcPr>
            <w:tcW w:w="1229" w:type="pct"/>
            <w:vMerge w:val="restart"/>
            <w:tcBorders>
              <w:left w:val="single" w:sz="8" w:space="0" w:color="auto"/>
              <w:right w:val="single" w:sz="8" w:space="0" w:color="auto"/>
            </w:tcBorders>
            <w:vAlign w:val="center"/>
          </w:tcPr>
          <w:p w:rsidR="00601AD1" w:rsidRDefault="00601AD1" w:rsidP="00124F5B">
            <w:pPr>
              <w:spacing w:after="20"/>
              <w:ind w:left="80"/>
              <w:rPr>
                <w:sz w:val="20"/>
                <w:szCs w:val="20"/>
              </w:rPr>
            </w:pPr>
            <w:r>
              <w:rPr>
                <w:rFonts w:eastAsia="Times New Roman"/>
              </w:rPr>
              <w:t>Очаги самостоятельного</w:t>
            </w:r>
          </w:p>
          <w:p w:rsidR="00601AD1" w:rsidRDefault="00601AD1" w:rsidP="00124F5B">
            <w:pPr>
              <w:spacing w:after="20"/>
              <w:ind w:left="80"/>
              <w:rPr>
                <w:sz w:val="20"/>
                <w:szCs w:val="20"/>
              </w:rPr>
            </w:pPr>
            <w:r>
              <w:rPr>
                <w:rFonts w:eastAsia="Times New Roman"/>
              </w:rPr>
              <w:t>приготовления пищи</w:t>
            </w:r>
          </w:p>
        </w:tc>
        <w:tc>
          <w:tcPr>
            <w:tcW w:w="1318" w:type="pct"/>
            <w:vMerge w:val="restart"/>
            <w:tcBorders>
              <w:right w:val="single" w:sz="8" w:space="0" w:color="auto"/>
            </w:tcBorders>
            <w:vAlign w:val="center"/>
          </w:tcPr>
          <w:p w:rsidR="00601AD1" w:rsidRPr="00601AD1" w:rsidRDefault="00601AD1" w:rsidP="00124F5B">
            <w:pPr>
              <w:spacing w:after="20"/>
              <w:jc w:val="center"/>
            </w:pPr>
            <w:r w:rsidRPr="00601AD1">
              <w:t>5 объектов /</w:t>
            </w:r>
          </w:p>
          <w:p w:rsidR="00601AD1" w:rsidRPr="00601AD1" w:rsidRDefault="00601AD1" w:rsidP="00124F5B">
            <w:pPr>
              <w:spacing w:after="20"/>
              <w:jc w:val="center"/>
            </w:pPr>
            <w:r>
              <w:rPr>
                <w:rFonts w:eastAsia="Times New Roman"/>
              </w:rPr>
              <w:t>1000 отдыхающих</w:t>
            </w:r>
          </w:p>
        </w:tc>
        <w:tc>
          <w:tcPr>
            <w:tcW w:w="1219" w:type="pct"/>
            <w:vMerge w:val="restart"/>
            <w:tcBorders>
              <w:right w:val="single" w:sz="8" w:space="0" w:color="auto"/>
            </w:tcBorders>
            <w:vAlign w:val="center"/>
          </w:tcPr>
          <w:p w:rsidR="00601AD1" w:rsidRDefault="00601AD1" w:rsidP="00124F5B">
            <w:pPr>
              <w:spacing w:after="20"/>
              <w:jc w:val="center"/>
              <w:rPr>
                <w:sz w:val="20"/>
                <w:szCs w:val="20"/>
              </w:rPr>
            </w:pPr>
            <w:r>
              <w:rPr>
                <w:rFonts w:eastAsia="Times New Roman"/>
              </w:rPr>
              <w:t>не нормируется</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по заданию на</w:t>
            </w:r>
          </w:p>
          <w:p w:rsidR="00601AD1" w:rsidRPr="00601AD1" w:rsidRDefault="00601AD1" w:rsidP="00124F5B">
            <w:pPr>
              <w:spacing w:after="20"/>
              <w:jc w:val="center"/>
            </w:pPr>
            <w:r w:rsidRPr="00601AD1">
              <w:t>проектирования</w:t>
            </w:r>
          </w:p>
        </w:tc>
        <w:tc>
          <w:tcPr>
            <w:tcW w:w="15" w:type="pct"/>
            <w:vAlign w:val="bottom"/>
          </w:tcPr>
          <w:p w:rsidR="00601AD1" w:rsidRDefault="00601AD1" w:rsidP="00E2751F">
            <w:pPr>
              <w:rPr>
                <w:sz w:val="1"/>
                <w:szCs w:val="1"/>
              </w:rPr>
            </w:pPr>
          </w:p>
        </w:tc>
      </w:tr>
      <w:tr w:rsidR="00601AD1" w:rsidTr="00601AD1">
        <w:trPr>
          <w:trHeight w:val="157"/>
        </w:trPr>
        <w:tc>
          <w:tcPr>
            <w:tcW w:w="1229" w:type="pct"/>
            <w:vMerge/>
            <w:tcBorders>
              <w:left w:val="single" w:sz="8" w:space="0" w:color="auto"/>
              <w:right w:val="single" w:sz="8" w:space="0" w:color="auto"/>
            </w:tcBorders>
            <w:vAlign w:val="bottom"/>
          </w:tcPr>
          <w:p w:rsidR="00601AD1" w:rsidRDefault="00601AD1" w:rsidP="00124F5B">
            <w:pPr>
              <w:spacing w:after="20"/>
              <w:ind w:left="8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13"/>
                <w:szCs w:val="13"/>
              </w:rPr>
            </w:pPr>
          </w:p>
        </w:tc>
        <w:tc>
          <w:tcPr>
            <w:tcW w:w="1219" w:type="pct"/>
            <w:vMerge/>
            <w:tcBorders>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116"/>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10"/>
                <w:szCs w:val="10"/>
              </w:rPr>
            </w:pPr>
          </w:p>
        </w:tc>
        <w:tc>
          <w:tcPr>
            <w:tcW w:w="1318"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5" w:type="pct"/>
            <w:vAlign w:val="bottom"/>
          </w:tcPr>
          <w:p w:rsidR="00601AD1" w:rsidRDefault="00601AD1" w:rsidP="00E2751F">
            <w:pPr>
              <w:rPr>
                <w:sz w:val="1"/>
                <w:szCs w:val="1"/>
              </w:rPr>
            </w:pPr>
          </w:p>
        </w:tc>
      </w:tr>
      <w:tr w:rsidR="00601AD1" w:rsidTr="00124F5B">
        <w:trPr>
          <w:trHeight w:val="220"/>
        </w:trPr>
        <w:tc>
          <w:tcPr>
            <w:tcW w:w="1229" w:type="pct"/>
            <w:vMerge w:val="restart"/>
            <w:tcBorders>
              <w:left w:val="single" w:sz="8" w:space="0" w:color="auto"/>
              <w:right w:val="single" w:sz="8" w:space="0" w:color="auto"/>
            </w:tcBorders>
          </w:tcPr>
          <w:p w:rsidR="00601AD1" w:rsidRDefault="00601AD1" w:rsidP="00124F5B">
            <w:pPr>
              <w:spacing w:after="20"/>
              <w:ind w:left="80"/>
              <w:rPr>
                <w:sz w:val="20"/>
                <w:szCs w:val="20"/>
              </w:rPr>
            </w:pPr>
            <w:r>
              <w:rPr>
                <w:rFonts w:eastAsia="Times New Roman"/>
              </w:rPr>
              <w:t>Объекты общественного</w:t>
            </w:r>
            <w:r>
              <w:rPr>
                <w:sz w:val="20"/>
                <w:szCs w:val="20"/>
              </w:rPr>
              <w:t xml:space="preserve"> </w:t>
            </w:r>
            <w:r>
              <w:rPr>
                <w:rFonts w:eastAsia="Times New Roman"/>
              </w:rPr>
              <w:t>питания:</w:t>
            </w:r>
          </w:p>
          <w:p w:rsidR="00601AD1" w:rsidRDefault="00601AD1" w:rsidP="00124F5B">
            <w:pPr>
              <w:spacing w:after="20"/>
              <w:ind w:left="100"/>
              <w:rPr>
                <w:sz w:val="20"/>
                <w:szCs w:val="20"/>
              </w:rPr>
            </w:pPr>
            <w:r>
              <w:rPr>
                <w:rFonts w:eastAsia="Times New Roman"/>
              </w:rPr>
              <w:t>- предприятия быстрого</w:t>
            </w:r>
            <w:r>
              <w:rPr>
                <w:sz w:val="20"/>
                <w:szCs w:val="20"/>
              </w:rPr>
              <w:t xml:space="preserve"> </w:t>
            </w:r>
            <w:r>
              <w:rPr>
                <w:rFonts w:eastAsia="Times New Roman"/>
              </w:rPr>
              <w:t>питания (кафе,</w:t>
            </w:r>
            <w:r>
              <w:rPr>
                <w:sz w:val="20"/>
                <w:szCs w:val="20"/>
              </w:rPr>
              <w:t xml:space="preserve"> </w:t>
            </w:r>
            <w:r>
              <w:rPr>
                <w:rFonts w:eastAsia="Times New Roman"/>
              </w:rPr>
              <w:t>закусочные и т. п.);</w:t>
            </w:r>
          </w:p>
          <w:p w:rsidR="00601AD1" w:rsidRDefault="00601AD1" w:rsidP="00124F5B">
            <w:pPr>
              <w:spacing w:before="100" w:after="20"/>
              <w:ind w:left="100"/>
              <w:rPr>
                <w:sz w:val="20"/>
                <w:szCs w:val="20"/>
              </w:rPr>
            </w:pPr>
            <w:r>
              <w:rPr>
                <w:rFonts w:eastAsia="Times New Roman"/>
              </w:rPr>
              <w:t>- столовые;</w:t>
            </w:r>
          </w:p>
          <w:p w:rsidR="00124F5B" w:rsidRDefault="00124F5B" w:rsidP="00124F5B">
            <w:pPr>
              <w:spacing w:after="20"/>
              <w:ind w:left="100"/>
              <w:rPr>
                <w:rFonts w:eastAsia="Times New Roman"/>
              </w:rPr>
            </w:pPr>
          </w:p>
          <w:p w:rsidR="00601AD1" w:rsidRDefault="00124F5B" w:rsidP="00124F5B">
            <w:pPr>
              <w:spacing w:before="40" w:after="20"/>
              <w:rPr>
                <w:sz w:val="20"/>
                <w:szCs w:val="20"/>
              </w:rPr>
            </w:pPr>
            <w:r>
              <w:rPr>
                <w:rFonts w:eastAsia="Times New Roman"/>
              </w:rPr>
              <w:t xml:space="preserve"> </w:t>
            </w:r>
            <w:r w:rsidR="00601AD1">
              <w:rPr>
                <w:rFonts w:eastAsia="Times New Roman"/>
              </w:rPr>
              <w:t>- рестораны</w:t>
            </w:r>
          </w:p>
        </w:tc>
        <w:tc>
          <w:tcPr>
            <w:tcW w:w="1318" w:type="pct"/>
            <w:vMerge w:val="restart"/>
            <w:tcBorders>
              <w:right w:val="single" w:sz="8" w:space="0" w:color="auto"/>
            </w:tcBorders>
          </w:tcPr>
          <w:p w:rsidR="00601AD1" w:rsidRDefault="00601AD1" w:rsidP="00124F5B">
            <w:pPr>
              <w:spacing w:after="20"/>
              <w:jc w:val="center"/>
            </w:pPr>
          </w:p>
          <w:p w:rsidR="00601AD1" w:rsidRDefault="00601AD1" w:rsidP="00124F5B">
            <w:pPr>
              <w:spacing w:after="20"/>
              <w:jc w:val="center"/>
            </w:pPr>
          </w:p>
          <w:p w:rsidR="00601AD1" w:rsidRDefault="00601AD1" w:rsidP="00124F5B">
            <w:pPr>
              <w:spacing w:after="20"/>
              <w:jc w:val="center"/>
            </w:pPr>
          </w:p>
          <w:p w:rsidR="00601AD1" w:rsidRPr="00601AD1" w:rsidRDefault="00601AD1" w:rsidP="00124F5B">
            <w:pPr>
              <w:spacing w:after="20"/>
              <w:jc w:val="center"/>
            </w:pPr>
            <w:r w:rsidRPr="00601AD1">
              <w:t>28 посадочных мест /</w:t>
            </w:r>
          </w:p>
          <w:p w:rsidR="00601AD1" w:rsidRPr="00601AD1" w:rsidRDefault="00601AD1" w:rsidP="00124F5B">
            <w:pPr>
              <w:spacing w:after="20"/>
              <w:jc w:val="center"/>
            </w:pPr>
            <w:r w:rsidRPr="00601AD1">
              <w:t>1000 отдыхающих</w:t>
            </w:r>
          </w:p>
          <w:p w:rsidR="00124F5B" w:rsidRDefault="00124F5B" w:rsidP="00124F5B">
            <w:pPr>
              <w:spacing w:after="20"/>
              <w:jc w:val="center"/>
            </w:pPr>
          </w:p>
          <w:p w:rsidR="00124F5B" w:rsidRDefault="00124F5B" w:rsidP="00124F5B">
            <w:pPr>
              <w:spacing w:after="20"/>
            </w:pPr>
          </w:p>
          <w:p w:rsidR="00601AD1" w:rsidRPr="00601AD1" w:rsidRDefault="00601AD1" w:rsidP="00124F5B">
            <w:pPr>
              <w:spacing w:after="20"/>
              <w:jc w:val="center"/>
            </w:pPr>
            <w:r w:rsidRPr="00601AD1">
              <w:t>40 посадочных мест /</w:t>
            </w:r>
          </w:p>
          <w:p w:rsidR="00601AD1" w:rsidRPr="00601AD1" w:rsidRDefault="00601AD1" w:rsidP="00124F5B">
            <w:pPr>
              <w:spacing w:after="20"/>
              <w:jc w:val="center"/>
            </w:pPr>
            <w:r w:rsidRPr="00601AD1">
              <w:t>1000 отдыхающих</w:t>
            </w:r>
          </w:p>
          <w:p w:rsidR="00601AD1" w:rsidRPr="00601AD1" w:rsidRDefault="00601AD1" w:rsidP="00124F5B">
            <w:pPr>
              <w:spacing w:after="20"/>
              <w:jc w:val="center"/>
            </w:pPr>
            <w:r w:rsidRPr="00601AD1">
              <w:t>12 посадочных мест /</w:t>
            </w:r>
          </w:p>
          <w:p w:rsidR="00601AD1" w:rsidRPr="00601AD1" w:rsidRDefault="00601AD1" w:rsidP="00124F5B">
            <w:pPr>
              <w:spacing w:after="20"/>
              <w:jc w:val="center"/>
            </w:pPr>
            <w:r w:rsidRPr="00601AD1">
              <w:t>1000 отдыхающих</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то же</w:t>
            </w:r>
          </w:p>
        </w:tc>
        <w:tc>
          <w:tcPr>
            <w:tcW w:w="1219" w:type="pct"/>
            <w:vMerge w:val="restart"/>
            <w:tcBorders>
              <w:right w:val="single" w:sz="8" w:space="0" w:color="auto"/>
            </w:tcBorders>
          </w:tcPr>
          <w:p w:rsidR="00601AD1" w:rsidRPr="00601AD1" w:rsidRDefault="00601AD1" w:rsidP="00124F5B">
            <w:pPr>
              <w:spacing w:after="20"/>
            </w:pPr>
            <w:r w:rsidRPr="00601AD1">
              <w:t>При количестве</w:t>
            </w:r>
          </w:p>
          <w:p w:rsidR="00601AD1" w:rsidRPr="00601AD1" w:rsidRDefault="00601AD1" w:rsidP="00124F5B">
            <w:pPr>
              <w:spacing w:after="20"/>
            </w:pPr>
            <w:r w:rsidRPr="00601AD1">
              <w:t>посадочных мест:</w:t>
            </w:r>
          </w:p>
          <w:p w:rsidR="00601AD1" w:rsidRPr="00601AD1" w:rsidRDefault="00601AD1" w:rsidP="00124F5B">
            <w:pPr>
              <w:spacing w:after="20"/>
            </w:pPr>
            <w:r w:rsidRPr="00601AD1">
              <w:t>- до 50 – 0,2-0,25 га /</w:t>
            </w:r>
          </w:p>
          <w:p w:rsidR="00601AD1" w:rsidRPr="00601AD1" w:rsidRDefault="00601AD1" w:rsidP="00124F5B">
            <w:pPr>
              <w:spacing w:after="20"/>
            </w:pPr>
            <w:r w:rsidRPr="00601AD1">
              <w:t>100 мест;</w:t>
            </w:r>
          </w:p>
          <w:p w:rsidR="00601AD1" w:rsidRPr="00601AD1" w:rsidRDefault="00601AD1" w:rsidP="00124F5B">
            <w:pPr>
              <w:spacing w:after="20"/>
            </w:pPr>
            <w:r w:rsidRPr="00601AD1">
              <w:t>- свыше 50 до 150 –</w:t>
            </w:r>
          </w:p>
          <w:p w:rsidR="00601AD1" w:rsidRPr="00601AD1" w:rsidRDefault="00601AD1" w:rsidP="00124F5B">
            <w:pPr>
              <w:spacing w:after="20"/>
            </w:pPr>
            <w:r w:rsidRPr="00601AD1">
              <w:t>0,15-0,2 га / 100 мест;</w:t>
            </w:r>
          </w:p>
          <w:p w:rsidR="00601AD1" w:rsidRPr="00601AD1" w:rsidRDefault="00601AD1" w:rsidP="00124F5B">
            <w:pPr>
              <w:spacing w:after="20"/>
            </w:pPr>
            <w:r w:rsidRPr="00601AD1">
              <w:t>- свыше 150 – 0,1 га /</w:t>
            </w:r>
          </w:p>
          <w:p w:rsidR="00601AD1" w:rsidRPr="00601AD1" w:rsidRDefault="00601AD1" w:rsidP="00124F5B">
            <w:pPr>
              <w:spacing w:after="20"/>
            </w:pPr>
            <w:r w:rsidRPr="00601AD1">
              <w:t>100 мест</w:t>
            </w: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1"/>
                <w:szCs w:val="21"/>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9"/>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64"/>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1"/>
                <w:szCs w:val="21"/>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87"/>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4"/>
                <w:szCs w:val="24"/>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44"/>
        </w:trPr>
        <w:tc>
          <w:tcPr>
            <w:tcW w:w="1229" w:type="pct"/>
            <w:vMerge/>
            <w:tcBorders>
              <w:left w:val="single" w:sz="8" w:space="0" w:color="auto"/>
              <w:right w:val="single" w:sz="8" w:space="0" w:color="auto"/>
            </w:tcBorders>
            <w:vAlign w:val="bottom"/>
          </w:tcPr>
          <w:p w:rsidR="00601AD1" w:rsidRDefault="00601AD1" w:rsidP="00124F5B">
            <w:pPr>
              <w:spacing w:after="20"/>
              <w:rPr>
                <w:sz w:val="3"/>
                <w:szCs w:val="3"/>
              </w:rPr>
            </w:pPr>
          </w:p>
        </w:tc>
        <w:tc>
          <w:tcPr>
            <w:tcW w:w="1318" w:type="pct"/>
            <w:vMerge/>
            <w:tcBorders>
              <w:right w:val="single" w:sz="8" w:space="0" w:color="auto"/>
            </w:tcBorders>
            <w:vAlign w:val="bottom"/>
          </w:tcPr>
          <w:p w:rsidR="00601AD1" w:rsidRDefault="00601AD1" w:rsidP="00124F5B">
            <w:pPr>
              <w:spacing w:after="20"/>
              <w:jc w:val="center"/>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5" w:type="pct"/>
            <w:vAlign w:val="bottom"/>
          </w:tcPr>
          <w:p w:rsidR="00601AD1" w:rsidRDefault="00601AD1" w:rsidP="00E2751F">
            <w:pPr>
              <w:rPr>
                <w:sz w:val="1"/>
                <w:szCs w:val="1"/>
              </w:rPr>
            </w:pPr>
          </w:p>
        </w:tc>
      </w:tr>
      <w:tr w:rsidR="00601AD1" w:rsidTr="00601AD1">
        <w:trPr>
          <w:trHeight w:val="27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24"/>
                <w:szCs w:val="24"/>
              </w:rPr>
            </w:pPr>
          </w:p>
        </w:tc>
        <w:tc>
          <w:tcPr>
            <w:tcW w:w="1318"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5" w:type="pct"/>
            <w:vAlign w:val="bottom"/>
          </w:tcPr>
          <w:p w:rsidR="00601AD1" w:rsidRDefault="00601AD1" w:rsidP="00E2751F">
            <w:pPr>
              <w:rPr>
                <w:sz w:val="1"/>
                <w:szCs w:val="1"/>
              </w:rPr>
            </w:pPr>
          </w:p>
        </w:tc>
      </w:tr>
      <w:tr w:rsidR="00124F5B" w:rsidTr="00124F5B">
        <w:trPr>
          <w:trHeight w:val="197"/>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Торговые объекты:</w:t>
            </w:r>
          </w:p>
          <w:p w:rsidR="00124F5B" w:rsidRDefault="00124F5B" w:rsidP="00124F5B">
            <w:pPr>
              <w:spacing w:after="20"/>
              <w:ind w:left="160"/>
              <w:rPr>
                <w:sz w:val="20"/>
                <w:szCs w:val="20"/>
              </w:rPr>
            </w:pPr>
            <w:r>
              <w:rPr>
                <w:rFonts w:eastAsia="Times New Roman"/>
              </w:rPr>
              <w:t>- продовольственных</w:t>
            </w:r>
          </w:p>
          <w:p w:rsidR="00124F5B" w:rsidRDefault="00124F5B" w:rsidP="00124F5B">
            <w:pPr>
              <w:spacing w:after="20"/>
              <w:ind w:left="300"/>
              <w:rPr>
                <w:sz w:val="20"/>
                <w:szCs w:val="20"/>
              </w:rPr>
            </w:pPr>
            <w:r>
              <w:rPr>
                <w:rFonts w:eastAsia="Times New Roman"/>
              </w:rPr>
              <w:t>товаров;</w:t>
            </w:r>
          </w:p>
          <w:p w:rsidR="00124F5B" w:rsidRDefault="00124F5B" w:rsidP="00124F5B">
            <w:pPr>
              <w:spacing w:before="60" w:after="20"/>
              <w:rPr>
                <w:sz w:val="20"/>
                <w:szCs w:val="20"/>
              </w:rPr>
            </w:pPr>
            <w:r>
              <w:rPr>
                <w:rFonts w:eastAsia="Times New Roman"/>
              </w:rPr>
              <w:t>- непродовольственных</w:t>
            </w:r>
          </w:p>
          <w:p w:rsidR="00124F5B" w:rsidRDefault="00124F5B" w:rsidP="00124F5B">
            <w:pPr>
              <w:spacing w:after="20"/>
              <w:ind w:left="300"/>
              <w:rPr>
                <w:sz w:val="20"/>
                <w:szCs w:val="20"/>
              </w:rPr>
            </w:pPr>
            <w:r>
              <w:rPr>
                <w:rFonts w:eastAsia="Times New Roman"/>
              </w:rPr>
              <w:t>товаров</w:t>
            </w:r>
          </w:p>
        </w:tc>
        <w:tc>
          <w:tcPr>
            <w:tcW w:w="1318" w:type="pct"/>
            <w:vMerge w:val="restart"/>
            <w:tcBorders>
              <w:right w:val="single" w:sz="8" w:space="0" w:color="auto"/>
            </w:tcBorders>
          </w:tcPr>
          <w:p w:rsidR="00124F5B" w:rsidRDefault="00124F5B" w:rsidP="00124F5B">
            <w:pPr>
              <w:spacing w:after="20"/>
              <w:jc w:val="center"/>
            </w:pPr>
          </w:p>
          <w:p w:rsidR="00124F5B" w:rsidRPr="00124F5B" w:rsidRDefault="00124F5B" w:rsidP="00124F5B">
            <w:pPr>
              <w:spacing w:after="20"/>
              <w:jc w:val="center"/>
            </w:pPr>
            <w:r w:rsidRPr="00124F5B">
              <w:t>50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p w:rsidR="00124F5B" w:rsidRPr="00124F5B" w:rsidRDefault="00124F5B" w:rsidP="00124F5B">
            <w:pPr>
              <w:spacing w:after="20"/>
              <w:jc w:val="center"/>
            </w:pPr>
            <w:r w:rsidRPr="00124F5B">
              <w:t>30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Default="00124F5B" w:rsidP="00124F5B">
            <w:pPr>
              <w:spacing w:after="20"/>
              <w:jc w:val="center"/>
              <w:rPr>
                <w:sz w:val="20"/>
                <w:szCs w:val="20"/>
              </w:rPr>
            </w:pPr>
            <w:r>
              <w:rPr>
                <w:rFonts w:eastAsia="Times New Roman"/>
              </w:rPr>
              <w:t>то же</w:t>
            </w: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Для объектов торговой</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15" w:type="pct"/>
            <w:vAlign w:val="bottom"/>
          </w:tcPr>
          <w:p w:rsidR="00124F5B" w:rsidRDefault="00124F5B" w:rsidP="00E2751F">
            <w:pPr>
              <w:rPr>
                <w:sz w:val="1"/>
                <w:szCs w:val="1"/>
              </w:rPr>
            </w:pPr>
          </w:p>
        </w:tc>
      </w:tr>
      <w:tr w:rsidR="00124F5B" w:rsidTr="00601AD1">
        <w:trPr>
          <w:trHeight w:val="231"/>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до 250 – 0,08 га / 100</w:t>
            </w:r>
          </w:p>
        </w:tc>
        <w:tc>
          <w:tcPr>
            <w:tcW w:w="15" w:type="pct"/>
            <w:vAlign w:val="bottom"/>
          </w:tcPr>
          <w:p w:rsidR="00124F5B" w:rsidRDefault="00124F5B" w:rsidP="00E2751F">
            <w:pPr>
              <w:rPr>
                <w:sz w:val="1"/>
                <w:szCs w:val="1"/>
              </w:rPr>
            </w:pPr>
          </w:p>
        </w:tc>
      </w:tr>
      <w:tr w:rsidR="00124F5B" w:rsidTr="00601AD1">
        <w:trPr>
          <w:trHeight w:val="292"/>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4"/>
                <w:szCs w:val="24"/>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15" w:type="pct"/>
            <w:vAlign w:val="bottom"/>
          </w:tcPr>
          <w:p w:rsidR="00124F5B" w:rsidRDefault="00124F5B" w:rsidP="00E2751F">
            <w:pPr>
              <w:rPr>
                <w:sz w:val="1"/>
                <w:szCs w:val="1"/>
              </w:rPr>
            </w:pPr>
          </w:p>
        </w:tc>
      </w:tr>
      <w:tr w:rsidR="00124F5B" w:rsidTr="00601AD1">
        <w:trPr>
          <w:trHeight w:val="254"/>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250 до 650 –</w:t>
            </w:r>
          </w:p>
        </w:tc>
        <w:tc>
          <w:tcPr>
            <w:tcW w:w="15" w:type="pct"/>
            <w:vAlign w:val="bottom"/>
          </w:tcPr>
          <w:p w:rsidR="00124F5B" w:rsidRDefault="00124F5B" w:rsidP="00E2751F">
            <w:pPr>
              <w:rPr>
                <w:sz w:val="1"/>
                <w:szCs w:val="1"/>
              </w:rPr>
            </w:pPr>
          </w:p>
        </w:tc>
      </w:tr>
      <w:tr w:rsidR="00124F5B" w:rsidTr="00601AD1">
        <w:trPr>
          <w:trHeight w:val="225"/>
        </w:trPr>
        <w:tc>
          <w:tcPr>
            <w:tcW w:w="1229" w:type="pct"/>
            <w:vMerge/>
            <w:tcBorders>
              <w:left w:val="single" w:sz="8" w:space="0" w:color="auto"/>
              <w:right w:val="single" w:sz="8" w:space="0" w:color="auto"/>
            </w:tcBorders>
            <w:vAlign w:val="bottom"/>
          </w:tcPr>
          <w:p w:rsidR="00124F5B" w:rsidRDefault="00124F5B" w:rsidP="00124F5B">
            <w:pPr>
              <w:spacing w:after="20"/>
              <w:rPr>
                <w:sz w:val="19"/>
                <w:szCs w:val="19"/>
              </w:rPr>
            </w:pPr>
          </w:p>
        </w:tc>
        <w:tc>
          <w:tcPr>
            <w:tcW w:w="1318" w:type="pct"/>
            <w:vMerge/>
            <w:tcBorders>
              <w:right w:val="single" w:sz="8" w:space="0" w:color="auto"/>
            </w:tcBorders>
            <w:vAlign w:val="bottom"/>
          </w:tcPr>
          <w:p w:rsidR="00124F5B" w:rsidRDefault="00124F5B" w:rsidP="00124F5B">
            <w:pPr>
              <w:spacing w:after="20"/>
              <w:rPr>
                <w:sz w:val="19"/>
                <w:szCs w:val="19"/>
              </w:rPr>
            </w:pPr>
          </w:p>
        </w:tc>
        <w:tc>
          <w:tcPr>
            <w:tcW w:w="1219" w:type="pct"/>
            <w:vMerge/>
            <w:tcBorders>
              <w:right w:val="single" w:sz="8" w:space="0" w:color="auto"/>
            </w:tcBorders>
            <w:vAlign w:val="bottom"/>
          </w:tcPr>
          <w:p w:rsidR="00124F5B" w:rsidRDefault="00124F5B" w:rsidP="00124F5B">
            <w:pPr>
              <w:spacing w:after="20"/>
              <w:rPr>
                <w:sz w:val="19"/>
                <w:szCs w:val="19"/>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15" w:type="pct"/>
            <w:vAlign w:val="bottom"/>
          </w:tcPr>
          <w:p w:rsidR="00124F5B" w:rsidRDefault="00124F5B" w:rsidP="00E2751F">
            <w:pPr>
              <w:rPr>
                <w:sz w:val="1"/>
                <w:szCs w:val="1"/>
              </w:rPr>
            </w:pPr>
          </w:p>
        </w:tc>
      </w:tr>
      <w:tr w:rsidR="00124F5B" w:rsidTr="00601AD1">
        <w:trPr>
          <w:trHeight w:val="250"/>
        </w:trPr>
        <w:tc>
          <w:tcPr>
            <w:tcW w:w="1229" w:type="pct"/>
            <w:vMerge/>
            <w:tcBorders>
              <w:left w:val="single" w:sz="8" w:space="0" w:color="auto"/>
              <w:right w:val="single" w:sz="8" w:space="0" w:color="auto"/>
            </w:tcBorders>
            <w:vAlign w:val="bottom"/>
          </w:tcPr>
          <w:p w:rsidR="00124F5B" w:rsidRDefault="00124F5B" w:rsidP="00124F5B">
            <w:pPr>
              <w:spacing w:after="20"/>
              <w:rPr>
                <w:sz w:val="21"/>
                <w:szCs w:val="21"/>
              </w:rPr>
            </w:pPr>
          </w:p>
        </w:tc>
        <w:tc>
          <w:tcPr>
            <w:tcW w:w="1318" w:type="pct"/>
            <w:vMerge/>
            <w:tcBorders>
              <w:right w:val="single" w:sz="8" w:space="0" w:color="auto"/>
            </w:tcBorders>
            <w:vAlign w:val="bottom"/>
          </w:tcPr>
          <w:p w:rsidR="00124F5B" w:rsidRDefault="00124F5B" w:rsidP="00124F5B">
            <w:pPr>
              <w:spacing w:after="20"/>
              <w:rPr>
                <w:sz w:val="21"/>
                <w:szCs w:val="21"/>
              </w:rPr>
            </w:pPr>
          </w:p>
        </w:tc>
        <w:tc>
          <w:tcPr>
            <w:tcW w:w="1219" w:type="pct"/>
            <w:vMerge/>
            <w:tcBorders>
              <w:right w:val="single" w:sz="8" w:space="0" w:color="auto"/>
            </w:tcBorders>
            <w:vAlign w:val="bottom"/>
          </w:tcPr>
          <w:p w:rsidR="00124F5B" w:rsidRDefault="00124F5B" w:rsidP="00124F5B">
            <w:pPr>
              <w:spacing w:after="20"/>
              <w:rPr>
                <w:sz w:val="21"/>
                <w:szCs w:val="21"/>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601AD1">
        <w:trPr>
          <w:trHeight w:val="236"/>
        </w:trPr>
        <w:tc>
          <w:tcPr>
            <w:tcW w:w="1229" w:type="pct"/>
            <w:vMerge/>
            <w:tcBorders>
              <w:left w:val="single" w:sz="8" w:space="0" w:color="auto"/>
              <w:right w:val="single" w:sz="8" w:space="0" w:color="auto"/>
            </w:tcBorders>
            <w:vAlign w:val="bottom"/>
          </w:tcPr>
          <w:p w:rsidR="00124F5B" w:rsidRDefault="00124F5B" w:rsidP="00124F5B">
            <w:pPr>
              <w:spacing w:after="20"/>
              <w:rPr>
                <w:sz w:val="20"/>
                <w:szCs w:val="20"/>
              </w:rPr>
            </w:pPr>
          </w:p>
        </w:tc>
        <w:tc>
          <w:tcPr>
            <w:tcW w:w="1318" w:type="pct"/>
            <w:vMerge/>
            <w:tcBorders>
              <w:right w:val="single" w:sz="8" w:space="0" w:color="auto"/>
            </w:tcBorders>
            <w:vAlign w:val="bottom"/>
          </w:tcPr>
          <w:p w:rsidR="00124F5B" w:rsidRDefault="00124F5B" w:rsidP="00124F5B">
            <w:pPr>
              <w:spacing w:after="20"/>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650 до 1500 –</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right w:val="single" w:sz="8" w:space="0" w:color="auto"/>
            </w:tcBorders>
            <w:vAlign w:val="bottom"/>
          </w:tcPr>
          <w:p w:rsidR="00124F5B" w:rsidRDefault="00124F5B" w:rsidP="00124F5B">
            <w:pPr>
              <w:spacing w:after="20"/>
              <w:rPr>
                <w:sz w:val="23"/>
                <w:szCs w:val="23"/>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0,06-0,04 га / 100 м</w:t>
            </w:r>
            <w:r>
              <w:rPr>
                <w:rFonts w:eastAsia="Times New Roman"/>
                <w:sz w:val="27"/>
                <w:szCs w:val="27"/>
                <w:vertAlign w:val="superscript"/>
              </w:rPr>
              <w:t>2</w:t>
            </w:r>
          </w:p>
        </w:tc>
        <w:tc>
          <w:tcPr>
            <w:tcW w:w="15" w:type="pct"/>
            <w:vAlign w:val="bottom"/>
          </w:tcPr>
          <w:p w:rsidR="00124F5B" w:rsidRDefault="00124F5B" w:rsidP="00E2751F">
            <w:pPr>
              <w:rPr>
                <w:sz w:val="1"/>
                <w:szCs w:val="1"/>
              </w:rPr>
            </w:pPr>
          </w:p>
        </w:tc>
      </w:tr>
      <w:tr w:rsidR="00124F5B" w:rsidTr="00601AD1">
        <w:trPr>
          <w:trHeight w:val="274"/>
        </w:trPr>
        <w:tc>
          <w:tcPr>
            <w:tcW w:w="1229" w:type="pct"/>
            <w:vMerge/>
            <w:tcBorders>
              <w:left w:val="single" w:sz="8" w:space="0" w:color="auto"/>
              <w:bottom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tcBorders>
              <w:bottom w:val="single" w:sz="8" w:space="0" w:color="auto"/>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Пункты проката</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0,2 рабочих мест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124F5B">
            <w:pPr>
              <w:spacing w:after="20"/>
              <w:rPr>
                <w:sz w:val="13"/>
                <w:szCs w:val="13"/>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5" w:type="pct"/>
            <w:vAlign w:val="bottom"/>
          </w:tcPr>
          <w:p w:rsidR="00124F5B" w:rsidRDefault="00124F5B" w:rsidP="00E2751F">
            <w:pPr>
              <w:rPr>
                <w:sz w:val="1"/>
                <w:szCs w:val="1"/>
              </w:rPr>
            </w:pPr>
          </w:p>
        </w:tc>
      </w:tr>
      <w:tr w:rsidR="00124F5B" w:rsidTr="00601AD1">
        <w:trPr>
          <w:trHeight w:val="116"/>
        </w:trPr>
        <w:tc>
          <w:tcPr>
            <w:tcW w:w="1229" w:type="pct"/>
            <w:tcBorders>
              <w:left w:val="single" w:sz="8" w:space="0" w:color="auto"/>
              <w:bottom w:val="single" w:sz="8" w:space="0" w:color="auto"/>
              <w:right w:val="single" w:sz="8" w:space="0" w:color="auto"/>
            </w:tcBorders>
            <w:vAlign w:val="bottom"/>
          </w:tcPr>
          <w:p w:rsidR="00124F5B" w:rsidRDefault="00124F5B" w:rsidP="00124F5B">
            <w:pPr>
              <w:spacing w:after="20"/>
              <w:rPr>
                <w:sz w:val="10"/>
                <w:szCs w:val="10"/>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Лодочные станции</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15 лодок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bottom"/>
          </w:tcPr>
          <w:p w:rsidR="00124F5B" w:rsidRDefault="00124F5B" w:rsidP="00124F5B">
            <w:pPr>
              <w:spacing w:after="20"/>
              <w:jc w:val="center"/>
              <w:rPr>
                <w:sz w:val="20"/>
                <w:szCs w:val="20"/>
              </w:rPr>
            </w:pPr>
            <w:r>
              <w:rPr>
                <w:rFonts w:eastAsia="Times New Roman"/>
              </w:rPr>
              <w:t>то же</w:t>
            </w:r>
          </w:p>
        </w:tc>
        <w:tc>
          <w:tcPr>
            <w:tcW w:w="1219" w:type="pct"/>
            <w:vMerge w:val="restart"/>
            <w:tcBorders>
              <w:right w:val="single" w:sz="8" w:space="0" w:color="auto"/>
            </w:tcBorders>
            <w:vAlign w:val="bottom"/>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E2751F">
            <w:pPr>
              <w:rPr>
                <w:sz w:val="13"/>
                <w:szCs w:val="13"/>
              </w:rPr>
            </w:pPr>
          </w:p>
        </w:tc>
        <w:tc>
          <w:tcPr>
            <w:tcW w:w="1318" w:type="pct"/>
            <w:vMerge/>
            <w:tcBorders>
              <w:right w:val="single" w:sz="8" w:space="0" w:color="auto"/>
            </w:tcBorders>
            <w:vAlign w:val="bottom"/>
          </w:tcPr>
          <w:p w:rsidR="00124F5B" w:rsidRDefault="00124F5B" w:rsidP="00E2751F">
            <w:pPr>
              <w:jc w:val="center"/>
              <w:rPr>
                <w:sz w:val="20"/>
                <w:szCs w:val="20"/>
              </w:rPr>
            </w:pPr>
          </w:p>
        </w:tc>
        <w:tc>
          <w:tcPr>
            <w:tcW w:w="1219" w:type="pct"/>
            <w:vMerge/>
            <w:tcBorders>
              <w:right w:val="single" w:sz="8" w:space="0" w:color="auto"/>
            </w:tcBorders>
            <w:vAlign w:val="bottom"/>
          </w:tcPr>
          <w:p w:rsidR="00124F5B" w:rsidRDefault="00124F5B" w:rsidP="00E2751F">
            <w:pPr>
              <w:rPr>
                <w:sz w:val="13"/>
                <w:szCs w:val="13"/>
              </w:rPr>
            </w:pPr>
          </w:p>
        </w:tc>
        <w:tc>
          <w:tcPr>
            <w:tcW w:w="1219" w:type="pct"/>
            <w:vMerge/>
            <w:tcBorders>
              <w:right w:val="single" w:sz="8" w:space="0" w:color="auto"/>
            </w:tcBorders>
            <w:vAlign w:val="bottom"/>
          </w:tcPr>
          <w:p w:rsidR="00124F5B" w:rsidRDefault="00124F5B" w:rsidP="00E2751F">
            <w:pPr>
              <w:rPr>
                <w:sz w:val="13"/>
                <w:szCs w:val="13"/>
              </w:rPr>
            </w:pPr>
          </w:p>
        </w:tc>
        <w:tc>
          <w:tcPr>
            <w:tcW w:w="15" w:type="pct"/>
            <w:vAlign w:val="bottom"/>
          </w:tcPr>
          <w:p w:rsidR="00124F5B" w:rsidRDefault="00124F5B" w:rsidP="00E2751F">
            <w:pPr>
              <w:rPr>
                <w:sz w:val="1"/>
                <w:szCs w:val="1"/>
              </w:rPr>
            </w:pPr>
          </w:p>
        </w:tc>
      </w:tr>
      <w:tr w:rsidR="00124F5B" w:rsidTr="00124F5B">
        <w:trPr>
          <w:trHeight w:val="116"/>
        </w:trPr>
        <w:tc>
          <w:tcPr>
            <w:tcW w:w="1229" w:type="pct"/>
            <w:vMerge/>
            <w:tcBorders>
              <w:left w:val="single" w:sz="8" w:space="0" w:color="auto"/>
              <w:bottom w:val="single" w:sz="4" w:space="0" w:color="auto"/>
              <w:right w:val="single" w:sz="8" w:space="0" w:color="auto"/>
            </w:tcBorders>
            <w:vAlign w:val="bottom"/>
          </w:tcPr>
          <w:p w:rsidR="00124F5B" w:rsidRDefault="00124F5B" w:rsidP="00E2751F">
            <w:pPr>
              <w:rPr>
                <w:sz w:val="10"/>
                <w:szCs w:val="10"/>
              </w:rPr>
            </w:pPr>
          </w:p>
        </w:tc>
        <w:tc>
          <w:tcPr>
            <w:tcW w:w="1318" w:type="pct"/>
            <w:vMerge/>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4" w:space="0" w:color="auto"/>
              <w:right w:val="single" w:sz="8" w:space="0" w:color="auto"/>
            </w:tcBorders>
          </w:tcPr>
          <w:p w:rsidR="00124F5B" w:rsidRDefault="00124F5B" w:rsidP="00124F5B">
            <w:pPr>
              <w:rPr>
                <w:sz w:val="10"/>
                <w:szCs w:val="10"/>
              </w:rPr>
            </w:pPr>
            <w:r>
              <w:rPr>
                <w:rFonts w:eastAsia="Times New Roman"/>
              </w:rPr>
              <w:t xml:space="preserve"> Велолыжные станции</w:t>
            </w:r>
          </w:p>
        </w:tc>
        <w:tc>
          <w:tcPr>
            <w:tcW w:w="1318" w:type="pct"/>
            <w:tcBorders>
              <w:top w:val="single" w:sz="4" w:space="0" w:color="auto"/>
              <w:bottom w:val="single" w:sz="4" w:space="0" w:color="auto"/>
              <w:right w:val="single" w:sz="8" w:space="0" w:color="auto"/>
            </w:tcBorders>
          </w:tcPr>
          <w:p w:rsidR="00124F5B" w:rsidRDefault="00124F5B" w:rsidP="00124F5B">
            <w:pPr>
              <w:spacing w:line="220" w:lineRule="exact"/>
              <w:jc w:val="center"/>
              <w:rPr>
                <w:sz w:val="20"/>
                <w:szCs w:val="20"/>
              </w:rPr>
            </w:pPr>
            <w:r>
              <w:rPr>
                <w:rFonts w:eastAsia="Times New Roman"/>
              </w:rPr>
              <w:t>200 мест /</w:t>
            </w:r>
          </w:p>
          <w:p w:rsidR="00124F5B" w:rsidRDefault="00124F5B" w:rsidP="00124F5B">
            <w:pPr>
              <w:jc w:val="center"/>
              <w:rPr>
                <w:sz w:val="20"/>
                <w:szCs w:val="20"/>
              </w:rPr>
            </w:pPr>
            <w:r>
              <w:rPr>
                <w:rFonts w:eastAsia="Times New Roman"/>
              </w:rPr>
              <w:t>1000 отдыхающих</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Default="00124F5B" w:rsidP="00E2751F">
            <w:pPr>
              <w:spacing w:line="220" w:lineRule="exact"/>
              <w:ind w:left="80"/>
              <w:rPr>
                <w:sz w:val="20"/>
                <w:szCs w:val="20"/>
              </w:rPr>
            </w:pPr>
            <w:r>
              <w:rPr>
                <w:rFonts w:eastAsia="Times New Roman"/>
              </w:rPr>
              <w:t>Пляжи общего</w:t>
            </w:r>
          </w:p>
          <w:p w:rsidR="00124F5B" w:rsidRDefault="00124F5B" w:rsidP="00E2751F">
            <w:pPr>
              <w:ind w:left="80"/>
              <w:rPr>
                <w:sz w:val="20"/>
                <w:szCs w:val="20"/>
              </w:rPr>
            </w:pPr>
            <w:r>
              <w:rPr>
                <w:rFonts w:eastAsia="Times New Roman"/>
              </w:rPr>
              <w:t>пользования:</w:t>
            </w:r>
          </w:p>
          <w:p w:rsidR="00124F5B" w:rsidRDefault="00124F5B" w:rsidP="00E2751F">
            <w:pPr>
              <w:spacing w:line="249" w:lineRule="exact"/>
              <w:ind w:left="120"/>
              <w:rPr>
                <w:sz w:val="20"/>
                <w:szCs w:val="20"/>
              </w:rPr>
            </w:pPr>
            <w:r>
              <w:rPr>
                <w:rFonts w:eastAsia="Times New Roman"/>
              </w:rPr>
              <w:t>- пляж</w:t>
            </w:r>
          </w:p>
          <w:p w:rsidR="00124F5B" w:rsidRDefault="00124F5B" w:rsidP="00E2751F">
            <w:pPr>
              <w:ind w:left="120"/>
              <w:rPr>
                <w:sz w:val="20"/>
                <w:szCs w:val="20"/>
              </w:rPr>
            </w:pPr>
            <w:r>
              <w:rPr>
                <w:rFonts w:eastAsia="Times New Roman"/>
              </w:rPr>
              <w:t>- акватория</w:t>
            </w:r>
          </w:p>
        </w:tc>
        <w:tc>
          <w:tcPr>
            <w:tcW w:w="1318"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0,8-1 га</w:t>
            </w:r>
          </w:p>
          <w:p w:rsidR="00124F5B" w:rsidRDefault="00124F5B" w:rsidP="00124F5B">
            <w:pPr>
              <w:jc w:val="center"/>
              <w:rPr>
                <w:sz w:val="20"/>
                <w:szCs w:val="20"/>
              </w:rPr>
            </w:pPr>
            <w:r w:rsidRPr="00124F5B">
              <w:t>1-2 га</w:t>
            </w:r>
          </w:p>
        </w:tc>
        <w:tc>
          <w:tcPr>
            <w:tcW w:w="1219" w:type="pct"/>
            <w:tcBorders>
              <w:top w:val="single" w:sz="4" w:space="0" w:color="auto"/>
              <w:bottom w:val="single" w:sz="8" w:space="0" w:color="auto"/>
              <w:right w:val="single" w:sz="8" w:space="0" w:color="auto"/>
            </w:tcBorders>
            <w:vAlign w:val="center"/>
          </w:tcPr>
          <w:p w:rsidR="00124F5B" w:rsidRDefault="00124F5B" w:rsidP="00124F5B">
            <w:pPr>
              <w:jc w:val="center"/>
              <w:rPr>
                <w:rFonts w:eastAsia="Times New Roman"/>
              </w:rPr>
            </w:pPr>
            <w:r>
              <w:rPr>
                <w:rFonts w:eastAsia="Times New Roman"/>
              </w:rPr>
              <w:t>то же</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6.3.4</w:t>
            </w:r>
          </w:p>
          <w:p w:rsidR="00124F5B" w:rsidRPr="00124F5B" w:rsidRDefault="00124F5B" w:rsidP="00124F5B">
            <w:pPr>
              <w:jc w:val="center"/>
            </w:pPr>
            <w:r w:rsidRPr="00124F5B">
              <w:t>настоящих нормативов</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Туристские гостиницы</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не нормируется</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50-75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Мотели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75-100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Кемпинги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135-150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124F5B" w:rsidRPr="00124F5B" w:rsidRDefault="00124F5B" w:rsidP="00124F5B">
            <w:r>
              <w:t xml:space="preserve"> </w:t>
            </w:r>
            <w:r w:rsidRPr="00124F5B">
              <w:t>Приюты</w:t>
            </w:r>
          </w:p>
        </w:tc>
        <w:tc>
          <w:tcPr>
            <w:tcW w:w="1318"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35-50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Стоянки автомобильного</w:t>
            </w:r>
          </w:p>
          <w:p w:rsidR="00124F5B" w:rsidRPr="00124F5B" w:rsidRDefault="00124F5B" w:rsidP="00124F5B">
            <w:r w:rsidRPr="00124F5B">
              <w:t>транспорта</w:t>
            </w:r>
          </w:p>
        </w:tc>
        <w:tc>
          <w:tcPr>
            <w:tcW w:w="2537" w:type="pct"/>
            <w:gridSpan w:val="2"/>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25 м</w:t>
            </w:r>
            <w:r w:rsidRPr="00124F5B">
              <w:rPr>
                <w:vertAlign w:val="superscript"/>
              </w:rPr>
              <w:t>2</w:t>
            </w:r>
            <w:r w:rsidRPr="00124F5B">
              <w:t xml:space="preserve"> / машино-место</w:t>
            </w:r>
          </w:p>
        </w:tc>
        <w:tc>
          <w:tcPr>
            <w:tcW w:w="15" w:type="pct"/>
            <w:vAlign w:val="bottom"/>
          </w:tcPr>
          <w:p w:rsidR="00124F5B" w:rsidRDefault="00124F5B" w:rsidP="00E2751F">
            <w:pPr>
              <w:rPr>
                <w:sz w:val="1"/>
                <w:szCs w:val="1"/>
              </w:rPr>
            </w:pPr>
          </w:p>
        </w:tc>
      </w:tr>
    </w:tbl>
    <w:p w:rsidR="00124F5B" w:rsidRDefault="00124F5B" w:rsidP="00C223ED">
      <w:pPr>
        <w:spacing w:before="120" w:line="255" w:lineRule="auto"/>
        <w:ind w:left="20" w:firstLine="406"/>
        <w:jc w:val="both"/>
        <w:rPr>
          <w:rFonts w:eastAsia="Times New Roman"/>
          <w:sz w:val="24"/>
          <w:szCs w:val="24"/>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D655DF" w:rsidRPr="00D655DF" w:rsidRDefault="00124F5B" w:rsidP="00C223ED">
      <w:pPr>
        <w:spacing w:line="255" w:lineRule="auto"/>
        <w:ind w:left="20" w:firstLine="406"/>
        <w:jc w:val="right"/>
        <w:rPr>
          <w:sz w:val="20"/>
          <w:szCs w:val="20"/>
        </w:rPr>
      </w:pPr>
      <w:r>
        <w:rPr>
          <w:rFonts w:eastAsia="Times New Roman"/>
          <w:sz w:val="24"/>
          <w:szCs w:val="24"/>
        </w:rPr>
        <w:t>Таблица 6.3.3</w:t>
      </w:r>
    </w:p>
    <w:tbl>
      <w:tblPr>
        <w:tblW w:w="4995" w:type="pct"/>
        <w:tblInd w:w="10" w:type="dxa"/>
        <w:tblCellMar>
          <w:left w:w="0" w:type="dxa"/>
          <w:right w:w="0" w:type="dxa"/>
        </w:tblCellMar>
        <w:tblLook w:val="04A0"/>
      </w:tblPr>
      <w:tblGrid>
        <w:gridCol w:w="2255"/>
        <w:gridCol w:w="4160"/>
        <w:gridCol w:w="2913"/>
        <w:gridCol w:w="28"/>
      </w:tblGrid>
      <w:tr w:rsidR="00721976" w:rsidTr="00721976">
        <w:trPr>
          <w:trHeight w:val="220"/>
        </w:trPr>
        <w:tc>
          <w:tcPr>
            <w:tcW w:w="1205" w:type="pct"/>
            <w:vMerge w:val="restart"/>
            <w:tcBorders>
              <w:top w:val="single" w:sz="4" w:space="0" w:color="auto"/>
              <w:left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Тип рекреационного</w:t>
            </w:r>
          </w:p>
          <w:p w:rsidR="00721976" w:rsidRDefault="00721976" w:rsidP="00721976">
            <w:pPr>
              <w:spacing w:after="20"/>
              <w:jc w:val="center"/>
              <w:rPr>
                <w:sz w:val="20"/>
                <w:szCs w:val="20"/>
              </w:rPr>
            </w:pPr>
            <w:r>
              <w:rPr>
                <w:rFonts w:eastAsia="Times New Roman"/>
                <w:b/>
                <w:bCs/>
                <w:w w:val="98"/>
              </w:rPr>
              <w:t>объекта</w:t>
            </w:r>
          </w:p>
        </w:tc>
        <w:tc>
          <w:tcPr>
            <w:tcW w:w="2223"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Предельная рекреационная нагрузка –</w:t>
            </w:r>
          </w:p>
        </w:tc>
        <w:tc>
          <w:tcPr>
            <w:tcW w:w="1557"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Расчетные показатели</w:t>
            </w:r>
          </w:p>
        </w:tc>
        <w:tc>
          <w:tcPr>
            <w:tcW w:w="15" w:type="pct"/>
            <w:vAlign w:val="bottom"/>
          </w:tcPr>
          <w:p w:rsidR="00721976" w:rsidRDefault="00721976" w:rsidP="00E2751F">
            <w:pPr>
              <w:rPr>
                <w:sz w:val="1"/>
                <w:szCs w:val="1"/>
              </w:rPr>
            </w:pPr>
          </w:p>
        </w:tc>
      </w:tr>
      <w:tr w:rsidR="00721976" w:rsidTr="00721976">
        <w:trPr>
          <w:trHeight w:val="278"/>
        </w:trPr>
        <w:tc>
          <w:tcPr>
            <w:tcW w:w="1205" w:type="pct"/>
            <w:vMerge/>
            <w:tcBorders>
              <w:left w:val="single" w:sz="8" w:space="0" w:color="auto"/>
              <w:bottom w:val="single" w:sz="8" w:space="0" w:color="auto"/>
              <w:right w:val="single" w:sz="8" w:space="0" w:color="auto"/>
            </w:tcBorders>
            <w:vAlign w:val="center"/>
          </w:tcPr>
          <w:p w:rsidR="00721976" w:rsidRDefault="00721976" w:rsidP="00721976">
            <w:pPr>
              <w:spacing w:after="20"/>
              <w:jc w:val="center"/>
              <w:rPr>
                <w:sz w:val="20"/>
                <w:szCs w:val="20"/>
              </w:rPr>
            </w:pPr>
          </w:p>
        </w:tc>
        <w:tc>
          <w:tcPr>
            <w:tcW w:w="2223"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число единовременных посетителей, чел./га</w:t>
            </w:r>
          </w:p>
        </w:tc>
        <w:tc>
          <w:tcPr>
            <w:tcW w:w="1557"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территориальной доступности</w:t>
            </w:r>
          </w:p>
        </w:tc>
        <w:tc>
          <w:tcPr>
            <w:tcW w:w="15" w:type="pct"/>
            <w:vAlign w:val="bottom"/>
          </w:tcPr>
          <w:p w:rsidR="00721976" w:rsidRDefault="00721976" w:rsidP="00E2751F">
            <w:pPr>
              <w:rPr>
                <w:sz w:val="1"/>
                <w:szCs w:val="1"/>
              </w:rPr>
            </w:pPr>
          </w:p>
        </w:tc>
      </w:tr>
      <w:tr w:rsidR="00721976" w:rsidTr="00721976">
        <w:trPr>
          <w:trHeight w:val="229"/>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00D81509">
              <w:t xml:space="preserve"> </w:t>
            </w:r>
            <w:r w:rsidRPr="00721976">
              <w:t>Леса:</w:t>
            </w:r>
          </w:p>
          <w:p w:rsidR="00721976" w:rsidRPr="00721976" w:rsidRDefault="00D81509" w:rsidP="00721976">
            <w:pPr>
              <w:spacing w:after="20"/>
            </w:pPr>
            <w:r>
              <w:t xml:space="preserve"> </w:t>
            </w:r>
            <w:r w:rsidR="00721976" w:rsidRPr="00721976">
              <w:t>- темнохвойные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1-3</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не нормируется</w:t>
            </w:r>
          </w:p>
        </w:tc>
        <w:tc>
          <w:tcPr>
            <w:tcW w:w="15" w:type="pct"/>
            <w:vAlign w:val="bottom"/>
          </w:tcPr>
          <w:p w:rsidR="00721976" w:rsidRDefault="00721976" w:rsidP="00E2751F">
            <w:pPr>
              <w:rPr>
                <w:sz w:val="1"/>
                <w:szCs w:val="1"/>
              </w:rPr>
            </w:pPr>
          </w:p>
        </w:tc>
      </w:tr>
      <w:tr w:rsidR="00721976" w:rsidTr="00721976">
        <w:trPr>
          <w:trHeight w:val="279"/>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светлохвойные</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3</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8"/>
        </w:trPr>
        <w:tc>
          <w:tcPr>
            <w:tcW w:w="1205" w:type="pct"/>
            <w:vMerge w:val="restart"/>
            <w:tcBorders>
              <w:left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лиственные</w:t>
            </w:r>
          </w:p>
          <w:p w:rsidR="00721976" w:rsidRPr="00721976" w:rsidRDefault="00D81509" w:rsidP="00721976">
            <w:pPr>
              <w:spacing w:after="20"/>
            </w:pPr>
            <w:r>
              <w:t xml:space="preserve"> </w:t>
            </w:r>
            <w:r w:rsidR="00721976" w:rsidRPr="00721976">
              <w:t>смешанные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8</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7"/>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62"/>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лесные луга</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20</w:t>
            </w:r>
          </w:p>
        </w:tc>
        <w:tc>
          <w:tcPr>
            <w:tcW w:w="1557"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20"/>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Pr="00721976">
              <w:t>Лесопарки, лугопарки,</w:t>
            </w:r>
          </w:p>
          <w:p w:rsidR="00721976" w:rsidRPr="00721976" w:rsidRDefault="00721976" w:rsidP="00721976">
            <w:pPr>
              <w:spacing w:after="20"/>
            </w:pPr>
            <w:r>
              <w:t xml:space="preserve"> </w:t>
            </w:r>
            <w:r w:rsidRPr="00721976">
              <w:t>гидропарки</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50</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15-20 минут транспортной</w:t>
            </w:r>
          </w:p>
          <w:p w:rsidR="00721976" w:rsidRPr="00721976" w:rsidRDefault="00721976" w:rsidP="00721976">
            <w:pPr>
              <w:spacing w:after="20"/>
              <w:jc w:val="center"/>
            </w:pPr>
            <w:r w:rsidRPr="00721976">
              <w:t>доступности</w:t>
            </w:r>
          </w:p>
        </w:tc>
        <w:tc>
          <w:tcPr>
            <w:tcW w:w="15" w:type="pct"/>
            <w:vAlign w:val="bottom"/>
          </w:tcPr>
          <w:p w:rsidR="00721976" w:rsidRDefault="00721976" w:rsidP="00E2751F">
            <w:pPr>
              <w:rPr>
                <w:sz w:val="1"/>
                <w:szCs w:val="1"/>
              </w:rPr>
            </w:pPr>
          </w:p>
        </w:tc>
      </w:tr>
      <w:tr w:rsidR="00721976" w:rsidTr="00721976">
        <w:trPr>
          <w:trHeight w:val="157"/>
        </w:trPr>
        <w:tc>
          <w:tcPr>
            <w:tcW w:w="1205" w:type="pct"/>
            <w:vMerge/>
            <w:tcBorders>
              <w:left w:val="single" w:sz="8" w:space="0" w:color="auto"/>
              <w:right w:val="single" w:sz="8" w:space="0" w:color="auto"/>
            </w:tcBorders>
            <w:vAlign w:val="bottom"/>
          </w:tcPr>
          <w:p w:rsidR="00721976" w:rsidRDefault="00721976" w:rsidP="00E2751F">
            <w:pPr>
              <w:ind w:left="120"/>
              <w:rPr>
                <w:sz w:val="20"/>
                <w:szCs w:val="20"/>
              </w:rPr>
            </w:pPr>
          </w:p>
        </w:tc>
        <w:tc>
          <w:tcPr>
            <w:tcW w:w="2223" w:type="pct"/>
            <w:vMerge/>
            <w:tcBorders>
              <w:right w:val="single" w:sz="8" w:space="0" w:color="auto"/>
            </w:tcBorders>
            <w:vAlign w:val="bottom"/>
          </w:tcPr>
          <w:p w:rsidR="00721976" w:rsidRDefault="00721976" w:rsidP="00E2751F">
            <w:pPr>
              <w:rPr>
                <w:sz w:val="13"/>
                <w:szCs w:val="13"/>
              </w:rPr>
            </w:pPr>
          </w:p>
        </w:tc>
        <w:tc>
          <w:tcPr>
            <w:tcW w:w="1557" w:type="pct"/>
            <w:vMerge/>
            <w:tcBorders>
              <w:right w:val="single" w:sz="8" w:space="0" w:color="auto"/>
            </w:tcBorders>
            <w:vAlign w:val="bottom"/>
          </w:tcPr>
          <w:p w:rsidR="00721976" w:rsidRDefault="00721976" w:rsidP="00E2751F">
            <w:pPr>
              <w:jc w:val="center"/>
              <w:rPr>
                <w:sz w:val="20"/>
                <w:szCs w:val="20"/>
              </w:rP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Default="00721976" w:rsidP="00E2751F">
            <w:pPr>
              <w:rPr>
                <w:sz w:val="10"/>
                <w:szCs w:val="10"/>
              </w:rPr>
            </w:pPr>
          </w:p>
        </w:tc>
        <w:tc>
          <w:tcPr>
            <w:tcW w:w="2223" w:type="pct"/>
            <w:vMerge/>
            <w:tcBorders>
              <w:bottom w:val="single" w:sz="8" w:space="0" w:color="auto"/>
              <w:right w:val="single" w:sz="8" w:space="0" w:color="auto"/>
            </w:tcBorders>
            <w:vAlign w:val="bottom"/>
          </w:tcPr>
          <w:p w:rsidR="00721976" w:rsidRDefault="00721976" w:rsidP="00E2751F">
            <w:pPr>
              <w:rPr>
                <w:sz w:val="10"/>
                <w:szCs w:val="10"/>
              </w:rPr>
            </w:pPr>
          </w:p>
        </w:tc>
        <w:tc>
          <w:tcPr>
            <w:tcW w:w="1557" w:type="pct"/>
            <w:vMerge/>
            <w:tcBorders>
              <w:bottom w:val="single" w:sz="8" w:space="0" w:color="auto"/>
              <w:right w:val="single" w:sz="8" w:space="0" w:color="auto"/>
            </w:tcBorders>
            <w:vAlign w:val="bottom"/>
          </w:tcPr>
          <w:p w:rsidR="00721976" w:rsidRDefault="00721976" w:rsidP="00E2751F">
            <w:pPr>
              <w:rPr>
                <w:sz w:val="10"/>
                <w:szCs w:val="10"/>
              </w:rPr>
            </w:pPr>
          </w:p>
        </w:tc>
        <w:tc>
          <w:tcPr>
            <w:tcW w:w="15" w:type="pct"/>
            <w:vAlign w:val="bottom"/>
          </w:tcPr>
          <w:p w:rsidR="00721976" w:rsidRDefault="00721976" w:rsidP="00E2751F">
            <w:pPr>
              <w:rPr>
                <w:sz w:val="1"/>
                <w:szCs w:val="1"/>
              </w:rPr>
            </w:pPr>
          </w:p>
        </w:tc>
      </w:tr>
    </w:tbl>
    <w:p w:rsidR="00CD4781" w:rsidRDefault="00CD4781" w:rsidP="00D81509">
      <w:pPr>
        <w:spacing w:before="120"/>
        <w:ind w:firstLine="426"/>
        <w:jc w:val="both"/>
        <w:rPr>
          <w:rFonts w:eastAsia="Times New Roman"/>
          <w:i/>
        </w:rPr>
      </w:pPr>
    </w:p>
    <w:p w:rsidR="00721976" w:rsidRPr="00721976" w:rsidRDefault="00721976" w:rsidP="00D81509">
      <w:pPr>
        <w:spacing w:before="120"/>
        <w:ind w:firstLine="426"/>
        <w:jc w:val="both"/>
        <w:rPr>
          <w:i/>
          <w:sz w:val="20"/>
          <w:szCs w:val="20"/>
        </w:rPr>
      </w:pPr>
      <w:r w:rsidRPr="00721976">
        <w:rPr>
          <w:rFonts w:eastAsia="Times New Roman"/>
          <w:i/>
        </w:rPr>
        <w:t xml:space="preserve">Примечания: </w:t>
      </w:r>
    </w:p>
    <w:p w:rsidR="00721976" w:rsidRDefault="00721976" w:rsidP="00721976">
      <w:pPr>
        <w:spacing w:line="38" w:lineRule="exact"/>
        <w:ind w:firstLine="426"/>
        <w:jc w:val="both"/>
        <w:rPr>
          <w:sz w:val="20"/>
          <w:szCs w:val="20"/>
        </w:rPr>
      </w:pPr>
    </w:p>
    <w:p w:rsidR="00721976" w:rsidRDefault="00721976" w:rsidP="008A32ED">
      <w:pPr>
        <w:numPr>
          <w:ilvl w:val="0"/>
          <w:numId w:val="19"/>
        </w:numPr>
        <w:tabs>
          <w:tab w:val="left" w:pos="965"/>
        </w:tabs>
        <w:spacing w:line="241" w:lineRule="auto"/>
        <w:ind w:firstLine="426"/>
        <w:jc w:val="both"/>
        <w:rPr>
          <w:rFonts w:eastAsia="Times New Roman"/>
        </w:rPr>
      </w:pPr>
      <w:r>
        <w:rPr>
          <w:rFonts w:eastAsia="Times New Roman"/>
        </w:rPr>
        <w:t>На территории одного объекта рекреации могут быть выделе</w:t>
      </w:r>
      <w:r w:rsidR="00E2751F">
        <w:rPr>
          <w:rFonts w:eastAsia="Times New Roman"/>
        </w:rPr>
        <w:t>ны зоны с различным уровнем пре</w:t>
      </w:r>
      <w:r>
        <w:rPr>
          <w:rFonts w:eastAsia="Times New Roman"/>
        </w:rPr>
        <w:t>дельной рекреационной нагрузки.</w:t>
      </w:r>
    </w:p>
    <w:p w:rsidR="00721976" w:rsidRDefault="00721976" w:rsidP="008A32ED">
      <w:pPr>
        <w:numPr>
          <w:ilvl w:val="0"/>
          <w:numId w:val="19"/>
        </w:numPr>
        <w:tabs>
          <w:tab w:val="left" w:pos="989"/>
        </w:tabs>
        <w:spacing w:line="239" w:lineRule="auto"/>
        <w:ind w:firstLine="426"/>
        <w:jc w:val="both"/>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721976" w:rsidRDefault="00721976" w:rsidP="00721976">
      <w:pPr>
        <w:ind w:firstLine="426"/>
        <w:jc w:val="both"/>
        <w:rPr>
          <w:rFonts w:eastAsia="Times New Roman"/>
        </w:rPr>
      </w:pPr>
      <w:r>
        <w:rPr>
          <w:rFonts w:eastAsia="Times New Roman"/>
        </w:rPr>
        <w:t>где: R – рекреационная нагрузка, чел./га;</w:t>
      </w:r>
    </w:p>
    <w:p w:rsidR="00721976" w:rsidRDefault="00721976" w:rsidP="00721976">
      <w:pPr>
        <w:spacing w:line="1" w:lineRule="exact"/>
        <w:ind w:firstLine="426"/>
        <w:jc w:val="both"/>
        <w:rPr>
          <w:rFonts w:eastAsia="Times New Roman"/>
        </w:rPr>
      </w:pPr>
    </w:p>
    <w:p w:rsidR="00E2751F" w:rsidRDefault="00721976" w:rsidP="00721976">
      <w:pPr>
        <w:spacing w:line="239" w:lineRule="auto"/>
        <w:ind w:firstLine="426"/>
        <w:jc w:val="both"/>
        <w:rPr>
          <w:rFonts w:eastAsia="Times New Roman"/>
        </w:rPr>
      </w:pPr>
      <w:r>
        <w:rPr>
          <w:rFonts w:eastAsia="Times New Roman"/>
        </w:rPr>
        <w:t xml:space="preserve">N – количество посетителей объектов рекреации, чел.; </w:t>
      </w:r>
    </w:p>
    <w:p w:rsidR="00721976" w:rsidRDefault="00721976" w:rsidP="00721976">
      <w:pPr>
        <w:spacing w:line="239" w:lineRule="auto"/>
        <w:ind w:firstLine="426"/>
        <w:jc w:val="both"/>
        <w:rPr>
          <w:rFonts w:eastAsia="Times New Roman"/>
        </w:rPr>
      </w:pPr>
      <w:r>
        <w:rPr>
          <w:rFonts w:eastAsia="Times New Roman"/>
        </w:rPr>
        <w:t>S – площадь рекреационной территории, га.</w:t>
      </w:r>
    </w:p>
    <w:p w:rsidR="00721976" w:rsidRDefault="00721976" w:rsidP="008A32ED">
      <w:pPr>
        <w:numPr>
          <w:ilvl w:val="0"/>
          <w:numId w:val="19"/>
        </w:numPr>
        <w:tabs>
          <w:tab w:val="left" w:pos="980"/>
        </w:tabs>
        <w:spacing w:line="242" w:lineRule="auto"/>
        <w:ind w:firstLine="426"/>
        <w:jc w:val="both"/>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E2751F" w:rsidRDefault="00E2751F" w:rsidP="00E2751F">
      <w:pPr>
        <w:spacing w:line="240" w:lineRule="exact"/>
        <w:rPr>
          <w:sz w:val="20"/>
          <w:szCs w:val="20"/>
        </w:rPr>
      </w:pPr>
    </w:p>
    <w:p w:rsidR="00E2751F" w:rsidRDefault="00E2751F" w:rsidP="00E2751F">
      <w:pPr>
        <w:spacing w:line="269" w:lineRule="auto"/>
        <w:ind w:left="20" w:firstLine="406"/>
        <w:jc w:val="both"/>
        <w:rPr>
          <w:rFonts w:eastAsia="Times New Roman"/>
          <w:sz w:val="24"/>
          <w:szCs w:val="24"/>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E2751F" w:rsidRDefault="00E2751F" w:rsidP="00E2751F">
      <w:pPr>
        <w:spacing w:before="60" w:line="269" w:lineRule="auto"/>
        <w:ind w:left="20" w:firstLine="406"/>
        <w:jc w:val="right"/>
        <w:rPr>
          <w:rFonts w:eastAsia="Times New Roman"/>
          <w:sz w:val="24"/>
          <w:szCs w:val="24"/>
        </w:rPr>
      </w:pPr>
      <w:r>
        <w:rPr>
          <w:rFonts w:eastAsia="Times New Roman"/>
          <w:sz w:val="24"/>
          <w:szCs w:val="24"/>
        </w:rPr>
        <w:t>Таблица 6.3.4</w:t>
      </w:r>
    </w:p>
    <w:tbl>
      <w:tblPr>
        <w:tblW w:w="4989" w:type="pct"/>
        <w:tblInd w:w="10" w:type="dxa"/>
        <w:tblCellMar>
          <w:left w:w="0" w:type="dxa"/>
          <w:right w:w="0" w:type="dxa"/>
        </w:tblCellMar>
        <w:tblLook w:val="04A0"/>
      </w:tblPr>
      <w:tblGrid>
        <w:gridCol w:w="3137"/>
        <w:gridCol w:w="6217"/>
      </w:tblGrid>
      <w:tr w:rsidR="00E2751F" w:rsidTr="00D81509">
        <w:trPr>
          <w:trHeight w:val="244"/>
        </w:trPr>
        <w:tc>
          <w:tcPr>
            <w:tcW w:w="1677" w:type="pct"/>
            <w:tcBorders>
              <w:top w:val="single" w:sz="4" w:space="0" w:color="auto"/>
              <w:left w:val="single" w:sz="8" w:space="0" w:color="auto"/>
              <w:bottom w:val="single" w:sz="8" w:space="0" w:color="auto"/>
              <w:right w:val="single" w:sz="8" w:space="0" w:color="auto"/>
            </w:tcBorders>
          </w:tcPr>
          <w:p w:rsidR="00E2751F" w:rsidRDefault="00E2751F" w:rsidP="00E2751F">
            <w:pPr>
              <w:spacing w:after="20"/>
              <w:ind w:right="5"/>
              <w:jc w:val="center"/>
              <w:rPr>
                <w:sz w:val="20"/>
                <w:szCs w:val="20"/>
              </w:rPr>
            </w:pPr>
            <w:r>
              <w:rPr>
                <w:rFonts w:eastAsia="Times New Roman"/>
                <w:b/>
                <w:bCs/>
              </w:rPr>
              <w:t>Наименование показателей</w:t>
            </w:r>
          </w:p>
        </w:tc>
        <w:tc>
          <w:tcPr>
            <w:tcW w:w="3323" w:type="pct"/>
            <w:tcBorders>
              <w:top w:val="single" w:sz="4" w:space="0" w:color="auto"/>
              <w:bottom w:val="single" w:sz="4" w:space="0" w:color="auto"/>
              <w:right w:val="single" w:sz="8" w:space="0" w:color="auto"/>
            </w:tcBorders>
          </w:tcPr>
          <w:p w:rsidR="00E2751F" w:rsidRDefault="00E2751F" w:rsidP="00E2751F">
            <w:pPr>
              <w:spacing w:after="20"/>
              <w:jc w:val="center"/>
              <w:rPr>
                <w:sz w:val="20"/>
                <w:szCs w:val="20"/>
              </w:rPr>
            </w:pPr>
            <w:r>
              <w:rPr>
                <w:rFonts w:eastAsia="Times New Roman"/>
                <w:b/>
                <w:bCs/>
              </w:rPr>
              <w:t>Нормативные параметры и расчетные показатели</w:t>
            </w:r>
          </w:p>
        </w:tc>
      </w:tr>
      <w:tr w:rsidR="00E2751F" w:rsidTr="00D81509">
        <w:trPr>
          <w:trHeight w:val="1968"/>
        </w:trPr>
        <w:tc>
          <w:tcPr>
            <w:tcW w:w="1677" w:type="pct"/>
            <w:tcBorders>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Размещение зоны рекреации</w:t>
            </w:r>
          </w:p>
          <w:p w:rsidR="00E2751F" w:rsidRDefault="00E2751F" w:rsidP="00E2751F">
            <w:pPr>
              <w:spacing w:after="20"/>
              <w:ind w:left="100"/>
              <w:rPr>
                <w:sz w:val="20"/>
                <w:szCs w:val="20"/>
              </w:rPr>
            </w:pP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23"/>
              <w:rPr>
                <w:rFonts w:eastAsia="Times New Roman"/>
              </w:rPr>
            </w:pPr>
            <w:r>
              <w:rPr>
                <w:rFonts w:eastAsia="Times New Roman"/>
              </w:rPr>
              <w:t xml:space="preserve">- должна быть удалена от гидротехнических сооружений, мест   </w:t>
            </w:r>
          </w:p>
          <w:p w:rsidR="00E2751F" w:rsidRDefault="00E2751F" w:rsidP="00E2751F">
            <w:pPr>
              <w:spacing w:after="20"/>
              <w:ind w:left="123"/>
              <w:rPr>
                <w:sz w:val="20"/>
                <w:szCs w:val="20"/>
              </w:rPr>
            </w:pPr>
            <w:r>
              <w:rPr>
                <w:rFonts w:eastAsia="Times New Roman"/>
              </w:rPr>
              <w:t xml:space="preserve"> сброса сточных вод, а также других источников загрязнения;</w:t>
            </w:r>
          </w:p>
          <w:p w:rsidR="00E2751F" w:rsidRDefault="00E2751F" w:rsidP="00E2751F">
            <w:pPr>
              <w:spacing w:after="20"/>
              <w:ind w:left="123"/>
              <w:rPr>
                <w:sz w:val="20"/>
                <w:szCs w:val="20"/>
              </w:rPr>
            </w:pPr>
            <w:r>
              <w:rPr>
                <w:rFonts w:eastAsia="Times New Roman"/>
              </w:rPr>
              <w:t>- должна быть размещена за пределами санитарно-защитных зон и с</w:t>
            </w:r>
            <w:r>
              <w:rPr>
                <w:sz w:val="20"/>
                <w:szCs w:val="20"/>
              </w:rPr>
              <w:t xml:space="preserve"> </w:t>
            </w:r>
            <w:r>
              <w:rPr>
                <w:rFonts w:eastAsia="Times New Roman"/>
              </w:rPr>
              <w:t>наветренной стороны по отношению к источникам загрязнения окружающей среды и источникам шума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Площадь территорий пляжей,</w:t>
            </w:r>
          </w:p>
          <w:p w:rsidR="00E2751F" w:rsidRDefault="00E2751F" w:rsidP="00E2751F">
            <w:pPr>
              <w:spacing w:after="20"/>
              <w:ind w:left="100"/>
              <w:rPr>
                <w:sz w:val="20"/>
                <w:szCs w:val="20"/>
              </w:rPr>
            </w:pPr>
            <w:r>
              <w:rPr>
                <w:rFonts w:eastAsia="Times New Roman"/>
              </w:rPr>
              <w:t>размещаемых в зонах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ind w:left="123"/>
            </w:pPr>
            <w:r w:rsidRPr="00E2751F">
              <w:t>- речных, озерных, на водохранилище – не менее 8 м</w:t>
            </w:r>
            <w:r w:rsidRPr="00E2751F">
              <w:rPr>
                <w:vertAlign w:val="superscript"/>
              </w:rPr>
              <w:t xml:space="preserve">2 </w:t>
            </w:r>
            <w:r w:rsidRPr="00E2751F">
              <w:t>на 1 посетителя;</w:t>
            </w:r>
          </w:p>
          <w:p w:rsidR="00E2751F" w:rsidRPr="00E2751F" w:rsidRDefault="00E2751F" w:rsidP="00E2751F">
            <w:pPr>
              <w:spacing w:after="20"/>
              <w:ind w:left="123"/>
            </w:pPr>
            <w:r w:rsidRPr="00E2751F">
              <w:t>- для детей (речных, озерных, на водохранилище) – не менее 4 м</w:t>
            </w:r>
            <w:r w:rsidRPr="00E2751F">
              <w:rPr>
                <w:vertAlign w:val="superscript"/>
              </w:rPr>
              <w:t>2</w:t>
            </w:r>
            <w:r w:rsidRPr="00E2751F">
              <w:t xml:space="preserve"> на 1</w:t>
            </w:r>
            <w:r>
              <w:t xml:space="preserve"> </w:t>
            </w:r>
            <w:r w:rsidRPr="00E2751F">
              <w:t>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Минимальная протяженность</w:t>
            </w:r>
          </w:p>
          <w:p w:rsidR="00E2751F" w:rsidRDefault="00E2751F" w:rsidP="00E2751F">
            <w:pPr>
              <w:spacing w:after="20"/>
              <w:ind w:left="120"/>
              <w:rPr>
                <w:sz w:val="20"/>
                <w:szCs w:val="20"/>
              </w:rPr>
            </w:pPr>
            <w:r>
              <w:rPr>
                <w:rFonts w:eastAsia="Times New Roman"/>
              </w:rPr>
              <w:t>береговой полосы для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менее 0,25 м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Длина береговой линии пляжа</w:t>
            </w:r>
          </w:p>
          <w:p w:rsidR="00E2751F" w:rsidRDefault="00E2751F" w:rsidP="00E2751F">
            <w:pPr>
              <w:spacing w:after="20"/>
              <w:ind w:left="120"/>
              <w:rPr>
                <w:sz w:val="20"/>
                <w:szCs w:val="20"/>
              </w:rPr>
            </w:pPr>
            <w:r>
              <w:rPr>
                <w:rFonts w:eastAsia="Times New Roman"/>
              </w:rPr>
              <w:t>для водоемов с площадью</w:t>
            </w:r>
          </w:p>
          <w:p w:rsidR="00E2751F" w:rsidRDefault="00E2751F" w:rsidP="00E2751F">
            <w:pPr>
              <w:spacing w:after="20"/>
              <w:ind w:left="120"/>
              <w:rPr>
                <w:sz w:val="20"/>
                <w:szCs w:val="20"/>
              </w:rPr>
            </w:pPr>
            <w:r>
              <w:rPr>
                <w:rFonts w:eastAsia="Times New Roman"/>
              </w:rPr>
              <w:t>поверхности более 10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rPr>
                <w:rFonts w:eastAsia="Times New Roman"/>
              </w:rPr>
            </w:pPr>
            <w:r>
              <w:rPr>
                <w:rFonts w:eastAsia="Times New Roman"/>
              </w:rPr>
              <w:t xml:space="preserve">  Не более 1/20 части суммарной длины береговой линии </w:t>
            </w:r>
          </w:p>
          <w:p w:rsidR="00E2751F" w:rsidRPr="00E2751F" w:rsidRDefault="00E2751F" w:rsidP="00E2751F">
            <w:pPr>
              <w:spacing w:after="20"/>
            </w:pPr>
            <w:r>
              <w:rPr>
                <w:rFonts w:eastAsia="Times New Roman"/>
              </w:rPr>
              <w:t xml:space="preserve">  водоема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Ориентировочная длина береговой линии пляжа для водоемов с</w:t>
            </w:r>
            <w:r>
              <w:rPr>
                <w:sz w:val="20"/>
                <w:szCs w:val="20"/>
              </w:rPr>
              <w:t xml:space="preserve"> </w:t>
            </w:r>
            <w:r>
              <w:rPr>
                <w:rFonts w:eastAsia="Times New Roman"/>
              </w:rPr>
              <w:t>площадью поверхности:</w:t>
            </w:r>
          </w:p>
          <w:p w:rsidR="00E2751F" w:rsidRDefault="00E2751F" w:rsidP="00E2751F">
            <w:pPr>
              <w:spacing w:after="20"/>
              <w:ind w:left="120"/>
              <w:rPr>
                <w:sz w:val="20"/>
                <w:szCs w:val="20"/>
              </w:rPr>
            </w:pPr>
            <w:r>
              <w:rPr>
                <w:rFonts w:eastAsia="Times New Roman"/>
              </w:rPr>
              <w:t>- не более 10 га;</w:t>
            </w:r>
          </w:p>
          <w:p w:rsidR="00E2751F" w:rsidRDefault="00E2751F" w:rsidP="00E2751F">
            <w:pPr>
              <w:spacing w:after="20"/>
              <w:ind w:left="120"/>
              <w:rPr>
                <w:sz w:val="20"/>
                <w:szCs w:val="20"/>
              </w:rPr>
            </w:pPr>
            <w:r>
              <w:rPr>
                <w:rFonts w:eastAsia="Times New Roman"/>
              </w:rPr>
              <w:t>- не более 5 га;</w:t>
            </w:r>
          </w:p>
          <w:p w:rsidR="00E2751F" w:rsidRDefault="00E2751F" w:rsidP="00E2751F">
            <w:pPr>
              <w:spacing w:after="20"/>
              <w:ind w:left="120"/>
              <w:rPr>
                <w:sz w:val="20"/>
                <w:szCs w:val="20"/>
              </w:rPr>
            </w:pPr>
            <w:r>
              <w:rPr>
                <w:rFonts w:eastAsia="Times New Roman"/>
              </w:rPr>
              <w:t>- не более 3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0810B9" w:rsidRDefault="000810B9" w:rsidP="00E2751F">
            <w:pPr>
              <w:spacing w:after="20"/>
              <w:ind w:left="100"/>
              <w:rPr>
                <w:rFonts w:eastAsia="Times New Roman"/>
              </w:rPr>
            </w:pPr>
          </w:p>
          <w:p w:rsidR="00E2751F" w:rsidRDefault="00E2751F" w:rsidP="00E2751F">
            <w:pPr>
              <w:spacing w:after="20"/>
              <w:ind w:left="100"/>
              <w:rPr>
                <w:sz w:val="20"/>
                <w:szCs w:val="20"/>
              </w:rPr>
            </w:pPr>
            <w:r>
              <w:rPr>
                <w:rFonts w:eastAsia="Times New Roman"/>
              </w:rPr>
              <w:t>- 60 м (площадь территории пляжа 0,2 га*);</w:t>
            </w:r>
          </w:p>
          <w:p w:rsidR="00E2751F" w:rsidRPr="000810B9" w:rsidRDefault="00E2751F" w:rsidP="000810B9">
            <w:pPr>
              <w:spacing w:after="20"/>
              <w:ind w:left="100"/>
              <w:rPr>
                <w:sz w:val="20"/>
                <w:szCs w:val="20"/>
              </w:rPr>
            </w:pPr>
            <w:r>
              <w:rPr>
                <w:rFonts w:eastAsia="Times New Roman"/>
              </w:rPr>
              <w:t>- 40 м (площадь территории пляжа 0,13 га*);</w:t>
            </w:r>
          </w:p>
          <w:p w:rsidR="00E2751F" w:rsidRDefault="00E2751F" w:rsidP="00E2751F">
            <w:pPr>
              <w:spacing w:after="20"/>
              <w:ind w:left="100"/>
              <w:rPr>
                <w:sz w:val="20"/>
                <w:szCs w:val="20"/>
              </w:rPr>
            </w:pPr>
            <w:r>
              <w:rPr>
                <w:rFonts w:eastAsia="Times New Roman"/>
              </w:rPr>
              <w:t>- 30 м (пл</w:t>
            </w:r>
            <w:r w:rsidR="001E1F8A">
              <w:rPr>
                <w:rFonts w:eastAsia="Times New Roman"/>
              </w:rPr>
              <w:t>ощадь территории пляжа 0,1 га*)</w:t>
            </w:r>
          </w:p>
          <w:p w:rsidR="00E2751F" w:rsidRDefault="00E2751F" w:rsidP="00E2751F">
            <w:pPr>
              <w:spacing w:after="20"/>
              <w:ind w:left="100"/>
              <w:rPr>
                <w:sz w:val="20"/>
                <w:szCs w:val="20"/>
              </w:rPr>
            </w:pPr>
            <w:r>
              <w:rPr>
                <w:rFonts w:eastAsia="Times New Roman"/>
                <w:i/>
                <w:iCs/>
              </w:rPr>
              <w:t xml:space="preserve">Примечание: </w:t>
            </w:r>
            <w:r>
              <w:rPr>
                <w:rFonts w:eastAsia="Times New Roman"/>
              </w:rPr>
              <w:t>Площадь территории пляжа приведена при рас-</w:t>
            </w:r>
          </w:p>
          <w:p w:rsidR="00E2751F" w:rsidRDefault="00E2751F" w:rsidP="00E2751F">
            <w:pPr>
              <w:spacing w:after="20"/>
              <w:ind w:left="100"/>
              <w:rPr>
                <w:sz w:val="20"/>
                <w:szCs w:val="20"/>
              </w:rPr>
            </w:pPr>
            <w:r>
              <w:rPr>
                <w:rFonts w:eastAsia="Times New Roman"/>
              </w:rPr>
              <w:t>четном удельном показателе площади территории пляжа не менее</w:t>
            </w:r>
            <w:r>
              <w:rPr>
                <w:sz w:val="20"/>
                <w:szCs w:val="20"/>
              </w:rPr>
              <w:t xml:space="preserve"> </w:t>
            </w: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Количество единовременных</w:t>
            </w:r>
          </w:p>
          <w:p w:rsidR="00E2751F" w:rsidRDefault="00E2751F" w:rsidP="00E2751F">
            <w:pPr>
              <w:spacing w:after="20"/>
              <w:ind w:left="120"/>
              <w:rPr>
                <w:sz w:val="20"/>
                <w:szCs w:val="20"/>
              </w:rPr>
            </w:pPr>
            <w:r>
              <w:rPr>
                <w:rFonts w:eastAsia="Times New Roman"/>
              </w:rPr>
              <w:t>посетителей на пляжах</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рассчитывать с учетом коэффициентов одновременной загрузки пляжей:</w:t>
            </w:r>
          </w:p>
          <w:p w:rsidR="00E2751F" w:rsidRDefault="00E2751F" w:rsidP="00E2751F">
            <w:pPr>
              <w:spacing w:after="20"/>
              <w:ind w:left="100"/>
              <w:rPr>
                <w:sz w:val="20"/>
                <w:szCs w:val="20"/>
              </w:rPr>
            </w:pPr>
            <w:r>
              <w:rPr>
                <w:rFonts w:eastAsia="Times New Roman"/>
              </w:rPr>
              <w:t>- объекты отдыха и туризма – 0,7-0,9;</w:t>
            </w:r>
          </w:p>
          <w:p w:rsidR="00E2751F" w:rsidRDefault="00E2751F" w:rsidP="00E2751F">
            <w:pPr>
              <w:spacing w:after="20"/>
              <w:ind w:left="100"/>
              <w:rPr>
                <w:sz w:val="20"/>
                <w:szCs w:val="20"/>
              </w:rPr>
            </w:pPr>
            <w:r>
              <w:rPr>
                <w:rFonts w:eastAsia="Times New Roman"/>
              </w:rPr>
              <w:t>- объекты отдыха и оздоровления детей – 0,5-1,0;</w:t>
            </w:r>
          </w:p>
          <w:p w:rsidR="00E2751F" w:rsidRDefault="00E2751F" w:rsidP="00E2751F">
            <w:pPr>
              <w:spacing w:after="20"/>
              <w:ind w:left="100"/>
              <w:rPr>
                <w:sz w:val="20"/>
                <w:szCs w:val="20"/>
              </w:rPr>
            </w:pPr>
            <w:r>
              <w:rPr>
                <w:rFonts w:eastAsia="Times New Roman"/>
              </w:rPr>
              <w:t>- общего пользования для местного населения – 0,2</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Максимально допустимый</w:t>
            </w:r>
          </w:p>
          <w:p w:rsidR="00E2751F" w:rsidRDefault="00E2751F" w:rsidP="00E2751F">
            <w:pPr>
              <w:spacing w:after="20"/>
              <w:ind w:left="120"/>
              <w:rPr>
                <w:sz w:val="20"/>
                <w:szCs w:val="20"/>
              </w:rPr>
            </w:pPr>
            <w:r>
              <w:rPr>
                <w:rFonts w:eastAsia="Times New Roman"/>
              </w:rPr>
              <w:t>уровень территориальной</w:t>
            </w:r>
          </w:p>
          <w:p w:rsidR="00E2751F" w:rsidRDefault="00E2751F" w:rsidP="00E2751F">
            <w:pPr>
              <w:spacing w:after="20"/>
              <w:ind w:left="120"/>
              <w:rPr>
                <w:sz w:val="20"/>
                <w:szCs w:val="20"/>
              </w:rPr>
            </w:pPr>
            <w:r>
              <w:rPr>
                <w:rFonts w:eastAsia="Times New Roman"/>
              </w:rPr>
              <w:t>доступности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нормируется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w:t>
            </w:r>
          </w:p>
          <w:p w:rsidR="00E2751F" w:rsidRDefault="00E2751F" w:rsidP="00E2751F">
            <w:pPr>
              <w:spacing w:after="20"/>
              <w:ind w:left="120"/>
              <w:rPr>
                <w:sz w:val="20"/>
                <w:szCs w:val="20"/>
              </w:rPr>
            </w:pPr>
            <w:r>
              <w:rPr>
                <w:rFonts w:eastAsia="Times New Roman"/>
              </w:rPr>
              <w:t>обслуживания в зонах рекреации</w:t>
            </w:r>
            <w:r>
              <w:rPr>
                <w:sz w:val="20"/>
                <w:szCs w:val="20"/>
              </w:rPr>
              <w:t xml:space="preserve"> </w:t>
            </w: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проектировать:</w:t>
            </w:r>
          </w:p>
          <w:p w:rsidR="00E2751F" w:rsidRDefault="00E2751F" w:rsidP="00E2751F">
            <w:pPr>
              <w:spacing w:after="20"/>
              <w:ind w:left="100"/>
              <w:rPr>
                <w:sz w:val="20"/>
                <w:szCs w:val="20"/>
              </w:rPr>
            </w:pPr>
            <w:r>
              <w:rPr>
                <w:rFonts w:eastAsia="Times New Roman"/>
              </w:rPr>
              <w:t>- пункт медицинского обслуживания;</w:t>
            </w:r>
          </w:p>
          <w:p w:rsidR="00E2751F" w:rsidRDefault="00E2751F" w:rsidP="00E2751F">
            <w:pPr>
              <w:spacing w:after="20"/>
              <w:ind w:left="100"/>
              <w:rPr>
                <w:sz w:val="20"/>
                <w:szCs w:val="20"/>
              </w:rPr>
            </w:pPr>
            <w:r>
              <w:rPr>
                <w:rFonts w:eastAsia="Times New Roman"/>
              </w:rPr>
              <w:t>- спасательную станцию;</w:t>
            </w:r>
          </w:p>
          <w:p w:rsidR="00E2751F" w:rsidRDefault="00E2751F" w:rsidP="00E2751F">
            <w:pPr>
              <w:spacing w:after="20"/>
              <w:ind w:left="100"/>
              <w:rPr>
                <w:sz w:val="20"/>
                <w:szCs w:val="20"/>
              </w:rPr>
            </w:pPr>
            <w:r>
              <w:rPr>
                <w:rFonts w:eastAsia="Times New Roman"/>
              </w:rPr>
              <w:t>- пешеходные дорожки;</w:t>
            </w:r>
          </w:p>
          <w:p w:rsidR="00E2751F" w:rsidRDefault="00E2751F" w:rsidP="00E2751F">
            <w:pPr>
              <w:spacing w:after="20"/>
              <w:ind w:left="100"/>
              <w:rPr>
                <w:sz w:val="20"/>
                <w:szCs w:val="20"/>
              </w:rPr>
            </w:pPr>
            <w:r>
              <w:rPr>
                <w:rFonts w:eastAsia="Times New Roman"/>
              </w:rPr>
              <w:t>- инженерное оборудование (питьевое водоснабжение, водоотведение, защиту от попадания загрязненного поверхностного стока в</w:t>
            </w:r>
            <w:r>
              <w:rPr>
                <w:sz w:val="20"/>
                <w:szCs w:val="20"/>
              </w:rPr>
              <w:t xml:space="preserve"> </w:t>
            </w:r>
            <w:r>
              <w:rPr>
                <w:rFonts w:eastAsia="Times New Roman"/>
              </w:rPr>
              <w:t>водный объект);</w:t>
            </w:r>
          </w:p>
          <w:p w:rsidR="00E2751F" w:rsidRDefault="00E2751F" w:rsidP="00E2751F">
            <w:pPr>
              <w:spacing w:after="20"/>
              <w:ind w:left="100"/>
              <w:rPr>
                <w:sz w:val="20"/>
                <w:szCs w:val="20"/>
              </w:rPr>
            </w:pPr>
            <w:r>
              <w:rPr>
                <w:rFonts w:eastAsia="Times New Roman"/>
              </w:rPr>
              <w:t>- объекты благоустройства территории: озеленение, мусоросборники, теневые навесы, кабины для переодевания (из расчета 1 на 50</w:t>
            </w:r>
            <w:r>
              <w:rPr>
                <w:sz w:val="20"/>
                <w:szCs w:val="20"/>
              </w:rPr>
              <w:t xml:space="preserve"> </w:t>
            </w:r>
            <w:r>
              <w:rPr>
                <w:rFonts w:eastAsia="Times New Roman"/>
              </w:rPr>
              <w:t>человек), общественные туалеты (из расчета 1 на 75 человек)</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 на берегах</w:t>
            </w:r>
          </w:p>
          <w:p w:rsidR="00E2751F" w:rsidRDefault="00E2751F" w:rsidP="00E2751F">
            <w:pPr>
              <w:spacing w:after="20"/>
              <w:ind w:left="120"/>
              <w:rPr>
                <w:sz w:val="20"/>
                <w:szCs w:val="20"/>
              </w:rPr>
            </w:pPr>
            <w:r>
              <w:rPr>
                <w:rFonts w:eastAsia="Times New Roman"/>
              </w:rPr>
              <w:t>рек, водоемов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Проектирование транспортной</w:t>
            </w:r>
          </w:p>
          <w:p w:rsidR="00E2751F" w:rsidRDefault="00E2751F" w:rsidP="00E2751F">
            <w:pPr>
              <w:spacing w:after="20"/>
              <w:ind w:left="120"/>
              <w:rPr>
                <w:sz w:val="20"/>
                <w:szCs w:val="20"/>
              </w:rPr>
            </w:pPr>
            <w:r>
              <w:rPr>
                <w:rFonts w:eastAsia="Times New Roman"/>
              </w:rPr>
              <w:t>инфраструктуры</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В соответствии с разделом «Нормативы градостроительного проектирования зон транспортной инфраструктуры»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автостоянок на</w:t>
            </w:r>
          </w:p>
          <w:p w:rsidR="00E2751F" w:rsidRDefault="00E2751F" w:rsidP="00E2751F">
            <w:pPr>
              <w:spacing w:after="20"/>
              <w:ind w:left="120"/>
              <w:rPr>
                <w:sz w:val="20"/>
                <w:szCs w:val="20"/>
              </w:rPr>
            </w:pPr>
            <w:r>
              <w:rPr>
                <w:rFonts w:eastAsia="Times New Roman"/>
              </w:rPr>
              <w:t>территории зон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Допускается размещать у границ зон отдыха, лесопарков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rFonts w:eastAsia="Times New Roman"/>
              </w:rPr>
            </w:pPr>
            <w:r>
              <w:rPr>
                <w:rFonts w:eastAsia="Times New Roman"/>
              </w:rPr>
              <w:t>Размеры автостоянок</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определять по заданию на проектирование, при отсутствии</w:t>
            </w:r>
            <w:r>
              <w:rPr>
                <w:sz w:val="20"/>
                <w:szCs w:val="20"/>
              </w:rPr>
              <w:t xml:space="preserve"> </w:t>
            </w:r>
            <w:r>
              <w:rPr>
                <w:rFonts w:eastAsia="Times New Roman"/>
              </w:rPr>
              <w:t>данных – по таблице 9.3.7 настоящих нормативов</w:t>
            </w:r>
          </w:p>
        </w:tc>
      </w:tr>
    </w:tbl>
    <w:p w:rsidR="00E2751F" w:rsidRDefault="00E2751F" w:rsidP="00E2751F">
      <w:pPr>
        <w:spacing w:line="269" w:lineRule="auto"/>
        <w:ind w:left="20" w:firstLine="406"/>
        <w:jc w:val="right"/>
        <w:rPr>
          <w:sz w:val="20"/>
          <w:szCs w:val="20"/>
        </w:rPr>
      </w:pPr>
    </w:p>
    <w:p w:rsidR="00F12DB9" w:rsidRDefault="00F12DB9" w:rsidP="00F12DB9">
      <w:pPr>
        <w:spacing w:line="269" w:lineRule="auto"/>
        <w:ind w:firstLine="426"/>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E2751F" w:rsidRDefault="00F12DB9" w:rsidP="00F12DB9">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tblPr>
      <w:tblGrid>
        <w:gridCol w:w="4121"/>
        <w:gridCol w:w="5199"/>
        <w:gridCol w:w="28"/>
        <w:gridCol w:w="17"/>
      </w:tblGrid>
      <w:tr w:rsidR="00F12DB9" w:rsidTr="00F12DB9">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F12DB9" w:rsidRPr="00F12DB9" w:rsidRDefault="00F12DB9" w:rsidP="00F12DB9">
            <w:pPr>
              <w:jc w:val="center"/>
              <w:rPr>
                <w:b/>
              </w:rPr>
            </w:pPr>
            <w:r w:rsidRPr="00F12DB9">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F12DB9" w:rsidRDefault="00F12DB9" w:rsidP="00F12DB9">
            <w:pPr>
              <w:jc w:val="center"/>
              <w:rPr>
                <w:b/>
              </w:rPr>
            </w:pPr>
            <w:r w:rsidRPr="00F12DB9">
              <w:rPr>
                <w:b/>
              </w:rPr>
              <w:t xml:space="preserve">Расстояние до нормируемых объектов, м, </w:t>
            </w:r>
          </w:p>
          <w:p w:rsidR="00F12DB9" w:rsidRPr="00F12DB9" w:rsidRDefault="00F12DB9" w:rsidP="00F12DB9">
            <w:pPr>
              <w:jc w:val="center"/>
              <w:rPr>
                <w:b/>
              </w:rPr>
            </w:pPr>
            <w:r w:rsidRPr="00F12DB9">
              <w:rPr>
                <w:b/>
              </w:rPr>
              <w:t>не менее</w:t>
            </w:r>
          </w:p>
        </w:tc>
        <w:tc>
          <w:tcPr>
            <w:tcW w:w="15" w:type="pct"/>
            <w:vAlign w:val="bottom"/>
          </w:tcPr>
          <w:p w:rsidR="00F12DB9" w:rsidRDefault="00F12DB9" w:rsidP="00F12DB9">
            <w:pPr>
              <w:rPr>
                <w:sz w:val="24"/>
                <w:szCs w:val="24"/>
              </w:rPr>
            </w:pPr>
          </w:p>
        </w:tc>
        <w:tc>
          <w:tcPr>
            <w:tcW w:w="9" w:type="pct"/>
            <w:vAlign w:val="bottom"/>
          </w:tcPr>
          <w:p w:rsidR="00F12DB9" w:rsidRDefault="00F12DB9" w:rsidP="00F12DB9">
            <w:pPr>
              <w:rPr>
                <w:sz w:val="1"/>
                <w:szCs w:val="1"/>
              </w:rPr>
            </w:pPr>
          </w:p>
        </w:tc>
      </w:tr>
      <w:tr w:rsidR="00F12DB9" w:rsidTr="00F12DB9">
        <w:trPr>
          <w:trHeight w:val="228"/>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Жилая застройка, объекты коммунального</w:t>
            </w:r>
            <w:r>
              <w:rPr>
                <w:sz w:val="20"/>
                <w:szCs w:val="20"/>
              </w:rPr>
              <w:t xml:space="preserve"> </w:t>
            </w:r>
            <w:r>
              <w:rPr>
                <w:rFonts w:eastAsia="Times New Roman"/>
              </w:rPr>
              <w:t>хозяйства и складов</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116"/>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r w:rsidR="00F12DB9" w:rsidTr="00F12DB9">
        <w:trPr>
          <w:trHeight w:val="244"/>
        </w:trPr>
        <w:tc>
          <w:tcPr>
            <w:tcW w:w="2200" w:type="pct"/>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r>
              <w:rPr>
                <w:rFonts w:eastAsia="Times New Roman"/>
              </w:rPr>
              <w:t>То же в условиях реконструкции</w:t>
            </w:r>
          </w:p>
        </w:tc>
        <w:tc>
          <w:tcPr>
            <w:tcW w:w="2776" w:type="pct"/>
            <w:tcBorders>
              <w:bottom w:val="single" w:sz="8" w:space="0" w:color="auto"/>
              <w:right w:val="single" w:sz="8" w:space="0" w:color="auto"/>
            </w:tcBorders>
            <w:vAlign w:val="bottom"/>
          </w:tcPr>
          <w:p w:rsidR="00F12DB9" w:rsidRPr="00F12DB9" w:rsidRDefault="00F12DB9" w:rsidP="00F12DB9">
            <w:pPr>
              <w:jc w:val="center"/>
            </w:pPr>
            <w:r w:rsidRPr="00F12DB9">
              <w:t>100</w:t>
            </w:r>
          </w:p>
        </w:tc>
        <w:tc>
          <w:tcPr>
            <w:tcW w:w="15" w:type="pct"/>
            <w:vAlign w:val="bottom"/>
          </w:tcPr>
          <w:p w:rsidR="00F12DB9" w:rsidRDefault="00F12DB9" w:rsidP="00F12DB9">
            <w:pPr>
              <w:rPr>
                <w:sz w:val="21"/>
                <w:szCs w:val="21"/>
              </w:rPr>
            </w:pPr>
          </w:p>
        </w:tc>
        <w:tc>
          <w:tcPr>
            <w:tcW w:w="9" w:type="pct"/>
            <w:vAlign w:val="bottom"/>
          </w:tcPr>
          <w:p w:rsidR="00F12DB9" w:rsidRDefault="00F12DB9" w:rsidP="00F12DB9">
            <w:pPr>
              <w:rPr>
                <w:sz w:val="1"/>
                <w:szCs w:val="1"/>
              </w:rPr>
            </w:pPr>
          </w:p>
        </w:tc>
      </w:tr>
      <w:tr w:rsidR="00F12DB9" w:rsidTr="00F12DB9">
        <w:trPr>
          <w:trHeight w:val="215"/>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Автомобильные дороги:</w:t>
            </w:r>
          </w:p>
          <w:p w:rsidR="00F12DB9" w:rsidRDefault="00F12DB9" w:rsidP="00F12DB9">
            <w:pPr>
              <w:ind w:left="120"/>
              <w:rPr>
                <w:sz w:val="20"/>
                <w:szCs w:val="20"/>
              </w:rPr>
            </w:pPr>
            <w:r>
              <w:rPr>
                <w:rFonts w:eastAsia="Times New Roman"/>
              </w:rPr>
              <w:t>- I, II, III категорий</w:t>
            </w:r>
          </w:p>
          <w:p w:rsidR="00F12DB9" w:rsidRDefault="00F12DB9" w:rsidP="00F12DB9">
            <w:pPr>
              <w:ind w:left="120"/>
              <w:rPr>
                <w:sz w:val="20"/>
                <w:szCs w:val="20"/>
              </w:rPr>
            </w:pPr>
            <w:r>
              <w:rPr>
                <w:rFonts w:eastAsia="Times New Roman"/>
              </w:rPr>
              <w:t>- IV категории</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p w:rsidR="00F12DB9" w:rsidRPr="00F12DB9" w:rsidRDefault="00F12DB9" w:rsidP="00F12DB9">
            <w:pPr>
              <w:jc w:val="center"/>
            </w:pPr>
            <w:r w:rsidRPr="00F12DB9">
              <w:t>200</w:t>
            </w:r>
          </w:p>
        </w:tc>
        <w:tc>
          <w:tcPr>
            <w:tcW w:w="15" w:type="pct"/>
            <w:vAlign w:val="bottom"/>
          </w:tcPr>
          <w:p w:rsidR="00F12DB9" w:rsidRDefault="00F12DB9" w:rsidP="00F12DB9">
            <w:pPr>
              <w:rPr>
                <w:sz w:val="18"/>
                <w:szCs w:val="18"/>
              </w:rPr>
            </w:pPr>
          </w:p>
        </w:tc>
        <w:tc>
          <w:tcPr>
            <w:tcW w:w="9" w:type="pct"/>
            <w:vAlign w:val="bottom"/>
          </w:tcPr>
          <w:p w:rsidR="00F12DB9" w:rsidRDefault="00F12DB9" w:rsidP="00F12DB9">
            <w:pPr>
              <w:rPr>
                <w:sz w:val="1"/>
                <w:szCs w:val="1"/>
              </w:rPr>
            </w:pPr>
          </w:p>
        </w:tc>
      </w:tr>
      <w:tr w:rsidR="00F12DB9" w:rsidTr="00F12DB9">
        <w:trPr>
          <w:trHeight w:val="254"/>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tc>
        <w:tc>
          <w:tcPr>
            <w:tcW w:w="9" w:type="pct"/>
            <w:vAlign w:val="bottom"/>
          </w:tcPr>
          <w:p w:rsidR="00F12DB9" w:rsidRDefault="00F12DB9" w:rsidP="00F12DB9">
            <w:pPr>
              <w:rPr>
                <w:sz w:val="1"/>
                <w:szCs w:val="1"/>
              </w:rPr>
            </w:pPr>
          </w:p>
        </w:tc>
      </w:tr>
      <w:tr w:rsidR="00F12DB9" w:rsidTr="00F12DB9">
        <w:trPr>
          <w:trHeight w:val="274"/>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23"/>
                <w:szCs w:val="23"/>
              </w:rPr>
            </w:pPr>
          </w:p>
        </w:tc>
        <w:tc>
          <w:tcPr>
            <w:tcW w:w="9" w:type="pct"/>
            <w:vAlign w:val="bottom"/>
          </w:tcPr>
          <w:p w:rsidR="00F12DB9" w:rsidRDefault="00F12DB9" w:rsidP="00F12DB9">
            <w:pPr>
              <w:rPr>
                <w:sz w:val="1"/>
                <w:szCs w:val="1"/>
              </w:rPr>
            </w:pPr>
          </w:p>
        </w:tc>
      </w:tr>
      <w:tr w:rsidR="00F12DB9" w:rsidTr="00F12DB9">
        <w:trPr>
          <w:trHeight w:val="220"/>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Садоводческие, огороднические, дачные</w:t>
            </w:r>
          </w:p>
          <w:p w:rsidR="00F12DB9" w:rsidRDefault="00F12DB9" w:rsidP="00F12DB9">
            <w:pPr>
              <w:ind w:left="120"/>
              <w:rPr>
                <w:sz w:val="20"/>
                <w:szCs w:val="20"/>
              </w:rPr>
            </w:pPr>
            <w:r>
              <w:rPr>
                <w:rFonts w:eastAsia="Times New Roman"/>
              </w:rPr>
              <w:t>объединения граждан</w:t>
            </w:r>
          </w:p>
        </w:tc>
        <w:tc>
          <w:tcPr>
            <w:tcW w:w="2776" w:type="pct"/>
            <w:vMerge w:val="restart"/>
            <w:tcBorders>
              <w:right w:val="single" w:sz="8" w:space="0" w:color="auto"/>
            </w:tcBorders>
            <w:vAlign w:val="center"/>
          </w:tcPr>
          <w:p w:rsidR="00F12DB9" w:rsidRPr="00F12DB9" w:rsidRDefault="00F12DB9" w:rsidP="00F12DB9">
            <w:pPr>
              <w:jc w:val="center"/>
            </w:pPr>
            <w:r w:rsidRPr="00F12DB9">
              <w:t>300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Default="00F12DB9" w:rsidP="00F12DB9">
            <w:pPr>
              <w:rPr>
                <w:sz w:val="13"/>
                <w:szCs w:val="13"/>
              </w:rP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87"/>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Default="00F12DB9" w:rsidP="00F12DB9">
            <w:pPr>
              <w:rPr>
                <w:sz w:val="10"/>
                <w:szCs w:val="10"/>
              </w:rP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bl>
    <w:p w:rsidR="00CD4781" w:rsidRDefault="00CD4781" w:rsidP="00F12DB9">
      <w:pPr>
        <w:spacing w:before="60" w:line="249" w:lineRule="auto"/>
        <w:ind w:left="7" w:firstLine="419"/>
        <w:jc w:val="right"/>
        <w:rPr>
          <w:sz w:val="24"/>
          <w:szCs w:val="24"/>
        </w:rPr>
      </w:pPr>
    </w:p>
    <w:p w:rsidR="00D81509" w:rsidRDefault="00CD4781" w:rsidP="00CD4781">
      <w:pPr>
        <w:spacing w:after="200" w:line="276" w:lineRule="auto"/>
        <w:rPr>
          <w:sz w:val="24"/>
          <w:szCs w:val="24"/>
        </w:rPr>
      </w:pPr>
      <w:r>
        <w:rPr>
          <w:sz w:val="24"/>
          <w:szCs w:val="24"/>
        </w:rPr>
        <w:br w:type="page"/>
      </w:r>
    </w:p>
    <w:p w:rsidR="006A1FC5" w:rsidRDefault="006A1FC5" w:rsidP="00D81509">
      <w:pPr>
        <w:numPr>
          <w:ilvl w:val="0"/>
          <w:numId w:val="20"/>
        </w:numPr>
        <w:tabs>
          <w:tab w:val="left" w:pos="994"/>
        </w:tabs>
        <w:spacing w:line="277"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ПРОИЗВОДСТВЕННЫХ ЗОН</w:t>
      </w:r>
    </w:p>
    <w:p w:rsidR="006A1FC5" w:rsidRPr="00C223ED" w:rsidRDefault="006A1FC5" w:rsidP="006A1FC5">
      <w:pPr>
        <w:rPr>
          <w:rFonts w:eastAsia="Times New Roman"/>
          <w:b/>
          <w:bCs/>
          <w:sz w:val="24"/>
          <w:szCs w:val="24"/>
        </w:rPr>
      </w:pPr>
    </w:p>
    <w:p w:rsidR="006A1FC5" w:rsidRPr="00C223ED" w:rsidRDefault="006A1FC5" w:rsidP="006A1FC5">
      <w:pPr>
        <w:ind w:firstLine="426"/>
        <w:jc w:val="both"/>
        <w:rPr>
          <w:rFonts w:eastAsia="Times New Roman"/>
          <w:b/>
          <w:bCs/>
          <w:sz w:val="24"/>
          <w:szCs w:val="24"/>
        </w:rPr>
      </w:pPr>
      <w:r w:rsidRPr="00C223ED">
        <w:rPr>
          <w:rFonts w:eastAsia="Times New Roman"/>
          <w:b/>
          <w:bCs/>
          <w:sz w:val="24"/>
          <w:szCs w:val="24"/>
        </w:rPr>
        <w:t>7.1. Нормативные параметры производственных зон</w:t>
      </w:r>
    </w:p>
    <w:p w:rsidR="006A1FC5" w:rsidRDefault="006A1FC5" w:rsidP="006A1FC5">
      <w:pPr>
        <w:ind w:firstLine="426"/>
        <w:rPr>
          <w:sz w:val="20"/>
          <w:szCs w:val="20"/>
        </w:rPr>
      </w:pPr>
    </w:p>
    <w:p w:rsidR="00CD4781" w:rsidRPr="00CD4781" w:rsidRDefault="006A1FC5" w:rsidP="003B5EFA">
      <w:pPr>
        <w:ind w:firstLine="426"/>
        <w:jc w:val="both"/>
        <w:rPr>
          <w:rFonts w:eastAsia="Times New Roman"/>
          <w:sz w:val="24"/>
          <w:szCs w:val="24"/>
        </w:rPr>
      </w:pPr>
      <w:r>
        <w:rPr>
          <w:rFonts w:eastAsia="Times New Roman"/>
          <w:sz w:val="24"/>
          <w:szCs w:val="24"/>
        </w:rPr>
        <w:t>7.1.1. Состав и классификация производственных зон приведены в таблице 7.1.1</w:t>
      </w:r>
      <w:r w:rsidR="00CD4781">
        <w:rPr>
          <w:rFonts w:eastAsia="Times New Roman"/>
          <w:sz w:val="24"/>
          <w:szCs w:val="24"/>
        </w:rPr>
        <w:t>.</w:t>
      </w:r>
    </w:p>
    <w:p w:rsidR="006A1FC5" w:rsidRDefault="006A1FC5" w:rsidP="006A1FC5">
      <w:pPr>
        <w:spacing w:before="60"/>
        <w:ind w:firstLine="426"/>
        <w:jc w:val="right"/>
        <w:rPr>
          <w:sz w:val="24"/>
          <w:szCs w:val="24"/>
        </w:rPr>
      </w:pPr>
      <w:r>
        <w:rPr>
          <w:sz w:val="24"/>
          <w:szCs w:val="24"/>
        </w:rPr>
        <w:t>Таблица 7.1.1</w:t>
      </w:r>
    </w:p>
    <w:tbl>
      <w:tblPr>
        <w:tblW w:w="5000" w:type="pct"/>
        <w:tblCellMar>
          <w:left w:w="0" w:type="dxa"/>
          <w:right w:w="0" w:type="dxa"/>
        </w:tblCellMar>
        <w:tblLook w:val="04A0"/>
      </w:tblPr>
      <w:tblGrid>
        <w:gridCol w:w="3129"/>
        <w:gridCol w:w="6246"/>
      </w:tblGrid>
      <w:tr w:rsidR="006A1FC5" w:rsidTr="00D81509">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6A1FC5" w:rsidRDefault="006A1FC5" w:rsidP="006A1FC5">
            <w:pPr>
              <w:spacing w:after="20"/>
              <w:ind w:left="160"/>
              <w:jc w:val="center"/>
              <w:rPr>
                <w:sz w:val="20"/>
                <w:szCs w:val="20"/>
              </w:rPr>
            </w:pPr>
            <w:r>
              <w:rPr>
                <w:rFonts w:eastAsia="Times New Roman"/>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6A1FC5" w:rsidRDefault="006A1FC5" w:rsidP="006A1FC5">
            <w:pPr>
              <w:spacing w:after="20"/>
              <w:ind w:right="9"/>
              <w:jc w:val="center"/>
              <w:rPr>
                <w:sz w:val="20"/>
                <w:szCs w:val="20"/>
              </w:rPr>
            </w:pPr>
            <w:r>
              <w:rPr>
                <w:rFonts w:eastAsia="Times New Roman"/>
                <w:b/>
                <w:bCs/>
              </w:rPr>
              <w:t>Нормативные параметры</w:t>
            </w:r>
          </w:p>
        </w:tc>
      </w:tr>
      <w:tr w:rsidR="006A1FC5" w:rsidTr="00D81509">
        <w:trPr>
          <w:trHeight w:val="2112"/>
        </w:trPr>
        <w:tc>
          <w:tcPr>
            <w:tcW w:w="1669" w:type="pct"/>
            <w:tcBorders>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Состав производственных 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33" w:right="151"/>
              <w:rPr>
                <w:sz w:val="20"/>
                <w:szCs w:val="20"/>
              </w:rPr>
            </w:pPr>
            <w:r>
              <w:rPr>
                <w:rFonts w:eastAsia="Times New Roman"/>
              </w:rPr>
              <w:t>- зоны размещения производственных объектов с различными нормативами воздействия на окружающую среду, как правило, требующие</w:t>
            </w:r>
            <w:r>
              <w:rPr>
                <w:sz w:val="20"/>
                <w:szCs w:val="20"/>
              </w:rPr>
              <w:t xml:space="preserve"> </w:t>
            </w:r>
            <w:r>
              <w:rPr>
                <w:rFonts w:eastAsia="Times New Roman"/>
              </w:rPr>
              <w:t>устройства санитарно-защитных зон шириной более 50 м, а также железнодорожных подъездных путей (производственные зоны);</w:t>
            </w:r>
          </w:p>
          <w:p w:rsidR="006A1FC5" w:rsidRDefault="006A1FC5" w:rsidP="006A1FC5">
            <w:pPr>
              <w:spacing w:after="20"/>
              <w:ind w:left="133" w:right="151"/>
              <w:rPr>
                <w:sz w:val="20"/>
                <w:szCs w:val="20"/>
              </w:rPr>
            </w:pPr>
            <w:r>
              <w:rPr>
                <w:rFonts w:eastAsia="Times New Roman"/>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6A1FC5" w:rsidRDefault="006A1FC5" w:rsidP="006A1FC5">
            <w:pPr>
              <w:spacing w:after="20"/>
              <w:ind w:left="133" w:right="151"/>
              <w:rPr>
                <w:sz w:val="20"/>
                <w:szCs w:val="20"/>
              </w:rPr>
            </w:pPr>
            <w:r>
              <w:rPr>
                <w:rFonts w:eastAsia="Times New Roman"/>
              </w:rPr>
              <w:t>- иные виды производственных зон.</w:t>
            </w:r>
          </w:p>
        </w:tc>
      </w:tr>
      <w:tr w:rsidR="006A1FC5" w:rsidTr="006A1FC5">
        <w:trPr>
          <w:trHeight w:val="293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Градостроительные</w:t>
            </w:r>
          </w:p>
          <w:p w:rsidR="006A1FC5" w:rsidRDefault="006A1FC5" w:rsidP="006A1FC5">
            <w:pPr>
              <w:spacing w:after="20"/>
              <w:ind w:left="100"/>
              <w:rPr>
                <w:sz w:val="20"/>
                <w:szCs w:val="20"/>
              </w:rPr>
            </w:pPr>
            <w:r>
              <w:rPr>
                <w:rFonts w:eastAsia="Times New Roman"/>
              </w:rPr>
              <w:t>категории производственных</w:t>
            </w:r>
          </w:p>
          <w:p w:rsidR="006A1FC5" w:rsidRDefault="006A1FC5" w:rsidP="006A1FC5">
            <w:pPr>
              <w:spacing w:after="20"/>
              <w:ind w:left="100"/>
              <w:rPr>
                <w:sz w:val="20"/>
                <w:szCs w:val="20"/>
              </w:rPr>
            </w:pPr>
            <w:r>
              <w:rPr>
                <w:rFonts w:eastAsia="Times New Roman"/>
              </w:rPr>
              <w:t>зон в зависимости от</w:t>
            </w:r>
          </w:p>
          <w:p w:rsidR="006A1FC5" w:rsidRDefault="006A1FC5" w:rsidP="006A1FC5">
            <w:pPr>
              <w:spacing w:after="20"/>
              <w:ind w:left="100"/>
              <w:rPr>
                <w:sz w:val="20"/>
                <w:szCs w:val="20"/>
              </w:rPr>
            </w:pPr>
            <w:r>
              <w:rPr>
                <w:rFonts w:eastAsia="Times New Roman"/>
              </w:rPr>
              <w:t>санитарной классификации</w:t>
            </w:r>
          </w:p>
          <w:p w:rsidR="006A1FC5" w:rsidRDefault="006A1FC5" w:rsidP="006A1FC5">
            <w:pPr>
              <w:spacing w:after="20"/>
              <w:ind w:left="100"/>
              <w:rPr>
                <w:sz w:val="20"/>
                <w:szCs w:val="20"/>
              </w:rPr>
            </w:pPr>
            <w:r>
              <w:rPr>
                <w:rFonts w:eastAsia="Times New Roman"/>
              </w:rPr>
              <w:t>расположенных в них</w:t>
            </w:r>
          </w:p>
          <w:p w:rsidR="006A1FC5" w:rsidRDefault="006A1FC5" w:rsidP="006A1FC5">
            <w:pPr>
              <w:spacing w:after="20"/>
              <w:ind w:left="100"/>
              <w:rPr>
                <w:sz w:val="20"/>
                <w:szCs w:val="20"/>
              </w:rPr>
            </w:pPr>
            <w:r>
              <w:rPr>
                <w:rFonts w:eastAsia="Times New Roman"/>
              </w:rPr>
              <w:t>производственных объектов</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10"/>
              <w:rPr>
                <w:sz w:val="20"/>
                <w:szCs w:val="20"/>
              </w:rPr>
            </w:pPr>
            <w:r>
              <w:rPr>
                <w:rFonts w:eastAsia="Times New Roman"/>
              </w:rPr>
              <w:t>- производственные зоны, предназначенные для размещения производств I и II класса опасности;</w:t>
            </w:r>
          </w:p>
          <w:p w:rsidR="006A1FC5" w:rsidRDefault="006A1FC5" w:rsidP="006A1FC5">
            <w:pPr>
              <w:spacing w:after="20"/>
              <w:ind w:left="142" w:right="30"/>
              <w:rPr>
                <w:sz w:val="20"/>
                <w:szCs w:val="20"/>
              </w:rPr>
            </w:pPr>
            <w:r>
              <w:rPr>
                <w:rFonts w:eastAsia="Times New Roman"/>
              </w:rP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Pr>
                <w:sz w:val="20"/>
                <w:szCs w:val="20"/>
              </w:rPr>
              <w:t xml:space="preserve"> </w:t>
            </w:r>
            <w:r>
              <w:rPr>
                <w:rFonts w:eastAsia="Times New Roman"/>
              </w:rPr>
              <w:t>подъездными железнодорожными путями;</w:t>
            </w:r>
          </w:p>
          <w:p w:rsidR="006A1FC5" w:rsidRDefault="006A1FC5" w:rsidP="006A1FC5">
            <w:pPr>
              <w:spacing w:after="20"/>
              <w:ind w:left="142" w:right="30"/>
              <w:rPr>
                <w:sz w:val="20"/>
                <w:szCs w:val="20"/>
              </w:rPr>
            </w:pPr>
            <w:r>
              <w:rPr>
                <w:rFonts w:eastAsia="Times New Roman"/>
              </w:rPr>
              <w:t>- производственные зоны, формируемые экологически безопасными</w:t>
            </w:r>
            <w:r>
              <w:rPr>
                <w:sz w:val="20"/>
                <w:szCs w:val="20"/>
              </w:rPr>
              <w:t xml:space="preserve"> </w:t>
            </w:r>
            <w:r>
              <w:rPr>
                <w:rFonts w:eastAsia="Times New Roman"/>
              </w:rPr>
              <w:t>объектами и производственными объектами V класса опасности.</w:t>
            </w:r>
          </w:p>
          <w:p w:rsidR="006A1FC5" w:rsidRDefault="006A1FC5" w:rsidP="006A1FC5">
            <w:pPr>
              <w:spacing w:after="20"/>
              <w:ind w:left="142" w:right="10"/>
              <w:rPr>
                <w:sz w:val="20"/>
                <w:szCs w:val="20"/>
              </w:rPr>
            </w:pPr>
            <w:r>
              <w:rPr>
                <w:rFonts w:eastAsia="Times New Roman"/>
              </w:rPr>
              <w:t>Для всех категорий производственных зон (объектов) устанавливаются</w:t>
            </w:r>
            <w:r>
              <w:rPr>
                <w:sz w:val="20"/>
                <w:szCs w:val="20"/>
              </w:rPr>
              <w:t xml:space="preserve"> </w:t>
            </w:r>
            <w:r>
              <w:rPr>
                <w:rFonts w:eastAsia="Times New Roman"/>
              </w:rPr>
              <w:t>санитарно-защитные зоны в соответствии с требованиями СанПиН</w:t>
            </w:r>
            <w:r>
              <w:rPr>
                <w:sz w:val="20"/>
                <w:szCs w:val="20"/>
              </w:rPr>
              <w:t xml:space="preserve"> </w:t>
            </w:r>
            <w:r>
              <w:rPr>
                <w:rFonts w:eastAsia="Times New Roman"/>
              </w:rPr>
              <w:t>2.2.1/2.1.1.1200-03.</w:t>
            </w:r>
          </w:p>
        </w:tc>
      </w:tr>
      <w:tr w:rsidR="006A1FC5" w:rsidTr="006A1FC5">
        <w:trPr>
          <w:trHeight w:val="164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Структурные элементы</w:t>
            </w:r>
          </w:p>
          <w:p w:rsidR="006A1FC5" w:rsidRDefault="006A1FC5" w:rsidP="006A1FC5">
            <w:pPr>
              <w:spacing w:after="20"/>
              <w:ind w:left="100"/>
              <w:rPr>
                <w:sz w:val="20"/>
                <w:szCs w:val="20"/>
              </w:rPr>
            </w:pPr>
            <w:r>
              <w:rPr>
                <w:rFonts w:eastAsia="Times New Roman"/>
              </w:rPr>
              <w:t>производственных зон:</w:t>
            </w:r>
          </w:p>
          <w:p w:rsidR="006A1FC5" w:rsidRDefault="006A1FC5" w:rsidP="006A1FC5">
            <w:pPr>
              <w:spacing w:after="20"/>
              <w:rPr>
                <w:sz w:val="20"/>
                <w:szCs w:val="20"/>
              </w:rPr>
            </w:pPr>
            <w:r>
              <w:rPr>
                <w:rFonts w:eastAsia="Times New Roman"/>
              </w:rPr>
              <w:t xml:space="preserve">  - участок производственной</w:t>
            </w:r>
          </w:p>
          <w:p w:rsidR="006A1FC5" w:rsidRDefault="006A1FC5" w:rsidP="006A1FC5">
            <w:pPr>
              <w:spacing w:after="20"/>
              <w:rPr>
                <w:rFonts w:eastAsia="Times New Roman"/>
              </w:rPr>
            </w:pPr>
            <w:r>
              <w:rPr>
                <w:rFonts w:eastAsia="Times New Roman"/>
              </w:rPr>
              <w:t xml:space="preserve">  застройки (площадка  </w:t>
            </w:r>
          </w:p>
          <w:p w:rsidR="006A1FC5" w:rsidRDefault="006A1FC5" w:rsidP="006A1FC5">
            <w:pPr>
              <w:spacing w:after="20"/>
              <w:rPr>
                <w:sz w:val="20"/>
                <w:szCs w:val="20"/>
              </w:rPr>
            </w:pPr>
            <w:r>
              <w:rPr>
                <w:rFonts w:eastAsia="Times New Roman"/>
              </w:rPr>
              <w:t xml:space="preserve">  производственного объекта);</w:t>
            </w:r>
          </w:p>
          <w:p w:rsidR="006A1FC5" w:rsidRDefault="006A1FC5" w:rsidP="006A1FC5">
            <w:pPr>
              <w:spacing w:after="20"/>
              <w:rPr>
                <w:sz w:val="20"/>
                <w:szCs w:val="20"/>
              </w:rPr>
            </w:pPr>
            <w:r>
              <w:rPr>
                <w:rFonts w:eastAsia="Times New Roman"/>
              </w:rPr>
              <w:t xml:space="preserve">  - производственная зона</w:t>
            </w:r>
          </w:p>
          <w:p w:rsidR="006A1FC5" w:rsidRDefault="006A1FC5" w:rsidP="006A1FC5">
            <w:pPr>
              <w:spacing w:after="20"/>
              <w:rPr>
                <w:sz w:val="20"/>
                <w:szCs w:val="20"/>
              </w:rPr>
            </w:pPr>
            <w:r>
              <w:rPr>
                <w:rFonts w:eastAsia="Times New Roman"/>
              </w:rPr>
              <w:t xml:space="preserve">  (промышленный узел)</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 территория до 25 га в установленных границах, на которой размещены</w:t>
            </w:r>
            <w:r>
              <w:rPr>
                <w:sz w:val="20"/>
                <w:szCs w:val="20"/>
              </w:rPr>
              <w:t xml:space="preserve"> </w:t>
            </w:r>
            <w:r>
              <w:rPr>
                <w:rFonts w:eastAsia="Times New Roman"/>
              </w:rPr>
              <w:t>сооружения производственного и сопровождающего производство</w:t>
            </w:r>
            <w:r>
              <w:rPr>
                <w:sz w:val="20"/>
                <w:szCs w:val="20"/>
              </w:rPr>
              <w:t xml:space="preserve"> </w:t>
            </w:r>
            <w:r>
              <w:rPr>
                <w:rFonts w:eastAsia="Times New Roman"/>
              </w:rPr>
              <w:t>назначения;</w:t>
            </w:r>
          </w:p>
          <w:p w:rsidR="006A1FC5" w:rsidRPr="006A1FC5" w:rsidRDefault="006A1FC5" w:rsidP="006A1FC5">
            <w:pPr>
              <w:spacing w:after="20"/>
              <w:ind w:left="142" w:right="30"/>
              <w:rPr>
                <w:sz w:val="20"/>
                <w:szCs w:val="20"/>
              </w:rPr>
            </w:pPr>
            <w:r>
              <w:rPr>
                <w:rFonts w:eastAsia="Times New Roman"/>
              </w:rPr>
              <w:t>- территория специализированного использования от 25 до 200 га в</w:t>
            </w:r>
            <w:r>
              <w:rPr>
                <w:sz w:val="20"/>
                <w:szCs w:val="20"/>
              </w:rPr>
              <w:t xml:space="preserve"> </w:t>
            </w:r>
            <w:r>
              <w:rPr>
                <w:rFonts w:eastAsia="Times New Roman"/>
              </w:rPr>
              <w:t>установленных границах, формируемая участками производственной</w:t>
            </w:r>
            <w:r>
              <w:rPr>
                <w:sz w:val="20"/>
                <w:szCs w:val="20"/>
              </w:rPr>
              <w:t xml:space="preserve"> </w:t>
            </w:r>
            <w:r>
              <w:rPr>
                <w:rFonts w:eastAsia="Times New Roman"/>
              </w:rPr>
              <w:t>застройки на минимально необходимых территориях.</w:t>
            </w:r>
          </w:p>
        </w:tc>
      </w:tr>
      <w:tr w:rsidR="006A1FC5" w:rsidTr="006A1FC5">
        <w:trPr>
          <w:trHeight w:val="1158"/>
        </w:trPr>
        <w:tc>
          <w:tcPr>
            <w:tcW w:w="1669" w:type="pct"/>
            <w:tcBorders>
              <w:top w:val="single" w:sz="4" w:space="0" w:color="auto"/>
              <w:left w:val="single" w:sz="4"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Границы производственных</w:t>
            </w:r>
          </w:p>
          <w:p w:rsidR="006A1FC5" w:rsidRDefault="006A1FC5" w:rsidP="006A1FC5">
            <w:pPr>
              <w:spacing w:after="20"/>
              <w:ind w:left="100"/>
              <w:rPr>
                <w:sz w:val="20"/>
                <w:szCs w:val="20"/>
              </w:rPr>
            </w:pPr>
            <w:r>
              <w:rPr>
                <w:rFonts w:eastAsia="Times New Roman"/>
              </w:rPr>
              <w:t>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Устанавливаются с учетом требуемых санитарно-защитных зон и в соответствии с требованиями раздела «Нормативные требования к охране</w:t>
            </w:r>
            <w:r>
              <w:rPr>
                <w:sz w:val="20"/>
                <w:szCs w:val="20"/>
              </w:rPr>
              <w:t xml:space="preserve"> </w:t>
            </w:r>
            <w:r>
              <w:rPr>
                <w:rFonts w:eastAsia="Times New Roman"/>
              </w:rPr>
              <w:t>окружающей среды» настоящих нормативов, обеспечивая максимально</w:t>
            </w:r>
            <w:r>
              <w:rPr>
                <w:sz w:val="20"/>
                <w:szCs w:val="20"/>
              </w:rPr>
              <w:t xml:space="preserve"> </w:t>
            </w:r>
            <w:r>
              <w:rPr>
                <w:rFonts w:eastAsia="Times New Roman"/>
              </w:rPr>
              <w:t>эффективное использование территории.</w:t>
            </w:r>
          </w:p>
        </w:tc>
      </w:tr>
    </w:tbl>
    <w:p w:rsidR="006A1FC5" w:rsidRDefault="006A1FC5" w:rsidP="006A1FC5">
      <w:pPr>
        <w:spacing w:line="273" w:lineRule="auto"/>
        <w:ind w:firstLine="426"/>
        <w:jc w:val="both"/>
        <w:rPr>
          <w:rFonts w:eastAsia="Times New Roman"/>
          <w:sz w:val="24"/>
          <w:szCs w:val="24"/>
        </w:rPr>
      </w:pPr>
    </w:p>
    <w:p w:rsidR="006A1FC5" w:rsidRDefault="006A1FC5" w:rsidP="006A1FC5">
      <w:pPr>
        <w:spacing w:line="273" w:lineRule="auto"/>
        <w:ind w:firstLine="426"/>
        <w:jc w:val="both"/>
        <w:rPr>
          <w:rFonts w:eastAsia="Times New Roman"/>
          <w:sz w:val="24"/>
          <w:szCs w:val="24"/>
        </w:rPr>
      </w:pPr>
      <w:r>
        <w:rPr>
          <w:rFonts w:eastAsia="Times New Roman"/>
          <w:sz w:val="24"/>
          <w:szCs w:val="24"/>
        </w:rPr>
        <w:t>7.1.2. Условия размещения производственных зон и производственных объектов приведены в таблице 7.1.2.</w:t>
      </w:r>
    </w:p>
    <w:p w:rsidR="006A1FC5" w:rsidRDefault="006A1FC5" w:rsidP="006A1FC5">
      <w:pPr>
        <w:spacing w:line="273" w:lineRule="auto"/>
        <w:ind w:firstLine="426"/>
        <w:jc w:val="right"/>
        <w:rPr>
          <w:rFonts w:eastAsia="Times New Roman"/>
          <w:sz w:val="24"/>
          <w:szCs w:val="24"/>
        </w:rPr>
      </w:pPr>
      <w:r>
        <w:rPr>
          <w:rFonts w:eastAsia="Times New Roman"/>
          <w:sz w:val="24"/>
          <w:szCs w:val="24"/>
        </w:rPr>
        <w:t>Таблица 7.1.2</w:t>
      </w:r>
    </w:p>
    <w:tbl>
      <w:tblPr>
        <w:tblW w:w="5000" w:type="pct"/>
        <w:tblCellMar>
          <w:left w:w="0" w:type="dxa"/>
          <w:right w:w="0" w:type="dxa"/>
        </w:tblCellMar>
        <w:tblLook w:val="04A0"/>
      </w:tblPr>
      <w:tblGrid>
        <w:gridCol w:w="3133"/>
        <w:gridCol w:w="6242"/>
      </w:tblGrid>
      <w:tr w:rsidR="006A1FC5" w:rsidTr="005448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w w:val="99"/>
              </w:rPr>
              <w:t>Нормативные параметры</w:t>
            </w:r>
          </w:p>
        </w:tc>
      </w:tr>
      <w:tr w:rsidR="00544809" w:rsidTr="00D815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544809" w:rsidRDefault="00544809" w:rsidP="008D5E83">
            <w:pPr>
              <w:spacing w:after="20"/>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544809" w:rsidRDefault="00544809" w:rsidP="008D5E83">
            <w:pPr>
              <w:spacing w:after="20"/>
              <w:ind w:left="122"/>
              <w:rPr>
                <w:rFonts w:eastAsia="Times New Roman"/>
                <w:bCs/>
              </w:rPr>
            </w:pPr>
            <w:r w:rsidRPr="00256D33">
              <w:rPr>
                <w:rFonts w:eastAsia="Times New Roman"/>
                <w:bCs/>
              </w:rPr>
              <w:t>- на площадях залегания полезных ископаемых;</w:t>
            </w:r>
          </w:p>
          <w:p w:rsidR="00544809" w:rsidRDefault="00544809" w:rsidP="008D5E83">
            <w:pPr>
              <w:spacing w:after="20"/>
              <w:ind w:left="122"/>
              <w:rPr>
                <w:rFonts w:eastAsia="Times New Roman"/>
                <w:b/>
                <w:bCs/>
              </w:rPr>
            </w:pPr>
            <w:r>
              <w:rPr>
                <w:rFonts w:eastAsia="Times New Roman"/>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544809" w:rsidRDefault="00544809" w:rsidP="008D5E83">
            <w:pPr>
              <w:spacing w:after="20"/>
              <w:ind w:left="138" w:right="151"/>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544809" w:rsidRDefault="00544809" w:rsidP="008D5E83">
            <w:pPr>
              <w:spacing w:after="20"/>
              <w:ind w:left="138" w:right="151"/>
              <w:rPr>
                <w:rFonts w:eastAsia="Times New Roman"/>
                <w:bCs/>
              </w:rPr>
            </w:pPr>
            <w:r>
              <w:rPr>
                <w:rFonts w:eastAsia="Times New Roman"/>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544809" w:rsidRPr="00544809" w:rsidRDefault="00544809" w:rsidP="008D5E83">
            <w:pPr>
              <w:spacing w:after="20"/>
              <w:ind w:left="138" w:right="151"/>
              <w:rPr>
                <w:rFonts w:eastAsia="Times New Roman"/>
                <w:bCs/>
              </w:rPr>
            </w:pPr>
            <w:r>
              <w:rPr>
                <w:rFonts w:eastAsia="Times New Roman"/>
                <w:bCs/>
              </w:rPr>
              <w:t>При этом планировочные отметки площадок производствен</w:t>
            </w:r>
            <w:r>
              <w:rPr>
                <w:rFonts w:eastAsia="Times New Roman"/>
              </w:rPr>
              <w:t>ных объектов должны приниматься не менее чем на 0,5 м выше расчетного наивысшего горизонта вод с учетом подпора и</w:t>
            </w:r>
            <w:r>
              <w:rPr>
                <w:rFonts w:eastAsia="Times New Roman"/>
                <w:bCs/>
              </w:rPr>
              <w:t xml:space="preserve"> </w:t>
            </w:r>
            <w:r>
              <w:rPr>
                <w:rFonts w:eastAsia="Times New Roman"/>
              </w:rPr>
              <w:t>уклона водотока, а также нагона от расчетной высоты волны,</w:t>
            </w:r>
            <w:r>
              <w:rPr>
                <w:rFonts w:eastAsia="Times New Roman"/>
                <w:bCs/>
              </w:rPr>
              <w:t xml:space="preserve"> </w:t>
            </w:r>
            <w:r>
              <w:rPr>
                <w:rFonts w:eastAsia="Times New Roman"/>
              </w:rPr>
              <w:t>определяемой в соответствии с требованиями по нагрузкам и</w:t>
            </w:r>
            <w:r>
              <w:rPr>
                <w:rFonts w:eastAsia="Times New Roman"/>
                <w:bCs/>
              </w:rPr>
              <w:t xml:space="preserve"> </w:t>
            </w:r>
            <w:r>
              <w:rPr>
                <w:rFonts w:eastAsia="Times New Roman"/>
              </w:rPr>
              <w:t>воздействиям на гидротехнические сооружения.</w:t>
            </w:r>
          </w:p>
          <w:p w:rsidR="00544809" w:rsidRDefault="00544809" w:rsidP="008D5E83">
            <w:pPr>
              <w:spacing w:after="20"/>
              <w:ind w:left="138" w:right="151"/>
              <w:rPr>
                <w:sz w:val="20"/>
                <w:szCs w:val="20"/>
              </w:rPr>
            </w:pPr>
            <w:r>
              <w:rPr>
                <w:rFonts w:eastAsia="Times New Roman"/>
              </w:rPr>
              <w:t>За расчетный горизонт следует принимать наивысший уровень воды с вероятностью его превышения для объектов,</w:t>
            </w:r>
          </w:p>
          <w:p w:rsidR="00544809" w:rsidRDefault="00544809" w:rsidP="008D5E83">
            <w:pPr>
              <w:spacing w:after="20"/>
              <w:ind w:left="138" w:right="151"/>
              <w:rPr>
                <w:sz w:val="20"/>
                <w:szCs w:val="20"/>
              </w:rPr>
            </w:pPr>
            <w:r>
              <w:rPr>
                <w:rFonts w:eastAsia="Times New Roman"/>
              </w:rPr>
              <w:t>имеющих народнохозяйственное и оборонное значение, один</w:t>
            </w:r>
          </w:p>
          <w:p w:rsidR="00544809" w:rsidRDefault="00544809" w:rsidP="008D5E83">
            <w:pPr>
              <w:spacing w:after="20"/>
              <w:ind w:left="138" w:right="151"/>
              <w:rPr>
                <w:sz w:val="20"/>
                <w:szCs w:val="20"/>
              </w:rPr>
            </w:pPr>
            <w:r>
              <w:rPr>
                <w:rFonts w:eastAsia="Times New Roman"/>
              </w:rPr>
              <w:t>раз в 100 лет, для остальных объектов – один раз в 50 лет, а</w:t>
            </w:r>
          </w:p>
          <w:p w:rsidR="00544809" w:rsidRDefault="00544809" w:rsidP="008D5E83">
            <w:pPr>
              <w:spacing w:after="20"/>
              <w:ind w:left="138" w:right="151"/>
              <w:rPr>
                <w:sz w:val="20"/>
                <w:szCs w:val="20"/>
              </w:rPr>
            </w:pPr>
            <w:r>
              <w:rPr>
                <w:rFonts w:eastAsia="Times New Roman"/>
              </w:rPr>
              <w:t>для объектов со сроком эксплуатации до 10 лет – один раз в</w:t>
            </w:r>
          </w:p>
          <w:p w:rsidR="00544809" w:rsidRDefault="00544809" w:rsidP="008D5E83">
            <w:pPr>
              <w:spacing w:after="20"/>
              <w:ind w:left="138" w:right="151"/>
              <w:rPr>
                <w:rFonts w:eastAsia="Times New Roman"/>
                <w:b/>
                <w:bCs/>
                <w:w w:val="99"/>
              </w:rPr>
            </w:pPr>
            <w:r>
              <w:rPr>
                <w:rFonts w:eastAsia="Times New Roman"/>
              </w:rPr>
              <w:t>10 лет.</w:t>
            </w:r>
          </w:p>
        </w:tc>
      </w:tr>
      <w:tr w:rsidR="00544809" w:rsidTr="00D81509">
        <w:trPr>
          <w:trHeight w:val="614"/>
        </w:trPr>
        <w:tc>
          <w:tcPr>
            <w:tcW w:w="1671" w:type="pct"/>
            <w:tcBorders>
              <w:top w:val="single" w:sz="8" w:space="0" w:color="auto"/>
              <w:left w:val="single" w:sz="8" w:space="0" w:color="auto"/>
              <w:right w:val="single" w:sz="8" w:space="0" w:color="auto"/>
            </w:tcBorders>
          </w:tcPr>
          <w:p w:rsidR="00544809" w:rsidRDefault="00544809" w:rsidP="008D5E83">
            <w:pPr>
              <w:spacing w:after="20"/>
              <w:ind w:left="152"/>
              <w:rPr>
                <w:sz w:val="20"/>
                <w:szCs w:val="20"/>
              </w:rPr>
            </w:pPr>
            <w:r>
              <w:rPr>
                <w:rFonts w:eastAsia="Times New Roman"/>
              </w:rPr>
              <w:t>- в водоохранных зонах рек и</w:t>
            </w:r>
          </w:p>
          <w:p w:rsidR="00544809" w:rsidRDefault="00544809" w:rsidP="008D5E83">
            <w:pPr>
              <w:spacing w:after="20"/>
              <w:ind w:left="152"/>
              <w:rPr>
                <w:sz w:val="20"/>
                <w:szCs w:val="20"/>
              </w:rPr>
            </w:pPr>
            <w:r>
              <w:rPr>
                <w:rFonts w:eastAsia="Times New Roman"/>
              </w:rPr>
              <w:t>водоемов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при условии оборудования таких объектов сооружениями,</w:t>
            </w:r>
          </w:p>
          <w:p w:rsidR="00544809" w:rsidRDefault="00544809" w:rsidP="008D5E83">
            <w:pPr>
              <w:spacing w:after="20"/>
              <w:ind w:left="100"/>
              <w:rPr>
                <w:sz w:val="20"/>
                <w:szCs w:val="20"/>
              </w:rPr>
            </w:pPr>
            <w:r>
              <w:rPr>
                <w:rFonts w:eastAsia="Times New Roman"/>
              </w:rPr>
              <w:t>обеспечивающими охрану водных объектов от загрязнения,</w:t>
            </w:r>
          </w:p>
          <w:p w:rsidR="00544809" w:rsidRDefault="00544809" w:rsidP="008D5E83">
            <w:pPr>
              <w:spacing w:after="20"/>
              <w:ind w:left="100"/>
              <w:rPr>
                <w:sz w:val="20"/>
                <w:szCs w:val="20"/>
              </w:rPr>
            </w:pPr>
            <w:r>
              <w:rPr>
                <w:rFonts w:eastAsia="Times New Roman"/>
              </w:rPr>
              <w:t>засорения и истощения вод в соответствии с водным и природоохранным законодательством.</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производственных</w:t>
            </w:r>
          </w:p>
          <w:p w:rsidR="00544809" w:rsidRDefault="00544809" w:rsidP="008D5E83">
            <w:pPr>
              <w:spacing w:after="20"/>
              <w:ind w:left="120"/>
              <w:rPr>
                <w:sz w:val="20"/>
                <w:szCs w:val="20"/>
              </w:rPr>
            </w:pPr>
            <w:r>
              <w:rPr>
                <w:rFonts w:eastAsia="Times New Roman"/>
              </w:rPr>
              <w:t xml:space="preserve">объектов (зон) </w:t>
            </w:r>
            <w:r>
              <w:rPr>
                <w:rFonts w:eastAsia="Times New Roman"/>
                <w:b/>
                <w:bCs/>
              </w:rPr>
              <w:t>не допускается</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составе рекреационных зон;</w:t>
            </w:r>
          </w:p>
          <w:p w:rsidR="00544809" w:rsidRDefault="00544809" w:rsidP="008D5E83">
            <w:pPr>
              <w:spacing w:after="20"/>
              <w:ind w:left="100"/>
              <w:rPr>
                <w:sz w:val="20"/>
                <w:szCs w:val="20"/>
              </w:rPr>
            </w:pPr>
            <w:r>
              <w:rPr>
                <w:rFonts w:eastAsia="Times New Roman"/>
              </w:rPr>
              <w:t>- в зеленых зонах;</w:t>
            </w:r>
          </w:p>
          <w:p w:rsidR="00544809" w:rsidRDefault="00544809" w:rsidP="008D5E83">
            <w:pPr>
              <w:spacing w:after="20"/>
              <w:ind w:left="100"/>
              <w:rPr>
                <w:sz w:val="20"/>
                <w:szCs w:val="20"/>
              </w:rPr>
            </w:pPr>
            <w:r>
              <w:rPr>
                <w:rFonts w:eastAsia="Times New Roman"/>
              </w:rPr>
              <w:t>- на землях особо охраняемых территорий;</w:t>
            </w:r>
          </w:p>
          <w:p w:rsidR="00544809" w:rsidRDefault="00544809" w:rsidP="008D5E83">
            <w:pPr>
              <w:spacing w:after="20"/>
              <w:ind w:left="100"/>
              <w:rPr>
                <w:sz w:val="20"/>
                <w:szCs w:val="20"/>
              </w:rPr>
            </w:pPr>
            <w:r>
              <w:rPr>
                <w:rFonts w:eastAsia="Times New Roman"/>
              </w:rPr>
              <w:t>- в зонах охраны объектов культурного наследия (памятников</w:t>
            </w:r>
          </w:p>
          <w:p w:rsidR="00544809" w:rsidRDefault="00544809" w:rsidP="008D5E83">
            <w:pPr>
              <w:spacing w:after="20"/>
              <w:ind w:left="100"/>
              <w:rPr>
                <w:sz w:val="20"/>
                <w:szCs w:val="20"/>
              </w:rPr>
            </w:pPr>
            <w:r>
              <w:rPr>
                <w:rFonts w:eastAsia="Times New Roman"/>
              </w:rPr>
              <w:t>истории и культуры) без согласования с соответствующими</w:t>
            </w:r>
          </w:p>
          <w:p w:rsidR="00544809" w:rsidRDefault="00544809" w:rsidP="008D5E83">
            <w:pPr>
              <w:spacing w:after="20"/>
              <w:ind w:left="100"/>
              <w:rPr>
                <w:sz w:val="20"/>
                <w:szCs w:val="20"/>
              </w:rPr>
            </w:pPr>
            <w:r>
              <w:rPr>
                <w:rFonts w:eastAsia="Times New Roman"/>
              </w:rPr>
              <w:t>органами, уполномоченными в области сохранения, использования, популяризации и государственной охраны объектов</w:t>
            </w:r>
            <w:r>
              <w:rPr>
                <w:sz w:val="20"/>
                <w:szCs w:val="20"/>
              </w:rPr>
              <w:t xml:space="preserve"> </w:t>
            </w:r>
            <w:r>
              <w:rPr>
                <w:rFonts w:eastAsia="Times New Roman"/>
              </w:rPr>
              <w:t>культурного наследия;</w:t>
            </w:r>
          </w:p>
          <w:p w:rsidR="00544809" w:rsidRDefault="00544809" w:rsidP="008D5E83">
            <w:pPr>
              <w:spacing w:after="20"/>
              <w:ind w:left="100"/>
              <w:rPr>
                <w:sz w:val="20"/>
                <w:szCs w:val="20"/>
              </w:rPr>
            </w:pPr>
            <w:r>
              <w:rPr>
                <w:rFonts w:eastAsia="Times New Roman"/>
              </w:rPr>
              <w:t>- в районах развития опасных геологических и гидрологических</w:t>
            </w:r>
          </w:p>
          <w:p w:rsidR="00544809" w:rsidRDefault="00544809" w:rsidP="008D5E83">
            <w:pPr>
              <w:spacing w:after="20"/>
              <w:ind w:left="100"/>
              <w:rPr>
                <w:sz w:val="20"/>
                <w:szCs w:val="20"/>
              </w:rPr>
            </w:pPr>
            <w:r>
              <w:rPr>
                <w:rFonts w:eastAsia="Times New Roman"/>
              </w:rPr>
              <w:t>процессов (активный карст, обвалы, оползни, просадки и др.),</w:t>
            </w:r>
          </w:p>
          <w:p w:rsidR="00544809" w:rsidRDefault="00544809" w:rsidP="008D5E83">
            <w:pPr>
              <w:spacing w:after="20"/>
              <w:ind w:left="100"/>
              <w:rPr>
                <w:sz w:val="20"/>
                <w:szCs w:val="20"/>
              </w:rPr>
            </w:pPr>
            <w:r>
              <w:rPr>
                <w:rFonts w:eastAsia="Times New Roman"/>
              </w:rPr>
              <w:t>горных разработок, которые могут угрожать застройке и эксплуатации производственных объектов;</w:t>
            </w:r>
          </w:p>
          <w:p w:rsidR="00544809" w:rsidRDefault="00544809" w:rsidP="008D5E83">
            <w:pPr>
              <w:spacing w:after="20"/>
              <w:ind w:left="100"/>
              <w:rPr>
                <w:sz w:val="20"/>
                <w:szCs w:val="20"/>
              </w:rPr>
            </w:pPr>
            <w:r>
              <w:rPr>
                <w:rFonts w:eastAsia="Times New Roman"/>
              </w:rPr>
              <w:t>- на участках, загрязненных органическими и радиоактивными</w:t>
            </w:r>
          </w:p>
          <w:p w:rsidR="00544809" w:rsidRDefault="00544809" w:rsidP="008D5E83">
            <w:pPr>
              <w:spacing w:after="20"/>
              <w:ind w:left="100"/>
              <w:rPr>
                <w:sz w:val="20"/>
                <w:szCs w:val="20"/>
              </w:rPr>
            </w:pPr>
            <w:r>
              <w:rPr>
                <w:rFonts w:eastAsia="Times New Roman"/>
              </w:rPr>
              <w:t>отходами, до истечения сроков, установленных органами санитарно-эпидемиологической службы;</w:t>
            </w:r>
          </w:p>
          <w:p w:rsidR="00544809" w:rsidRDefault="00544809" w:rsidP="008D5E83">
            <w:pPr>
              <w:spacing w:after="20"/>
              <w:ind w:left="100"/>
              <w:rPr>
                <w:sz w:val="20"/>
                <w:szCs w:val="20"/>
              </w:rPr>
            </w:pPr>
            <w:r>
              <w:rPr>
                <w:rFonts w:eastAsia="Times New Roman"/>
              </w:rPr>
              <w:t>- в зонах подтопления, переработки берегов водохранилищ и</w:t>
            </w:r>
          </w:p>
          <w:p w:rsidR="00544809" w:rsidRDefault="00544809" w:rsidP="008D5E83">
            <w:pPr>
              <w:spacing w:after="20"/>
              <w:ind w:left="100"/>
              <w:rPr>
                <w:sz w:val="20"/>
                <w:szCs w:val="20"/>
              </w:rPr>
            </w:pPr>
            <w:r>
              <w:rPr>
                <w:rFonts w:eastAsia="Times New Roman"/>
              </w:rPr>
              <w:t>возможного катастрофического затопления в результате разрушения гидротехнических сооружений;</w:t>
            </w:r>
          </w:p>
          <w:p w:rsidR="00544809" w:rsidRDefault="00544809" w:rsidP="008D5E83">
            <w:pPr>
              <w:spacing w:after="20"/>
              <w:ind w:left="100"/>
              <w:rPr>
                <w:sz w:val="20"/>
                <w:szCs w:val="20"/>
              </w:rPr>
            </w:pPr>
            <w:r>
              <w:rPr>
                <w:rFonts w:eastAsia="Times New Roman"/>
              </w:rPr>
              <w:t>- на территории объектов, образовавшихся в результате выемки</w:t>
            </w:r>
          </w:p>
          <w:p w:rsidR="00544809" w:rsidRDefault="00544809" w:rsidP="008D5E83">
            <w:pPr>
              <w:spacing w:after="20"/>
              <w:ind w:left="100"/>
              <w:rPr>
                <w:sz w:val="20"/>
                <w:szCs w:val="20"/>
              </w:rPr>
            </w:pPr>
            <w:r>
              <w:rPr>
                <w:rFonts w:eastAsia="Times New Roman"/>
              </w:rPr>
              <w:t>грунта при добыче полезных ископаемых (котлованы, карьеры, выработанные шахты, штольни, подземные полости) без</w:t>
            </w:r>
          </w:p>
          <w:p w:rsidR="00544809" w:rsidRDefault="00544809" w:rsidP="008D5E83">
            <w:pPr>
              <w:spacing w:after="20"/>
              <w:ind w:left="100"/>
              <w:rPr>
                <w:sz w:val="20"/>
                <w:szCs w:val="20"/>
              </w:rPr>
            </w:pPr>
            <w:r>
              <w:rPr>
                <w:rFonts w:eastAsia="Times New Roman"/>
              </w:rPr>
              <w:t>проведения рекультивации данных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объектов, зданий,</w:t>
            </w:r>
          </w:p>
          <w:p w:rsidR="00544809" w:rsidRDefault="00544809" w:rsidP="008D5E83">
            <w:pPr>
              <w:spacing w:after="20"/>
              <w:ind w:left="120"/>
              <w:rPr>
                <w:sz w:val="20"/>
                <w:szCs w:val="20"/>
              </w:rPr>
            </w:pPr>
            <w:r>
              <w:rPr>
                <w:rFonts w:eastAsia="Times New Roman"/>
              </w:rPr>
              <w:t>сооружений:</w:t>
            </w:r>
          </w:p>
          <w:p w:rsidR="00544809" w:rsidRDefault="00544809" w:rsidP="008D5E83">
            <w:pPr>
              <w:spacing w:after="20"/>
              <w:ind w:left="120"/>
              <w:rPr>
                <w:sz w:val="20"/>
                <w:szCs w:val="20"/>
              </w:rPr>
            </w:pPr>
            <w:r>
              <w:rPr>
                <w:rFonts w:eastAsia="Times New Roman"/>
              </w:rPr>
              <w:t>- радиотехнических и других, которые могут угрожать безопасности</w:t>
            </w:r>
            <w:r>
              <w:rPr>
                <w:sz w:val="20"/>
                <w:szCs w:val="20"/>
              </w:rPr>
              <w:t xml:space="preserve"> </w:t>
            </w:r>
            <w:r>
              <w:rPr>
                <w:rFonts w:eastAsia="Times New Roman"/>
              </w:rPr>
              <w:t>полетов воздушных судов или создавать помехи для нормальной работы радиотехнических средств</w:t>
            </w:r>
          </w:p>
          <w:p w:rsidR="00544809" w:rsidRDefault="00544809" w:rsidP="008D5E83">
            <w:pPr>
              <w:spacing w:after="20"/>
              <w:ind w:left="120"/>
              <w:rPr>
                <w:sz w:val="20"/>
                <w:szCs w:val="20"/>
              </w:rPr>
            </w:pPr>
            <w:r>
              <w:rPr>
                <w:rFonts w:eastAsia="Times New Roman"/>
              </w:rPr>
              <w:t>аэродромов;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к размещению объектов в границах районов аэродромов и приаэродромных территорий;</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специальных норм при соблюдении санитарно-защитных зон указанных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по изготовлению и хранению</w:t>
            </w:r>
          </w:p>
          <w:p w:rsidR="00544809" w:rsidRDefault="00544809" w:rsidP="008D5E83">
            <w:pPr>
              <w:spacing w:after="20"/>
              <w:ind w:left="152"/>
              <w:rPr>
                <w:sz w:val="20"/>
                <w:szCs w:val="20"/>
              </w:rPr>
            </w:pPr>
            <w:r>
              <w:rPr>
                <w:rFonts w:eastAsia="Times New Roman"/>
              </w:rPr>
              <w:t>взрывчатых веществ, материалов и</w:t>
            </w:r>
            <w:r>
              <w:rPr>
                <w:sz w:val="20"/>
                <w:szCs w:val="20"/>
              </w:rPr>
              <w:t xml:space="preserve"> </w:t>
            </w:r>
            <w:r>
              <w:rPr>
                <w:rFonts w:eastAsia="Times New Roman"/>
              </w:rPr>
              <w:t>изделий на их основе (организаций,</w:t>
            </w:r>
            <w:r>
              <w:rPr>
                <w:sz w:val="20"/>
                <w:szCs w:val="20"/>
              </w:rPr>
              <w:t xml:space="preserve"> </w:t>
            </w:r>
            <w:r>
              <w:rPr>
                <w:rFonts w:eastAsia="Times New Roman"/>
              </w:rPr>
              <w:t>арсеналов, баз, военных складов)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с учетом запретных зон, зон охраняемых военных объектов и</w:t>
            </w:r>
          </w:p>
          <w:p w:rsidR="00544809" w:rsidRDefault="00544809" w:rsidP="008D5E83">
            <w:pPr>
              <w:spacing w:after="20"/>
              <w:ind w:left="100"/>
              <w:rPr>
                <w:sz w:val="20"/>
                <w:szCs w:val="20"/>
              </w:rPr>
            </w:pPr>
            <w:r>
              <w:rPr>
                <w:rFonts w:eastAsia="Times New Roman"/>
              </w:rPr>
              <w:t>охранных зон военных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требующих особой чистоты</w:t>
            </w:r>
          </w:p>
          <w:p w:rsidR="00544809" w:rsidRDefault="00544809" w:rsidP="008D5E83">
            <w:pPr>
              <w:spacing w:after="20"/>
              <w:ind w:left="152"/>
              <w:rPr>
                <w:sz w:val="20"/>
                <w:szCs w:val="20"/>
              </w:rPr>
            </w:pPr>
            <w:r>
              <w:rPr>
                <w:rFonts w:eastAsia="Times New Roman"/>
              </w:rPr>
              <w:t>атмосферного воздуха;</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не следует размещать с по</w:t>
            </w:r>
            <w:r w:rsidR="00406D48">
              <w:rPr>
                <w:rFonts w:eastAsia="Times New Roman"/>
              </w:rPr>
              <w:t>дветренной стороны ветров преоб</w:t>
            </w:r>
            <w:r>
              <w:rPr>
                <w:rFonts w:eastAsia="Times New Roman"/>
              </w:rPr>
              <w:t>ладающего направления по отношению к соседним объектам</w:t>
            </w:r>
            <w:r w:rsidR="00406D48">
              <w:rPr>
                <w:sz w:val="20"/>
                <w:szCs w:val="20"/>
              </w:rPr>
              <w:t xml:space="preserve"> </w:t>
            </w:r>
            <w:r>
              <w:rPr>
                <w:rFonts w:eastAsia="Times New Roman"/>
              </w:rPr>
              <w:t>с источниками загрязнения атмосферного воздуха;</w:t>
            </w:r>
          </w:p>
        </w:tc>
      </w:tr>
      <w:tr w:rsidR="00406D48" w:rsidTr="00D81509">
        <w:trPr>
          <w:trHeight w:val="297"/>
        </w:trPr>
        <w:tc>
          <w:tcPr>
            <w:tcW w:w="1671" w:type="pct"/>
            <w:tcBorders>
              <w:top w:val="single" w:sz="8" w:space="0" w:color="auto"/>
              <w:left w:val="single" w:sz="8" w:space="0" w:color="auto"/>
              <w:bottom w:val="single" w:sz="8" w:space="0" w:color="auto"/>
              <w:right w:val="single" w:sz="8" w:space="0" w:color="auto"/>
            </w:tcBorders>
          </w:tcPr>
          <w:p w:rsidR="00406D48" w:rsidRDefault="00406D48" w:rsidP="008D5E83">
            <w:pPr>
              <w:spacing w:after="20"/>
              <w:ind w:left="152"/>
              <w:rPr>
                <w:sz w:val="20"/>
                <w:szCs w:val="20"/>
              </w:rPr>
            </w:pPr>
            <w:r>
              <w:rPr>
                <w:rFonts w:eastAsia="Times New Roman"/>
              </w:rPr>
              <w:t>- предприятий пищевой и</w:t>
            </w:r>
          </w:p>
          <w:p w:rsidR="00406D48" w:rsidRDefault="00406D48" w:rsidP="008D5E83">
            <w:pPr>
              <w:spacing w:after="20"/>
              <w:ind w:left="152"/>
              <w:rPr>
                <w:sz w:val="20"/>
                <w:szCs w:val="20"/>
              </w:rPr>
            </w:pPr>
            <w:r>
              <w:rPr>
                <w:rFonts w:eastAsia="Times New Roman"/>
              </w:rPr>
              <w:t>перерабатывающей</w:t>
            </w:r>
          </w:p>
          <w:p w:rsidR="00406D48" w:rsidRDefault="00406D48" w:rsidP="008D5E83">
            <w:pPr>
              <w:spacing w:after="20"/>
              <w:ind w:left="152"/>
              <w:rPr>
                <w:sz w:val="20"/>
                <w:szCs w:val="20"/>
              </w:rPr>
            </w:pPr>
            <w:r>
              <w:rPr>
                <w:rFonts w:eastAsia="Times New Roman"/>
              </w:rPr>
              <w:t>промышленности;</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с наветренной стороны для ветров преобладающего направления по отношению к санитарно-техническим сооружениям и</w:t>
            </w:r>
            <w:r>
              <w:rPr>
                <w:sz w:val="20"/>
                <w:szCs w:val="20"/>
              </w:rPr>
              <w:t xml:space="preserve"> </w:t>
            </w:r>
            <w:r>
              <w:rPr>
                <w:rFonts w:eastAsia="Times New Roman"/>
              </w:rP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406D48" w:rsidRDefault="00406D48" w:rsidP="008D5E83">
            <w:pPr>
              <w:spacing w:after="20"/>
              <w:ind w:left="138"/>
              <w:rPr>
                <w:sz w:val="20"/>
                <w:szCs w:val="20"/>
              </w:rPr>
            </w:pPr>
            <w:r>
              <w:rPr>
                <w:rFonts w:eastAsia="Times New Roman"/>
              </w:rPr>
              <w:t>- с подветренной стороны по отношению к жилым и общественным зданиям;</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на обособленных земельных участках за пределами границ</w:t>
            </w:r>
          </w:p>
          <w:p w:rsidR="00406D48" w:rsidRDefault="00406D48" w:rsidP="008D5E83">
            <w:pPr>
              <w:spacing w:after="20"/>
              <w:ind w:left="138"/>
              <w:rPr>
                <w:sz w:val="20"/>
                <w:szCs w:val="20"/>
              </w:rPr>
            </w:pPr>
            <w:r>
              <w:rPr>
                <w:rFonts w:eastAsia="Times New Roman"/>
              </w:rPr>
              <w:t>сельских населенных пунктов;</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являющихся источниками</w:t>
            </w:r>
          </w:p>
          <w:p w:rsidR="00406D48" w:rsidRDefault="00406D48" w:rsidP="008D5E83">
            <w:pPr>
              <w:spacing w:after="20"/>
              <w:ind w:left="152"/>
              <w:rPr>
                <w:sz w:val="20"/>
                <w:szCs w:val="20"/>
              </w:rPr>
            </w:pPr>
            <w:r>
              <w:rPr>
                <w:rFonts w:eastAsia="Times New Roman"/>
              </w:rPr>
              <w:t>загрязнения атмосферного воздуха,</w:t>
            </w:r>
            <w:r>
              <w:rPr>
                <w:sz w:val="20"/>
                <w:szCs w:val="20"/>
              </w:rPr>
              <w:t xml:space="preserve"> </w:t>
            </w:r>
            <w:r>
              <w:rPr>
                <w:rFonts w:eastAsia="Times New Roman"/>
              </w:rPr>
              <w:t>водных объектов, почв, а также с</w:t>
            </w:r>
            <w:r>
              <w:rPr>
                <w:sz w:val="20"/>
                <w:szCs w:val="20"/>
              </w:rPr>
              <w:t xml:space="preserve"> </w:t>
            </w:r>
            <w:r>
              <w:rPr>
                <w:rFonts w:eastAsia="Times New Roman"/>
              </w:rPr>
              <w:t>источниками шума, вибрации,</w:t>
            </w:r>
            <w:r>
              <w:rPr>
                <w:sz w:val="20"/>
                <w:szCs w:val="20"/>
              </w:rPr>
              <w:t xml:space="preserve"> </w:t>
            </w:r>
            <w:r>
              <w:rPr>
                <w:rFonts w:eastAsia="Times New Roman"/>
              </w:rPr>
              <w:t>электромагнитных и</w:t>
            </w:r>
          </w:p>
          <w:p w:rsidR="00406D48" w:rsidRDefault="00406D48" w:rsidP="008D5E83">
            <w:pPr>
              <w:spacing w:after="20"/>
              <w:ind w:left="152"/>
              <w:rPr>
                <w:sz w:val="20"/>
                <w:szCs w:val="20"/>
              </w:rPr>
            </w:pPr>
            <w:r>
              <w:rPr>
                <w:rFonts w:eastAsia="Times New Roman"/>
              </w:rPr>
              <w:t>радиоактивных воздействий.</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в соответствии с требованиями раздела «Нормативные требования к охране окружающей среды» настоящих нормативов.</w:t>
            </w:r>
          </w:p>
        </w:tc>
      </w:tr>
    </w:tbl>
    <w:p w:rsidR="00406D48" w:rsidRDefault="00406D48" w:rsidP="00D81509">
      <w:pPr>
        <w:spacing w:before="120" w:line="269" w:lineRule="auto"/>
        <w:ind w:firstLine="426"/>
        <w:jc w:val="both"/>
        <w:rPr>
          <w:rFonts w:eastAsia="Times New Roman"/>
          <w:sz w:val="24"/>
          <w:szCs w:val="24"/>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406D48" w:rsidRDefault="00406D48" w:rsidP="00406D48">
      <w:pPr>
        <w:spacing w:line="269" w:lineRule="auto"/>
        <w:ind w:firstLine="426"/>
        <w:jc w:val="right"/>
        <w:rPr>
          <w:rFonts w:eastAsia="Times New Roman"/>
          <w:sz w:val="24"/>
          <w:szCs w:val="24"/>
        </w:rPr>
      </w:pPr>
      <w:r>
        <w:rPr>
          <w:rFonts w:eastAsia="Times New Roman"/>
          <w:sz w:val="24"/>
          <w:szCs w:val="24"/>
        </w:rPr>
        <w:t>Таблица 7.1.3</w:t>
      </w:r>
    </w:p>
    <w:tbl>
      <w:tblPr>
        <w:tblW w:w="5000" w:type="pct"/>
        <w:tblCellMar>
          <w:left w:w="0" w:type="dxa"/>
          <w:right w:w="0" w:type="dxa"/>
        </w:tblCellMar>
        <w:tblLook w:val="04A0"/>
      </w:tblPr>
      <w:tblGrid>
        <w:gridCol w:w="3643"/>
        <w:gridCol w:w="5694"/>
        <w:gridCol w:w="28"/>
      </w:tblGrid>
      <w:tr w:rsidR="00406D48" w:rsidTr="008D5E83">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Нормативные параметры и расчетные показатели</w:t>
            </w:r>
          </w:p>
        </w:tc>
        <w:tc>
          <w:tcPr>
            <w:tcW w:w="15" w:type="pct"/>
            <w:vAlign w:val="bottom"/>
          </w:tcPr>
          <w:p w:rsidR="00406D48" w:rsidRDefault="00406D48"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Pr="008D5E83" w:rsidRDefault="00406D48" w:rsidP="000F239B">
            <w:pPr>
              <w:jc w:val="center"/>
            </w:pPr>
            <w:r w:rsidRPr="008D5E83">
              <w:rPr>
                <w:rFonts w:eastAsia="Times New Roman"/>
                <w:b/>
                <w:bCs/>
              </w:rPr>
              <w:t>Нормативные параметры застройки</w:t>
            </w:r>
          </w:p>
        </w:tc>
        <w:tc>
          <w:tcPr>
            <w:tcW w:w="15" w:type="pct"/>
            <w:vAlign w:val="bottom"/>
          </w:tcPr>
          <w:p w:rsidR="00406D48" w:rsidRDefault="00406D48" w:rsidP="000F239B">
            <w:pPr>
              <w:rPr>
                <w:sz w:val="24"/>
                <w:szCs w:val="24"/>
              </w:rPr>
            </w:pPr>
          </w:p>
        </w:tc>
      </w:tr>
      <w:tr w:rsidR="00406D48" w:rsidTr="008D5E83">
        <w:trPr>
          <w:trHeight w:val="250"/>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0,8</w:t>
            </w:r>
          </w:p>
        </w:tc>
        <w:tc>
          <w:tcPr>
            <w:tcW w:w="15" w:type="pct"/>
            <w:vAlign w:val="bottom"/>
          </w:tcPr>
          <w:p w:rsidR="00406D48" w:rsidRDefault="00406D48" w:rsidP="000F239B">
            <w:pPr>
              <w:rPr>
                <w:sz w:val="21"/>
                <w:szCs w:val="21"/>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плотности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2,4</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Рекомендуется принимать в соответствии с приложением В</w:t>
            </w:r>
            <w:r w:rsidRPr="008D5E83">
              <w:t xml:space="preserve"> </w:t>
            </w:r>
            <w:r w:rsidRPr="008D5E83">
              <w:rPr>
                <w:rFonts w:eastAsia="Times New Roman"/>
              </w:rPr>
              <w:t>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tc>
        <w:tc>
          <w:tcPr>
            <w:tcW w:w="3040" w:type="pct"/>
            <w:vMerge/>
            <w:tcBorders>
              <w:bottom w:val="single" w:sz="8" w:space="0" w:color="auto"/>
              <w:right w:val="single" w:sz="8" w:space="0" w:color="auto"/>
            </w:tcBorders>
            <w:vAlign w:val="bottom"/>
          </w:tcPr>
          <w:p w:rsidR="008D5E83" w:rsidRPr="008D5E83" w:rsidRDefault="008D5E83" w:rsidP="000F239B">
            <w:pPr>
              <w:ind w:left="80"/>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Санитарно-защитные зоны</w:t>
            </w:r>
          </w:p>
          <w:p w:rsidR="008D5E83" w:rsidRPr="008D5E83" w:rsidRDefault="008D5E83" w:rsidP="000F239B">
            <w:pPr>
              <w:ind w:left="100"/>
            </w:pPr>
            <w:r w:rsidRPr="008D5E83">
              <w:rPr>
                <w:rFonts w:eastAsia="Times New Roman"/>
              </w:rPr>
              <w:t>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СанПиН 2.2.1/2.1.1.1200-03</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pPr>
              <w:ind w:left="100"/>
            </w:pPr>
          </w:p>
        </w:tc>
        <w:tc>
          <w:tcPr>
            <w:tcW w:w="3040" w:type="pct"/>
            <w:vMerge/>
            <w:tcBorders>
              <w:bottom w:val="single" w:sz="8" w:space="0" w:color="auto"/>
              <w:right w:val="single" w:sz="8" w:space="0" w:color="auto"/>
            </w:tcBorders>
            <w:vAlign w:val="bottom"/>
          </w:tcPr>
          <w:p w:rsidR="008D5E83" w:rsidRPr="008D5E83" w:rsidRDefault="008D5E83" w:rsidP="000F239B"/>
        </w:tc>
        <w:tc>
          <w:tcPr>
            <w:tcW w:w="15" w:type="pct"/>
            <w:vAlign w:val="bottom"/>
          </w:tcPr>
          <w:p w:rsidR="008D5E83" w:rsidRDefault="008D5E83" w:rsidP="000F239B">
            <w:pPr>
              <w:rPr>
                <w:sz w:val="24"/>
                <w:szCs w:val="24"/>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Противопожарные расстояния</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В соответствии с СП 4.13130.2013</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Размещение подразделений пожарной</w:t>
            </w:r>
            <w:r w:rsidRPr="008D5E83">
              <w:t xml:space="preserve"> </w:t>
            </w:r>
            <w:r w:rsidRPr="008D5E83">
              <w:rPr>
                <w:rFonts w:eastAsia="Times New Roman"/>
              </w:rPr>
              <w:t>охраны</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СП 11.13130.2009, 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4"/>
                <w:szCs w:val="24"/>
              </w:rPr>
            </w:pPr>
          </w:p>
        </w:tc>
        <w:tc>
          <w:tcPr>
            <w:tcW w:w="15" w:type="pct"/>
            <w:vAlign w:val="bottom"/>
          </w:tcPr>
          <w:p w:rsidR="008D5E83" w:rsidRDefault="008D5E83"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Инженерное обеспечение</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Расчетные показатели объектов</w:t>
            </w:r>
          </w:p>
          <w:p w:rsidR="008D5E83" w:rsidRDefault="008D5E83" w:rsidP="000F239B">
            <w:pPr>
              <w:ind w:left="100"/>
              <w:rPr>
                <w:sz w:val="20"/>
                <w:szCs w:val="20"/>
              </w:rPr>
            </w:pPr>
            <w:r>
              <w:rPr>
                <w:rFonts w:eastAsia="Times New Roman"/>
              </w:rPr>
              <w:t>инженерного обеспечения</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3"/>
                <w:szCs w:val="23"/>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Сбор и удаление производственных и</w:t>
            </w:r>
            <w:r>
              <w:rPr>
                <w:sz w:val="20"/>
                <w:szCs w:val="20"/>
              </w:rPr>
              <w:t xml:space="preserve"> </w:t>
            </w:r>
            <w:r>
              <w:rPr>
                <w:rFonts w:eastAsia="Times New Roman"/>
              </w:rPr>
              <w:t>бытовых сточных вод на объектах</w:t>
            </w:r>
          </w:p>
          <w:p w:rsidR="008D5E83" w:rsidRDefault="008D5E83" w:rsidP="000F239B">
            <w:pPr>
              <w:ind w:left="100"/>
              <w:rPr>
                <w:sz w:val="20"/>
                <w:szCs w:val="20"/>
              </w:rPr>
            </w:pPr>
            <w:r>
              <w:rPr>
                <w:rFonts w:eastAsia="Times New Roman"/>
              </w:rPr>
              <w:t>производственной зоны</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Проектируются  канализационные системы,  которые могут</w:t>
            </w:r>
            <w:r>
              <w:rPr>
                <w:sz w:val="20"/>
                <w:szCs w:val="20"/>
              </w:rPr>
              <w:t xml:space="preserve"> </w:t>
            </w:r>
            <w:r>
              <w:rPr>
                <w:rFonts w:eastAsia="Times New Roman"/>
              </w:rPr>
              <w:t>присоединяться к канализационным сетям населенного пункта</w:t>
            </w:r>
            <w:r>
              <w:rPr>
                <w:sz w:val="20"/>
                <w:szCs w:val="20"/>
              </w:rPr>
              <w:t xml:space="preserve"> </w:t>
            </w:r>
            <w:r>
              <w:rPr>
                <w:rFonts w:eastAsia="Times New Roman"/>
              </w:rPr>
              <w:t>или иметь собственную систему очистных сооружений</w:t>
            </w:r>
          </w:p>
        </w:tc>
        <w:tc>
          <w:tcPr>
            <w:tcW w:w="15" w:type="pct"/>
            <w:vAlign w:val="bottom"/>
          </w:tcPr>
          <w:p w:rsidR="008D5E83" w:rsidRDefault="008D5E83"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Размещение инженерных</w:t>
            </w:r>
          </w:p>
          <w:p w:rsidR="008D5E83" w:rsidRDefault="008D5E83" w:rsidP="000F239B">
            <w:pPr>
              <w:ind w:left="100"/>
              <w:rPr>
                <w:sz w:val="20"/>
                <w:szCs w:val="20"/>
              </w:rPr>
            </w:pPr>
            <w:r>
              <w:rPr>
                <w:rFonts w:eastAsia="Times New Roman"/>
              </w:rPr>
              <w:t>коммуникаций производственных</w:t>
            </w:r>
          </w:p>
          <w:p w:rsidR="008D5E83" w:rsidRDefault="008D5E83" w:rsidP="000F239B">
            <w:pPr>
              <w:ind w:left="100"/>
              <w:rPr>
                <w:sz w:val="20"/>
                <w:szCs w:val="20"/>
              </w:rPr>
            </w:pPr>
            <w:r>
              <w:rPr>
                <w:rFonts w:eastAsia="Times New Roman"/>
              </w:rPr>
              <w:t>объектов и их групп</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технических полосах, обеспечивающих занятие наименьших</w:t>
            </w:r>
            <w:r>
              <w:rPr>
                <w:sz w:val="20"/>
                <w:szCs w:val="20"/>
              </w:rPr>
              <w:t xml:space="preserve"> </w:t>
            </w:r>
            <w:r>
              <w:rPr>
                <w:rFonts w:eastAsia="Times New Roman"/>
              </w:rP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8D5E83" w:rsidRDefault="008D5E83" w:rsidP="000F239B">
            <w:pPr>
              <w:rPr>
                <w:sz w:val="18"/>
                <w:szCs w:val="18"/>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4"/>
                <w:szCs w:val="24"/>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406D48" w:rsidTr="000F239B">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Объекты транспортной инфраструктуры</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top w:val="single" w:sz="4" w:space="0" w:color="auto"/>
              <w:left w:val="single" w:sz="8" w:space="0" w:color="auto"/>
              <w:right w:val="single" w:sz="8" w:space="0" w:color="auto"/>
            </w:tcBorders>
            <w:vAlign w:val="bottom"/>
          </w:tcPr>
          <w:p w:rsidR="008D5E83" w:rsidRDefault="008D5E83" w:rsidP="000F239B">
            <w:pPr>
              <w:ind w:left="100"/>
              <w:rPr>
                <w:sz w:val="20"/>
                <w:szCs w:val="20"/>
              </w:rPr>
            </w:pPr>
            <w:r>
              <w:rPr>
                <w:rFonts w:eastAsia="Times New Roman"/>
              </w:rPr>
              <w:t>Транспортные выезды и примыкания**:</w:t>
            </w:r>
          </w:p>
          <w:p w:rsidR="008D5E83" w:rsidRDefault="008D5E83" w:rsidP="000F239B">
            <w:pPr>
              <w:ind w:left="100"/>
              <w:rPr>
                <w:sz w:val="20"/>
                <w:szCs w:val="20"/>
              </w:rPr>
            </w:pPr>
            <w:r>
              <w:rPr>
                <w:rFonts w:eastAsia="Times New Roman"/>
              </w:rPr>
              <w:t>- для участка производственной</w:t>
            </w:r>
          </w:p>
          <w:p w:rsidR="008D5E83" w:rsidRDefault="008D5E83" w:rsidP="000F239B">
            <w:pPr>
              <w:ind w:left="100"/>
              <w:rPr>
                <w:sz w:val="20"/>
                <w:szCs w:val="20"/>
              </w:rPr>
            </w:pPr>
            <w:r>
              <w:rPr>
                <w:rFonts w:eastAsia="Times New Roman"/>
              </w:rPr>
              <w:t>территории с грузооборотом до 40</w:t>
            </w:r>
          </w:p>
          <w:p w:rsidR="008D5E83" w:rsidRDefault="008D5E83" w:rsidP="000F239B">
            <w:pPr>
              <w:ind w:left="100"/>
              <w:rPr>
                <w:sz w:val="20"/>
                <w:szCs w:val="20"/>
              </w:rPr>
            </w:pPr>
            <w:r>
              <w:rPr>
                <w:rFonts w:eastAsia="Times New Roman"/>
              </w:rPr>
              <w:t>тыс. тонн в год;</w:t>
            </w:r>
          </w:p>
          <w:p w:rsidR="008D5E83" w:rsidRDefault="008D5E83" w:rsidP="000F239B">
            <w:pPr>
              <w:ind w:left="100"/>
              <w:rPr>
                <w:sz w:val="20"/>
                <w:szCs w:val="20"/>
              </w:rPr>
            </w:pPr>
            <w:r>
              <w:rPr>
                <w:rFonts w:eastAsia="Times New Roman"/>
              </w:rPr>
              <w:t>- для участка с грузооборотом до 40</w:t>
            </w:r>
          </w:p>
          <w:p w:rsidR="008D5E83" w:rsidRDefault="008D5E83" w:rsidP="000F239B">
            <w:pPr>
              <w:ind w:left="100"/>
              <w:rPr>
                <w:sz w:val="20"/>
                <w:szCs w:val="20"/>
              </w:rPr>
            </w:pPr>
            <w:r>
              <w:rPr>
                <w:rFonts w:eastAsia="Times New Roman"/>
              </w:rPr>
              <w:t>автомашин в сутки или до 100 тыс.</w:t>
            </w:r>
          </w:p>
          <w:p w:rsidR="008D5E83" w:rsidRDefault="008D5E83" w:rsidP="000F239B">
            <w:pPr>
              <w:ind w:left="100"/>
              <w:rPr>
                <w:sz w:val="20"/>
                <w:szCs w:val="20"/>
              </w:rPr>
            </w:pPr>
            <w:r>
              <w:rPr>
                <w:rFonts w:eastAsia="Times New Roman"/>
              </w:rPr>
              <w:t>тонн в год</w:t>
            </w:r>
          </w:p>
        </w:tc>
        <w:tc>
          <w:tcPr>
            <w:tcW w:w="3040" w:type="pct"/>
            <w:vMerge w:val="restart"/>
            <w:tcBorders>
              <w:top w:val="single" w:sz="4" w:space="0" w:color="auto"/>
              <w:right w:val="single" w:sz="8" w:space="0" w:color="auto"/>
            </w:tcBorders>
          </w:tcPr>
          <w:p w:rsidR="008D5E83" w:rsidRDefault="008D5E83" w:rsidP="000F239B">
            <w:pPr>
              <w:ind w:left="80"/>
              <w:rPr>
                <w:sz w:val="20"/>
                <w:szCs w:val="20"/>
              </w:rPr>
            </w:pPr>
            <w:r>
              <w:rPr>
                <w:rFonts w:eastAsia="Times New Roman"/>
              </w:rPr>
              <w:t>Проектируются в зависимости от величины грузового оборота:</w:t>
            </w:r>
          </w:p>
          <w:p w:rsidR="008D5E83" w:rsidRDefault="008D5E83" w:rsidP="000F239B">
            <w:pPr>
              <w:ind w:left="80"/>
              <w:rPr>
                <w:sz w:val="20"/>
                <w:szCs w:val="20"/>
              </w:rPr>
            </w:pPr>
            <w:r>
              <w:rPr>
                <w:rFonts w:eastAsia="Times New Roman"/>
              </w:rPr>
              <w:t>- примыкание и выезд на главную улицу;</w:t>
            </w:r>
          </w:p>
          <w:p w:rsidR="008D5E83" w:rsidRDefault="008D5E83" w:rsidP="000F239B">
            <w:pPr>
              <w:ind w:left="80"/>
              <w:rPr>
                <w:sz w:val="20"/>
                <w:szCs w:val="20"/>
              </w:rPr>
            </w:pPr>
            <w:r>
              <w:rPr>
                <w:rFonts w:eastAsia="Times New Roman"/>
              </w:rPr>
              <w:t>- примыкание и выезд на магистральную автомобильную дорогу</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1"/>
                <w:szCs w:val="21"/>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3"/>
                <w:szCs w:val="23"/>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Обслуживание общественным транспортом производственных территорий с</w:t>
            </w:r>
            <w:r>
              <w:rPr>
                <w:sz w:val="20"/>
                <w:szCs w:val="20"/>
              </w:rPr>
              <w:t xml:space="preserve"> </w:t>
            </w:r>
            <w:r>
              <w:rPr>
                <w:rFonts w:eastAsia="Times New Roman"/>
              </w:rPr>
              <w:t>численностью работающих до 500 чел.</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Должны примыкать к главным улицам, поселковым дорогам</w:t>
            </w:r>
          </w:p>
        </w:tc>
        <w:tc>
          <w:tcPr>
            <w:tcW w:w="15" w:type="pct"/>
            <w:vAlign w:val="bottom"/>
          </w:tcPr>
          <w:p w:rsidR="008D5E83" w:rsidRDefault="008D5E83" w:rsidP="000F239B">
            <w:pPr>
              <w:rPr>
                <w:sz w:val="19"/>
                <w:szCs w:val="19"/>
              </w:rPr>
            </w:pPr>
          </w:p>
        </w:tc>
      </w:tr>
      <w:tr w:rsidR="00D842B9" w:rsidTr="008D5E83">
        <w:trPr>
          <w:trHeight w:val="220"/>
        </w:trPr>
        <w:tc>
          <w:tcPr>
            <w:tcW w:w="1945" w:type="pct"/>
            <w:vMerge/>
            <w:tcBorders>
              <w:left w:val="single" w:sz="8" w:space="0" w:color="auto"/>
              <w:right w:val="single" w:sz="8" w:space="0" w:color="auto"/>
            </w:tcBorders>
          </w:tcPr>
          <w:p w:rsidR="00D842B9" w:rsidRDefault="00D842B9" w:rsidP="000F239B">
            <w:pPr>
              <w:ind w:left="100"/>
              <w:rPr>
                <w:rFonts w:eastAsia="Times New Roman"/>
              </w:rPr>
            </w:pPr>
          </w:p>
        </w:tc>
        <w:tc>
          <w:tcPr>
            <w:tcW w:w="3040" w:type="pct"/>
            <w:vMerge/>
            <w:tcBorders>
              <w:right w:val="single" w:sz="8" w:space="0" w:color="auto"/>
            </w:tcBorders>
          </w:tcPr>
          <w:p w:rsidR="00D842B9" w:rsidRDefault="00D842B9" w:rsidP="000F239B">
            <w:pPr>
              <w:ind w:left="80"/>
              <w:rPr>
                <w:rFonts w:eastAsia="Times New Roman"/>
              </w:rPr>
            </w:pPr>
          </w:p>
        </w:tc>
        <w:tc>
          <w:tcPr>
            <w:tcW w:w="15" w:type="pct"/>
            <w:vAlign w:val="bottom"/>
          </w:tcPr>
          <w:p w:rsidR="00D842B9" w:rsidRDefault="00D842B9"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rPr>
                <w:sz w:val="21"/>
                <w:szCs w:val="21"/>
              </w:rPr>
            </w:pPr>
          </w:p>
        </w:tc>
        <w:tc>
          <w:tcPr>
            <w:tcW w:w="15" w:type="pct"/>
            <w:vAlign w:val="bottom"/>
          </w:tcPr>
          <w:p w:rsidR="008D5E83" w:rsidRDefault="008D5E83" w:rsidP="000F239B">
            <w:pPr>
              <w:rPr>
                <w:sz w:val="21"/>
                <w:szCs w:val="21"/>
              </w:rPr>
            </w:pPr>
          </w:p>
        </w:tc>
      </w:tr>
      <w:tr w:rsidR="00D842B9" w:rsidTr="00D842B9">
        <w:trPr>
          <w:trHeight w:val="230"/>
        </w:trPr>
        <w:tc>
          <w:tcPr>
            <w:tcW w:w="1945" w:type="pct"/>
            <w:vMerge/>
            <w:tcBorders>
              <w:left w:val="single" w:sz="8" w:space="0" w:color="auto"/>
              <w:bottom w:val="single" w:sz="4" w:space="0" w:color="auto"/>
              <w:right w:val="single" w:sz="8" w:space="0" w:color="auto"/>
            </w:tcBorders>
            <w:vAlign w:val="bottom"/>
          </w:tcPr>
          <w:p w:rsidR="00D842B9" w:rsidRDefault="00D842B9" w:rsidP="000F239B">
            <w:pPr>
              <w:ind w:left="100"/>
              <w:rPr>
                <w:sz w:val="20"/>
                <w:szCs w:val="20"/>
              </w:rPr>
            </w:pPr>
          </w:p>
        </w:tc>
        <w:tc>
          <w:tcPr>
            <w:tcW w:w="3040" w:type="pct"/>
            <w:vMerge/>
            <w:tcBorders>
              <w:bottom w:val="single" w:sz="4" w:space="0" w:color="auto"/>
              <w:right w:val="single" w:sz="8" w:space="0" w:color="auto"/>
            </w:tcBorders>
            <w:vAlign w:val="bottom"/>
          </w:tcPr>
          <w:p w:rsidR="00D842B9" w:rsidRDefault="00D842B9" w:rsidP="000F239B">
            <w:pPr>
              <w:rPr>
                <w:sz w:val="24"/>
                <w:szCs w:val="24"/>
              </w:rPr>
            </w:pPr>
          </w:p>
        </w:tc>
        <w:tc>
          <w:tcPr>
            <w:tcW w:w="15" w:type="pct"/>
            <w:vMerge w:val="restart"/>
            <w:vAlign w:val="bottom"/>
          </w:tcPr>
          <w:p w:rsidR="00D842B9" w:rsidRDefault="00D842B9" w:rsidP="000F239B">
            <w:pPr>
              <w:rPr>
                <w:sz w:val="24"/>
                <w:szCs w:val="24"/>
              </w:rPr>
            </w:pPr>
          </w:p>
        </w:tc>
      </w:tr>
      <w:tr w:rsidR="00D842B9"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D842B9" w:rsidRDefault="00D842B9" w:rsidP="000F239B">
            <w:pPr>
              <w:ind w:left="120"/>
              <w:rPr>
                <w:sz w:val="20"/>
                <w:szCs w:val="20"/>
              </w:rPr>
            </w:pPr>
            <w:r>
              <w:rPr>
                <w:rFonts w:eastAsia="Times New Roman"/>
              </w:rPr>
              <w:t>Приобъектные автостоянки для</w:t>
            </w:r>
          </w:p>
          <w:p w:rsidR="00D842B9" w:rsidRDefault="00D842B9" w:rsidP="000F239B">
            <w:pPr>
              <w:ind w:left="120"/>
              <w:rPr>
                <w:sz w:val="20"/>
                <w:szCs w:val="20"/>
              </w:rPr>
            </w:pPr>
            <w:r>
              <w:rPr>
                <w:rFonts w:eastAsia="Times New Roman"/>
              </w:rPr>
              <w:t>работающих</w:t>
            </w:r>
          </w:p>
        </w:tc>
        <w:tc>
          <w:tcPr>
            <w:tcW w:w="3040" w:type="pct"/>
            <w:tcBorders>
              <w:top w:val="single" w:sz="4" w:space="0" w:color="auto"/>
              <w:bottom w:val="single" w:sz="4" w:space="0" w:color="auto"/>
              <w:right w:val="single" w:sz="8" w:space="0" w:color="auto"/>
            </w:tcBorders>
          </w:tcPr>
          <w:p w:rsidR="00D842B9" w:rsidRDefault="00D842B9" w:rsidP="000F239B">
            <w:pPr>
              <w:ind w:left="100"/>
              <w:rPr>
                <w:sz w:val="20"/>
                <w:szCs w:val="20"/>
              </w:rPr>
            </w:pPr>
            <w:r>
              <w:rPr>
                <w:rFonts w:eastAsia="Times New Roman"/>
              </w:rPr>
              <w:t xml:space="preserve">Расчетные показатели– по </w:t>
            </w:r>
            <w:r w:rsidR="000F239B">
              <w:rPr>
                <w:rFonts w:eastAsia="Times New Roman"/>
              </w:rPr>
              <w:t>таблице 9.3.7 настоящих нормати</w:t>
            </w:r>
            <w:r>
              <w:rPr>
                <w:rFonts w:eastAsia="Times New Roman"/>
              </w:rPr>
              <w:t>вов. Автостоянки должны р</w:t>
            </w:r>
            <w:r w:rsidR="000F239B">
              <w:rPr>
                <w:rFonts w:eastAsia="Times New Roman"/>
              </w:rPr>
              <w:t>азмещаться на предзаводской тер</w:t>
            </w:r>
            <w:r>
              <w:rPr>
                <w:rFonts w:eastAsia="Times New Roman"/>
              </w:rPr>
              <w:t>ритории кооперировано с населенным пунктом</w:t>
            </w:r>
          </w:p>
        </w:tc>
        <w:tc>
          <w:tcPr>
            <w:tcW w:w="15" w:type="pct"/>
            <w:vMerge/>
            <w:vAlign w:val="bottom"/>
          </w:tcPr>
          <w:p w:rsidR="00D842B9" w:rsidRDefault="00D842B9"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rFonts w:eastAsia="Times New Roman"/>
              </w:rPr>
            </w:pPr>
            <w:r>
              <w:rPr>
                <w:rFonts w:eastAsia="Times New Roman"/>
              </w:rPr>
              <w:t>Внутриобъектные дороги</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СП 18.13330.2011</w:t>
            </w:r>
          </w:p>
        </w:tc>
        <w:tc>
          <w:tcPr>
            <w:tcW w:w="15" w:type="pct"/>
            <w:vAlign w:val="bottom"/>
          </w:tcPr>
          <w:p w:rsidR="000F239B" w:rsidRDefault="000F239B" w:rsidP="000F239B">
            <w:pPr>
              <w:rPr>
                <w:sz w:val="24"/>
                <w:szCs w:val="24"/>
              </w:rPr>
            </w:pPr>
          </w:p>
        </w:tc>
      </w:tr>
      <w:tr w:rsidR="000F239B" w:rsidTr="000F239B">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F239B" w:rsidRDefault="000F239B" w:rsidP="000F239B">
            <w:pPr>
              <w:ind w:left="100"/>
              <w:jc w:val="center"/>
              <w:rPr>
                <w:rFonts w:eastAsia="Times New Roman"/>
              </w:rPr>
            </w:pPr>
            <w:r>
              <w:rPr>
                <w:rFonts w:eastAsia="Times New Roman"/>
                <w:b/>
                <w:bCs/>
              </w:rPr>
              <w:t>Объекты благоустройства</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Pr="000F239B" w:rsidRDefault="000F239B" w:rsidP="000F239B">
            <w:pPr>
              <w:ind w:left="152"/>
            </w:pPr>
            <w:r w:rsidRPr="000F239B">
              <w:t>Размещение мест захоронения отходов</w:t>
            </w:r>
            <w:r>
              <w:t xml:space="preserve"> </w:t>
            </w:r>
            <w:r w:rsidRPr="000F239B">
              <w:t>производства</w:t>
            </w:r>
          </w:p>
        </w:tc>
        <w:tc>
          <w:tcPr>
            <w:tcW w:w="3040" w:type="pct"/>
            <w:tcBorders>
              <w:top w:val="single" w:sz="4" w:space="0" w:color="auto"/>
              <w:bottom w:val="single" w:sz="8" w:space="0" w:color="auto"/>
              <w:right w:val="single" w:sz="8" w:space="0" w:color="auto"/>
            </w:tcBorders>
          </w:tcPr>
          <w:p w:rsidR="000F239B" w:rsidRPr="000F239B" w:rsidRDefault="000F239B" w:rsidP="000F239B">
            <w:pPr>
              <w:ind w:left="195"/>
            </w:pPr>
            <w:r w:rsidRPr="000F239B">
              <w:t>В соответствии с Нормати</w:t>
            </w:r>
            <w:r>
              <w:t>вами градостроительного проекти</w:t>
            </w:r>
            <w:r w:rsidRPr="000F239B">
              <w:t>рования Вологодской области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0F239B" w:rsidRDefault="000F239B" w:rsidP="000F239B">
            <w:pPr>
              <w:ind w:left="120"/>
              <w:rPr>
                <w:rFonts w:eastAsia="Times New Roman"/>
              </w:rPr>
            </w:pPr>
            <w:r>
              <w:rPr>
                <w:rFonts w:eastAsia="Times New Roman"/>
              </w:rPr>
              <w:t>Площадь участков озеленения</w:t>
            </w:r>
          </w:p>
        </w:tc>
        <w:tc>
          <w:tcPr>
            <w:tcW w:w="3040" w:type="pct"/>
            <w:tcBorders>
              <w:top w:val="single" w:sz="4" w:space="0" w:color="auto"/>
              <w:bottom w:val="single" w:sz="4" w:space="0" w:color="auto"/>
              <w:right w:val="single" w:sz="8" w:space="0" w:color="auto"/>
            </w:tcBorders>
          </w:tcPr>
          <w:p w:rsidR="000F239B" w:rsidRDefault="000F239B" w:rsidP="000F239B">
            <w:pPr>
              <w:ind w:left="100"/>
              <w:rPr>
                <w:sz w:val="20"/>
                <w:szCs w:val="20"/>
              </w:rPr>
            </w:pPr>
            <w:r>
              <w:rPr>
                <w:rFonts w:eastAsia="Times New Roman"/>
              </w:rPr>
              <w:t>- в границах производственных объектов размером до 5 га –</w:t>
            </w:r>
            <w:r>
              <w:rPr>
                <w:sz w:val="20"/>
                <w:szCs w:val="20"/>
              </w:rPr>
              <w:t xml:space="preserve"> </w:t>
            </w: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p w:rsidR="000F239B" w:rsidRDefault="000F239B" w:rsidP="000F239B">
            <w:pPr>
              <w:ind w:left="100"/>
              <w:rPr>
                <w:sz w:val="20"/>
                <w:szCs w:val="20"/>
              </w:rPr>
            </w:pPr>
            <w:r>
              <w:rPr>
                <w:rFonts w:eastAsia="Times New Roman"/>
              </w:rPr>
              <w:t>- для производственных объектов размером более 5 га – от 10</w:t>
            </w:r>
            <w:r>
              <w:rPr>
                <w:sz w:val="20"/>
                <w:szCs w:val="20"/>
              </w:rPr>
              <w:t xml:space="preserve"> </w:t>
            </w:r>
            <w:r>
              <w:rPr>
                <w:rFonts w:eastAsia="Times New Roman"/>
              </w:rPr>
              <w:t>до 15 % площади производственной территории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Расстояния от производственных,</w:t>
            </w:r>
          </w:p>
          <w:p w:rsidR="000F239B" w:rsidRDefault="000F239B" w:rsidP="000F239B">
            <w:pPr>
              <w:ind w:left="120"/>
              <w:rPr>
                <w:sz w:val="20"/>
                <w:szCs w:val="20"/>
              </w:rPr>
            </w:pPr>
            <w:r>
              <w:rPr>
                <w:rFonts w:eastAsia="Times New Roman"/>
              </w:rPr>
              <w:t>административных зданий и</w:t>
            </w:r>
          </w:p>
          <w:p w:rsidR="000F239B" w:rsidRDefault="000F239B" w:rsidP="000F239B">
            <w:pPr>
              <w:ind w:left="120"/>
              <w:rPr>
                <w:sz w:val="20"/>
                <w:szCs w:val="20"/>
              </w:rPr>
            </w:pPr>
            <w:r>
              <w:rPr>
                <w:rFonts w:eastAsia="Times New Roman"/>
              </w:rPr>
              <w:t>сооружений, объектов инженерной и</w:t>
            </w:r>
          </w:p>
          <w:p w:rsidR="000F239B" w:rsidRDefault="000F239B" w:rsidP="000F239B">
            <w:pPr>
              <w:ind w:left="120"/>
              <w:rPr>
                <w:sz w:val="20"/>
                <w:szCs w:val="20"/>
              </w:rPr>
            </w:pPr>
            <w:r>
              <w:rPr>
                <w:rFonts w:eastAsia="Times New Roman"/>
              </w:rPr>
              <w:t>транспортной инфраструктур до</w:t>
            </w:r>
          </w:p>
          <w:p w:rsidR="000F239B" w:rsidRDefault="000F239B" w:rsidP="000F239B">
            <w:pPr>
              <w:ind w:left="120"/>
              <w:rPr>
                <w:sz w:val="20"/>
                <w:szCs w:val="20"/>
              </w:rPr>
            </w:pPr>
            <w:r>
              <w:rPr>
                <w:rFonts w:eastAsia="Times New Roman"/>
              </w:rPr>
              <w:t>зеленых насаждений</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таблицей 6.2.4 настоящих нормативов.</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Размеры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p w:rsidR="000F239B" w:rsidRDefault="000F239B" w:rsidP="000F239B">
            <w:pPr>
              <w:ind w:left="100"/>
              <w:rPr>
                <w:sz w:val="20"/>
                <w:szCs w:val="20"/>
              </w:rPr>
            </w:pPr>
            <w:r>
              <w:rPr>
                <w:rFonts w:eastAsia="Times New Roman"/>
              </w:rPr>
              <w:t>смене</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Размещение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rPr>
              <w:t>На территории производственных объектов с наветренной</w:t>
            </w:r>
          </w:p>
          <w:p w:rsidR="000F239B" w:rsidRDefault="000F239B" w:rsidP="000F239B">
            <w:pPr>
              <w:ind w:left="100"/>
              <w:rPr>
                <w:sz w:val="20"/>
                <w:szCs w:val="20"/>
              </w:rPr>
            </w:pPr>
            <w:r>
              <w:rPr>
                <w:rFonts w:eastAsia="Times New Roman"/>
              </w:rPr>
              <w:t>стороны по отношению к зданиям с производствами, выделяющими вредные выбросы в атмосферу</w:t>
            </w:r>
          </w:p>
        </w:tc>
        <w:tc>
          <w:tcPr>
            <w:tcW w:w="15" w:type="pct"/>
            <w:vAlign w:val="bottom"/>
          </w:tcPr>
          <w:p w:rsidR="000F239B" w:rsidRDefault="000F239B" w:rsidP="000F239B">
            <w:pPr>
              <w:rPr>
                <w:sz w:val="24"/>
                <w:szCs w:val="24"/>
              </w:rPr>
            </w:pPr>
          </w:p>
        </w:tc>
      </w:tr>
    </w:tbl>
    <w:p w:rsidR="000F239B" w:rsidRDefault="000F239B" w:rsidP="00D81509">
      <w:pPr>
        <w:tabs>
          <w:tab w:val="left" w:pos="883"/>
        </w:tabs>
        <w:spacing w:before="120" w:line="256" w:lineRule="auto"/>
        <w:ind w:right="20" w:firstLine="426"/>
        <w:jc w:val="both"/>
        <w:rPr>
          <w:rFonts w:eastAsia="Times New Roman"/>
        </w:rPr>
      </w:pPr>
      <w:r>
        <w:rPr>
          <w:rFonts w:eastAsia="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0F239B" w:rsidRDefault="000F239B" w:rsidP="000F239B">
      <w:pPr>
        <w:spacing w:line="1" w:lineRule="exact"/>
        <w:ind w:firstLine="426"/>
        <w:jc w:val="both"/>
        <w:rPr>
          <w:rFonts w:eastAsia="Times New Roman"/>
        </w:rPr>
      </w:pPr>
    </w:p>
    <w:p w:rsidR="000F239B" w:rsidRDefault="000F239B" w:rsidP="000F239B">
      <w:pPr>
        <w:tabs>
          <w:tab w:val="left" w:pos="1000"/>
        </w:tabs>
        <w:spacing w:line="236" w:lineRule="auto"/>
        <w:ind w:firstLine="426"/>
        <w:jc w:val="both"/>
        <w:rPr>
          <w:rFonts w:eastAsia="Times New Roman"/>
        </w:rPr>
      </w:pPr>
      <w:r>
        <w:rPr>
          <w:rFonts w:eastAsia="Times New Roman"/>
        </w:rPr>
        <w:t>** При размещении производственного объекта на территории населенного пункта.</w:t>
      </w:r>
    </w:p>
    <w:p w:rsidR="000F239B" w:rsidRDefault="000F239B" w:rsidP="000F239B">
      <w:pPr>
        <w:rPr>
          <w:rFonts w:eastAsia="Times New Roman"/>
          <w:b/>
          <w:bCs/>
          <w:sz w:val="24"/>
          <w:szCs w:val="24"/>
        </w:rPr>
      </w:pPr>
    </w:p>
    <w:p w:rsidR="000F239B" w:rsidRPr="00C223ED" w:rsidRDefault="000F239B" w:rsidP="000F239B">
      <w:pPr>
        <w:ind w:firstLine="426"/>
        <w:rPr>
          <w:rFonts w:eastAsia="Times New Roman"/>
          <w:b/>
          <w:bCs/>
          <w:sz w:val="24"/>
          <w:szCs w:val="24"/>
        </w:rPr>
      </w:pPr>
      <w:r w:rsidRPr="00C223ED">
        <w:rPr>
          <w:rFonts w:eastAsia="Times New Roman"/>
          <w:b/>
          <w:bCs/>
          <w:sz w:val="24"/>
          <w:szCs w:val="24"/>
        </w:rPr>
        <w:t>7.2. Нормативные параметры коммунально-складских зон</w:t>
      </w:r>
    </w:p>
    <w:p w:rsidR="000F239B" w:rsidRPr="000F239B" w:rsidRDefault="000F239B" w:rsidP="000F239B">
      <w:pPr>
        <w:ind w:firstLine="426"/>
        <w:rPr>
          <w:sz w:val="20"/>
          <w:szCs w:val="20"/>
        </w:rPr>
      </w:pPr>
    </w:p>
    <w:p w:rsidR="00941D11" w:rsidRDefault="00941D11" w:rsidP="00941D11">
      <w:pPr>
        <w:spacing w:line="246" w:lineRule="auto"/>
        <w:ind w:firstLine="426"/>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w:t>
      </w:r>
      <w:r w:rsidR="00D81509">
        <w:rPr>
          <w:rFonts w:eastAsia="Times New Roman"/>
          <w:sz w:val="24"/>
          <w:szCs w:val="24"/>
        </w:rPr>
        <w:t xml:space="preserve"> транспортного и бытового обслу</w:t>
      </w:r>
      <w:r>
        <w:rPr>
          <w:rFonts w:eastAsia="Times New Roman"/>
          <w:sz w:val="24"/>
          <w:szCs w:val="24"/>
        </w:rPr>
        <w:t>живания населения сельского поселения.</w:t>
      </w:r>
    </w:p>
    <w:p w:rsidR="00941D11" w:rsidRDefault="00941D11" w:rsidP="00941D11">
      <w:pPr>
        <w:spacing w:line="2" w:lineRule="exact"/>
        <w:ind w:firstLine="426"/>
        <w:jc w:val="both"/>
        <w:rPr>
          <w:sz w:val="20"/>
          <w:szCs w:val="20"/>
        </w:rPr>
      </w:pPr>
    </w:p>
    <w:p w:rsidR="00D81509" w:rsidRDefault="00941D11" w:rsidP="00C223ED">
      <w:pPr>
        <w:ind w:firstLine="426"/>
        <w:jc w:val="both"/>
        <w:rPr>
          <w:rFonts w:eastAsia="Times New Roman"/>
          <w:sz w:val="24"/>
          <w:szCs w:val="24"/>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941D11" w:rsidRDefault="00941D11" w:rsidP="00941D11">
      <w:pPr>
        <w:spacing w:before="60"/>
        <w:ind w:firstLine="426"/>
        <w:jc w:val="right"/>
        <w:rPr>
          <w:sz w:val="20"/>
          <w:szCs w:val="20"/>
        </w:rPr>
      </w:pPr>
      <w:r>
        <w:rPr>
          <w:rFonts w:eastAsia="Times New Roman"/>
          <w:sz w:val="24"/>
          <w:szCs w:val="24"/>
        </w:rPr>
        <w:t>Таблица 7.2.1</w:t>
      </w:r>
    </w:p>
    <w:tbl>
      <w:tblPr>
        <w:tblW w:w="5000" w:type="pct"/>
        <w:tblCellMar>
          <w:left w:w="0" w:type="dxa"/>
          <w:right w:w="0" w:type="dxa"/>
        </w:tblCellMar>
        <w:tblLook w:val="04A0"/>
      </w:tblPr>
      <w:tblGrid>
        <w:gridCol w:w="4820"/>
        <w:gridCol w:w="4509"/>
        <w:gridCol w:w="26"/>
      </w:tblGrid>
      <w:tr w:rsidR="00941D11" w:rsidTr="000270AE">
        <w:trPr>
          <w:trHeight w:val="27"/>
        </w:trPr>
        <w:tc>
          <w:tcPr>
            <w:tcW w:w="2576" w:type="pct"/>
            <w:tcBorders>
              <w:bottom w:val="single" w:sz="8" w:space="0" w:color="auto"/>
            </w:tcBorders>
            <w:vAlign w:val="bottom"/>
          </w:tcPr>
          <w:p w:rsidR="00941D11" w:rsidRDefault="00941D11" w:rsidP="000270AE">
            <w:pPr>
              <w:spacing w:after="20"/>
              <w:rPr>
                <w:sz w:val="2"/>
                <w:szCs w:val="2"/>
              </w:rPr>
            </w:pPr>
          </w:p>
        </w:tc>
        <w:tc>
          <w:tcPr>
            <w:tcW w:w="2410" w:type="pct"/>
            <w:tcBorders>
              <w:bottom w:val="single" w:sz="8" w:space="0" w:color="auto"/>
            </w:tcBorders>
            <w:vAlign w:val="bottom"/>
          </w:tcPr>
          <w:p w:rsidR="00941D11" w:rsidRDefault="00941D11" w:rsidP="000270AE">
            <w:pPr>
              <w:spacing w:after="20"/>
              <w:rPr>
                <w:sz w:val="2"/>
                <w:szCs w:val="2"/>
              </w:rPr>
            </w:pPr>
          </w:p>
        </w:tc>
        <w:tc>
          <w:tcPr>
            <w:tcW w:w="14" w:type="pct"/>
            <w:vAlign w:val="bottom"/>
          </w:tcPr>
          <w:p w:rsidR="00941D11" w:rsidRDefault="00941D11" w:rsidP="000270AE">
            <w:pPr>
              <w:spacing w:after="20"/>
              <w:rPr>
                <w:sz w:val="2"/>
                <w:szCs w:val="2"/>
              </w:rPr>
            </w:pPr>
          </w:p>
        </w:tc>
      </w:tr>
      <w:tr w:rsidR="00941D11" w:rsidTr="000270AE">
        <w:trPr>
          <w:trHeight w:val="244"/>
        </w:trPr>
        <w:tc>
          <w:tcPr>
            <w:tcW w:w="2576" w:type="pct"/>
            <w:tcBorders>
              <w:left w:val="single" w:sz="8" w:space="0" w:color="auto"/>
              <w:bottom w:val="single" w:sz="8" w:space="0" w:color="auto"/>
              <w:right w:val="single" w:sz="8" w:space="0" w:color="auto"/>
            </w:tcBorders>
            <w:vAlign w:val="bottom"/>
          </w:tcPr>
          <w:p w:rsidR="00941D11" w:rsidRDefault="00941D11" w:rsidP="000270AE">
            <w:pPr>
              <w:spacing w:after="20"/>
              <w:jc w:val="center"/>
              <w:rPr>
                <w:sz w:val="20"/>
                <w:szCs w:val="20"/>
              </w:rPr>
            </w:pPr>
            <w:r>
              <w:rPr>
                <w:rFonts w:eastAsia="Times New Roman"/>
                <w:b/>
                <w:bCs/>
              </w:rPr>
              <w:t>Наименование показателей</w:t>
            </w:r>
          </w:p>
        </w:tc>
        <w:tc>
          <w:tcPr>
            <w:tcW w:w="2410" w:type="pct"/>
            <w:tcBorders>
              <w:bottom w:val="single" w:sz="8" w:space="0" w:color="auto"/>
              <w:right w:val="single" w:sz="8" w:space="0" w:color="auto"/>
            </w:tcBorders>
            <w:vAlign w:val="bottom"/>
          </w:tcPr>
          <w:p w:rsidR="00941D11" w:rsidRDefault="00941D11" w:rsidP="000270AE">
            <w:pPr>
              <w:tabs>
                <w:tab w:val="left" w:pos="4369"/>
              </w:tabs>
              <w:spacing w:after="20"/>
              <w:jc w:val="center"/>
              <w:rPr>
                <w:sz w:val="20"/>
                <w:szCs w:val="20"/>
              </w:rPr>
            </w:pPr>
            <w:r>
              <w:rPr>
                <w:rFonts w:eastAsia="Times New Roman"/>
                <w:b/>
                <w:bCs/>
              </w:rPr>
              <w:t xml:space="preserve">Нормативные параметры </w:t>
            </w:r>
          </w:p>
        </w:tc>
        <w:tc>
          <w:tcPr>
            <w:tcW w:w="14" w:type="pct"/>
            <w:vAlign w:val="bottom"/>
          </w:tcPr>
          <w:p w:rsidR="00941D11" w:rsidRDefault="00941D11" w:rsidP="000270AE">
            <w:pPr>
              <w:spacing w:after="20"/>
              <w:rPr>
                <w:sz w:val="21"/>
                <w:szCs w:val="21"/>
              </w:rPr>
            </w:pPr>
          </w:p>
        </w:tc>
      </w:tr>
      <w:tr w:rsidR="00941D11" w:rsidTr="000270AE">
        <w:trPr>
          <w:trHeight w:val="291"/>
        </w:trPr>
        <w:tc>
          <w:tcPr>
            <w:tcW w:w="4986" w:type="pct"/>
            <w:gridSpan w:val="2"/>
            <w:tcBorders>
              <w:left w:val="single" w:sz="8"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застройки коммунально-складских зон</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Минимальный коэффициент застройки территории</w:t>
            </w:r>
            <w:r>
              <w:rPr>
                <w:sz w:val="20"/>
                <w:szCs w:val="20"/>
              </w:rPr>
              <w:t xml:space="preserve"> </w:t>
            </w:r>
            <w:r>
              <w:rPr>
                <w:rFonts w:eastAsia="Times New Roman"/>
              </w:rPr>
              <w:t>объектов, расположенных в коммунально-складских</w:t>
            </w:r>
            <w:r>
              <w:rPr>
                <w:sz w:val="20"/>
                <w:szCs w:val="20"/>
              </w:rPr>
              <w:t xml:space="preserve"> </w:t>
            </w:r>
            <w:r>
              <w:rPr>
                <w:rFonts w:eastAsia="Times New Roman"/>
              </w:rPr>
              <w:t>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Рекомендуется принимать соответствии с приложением В СП 18.13330.2011</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right w:val="single" w:sz="8" w:space="0" w:color="auto"/>
            </w:tcBorders>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79"/>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1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Санитарно-защитные зоны объектов, расположенных</w:t>
            </w:r>
            <w:r>
              <w:rPr>
                <w:sz w:val="20"/>
                <w:szCs w:val="20"/>
              </w:rPr>
              <w:t xml:space="preserve"> </w:t>
            </w:r>
            <w:r>
              <w:rPr>
                <w:rFonts w:eastAsia="Times New Roman"/>
              </w:rPr>
              <w:t>в коммунально-складских 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СанПиН 2.2.1/2.1.1.1200-03</w:t>
            </w:r>
          </w:p>
        </w:tc>
        <w:tc>
          <w:tcPr>
            <w:tcW w:w="14" w:type="pct"/>
            <w:vAlign w:val="bottom"/>
          </w:tcPr>
          <w:p w:rsidR="00941D11" w:rsidRDefault="00941D11" w:rsidP="000270AE">
            <w:pPr>
              <w:spacing w:after="20"/>
              <w:rPr>
                <w:sz w:val="18"/>
                <w:szCs w:val="18"/>
              </w:rPr>
            </w:pPr>
          </w:p>
        </w:tc>
      </w:tr>
      <w:tr w:rsidR="00941D11" w:rsidTr="000270AE">
        <w:trPr>
          <w:trHeight w:val="274"/>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3"/>
                <w:szCs w:val="23"/>
              </w:rPr>
            </w:pPr>
          </w:p>
        </w:tc>
        <w:tc>
          <w:tcPr>
            <w:tcW w:w="14" w:type="pct"/>
            <w:vAlign w:val="bottom"/>
          </w:tcPr>
          <w:p w:rsidR="00941D11" w:rsidRDefault="00941D11" w:rsidP="000270AE">
            <w:pPr>
              <w:spacing w:after="20"/>
              <w:rPr>
                <w:sz w:val="23"/>
                <w:szCs w:val="23"/>
              </w:rPr>
            </w:pPr>
          </w:p>
        </w:tc>
      </w:tr>
      <w:tr w:rsidR="00941D11" w:rsidTr="000270AE">
        <w:trPr>
          <w:trHeight w:val="220"/>
        </w:trPr>
        <w:tc>
          <w:tcPr>
            <w:tcW w:w="2576" w:type="pct"/>
            <w:vMerge w:val="restart"/>
            <w:tcBorders>
              <w:left w:val="single" w:sz="4" w:space="0" w:color="auto"/>
              <w:right w:val="single" w:sz="8" w:space="0" w:color="auto"/>
            </w:tcBorders>
          </w:tcPr>
          <w:p w:rsidR="00941D11" w:rsidRDefault="00941D11" w:rsidP="000270AE">
            <w:pPr>
              <w:spacing w:after="20"/>
              <w:ind w:left="120"/>
              <w:rPr>
                <w:sz w:val="20"/>
                <w:szCs w:val="20"/>
              </w:rPr>
            </w:pPr>
            <w:r>
              <w:rPr>
                <w:rFonts w:eastAsia="Times New Roman"/>
              </w:rPr>
              <w:t>Условия безопасности по санитарно-гигиеническим и</w:t>
            </w:r>
            <w:r>
              <w:rPr>
                <w:sz w:val="20"/>
                <w:szCs w:val="20"/>
              </w:rPr>
              <w:t xml:space="preserve"> </w:t>
            </w:r>
            <w:r>
              <w:rPr>
                <w:rFonts w:eastAsia="Times New Roman"/>
              </w:rPr>
              <w:t>противопожарным требованиям, нормативы</w:t>
            </w:r>
            <w:r>
              <w:rPr>
                <w:sz w:val="20"/>
                <w:szCs w:val="20"/>
              </w:rPr>
              <w:t xml:space="preserve"> </w:t>
            </w:r>
            <w:r>
              <w:rPr>
                <w:rFonts w:eastAsia="Times New Roman"/>
              </w:rPr>
              <w:t>инженерной транспортной инфраструктур,</w:t>
            </w:r>
            <w:r>
              <w:rPr>
                <w:sz w:val="20"/>
                <w:szCs w:val="20"/>
              </w:rPr>
              <w:t xml:space="preserve"> </w:t>
            </w:r>
            <w:r>
              <w:rPr>
                <w:rFonts w:eastAsia="Times New Roman"/>
              </w:rPr>
              <w:t>благоустройство и озеленение территории</w:t>
            </w:r>
            <w:r>
              <w:rPr>
                <w:sz w:val="20"/>
                <w:szCs w:val="20"/>
              </w:rPr>
              <w:t xml:space="preserve"> </w:t>
            </w:r>
            <w:r>
              <w:rPr>
                <w:rFonts w:eastAsia="Times New Roman"/>
              </w:rPr>
              <w:t>коммунально-складских зон</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требованиями, установленными для производственных зон</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128"/>
        </w:trPr>
        <w:tc>
          <w:tcPr>
            <w:tcW w:w="2576" w:type="pct"/>
            <w:vMerge/>
            <w:tcBorders>
              <w:left w:val="single" w:sz="4" w:space="0" w:color="auto"/>
              <w:bottom w:val="single" w:sz="8"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91"/>
        </w:trPr>
        <w:tc>
          <w:tcPr>
            <w:tcW w:w="4986" w:type="pct"/>
            <w:gridSpan w:val="2"/>
            <w:tcBorders>
              <w:left w:val="single" w:sz="4"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размещения объектов в коммунально-складских зонах</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4" w:space="0" w:color="auto"/>
              <w:right w:val="single" w:sz="8" w:space="0" w:color="auto"/>
            </w:tcBorders>
          </w:tcPr>
          <w:p w:rsidR="00941D11" w:rsidRPr="000270AE" w:rsidRDefault="00941D11" w:rsidP="000270AE">
            <w:pPr>
              <w:spacing w:after="20"/>
              <w:ind w:left="120"/>
              <w:rPr>
                <w:rFonts w:eastAsia="Times New Roman"/>
              </w:rPr>
            </w:pPr>
            <w:r>
              <w:rPr>
                <w:rFonts w:eastAsia="Times New Roman"/>
              </w:rPr>
              <w:t>Складские комплексы, не связанные с</w:t>
            </w:r>
          </w:p>
          <w:p w:rsidR="00941D11" w:rsidRPr="000270AE" w:rsidRDefault="00941D11" w:rsidP="000270AE">
            <w:pPr>
              <w:spacing w:after="20"/>
              <w:ind w:left="120"/>
              <w:rPr>
                <w:rFonts w:eastAsia="Times New Roman"/>
              </w:rPr>
            </w:pPr>
            <w:r>
              <w:rPr>
                <w:rFonts w:eastAsia="Times New Roman"/>
              </w:rPr>
              <w:t>непосредственным повседневным обслуживанием</w:t>
            </w:r>
          </w:p>
          <w:p w:rsidR="00941D11" w:rsidRPr="000270AE" w:rsidRDefault="00941D11" w:rsidP="000270AE">
            <w:pPr>
              <w:spacing w:after="20"/>
              <w:ind w:left="120"/>
              <w:rPr>
                <w:rFonts w:eastAsia="Times New Roman"/>
              </w:rPr>
            </w:pPr>
            <w:r>
              <w:rPr>
                <w:rFonts w:eastAsia="Times New Roman"/>
              </w:rPr>
              <w:t>населения</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Размещаются в пределах узло</w:t>
            </w:r>
            <w:r w:rsidR="000270AE">
              <w:rPr>
                <w:rFonts w:eastAsia="Times New Roman"/>
              </w:rPr>
              <w:t>в внешнего транс</w:t>
            </w:r>
            <w:r>
              <w:rPr>
                <w:rFonts w:eastAsia="Times New Roman"/>
              </w:rPr>
              <w:t>порта, транспортно-логистических комплексов</w:t>
            </w:r>
            <w:r w:rsidR="000270AE">
              <w:rPr>
                <w:sz w:val="20"/>
                <w:szCs w:val="20"/>
              </w:rPr>
              <w:t xml:space="preserve"> </w:t>
            </w:r>
            <w:r>
              <w:rPr>
                <w:rFonts w:eastAsia="Times New Roman"/>
              </w:rPr>
              <w:t>в составе инфраструктуры внешнего транспорта</w:t>
            </w:r>
          </w:p>
        </w:tc>
        <w:tc>
          <w:tcPr>
            <w:tcW w:w="14" w:type="pct"/>
            <w:vAlign w:val="bottom"/>
          </w:tcPr>
          <w:p w:rsidR="00941D11" w:rsidRDefault="00941D11" w:rsidP="000270AE">
            <w:pPr>
              <w:spacing w:after="20"/>
              <w:rPr>
                <w:sz w:val="19"/>
                <w:szCs w:val="19"/>
              </w:rPr>
            </w:pPr>
          </w:p>
        </w:tc>
      </w:tr>
      <w:tr w:rsidR="000270AE" w:rsidTr="000270AE">
        <w:trPr>
          <w:trHeight w:val="225"/>
        </w:trPr>
        <w:tc>
          <w:tcPr>
            <w:tcW w:w="2576" w:type="pct"/>
            <w:vMerge/>
            <w:tcBorders>
              <w:left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rPr>
          <w:trHeight w:val="225"/>
        </w:trPr>
        <w:tc>
          <w:tcPr>
            <w:tcW w:w="2576" w:type="pct"/>
            <w:vMerge/>
            <w:tcBorders>
              <w:left w:val="single" w:sz="4" w:space="0" w:color="auto"/>
              <w:bottom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bottom w:val="single" w:sz="4" w:space="0" w:color="auto"/>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Кооперированные складские комплексы, складские объекты</w:t>
            </w:r>
          </w:p>
        </w:tc>
        <w:tc>
          <w:tcPr>
            <w:tcW w:w="2410" w:type="pct"/>
          </w:tcPr>
          <w:p w:rsidR="000270AE" w:rsidRDefault="000270AE" w:rsidP="000270AE">
            <w:pPr>
              <w:spacing w:after="20"/>
              <w:rPr>
                <w:sz w:val="20"/>
                <w:szCs w:val="20"/>
              </w:rPr>
            </w:pPr>
            <w:r>
              <w:rPr>
                <w:rFonts w:eastAsia="Times New Roman"/>
              </w:rPr>
              <w:t>Проектируются для группы объектов, расположенных на территории коммунально-складских</w:t>
            </w:r>
            <w:r>
              <w:rPr>
                <w:sz w:val="20"/>
                <w:szCs w:val="20"/>
              </w:rPr>
              <w:t xml:space="preserve"> </w:t>
            </w:r>
            <w:r>
              <w:rPr>
                <w:rFonts w:eastAsia="Times New Roman"/>
              </w:rPr>
              <w:t>зон в целях сокращения площадей с учетом</w:t>
            </w:r>
            <w:r>
              <w:rPr>
                <w:sz w:val="20"/>
                <w:szCs w:val="20"/>
              </w:rPr>
              <w:t xml:space="preserve"> </w:t>
            </w:r>
            <w:r>
              <w:rPr>
                <w:rFonts w:eastAsia="Times New Roman"/>
              </w:rPr>
              <w:t>технологических, санитарных и противопожарных требований</w:t>
            </w: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Площадки для открытых складов пылящих материалов, отходов</w:t>
            </w:r>
          </w:p>
        </w:tc>
        <w:tc>
          <w:tcPr>
            <w:tcW w:w="2410" w:type="pct"/>
          </w:tcPr>
          <w:p w:rsidR="000270AE" w:rsidRDefault="000270AE" w:rsidP="000270AE">
            <w:pPr>
              <w:spacing w:after="20"/>
              <w:rPr>
                <w:rFonts w:eastAsia="Times New Roman"/>
              </w:rPr>
            </w:pPr>
            <w:r>
              <w:rPr>
                <w:rFonts w:eastAsia="Times New Roman"/>
              </w:rPr>
              <w:t>Размещение не допускается</w:t>
            </w:r>
          </w:p>
        </w:tc>
      </w:tr>
    </w:tbl>
    <w:p w:rsidR="000270AE" w:rsidRDefault="000270AE" w:rsidP="00C223ED">
      <w:pPr>
        <w:spacing w:before="120" w:line="256" w:lineRule="auto"/>
        <w:ind w:firstLine="426"/>
        <w:jc w:val="both"/>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270AE" w:rsidRDefault="000270AE" w:rsidP="008A32ED">
      <w:pPr>
        <w:numPr>
          <w:ilvl w:val="0"/>
          <w:numId w:val="21"/>
        </w:numPr>
        <w:tabs>
          <w:tab w:val="left" w:pos="840"/>
        </w:tabs>
        <w:ind w:left="840" w:hanging="137"/>
        <w:jc w:val="both"/>
        <w:rPr>
          <w:rFonts w:eastAsia="Times New Roman"/>
          <w:sz w:val="24"/>
          <w:szCs w:val="24"/>
        </w:rPr>
      </w:pPr>
      <w:r>
        <w:rPr>
          <w:rFonts w:eastAsia="Times New Roman"/>
          <w:sz w:val="24"/>
          <w:szCs w:val="24"/>
        </w:rPr>
        <w:t>общетоварных складов – по таблице 7.2.2;</w:t>
      </w: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специализированных складов – по таблице 7.2.3;</w:t>
      </w:r>
    </w:p>
    <w:p w:rsidR="000270AE" w:rsidRDefault="000270AE" w:rsidP="000270AE">
      <w:pPr>
        <w:tabs>
          <w:tab w:val="left" w:pos="840"/>
        </w:tabs>
        <w:spacing w:line="1" w:lineRule="exact"/>
        <w:jc w:val="both"/>
        <w:rPr>
          <w:rFonts w:eastAsia="Times New Roman"/>
          <w:sz w:val="24"/>
          <w:szCs w:val="24"/>
        </w:rPr>
      </w:pP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0270AE" w:rsidRDefault="000270AE" w:rsidP="000270AE">
      <w:pPr>
        <w:tabs>
          <w:tab w:val="left" w:pos="840"/>
        </w:tabs>
        <w:spacing w:before="100" w:line="237" w:lineRule="auto"/>
        <w:jc w:val="right"/>
        <w:rPr>
          <w:rFonts w:eastAsia="Times New Roman"/>
          <w:sz w:val="24"/>
          <w:szCs w:val="24"/>
        </w:rPr>
      </w:pPr>
      <w:r>
        <w:rPr>
          <w:rFonts w:eastAsia="Times New Roman"/>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55"/>
        <w:gridCol w:w="1255"/>
        <w:gridCol w:w="1350"/>
        <w:gridCol w:w="1350"/>
        <w:gridCol w:w="2111"/>
      </w:tblGrid>
      <w:tr w:rsidR="000270AE" w:rsidRPr="00BB2E52" w:rsidTr="000270AE">
        <w:trPr>
          <w:trHeight w:val="251"/>
          <w:jc w:val="center"/>
        </w:trPr>
        <w:tc>
          <w:tcPr>
            <w:tcW w:w="1175" w:type="pct"/>
            <w:vMerge w:val="restart"/>
            <w:vAlign w:val="center"/>
          </w:tcPr>
          <w:p w:rsidR="000270AE" w:rsidRPr="00F343B3" w:rsidRDefault="000270AE" w:rsidP="00967918">
            <w:pPr>
              <w:spacing w:line="239" w:lineRule="auto"/>
              <w:jc w:val="center"/>
              <w:rPr>
                <w:b/>
              </w:rPr>
            </w:pPr>
            <w:r w:rsidRPr="00F343B3">
              <w:rPr>
                <w:b/>
              </w:rPr>
              <w:t xml:space="preserve">Общетоварные </w:t>
            </w:r>
          </w:p>
          <w:p w:rsidR="000270AE" w:rsidRPr="00F343B3" w:rsidRDefault="000270AE" w:rsidP="00967918">
            <w:pPr>
              <w:spacing w:line="239" w:lineRule="auto"/>
              <w:jc w:val="center"/>
              <w:rPr>
                <w:b/>
              </w:rPr>
            </w:pPr>
            <w:r w:rsidRPr="00F343B3">
              <w:rPr>
                <w:b/>
              </w:rPr>
              <w:t xml:space="preserve">склады </w:t>
            </w:r>
          </w:p>
        </w:tc>
        <w:tc>
          <w:tcPr>
            <w:tcW w:w="1311" w:type="pct"/>
            <w:gridSpan w:val="2"/>
            <w:vAlign w:val="center"/>
          </w:tcPr>
          <w:p w:rsidR="000270AE" w:rsidRPr="00F343B3" w:rsidRDefault="000270AE" w:rsidP="00967918">
            <w:pPr>
              <w:ind w:left="-57" w:right="-57"/>
              <w:jc w:val="center"/>
              <w:rPr>
                <w:b/>
              </w:rPr>
            </w:pPr>
            <w:r w:rsidRPr="00F343B3">
              <w:rPr>
                <w:b/>
              </w:rPr>
              <w:t xml:space="preserve">Площадь складов, </w:t>
            </w:r>
          </w:p>
          <w:p w:rsidR="000270AE" w:rsidRPr="00F343B3" w:rsidRDefault="000270AE" w:rsidP="00967918">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1409" w:type="pct"/>
            <w:gridSpan w:val="2"/>
            <w:shd w:val="clear" w:color="auto" w:fill="auto"/>
            <w:vAlign w:val="center"/>
          </w:tcPr>
          <w:p w:rsidR="000270AE" w:rsidRPr="00F343B3" w:rsidRDefault="000270AE" w:rsidP="00967918">
            <w:pPr>
              <w:ind w:left="-57" w:right="-57"/>
              <w:jc w:val="center"/>
              <w:rPr>
                <w:b/>
              </w:rPr>
            </w:pPr>
            <w:r w:rsidRPr="00F343B3">
              <w:rPr>
                <w:b/>
              </w:rPr>
              <w:t xml:space="preserve">Размеры земельных </w:t>
            </w:r>
          </w:p>
          <w:p w:rsidR="000270AE" w:rsidRPr="00F343B3" w:rsidRDefault="000270AE" w:rsidP="00967918">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1104" w:type="pct"/>
            <w:vMerge w:val="restart"/>
            <w:vAlign w:val="center"/>
          </w:tcPr>
          <w:p w:rsidR="000270AE" w:rsidRPr="00F343B3" w:rsidRDefault="000270AE" w:rsidP="00967918">
            <w:pPr>
              <w:ind w:left="-57" w:right="-57"/>
              <w:jc w:val="center"/>
              <w:rPr>
                <w:b/>
              </w:rPr>
            </w:pPr>
            <w:r w:rsidRPr="00F343B3">
              <w:rPr>
                <w:b/>
              </w:rPr>
              <w:t>Ориентировочные размеры санитарно-защитных зон, м</w:t>
            </w: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1311" w:type="pct"/>
            <w:gridSpan w:val="2"/>
            <w:vAlign w:val="center"/>
          </w:tcPr>
          <w:p w:rsidR="000270AE" w:rsidRPr="00BB2E52" w:rsidRDefault="000270AE" w:rsidP="00967918">
            <w:pPr>
              <w:ind w:left="-57" w:right="-57"/>
              <w:jc w:val="center"/>
            </w:pPr>
            <w:r w:rsidRPr="00BB2E52">
              <w:rPr>
                <w:b/>
                <w:bCs/>
              </w:rPr>
              <w:t>для населенных пунктов</w:t>
            </w:r>
          </w:p>
        </w:tc>
        <w:tc>
          <w:tcPr>
            <w:tcW w:w="1409" w:type="pct"/>
            <w:gridSpan w:val="2"/>
            <w:shd w:val="clear" w:color="auto" w:fill="auto"/>
            <w:vAlign w:val="center"/>
          </w:tcPr>
          <w:p w:rsidR="000270AE" w:rsidRPr="00BB2E52" w:rsidRDefault="000270AE" w:rsidP="00967918">
            <w:pPr>
              <w:ind w:left="-57" w:right="-57"/>
              <w:jc w:val="center"/>
            </w:pPr>
            <w:r w:rsidRPr="00BB2E52">
              <w:rPr>
                <w:b/>
                <w:bCs/>
              </w:rPr>
              <w:t>для населенных пунктов</w:t>
            </w:r>
          </w:p>
        </w:tc>
        <w:tc>
          <w:tcPr>
            <w:tcW w:w="1104" w:type="pct"/>
            <w:vMerge/>
          </w:tcPr>
          <w:p w:rsidR="000270AE" w:rsidRPr="00BB2E52" w:rsidRDefault="000270AE" w:rsidP="00967918">
            <w:pPr>
              <w:ind w:left="-57" w:right="-57"/>
              <w:jc w:val="center"/>
            </w:pP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656" w:type="pct"/>
            <w:vAlign w:val="center"/>
          </w:tcPr>
          <w:p w:rsidR="000270AE" w:rsidRPr="00BB2E52" w:rsidRDefault="000270AE" w:rsidP="00967918">
            <w:pPr>
              <w:ind w:left="-57" w:right="-57"/>
              <w:jc w:val="center"/>
            </w:pPr>
            <w:r w:rsidRPr="00BB2E52">
              <w:rPr>
                <w:b/>
                <w:bCs/>
                <w:spacing w:val="-2"/>
              </w:rPr>
              <w:t>городских</w:t>
            </w:r>
          </w:p>
        </w:tc>
        <w:tc>
          <w:tcPr>
            <w:tcW w:w="656" w:type="pct"/>
            <w:vAlign w:val="center"/>
          </w:tcPr>
          <w:p w:rsidR="000270AE" w:rsidRPr="00BB2E52" w:rsidRDefault="000270AE" w:rsidP="00967918">
            <w:pPr>
              <w:ind w:left="-57" w:right="-57"/>
              <w:jc w:val="center"/>
            </w:pPr>
            <w:r w:rsidRPr="00BB2E52">
              <w:rPr>
                <w:b/>
                <w:bCs/>
              </w:rPr>
              <w:t>сельских</w:t>
            </w:r>
          </w:p>
        </w:tc>
        <w:tc>
          <w:tcPr>
            <w:tcW w:w="705" w:type="pct"/>
            <w:shd w:val="clear" w:color="auto" w:fill="auto"/>
            <w:vAlign w:val="center"/>
          </w:tcPr>
          <w:p w:rsidR="000270AE" w:rsidRPr="00BB2E52" w:rsidRDefault="000270AE" w:rsidP="00967918">
            <w:pPr>
              <w:ind w:left="-57" w:right="-57"/>
              <w:jc w:val="center"/>
            </w:pPr>
            <w:r w:rsidRPr="00BB2E52">
              <w:rPr>
                <w:b/>
                <w:bCs/>
                <w:spacing w:val="-2"/>
              </w:rPr>
              <w:t>городских</w:t>
            </w:r>
          </w:p>
        </w:tc>
        <w:tc>
          <w:tcPr>
            <w:tcW w:w="705" w:type="pct"/>
            <w:shd w:val="clear" w:color="auto" w:fill="auto"/>
            <w:vAlign w:val="center"/>
          </w:tcPr>
          <w:p w:rsidR="000270AE" w:rsidRPr="00BB2E52" w:rsidRDefault="000270AE" w:rsidP="00967918">
            <w:pPr>
              <w:ind w:left="-57" w:right="-57"/>
              <w:jc w:val="center"/>
            </w:pPr>
            <w:r w:rsidRPr="00BB2E52">
              <w:rPr>
                <w:b/>
                <w:bCs/>
              </w:rPr>
              <w:t>сельских</w:t>
            </w:r>
          </w:p>
        </w:tc>
        <w:tc>
          <w:tcPr>
            <w:tcW w:w="1104" w:type="pct"/>
            <w:vMerge/>
          </w:tcPr>
          <w:p w:rsidR="000270AE" w:rsidRPr="00BB2E52" w:rsidRDefault="000270AE" w:rsidP="00967918">
            <w:pPr>
              <w:ind w:left="-57" w:right="-57"/>
              <w:jc w:val="center"/>
            </w:pPr>
          </w:p>
        </w:tc>
      </w:tr>
      <w:tr w:rsidR="000270AE" w:rsidRPr="00BB2E52" w:rsidTr="000270AE">
        <w:trPr>
          <w:trHeight w:val="20"/>
          <w:jc w:val="center"/>
        </w:trPr>
        <w:tc>
          <w:tcPr>
            <w:tcW w:w="1175" w:type="pct"/>
            <w:vAlign w:val="center"/>
          </w:tcPr>
          <w:p w:rsidR="000270AE" w:rsidRPr="00F343B3" w:rsidRDefault="000270AE" w:rsidP="00967918">
            <w:pPr>
              <w:spacing w:line="239" w:lineRule="auto"/>
              <w:rPr>
                <w:bCs/>
              </w:rPr>
            </w:pPr>
            <w:r w:rsidRPr="00F343B3">
              <w:rPr>
                <w:bCs/>
              </w:rPr>
              <w:t>Продовольственных товаров</w:t>
            </w:r>
          </w:p>
        </w:tc>
        <w:tc>
          <w:tcPr>
            <w:tcW w:w="656" w:type="pct"/>
            <w:vAlign w:val="center"/>
          </w:tcPr>
          <w:p w:rsidR="000270AE" w:rsidRPr="00F343B3" w:rsidRDefault="000270AE" w:rsidP="00967918">
            <w:pPr>
              <w:spacing w:line="239" w:lineRule="auto"/>
              <w:jc w:val="center"/>
              <w:rPr>
                <w:bCs/>
              </w:rPr>
            </w:pPr>
            <w:r w:rsidRPr="00F343B3">
              <w:rPr>
                <w:bCs/>
              </w:rPr>
              <w:t>77</w:t>
            </w:r>
          </w:p>
        </w:tc>
        <w:tc>
          <w:tcPr>
            <w:tcW w:w="656" w:type="pct"/>
            <w:vAlign w:val="center"/>
          </w:tcPr>
          <w:p w:rsidR="000270AE" w:rsidRPr="00F343B3" w:rsidRDefault="000270AE" w:rsidP="00967918">
            <w:pPr>
              <w:spacing w:line="239" w:lineRule="auto"/>
              <w:jc w:val="center"/>
              <w:rPr>
                <w:bCs/>
              </w:rPr>
            </w:pPr>
            <w:r w:rsidRPr="00F343B3">
              <w:rPr>
                <w:bCs/>
              </w:rPr>
              <w:t>19</w:t>
            </w:r>
          </w:p>
        </w:tc>
        <w:tc>
          <w:tcPr>
            <w:tcW w:w="705" w:type="pct"/>
            <w:vAlign w:val="center"/>
          </w:tcPr>
          <w:p w:rsidR="000270AE" w:rsidRPr="00F343B3" w:rsidRDefault="000270AE" w:rsidP="00967918">
            <w:pPr>
              <w:spacing w:line="239" w:lineRule="auto"/>
              <w:jc w:val="center"/>
              <w:rPr>
                <w:bCs/>
              </w:rPr>
            </w:pPr>
            <w:r w:rsidRPr="00F343B3">
              <w:rPr>
                <w:position w:val="-22"/>
              </w:rPr>
              <w:t>310 / 210 *</w:t>
            </w:r>
          </w:p>
        </w:tc>
        <w:tc>
          <w:tcPr>
            <w:tcW w:w="705" w:type="pct"/>
            <w:vAlign w:val="center"/>
          </w:tcPr>
          <w:p w:rsidR="000270AE" w:rsidRPr="00F343B3" w:rsidRDefault="000270AE" w:rsidP="00967918">
            <w:pPr>
              <w:spacing w:line="239" w:lineRule="auto"/>
              <w:jc w:val="center"/>
              <w:rPr>
                <w:bCs/>
              </w:rPr>
            </w:pPr>
            <w:r w:rsidRPr="00F343B3">
              <w:rPr>
                <w:bCs/>
              </w:rPr>
              <w:t>60</w:t>
            </w:r>
          </w:p>
        </w:tc>
        <w:tc>
          <w:tcPr>
            <w:tcW w:w="1104" w:type="pct"/>
            <w:vMerge w:val="restart"/>
            <w:vAlign w:val="center"/>
          </w:tcPr>
          <w:p w:rsidR="000270AE" w:rsidRPr="00F343B3" w:rsidRDefault="000270AE" w:rsidP="00967918">
            <w:pPr>
              <w:suppressAutoHyphens/>
              <w:ind w:left="-113" w:right="-113"/>
              <w:jc w:val="center"/>
            </w:pPr>
            <w:r w:rsidRPr="00F343B3">
              <w:t xml:space="preserve">По СанПиН 2.2.1/2.1.1.1200-03 </w:t>
            </w:r>
          </w:p>
          <w:p w:rsidR="000270AE" w:rsidRPr="00F343B3" w:rsidRDefault="000270AE" w:rsidP="00967918">
            <w:pPr>
              <w:suppressAutoHyphens/>
              <w:ind w:left="-113" w:right="-113"/>
              <w:jc w:val="center"/>
            </w:pPr>
            <w:r w:rsidRPr="00F343B3">
              <w:t xml:space="preserve">(в зависимости от </w:t>
            </w:r>
          </w:p>
          <w:p w:rsidR="000270AE" w:rsidRPr="00F343B3" w:rsidRDefault="000270AE" w:rsidP="00967918">
            <w:pPr>
              <w:suppressAutoHyphens/>
              <w:ind w:left="-113" w:right="-113"/>
              <w:jc w:val="center"/>
            </w:pPr>
            <w:r w:rsidRPr="00F343B3">
              <w:t>вида товаров)</w:t>
            </w:r>
          </w:p>
        </w:tc>
      </w:tr>
      <w:tr w:rsidR="000270AE" w:rsidRPr="00BB2E52" w:rsidTr="000270AE">
        <w:trPr>
          <w:trHeight w:val="20"/>
          <w:jc w:val="center"/>
        </w:trPr>
        <w:tc>
          <w:tcPr>
            <w:tcW w:w="1175" w:type="pct"/>
            <w:vAlign w:val="center"/>
          </w:tcPr>
          <w:p w:rsidR="000270AE" w:rsidRPr="00F343B3" w:rsidRDefault="000270AE" w:rsidP="00967918">
            <w:pPr>
              <w:ind w:right="-57"/>
              <w:rPr>
                <w:bCs/>
              </w:rPr>
            </w:pPr>
            <w:r w:rsidRPr="00F343B3">
              <w:rPr>
                <w:bCs/>
                <w:spacing w:val="-2"/>
              </w:rPr>
              <w:t>Непродовольственных</w:t>
            </w:r>
            <w:r w:rsidRPr="00F343B3">
              <w:rPr>
                <w:bCs/>
              </w:rPr>
              <w:t xml:space="preserve"> товаров</w:t>
            </w:r>
          </w:p>
        </w:tc>
        <w:tc>
          <w:tcPr>
            <w:tcW w:w="656" w:type="pct"/>
            <w:vAlign w:val="center"/>
          </w:tcPr>
          <w:p w:rsidR="000270AE" w:rsidRPr="00F343B3" w:rsidRDefault="000270AE" w:rsidP="00967918">
            <w:pPr>
              <w:spacing w:line="239" w:lineRule="auto"/>
              <w:jc w:val="center"/>
              <w:rPr>
                <w:bCs/>
              </w:rPr>
            </w:pPr>
            <w:r w:rsidRPr="00F343B3">
              <w:rPr>
                <w:bCs/>
              </w:rPr>
              <w:t>217</w:t>
            </w:r>
          </w:p>
        </w:tc>
        <w:tc>
          <w:tcPr>
            <w:tcW w:w="656" w:type="pct"/>
            <w:vAlign w:val="center"/>
          </w:tcPr>
          <w:p w:rsidR="000270AE" w:rsidRPr="00F343B3" w:rsidRDefault="000270AE" w:rsidP="00967918">
            <w:pPr>
              <w:spacing w:line="239" w:lineRule="auto"/>
              <w:jc w:val="center"/>
              <w:rPr>
                <w:bCs/>
              </w:rPr>
            </w:pPr>
            <w:r w:rsidRPr="00F343B3">
              <w:rPr>
                <w:bCs/>
              </w:rPr>
              <w:t>193</w:t>
            </w:r>
          </w:p>
        </w:tc>
        <w:tc>
          <w:tcPr>
            <w:tcW w:w="705" w:type="pct"/>
            <w:vAlign w:val="center"/>
          </w:tcPr>
          <w:p w:rsidR="000270AE" w:rsidRPr="00F343B3" w:rsidRDefault="000270AE" w:rsidP="00967918">
            <w:pPr>
              <w:spacing w:line="239" w:lineRule="auto"/>
              <w:jc w:val="center"/>
              <w:rPr>
                <w:bCs/>
              </w:rPr>
            </w:pPr>
            <w:r w:rsidRPr="00F343B3">
              <w:rPr>
                <w:bCs/>
              </w:rPr>
              <w:t>740 / 490 *</w:t>
            </w:r>
          </w:p>
        </w:tc>
        <w:tc>
          <w:tcPr>
            <w:tcW w:w="705" w:type="pct"/>
            <w:vAlign w:val="center"/>
          </w:tcPr>
          <w:p w:rsidR="000270AE" w:rsidRPr="00F343B3" w:rsidRDefault="000270AE" w:rsidP="00967918">
            <w:pPr>
              <w:spacing w:line="239" w:lineRule="auto"/>
              <w:jc w:val="center"/>
              <w:rPr>
                <w:bCs/>
              </w:rPr>
            </w:pPr>
            <w:r w:rsidRPr="00F343B3">
              <w:rPr>
                <w:bCs/>
              </w:rPr>
              <w:t>580</w:t>
            </w:r>
          </w:p>
        </w:tc>
        <w:tc>
          <w:tcPr>
            <w:tcW w:w="1104" w:type="pct"/>
            <w:vMerge/>
            <w:vAlign w:val="center"/>
          </w:tcPr>
          <w:p w:rsidR="000270AE" w:rsidRPr="00BB2E52" w:rsidRDefault="000270AE" w:rsidP="00967918">
            <w:pPr>
              <w:spacing w:line="239" w:lineRule="auto"/>
              <w:jc w:val="center"/>
              <w:rPr>
                <w:b/>
              </w:rPr>
            </w:pPr>
          </w:p>
        </w:tc>
      </w:tr>
    </w:tbl>
    <w:p w:rsidR="00CB5664" w:rsidRDefault="000270AE" w:rsidP="00C223ED">
      <w:pPr>
        <w:spacing w:before="120"/>
        <w:ind w:firstLine="426"/>
        <w:jc w:val="both"/>
        <w:rPr>
          <w:rFonts w:eastAsia="Times New Roman"/>
        </w:rPr>
      </w:pPr>
      <w:r>
        <w:rPr>
          <w:rFonts w:eastAsia="Times New Roman"/>
          <w:i/>
          <w:iCs/>
        </w:rPr>
        <w:t xml:space="preserve">Примечание: </w:t>
      </w:r>
      <w:r w:rsidRPr="000270AE">
        <w:rPr>
          <w:rFonts w:eastAsia="Times New Roman"/>
        </w:rPr>
        <w:t>При размещении общетоварных складов в составе специализированных групп</w:t>
      </w:r>
      <w:r w:rsidRPr="000270AE">
        <w:rPr>
          <w:rFonts w:eastAsia="Times New Roman"/>
          <w:i/>
          <w:iCs/>
        </w:rPr>
        <w:t xml:space="preserve"> </w:t>
      </w:r>
      <w:r w:rsidRPr="000270AE">
        <w:rPr>
          <w:rFonts w:eastAsia="Times New Roman"/>
        </w:rPr>
        <w:t xml:space="preserve">размеры земельных участков </w:t>
      </w:r>
      <w:r w:rsidR="00CB5664">
        <w:rPr>
          <w:rFonts w:eastAsia="Times New Roman"/>
        </w:rPr>
        <w:t>рекомендуется сокращать до 30 %.</w:t>
      </w:r>
    </w:p>
    <w:p w:rsidR="000270AE" w:rsidRDefault="000270AE" w:rsidP="003B5EFA">
      <w:pPr>
        <w:spacing w:before="60"/>
        <w:ind w:firstLine="426"/>
        <w:jc w:val="right"/>
        <w:rPr>
          <w:rFonts w:eastAsia="Times New Roman"/>
          <w:sz w:val="24"/>
          <w:szCs w:val="24"/>
        </w:rPr>
      </w:pPr>
      <w:r w:rsidRPr="000270AE">
        <w:rPr>
          <w:rFonts w:eastAsia="Times New Roman"/>
          <w:sz w:val="24"/>
          <w:szCs w:val="24"/>
        </w:rPr>
        <w:t>Таблица 7.2.3</w:t>
      </w:r>
    </w:p>
    <w:tbl>
      <w:tblPr>
        <w:tblW w:w="5161" w:type="pct"/>
        <w:tblInd w:w="-132" w:type="dxa"/>
        <w:tblCellMar>
          <w:left w:w="0" w:type="dxa"/>
          <w:right w:w="0" w:type="dxa"/>
        </w:tblCellMar>
        <w:tblLook w:val="04A0"/>
      </w:tblPr>
      <w:tblGrid>
        <w:gridCol w:w="3901"/>
        <w:gridCol w:w="1487"/>
        <w:gridCol w:w="2009"/>
        <w:gridCol w:w="2245"/>
        <w:gridCol w:w="25"/>
      </w:tblGrid>
      <w:tr w:rsidR="000270AE" w:rsidTr="00CB5664">
        <w:trPr>
          <w:trHeight w:val="220"/>
        </w:trPr>
        <w:tc>
          <w:tcPr>
            <w:tcW w:w="2018" w:type="pct"/>
            <w:vMerge w:val="restart"/>
            <w:tcBorders>
              <w:top w:val="single" w:sz="4" w:space="0" w:color="auto"/>
              <w:left w:val="single" w:sz="8" w:space="0" w:color="auto"/>
              <w:right w:val="single" w:sz="8" w:space="0" w:color="auto"/>
            </w:tcBorders>
            <w:vAlign w:val="center"/>
          </w:tcPr>
          <w:p w:rsidR="000270AE" w:rsidRPr="003B5EFA" w:rsidRDefault="000270AE" w:rsidP="003B5EFA">
            <w:pPr>
              <w:jc w:val="center"/>
              <w:rPr>
                <w:b/>
              </w:rPr>
            </w:pPr>
            <w:r w:rsidRPr="003B5EFA">
              <w:rPr>
                <w:b/>
              </w:rPr>
              <w:t>Специализированные</w:t>
            </w:r>
          </w:p>
          <w:p w:rsidR="000270AE" w:rsidRPr="003B5EFA" w:rsidRDefault="000270AE" w:rsidP="003B5EFA">
            <w:pPr>
              <w:jc w:val="center"/>
              <w:rPr>
                <w:b/>
              </w:rPr>
            </w:pPr>
            <w:r w:rsidRPr="003B5EFA">
              <w:rPr>
                <w:b/>
              </w:rPr>
              <w:t>склады</w:t>
            </w:r>
          </w:p>
        </w:tc>
        <w:tc>
          <w:tcPr>
            <w:tcW w:w="76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Вместимость</w:t>
            </w:r>
          </w:p>
          <w:p w:rsidR="000270AE" w:rsidRPr="003B5EFA" w:rsidRDefault="000270AE" w:rsidP="003B5EFA">
            <w:pPr>
              <w:jc w:val="center"/>
              <w:rPr>
                <w:b/>
              </w:rPr>
            </w:pPr>
            <w:r w:rsidRPr="003B5EFA">
              <w:rPr>
                <w:b/>
              </w:rPr>
              <w:t>складов,</w:t>
            </w:r>
          </w:p>
          <w:p w:rsidR="000270AE" w:rsidRPr="003B5EFA" w:rsidRDefault="000270AE" w:rsidP="003B5EFA">
            <w:pPr>
              <w:jc w:val="center"/>
              <w:rPr>
                <w:b/>
              </w:rPr>
            </w:pPr>
            <w:r w:rsidRPr="003B5EFA">
              <w:rPr>
                <w:b/>
              </w:rPr>
              <w:t>т / 1 000 чел.</w:t>
            </w:r>
          </w:p>
        </w:tc>
        <w:tc>
          <w:tcPr>
            <w:tcW w:w="103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Размеры земельных</w:t>
            </w:r>
            <w:r w:rsidR="00CB5664" w:rsidRPr="003B5EFA">
              <w:rPr>
                <w:b/>
              </w:rPr>
              <w:t xml:space="preserve"> </w:t>
            </w:r>
            <w:r w:rsidRPr="003B5EFA">
              <w:rPr>
                <w:b/>
              </w:rPr>
              <w:t>участков,</w:t>
            </w:r>
          </w:p>
          <w:p w:rsidR="000270AE" w:rsidRPr="003B5EFA" w:rsidRDefault="000270AE" w:rsidP="003B5EFA">
            <w:pPr>
              <w:jc w:val="center"/>
              <w:rPr>
                <w:b/>
              </w:rPr>
            </w:pPr>
            <w:r w:rsidRPr="003B5EFA">
              <w:rPr>
                <w:b/>
              </w:rPr>
              <w:t>м</w:t>
            </w:r>
            <w:r w:rsidRPr="003B5EFA">
              <w:rPr>
                <w:b/>
                <w:vertAlign w:val="superscript"/>
              </w:rPr>
              <w:t>2</w:t>
            </w:r>
            <w:r w:rsidRPr="003B5EFA">
              <w:rPr>
                <w:b/>
              </w:rPr>
              <w:t xml:space="preserve"> / 1 000 чел.</w:t>
            </w:r>
          </w:p>
        </w:tc>
        <w:tc>
          <w:tcPr>
            <w:tcW w:w="1161"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Ориентировочные</w:t>
            </w:r>
          </w:p>
          <w:p w:rsidR="000270AE" w:rsidRPr="003B5EFA" w:rsidRDefault="000270AE" w:rsidP="003B5EFA">
            <w:pPr>
              <w:jc w:val="center"/>
              <w:rPr>
                <w:b/>
              </w:rPr>
            </w:pPr>
            <w:r w:rsidRPr="003B5EFA">
              <w:rPr>
                <w:b/>
              </w:rPr>
              <w:t>размеры санитарно-</w:t>
            </w:r>
          </w:p>
          <w:p w:rsidR="000270AE" w:rsidRPr="003B5EFA" w:rsidRDefault="000270AE" w:rsidP="003B5EFA">
            <w:pPr>
              <w:jc w:val="center"/>
              <w:rPr>
                <w:b/>
              </w:rPr>
            </w:pPr>
            <w:r w:rsidRPr="003B5EFA">
              <w:rPr>
                <w:b/>
              </w:rPr>
              <w:t>защитных зон, м</w:t>
            </w:r>
          </w:p>
        </w:tc>
        <w:tc>
          <w:tcPr>
            <w:tcW w:w="13" w:type="pct"/>
            <w:vAlign w:val="bottom"/>
          </w:tcPr>
          <w:p w:rsidR="000270AE" w:rsidRDefault="000270AE" w:rsidP="00967918">
            <w:pPr>
              <w:rPr>
                <w:sz w:val="1"/>
                <w:szCs w:val="1"/>
              </w:rPr>
            </w:pPr>
          </w:p>
        </w:tc>
      </w:tr>
      <w:tr w:rsidR="000270AE" w:rsidTr="00CB5664">
        <w:trPr>
          <w:trHeight w:val="125"/>
        </w:trPr>
        <w:tc>
          <w:tcPr>
            <w:tcW w:w="2018" w:type="pct"/>
            <w:vMerge/>
            <w:tcBorders>
              <w:left w:val="single" w:sz="8" w:space="0" w:color="auto"/>
              <w:right w:val="single" w:sz="8" w:space="0" w:color="auto"/>
            </w:tcBorders>
            <w:vAlign w:val="bottom"/>
          </w:tcPr>
          <w:p w:rsidR="000270AE" w:rsidRDefault="000270AE" w:rsidP="00967918">
            <w:pPr>
              <w:jc w:val="center"/>
              <w:rPr>
                <w:sz w:val="10"/>
                <w:szCs w:val="1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12"/>
        </w:trPr>
        <w:tc>
          <w:tcPr>
            <w:tcW w:w="2018" w:type="pct"/>
            <w:vMerge/>
            <w:tcBorders>
              <w:left w:val="single" w:sz="8" w:space="0" w:color="auto"/>
              <w:right w:val="single" w:sz="8" w:space="0" w:color="auto"/>
            </w:tcBorders>
            <w:vAlign w:val="bottom"/>
          </w:tcPr>
          <w:p w:rsidR="000270AE" w:rsidRDefault="000270AE" w:rsidP="00967918">
            <w:pPr>
              <w:jc w:val="center"/>
              <w:rPr>
                <w:sz w:val="20"/>
                <w:szCs w:val="20"/>
              </w:rPr>
            </w:pPr>
          </w:p>
        </w:tc>
        <w:tc>
          <w:tcPr>
            <w:tcW w:w="769" w:type="pct"/>
            <w:vMerge/>
            <w:tcBorders>
              <w:right w:val="single" w:sz="8" w:space="0" w:color="auto"/>
            </w:tcBorders>
            <w:vAlign w:val="bottom"/>
          </w:tcPr>
          <w:p w:rsidR="000270AE" w:rsidRDefault="000270AE" w:rsidP="00967918">
            <w:pPr>
              <w:jc w:val="center"/>
              <w:rPr>
                <w:sz w:val="9"/>
                <w:szCs w:val="9"/>
              </w:rPr>
            </w:pPr>
          </w:p>
        </w:tc>
        <w:tc>
          <w:tcPr>
            <w:tcW w:w="1039" w:type="pct"/>
            <w:vMerge/>
            <w:tcBorders>
              <w:right w:val="single" w:sz="8" w:space="0" w:color="auto"/>
            </w:tcBorders>
            <w:vAlign w:val="bottom"/>
          </w:tcPr>
          <w:p w:rsidR="000270AE" w:rsidRDefault="000270AE" w:rsidP="00967918">
            <w:pPr>
              <w:spacing w:line="295" w:lineRule="exact"/>
              <w:jc w:val="center"/>
              <w:rPr>
                <w:sz w:val="9"/>
                <w:szCs w:val="9"/>
              </w:rPr>
            </w:pPr>
          </w:p>
        </w:tc>
        <w:tc>
          <w:tcPr>
            <w:tcW w:w="1161" w:type="pct"/>
            <w:vMerge/>
            <w:tcBorders>
              <w:right w:val="single" w:sz="8" w:space="0" w:color="auto"/>
            </w:tcBorders>
            <w:vAlign w:val="bottom"/>
          </w:tcPr>
          <w:p w:rsidR="000270AE" w:rsidRDefault="000270AE" w:rsidP="00967918">
            <w:pPr>
              <w:jc w:val="center"/>
              <w:rPr>
                <w:sz w:val="9"/>
                <w:szCs w:val="9"/>
              </w:rPr>
            </w:pPr>
          </w:p>
        </w:tc>
        <w:tc>
          <w:tcPr>
            <w:tcW w:w="13" w:type="pct"/>
            <w:vAlign w:val="bottom"/>
          </w:tcPr>
          <w:p w:rsidR="000270AE" w:rsidRDefault="000270AE" w:rsidP="00967918">
            <w:pPr>
              <w:rPr>
                <w:sz w:val="1"/>
                <w:szCs w:val="1"/>
              </w:rPr>
            </w:pPr>
          </w:p>
        </w:tc>
      </w:tr>
      <w:tr w:rsidR="000270AE" w:rsidTr="00CB5664">
        <w:trPr>
          <w:trHeight w:val="296"/>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rPr>
                <w:sz w:val="24"/>
                <w:szCs w:val="24"/>
              </w:rPr>
            </w:pPr>
          </w:p>
        </w:tc>
        <w:tc>
          <w:tcPr>
            <w:tcW w:w="769"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039" w:type="pct"/>
            <w:vMerge/>
            <w:tcBorders>
              <w:bottom w:val="single" w:sz="8" w:space="0" w:color="auto"/>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215"/>
        </w:trPr>
        <w:tc>
          <w:tcPr>
            <w:tcW w:w="2018" w:type="pct"/>
            <w:vMerge w:val="restart"/>
            <w:tcBorders>
              <w:left w:val="single" w:sz="8" w:space="0" w:color="auto"/>
              <w:right w:val="single" w:sz="8" w:space="0" w:color="auto"/>
            </w:tcBorders>
            <w:vAlign w:val="bottom"/>
          </w:tcPr>
          <w:p w:rsidR="000270AE" w:rsidRDefault="000270AE" w:rsidP="00967918">
            <w:pPr>
              <w:spacing w:line="214" w:lineRule="exact"/>
              <w:ind w:left="100"/>
              <w:rPr>
                <w:sz w:val="20"/>
                <w:szCs w:val="20"/>
              </w:rPr>
            </w:pPr>
            <w:r>
              <w:rPr>
                <w:rFonts w:eastAsia="Times New Roman"/>
              </w:rPr>
              <w:t>Холодильники распределительные (для</w:t>
            </w:r>
          </w:p>
          <w:p w:rsidR="000270AE" w:rsidRDefault="000270AE" w:rsidP="000270AE">
            <w:pPr>
              <w:ind w:left="100"/>
              <w:rPr>
                <w:sz w:val="20"/>
                <w:szCs w:val="20"/>
              </w:rPr>
            </w:pPr>
            <w:r>
              <w:rPr>
                <w:rFonts w:eastAsia="Times New Roman"/>
              </w:rPr>
              <w:t>хранения мяса и мясопродуктов, рыбы и</w:t>
            </w:r>
            <w:r>
              <w:rPr>
                <w:sz w:val="20"/>
                <w:szCs w:val="20"/>
              </w:rPr>
              <w:t xml:space="preserve"> </w:t>
            </w:r>
            <w:r>
              <w:rPr>
                <w:rFonts w:eastAsia="Times New Roman"/>
              </w:rPr>
              <w:t>рыбопродуктов, масла, животного жира,</w:t>
            </w:r>
            <w:r>
              <w:rPr>
                <w:sz w:val="20"/>
                <w:szCs w:val="20"/>
              </w:rPr>
              <w:t xml:space="preserve"> </w:t>
            </w:r>
            <w:r>
              <w:rPr>
                <w:rFonts w:eastAsia="Times New Roman"/>
              </w:rPr>
              <w:t>молочных продуктов и яиц)</w:t>
            </w:r>
          </w:p>
        </w:tc>
        <w:tc>
          <w:tcPr>
            <w:tcW w:w="769" w:type="pct"/>
            <w:vMerge w:val="restart"/>
            <w:tcBorders>
              <w:right w:val="single" w:sz="8" w:space="0" w:color="auto"/>
            </w:tcBorders>
            <w:vAlign w:val="center"/>
          </w:tcPr>
          <w:p w:rsidR="000270AE" w:rsidRPr="000270AE" w:rsidRDefault="000270AE" w:rsidP="000270AE">
            <w:pPr>
              <w:jc w:val="center"/>
            </w:pPr>
            <w:r w:rsidRPr="000270AE">
              <w:t>10</w:t>
            </w:r>
          </w:p>
        </w:tc>
        <w:tc>
          <w:tcPr>
            <w:tcW w:w="1039" w:type="pct"/>
            <w:vMerge w:val="restart"/>
            <w:tcBorders>
              <w:right w:val="single" w:sz="8" w:space="0" w:color="auto"/>
            </w:tcBorders>
            <w:vAlign w:val="center"/>
          </w:tcPr>
          <w:p w:rsidR="000270AE" w:rsidRPr="000270AE" w:rsidRDefault="000270AE" w:rsidP="000270AE">
            <w:pPr>
              <w:jc w:val="center"/>
            </w:pPr>
            <w:r w:rsidRPr="000270AE">
              <w:t>25</w:t>
            </w:r>
          </w:p>
        </w:tc>
        <w:tc>
          <w:tcPr>
            <w:tcW w:w="1161" w:type="pct"/>
            <w:vMerge w:val="restart"/>
            <w:tcBorders>
              <w:right w:val="single" w:sz="8" w:space="0" w:color="auto"/>
            </w:tcBorders>
            <w:vAlign w:val="center"/>
          </w:tcPr>
          <w:p w:rsidR="000270AE" w:rsidRPr="000270AE" w:rsidRDefault="000270AE" w:rsidP="000270AE">
            <w:pPr>
              <w:jc w:val="center"/>
            </w:pPr>
            <w:r w:rsidRPr="000270AE">
              <w:t>50</w:t>
            </w:r>
          </w:p>
        </w:tc>
        <w:tc>
          <w:tcPr>
            <w:tcW w:w="13" w:type="pct"/>
            <w:vAlign w:val="bottom"/>
          </w:tcPr>
          <w:p w:rsidR="000270AE" w:rsidRDefault="000270AE" w:rsidP="00967918">
            <w:pPr>
              <w:rPr>
                <w:sz w:val="1"/>
                <w:szCs w:val="1"/>
              </w:rPr>
            </w:pPr>
          </w:p>
        </w:tc>
      </w:tr>
      <w:tr w:rsidR="000270AE" w:rsidTr="00CB5664">
        <w:trPr>
          <w:trHeight w:val="254"/>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62"/>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rPr>
                <w:sz w:val="14"/>
                <w:szCs w:val="14"/>
              </w:rPr>
            </w:pPr>
          </w:p>
        </w:tc>
        <w:tc>
          <w:tcPr>
            <w:tcW w:w="1039" w:type="pct"/>
            <w:vMerge/>
            <w:tcBorders>
              <w:right w:val="single" w:sz="8" w:space="0" w:color="auto"/>
            </w:tcBorders>
            <w:vAlign w:val="bottom"/>
          </w:tcPr>
          <w:p w:rsidR="000270AE" w:rsidRDefault="000270AE" w:rsidP="00967918">
            <w:pPr>
              <w:rPr>
                <w:sz w:val="14"/>
                <w:szCs w:val="14"/>
              </w:rPr>
            </w:pPr>
          </w:p>
        </w:tc>
        <w:tc>
          <w:tcPr>
            <w:tcW w:w="1161" w:type="pct"/>
            <w:vMerge/>
            <w:tcBorders>
              <w:right w:val="single" w:sz="8" w:space="0" w:color="auto"/>
            </w:tcBorders>
            <w:vAlign w:val="bottom"/>
          </w:tcPr>
          <w:p w:rsidR="000270AE" w:rsidRDefault="000270AE" w:rsidP="00967918">
            <w:pPr>
              <w:rPr>
                <w:sz w:val="14"/>
                <w:szCs w:val="14"/>
              </w:rPr>
            </w:pPr>
          </w:p>
        </w:tc>
        <w:tc>
          <w:tcPr>
            <w:tcW w:w="13" w:type="pct"/>
            <w:vAlign w:val="bottom"/>
          </w:tcPr>
          <w:p w:rsidR="000270AE" w:rsidRDefault="000270AE" w:rsidP="00967918">
            <w:pPr>
              <w:rPr>
                <w:sz w:val="1"/>
                <w:szCs w:val="1"/>
              </w:rPr>
            </w:pPr>
          </w:p>
        </w:tc>
      </w:tr>
      <w:tr w:rsidR="000270AE" w:rsidTr="00CB5664">
        <w:trPr>
          <w:trHeight w:val="87"/>
        </w:trPr>
        <w:tc>
          <w:tcPr>
            <w:tcW w:w="2018" w:type="pct"/>
            <w:vMerge/>
            <w:tcBorders>
              <w:left w:val="single" w:sz="8" w:space="0" w:color="auto"/>
              <w:right w:val="single" w:sz="8" w:space="0" w:color="auto"/>
            </w:tcBorders>
            <w:vAlign w:val="bottom"/>
          </w:tcPr>
          <w:p w:rsidR="000270AE" w:rsidRDefault="000270AE" w:rsidP="00967918">
            <w:pPr>
              <w:ind w:left="100"/>
              <w:rPr>
                <w:sz w:val="7"/>
                <w:szCs w:val="7"/>
              </w:rPr>
            </w:pPr>
          </w:p>
        </w:tc>
        <w:tc>
          <w:tcPr>
            <w:tcW w:w="769" w:type="pct"/>
            <w:vMerge/>
            <w:tcBorders>
              <w:right w:val="single" w:sz="8" w:space="0" w:color="auto"/>
            </w:tcBorders>
            <w:vAlign w:val="bottom"/>
          </w:tcPr>
          <w:p w:rsidR="000270AE" w:rsidRDefault="000270AE" w:rsidP="00967918">
            <w:pPr>
              <w:rPr>
                <w:sz w:val="7"/>
                <w:szCs w:val="7"/>
              </w:rPr>
            </w:pPr>
          </w:p>
        </w:tc>
        <w:tc>
          <w:tcPr>
            <w:tcW w:w="1039" w:type="pct"/>
            <w:vMerge/>
            <w:tcBorders>
              <w:right w:val="single" w:sz="8" w:space="0" w:color="auto"/>
            </w:tcBorders>
            <w:vAlign w:val="bottom"/>
          </w:tcPr>
          <w:p w:rsidR="000270AE" w:rsidRDefault="000270AE" w:rsidP="00967918">
            <w:pPr>
              <w:rPr>
                <w:sz w:val="7"/>
                <w:szCs w:val="7"/>
              </w:rPr>
            </w:pPr>
          </w:p>
        </w:tc>
        <w:tc>
          <w:tcPr>
            <w:tcW w:w="1161" w:type="pct"/>
            <w:vMerge/>
            <w:tcBorders>
              <w:right w:val="single" w:sz="8" w:space="0" w:color="auto"/>
            </w:tcBorders>
            <w:vAlign w:val="bottom"/>
          </w:tcPr>
          <w:p w:rsidR="000270AE" w:rsidRDefault="000270AE" w:rsidP="00967918">
            <w:pPr>
              <w:rPr>
                <w:sz w:val="7"/>
                <w:szCs w:val="7"/>
              </w:rPr>
            </w:pPr>
          </w:p>
        </w:tc>
        <w:tc>
          <w:tcPr>
            <w:tcW w:w="13" w:type="pct"/>
            <w:vAlign w:val="bottom"/>
          </w:tcPr>
          <w:p w:rsidR="000270AE" w:rsidRDefault="000270AE" w:rsidP="00967918">
            <w:pPr>
              <w:rPr>
                <w:sz w:val="1"/>
                <w:szCs w:val="1"/>
              </w:rPr>
            </w:pPr>
          </w:p>
        </w:tc>
      </w:tr>
      <w:tr w:rsidR="000270AE" w:rsidTr="00CB5664">
        <w:trPr>
          <w:trHeight w:val="279"/>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bottom w:val="single" w:sz="8" w:space="0" w:color="auto"/>
              <w:right w:val="single" w:sz="8" w:space="0" w:color="auto"/>
            </w:tcBorders>
            <w:vAlign w:val="bottom"/>
          </w:tcPr>
          <w:p w:rsidR="000270AE" w:rsidRDefault="000270AE" w:rsidP="00967918">
            <w:pPr>
              <w:rPr>
                <w:sz w:val="24"/>
                <w:szCs w:val="24"/>
              </w:rPr>
            </w:pPr>
          </w:p>
        </w:tc>
        <w:tc>
          <w:tcPr>
            <w:tcW w:w="1039" w:type="pct"/>
            <w:vMerge/>
            <w:tcBorders>
              <w:bottom w:val="single" w:sz="8" w:space="0" w:color="auto"/>
              <w:right w:val="single" w:sz="8" w:space="0" w:color="auto"/>
            </w:tcBorders>
            <w:vAlign w:val="bottom"/>
          </w:tcPr>
          <w:p w:rsidR="000270AE" w:rsidRDefault="000270AE" w:rsidP="00967918">
            <w:pPr>
              <w:rPr>
                <w:sz w:val="24"/>
                <w:szCs w:val="24"/>
              </w:rPr>
            </w:pPr>
          </w:p>
        </w:tc>
        <w:tc>
          <w:tcPr>
            <w:tcW w:w="1161" w:type="pct"/>
            <w:vMerge/>
            <w:tcBorders>
              <w:bottom w:val="single" w:sz="8" w:space="0" w:color="auto"/>
              <w:right w:val="single" w:sz="8" w:space="0" w:color="auto"/>
            </w:tcBorders>
            <w:vAlign w:val="bottom"/>
          </w:tcPr>
          <w:p w:rsidR="000270AE" w:rsidRDefault="000270AE" w:rsidP="00967918">
            <w:pPr>
              <w:rPr>
                <w:sz w:val="24"/>
                <w:szCs w:val="24"/>
              </w:rPr>
            </w:pPr>
          </w:p>
        </w:tc>
        <w:tc>
          <w:tcPr>
            <w:tcW w:w="13" w:type="pct"/>
            <w:vAlign w:val="bottom"/>
          </w:tcPr>
          <w:p w:rsidR="000270AE" w:rsidRDefault="000270AE" w:rsidP="00967918">
            <w:pPr>
              <w:rPr>
                <w:sz w:val="1"/>
                <w:szCs w:val="1"/>
              </w:rPr>
            </w:pPr>
          </w:p>
        </w:tc>
      </w:tr>
      <w:tr w:rsidR="00CB5664" w:rsidTr="003B5EFA">
        <w:trPr>
          <w:trHeight w:val="215"/>
        </w:trPr>
        <w:tc>
          <w:tcPr>
            <w:tcW w:w="2018" w:type="pct"/>
            <w:vMerge w:val="restart"/>
            <w:tcBorders>
              <w:top w:val="single" w:sz="4" w:space="0" w:color="auto"/>
              <w:left w:val="single" w:sz="8" w:space="0" w:color="auto"/>
              <w:right w:val="single" w:sz="8" w:space="0" w:color="auto"/>
            </w:tcBorders>
          </w:tcPr>
          <w:p w:rsidR="00CB5664" w:rsidRDefault="00CB5664" w:rsidP="00CB5664">
            <w:pPr>
              <w:spacing w:line="214" w:lineRule="exact"/>
              <w:ind w:left="100"/>
              <w:rPr>
                <w:sz w:val="20"/>
                <w:szCs w:val="20"/>
              </w:rPr>
            </w:pPr>
            <w:r>
              <w:rPr>
                <w:rFonts w:eastAsia="Times New Roman"/>
              </w:rPr>
              <w:t>Фруктохранилища, овощехранилища,</w:t>
            </w:r>
          </w:p>
          <w:p w:rsidR="00CB5664" w:rsidRDefault="00CB5664" w:rsidP="00CB5664">
            <w:pPr>
              <w:ind w:left="100"/>
              <w:rPr>
                <w:sz w:val="20"/>
                <w:szCs w:val="20"/>
              </w:rPr>
            </w:pPr>
            <w:r>
              <w:rPr>
                <w:rFonts w:eastAsia="Times New Roman"/>
              </w:rPr>
              <w:t>картофелехранилища</w:t>
            </w:r>
          </w:p>
        </w:tc>
        <w:tc>
          <w:tcPr>
            <w:tcW w:w="769" w:type="pct"/>
            <w:vMerge w:val="restart"/>
            <w:tcBorders>
              <w:top w:val="single" w:sz="4" w:space="0" w:color="auto"/>
              <w:right w:val="single" w:sz="8" w:space="0" w:color="auto"/>
            </w:tcBorders>
            <w:vAlign w:val="center"/>
          </w:tcPr>
          <w:p w:rsidR="00CB5664" w:rsidRPr="000270AE" w:rsidRDefault="00CB5664" w:rsidP="00CB5664">
            <w:pPr>
              <w:jc w:val="center"/>
            </w:pPr>
            <w:r w:rsidRPr="000270AE">
              <w:t>90</w:t>
            </w:r>
          </w:p>
        </w:tc>
        <w:tc>
          <w:tcPr>
            <w:tcW w:w="1039" w:type="pct"/>
            <w:vMerge w:val="restart"/>
            <w:tcBorders>
              <w:top w:val="single" w:sz="4" w:space="0" w:color="auto"/>
              <w:right w:val="single" w:sz="8" w:space="0" w:color="auto"/>
            </w:tcBorders>
            <w:vAlign w:val="center"/>
          </w:tcPr>
          <w:p w:rsidR="00CB5664" w:rsidRPr="000270AE" w:rsidRDefault="00CB5664" w:rsidP="00CB5664">
            <w:pPr>
              <w:jc w:val="center"/>
            </w:pPr>
            <w:r w:rsidRPr="000270AE">
              <w:t>380</w:t>
            </w:r>
          </w:p>
        </w:tc>
        <w:tc>
          <w:tcPr>
            <w:tcW w:w="1161" w:type="pct"/>
            <w:vMerge w:val="restart"/>
            <w:tcBorders>
              <w:top w:val="single" w:sz="4" w:space="0" w:color="auto"/>
              <w:right w:val="single" w:sz="8" w:space="0" w:color="auto"/>
            </w:tcBorders>
            <w:vAlign w:val="center"/>
          </w:tcPr>
          <w:p w:rsidR="00CB5664" w:rsidRPr="000270AE" w:rsidRDefault="00CB5664" w:rsidP="00CB5664">
            <w:pPr>
              <w:jc w:val="center"/>
            </w:pPr>
            <w:r w:rsidRPr="000270AE">
              <w:t>50</w:t>
            </w:r>
          </w:p>
        </w:tc>
        <w:tc>
          <w:tcPr>
            <w:tcW w:w="13" w:type="pct"/>
            <w:vAlign w:val="bottom"/>
          </w:tcPr>
          <w:p w:rsidR="00CB5664" w:rsidRDefault="00CB5664" w:rsidP="00967918">
            <w:pPr>
              <w:rPr>
                <w:sz w:val="1"/>
                <w:szCs w:val="1"/>
              </w:rPr>
            </w:pPr>
          </w:p>
        </w:tc>
      </w:tr>
      <w:tr w:rsidR="00CB5664" w:rsidTr="00CB5664">
        <w:trPr>
          <w:trHeight w:val="162"/>
        </w:trPr>
        <w:tc>
          <w:tcPr>
            <w:tcW w:w="2018" w:type="pct"/>
            <w:vMerge/>
            <w:tcBorders>
              <w:left w:val="single" w:sz="8" w:space="0" w:color="auto"/>
              <w:right w:val="single" w:sz="8" w:space="0" w:color="auto"/>
            </w:tcBorders>
            <w:vAlign w:val="bottom"/>
          </w:tcPr>
          <w:p w:rsidR="00CB5664" w:rsidRDefault="00CB5664" w:rsidP="00967918">
            <w:pPr>
              <w:ind w:left="100"/>
              <w:rPr>
                <w:sz w:val="20"/>
                <w:szCs w:val="20"/>
              </w:rPr>
            </w:pPr>
          </w:p>
        </w:tc>
        <w:tc>
          <w:tcPr>
            <w:tcW w:w="769" w:type="pct"/>
            <w:vMerge/>
            <w:tcBorders>
              <w:right w:val="single" w:sz="8" w:space="0" w:color="auto"/>
            </w:tcBorders>
            <w:vAlign w:val="bottom"/>
          </w:tcPr>
          <w:p w:rsidR="00CB5664" w:rsidRDefault="00CB5664" w:rsidP="00967918">
            <w:pPr>
              <w:rPr>
                <w:sz w:val="14"/>
                <w:szCs w:val="14"/>
              </w:rPr>
            </w:pPr>
          </w:p>
        </w:tc>
        <w:tc>
          <w:tcPr>
            <w:tcW w:w="1039" w:type="pct"/>
            <w:vMerge/>
            <w:tcBorders>
              <w:right w:val="single" w:sz="8" w:space="0" w:color="auto"/>
            </w:tcBorders>
            <w:vAlign w:val="bottom"/>
          </w:tcPr>
          <w:p w:rsidR="00CB5664" w:rsidRDefault="00CB5664" w:rsidP="00967918">
            <w:pPr>
              <w:rPr>
                <w:sz w:val="14"/>
                <w:szCs w:val="14"/>
              </w:rPr>
            </w:pPr>
          </w:p>
        </w:tc>
        <w:tc>
          <w:tcPr>
            <w:tcW w:w="1161" w:type="pct"/>
            <w:vMerge/>
            <w:tcBorders>
              <w:right w:val="single" w:sz="8" w:space="0" w:color="auto"/>
            </w:tcBorders>
            <w:vAlign w:val="bottom"/>
          </w:tcPr>
          <w:p w:rsidR="00CB5664" w:rsidRDefault="00CB5664" w:rsidP="00967918">
            <w:pPr>
              <w:rPr>
                <w:sz w:val="14"/>
                <w:szCs w:val="14"/>
              </w:rPr>
            </w:pPr>
          </w:p>
        </w:tc>
        <w:tc>
          <w:tcPr>
            <w:tcW w:w="13" w:type="pct"/>
            <w:vAlign w:val="bottom"/>
          </w:tcPr>
          <w:p w:rsidR="00CB5664" w:rsidRDefault="00CB5664" w:rsidP="00967918">
            <w:pPr>
              <w:rPr>
                <w:sz w:val="1"/>
                <w:szCs w:val="1"/>
              </w:rPr>
            </w:pPr>
          </w:p>
        </w:tc>
      </w:tr>
      <w:tr w:rsidR="00CB5664" w:rsidTr="00CB5664">
        <w:trPr>
          <w:trHeight w:val="116"/>
        </w:trPr>
        <w:tc>
          <w:tcPr>
            <w:tcW w:w="2018" w:type="pct"/>
            <w:vMerge/>
            <w:tcBorders>
              <w:left w:val="single" w:sz="8" w:space="0" w:color="auto"/>
              <w:bottom w:val="single" w:sz="8" w:space="0" w:color="auto"/>
              <w:right w:val="single" w:sz="8" w:space="0" w:color="auto"/>
            </w:tcBorders>
            <w:vAlign w:val="bottom"/>
          </w:tcPr>
          <w:p w:rsidR="00CB5664" w:rsidRDefault="00CB5664" w:rsidP="00967918">
            <w:pPr>
              <w:rPr>
                <w:sz w:val="10"/>
                <w:szCs w:val="10"/>
              </w:rPr>
            </w:pPr>
          </w:p>
        </w:tc>
        <w:tc>
          <w:tcPr>
            <w:tcW w:w="769" w:type="pct"/>
            <w:vMerge/>
            <w:tcBorders>
              <w:bottom w:val="single" w:sz="8" w:space="0" w:color="auto"/>
              <w:right w:val="single" w:sz="8" w:space="0" w:color="auto"/>
            </w:tcBorders>
            <w:vAlign w:val="bottom"/>
          </w:tcPr>
          <w:p w:rsidR="00CB5664" w:rsidRDefault="00CB5664" w:rsidP="00967918">
            <w:pPr>
              <w:rPr>
                <w:sz w:val="10"/>
                <w:szCs w:val="10"/>
              </w:rPr>
            </w:pPr>
          </w:p>
        </w:tc>
        <w:tc>
          <w:tcPr>
            <w:tcW w:w="1039" w:type="pct"/>
            <w:vMerge/>
            <w:tcBorders>
              <w:bottom w:val="single" w:sz="8" w:space="0" w:color="auto"/>
              <w:right w:val="single" w:sz="8" w:space="0" w:color="auto"/>
            </w:tcBorders>
            <w:vAlign w:val="bottom"/>
          </w:tcPr>
          <w:p w:rsidR="00CB5664" w:rsidRDefault="00CB5664" w:rsidP="00967918">
            <w:pPr>
              <w:rPr>
                <w:sz w:val="10"/>
                <w:szCs w:val="10"/>
              </w:rPr>
            </w:pPr>
          </w:p>
        </w:tc>
        <w:tc>
          <w:tcPr>
            <w:tcW w:w="1161" w:type="pct"/>
            <w:vMerge/>
            <w:tcBorders>
              <w:bottom w:val="single" w:sz="8" w:space="0" w:color="auto"/>
              <w:right w:val="single" w:sz="8" w:space="0" w:color="auto"/>
            </w:tcBorders>
            <w:vAlign w:val="bottom"/>
          </w:tcPr>
          <w:p w:rsidR="00CB5664" w:rsidRDefault="00CB5664" w:rsidP="00967918">
            <w:pPr>
              <w:rPr>
                <w:sz w:val="10"/>
                <w:szCs w:val="10"/>
              </w:rPr>
            </w:pPr>
          </w:p>
        </w:tc>
        <w:tc>
          <w:tcPr>
            <w:tcW w:w="13" w:type="pct"/>
            <w:vAlign w:val="bottom"/>
          </w:tcPr>
          <w:p w:rsidR="00CB5664" w:rsidRDefault="00CB5664" w:rsidP="00967918">
            <w:pPr>
              <w:rPr>
                <w:sz w:val="1"/>
                <w:szCs w:val="1"/>
              </w:rPr>
            </w:pPr>
          </w:p>
        </w:tc>
      </w:tr>
    </w:tbl>
    <w:p w:rsidR="00C223ED" w:rsidRDefault="00C223ED" w:rsidP="00C223ED">
      <w:pPr>
        <w:spacing w:before="120"/>
        <w:ind w:firstLine="426"/>
        <w:jc w:val="right"/>
        <w:rPr>
          <w:rFonts w:eastAsia="Times New Roman"/>
          <w:sz w:val="24"/>
          <w:szCs w:val="24"/>
        </w:rPr>
      </w:pPr>
    </w:p>
    <w:p w:rsidR="000270AE" w:rsidRDefault="00CB5664" w:rsidP="00C223ED">
      <w:pPr>
        <w:ind w:firstLine="426"/>
        <w:jc w:val="right"/>
        <w:rPr>
          <w:rFonts w:eastAsia="Times New Roman"/>
          <w:sz w:val="24"/>
          <w:szCs w:val="24"/>
        </w:rPr>
      </w:pPr>
      <w:r>
        <w:rPr>
          <w:rFonts w:eastAsia="Times New Roman"/>
          <w:sz w:val="24"/>
          <w:szCs w:val="24"/>
        </w:rPr>
        <w:t>Таблица 7.2.4</w:t>
      </w:r>
    </w:p>
    <w:tbl>
      <w:tblPr>
        <w:tblW w:w="5098" w:type="pct"/>
        <w:tblCellMar>
          <w:left w:w="0" w:type="dxa"/>
          <w:right w:w="0" w:type="dxa"/>
        </w:tblCellMar>
        <w:tblLook w:val="04A0"/>
      </w:tblPr>
      <w:tblGrid>
        <w:gridCol w:w="3214"/>
        <w:gridCol w:w="2983"/>
        <w:gridCol w:w="3312"/>
        <w:gridCol w:w="21"/>
        <w:gridCol w:w="19"/>
      </w:tblGrid>
      <w:tr w:rsidR="00CB5664" w:rsidTr="00CB5664">
        <w:trPr>
          <w:trHeight w:val="198"/>
        </w:trPr>
        <w:tc>
          <w:tcPr>
            <w:tcW w:w="1683" w:type="pct"/>
            <w:vMerge w:val="restart"/>
            <w:tcBorders>
              <w:top w:val="single" w:sz="8" w:space="0" w:color="auto"/>
              <w:left w:val="single" w:sz="8" w:space="0" w:color="auto"/>
              <w:right w:val="single" w:sz="8" w:space="0" w:color="auto"/>
            </w:tcBorders>
            <w:vAlign w:val="center"/>
          </w:tcPr>
          <w:p w:rsidR="00CB5664" w:rsidRDefault="00CB5664" w:rsidP="00CB5664">
            <w:pPr>
              <w:spacing w:after="20"/>
              <w:ind w:left="1280"/>
              <w:rPr>
                <w:sz w:val="20"/>
                <w:szCs w:val="20"/>
              </w:rPr>
            </w:pPr>
            <w:r>
              <w:rPr>
                <w:rFonts w:eastAsia="Times New Roman"/>
                <w:b/>
                <w:bCs/>
              </w:rPr>
              <w:t>Склады</w:t>
            </w:r>
          </w:p>
        </w:tc>
        <w:tc>
          <w:tcPr>
            <w:tcW w:w="1562" w:type="pct"/>
            <w:vMerge w:val="restart"/>
            <w:tcBorders>
              <w:top w:val="single" w:sz="8" w:space="0" w:color="auto"/>
              <w:right w:val="single" w:sz="8" w:space="0" w:color="auto"/>
            </w:tcBorders>
            <w:vAlign w:val="center"/>
          </w:tcPr>
          <w:p w:rsidR="00CB5664" w:rsidRPr="00CB5664" w:rsidRDefault="00CB5664" w:rsidP="00CB5664">
            <w:pPr>
              <w:spacing w:after="20"/>
              <w:jc w:val="center"/>
              <w:rPr>
                <w:b/>
              </w:rPr>
            </w:pPr>
            <w:r w:rsidRPr="00CB5664">
              <w:rPr>
                <w:b/>
              </w:rPr>
              <w:t>Размеры земельных участков,</w:t>
            </w:r>
          </w:p>
          <w:p w:rsidR="00CB5664" w:rsidRDefault="00CB5664" w:rsidP="00CB5664">
            <w:pPr>
              <w:spacing w:after="20"/>
              <w:jc w:val="center"/>
              <w:rPr>
                <w:sz w:val="20"/>
                <w:szCs w:val="20"/>
              </w:rPr>
            </w:pPr>
            <w:r w:rsidRPr="00CB5664">
              <w:rPr>
                <w:b/>
              </w:rPr>
              <w:t>м</w:t>
            </w:r>
            <w:r w:rsidRPr="00CB5664">
              <w:rPr>
                <w:b/>
                <w:vertAlign w:val="superscript"/>
              </w:rPr>
              <w:t>2</w:t>
            </w:r>
            <w:r w:rsidRPr="00CB5664">
              <w:rPr>
                <w:b/>
              </w:rPr>
              <w:t xml:space="preserve"> / 1 000 чел.</w:t>
            </w:r>
          </w:p>
        </w:tc>
        <w:tc>
          <w:tcPr>
            <w:tcW w:w="1734" w:type="pct"/>
            <w:vMerge w:val="restart"/>
            <w:tcBorders>
              <w:top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b/>
                <w:bCs/>
              </w:rPr>
              <w:t>Ориентировочные размеры</w:t>
            </w:r>
          </w:p>
          <w:p w:rsidR="00CB5664" w:rsidRDefault="00CB5664" w:rsidP="00CB5664">
            <w:pPr>
              <w:spacing w:after="20"/>
              <w:jc w:val="center"/>
              <w:rPr>
                <w:sz w:val="20"/>
                <w:szCs w:val="20"/>
              </w:rPr>
            </w:pPr>
            <w:r>
              <w:rPr>
                <w:rFonts w:eastAsia="Times New Roman"/>
                <w:b/>
                <w:bCs/>
              </w:rPr>
              <w:t>санитарно-защитных зон, м</w:t>
            </w:r>
          </w:p>
        </w:tc>
        <w:tc>
          <w:tcPr>
            <w:tcW w:w="11" w:type="pct"/>
            <w:vAlign w:val="bottom"/>
          </w:tcPr>
          <w:p w:rsidR="00CB5664" w:rsidRDefault="00CB5664" w:rsidP="00CB5664">
            <w:pPr>
              <w:spacing w:after="20"/>
              <w:rPr>
                <w:sz w:val="17"/>
                <w:szCs w:val="17"/>
              </w:rPr>
            </w:pPr>
          </w:p>
        </w:tc>
        <w:tc>
          <w:tcPr>
            <w:tcW w:w="10" w:type="pct"/>
            <w:vAlign w:val="bottom"/>
          </w:tcPr>
          <w:p w:rsidR="00CB5664" w:rsidRDefault="00CB5664" w:rsidP="00CB5664">
            <w:pPr>
              <w:spacing w:after="20"/>
              <w:rPr>
                <w:sz w:val="1"/>
                <w:szCs w:val="1"/>
              </w:rPr>
            </w:pPr>
          </w:p>
        </w:tc>
      </w:tr>
      <w:tr w:rsidR="00CB5664" w:rsidTr="00CB5664">
        <w:trPr>
          <w:trHeight w:val="296"/>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vAlign w:val="bottom"/>
          </w:tcPr>
          <w:p w:rsidR="00CB5664" w:rsidRDefault="00CB5664" w:rsidP="00CB5664">
            <w:pPr>
              <w:spacing w:after="20"/>
              <w:ind w:left="60"/>
              <w:rPr>
                <w:sz w:val="20"/>
                <w:szCs w:val="20"/>
              </w:rPr>
            </w:pPr>
            <w:r>
              <w:rPr>
                <w:rFonts w:eastAsia="Times New Roman"/>
              </w:rPr>
              <w:t>Твердого топлива с преимущественным использованием:</w:t>
            </w:r>
          </w:p>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угля</w:t>
            </w:r>
          </w:p>
        </w:tc>
        <w:tc>
          <w:tcPr>
            <w:tcW w:w="1562"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300</w:t>
            </w:r>
          </w:p>
        </w:tc>
        <w:tc>
          <w:tcPr>
            <w:tcW w:w="1734"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500 (для открытых складов)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right w:val="single" w:sz="8" w:space="0" w:color="auto"/>
            </w:tcBorders>
            <w:vAlign w:val="center"/>
          </w:tcPr>
          <w:p w:rsidR="00CB5664" w:rsidRDefault="00CB5664" w:rsidP="00CB5664">
            <w:pPr>
              <w:spacing w:after="20"/>
              <w:jc w:val="center"/>
            </w:pPr>
          </w:p>
        </w:tc>
        <w:tc>
          <w:tcPr>
            <w:tcW w:w="1734" w:type="pct"/>
            <w:vMerge/>
            <w:tcBorders>
              <w:right w:val="single" w:sz="8" w:space="0" w:color="auto"/>
            </w:tcBorders>
            <w:vAlign w:val="bottom"/>
          </w:tcPr>
          <w:p w:rsidR="00CB5664" w:rsidRDefault="00CB5664" w:rsidP="00CB5664">
            <w:pPr>
              <w:spacing w:after="20"/>
              <w:jc w:val="cente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74"/>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3"/>
                <w:szCs w:val="23"/>
              </w:rPr>
            </w:pPr>
          </w:p>
        </w:tc>
        <w:tc>
          <w:tcPr>
            <w:tcW w:w="10" w:type="pct"/>
            <w:vAlign w:val="bottom"/>
          </w:tcPr>
          <w:p w:rsidR="00CB5664" w:rsidRDefault="00CB5664" w:rsidP="00CB5664">
            <w:pPr>
              <w:spacing w:after="20"/>
              <w:rPr>
                <w:sz w:val="1"/>
                <w:szCs w:val="1"/>
              </w:rPr>
            </w:pPr>
          </w:p>
        </w:tc>
      </w:tr>
      <w:tr w:rsidR="00CB5664" w:rsidTr="00CB5664">
        <w:trPr>
          <w:trHeight w:val="244"/>
        </w:trPr>
        <w:tc>
          <w:tcPr>
            <w:tcW w:w="1683" w:type="pct"/>
            <w:tcBorders>
              <w:left w:val="single" w:sz="8" w:space="0" w:color="auto"/>
              <w:bottom w:val="single" w:sz="8" w:space="0" w:color="auto"/>
              <w:right w:val="single" w:sz="8" w:space="0" w:color="auto"/>
            </w:tcBorders>
            <w:vAlign w:val="bottom"/>
          </w:tcPr>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дров</w:t>
            </w:r>
          </w:p>
        </w:tc>
        <w:tc>
          <w:tcPr>
            <w:tcW w:w="1562" w:type="pct"/>
            <w:tcBorders>
              <w:bottom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tcBorders>
              <w:bottom w:val="single" w:sz="8" w:space="0" w:color="auto"/>
              <w:right w:val="single" w:sz="8" w:space="0" w:color="auto"/>
            </w:tcBorders>
            <w:vAlign w:val="bottom"/>
          </w:tcPr>
          <w:p w:rsidR="00CB5664" w:rsidRDefault="00CB5664" w:rsidP="00CB5664">
            <w:pPr>
              <w:spacing w:after="20"/>
              <w:jc w:val="center"/>
              <w:rPr>
                <w:sz w:val="20"/>
                <w:szCs w:val="20"/>
              </w:rPr>
            </w:pPr>
            <w:r>
              <w:rPr>
                <w:rFonts w:eastAsia="Times New Roman"/>
              </w:rPr>
              <w:t>-</w:t>
            </w: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tcPr>
          <w:p w:rsidR="00CB5664" w:rsidRDefault="00CB5664" w:rsidP="00CB5664">
            <w:pPr>
              <w:spacing w:after="20"/>
              <w:ind w:left="60"/>
              <w:rPr>
                <w:sz w:val="20"/>
                <w:szCs w:val="20"/>
              </w:rPr>
            </w:pPr>
            <w:r>
              <w:rPr>
                <w:rFonts w:eastAsia="Times New Roman"/>
              </w:rPr>
              <w:t>Строительных материалов</w:t>
            </w:r>
          </w:p>
          <w:p w:rsidR="00CB5664" w:rsidRDefault="00CB5664" w:rsidP="00CB5664">
            <w:pPr>
              <w:spacing w:after="20"/>
              <w:ind w:left="60"/>
              <w:rPr>
                <w:sz w:val="20"/>
                <w:szCs w:val="20"/>
              </w:rPr>
            </w:pPr>
            <w:r>
              <w:rPr>
                <w:rFonts w:eastAsia="Times New Roman"/>
              </w:rPr>
              <w:t>(потребительские)</w:t>
            </w:r>
          </w:p>
        </w:tc>
        <w:tc>
          <w:tcPr>
            <w:tcW w:w="1562" w:type="pct"/>
            <w:vMerge w:val="restart"/>
            <w:tcBorders>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vMerge w:val="restart"/>
            <w:tcBorders>
              <w:right w:val="single" w:sz="8" w:space="0" w:color="auto"/>
            </w:tcBorders>
          </w:tcPr>
          <w:p w:rsidR="00CB5664" w:rsidRDefault="00CB5664" w:rsidP="00CB5664">
            <w:pPr>
              <w:spacing w:after="20"/>
              <w:ind w:left="40"/>
              <w:rPr>
                <w:sz w:val="20"/>
                <w:szCs w:val="20"/>
              </w:rPr>
            </w:pPr>
            <w:r>
              <w:rPr>
                <w:rFonts w:eastAsia="Times New Roman"/>
              </w:rPr>
              <w:t>300 – для открытых складов сухих</w:t>
            </w:r>
          </w:p>
          <w:p w:rsidR="00CB5664" w:rsidRDefault="00CB5664" w:rsidP="00CB5664">
            <w:pPr>
              <w:spacing w:after="20"/>
              <w:ind w:left="40"/>
              <w:rPr>
                <w:sz w:val="20"/>
                <w:szCs w:val="20"/>
              </w:rPr>
            </w:pPr>
            <w:r>
              <w:rPr>
                <w:rFonts w:eastAsia="Times New Roman"/>
              </w:rPr>
              <w:t>материалов;</w:t>
            </w:r>
          </w:p>
          <w:p w:rsidR="00CB5664" w:rsidRDefault="00CB5664" w:rsidP="00CB5664">
            <w:pPr>
              <w:spacing w:after="20"/>
              <w:ind w:left="40"/>
              <w:rPr>
                <w:sz w:val="20"/>
                <w:szCs w:val="20"/>
              </w:rPr>
            </w:pPr>
            <w:r>
              <w:rPr>
                <w:rFonts w:eastAsia="Times New Roman"/>
              </w:rPr>
              <w:t>50 – для открытых складов увлажненных материалов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60"/>
              <w:rPr>
                <w:sz w:val="20"/>
                <w:szCs w:val="20"/>
              </w:rPr>
            </w:pPr>
          </w:p>
        </w:tc>
        <w:tc>
          <w:tcPr>
            <w:tcW w:w="1562" w:type="pct"/>
            <w:vMerge/>
            <w:tcBorders>
              <w:right w:val="single" w:sz="8" w:space="0" w:color="auto"/>
            </w:tcBorders>
            <w:vAlign w:val="bottom"/>
          </w:tcPr>
          <w:p w:rsidR="00CB5664" w:rsidRDefault="00CB5664" w:rsidP="00CB5664">
            <w:pPr>
              <w:spacing w:after="20"/>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50"/>
        </w:trPr>
        <w:tc>
          <w:tcPr>
            <w:tcW w:w="1683" w:type="pct"/>
            <w:vMerge/>
            <w:tcBorders>
              <w:left w:val="single" w:sz="8" w:space="0" w:color="auto"/>
              <w:right w:val="single" w:sz="8" w:space="0" w:color="auto"/>
            </w:tcBorders>
            <w:vAlign w:val="bottom"/>
          </w:tcPr>
          <w:p w:rsidR="00CB5664" w:rsidRDefault="00CB5664" w:rsidP="00CB5664">
            <w:pPr>
              <w:spacing w:after="20"/>
              <w:rPr>
                <w:sz w:val="21"/>
                <w:szCs w:val="21"/>
              </w:rPr>
            </w:pPr>
          </w:p>
        </w:tc>
        <w:tc>
          <w:tcPr>
            <w:tcW w:w="1562" w:type="pct"/>
            <w:vMerge/>
            <w:tcBorders>
              <w:right w:val="single" w:sz="8" w:space="0" w:color="auto"/>
            </w:tcBorders>
            <w:vAlign w:val="bottom"/>
          </w:tcPr>
          <w:p w:rsidR="00CB5664" w:rsidRDefault="00CB5664" w:rsidP="00CB5664">
            <w:pPr>
              <w:spacing w:after="20"/>
              <w:rPr>
                <w:sz w:val="21"/>
                <w:szCs w:val="21"/>
              </w:rPr>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79"/>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rPr>
                <w:sz w:val="24"/>
                <w:szCs w:val="24"/>
              </w:rPr>
            </w:pPr>
          </w:p>
        </w:tc>
        <w:tc>
          <w:tcPr>
            <w:tcW w:w="1734" w:type="pct"/>
            <w:vMerge/>
            <w:tcBorders>
              <w:bottom w:val="single" w:sz="8" w:space="0" w:color="auto"/>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bl>
    <w:p w:rsidR="00CB5664" w:rsidRPr="00CB5664" w:rsidRDefault="00CB5664" w:rsidP="00C223ED">
      <w:pPr>
        <w:tabs>
          <w:tab w:val="left" w:pos="-3261"/>
        </w:tabs>
        <w:spacing w:before="120"/>
        <w:ind w:firstLine="426"/>
        <w:rPr>
          <w:rFonts w:eastAsia="Times New Roman"/>
          <w:i/>
          <w:iCs/>
        </w:rPr>
      </w:pPr>
      <w:r w:rsidRPr="00CB5664">
        <w:rPr>
          <w:rFonts w:eastAsia="Times New Roman"/>
          <w:i/>
          <w:iCs/>
        </w:rPr>
        <w:t xml:space="preserve">Примечания: </w:t>
      </w:r>
    </w:p>
    <w:p w:rsidR="00CB5664" w:rsidRPr="00CB5664" w:rsidRDefault="00CB5664" w:rsidP="00CB5664">
      <w:pPr>
        <w:spacing w:line="38" w:lineRule="exact"/>
        <w:rPr>
          <w:rFonts w:eastAsia="Times New Roman"/>
          <w:i/>
          <w:iCs/>
        </w:rPr>
      </w:pPr>
    </w:p>
    <w:p w:rsidR="00CB5664" w:rsidRDefault="00CB5664" w:rsidP="00CB5664">
      <w:pPr>
        <w:tabs>
          <w:tab w:val="left" w:pos="950"/>
        </w:tabs>
        <w:spacing w:line="238" w:lineRule="auto"/>
        <w:ind w:firstLine="426"/>
        <w:jc w:val="both"/>
        <w:rPr>
          <w:rFonts w:eastAsia="Times New Roman"/>
        </w:rPr>
      </w:pPr>
      <w:r>
        <w:rPr>
          <w:rFonts w:eastAsia="Times New Roman"/>
        </w:rPr>
        <w:t xml:space="preserve">1. </w:t>
      </w:r>
      <w:r w:rsidRPr="00CB5664">
        <w:rPr>
          <w:rFonts w:eastAsia="Times New Roman"/>
        </w:rPr>
        <w:t>Размеры земельных участков и вместимость складов топлива</w:t>
      </w:r>
      <w:r>
        <w:rPr>
          <w:rFonts w:eastAsia="Times New Roman"/>
        </w:rPr>
        <w:t>, предназначенных для обслужива</w:t>
      </w:r>
      <w:r w:rsidRPr="00CB5664">
        <w:rPr>
          <w:rFonts w:eastAsia="Times New Roman"/>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67918" w:rsidRDefault="00CB5664" w:rsidP="00967918">
      <w:pPr>
        <w:tabs>
          <w:tab w:val="left" w:pos="950"/>
        </w:tabs>
        <w:spacing w:line="238" w:lineRule="auto"/>
        <w:ind w:firstLine="426"/>
        <w:jc w:val="both"/>
        <w:rPr>
          <w:rFonts w:eastAsia="Times New Roman"/>
        </w:rPr>
      </w:pPr>
      <w:r>
        <w:rPr>
          <w:rFonts w:eastAsia="Times New Roman"/>
        </w:rPr>
        <w:t xml:space="preserve">2. </w:t>
      </w:r>
      <w:r w:rsidRPr="00CB5664">
        <w:rPr>
          <w:rFonts w:eastAsia="Times New Roman"/>
        </w:rPr>
        <w:t>Склады твердого топлива должны располагаться по отношению к</w:t>
      </w:r>
      <w:r>
        <w:rPr>
          <w:rFonts w:eastAsia="Times New Roman"/>
        </w:rPr>
        <w:t xml:space="preserve"> застройке с подветренной сто</w:t>
      </w:r>
      <w:r w:rsidRPr="00CB5664">
        <w:rPr>
          <w:rFonts w:eastAsia="Times New Roman"/>
        </w:rPr>
        <w:t>роны по направлению преобладающих ветров.</w:t>
      </w:r>
    </w:p>
    <w:p w:rsidR="00967918" w:rsidRDefault="00967918" w:rsidP="00967918">
      <w:pPr>
        <w:tabs>
          <w:tab w:val="left" w:pos="950"/>
        </w:tabs>
        <w:spacing w:line="238" w:lineRule="auto"/>
        <w:ind w:firstLine="426"/>
        <w:jc w:val="both"/>
        <w:rPr>
          <w:rFonts w:eastAsia="Times New Roman"/>
        </w:rPr>
      </w:pPr>
    </w:p>
    <w:p w:rsidR="00967918" w:rsidRDefault="00967918" w:rsidP="00D81509">
      <w:pPr>
        <w:numPr>
          <w:ilvl w:val="0"/>
          <w:numId w:val="22"/>
        </w:numPr>
        <w:tabs>
          <w:tab w:val="left" w:pos="1056"/>
        </w:tabs>
        <w:spacing w:line="277" w:lineRule="auto"/>
        <w:ind w:right="20" w:firstLine="426"/>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967918" w:rsidRPr="00967918" w:rsidRDefault="00967918" w:rsidP="00D81509">
      <w:pPr>
        <w:spacing w:before="120" w:line="250" w:lineRule="auto"/>
        <w:ind w:firstLine="426"/>
        <w:jc w:val="both"/>
        <w:rPr>
          <w:sz w:val="20"/>
          <w:szCs w:val="20"/>
        </w:rPr>
      </w:pPr>
      <w:r w:rsidRPr="00967918">
        <w:rPr>
          <w:rFonts w:eastAsia="Times New Roman"/>
          <w:sz w:val="24"/>
          <w:szCs w:val="24"/>
        </w:rPr>
        <w:t>Организация в границах поселений электро-, тепло-, газо</w:t>
      </w:r>
      <w:r>
        <w:rPr>
          <w:rFonts w:eastAsia="Times New Roman"/>
          <w:sz w:val="24"/>
          <w:szCs w:val="24"/>
        </w:rPr>
        <w:t>- и водоснабжения населения, во</w:t>
      </w:r>
      <w:r w:rsidRPr="00967918">
        <w:rPr>
          <w:rFonts w:eastAsia="Times New Roman"/>
          <w:sz w:val="24"/>
          <w:szCs w:val="24"/>
        </w:rPr>
        <w:t>доотведения отнесена к вопросам местного значения, кото</w:t>
      </w:r>
      <w:r>
        <w:rPr>
          <w:rFonts w:eastAsia="Times New Roman"/>
          <w:sz w:val="24"/>
          <w:szCs w:val="24"/>
        </w:rPr>
        <w:t xml:space="preserve">рые решают органы местного </w:t>
      </w:r>
      <w:r w:rsidRPr="00C223ED">
        <w:rPr>
          <w:rFonts w:eastAsia="Times New Roman"/>
          <w:sz w:val="24"/>
          <w:szCs w:val="24"/>
        </w:rPr>
        <w:t>самоуправления Череповецкого</w:t>
      </w:r>
      <w:r>
        <w:rPr>
          <w:rFonts w:eastAsia="Times New Roman"/>
          <w:b/>
          <w:sz w:val="24"/>
          <w:szCs w:val="24"/>
        </w:rPr>
        <w:t xml:space="preserve"> </w:t>
      </w:r>
      <w:r w:rsidRPr="00967918">
        <w:rPr>
          <w:sz w:val="24"/>
          <w:szCs w:val="24"/>
        </w:rPr>
        <w:t>муниципального</w:t>
      </w:r>
      <w:r w:rsidRPr="00967918">
        <w:rPr>
          <w:rFonts w:eastAsia="Times New Roman"/>
          <w:sz w:val="24"/>
          <w:szCs w:val="24"/>
        </w:rPr>
        <w:t xml:space="preserve"> района на территориях </w:t>
      </w:r>
      <w:r w:rsidR="00176EEA" w:rsidRPr="00176EEA">
        <w:rPr>
          <w:rFonts w:eastAsia="Times New Roman"/>
          <w:sz w:val="24"/>
          <w:szCs w:val="24"/>
        </w:rPr>
        <w:t>муниципального образования Воскресенское</w:t>
      </w:r>
      <w:r w:rsidRPr="00967918">
        <w:rPr>
          <w:rFonts w:eastAsia="Times New Roman"/>
          <w:sz w:val="24"/>
          <w:szCs w:val="24"/>
        </w:rPr>
        <w:t>, входящего в его состав.</w:t>
      </w:r>
    </w:p>
    <w:p w:rsidR="00967918" w:rsidRPr="00967918" w:rsidRDefault="00967918" w:rsidP="00967918">
      <w:pPr>
        <w:spacing w:line="2" w:lineRule="exact"/>
        <w:ind w:left="720"/>
        <w:rPr>
          <w:sz w:val="20"/>
          <w:szCs w:val="20"/>
        </w:rPr>
      </w:pPr>
    </w:p>
    <w:p w:rsidR="00967918" w:rsidRPr="00C223ED" w:rsidRDefault="00967918" w:rsidP="00D81509">
      <w:pPr>
        <w:spacing w:line="239" w:lineRule="auto"/>
        <w:ind w:firstLine="426"/>
        <w:jc w:val="both"/>
        <w:rPr>
          <w:sz w:val="20"/>
          <w:szCs w:val="20"/>
        </w:rPr>
      </w:pPr>
      <w:r w:rsidRPr="00967918">
        <w:rPr>
          <w:rFonts w:eastAsia="Times New Roman"/>
          <w:sz w:val="24"/>
          <w:szCs w:val="24"/>
        </w:rPr>
        <w:t>Таким образом, объекты электро-, тепло-, газо- и водо</w:t>
      </w:r>
      <w:r>
        <w:rPr>
          <w:rFonts w:eastAsia="Times New Roman"/>
          <w:sz w:val="24"/>
          <w:szCs w:val="24"/>
        </w:rPr>
        <w:t>снабжения населения, водоотведе</w:t>
      </w:r>
      <w:r w:rsidRPr="00967918">
        <w:rPr>
          <w:rFonts w:eastAsia="Times New Roman"/>
          <w:sz w:val="24"/>
          <w:szCs w:val="24"/>
        </w:rPr>
        <w:t xml:space="preserve">ния, расположенные на </w:t>
      </w:r>
      <w:r w:rsidRPr="00C223ED">
        <w:rPr>
          <w:rFonts w:eastAsia="Times New Roman"/>
          <w:sz w:val="24"/>
          <w:szCs w:val="24"/>
        </w:rPr>
        <w:t xml:space="preserve">территории </w:t>
      </w:r>
      <w:r w:rsidR="00176EEA" w:rsidRPr="00176EEA">
        <w:rPr>
          <w:rFonts w:eastAsia="Times New Roman"/>
          <w:sz w:val="24"/>
          <w:szCs w:val="24"/>
        </w:rPr>
        <w:t>муниципального образования Воскресенское</w:t>
      </w:r>
      <w:r w:rsidRPr="00C223ED">
        <w:rPr>
          <w:rFonts w:eastAsia="Times New Roman"/>
          <w:sz w:val="24"/>
          <w:szCs w:val="24"/>
        </w:rPr>
        <w:t xml:space="preserve">, относятся к полномочиям органов местного самоуправления Череповецкого </w:t>
      </w:r>
      <w:r w:rsidRPr="00C223ED">
        <w:rPr>
          <w:sz w:val="24"/>
          <w:szCs w:val="24"/>
        </w:rPr>
        <w:t>муниципального</w:t>
      </w:r>
      <w:r w:rsidRPr="00C223ED">
        <w:rPr>
          <w:rFonts w:eastAsia="Times New Roman"/>
          <w:sz w:val="24"/>
          <w:szCs w:val="24"/>
        </w:rPr>
        <w:t xml:space="preserve"> района Вологодской области.</w:t>
      </w:r>
    </w:p>
    <w:p w:rsidR="00967918" w:rsidRPr="00C223ED" w:rsidRDefault="00967918" w:rsidP="00D81509">
      <w:pPr>
        <w:spacing w:before="120" w:after="120"/>
        <w:ind w:firstLine="426"/>
        <w:rPr>
          <w:rFonts w:eastAsia="Times New Roman"/>
          <w:b/>
          <w:bCs/>
          <w:sz w:val="24"/>
          <w:szCs w:val="24"/>
        </w:rPr>
      </w:pPr>
      <w:r w:rsidRPr="00C223ED">
        <w:rPr>
          <w:rFonts w:eastAsia="Times New Roman"/>
          <w:b/>
          <w:bCs/>
          <w:sz w:val="24"/>
          <w:szCs w:val="24"/>
        </w:rPr>
        <w:t>8.1. Объекты электроснабжения</w:t>
      </w:r>
    </w:p>
    <w:p w:rsidR="00967918" w:rsidRDefault="00967918" w:rsidP="00967918">
      <w:pPr>
        <w:spacing w:line="256" w:lineRule="auto"/>
        <w:ind w:firstLine="426"/>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67918" w:rsidRDefault="00967918" w:rsidP="00967918">
      <w:pPr>
        <w:spacing w:line="2" w:lineRule="exact"/>
        <w:rPr>
          <w:sz w:val="20"/>
          <w:szCs w:val="20"/>
        </w:rPr>
      </w:pPr>
    </w:p>
    <w:p w:rsidR="00967918" w:rsidRDefault="00967918" w:rsidP="00E04F45">
      <w:pPr>
        <w:spacing w:line="239" w:lineRule="auto"/>
        <w:ind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w:t>
      </w:r>
      <w:r w:rsidR="00E04F45">
        <w:rPr>
          <w:rFonts w:eastAsia="Times New Roman"/>
          <w:sz w:val="24"/>
          <w:szCs w:val="24"/>
        </w:rPr>
        <w:t>ности сельского поселе</w:t>
      </w:r>
      <w:r>
        <w:rPr>
          <w:rFonts w:eastAsia="Times New Roman"/>
          <w:sz w:val="24"/>
          <w:szCs w:val="24"/>
        </w:rPr>
        <w:t>ния объектами электроснабжения и максимально допустимог</w:t>
      </w:r>
      <w:r w:rsidR="00E04F45">
        <w:rPr>
          <w:rFonts w:eastAsia="Times New Roman"/>
          <w:sz w:val="24"/>
          <w:szCs w:val="24"/>
        </w:rPr>
        <w:t>о уровня территориальной доступ</w:t>
      </w:r>
      <w:r>
        <w:rPr>
          <w:rFonts w:eastAsia="Times New Roman"/>
          <w:sz w:val="24"/>
          <w:szCs w:val="24"/>
        </w:rPr>
        <w:t>ности таких объектов для населения приведены в таблице 8.1.1.</w:t>
      </w:r>
    </w:p>
    <w:p w:rsidR="00E04F45" w:rsidRDefault="00E04F45" w:rsidP="00D81509">
      <w:pPr>
        <w:spacing w:before="120" w:line="239" w:lineRule="auto"/>
        <w:ind w:firstLine="426"/>
        <w:jc w:val="right"/>
        <w:rPr>
          <w:rFonts w:eastAsia="Times New Roman"/>
          <w:sz w:val="24"/>
          <w:szCs w:val="24"/>
        </w:rPr>
      </w:pPr>
      <w:r>
        <w:rPr>
          <w:rFonts w:eastAsia="Times New Roman"/>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598"/>
        <w:gridCol w:w="1497"/>
        <w:gridCol w:w="1711"/>
        <w:gridCol w:w="1719"/>
        <w:gridCol w:w="1780"/>
      </w:tblGrid>
      <w:tr w:rsidR="00E04F45" w:rsidRPr="00BB2E52" w:rsidTr="00E04F45">
        <w:trPr>
          <w:trHeight w:val="312"/>
          <w:jc w:val="center"/>
        </w:trPr>
        <w:tc>
          <w:tcPr>
            <w:tcW w:w="661"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spacing w:line="239" w:lineRule="auto"/>
              <w:ind w:left="-57" w:right="-57"/>
              <w:jc w:val="center"/>
            </w:pPr>
            <w:r w:rsidRPr="00BB2E52">
              <w:rPr>
                <w:bCs/>
              </w:rPr>
              <w:t>Категория</w:t>
            </w:r>
          </w:p>
          <w:p w:rsidR="00E04F45" w:rsidRPr="00BB2E52" w:rsidRDefault="00E04F45" w:rsidP="00FC2C48">
            <w:pPr>
              <w:suppressAutoHyphens/>
              <w:spacing w:line="239" w:lineRule="auto"/>
              <w:ind w:left="-57" w:right="-57"/>
              <w:jc w:val="center"/>
              <w:rPr>
                <w:bCs/>
              </w:rPr>
            </w:pPr>
            <w:r w:rsidRPr="00BB2E52">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Предельные значения расчетных показателей</w:t>
            </w:r>
          </w:p>
        </w:tc>
      </w:tr>
      <w:tr w:rsidR="00E04F45" w:rsidRPr="00BB2E52" w:rsidTr="00E04F45">
        <w:trPr>
          <w:trHeight w:val="312"/>
          <w:jc w:val="center"/>
        </w:trPr>
        <w:tc>
          <w:tcPr>
            <w:tcW w:w="661" w:type="pct"/>
            <w:vMerge/>
            <w:tcBorders>
              <w:left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ind w:left="-28" w:right="-28"/>
              <w:jc w:val="center"/>
              <w:rPr>
                <w:bCs/>
              </w:rPr>
            </w:pPr>
            <w:r w:rsidRPr="00BB2E52">
              <w:rPr>
                <w:bCs/>
              </w:rPr>
              <w:t xml:space="preserve">максимально допустимого уровня территориальной </w:t>
            </w:r>
          </w:p>
          <w:p w:rsidR="00E04F45" w:rsidRPr="00BB2E52" w:rsidRDefault="00E04F45" w:rsidP="00FC2C48">
            <w:pPr>
              <w:ind w:left="-28" w:right="-28"/>
              <w:jc w:val="center"/>
              <w:rPr>
                <w:bCs/>
              </w:rPr>
            </w:pPr>
            <w:r w:rsidRPr="00BB2E52">
              <w:rPr>
                <w:bCs/>
              </w:rPr>
              <w:t>доступности</w:t>
            </w:r>
          </w:p>
        </w:tc>
      </w:tr>
      <w:tr w:rsidR="00E04F45" w:rsidRPr="0092465A" w:rsidTr="00E04F45">
        <w:trPr>
          <w:jc w:val="center"/>
        </w:trPr>
        <w:tc>
          <w:tcPr>
            <w:tcW w:w="661" w:type="pct"/>
            <w:vMerge/>
            <w:tcBorders>
              <w:left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sidRPr="0092465A">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Pr>
                <w:spacing w:val="-2"/>
              </w:rPr>
              <w:t xml:space="preserve">со стационарными </w:t>
            </w:r>
            <w:r w:rsidRPr="0092465A">
              <w:rPr>
                <w:spacing w:val="-2"/>
              </w:rPr>
              <w:t>электроплитами</w:t>
            </w:r>
          </w:p>
        </w:tc>
        <w:tc>
          <w:tcPr>
            <w:tcW w:w="930" w:type="pct"/>
            <w:vMerge/>
            <w:tcBorders>
              <w:left w:val="single" w:sz="4" w:space="0" w:color="auto"/>
              <w:right w:val="single" w:sz="4" w:space="0" w:color="auto"/>
            </w:tcBorders>
          </w:tcPr>
          <w:p w:rsidR="00E04F45" w:rsidRPr="0092465A" w:rsidRDefault="00E04F45" w:rsidP="00FC2C48">
            <w:pPr>
              <w:spacing w:line="239" w:lineRule="auto"/>
              <w:jc w:val="center"/>
            </w:pPr>
          </w:p>
        </w:tc>
      </w:tr>
      <w:tr w:rsidR="00FC2C48" w:rsidRPr="0092465A" w:rsidTr="00E04F45">
        <w:trPr>
          <w:jc w:val="center"/>
        </w:trPr>
        <w:tc>
          <w:tcPr>
            <w:tcW w:w="661" w:type="pct"/>
            <w:vMerge/>
            <w:tcBorders>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ind w:left="-57" w:right="-57"/>
              <w:jc w:val="center"/>
              <w:rPr>
                <w:spacing w:val="-2"/>
              </w:rPr>
            </w:pPr>
            <w:r w:rsidRPr="0092465A">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spacing w:line="239" w:lineRule="auto"/>
              <w:ind w:left="-57" w:right="-57"/>
              <w:jc w:val="center"/>
              <w:rPr>
                <w:spacing w:val="-2"/>
              </w:rPr>
            </w:pPr>
            <w:r w:rsidRPr="0092465A">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jc w:val="center"/>
              <w:rPr>
                <w:spacing w:val="-2"/>
              </w:rPr>
            </w:pPr>
            <w:r w:rsidRPr="0092465A">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ind w:left="-57" w:right="-57"/>
              <w:jc w:val="center"/>
              <w:rPr>
                <w:spacing w:val="-2"/>
              </w:rPr>
            </w:pP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pPr>
            <w:r w:rsidRPr="0092465A">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2 620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5 450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3 200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5 650 </w:t>
            </w:r>
          </w:p>
        </w:tc>
        <w:tc>
          <w:tcPr>
            <w:tcW w:w="930" w:type="pct"/>
            <w:vMerge w:val="restart"/>
            <w:tcBorders>
              <w:top w:val="single" w:sz="4" w:space="0" w:color="auto"/>
              <w:left w:val="single" w:sz="4" w:space="0" w:color="auto"/>
              <w:right w:val="single" w:sz="4" w:space="0" w:color="auto"/>
            </w:tcBorders>
          </w:tcPr>
          <w:p w:rsidR="00E04F45" w:rsidRPr="0092465A" w:rsidRDefault="00E04F45" w:rsidP="00FC2C48">
            <w:pPr>
              <w:suppressAutoHyphens/>
              <w:spacing w:line="239" w:lineRule="auto"/>
              <w:jc w:val="center"/>
            </w:pPr>
            <w:r w:rsidRPr="0092465A">
              <w:t>не нормируется</w:t>
            </w: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ind w:right="-57"/>
              <w:rPr>
                <w:spacing w:val="-4"/>
              </w:rPr>
            </w:pPr>
            <w:r w:rsidRPr="0092465A">
              <w:rPr>
                <w:spacing w:val="-4"/>
              </w:rPr>
              <w:t xml:space="preserve">Малый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2 170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5 300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2 750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5 500 </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jc w:val="center"/>
            </w:pPr>
          </w:p>
        </w:tc>
      </w:tr>
    </w:tbl>
    <w:p w:rsidR="00E04F45" w:rsidRPr="00C223ED" w:rsidRDefault="00E04F45" w:rsidP="00C223ED">
      <w:pPr>
        <w:pStyle w:val="a3"/>
        <w:tabs>
          <w:tab w:val="left" w:pos="880"/>
        </w:tabs>
        <w:spacing w:before="120"/>
        <w:ind w:left="0" w:firstLine="426"/>
        <w:jc w:val="both"/>
        <w:rPr>
          <w:rFonts w:eastAsia="Times New Roman"/>
        </w:rPr>
      </w:pPr>
      <w:r w:rsidRPr="00E04F45">
        <w:rPr>
          <w:rFonts w:eastAsia="Times New Roman"/>
        </w:rPr>
        <w:t>*Укрупненные показатели расхода электроэнергии.</w:t>
      </w:r>
    </w:p>
    <w:p w:rsidR="00E04F45" w:rsidRPr="00E04F45" w:rsidRDefault="00E04F45" w:rsidP="00E04F45">
      <w:pPr>
        <w:ind w:firstLine="426"/>
        <w:jc w:val="both"/>
        <w:rPr>
          <w:i/>
        </w:rPr>
      </w:pPr>
      <w:r w:rsidRPr="00E04F45">
        <w:rPr>
          <w:rFonts w:eastAsia="Times New Roman"/>
          <w:i/>
        </w:rPr>
        <w:t xml:space="preserve">Примечания: </w:t>
      </w:r>
    </w:p>
    <w:p w:rsidR="00E04F45" w:rsidRPr="00E04F45" w:rsidRDefault="00E04F45" w:rsidP="00E04F45">
      <w:pPr>
        <w:spacing w:line="38" w:lineRule="exact"/>
        <w:ind w:firstLine="426"/>
        <w:jc w:val="both"/>
      </w:pPr>
    </w:p>
    <w:p w:rsidR="00E04F45" w:rsidRPr="00E04F45" w:rsidRDefault="00E04F45" w:rsidP="008A32ED">
      <w:pPr>
        <w:numPr>
          <w:ilvl w:val="1"/>
          <w:numId w:val="23"/>
        </w:numPr>
        <w:tabs>
          <w:tab w:val="left" w:pos="936"/>
        </w:tabs>
        <w:spacing w:line="239" w:lineRule="auto"/>
        <w:ind w:right="20" w:firstLine="426"/>
        <w:jc w:val="both"/>
        <w:rPr>
          <w:rFonts w:eastAsia="Times New Roman"/>
        </w:rPr>
      </w:pPr>
      <w:r w:rsidRPr="00E04F45">
        <w:rPr>
          <w:rFonts w:eastAsia="Times New Roman"/>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rPr>
          <w:rFonts w:eastAsia="Times New Roman"/>
        </w:rPr>
        <w:t>о обслуживания, наружным освеще</w:t>
      </w:r>
      <w:r w:rsidRPr="00E04F45">
        <w:rPr>
          <w:rFonts w:eastAsia="Times New Roman"/>
        </w:rPr>
        <w:t>нием.</w:t>
      </w:r>
    </w:p>
    <w:p w:rsidR="00E04F45" w:rsidRPr="00E04F45" w:rsidRDefault="00E04F45" w:rsidP="00E04F45">
      <w:pPr>
        <w:spacing w:line="2" w:lineRule="exact"/>
        <w:ind w:firstLine="426"/>
        <w:jc w:val="both"/>
        <w:rPr>
          <w:rFonts w:eastAsia="Times New Roman"/>
        </w:rPr>
      </w:pPr>
    </w:p>
    <w:p w:rsidR="00E04F45" w:rsidRPr="00E04F45" w:rsidRDefault="00E04F45" w:rsidP="008A32ED">
      <w:pPr>
        <w:numPr>
          <w:ilvl w:val="1"/>
          <w:numId w:val="23"/>
        </w:numPr>
        <w:tabs>
          <w:tab w:val="left" w:pos="945"/>
        </w:tabs>
        <w:spacing w:line="241" w:lineRule="auto"/>
        <w:ind w:right="20" w:firstLine="426"/>
        <w:jc w:val="both"/>
        <w:rPr>
          <w:rFonts w:eastAsia="Times New Roman"/>
        </w:rPr>
      </w:pPr>
      <w:r w:rsidRPr="00E04F45">
        <w:rPr>
          <w:rFonts w:eastAsia="Times New Roman"/>
        </w:rPr>
        <w:t>Приведенные данные не учитывают применения в жилых зда</w:t>
      </w:r>
      <w:r>
        <w:rPr>
          <w:rFonts w:eastAsia="Times New Roman"/>
        </w:rPr>
        <w:t>ниях кондиционирования, электро</w:t>
      </w:r>
      <w:r w:rsidRPr="00E04F45">
        <w:rPr>
          <w:rFonts w:eastAsia="Times New Roman"/>
        </w:rPr>
        <w:t>отопления и электроводонагрева.</w:t>
      </w:r>
    </w:p>
    <w:p w:rsidR="00E04F45" w:rsidRPr="00E04F45" w:rsidRDefault="00E04F45" w:rsidP="008A32ED">
      <w:pPr>
        <w:numPr>
          <w:ilvl w:val="1"/>
          <w:numId w:val="23"/>
        </w:numPr>
        <w:tabs>
          <w:tab w:val="left" w:pos="960"/>
        </w:tabs>
        <w:ind w:firstLine="426"/>
        <w:jc w:val="both"/>
        <w:rPr>
          <w:rFonts w:eastAsia="Times New Roman"/>
        </w:rPr>
      </w:pPr>
      <w:r w:rsidRPr="00E04F45">
        <w:rPr>
          <w:rFonts w:eastAsia="Times New Roman"/>
        </w:rPr>
        <w:t>Годовое число часов использования максимума электрической нагрузки приведено к шинам 10</w:t>
      </w:r>
      <w:r>
        <w:rPr>
          <w:rFonts w:eastAsia="Times New Roman"/>
        </w:rPr>
        <w:t xml:space="preserve"> (6) </w:t>
      </w:r>
      <w:r w:rsidRPr="00E04F45">
        <w:rPr>
          <w:rFonts w:eastAsia="Times New Roman"/>
        </w:rPr>
        <w:t>кВ ЦП.</w:t>
      </w:r>
    </w:p>
    <w:p w:rsidR="00E04F45" w:rsidRDefault="00E04F45" w:rsidP="008A32ED">
      <w:pPr>
        <w:numPr>
          <w:ilvl w:val="1"/>
          <w:numId w:val="24"/>
        </w:numPr>
        <w:tabs>
          <w:tab w:val="left" w:pos="955"/>
        </w:tabs>
        <w:ind w:firstLine="426"/>
        <w:jc w:val="both"/>
        <w:rPr>
          <w:rFonts w:eastAsia="Times New Roman"/>
        </w:rPr>
      </w:pPr>
      <w:r w:rsidRPr="00E04F45">
        <w:rPr>
          <w:rFonts w:eastAsia="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rPr>
          <w:rFonts w:eastAsia="Times New Roman"/>
        </w:rPr>
        <w:t>ов, проектам новых, реконструи</w:t>
      </w:r>
      <w:r w:rsidRPr="00E04F45">
        <w:rPr>
          <w:rFonts w:eastAsia="Times New Roman"/>
        </w:rPr>
        <w:t>руемых или аналогичных объектов, а также по укрупненным отраслевым показателям с учетом местных особенностей.</w:t>
      </w:r>
    </w:p>
    <w:p w:rsidR="00E04F45" w:rsidRDefault="00E04F45" w:rsidP="00E04F45">
      <w:pPr>
        <w:tabs>
          <w:tab w:val="left" w:pos="955"/>
        </w:tabs>
        <w:ind w:left="426"/>
        <w:jc w:val="both"/>
        <w:rPr>
          <w:rFonts w:eastAsia="Times New Roman"/>
        </w:rPr>
      </w:pPr>
    </w:p>
    <w:p w:rsidR="00E04F45" w:rsidRPr="00E04F45" w:rsidRDefault="00E04F45" w:rsidP="00E04F45">
      <w:pPr>
        <w:tabs>
          <w:tab w:val="left" w:pos="955"/>
        </w:tabs>
        <w:ind w:firstLine="426"/>
        <w:jc w:val="both"/>
        <w:rPr>
          <w:rFonts w:eastAsia="Times New Roman"/>
        </w:rPr>
      </w:pPr>
      <w:r w:rsidRPr="00E04F45">
        <w:rPr>
          <w:rFonts w:eastAsia="Times New Roman"/>
          <w:sz w:val="24"/>
          <w:szCs w:val="24"/>
        </w:rPr>
        <w:t xml:space="preserve">8.1.2. При проектировании электроснабжения городского и сельского поселения определение </w:t>
      </w:r>
      <w:r w:rsidRPr="00E04F45">
        <w:rPr>
          <w:rFonts w:eastAsia="Times New Roman"/>
          <w:b/>
          <w:bCs/>
          <w:sz w:val="24"/>
          <w:szCs w:val="24"/>
        </w:rPr>
        <w:t xml:space="preserve">электрической нагрузки </w:t>
      </w:r>
      <w:r w:rsidRPr="00E04F45">
        <w:rPr>
          <w:rFonts w:eastAsia="Times New Roman"/>
          <w:sz w:val="24"/>
          <w:szCs w:val="24"/>
        </w:rPr>
        <w:t>на электроисточники следует производить в соответствии с требованиями</w:t>
      </w:r>
      <w:r w:rsidRPr="00E04F45">
        <w:rPr>
          <w:rFonts w:eastAsia="Times New Roman"/>
          <w:b/>
          <w:bCs/>
          <w:sz w:val="24"/>
          <w:szCs w:val="24"/>
        </w:rPr>
        <w:t xml:space="preserve"> </w:t>
      </w:r>
      <w:r w:rsidRPr="00E04F45">
        <w:rPr>
          <w:rFonts w:eastAsia="Times New Roman"/>
          <w:sz w:val="24"/>
          <w:szCs w:val="24"/>
        </w:rPr>
        <w:t>РД 34.20.185-94 и СП 31-110-2003.</w:t>
      </w:r>
    </w:p>
    <w:p w:rsidR="00E04F45" w:rsidRDefault="00E04F45" w:rsidP="00E04F45">
      <w:pPr>
        <w:ind w:right="40"/>
        <w:jc w:val="center"/>
        <w:rPr>
          <w:rFonts w:eastAsia="Times New Roman"/>
          <w:sz w:val="24"/>
          <w:szCs w:val="24"/>
        </w:rPr>
      </w:pPr>
      <w:r>
        <w:rPr>
          <w:rFonts w:eastAsia="Times New Roman"/>
          <w:sz w:val="24"/>
          <w:szCs w:val="24"/>
        </w:rPr>
        <w:t>Порядок определения расчетных электрических нагрузок приведен в таблицей 8.1.2.</w:t>
      </w:r>
    </w:p>
    <w:p w:rsidR="00E04F45" w:rsidRDefault="00E04F45" w:rsidP="00D81509">
      <w:pPr>
        <w:spacing w:before="120"/>
        <w:ind w:right="40"/>
        <w:jc w:val="right"/>
        <w:rPr>
          <w:rFonts w:eastAsia="Times New Roman"/>
          <w:sz w:val="24"/>
          <w:szCs w:val="24"/>
        </w:rPr>
      </w:pPr>
      <w:r>
        <w:rPr>
          <w:rFonts w:eastAsia="Times New Roman"/>
          <w:sz w:val="24"/>
          <w:szCs w:val="24"/>
        </w:rPr>
        <w:t>Таблица 8.1.2</w:t>
      </w:r>
    </w:p>
    <w:tbl>
      <w:tblPr>
        <w:tblW w:w="4989" w:type="pct"/>
        <w:tblInd w:w="10" w:type="dxa"/>
        <w:tblCellMar>
          <w:left w:w="0" w:type="dxa"/>
          <w:right w:w="0" w:type="dxa"/>
        </w:tblCellMar>
        <w:tblLook w:val="04A0"/>
      </w:tblPr>
      <w:tblGrid>
        <w:gridCol w:w="1850"/>
        <w:gridCol w:w="7504"/>
      </w:tblGrid>
      <w:tr w:rsidR="00E04F45" w:rsidTr="00D81509">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E04F45" w:rsidRDefault="00E04F45" w:rsidP="00E04F45">
            <w:pPr>
              <w:spacing w:after="20"/>
              <w:jc w:val="center"/>
              <w:rPr>
                <w:sz w:val="20"/>
                <w:szCs w:val="20"/>
              </w:rPr>
            </w:pPr>
            <w:r>
              <w:rPr>
                <w:rFonts w:eastAsia="Times New Roman"/>
                <w:b/>
                <w:bCs/>
              </w:rPr>
              <w:t>Типы зданий</w:t>
            </w:r>
          </w:p>
        </w:tc>
        <w:tc>
          <w:tcPr>
            <w:tcW w:w="4011" w:type="pct"/>
            <w:tcBorders>
              <w:top w:val="single" w:sz="4" w:space="0" w:color="auto"/>
              <w:bottom w:val="single" w:sz="4" w:space="0" w:color="auto"/>
              <w:right w:val="single" w:sz="8" w:space="0" w:color="auto"/>
            </w:tcBorders>
            <w:vAlign w:val="center"/>
          </w:tcPr>
          <w:p w:rsidR="00E04F45" w:rsidRDefault="00E04F45" w:rsidP="00E04F45">
            <w:pPr>
              <w:spacing w:after="20"/>
              <w:ind w:left="-7"/>
              <w:jc w:val="center"/>
              <w:rPr>
                <w:sz w:val="20"/>
                <w:szCs w:val="20"/>
              </w:rPr>
            </w:pPr>
            <w:r>
              <w:rPr>
                <w:rFonts w:eastAsia="Times New Roman"/>
                <w:b/>
                <w:bCs/>
              </w:rPr>
              <w:t>Порядок определения расчетных электрических нагрузок</w:t>
            </w:r>
          </w:p>
        </w:tc>
      </w:tr>
      <w:tr w:rsidR="00E04F45" w:rsidTr="00D81509">
        <w:trPr>
          <w:trHeight w:val="2891"/>
        </w:trPr>
        <w:tc>
          <w:tcPr>
            <w:tcW w:w="989" w:type="pct"/>
            <w:tcBorders>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Многоквартирные</w:t>
            </w:r>
          </w:p>
          <w:p w:rsidR="00E04F45" w:rsidRDefault="00E04F45" w:rsidP="00E04F45">
            <w:pPr>
              <w:spacing w:after="20"/>
              <w:ind w:left="100"/>
              <w:rPr>
                <w:sz w:val="20"/>
                <w:szCs w:val="20"/>
              </w:rPr>
            </w:pPr>
            <w:r>
              <w:rPr>
                <w:rFonts w:eastAsia="Times New Roman"/>
              </w:rPr>
              <w:t>дома</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Определяются как сумма расчетных электрических нагрузок квартир и силовых</w:t>
            </w:r>
            <w:r>
              <w:rPr>
                <w:sz w:val="20"/>
                <w:szCs w:val="20"/>
              </w:rPr>
              <w:t xml:space="preserve"> </w:t>
            </w:r>
            <w:r>
              <w:rPr>
                <w:rFonts w:eastAsia="Times New Roman"/>
              </w:rPr>
              <w:t>электроприемников жилого дома.</w:t>
            </w:r>
          </w:p>
          <w:p w:rsidR="00E04F45" w:rsidRDefault="00E04F45" w:rsidP="00E04F45">
            <w:pPr>
              <w:spacing w:after="20"/>
              <w:ind w:left="100"/>
              <w:rPr>
                <w:sz w:val="20"/>
                <w:szCs w:val="20"/>
              </w:rPr>
            </w:pPr>
            <w:r>
              <w:rPr>
                <w:rFonts w:eastAsia="Times New Roman"/>
              </w:rPr>
              <w:t>Расчетные электрические нагрузки силовых электроприемников жилого дома</w:t>
            </w:r>
          </w:p>
          <w:p w:rsidR="00E04F45" w:rsidRDefault="00E04F45" w:rsidP="00E04F45">
            <w:pPr>
              <w:spacing w:after="20"/>
              <w:ind w:left="100"/>
              <w:rPr>
                <w:sz w:val="20"/>
                <w:szCs w:val="20"/>
              </w:rPr>
            </w:pPr>
            <w:r>
              <w:rPr>
                <w:rFonts w:eastAsia="Times New Roman"/>
              </w:rPr>
              <w:t>(лифтовых установок, другого силового электрооборудования (электродвигателей</w:t>
            </w:r>
            <w:r>
              <w:rPr>
                <w:sz w:val="20"/>
                <w:szCs w:val="20"/>
              </w:rPr>
              <w:t xml:space="preserve"> </w:t>
            </w:r>
            <w:r>
              <w:rPr>
                <w:rFonts w:eastAsia="Times New Roman"/>
              </w:rPr>
              <w:t>насосов водоснабжения, вентиляторов и других санитарно-технических устройств),</w:t>
            </w:r>
            <w:r>
              <w:rPr>
                <w:sz w:val="20"/>
                <w:szCs w:val="20"/>
              </w:rPr>
              <w:t xml:space="preserve"> </w:t>
            </w:r>
            <w:r>
              <w:rPr>
                <w:rFonts w:eastAsia="Times New Roman"/>
              </w:rPr>
              <w:t>потери мощности в питающих линиях 0,38 кВ) определяются расчетом.</w:t>
            </w:r>
          </w:p>
          <w:p w:rsidR="00E04F45" w:rsidRDefault="00E04F45" w:rsidP="00E04F45">
            <w:pPr>
              <w:spacing w:after="20"/>
              <w:ind w:left="100"/>
              <w:rPr>
                <w:sz w:val="20"/>
                <w:szCs w:val="20"/>
              </w:rPr>
            </w:pPr>
            <w:r>
              <w:rPr>
                <w:rFonts w:eastAsia="Times New Roman"/>
              </w:rPr>
              <w:t>Расчетная электрическая нагрузка квартир, приведенная к вводу жилого дома, определяется произведением удельной расчетной электрической нагрузки электроприемников квартир на количество квартир.</w:t>
            </w:r>
          </w:p>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квартир жилых зданий – по таблице 8.1.3 настоящих нормативов.</w:t>
            </w:r>
          </w:p>
        </w:tc>
      </w:tr>
      <w:tr w:rsidR="00E04F45" w:rsidTr="00E04F45">
        <w:trPr>
          <w:trHeight w:val="760"/>
        </w:trPr>
        <w:tc>
          <w:tcPr>
            <w:tcW w:w="989" w:type="pct"/>
            <w:tcBorders>
              <w:top w:val="single" w:sz="4" w:space="0" w:color="auto"/>
              <w:left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Группы</w:t>
            </w:r>
          </w:p>
          <w:p w:rsidR="00E04F45" w:rsidRDefault="00E04F45" w:rsidP="00E04F45">
            <w:pPr>
              <w:spacing w:after="20"/>
              <w:ind w:left="100"/>
              <w:rPr>
                <w:sz w:val="20"/>
                <w:szCs w:val="20"/>
              </w:rPr>
            </w:pPr>
            <w:r>
              <w:rPr>
                <w:rFonts w:eastAsia="Times New Roman"/>
              </w:rPr>
              <w:t>индивидуальных</w:t>
            </w:r>
          </w:p>
          <w:p w:rsidR="00E04F45" w:rsidRDefault="00E04F45" w:rsidP="00E04F45">
            <w:pPr>
              <w:spacing w:after="20"/>
              <w:ind w:left="100"/>
              <w:rPr>
                <w:sz w:val="20"/>
                <w:szCs w:val="20"/>
              </w:rPr>
            </w:pPr>
            <w:r>
              <w:rPr>
                <w:rFonts w:eastAsia="Times New Roman"/>
              </w:rPr>
              <w:t>жилых домов</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индивидуальных жилых домов – по таблице 8.1.4 настоящих нормативов.</w:t>
            </w:r>
          </w:p>
        </w:tc>
      </w:tr>
      <w:tr w:rsidR="00E04F45" w:rsidTr="00E04F45">
        <w:trPr>
          <w:trHeight w:val="985"/>
        </w:trPr>
        <w:tc>
          <w:tcPr>
            <w:tcW w:w="989" w:type="pct"/>
            <w:tcBorders>
              <w:top w:val="single" w:sz="4" w:space="0" w:color="auto"/>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Общественные</w:t>
            </w:r>
          </w:p>
          <w:p w:rsidR="00E04F45" w:rsidRDefault="00E04F45" w:rsidP="00E04F45">
            <w:pPr>
              <w:spacing w:after="20"/>
              <w:ind w:left="100"/>
              <w:rPr>
                <w:sz w:val="20"/>
                <w:szCs w:val="20"/>
              </w:rPr>
            </w:pPr>
            <w:r>
              <w:rPr>
                <w:rFonts w:eastAsia="Times New Roman"/>
              </w:rPr>
              <w:t>здания</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Расчетные электрические нагрузки общественных зданий (помещений) следует принимать по проектам электрооборудования этих зданий.</w:t>
            </w:r>
          </w:p>
          <w:p w:rsidR="00E04F45" w:rsidRDefault="00E04F45" w:rsidP="00E04F45">
            <w:pPr>
              <w:spacing w:after="20"/>
              <w:ind w:left="100"/>
              <w:rPr>
                <w:sz w:val="20"/>
                <w:szCs w:val="20"/>
              </w:rPr>
            </w:pPr>
            <w:r>
              <w:rPr>
                <w:rFonts w:eastAsia="Times New Roman"/>
              </w:rP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E04F45" w:rsidRDefault="00E04F45" w:rsidP="00D81509">
      <w:pPr>
        <w:spacing w:before="120" w:line="273" w:lineRule="auto"/>
        <w:ind w:firstLine="426"/>
        <w:jc w:val="both"/>
        <w:rPr>
          <w:rFonts w:eastAsia="Times New Roman"/>
          <w:sz w:val="24"/>
          <w:szCs w:val="24"/>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E04F45" w:rsidRDefault="00E04F45" w:rsidP="00E04F45">
      <w:pPr>
        <w:spacing w:line="273" w:lineRule="auto"/>
        <w:ind w:firstLine="426"/>
        <w:jc w:val="right"/>
        <w:rPr>
          <w:rFonts w:eastAsia="Times New Roman"/>
          <w:sz w:val="24"/>
          <w:szCs w:val="24"/>
        </w:rPr>
      </w:pPr>
      <w:r>
        <w:rPr>
          <w:rFonts w:eastAsia="Times New Roman"/>
          <w:sz w:val="24"/>
          <w:szCs w:val="24"/>
        </w:rPr>
        <w:t>Таблица 8.1.3</w:t>
      </w:r>
    </w:p>
    <w:tbl>
      <w:tblPr>
        <w:tblW w:w="5000" w:type="pct"/>
        <w:tblCellMar>
          <w:left w:w="0" w:type="dxa"/>
          <w:right w:w="0" w:type="dxa"/>
        </w:tblCellMar>
        <w:tblLook w:val="04A0"/>
      </w:tblPr>
      <w:tblGrid>
        <w:gridCol w:w="3666"/>
        <w:gridCol w:w="574"/>
        <w:gridCol w:w="406"/>
        <w:gridCol w:w="169"/>
        <w:gridCol w:w="554"/>
        <w:gridCol w:w="573"/>
        <w:gridCol w:w="554"/>
        <w:gridCol w:w="573"/>
        <w:gridCol w:w="554"/>
        <w:gridCol w:w="573"/>
        <w:gridCol w:w="573"/>
        <w:gridCol w:w="575"/>
        <w:gridCol w:w="21"/>
      </w:tblGrid>
      <w:tr w:rsidR="00E04F45" w:rsidTr="00E04F45">
        <w:trPr>
          <w:trHeight w:val="215"/>
        </w:trPr>
        <w:tc>
          <w:tcPr>
            <w:tcW w:w="1957" w:type="pct"/>
            <w:vMerge w:val="restart"/>
            <w:tcBorders>
              <w:top w:val="single" w:sz="8" w:space="0" w:color="auto"/>
              <w:left w:val="single" w:sz="8" w:space="0" w:color="auto"/>
              <w:right w:val="single" w:sz="8" w:space="0" w:color="auto"/>
            </w:tcBorders>
            <w:vAlign w:val="center"/>
          </w:tcPr>
          <w:p w:rsidR="00E04F45" w:rsidRDefault="00E04F45" w:rsidP="00E04F45">
            <w:pPr>
              <w:ind w:left="520"/>
              <w:jc w:val="center"/>
              <w:rPr>
                <w:sz w:val="18"/>
                <w:szCs w:val="18"/>
              </w:rPr>
            </w:pPr>
            <w:r>
              <w:rPr>
                <w:rFonts w:eastAsia="Times New Roman"/>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E04F45" w:rsidRPr="00C223ED" w:rsidRDefault="00E04F45" w:rsidP="00D81509">
            <w:pPr>
              <w:jc w:val="center"/>
              <w:rPr>
                <w:b/>
              </w:rPr>
            </w:pPr>
            <w:r w:rsidRPr="00D81509">
              <w:rPr>
                <w:b/>
              </w:rPr>
              <w:t>Показатели удельной расчетной электрической нагрузки,</w:t>
            </w:r>
            <w:r w:rsidR="00C223ED">
              <w:rPr>
                <w:b/>
              </w:rPr>
              <w:t xml:space="preserve"> </w:t>
            </w:r>
            <w:r w:rsidRPr="00D81509">
              <w:rPr>
                <w:b/>
              </w:rPr>
              <w:t>кВт/квартира, при количестве квартир</w:t>
            </w:r>
          </w:p>
        </w:tc>
        <w:tc>
          <w:tcPr>
            <w:tcW w:w="11" w:type="pct"/>
            <w:vAlign w:val="bottom"/>
          </w:tcPr>
          <w:p w:rsidR="00E04F45" w:rsidRDefault="00E04F45" w:rsidP="00FC2C48">
            <w:pPr>
              <w:rPr>
                <w:sz w:val="1"/>
                <w:szCs w:val="1"/>
              </w:rPr>
            </w:pPr>
          </w:p>
        </w:tc>
      </w:tr>
      <w:tr w:rsidR="00E04F45" w:rsidTr="00E04F45">
        <w:trPr>
          <w:trHeight w:val="278"/>
        </w:trPr>
        <w:tc>
          <w:tcPr>
            <w:tcW w:w="1957" w:type="pct"/>
            <w:vMerge/>
            <w:tcBorders>
              <w:left w:val="single" w:sz="8" w:space="0" w:color="auto"/>
              <w:right w:val="single" w:sz="8" w:space="0" w:color="auto"/>
            </w:tcBorders>
            <w:vAlign w:val="bottom"/>
          </w:tcPr>
          <w:p w:rsidR="00E04F45" w:rsidRDefault="00E04F45"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E04F45" w:rsidRDefault="00E04F45" w:rsidP="00FC2C48">
            <w:pPr>
              <w:rPr>
                <w:sz w:val="24"/>
                <w:szCs w:val="24"/>
              </w:rPr>
            </w:pPr>
          </w:p>
        </w:tc>
        <w:tc>
          <w:tcPr>
            <w:tcW w:w="11" w:type="pct"/>
            <w:vAlign w:val="bottom"/>
          </w:tcPr>
          <w:p w:rsidR="00E04F45" w:rsidRDefault="00E04F45" w:rsidP="00FC2C48">
            <w:pPr>
              <w:rPr>
                <w:sz w:val="1"/>
                <w:szCs w:val="1"/>
              </w:rPr>
            </w:pPr>
          </w:p>
        </w:tc>
      </w:tr>
      <w:tr w:rsidR="00FC2C48" w:rsidTr="003B5EFA">
        <w:trPr>
          <w:trHeight w:val="23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rPr>
                <w:sz w:val="20"/>
                <w:szCs w:val="20"/>
              </w:rPr>
            </w:pP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217" w:type="pct"/>
            <w:tcBorders>
              <w:bottom w:val="single" w:sz="8" w:space="0" w:color="auto"/>
            </w:tcBorders>
            <w:vAlign w:val="center"/>
          </w:tcPr>
          <w:p w:rsidR="00E04F45" w:rsidRPr="00E04F45" w:rsidRDefault="00E04F45" w:rsidP="003B5EFA">
            <w:pPr>
              <w:jc w:val="center"/>
            </w:pPr>
            <w:r w:rsidRPr="00E04F45">
              <w:t>6</w:t>
            </w:r>
          </w:p>
        </w:tc>
        <w:tc>
          <w:tcPr>
            <w:tcW w:w="90" w:type="pct"/>
            <w:tcBorders>
              <w:bottom w:val="single" w:sz="8" w:space="0" w:color="auto"/>
              <w:right w:val="single" w:sz="8" w:space="0" w:color="auto"/>
            </w:tcBorders>
            <w:vAlign w:val="center"/>
          </w:tcPr>
          <w:p w:rsidR="00E04F45" w:rsidRPr="00E04F45" w:rsidRDefault="00E04F45" w:rsidP="003B5EFA">
            <w:pPr>
              <w:jc w:val="center"/>
            </w:pP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12</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18</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24</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40</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60</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100</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с плитами:</w:t>
            </w:r>
          </w:p>
          <w:p w:rsidR="00E04F45" w:rsidRDefault="00E04F45" w:rsidP="00FC2C48">
            <w:pPr>
              <w:ind w:left="100"/>
              <w:rPr>
                <w:sz w:val="20"/>
                <w:szCs w:val="20"/>
              </w:rPr>
            </w:pPr>
            <w:r>
              <w:rPr>
                <w:rFonts w:eastAsia="Times New Roman"/>
              </w:rPr>
              <w:t>- на природном газе *</w:t>
            </w:r>
          </w:p>
        </w:tc>
        <w:tc>
          <w:tcPr>
            <w:tcW w:w="306" w:type="pct"/>
            <w:vMerge w:val="restart"/>
            <w:tcBorders>
              <w:right w:val="single" w:sz="8" w:space="0" w:color="auto"/>
            </w:tcBorders>
            <w:vAlign w:val="center"/>
          </w:tcPr>
          <w:p w:rsidR="00E04F45" w:rsidRPr="00E04F45" w:rsidRDefault="00E04F45" w:rsidP="00FC2C48">
            <w:pPr>
              <w:jc w:val="center"/>
            </w:pPr>
            <w:r w:rsidRPr="00E04F45">
              <w:t>4,5</w:t>
            </w:r>
          </w:p>
        </w:tc>
        <w:tc>
          <w:tcPr>
            <w:tcW w:w="217" w:type="pct"/>
            <w:vMerge w:val="restart"/>
            <w:vAlign w:val="center"/>
          </w:tcPr>
          <w:p w:rsidR="00E04F45" w:rsidRPr="00E04F45" w:rsidRDefault="00E04F45" w:rsidP="00FC2C48">
            <w:pPr>
              <w:jc w:val="center"/>
            </w:pPr>
            <w:r w:rsidRPr="00E04F45">
              <w:t>2,8</w:t>
            </w:r>
          </w:p>
        </w:tc>
        <w:tc>
          <w:tcPr>
            <w:tcW w:w="90" w:type="pct"/>
            <w:tcBorders>
              <w:right w:val="single" w:sz="8" w:space="0" w:color="auto"/>
            </w:tcBorders>
            <w:vAlign w:val="center"/>
          </w:tcPr>
          <w:p w:rsidR="00E04F45" w:rsidRPr="00E04F45" w:rsidRDefault="00E04F45" w:rsidP="00FC2C48">
            <w:pPr>
              <w:jc w:val="center"/>
            </w:pPr>
          </w:p>
        </w:tc>
        <w:tc>
          <w:tcPr>
            <w:tcW w:w="296" w:type="pct"/>
            <w:vMerge w:val="restart"/>
            <w:tcBorders>
              <w:right w:val="single" w:sz="8" w:space="0" w:color="auto"/>
            </w:tcBorders>
            <w:vAlign w:val="center"/>
          </w:tcPr>
          <w:p w:rsidR="00E04F45" w:rsidRPr="00E04F45" w:rsidRDefault="00E04F45" w:rsidP="00FC2C48">
            <w:pPr>
              <w:jc w:val="center"/>
            </w:pPr>
            <w:r w:rsidRPr="00E04F45">
              <w:t>2,3</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1,65</w:t>
            </w:r>
          </w:p>
        </w:tc>
        <w:tc>
          <w:tcPr>
            <w:tcW w:w="29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1,2</w:t>
            </w:r>
          </w:p>
        </w:tc>
        <w:tc>
          <w:tcPr>
            <w:tcW w:w="306" w:type="pct"/>
            <w:vMerge w:val="restart"/>
            <w:tcBorders>
              <w:right w:val="single" w:sz="8" w:space="0" w:color="auto"/>
            </w:tcBorders>
            <w:vAlign w:val="center"/>
          </w:tcPr>
          <w:p w:rsidR="00E04F45" w:rsidRPr="00E04F45" w:rsidRDefault="00E04F45" w:rsidP="00FC2C48">
            <w:pPr>
              <w:jc w:val="center"/>
            </w:pPr>
            <w:r w:rsidRPr="00E04F45">
              <w:t>1,05</w:t>
            </w:r>
          </w:p>
        </w:tc>
        <w:tc>
          <w:tcPr>
            <w:tcW w:w="307" w:type="pct"/>
            <w:vMerge w:val="restart"/>
            <w:tcBorders>
              <w:right w:val="single" w:sz="8" w:space="0" w:color="auto"/>
            </w:tcBorders>
            <w:vAlign w:val="center"/>
          </w:tcPr>
          <w:p w:rsidR="00E04F45" w:rsidRPr="00E04F45" w:rsidRDefault="00E04F45" w:rsidP="00FC2C48">
            <w:pPr>
              <w:jc w:val="center"/>
            </w:pPr>
            <w:r w:rsidRPr="00E04F45">
              <w:t>0,85</w:t>
            </w:r>
          </w:p>
        </w:tc>
        <w:tc>
          <w:tcPr>
            <w:tcW w:w="11" w:type="pct"/>
            <w:vAlign w:val="bottom"/>
          </w:tcPr>
          <w:p w:rsidR="00E04F45" w:rsidRDefault="00E04F45" w:rsidP="00FC2C48">
            <w:pPr>
              <w:rPr>
                <w:sz w:val="1"/>
                <w:szCs w:val="1"/>
              </w:rPr>
            </w:pPr>
          </w:p>
        </w:tc>
      </w:tr>
      <w:tr w:rsidR="00E04F45" w:rsidTr="003B5EFA">
        <w:trPr>
          <w:trHeight w:val="274"/>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17" w:type="pct"/>
            <w:vMerge/>
            <w:tcBorders>
              <w:bottom w:val="single" w:sz="8" w:space="0" w:color="auto"/>
            </w:tcBorders>
            <w:vAlign w:val="center"/>
          </w:tcPr>
          <w:p w:rsidR="00E04F45" w:rsidRPr="00E04F45" w:rsidRDefault="00E04F45" w:rsidP="00FC2C48">
            <w:pPr>
              <w:jc w:val="center"/>
            </w:pP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 на сжиженном газе *</w:t>
            </w:r>
          </w:p>
          <w:p w:rsidR="00E04F45" w:rsidRDefault="00E04F45" w:rsidP="00FC2C48">
            <w:pPr>
              <w:spacing w:line="249" w:lineRule="exact"/>
              <w:ind w:left="220"/>
              <w:rPr>
                <w:sz w:val="20"/>
                <w:szCs w:val="20"/>
              </w:rPr>
            </w:pPr>
            <w:r>
              <w:rPr>
                <w:rFonts w:eastAsia="Times New Roman"/>
              </w:rPr>
              <w:t>(в том числе при групповых</w:t>
            </w:r>
          </w:p>
          <w:p w:rsidR="00E04F45" w:rsidRDefault="00E04F45" w:rsidP="00FC2C48">
            <w:pPr>
              <w:ind w:left="240"/>
              <w:rPr>
                <w:sz w:val="20"/>
                <w:szCs w:val="20"/>
              </w:rPr>
            </w:pPr>
            <w:r>
              <w:rPr>
                <w:rFonts w:eastAsia="Times New Roman"/>
              </w:rPr>
              <w:t>установках и на твердом топливе)</w:t>
            </w:r>
          </w:p>
        </w:tc>
        <w:tc>
          <w:tcPr>
            <w:tcW w:w="306" w:type="pct"/>
            <w:vMerge w:val="restart"/>
            <w:tcBorders>
              <w:right w:val="single" w:sz="8" w:space="0" w:color="auto"/>
            </w:tcBorders>
            <w:vAlign w:val="center"/>
          </w:tcPr>
          <w:p w:rsidR="00E04F45" w:rsidRPr="00E04F45" w:rsidRDefault="00E04F45" w:rsidP="00FC2C48">
            <w:pPr>
              <w:jc w:val="center"/>
            </w:pPr>
            <w:r w:rsidRPr="00E04F45">
              <w:t>6</w:t>
            </w:r>
          </w:p>
        </w:tc>
        <w:tc>
          <w:tcPr>
            <w:tcW w:w="307" w:type="pct"/>
            <w:gridSpan w:val="2"/>
            <w:vMerge w:val="restart"/>
            <w:tcBorders>
              <w:right w:val="single" w:sz="4" w:space="0" w:color="auto"/>
            </w:tcBorders>
            <w:vAlign w:val="center"/>
          </w:tcPr>
          <w:p w:rsidR="00E04F45" w:rsidRPr="00E04F45" w:rsidRDefault="00E04F45" w:rsidP="00FC2C48">
            <w:pPr>
              <w:jc w:val="center"/>
            </w:pPr>
            <w:r w:rsidRPr="00E04F45">
              <w:t>3,4</w:t>
            </w:r>
          </w:p>
        </w:tc>
        <w:tc>
          <w:tcPr>
            <w:tcW w:w="296" w:type="pct"/>
            <w:vMerge w:val="restart"/>
            <w:tcBorders>
              <w:left w:val="single" w:sz="4" w:space="0" w:color="auto"/>
              <w:right w:val="single" w:sz="8" w:space="0" w:color="auto"/>
            </w:tcBorders>
            <w:vAlign w:val="center"/>
          </w:tcPr>
          <w:p w:rsidR="00E04F45" w:rsidRPr="00E04F45" w:rsidRDefault="00E04F45" w:rsidP="00FC2C48">
            <w:pPr>
              <w:jc w:val="center"/>
            </w:pPr>
            <w:r w:rsidRPr="00E04F45">
              <w:t>2,9</w:t>
            </w:r>
          </w:p>
        </w:tc>
        <w:tc>
          <w:tcPr>
            <w:tcW w:w="306" w:type="pct"/>
            <w:vMerge w:val="restart"/>
            <w:tcBorders>
              <w:right w:val="single" w:sz="8" w:space="0" w:color="auto"/>
            </w:tcBorders>
            <w:vAlign w:val="center"/>
          </w:tcPr>
          <w:p w:rsidR="00E04F45" w:rsidRPr="00E04F45" w:rsidRDefault="00E04F45" w:rsidP="00FC2C48">
            <w:pPr>
              <w:jc w:val="center"/>
            </w:pPr>
            <w:r w:rsidRPr="00E04F45">
              <w:t>2,5</w:t>
            </w:r>
          </w:p>
        </w:tc>
        <w:tc>
          <w:tcPr>
            <w:tcW w:w="296" w:type="pct"/>
            <w:vMerge w:val="restart"/>
            <w:tcBorders>
              <w:right w:val="single" w:sz="8" w:space="0" w:color="auto"/>
            </w:tcBorders>
            <w:vAlign w:val="center"/>
          </w:tcPr>
          <w:p w:rsidR="00E04F45" w:rsidRPr="00E04F45" w:rsidRDefault="00E04F45" w:rsidP="00FC2C48">
            <w:pPr>
              <w:jc w:val="center"/>
            </w:pPr>
            <w:r w:rsidRPr="00E04F45">
              <w:t>2,2</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1,3</w:t>
            </w:r>
          </w:p>
        </w:tc>
        <w:tc>
          <w:tcPr>
            <w:tcW w:w="307" w:type="pct"/>
            <w:vMerge w:val="restart"/>
            <w:tcBorders>
              <w:right w:val="single" w:sz="8" w:space="0" w:color="auto"/>
            </w:tcBorders>
            <w:vAlign w:val="center"/>
          </w:tcPr>
          <w:p w:rsidR="00E04F45" w:rsidRPr="00E04F45" w:rsidRDefault="00E04F45" w:rsidP="00FC2C48">
            <w:pPr>
              <w:jc w:val="center"/>
            </w:pPr>
            <w:r w:rsidRPr="00E04F45">
              <w:t>1,08</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39"/>
        </w:trPr>
        <w:tc>
          <w:tcPr>
            <w:tcW w:w="1957" w:type="pct"/>
            <w:tcBorders>
              <w:left w:val="single" w:sz="8" w:space="0" w:color="auto"/>
              <w:bottom w:val="single" w:sz="8" w:space="0" w:color="auto"/>
              <w:right w:val="single" w:sz="8" w:space="0" w:color="auto"/>
            </w:tcBorders>
            <w:vAlign w:val="bottom"/>
          </w:tcPr>
          <w:p w:rsidR="00E04F45" w:rsidRDefault="00E04F45" w:rsidP="00FC2C48">
            <w:pPr>
              <w:spacing w:line="239" w:lineRule="exact"/>
              <w:ind w:left="100"/>
              <w:rPr>
                <w:sz w:val="20"/>
                <w:szCs w:val="20"/>
              </w:rPr>
            </w:pPr>
            <w:r>
              <w:rPr>
                <w:rFonts w:eastAsia="Times New Roman"/>
              </w:rPr>
              <w:t>- электрическими, мощностью 8,5кВт</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10</w:t>
            </w:r>
          </w:p>
        </w:tc>
        <w:tc>
          <w:tcPr>
            <w:tcW w:w="307" w:type="pct"/>
            <w:gridSpan w:val="2"/>
            <w:tcBorders>
              <w:bottom w:val="single" w:sz="8" w:space="0" w:color="auto"/>
              <w:right w:val="single" w:sz="8" w:space="0" w:color="auto"/>
            </w:tcBorders>
            <w:vAlign w:val="center"/>
          </w:tcPr>
          <w:p w:rsidR="00E04F45" w:rsidRPr="00E04F45" w:rsidRDefault="00E04F45" w:rsidP="00FC2C48">
            <w:pPr>
              <w:jc w:val="center"/>
            </w:pPr>
            <w:r w:rsidRPr="00E04F45">
              <w:t>5,9</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4,9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4,3</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3,7</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3,1</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2,6</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2,1</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top w:val="single" w:sz="4" w:space="0" w:color="auto"/>
              <w:left w:val="single" w:sz="8" w:space="0" w:color="auto"/>
              <w:right w:val="single" w:sz="8" w:space="0" w:color="auto"/>
            </w:tcBorders>
            <w:vAlign w:val="bottom"/>
          </w:tcPr>
          <w:p w:rsidR="00E04F45" w:rsidRDefault="00E04F45" w:rsidP="003B5EFA">
            <w:pPr>
              <w:spacing w:line="220" w:lineRule="exact"/>
              <w:ind w:left="100"/>
              <w:rPr>
                <w:sz w:val="20"/>
                <w:szCs w:val="20"/>
              </w:rPr>
            </w:pPr>
            <w:r>
              <w:rPr>
                <w:rFonts w:eastAsia="Times New Roman"/>
              </w:rPr>
              <w:t>Квартиры повышенной комфортности</w:t>
            </w:r>
            <w:r w:rsidR="003B5EFA">
              <w:rPr>
                <w:sz w:val="20"/>
                <w:szCs w:val="20"/>
              </w:rPr>
              <w:t xml:space="preserve"> </w:t>
            </w:r>
            <w:r>
              <w:rPr>
                <w:rFonts w:eastAsia="Times New Roman"/>
              </w:rPr>
              <w:t>с электрическими плитами мощностью</w:t>
            </w:r>
            <w:r w:rsidR="003B5EFA">
              <w:rPr>
                <w:sz w:val="20"/>
                <w:szCs w:val="20"/>
              </w:rPr>
              <w:t xml:space="preserve"> </w:t>
            </w:r>
            <w:r>
              <w:rPr>
                <w:rFonts w:eastAsia="Times New Roman"/>
              </w:rPr>
              <w:t>до 10,5 кВт **</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14</w:t>
            </w:r>
          </w:p>
        </w:tc>
        <w:tc>
          <w:tcPr>
            <w:tcW w:w="307" w:type="pct"/>
            <w:gridSpan w:val="2"/>
            <w:vMerge w:val="restart"/>
            <w:tcBorders>
              <w:top w:val="single" w:sz="4" w:space="0" w:color="auto"/>
              <w:right w:val="single" w:sz="4" w:space="0" w:color="auto"/>
            </w:tcBorders>
            <w:vAlign w:val="center"/>
          </w:tcPr>
          <w:p w:rsidR="00E04F45" w:rsidRPr="00E04F45" w:rsidRDefault="00E04F45" w:rsidP="00FC2C48">
            <w:pPr>
              <w:jc w:val="center"/>
            </w:pPr>
            <w:r w:rsidRPr="00E04F45">
              <w:t>8,1</w:t>
            </w:r>
          </w:p>
        </w:tc>
        <w:tc>
          <w:tcPr>
            <w:tcW w:w="296" w:type="pct"/>
            <w:vMerge w:val="restart"/>
            <w:tcBorders>
              <w:top w:val="single" w:sz="4" w:space="0" w:color="auto"/>
              <w:left w:val="single" w:sz="4" w:space="0" w:color="auto"/>
              <w:right w:val="single" w:sz="8" w:space="0" w:color="auto"/>
            </w:tcBorders>
            <w:vAlign w:val="center"/>
          </w:tcPr>
          <w:p w:rsidR="00E04F45" w:rsidRPr="00E04F45" w:rsidRDefault="00E04F45" w:rsidP="00FC2C48">
            <w:pPr>
              <w:jc w:val="center"/>
            </w:pPr>
            <w:r w:rsidRPr="00E04F45">
              <w:t>6,7</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4,2</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3,3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2,8</w:t>
            </w:r>
          </w:p>
        </w:tc>
        <w:tc>
          <w:tcPr>
            <w:tcW w:w="307" w:type="pct"/>
            <w:vMerge w:val="restart"/>
            <w:tcBorders>
              <w:top w:val="single" w:sz="4" w:space="0" w:color="auto"/>
              <w:right w:val="single" w:sz="8" w:space="0" w:color="auto"/>
            </w:tcBorders>
            <w:vAlign w:val="center"/>
          </w:tcPr>
          <w:p w:rsidR="00E04F45" w:rsidRPr="00E04F45" w:rsidRDefault="00E04F45" w:rsidP="00FC2C48">
            <w:pPr>
              <w:jc w:val="center"/>
            </w:pPr>
            <w:r w:rsidRPr="00E04F45">
              <w:t>1,95</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FC2C48" w:rsidTr="003B5EFA">
        <w:trPr>
          <w:trHeight w:val="220"/>
        </w:trPr>
        <w:tc>
          <w:tcPr>
            <w:tcW w:w="1957" w:type="pct"/>
            <w:vMerge w:val="restart"/>
            <w:tcBorders>
              <w:left w:val="single" w:sz="8" w:space="0" w:color="auto"/>
              <w:right w:val="single" w:sz="8" w:space="0" w:color="auto"/>
            </w:tcBorders>
            <w:vAlign w:val="bottom"/>
          </w:tcPr>
          <w:p w:rsidR="00FC2C48" w:rsidRDefault="00FC2C48" w:rsidP="00FC2C48">
            <w:pPr>
              <w:spacing w:line="220" w:lineRule="exact"/>
              <w:ind w:left="100"/>
              <w:rPr>
                <w:sz w:val="20"/>
                <w:szCs w:val="20"/>
              </w:rPr>
            </w:pPr>
            <w:r>
              <w:rPr>
                <w:rFonts w:eastAsia="Times New Roman"/>
              </w:rPr>
              <w:t>Дома на участках садоводческих и</w:t>
            </w:r>
          </w:p>
          <w:p w:rsidR="00FC2C48" w:rsidRDefault="00FC2C48" w:rsidP="00FC2C48">
            <w:pPr>
              <w:ind w:left="100"/>
              <w:rPr>
                <w:sz w:val="20"/>
                <w:szCs w:val="20"/>
              </w:rPr>
            </w:pPr>
            <w:r>
              <w:rPr>
                <w:rFonts w:eastAsia="Times New Roman"/>
              </w:rPr>
              <w:t>дачных объединений</w:t>
            </w:r>
          </w:p>
        </w:tc>
        <w:tc>
          <w:tcPr>
            <w:tcW w:w="306" w:type="pct"/>
            <w:vMerge w:val="restart"/>
            <w:tcBorders>
              <w:right w:val="single" w:sz="8" w:space="0" w:color="auto"/>
            </w:tcBorders>
            <w:vAlign w:val="center"/>
          </w:tcPr>
          <w:p w:rsidR="00FC2C48" w:rsidRPr="00E04F45" w:rsidRDefault="00FC2C48" w:rsidP="00FC2C48">
            <w:pPr>
              <w:jc w:val="center"/>
            </w:pPr>
            <w:r w:rsidRPr="00E04F45">
              <w:t>4</w:t>
            </w:r>
          </w:p>
        </w:tc>
        <w:tc>
          <w:tcPr>
            <w:tcW w:w="307" w:type="pct"/>
            <w:gridSpan w:val="2"/>
            <w:vMerge w:val="restart"/>
            <w:tcBorders>
              <w:right w:val="single" w:sz="8" w:space="0" w:color="auto"/>
            </w:tcBorders>
            <w:vAlign w:val="center"/>
          </w:tcPr>
          <w:p w:rsidR="00FC2C48" w:rsidRPr="00E04F45" w:rsidRDefault="00FC2C48" w:rsidP="00FC2C48">
            <w:pPr>
              <w:jc w:val="center"/>
            </w:pPr>
            <w:r w:rsidRPr="00E04F45">
              <w:t>2,3</w:t>
            </w:r>
          </w:p>
        </w:tc>
        <w:tc>
          <w:tcPr>
            <w:tcW w:w="296" w:type="pct"/>
            <w:vMerge w:val="restart"/>
            <w:tcBorders>
              <w:left w:val="single" w:sz="8" w:space="0" w:color="auto"/>
              <w:right w:val="single" w:sz="8" w:space="0" w:color="auto"/>
            </w:tcBorders>
            <w:vAlign w:val="center"/>
          </w:tcPr>
          <w:p w:rsidR="00FC2C48" w:rsidRPr="00E04F45" w:rsidRDefault="00FC2C48" w:rsidP="00FC2C48">
            <w:pPr>
              <w:jc w:val="center"/>
            </w:pPr>
            <w:r w:rsidRPr="00E04F45">
              <w:t>1,7</w:t>
            </w:r>
          </w:p>
        </w:tc>
        <w:tc>
          <w:tcPr>
            <w:tcW w:w="306" w:type="pct"/>
            <w:vMerge w:val="restart"/>
            <w:tcBorders>
              <w:right w:val="single" w:sz="8" w:space="0" w:color="auto"/>
            </w:tcBorders>
            <w:vAlign w:val="center"/>
          </w:tcPr>
          <w:p w:rsidR="00FC2C48" w:rsidRPr="00E04F45" w:rsidRDefault="00FC2C48" w:rsidP="00FC2C48">
            <w:pPr>
              <w:jc w:val="center"/>
            </w:pPr>
            <w:r w:rsidRPr="00E04F45">
              <w:t>1,4</w:t>
            </w:r>
          </w:p>
        </w:tc>
        <w:tc>
          <w:tcPr>
            <w:tcW w:w="296" w:type="pct"/>
            <w:vMerge w:val="restart"/>
            <w:tcBorders>
              <w:right w:val="single" w:sz="8" w:space="0" w:color="auto"/>
            </w:tcBorders>
            <w:vAlign w:val="center"/>
          </w:tcPr>
          <w:p w:rsidR="00FC2C48" w:rsidRPr="00E04F45" w:rsidRDefault="00FC2C48" w:rsidP="00FC2C48">
            <w:pPr>
              <w:jc w:val="center"/>
            </w:pPr>
            <w:r w:rsidRPr="00E04F45">
              <w:t>1,2</w:t>
            </w:r>
          </w:p>
        </w:tc>
        <w:tc>
          <w:tcPr>
            <w:tcW w:w="306" w:type="pct"/>
            <w:vMerge w:val="restart"/>
            <w:tcBorders>
              <w:right w:val="single" w:sz="8" w:space="0" w:color="auto"/>
            </w:tcBorders>
            <w:vAlign w:val="center"/>
          </w:tcPr>
          <w:p w:rsidR="00FC2C48" w:rsidRPr="00E04F45" w:rsidRDefault="00FC2C48" w:rsidP="00FC2C48">
            <w:pPr>
              <w:jc w:val="center"/>
            </w:pPr>
            <w:r w:rsidRPr="00E04F45">
              <w:t>1,1</w:t>
            </w:r>
          </w:p>
        </w:tc>
        <w:tc>
          <w:tcPr>
            <w:tcW w:w="296" w:type="pct"/>
            <w:vMerge w:val="restart"/>
            <w:tcBorders>
              <w:right w:val="single" w:sz="8" w:space="0" w:color="auto"/>
            </w:tcBorders>
            <w:vAlign w:val="center"/>
          </w:tcPr>
          <w:p w:rsidR="00FC2C48" w:rsidRPr="00E04F45" w:rsidRDefault="00FC2C48" w:rsidP="00FC2C48">
            <w:pPr>
              <w:jc w:val="center"/>
            </w:pPr>
            <w:r w:rsidRPr="00E04F45">
              <w:t>0,9</w:t>
            </w:r>
          </w:p>
        </w:tc>
        <w:tc>
          <w:tcPr>
            <w:tcW w:w="306" w:type="pct"/>
            <w:vMerge w:val="restart"/>
            <w:tcBorders>
              <w:right w:val="single" w:sz="8" w:space="0" w:color="auto"/>
            </w:tcBorders>
            <w:vAlign w:val="center"/>
          </w:tcPr>
          <w:p w:rsidR="00FC2C48" w:rsidRPr="00E04F45" w:rsidRDefault="00FC2C48" w:rsidP="00FC2C48">
            <w:pPr>
              <w:jc w:val="center"/>
            </w:pPr>
            <w:r w:rsidRPr="00E04F45">
              <w:t>0,76</w:t>
            </w:r>
          </w:p>
        </w:tc>
        <w:tc>
          <w:tcPr>
            <w:tcW w:w="306" w:type="pct"/>
            <w:vMerge w:val="restart"/>
            <w:tcBorders>
              <w:right w:val="single" w:sz="8" w:space="0" w:color="auto"/>
            </w:tcBorders>
            <w:vAlign w:val="center"/>
          </w:tcPr>
          <w:p w:rsidR="00FC2C48" w:rsidRPr="00E04F45" w:rsidRDefault="00FC2C48" w:rsidP="00FC2C48">
            <w:pPr>
              <w:jc w:val="center"/>
            </w:pPr>
            <w:r w:rsidRPr="00E04F45">
              <w:t>0,69</w:t>
            </w:r>
          </w:p>
        </w:tc>
        <w:tc>
          <w:tcPr>
            <w:tcW w:w="307" w:type="pct"/>
            <w:vMerge w:val="restart"/>
            <w:tcBorders>
              <w:right w:val="single" w:sz="8" w:space="0" w:color="auto"/>
            </w:tcBorders>
            <w:vAlign w:val="center"/>
          </w:tcPr>
          <w:p w:rsidR="00FC2C48" w:rsidRPr="00E04F45" w:rsidRDefault="00FC2C48" w:rsidP="00FC2C48">
            <w:pPr>
              <w:jc w:val="center"/>
            </w:pPr>
            <w:r w:rsidRPr="00E04F45">
              <w:t>0,61</w:t>
            </w:r>
          </w:p>
        </w:tc>
        <w:tc>
          <w:tcPr>
            <w:tcW w:w="11" w:type="pct"/>
            <w:vAlign w:val="bottom"/>
          </w:tcPr>
          <w:p w:rsidR="00FC2C48" w:rsidRDefault="00FC2C48" w:rsidP="00FC2C48">
            <w:pPr>
              <w:rPr>
                <w:sz w:val="1"/>
                <w:szCs w:val="1"/>
              </w:rPr>
            </w:pPr>
          </w:p>
        </w:tc>
      </w:tr>
      <w:tr w:rsidR="00FC2C48" w:rsidTr="003B5EFA">
        <w:trPr>
          <w:trHeight w:val="157"/>
        </w:trPr>
        <w:tc>
          <w:tcPr>
            <w:tcW w:w="1957" w:type="pct"/>
            <w:vMerge/>
            <w:tcBorders>
              <w:left w:val="single" w:sz="8" w:space="0" w:color="auto"/>
              <w:right w:val="single" w:sz="8" w:space="0" w:color="auto"/>
            </w:tcBorders>
            <w:vAlign w:val="bottom"/>
          </w:tcPr>
          <w:p w:rsidR="00FC2C48" w:rsidRDefault="00FC2C48" w:rsidP="00FC2C48">
            <w:pPr>
              <w:ind w:left="100"/>
              <w:rPr>
                <w:sz w:val="20"/>
                <w:szCs w:val="20"/>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gridSpan w:val="2"/>
            <w:vMerge/>
            <w:tcBorders>
              <w:right w:val="single" w:sz="8" w:space="0" w:color="auto"/>
            </w:tcBorders>
            <w:vAlign w:val="bottom"/>
          </w:tcPr>
          <w:p w:rsidR="00FC2C48" w:rsidRDefault="00FC2C48" w:rsidP="00FC2C48">
            <w:pPr>
              <w:rPr>
                <w:sz w:val="13"/>
                <w:szCs w:val="13"/>
              </w:rPr>
            </w:pPr>
          </w:p>
        </w:tc>
        <w:tc>
          <w:tcPr>
            <w:tcW w:w="296" w:type="pct"/>
            <w:vMerge/>
            <w:tcBorders>
              <w:left w:val="single" w:sz="8" w:space="0" w:color="auto"/>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vMerge/>
            <w:tcBorders>
              <w:right w:val="single" w:sz="8" w:space="0" w:color="auto"/>
            </w:tcBorders>
            <w:vAlign w:val="bottom"/>
          </w:tcPr>
          <w:p w:rsidR="00FC2C48" w:rsidRDefault="00FC2C48" w:rsidP="00FC2C48">
            <w:pPr>
              <w:rPr>
                <w:sz w:val="13"/>
                <w:szCs w:val="13"/>
              </w:rPr>
            </w:pPr>
          </w:p>
        </w:tc>
        <w:tc>
          <w:tcPr>
            <w:tcW w:w="11" w:type="pct"/>
            <w:vAlign w:val="bottom"/>
          </w:tcPr>
          <w:p w:rsidR="00FC2C48" w:rsidRDefault="00FC2C48" w:rsidP="00FC2C48">
            <w:pPr>
              <w:rPr>
                <w:sz w:val="1"/>
                <w:szCs w:val="1"/>
              </w:rPr>
            </w:pPr>
          </w:p>
        </w:tc>
      </w:tr>
      <w:tr w:rsidR="00FC2C48" w:rsidTr="003B5EFA">
        <w:trPr>
          <w:trHeight w:val="116"/>
        </w:trPr>
        <w:tc>
          <w:tcPr>
            <w:tcW w:w="1957" w:type="pct"/>
            <w:vMerge/>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gridSpan w:val="2"/>
            <w:vMerge/>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tcBorders>
              <w:bottom w:val="single" w:sz="8" w:space="0" w:color="auto"/>
              <w:right w:val="single" w:sz="8" w:space="0" w:color="auto"/>
            </w:tcBorders>
            <w:vAlign w:val="bottom"/>
          </w:tcPr>
          <w:p w:rsidR="00FC2C48" w:rsidRDefault="00FC2C48" w:rsidP="00FC2C48">
            <w:pPr>
              <w:rPr>
                <w:sz w:val="10"/>
                <w:szCs w:val="10"/>
              </w:rPr>
            </w:pPr>
          </w:p>
        </w:tc>
        <w:tc>
          <w:tcPr>
            <w:tcW w:w="11" w:type="pct"/>
            <w:vAlign w:val="bottom"/>
          </w:tcPr>
          <w:p w:rsidR="00FC2C48" w:rsidRDefault="00FC2C48" w:rsidP="00FC2C48">
            <w:pPr>
              <w:rPr>
                <w:sz w:val="1"/>
                <w:szCs w:val="1"/>
              </w:rPr>
            </w:pPr>
          </w:p>
        </w:tc>
      </w:tr>
    </w:tbl>
    <w:p w:rsidR="00FC2C48" w:rsidRDefault="00FC2C48" w:rsidP="00FC2C48">
      <w:pPr>
        <w:tabs>
          <w:tab w:val="left" w:pos="0"/>
        </w:tabs>
        <w:spacing w:before="60"/>
        <w:ind w:firstLine="426"/>
        <w:jc w:val="both"/>
        <w:rPr>
          <w:rFonts w:eastAsia="Times New Roman"/>
        </w:rPr>
      </w:pPr>
      <w:r>
        <w:rPr>
          <w:rFonts w:eastAsia="Times New Roman"/>
        </w:rPr>
        <w:t xml:space="preserve">* </w:t>
      </w:r>
      <w:r w:rsidRPr="00FC2C48">
        <w:rPr>
          <w:rFonts w:eastAsia="Times New Roman"/>
        </w:rPr>
        <w:t>В зданиях по типовым проектам.</w:t>
      </w:r>
    </w:p>
    <w:p w:rsidR="00FC2C48" w:rsidRDefault="00FC2C48" w:rsidP="00FC2C48">
      <w:pPr>
        <w:tabs>
          <w:tab w:val="left" w:pos="0"/>
        </w:tabs>
        <w:ind w:firstLine="426"/>
        <w:jc w:val="both"/>
        <w:rPr>
          <w:rFonts w:eastAsia="Times New Roman"/>
        </w:rPr>
      </w:pPr>
      <w:r>
        <w:rPr>
          <w:rFonts w:eastAsia="Times New Roman"/>
        </w:rPr>
        <w:t xml:space="preserve">** </w:t>
      </w:r>
      <w:r w:rsidRPr="00FC2C48">
        <w:rPr>
          <w:rFonts w:eastAsia="Times New Roman"/>
        </w:rPr>
        <w:t>Рекомендуемые значения.</w:t>
      </w:r>
    </w:p>
    <w:p w:rsidR="00FC2C48" w:rsidRPr="00FC2C48" w:rsidRDefault="00FC2C48" w:rsidP="00FC2C48">
      <w:pPr>
        <w:tabs>
          <w:tab w:val="left" w:pos="0"/>
        </w:tabs>
        <w:spacing w:before="60"/>
        <w:ind w:firstLine="426"/>
        <w:jc w:val="both"/>
        <w:rPr>
          <w:rFonts w:eastAsia="Times New Roman"/>
        </w:rPr>
      </w:pPr>
      <w:r>
        <w:rPr>
          <w:rFonts w:eastAsia="Times New Roman"/>
          <w:i/>
          <w:iCs/>
        </w:rPr>
        <w:t xml:space="preserve">Примечания: </w:t>
      </w:r>
    </w:p>
    <w:p w:rsidR="00FC2C48" w:rsidRDefault="00FC2C48" w:rsidP="008A32ED">
      <w:pPr>
        <w:numPr>
          <w:ilvl w:val="0"/>
          <w:numId w:val="25"/>
        </w:numPr>
        <w:tabs>
          <w:tab w:val="left" w:pos="946"/>
        </w:tabs>
        <w:ind w:firstLine="426"/>
        <w:jc w:val="both"/>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C2C48" w:rsidRDefault="00FC2C48" w:rsidP="008A32ED">
      <w:pPr>
        <w:numPr>
          <w:ilvl w:val="0"/>
          <w:numId w:val="25"/>
        </w:numPr>
        <w:tabs>
          <w:tab w:val="left" w:pos="936"/>
        </w:tabs>
        <w:ind w:firstLine="426"/>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C2C48" w:rsidRPr="00FC2C48" w:rsidRDefault="00FC2C48" w:rsidP="008A32ED">
      <w:pPr>
        <w:numPr>
          <w:ilvl w:val="0"/>
          <w:numId w:val="25"/>
        </w:numPr>
        <w:tabs>
          <w:tab w:val="left" w:pos="950"/>
        </w:tabs>
        <w:ind w:firstLine="426"/>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C2C48" w:rsidRDefault="00FC2C48" w:rsidP="008A32ED">
      <w:pPr>
        <w:numPr>
          <w:ilvl w:val="0"/>
          <w:numId w:val="25"/>
        </w:numPr>
        <w:tabs>
          <w:tab w:val="left" w:pos="945"/>
        </w:tabs>
        <w:ind w:firstLine="426"/>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C2C48" w:rsidRDefault="00FC2C48" w:rsidP="008A32ED">
      <w:pPr>
        <w:numPr>
          <w:ilvl w:val="0"/>
          <w:numId w:val="25"/>
        </w:numPr>
        <w:tabs>
          <w:tab w:val="left" w:pos="960"/>
        </w:tabs>
        <w:ind w:firstLine="426"/>
        <w:jc w:val="both"/>
        <w:rPr>
          <w:rFonts w:eastAsia="Times New Roman"/>
        </w:rPr>
      </w:pPr>
      <w:r w:rsidRPr="00FC2C48">
        <w:rPr>
          <w:rFonts w:eastAsia="Times New Roman"/>
        </w:rPr>
        <w:t>Удельные расчетные нагрузки не учитывают покомнатное расселение семей в квартире.</w:t>
      </w:r>
    </w:p>
    <w:p w:rsidR="00FC2C48" w:rsidRPr="00FC2C48" w:rsidRDefault="00FC2C48" w:rsidP="008A32ED">
      <w:pPr>
        <w:numPr>
          <w:ilvl w:val="0"/>
          <w:numId w:val="25"/>
        </w:numPr>
        <w:tabs>
          <w:tab w:val="left" w:pos="960"/>
        </w:tabs>
        <w:ind w:firstLine="426"/>
        <w:jc w:val="both"/>
        <w:rPr>
          <w:rFonts w:eastAsia="Times New Roman"/>
        </w:rPr>
      </w:pPr>
      <w:r w:rsidRPr="00FC2C48">
        <w:rPr>
          <w:rFonts w:eastAsia="Times New Roman"/>
        </w:rPr>
        <w:t>Показатели удельной расчетной электрической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C2C48" w:rsidRDefault="00FC2C48" w:rsidP="008A32ED">
      <w:pPr>
        <w:numPr>
          <w:ilvl w:val="0"/>
          <w:numId w:val="25"/>
        </w:numPr>
        <w:spacing w:line="239" w:lineRule="auto"/>
        <w:ind w:right="20" w:firstLine="426"/>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C2C48" w:rsidRDefault="00FC2C48" w:rsidP="00FC2C48">
      <w:pPr>
        <w:spacing w:line="239" w:lineRule="exact"/>
        <w:rPr>
          <w:sz w:val="20"/>
          <w:szCs w:val="20"/>
        </w:rPr>
      </w:pPr>
    </w:p>
    <w:p w:rsidR="00FC2C48" w:rsidRDefault="00FC2C48" w:rsidP="00FC2C48">
      <w:pPr>
        <w:spacing w:line="273" w:lineRule="auto"/>
        <w:ind w:firstLine="426"/>
        <w:jc w:val="both"/>
        <w:rPr>
          <w:rFonts w:eastAsia="Times New Roman"/>
          <w:sz w:val="24"/>
          <w:szCs w:val="24"/>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C2C48" w:rsidRDefault="00FC2C48" w:rsidP="00FC2C48">
      <w:pPr>
        <w:spacing w:line="273" w:lineRule="auto"/>
        <w:ind w:firstLine="426"/>
        <w:jc w:val="right"/>
        <w:rPr>
          <w:sz w:val="24"/>
          <w:szCs w:val="24"/>
        </w:rPr>
      </w:pPr>
      <w:r w:rsidRPr="00FC2C48">
        <w:rPr>
          <w:sz w:val="24"/>
          <w:szCs w:val="24"/>
        </w:rPr>
        <w:t>Таблица 8.1.4</w:t>
      </w:r>
    </w:p>
    <w:tbl>
      <w:tblPr>
        <w:tblW w:w="5000" w:type="pct"/>
        <w:tblCellMar>
          <w:left w:w="0" w:type="dxa"/>
          <w:right w:w="0" w:type="dxa"/>
        </w:tblCellMar>
        <w:tblLook w:val="04A0"/>
      </w:tblPr>
      <w:tblGrid>
        <w:gridCol w:w="4106"/>
        <w:gridCol w:w="573"/>
        <w:gridCol w:w="517"/>
        <w:gridCol w:w="500"/>
        <w:gridCol w:w="517"/>
        <w:gridCol w:w="500"/>
        <w:gridCol w:w="517"/>
        <w:gridCol w:w="500"/>
        <w:gridCol w:w="500"/>
        <w:gridCol w:w="111"/>
        <w:gridCol w:w="406"/>
        <w:gridCol w:w="592"/>
        <w:gridCol w:w="26"/>
      </w:tblGrid>
      <w:tr w:rsidR="00FC2C48" w:rsidTr="00FC2C48">
        <w:trPr>
          <w:trHeight w:val="235"/>
        </w:trPr>
        <w:tc>
          <w:tcPr>
            <w:tcW w:w="2192" w:type="pct"/>
            <w:vMerge w:val="restart"/>
            <w:tcBorders>
              <w:top w:val="single" w:sz="8" w:space="0" w:color="auto"/>
              <w:left w:val="single" w:sz="8" w:space="0" w:color="auto"/>
              <w:right w:val="single" w:sz="8" w:space="0" w:color="auto"/>
            </w:tcBorders>
            <w:vAlign w:val="center"/>
          </w:tcPr>
          <w:p w:rsidR="00FC2C48" w:rsidRPr="00FC2C48" w:rsidRDefault="00FC2C48" w:rsidP="00FC2C48">
            <w:pPr>
              <w:jc w:val="center"/>
              <w:rPr>
                <w:b/>
              </w:rPr>
            </w:pPr>
            <w:r w:rsidRPr="00FC2C48">
              <w:rPr>
                <w:b/>
              </w:rPr>
              <w:t>Потребители электроэнергии –</w:t>
            </w:r>
          </w:p>
          <w:p w:rsidR="00FC2C48" w:rsidRPr="00FC2C48" w:rsidRDefault="00FC2C48" w:rsidP="00FC2C48">
            <w:pPr>
              <w:jc w:val="center"/>
            </w:pPr>
            <w:r w:rsidRPr="00FC2C48">
              <w:rPr>
                <w:b/>
              </w:rPr>
              <w:t>индивидуальные жилые дома</w:t>
            </w:r>
          </w:p>
        </w:tc>
        <w:tc>
          <w:tcPr>
            <w:tcW w:w="2794" w:type="pct"/>
            <w:gridSpan w:val="11"/>
            <w:vMerge w:val="restart"/>
            <w:tcBorders>
              <w:top w:val="single" w:sz="8" w:space="0" w:color="auto"/>
              <w:right w:val="single" w:sz="8" w:space="0" w:color="auto"/>
            </w:tcBorders>
            <w:vAlign w:val="center"/>
          </w:tcPr>
          <w:p w:rsidR="00FC2C48" w:rsidRPr="00FC2C48" w:rsidRDefault="00FC2C48" w:rsidP="00FC2C48">
            <w:pPr>
              <w:jc w:val="center"/>
              <w:rPr>
                <w:b/>
              </w:rPr>
            </w:pPr>
            <w:r w:rsidRPr="00FC2C48">
              <w:rPr>
                <w:b/>
              </w:rPr>
              <w:t>Показатели удельной расчетной электрической</w:t>
            </w:r>
          </w:p>
          <w:p w:rsidR="00FC2C48" w:rsidRPr="00FC2C48" w:rsidRDefault="00FC2C48" w:rsidP="00FC2C48">
            <w:pPr>
              <w:jc w:val="center"/>
              <w:rPr>
                <w:b/>
              </w:rPr>
            </w:pPr>
            <w:r w:rsidRPr="00FC2C48">
              <w:rPr>
                <w:b/>
              </w:rPr>
              <w:t>нагрузки, кВт/дом, при количестве</w:t>
            </w:r>
          </w:p>
          <w:p w:rsidR="00FC2C48" w:rsidRPr="00FC2C48" w:rsidRDefault="00FC2C48" w:rsidP="00FC2C48">
            <w:pPr>
              <w:jc w:val="center"/>
            </w:pPr>
            <w:r w:rsidRPr="00FC2C48">
              <w:rPr>
                <w:b/>
              </w:rPr>
              <w:t>индивидуальных жилых домов</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97"/>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bottom w:val="single" w:sz="8" w:space="0" w:color="auto"/>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77"/>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9</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12</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18</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24</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40</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60</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100</w:t>
            </w:r>
          </w:p>
        </w:tc>
        <w:tc>
          <w:tcPr>
            <w:tcW w:w="14" w:type="pct"/>
            <w:vAlign w:val="bottom"/>
          </w:tcPr>
          <w:p w:rsidR="00FC2C48" w:rsidRDefault="00FC2C48" w:rsidP="00FC2C48">
            <w:pPr>
              <w:rPr>
                <w:sz w:val="1"/>
                <w:szCs w:val="1"/>
              </w:rPr>
            </w:pPr>
          </w:p>
        </w:tc>
      </w:tr>
      <w:tr w:rsidR="00FC2C48" w:rsidTr="00FC2C48">
        <w:trPr>
          <w:trHeight w:val="273"/>
        </w:trPr>
        <w:tc>
          <w:tcPr>
            <w:tcW w:w="2192" w:type="pct"/>
            <w:tcBorders>
              <w:left w:val="single" w:sz="8" w:space="0" w:color="auto"/>
              <w:bottom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w:t>
            </w:r>
          </w:p>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6,5</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5,4</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4,7</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3,9</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3,3</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2,6</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2,1</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2,0</w:t>
            </w:r>
          </w:p>
        </w:tc>
        <w:tc>
          <w:tcPr>
            <w:tcW w:w="14" w:type="pct"/>
            <w:vAlign w:val="bottom"/>
          </w:tcPr>
          <w:p w:rsidR="00FC2C48" w:rsidRDefault="00FC2C48"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 и</w:t>
            </w:r>
          </w:p>
          <w:p w:rsidR="00D81509" w:rsidRDefault="00D81509" w:rsidP="00FC2C48">
            <w:r>
              <w:t xml:space="preserve"> </w:t>
            </w:r>
            <w:r w:rsidR="00FC2C48" w:rsidRPr="00FC2C48">
              <w:t xml:space="preserve">электрической сауной мощностью до 12 </w:t>
            </w:r>
            <w:r>
              <w:t xml:space="preserve">  </w:t>
            </w:r>
          </w:p>
          <w:p w:rsidR="00FC2C48" w:rsidRPr="00FC2C48" w:rsidRDefault="00D81509" w:rsidP="00FC2C48">
            <w:r>
              <w:t xml:space="preserve"> </w:t>
            </w:r>
            <w:r w:rsidR="00FC2C48" w:rsidRPr="00FC2C48">
              <w:t>кВт</w:t>
            </w:r>
          </w:p>
        </w:tc>
        <w:tc>
          <w:tcPr>
            <w:tcW w:w="306" w:type="pct"/>
            <w:vMerge w:val="restart"/>
            <w:tcBorders>
              <w:right w:val="single" w:sz="8" w:space="0" w:color="auto"/>
            </w:tcBorders>
            <w:vAlign w:val="center"/>
          </w:tcPr>
          <w:p w:rsidR="00FC2C48" w:rsidRPr="00FC2C48" w:rsidRDefault="00FC2C48" w:rsidP="00037D56">
            <w:pPr>
              <w:jc w:val="center"/>
            </w:pPr>
            <w:r w:rsidRPr="00FC2C48">
              <w:t>22,3</w:t>
            </w:r>
          </w:p>
        </w:tc>
        <w:tc>
          <w:tcPr>
            <w:tcW w:w="276" w:type="pct"/>
            <w:vMerge w:val="restart"/>
            <w:tcBorders>
              <w:right w:val="single" w:sz="8" w:space="0" w:color="auto"/>
            </w:tcBorders>
            <w:vAlign w:val="center"/>
          </w:tcPr>
          <w:p w:rsidR="00FC2C48" w:rsidRPr="00FC2C48" w:rsidRDefault="00FC2C48" w:rsidP="00037D56">
            <w:pPr>
              <w:jc w:val="center"/>
            </w:pPr>
            <w:r w:rsidRPr="00FC2C48">
              <w:t>13,3</w:t>
            </w:r>
          </w:p>
        </w:tc>
        <w:tc>
          <w:tcPr>
            <w:tcW w:w="267" w:type="pct"/>
            <w:vMerge w:val="restart"/>
            <w:tcBorders>
              <w:right w:val="single" w:sz="8" w:space="0" w:color="auto"/>
            </w:tcBorders>
            <w:vAlign w:val="center"/>
          </w:tcPr>
          <w:p w:rsidR="00FC2C48" w:rsidRPr="00FC2C48" w:rsidRDefault="00FC2C48" w:rsidP="00037D56">
            <w:pPr>
              <w:jc w:val="center"/>
            </w:pPr>
            <w:r w:rsidRPr="00FC2C48">
              <w:t>11,3</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9,3</w:t>
            </w:r>
          </w:p>
        </w:tc>
        <w:tc>
          <w:tcPr>
            <w:tcW w:w="276" w:type="pct"/>
            <w:vMerge w:val="restart"/>
            <w:tcBorders>
              <w:right w:val="single" w:sz="8" w:space="0" w:color="auto"/>
            </w:tcBorders>
            <w:vAlign w:val="center"/>
          </w:tcPr>
          <w:p w:rsidR="00FC2C48" w:rsidRPr="00FC2C48" w:rsidRDefault="00FC2C48" w:rsidP="00037D56">
            <w:pPr>
              <w:jc w:val="center"/>
            </w:pPr>
            <w:r w:rsidRPr="00FC2C48">
              <w:t>8,6</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267" w:type="pct"/>
            <w:vMerge w:val="restart"/>
            <w:tcBorders>
              <w:right w:val="single" w:sz="8" w:space="0" w:color="auto"/>
            </w:tcBorders>
            <w:vAlign w:val="center"/>
          </w:tcPr>
          <w:p w:rsidR="00FC2C48" w:rsidRPr="00FC2C48" w:rsidRDefault="00FC2C48" w:rsidP="00037D56">
            <w:pPr>
              <w:jc w:val="center"/>
            </w:pPr>
            <w:r w:rsidRPr="00FC2C48">
              <w:t>6,3</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5,6</w:t>
            </w:r>
          </w:p>
        </w:tc>
        <w:tc>
          <w:tcPr>
            <w:tcW w:w="316" w:type="pct"/>
            <w:vMerge w:val="restart"/>
            <w:tcBorders>
              <w:right w:val="single" w:sz="8" w:space="0" w:color="auto"/>
            </w:tcBorders>
            <w:vAlign w:val="center"/>
          </w:tcPr>
          <w:p w:rsidR="00FC2C48" w:rsidRPr="00FC2C48" w:rsidRDefault="00FC2C48" w:rsidP="00037D56">
            <w:pPr>
              <w:jc w:val="center"/>
            </w:pPr>
            <w:r w:rsidRPr="00FC2C48">
              <w:t>5,0</w:t>
            </w:r>
          </w:p>
        </w:tc>
        <w:tc>
          <w:tcPr>
            <w:tcW w:w="14" w:type="pct"/>
            <w:vAlign w:val="bottom"/>
          </w:tcPr>
          <w:p w:rsidR="00FC2C48" w:rsidRDefault="00FC2C48" w:rsidP="00FC2C48">
            <w:pPr>
              <w:rPr>
                <w:sz w:val="1"/>
                <w:szCs w:val="1"/>
              </w:rPr>
            </w:pPr>
          </w:p>
        </w:tc>
      </w:tr>
      <w:tr w:rsidR="00FC2C48" w:rsidTr="00FC2C48">
        <w:trPr>
          <w:trHeight w:val="157"/>
        </w:trPr>
        <w:tc>
          <w:tcPr>
            <w:tcW w:w="2192" w:type="pct"/>
            <w:vMerge/>
            <w:tcBorders>
              <w:left w:val="single" w:sz="8" w:space="0" w:color="auto"/>
              <w:right w:val="single" w:sz="8" w:space="0" w:color="auto"/>
            </w:tcBorders>
            <w:vAlign w:val="center"/>
          </w:tcPr>
          <w:p w:rsidR="00FC2C48" w:rsidRPr="00FC2C48" w:rsidRDefault="00FC2C48" w:rsidP="00FC2C48"/>
        </w:tc>
        <w:tc>
          <w:tcPr>
            <w:tcW w:w="306"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59" w:type="pct"/>
            <w:vAlign w:val="center"/>
          </w:tcPr>
          <w:p w:rsidR="00FC2C48" w:rsidRPr="00FC2C48" w:rsidRDefault="00FC2C48" w:rsidP="00037D56">
            <w:pPr>
              <w:jc w:val="center"/>
            </w:pPr>
          </w:p>
        </w:tc>
        <w:tc>
          <w:tcPr>
            <w:tcW w:w="217" w:type="pct"/>
            <w:vMerge/>
            <w:tcBorders>
              <w:right w:val="single" w:sz="8" w:space="0" w:color="auto"/>
            </w:tcBorders>
            <w:vAlign w:val="center"/>
          </w:tcPr>
          <w:p w:rsidR="00FC2C48" w:rsidRPr="00FC2C48" w:rsidRDefault="00FC2C48" w:rsidP="00037D56">
            <w:pPr>
              <w:jc w:val="center"/>
            </w:pPr>
          </w:p>
        </w:tc>
        <w:tc>
          <w:tcPr>
            <w:tcW w:w="316" w:type="pct"/>
            <w:vMerge/>
            <w:tcBorders>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FC2C48" w:rsidTr="00FC2C48">
        <w:trPr>
          <w:trHeight w:val="116"/>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59" w:type="pct"/>
            <w:tcBorders>
              <w:bottom w:val="single" w:sz="8" w:space="0" w:color="auto"/>
            </w:tcBorders>
            <w:vAlign w:val="center"/>
          </w:tcPr>
          <w:p w:rsidR="00FC2C48" w:rsidRPr="00FC2C48" w:rsidRDefault="00FC2C48" w:rsidP="00037D56">
            <w:pPr>
              <w:jc w:val="center"/>
            </w:pPr>
          </w:p>
        </w:tc>
        <w:tc>
          <w:tcPr>
            <w:tcW w:w="217" w:type="pct"/>
            <w:vMerge/>
            <w:tcBorders>
              <w:bottom w:val="single" w:sz="8" w:space="0" w:color="auto"/>
              <w:right w:val="single" w:sz="8" w:space="0" w:color="auto"/>
            </w:tcBorders>
            <w:vAlign w:val="center"/>
          </w:tcPr>
          <w:p w:rsidR="00FC2C48" w:rsidRPr="00FC2C48" w:rsidRDefault="00FC2C48" w:rsidP="00037D56">
            <w:pPr>
              <w:jc w:val="center"/>
            </w:pPr>
          </w:p>
        </w:tc>
        <w:tc>
          <w:tcPr>
            <w:tcW w:w="316" w:type="pct"/>
            <w:vMerge/>
            <w:tcBorders>
              <w:bottom w:val="single" w:sz="8" w:space="0" w:color="auto"/>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037D56" w:rsidTr="00FC2C48">
        <w:trPr>
          <w:trHeight w:val="220"/>
        </w:trPr>
        <w:tc>
          <w:tcPr>
            <w:tcW w:w="2192" w:type="pct"/>
            <w:vMerge w:val="restart"/>
            <w:tcBorders>
              <w:left w:val="single" w:sz="8" w:space="0" w:color="auto"/>
              <w:right w:val="single" w:sz="8" w:space="0" w:color="auto"/>
            </w:tcBorders>
            <w:vAlign w:val="center"/>
          </w:tcPr>
          <w:p w:rsidR="00037D56" w:rsidRPr="00FC2C48" w:rsidRDefault="00D81509" w:rsidP="00FC2C48">
            <w:r>
              <w:t xml:space="preserve"> </w:t>
            </w:r>
            <w:r w:rsidR="00037D56" w:rsidRPr="00FC2C48">
              <w:t>С электрическими плитами мощностью</w:t>
            </w:r>
          </w:p>
          <w:p w:rsidR="00037D56" w:rsidRPr="00FC2C48" w:rsidRDefault="00D81509" w:rsidP="00FC2C48">
            <w:r>
              <w:t xml:space="preserve"> </w:t>
            </w:r>
            <w:r w:rsidR="00037D56" w:rsidRPr="00FC2C48">
              <w:t>до 10,5 кВт</w:t>
            </w:r>
          </w:p>
        </w:tc>
        <w:tc>
          <w:tcPr>
            <w:tcW w:w="306" w:type="pct"/>
            <w:vMerge w:val="restart"/>
            <w:tcBorders>
              <w:right w:val="single" w:sz="8" w:space="0" w:color="auto"/>
            </w:tcBorders>
            <w:vAlign w:val="center"/>
          </w:tcPr>
          <w:p w:rsidR="00037D56" w:rsidRPr="00FC2C48" w:rsidRDefault="00037D56" w:rsidP="00037D56">
            <w:pPr>
              <w:jc w:val="center"/>
            </w:pPr>
            <w:r w:rsidRPr="00FC2C48">
              <w:t>14,5</w:t>
            </w:r>
          </w:p>
        </w:tc>
        <w:tc>
          <w:tcPr>
            <w:tcW w:w="276" w:type="pct"/>
            <w:vMerge w:val="restart"/>
            <w:tcBorders>
              <w:right w:val="single" w:sz="8" w:space="0" w:color="auto"/>
            </w:tcBorders>
            <w:vAlign w:val="center"/>
          </w:tcPr>
          <w:p w:rsidR="00037D56" w:rsidRPr="00FC2C48" w:rsidRDefault="00037D56" w:rsidP="00037D56">
            <w:pPr>
              <w:jc w:val="center"/>
            </w:pPr>
            <w:r w:rsidRPr="00FC2C48">
              <w:t>8,6</w:t>
            </w:r>
          </w:p>
        </w:tc>
        <w:tc>
          <w:tcPr>
            <w:tcW w:w="267" w:type="pct"/>
            <w:vMerge w:val="restart"/>
            <w:tcBorders>
              <w:right w:val="single" w:sz="8" w:space="0" w:color="auto"/>
            </w:tcBorders>
            <w:vAlign w:val="center"/>
          </w:tcPr>
          <w:p w:rsidR="00037D56" w:rsidRPr="00FC2C48" w:rsidRDefault="00037D56" w:rsidP="00037D56">
            <w:pPr>
              <w:jc w:val="center"/>
            </w:pPr>
            <w:r w:rsidRPr="00FC2C48">
              <w:t>7,2</w:t>
            </w:r>
          </w:p>
        </w:tc>
        <w:tc>
          <w:tcPr>
            <w:tcW w:w="276" w:type="pct"/>
            <w:vMerge w:val="restart"/>
            <w:tcBorders>
              <w:right w:val="single" w:sz="8" w:space="0" w:color="auto"/>
            </w:tcBorders>
            <w:vAlign w:val="center"/>
          </w:tcPr>
          <w:p w:rsidR="00037D56" w:rsidRPr="00FC2C48" w:rsidRDefault="00037D56" w:rsidP="00037D56">
            <w:pPr>
              <w:jc w:val="center"/>
            </w:pPr>
            <w:r w:rsidRPr="00FC2C48">
              <w:t>6,5</w:t>
            </w:r>
          </w:p>
        </w:tc>
        <w:tc>
          <w:tcPr>
            <w:tcW w:w="267" w:type="pct"/>
            <w:vMerge w:val="restart"/>
            <w:tcBorders>
              <w:right w:val="single" w:sz="8" w:space="0" w:color="auto"/>
            </w:tcBorders>
            <w:vAlign w:val="center"/>
          </w:tcPr>
          <w:p w:rsidR="00037D56" w:rsidRPr="00FC2C48" w:rsidRDefault="00037D56" w:rsidP="00037D56">
            <w:pPr>
              <w:jc w:val="center"/>
            </w:pPr>
            <w:r w:rsidRPr="00FC2C48">
              <w:t>5,8</w:t>
            </w:r>
          </w:p>
        </w:tc>
        <w:tc>
          <w:tcPr>
            <w:tcW w:w="276" w:type="pct"/>
            <w:vMerge w:val="restart"/>
            <w:tcBorders>
              <w:right w:val="single" w:sz="8" w:space="0" w:color="auto"/>
            </w:tcBorders>
            <w:vAlign w:val="center"/>
          </w:tcPr>
          <w:p w:rsidR="00037D56" w:rsidRPr="00FC2C48" w:rsidRDefault="00037D56" w:rsidP="00037D56">
            <w:pPr>
              <w:jc w:val="center"/>
            </w:pPr>
            <w:r w:rsidRPr="00FC2C48">
              <w:t>5,5</w:t>
            </w:r>
          </w:p>
        </w:tc>
        <w:tc>
          <w:tcPr>
            <w:tcW w:w="267" w:type="pct"/>
            <w:vMerge w:val="restart"/>
            <w:tcBorders>
              <w:right w:val="single" w:sz="8" w:space="0" w:color="auto"/>
            </w:tcBorders>
            <w:vAlign w:val="center"/>
          </w:tcPr>
          <w:p w:rsidR="00037D56" w:rsidRPr="00FC2C48" w:rsidRDefault="00037D56" w:rsidP="00037D56">
            <w:pPr>
              <w:jc w:val="center"/>
            </w:pPr>
            <w:r w:rsidRPr="00FC2C48">
              <w:t>4,7</w:t>
            </w:r>
          </w:p>
        </w:tc>
        <w:tc>
          <w:tcPr>
            <w:tcW w:w="267" w:type="pct"/>
            <w:vMerge w:val="restart"/>
            <w:tcBorders>
              <w:right w:val="single" w:sz="8" w:space="0" w:color="auto"/>
            </w:tcBorders>
            <w:vAlign w:val="center"/>
          </w:tcPr>
          <w:p w:rsidR="00037D56" w:rsidRPr="00FC2C48" w:rsidRDefault="00037D56" w:rsidP="00037D56">
            <w:pPr>
              <w:jc w:val="center"/>
            </w:pPr>
            <w:r w:rsidRPr="00FC2C48">
              <w:t>3,9</w:t>
            </w:r>
          </w:p>
        </w:tc>
        <w:tc>
          <w:tcPr>
            <w:tcW w:w="59" w:type="pct"/>
            <w:vAlign w:val="center"/>
          </w:tcPr>
          <w:p w:rsidR="00037D56" w:rsidRPr="00FC2C48" w:rsidRDefault="00037D56" w:rsidP="00037D56">
            <w:pPr>
              <w:jc w:val="center"/>
            </w:pPr>
          </w:p>
        </w:tc>
        <w:tc>
          <w:tcPr>
            <w:tcW w:w="217" w:type="pct"/>
            <w:vMerge w:val="restart"/>
            <w:tcBorders>
              <w:right w:val="single" w:sz="8" w:space="0" w:color="auto"/>
            </w:tcBorders>
            <w:vAlign w:val="center"/>
          </w:tcPr>
          <w:p w:rsidR="00037D56" w:rsidRPr="00FC2C48" w:rsidRDefault="00037D56" w:rsidP="00037D56">
            <w:r w:rsidRPr="00FC2C48">
              <w:t>3,3</w:t>
            </w:r>
          </w:p>
        </w:tc>
        <w:tc>
          <w:tcPr>
            <w:tcW w:w="316" w:type="pct"/>
            <w:vMerge w:val="restart"/>
            <w:tcBorders>
              <w:right w:val="single" w:sz="8" w:space="0" w:color="auto"/>
            </w:tcBorders>
            <w:vAlign w:val="center"/>
          </w:tcPr>
          <w:p w:rsidR="00037D56" w:rsidRPr="00FC2C48" w:rsidRDefault="00037D56" w:rsidP="00037D56">
            <w:pPr>
              <w:jc w:val="center"/>
            </w:pPr>
            <w:r w:rsidRPr="00FC2C48">
              <w:t>2,6</w:t>
            </w: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right w:val="single" w:sz="8" w:space="0" w:color="auto"/>
            </w:tcBorders>
            <w:vAlign w:val="center"/>
          </w:tcPr>
          <w:p w:rsidR="00037D56" w:rsidRPr="00FC2C48" w:rsidRDefault="00037D56" w:rsidP="00FC2C48"/>
        </w:tc>
        <w:tc>
          <w:tcPr>
            <w:tcW w:w="306"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59" w:type="pct"/>
            <w:vAlign w:val="center"/>
          </w:tcPr>
          <w:p w:rsidR="00037D56" w:rsidRPr="00FC2C48" w:rsidRDefault="00037D56" w:rsidP="00037D56">
            <w:pPr>
              <w:jc w:val="center"/>
            </w:pPr>
          </w:p>
        </w:tc>
        <w:tc>
          <w:tcPr>
            <w:tcW w:w="217" w:type="pct"/>
            <w:vMerge/>
            <w:tcBorders>
              <w:right w:val="single" w:sz="8" w:space="0" w:color="auto"/>
            </w:tcBorders>
            <w:vAlign w:val="center"/>
          </w:tcPr>
          <w:p w:rsidR="00037D56" w:rsidRPr="00FC2C48" w:rsidRDefault="00037D56" w:rsidP="00037D56">
            <w:pPr>
              <w:jc w:val="center"/>
            </w:pPr>
          </w:p>
        </w:tc>
        <w:tc>
          <w:tcPr>
            <w:tcW w:w="316" w:type="pct"/>
            <w:vMerge/>
            <w:tcBorders>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bottom w:val="single" w:sz="8" w:space="0" w:color="auto"/>
              <w:right w:val="single" w:sz="8" w:space="0" w:color="auto"/>
            </w:tcBorders>
            <w:vAlign w:val="center"/>
          </w:tcPr>
          <w:p w:rsidR="00037D56" w:rsidRPr="00FC2C48" w:rsidRDefault="00037D56" w:rsidP="00FC2C48"/>
        </w:tc>
        <w:tc>
          <w:tcPr>
            <w:tcW w:w="306"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59" w:type="pct"/>
            <w:tcBorders>
              <w:bottom w:val="single" w:sz="8" w:space="0" w:color="auto"/>
            </w:tcBorders>
            <w:vAlign w:val="center"/>
          </w:tcPr>
          <w:p w:rsidR="00037D56" w:rsidRPr="00FC2C48" w:rsidRDefault="00037D56" w:rsidP="00037D56">
            <w:pPr>
              <w:jc w:val="center"/>
            </w:pPr>
          </w:p>
        </w:tc>
        <w:tc>
          <w:tcPr>
            <w:tcW w:w="217" w:type="pct"/>
            <w:vMerge/>
            <w:tcBorders>
              <w:bottom w:val="single" w:sz="8" w:space="0" w:color="auto"/>
              <w:right w:val="single" w:sz="8" w:space="0" w:color="auto"/>
            </w:tcBorders>
            <w:vAlign w:val="center"/>
          </w:tcPr>
          <w:p w:rsidR="00037D56" w:rsidRPr="00FC2C48" w:rsidRDefault="00037D56" w:rsidP="00037D56">
            <w:pPr>
              <w:jc w:val="center"/>
            </w:pPr>
          </w:p>
        </w:tc>
        <w:tc>
          <w:tcPr>
            <w:tcW w:w="316" w:type="pct"/>
            <w:vMerge/>
            <w:tcBorders>
              <w:bottom w:val="single" w:sz="8" w:space="0" w:color="auto"/>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электрическими плитами мощностью</w:t>
            </w:r>
          </w:p>
          <w:p w:rsidR="00FC2C48" w:rsidRPr="00FC2C48" w:rsidRDefault="00D81509" w:rsidP="00FC2C48">
            <w:r>
              <w:t xml:space="preserve"> </w:t>
            </w:r>
            <w:r w:rsidR="00FC2C48" w:rsidRPr="00FC2C48">
              <w:t>до 10,5 кВт и электрической сауной</w:t>
            </w:r>
          </w:p>
          <w:p w:rsidR="00FC2C48" w:rsidRPr="00FC2C48" w:rsidRDefault="00D81509" w:rsidP="00FC2C48">
            <w:r>
              <w:t xml:space="preserve"> </w:t>
            </w:r>
            <w:r w:rsidR="00FC2C48" w:rsidRPr="00FC2C48">
              <w:t>мощностью до 12 кВт</w:t>
            </w:r>
          </w:p>
        </w:tc>
        <w:tc>
          <w:tcPr>
            <w:tcW w:w="306" w:type="pct"/>
            <w:vMerge w:val="restart"/>
            <w:tcBorders>
              <w:right w:val="single" w:sz="8" w:space="0" w:color="auto"/>
            </w:tcBorders>
            <w:vAlign w:val="center"/>
          </w:tcPr>
          <w:p w:rsidR="00FC2C48" w:rsidRPr="00FC2C48" w:rsidRDefault="00FC2C48" w:rsidP="00037D56">
            <w:pPr>
              <w:jc w:val="center"/>
            </w:pPr>
            <w:r w:rsidRPr="00FC2C48">
              <w:t>25,1</w:t>
            </w:r>
          </w:p>
        </w:tc>
        <w:tc>
          <w:tcPr>
            <w:tcW w:w="276" w:type="pct"/>
            <w:vMerge w:val="restart"/>
            <w:tcBorders>
              <w:right w:val="single" w:sz="8" w:space="0" w:color="auto"/>
            </w:tcBorders>
            <w:vAlign w:val="center"/>
          </w:tcPr>
          <w:p w:rsidR="00FC2C48" w:rsidRPr="00FC2C48" w:rsidRDefault="00FC2C48" w:rsidP="00037D56">
            <w:pPr>
              <w:jc w:val="center"/>
            </w:pPr>
            <w:r w:rsidRPr="00FC2C48">
              <w:t>15,2</w:t>
            </w:r>
          </w:p>
        </w:tc>
        <w:tc>
          <w:tcPr>
            <w:tcW w:w="267" w:type="pct"/>
            <w:vMerge w:val="restart"/>
            <w:tcBorders>
              <w:right w:val="single" w:sz="8" w:space="0" w:color="auto"/>
            </w:tcBorders>
            <w:vAlign w:val="center"/>
          </w:tcPr>
          <w:p w:rsidR="00FC2C48" w:rsidRPr="00FC2C48" w:rsidRDefault="00FC2C48" w:rsidP="00037D56">
            <w:pPr>
              <w:jc w:val="center"/>
            </w:pPr>
            <w:r w:rsidRPr="00FC2C48">
              <w:t>12,9</w:t>
            </w:r>
          </w:p>
        </w:tc>
        <w:tc>
          <w:tcPr>
            <w:tcW w:w="276" w:type="pct"/>
            <w:vMerge w:val="restart"/>
            <w:tcBorders>
              <w:right w:val="single" w:sz="8" w:space="0" w:color="auto"/>
            </w:tcBorders>
            <w:vAlign w:val="center"/>
          </w:tcPr>
          <w:p w:rsidR="00FC2C48" w:rsidRPr="00FC2C48" w:rsidRDefault="00FC2C48" w:rsidP="00037D56">
            <w:pPr>
              <w:jc w:val="center"/>
            </w:pPr>
            <w:r w:rsidRPr="00FC2C48">
              <w:t>11,6</w:t>
            </w:r>
          </w:p>
        </w:tc>
        <w:tc>
          <w:tcPr>
            <w:tcW w:w="267" w:type="pct"/>
            <w:vMerge w:val="restart"/>
            <w:tcBorders>
              <w:right w:val="single" w:sz="8" w:space="0" w:color="auto"/>
            </w:tcBorders>
            <w:vAlign w:val="center"/>
          </w:tcPr>
          <w:p w:rsidR="00FC2C48" w:rsidRPr="00FC2C48" w:rsidRDefault="00FC2C48" w:rsidP="00037D56">
            <w:pPr>
              <w:jc w:val="center"/>
            </w:pPr>
            <w:r w:rsidRPr="00FC2C48">
              <w:t>10,7</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8,8</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6,7</w:t>
            </w:r>
          </w:p>
        </w:tc>
        <w:tc>
          <w:tcPr>
            <w:tcW w:w="316" w:type="pct"/>
            <w:vMerge w:val="restart"/>
            <w:tcBorders>
              <w:right w:val="single" w:sz="8" w:space="0" w:color="auto"/>
            </w:tcBorders>
            <w:vAlign w:val="center"/>
          </w:tcPr>
          <w:p w:rsidR="00FC2C48" w:rsidRPr="00FC2C48" w:rsidRDefault="00FC2C48" w:rsidP="00037D56">
            <w:pPr>
              <w:jc w:val="center"/>
            </w:pPr>
            <w:r w:rsidRPr="00FC2C48">
              <w:t>5,5</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59" w:type="pct"/>
            <w:vAlign w:val="bottom"/>
          </w:tcPr>
          <w:p w:rsidR="00FC2C48" w:rsidRDefault="00FC2C48" w:rsidP="00FC2C48">
            <w:pPr>
              <w:rPr>
                <w:sz w:val="21"/>
                <w:szCs w:val="21"/>
              </w:rPr>
            </w:pPr>
          </w:p>
        </w:tc>
        <w:tc>
          <w:tcPr>
            <w:tcW w:w="217" w:type="pct"/>
            <w:vMerge/>
            <w:tcBorders>
              <w:right w:val="single" w:sz="8" w:space="0" w:color="auto"/>
            </w:tcBorders>
            <w:vAlign w:val="bottom"/>
          </w:tcPr>
          <w:p w:rsidR="00FC2C48" w:rsidRDefault="00FC2C48" w:rsidP="00FC2C48">
            <w:pPr>
              <w:rPr>
                <w:sz w:val="21"/>
                <w:szCs w:val="21"/>
              </w:rPr>
            </w:pPr>
          </w:p>
        </w:tc>
        <w:tc>
          <w:tcPr>
            <w:tcW w:w="316" w:type="pct"/>
            <w:vMerge/>
            <w:tcBorders>
              <w:right w:val="single" w:sz="8" w:space="0" w:color="auto"/>
            </w:tcBorders>
            <w:vAlign w:val="bottom"/>
          </w:tcPr>
          <w:p w:rsidR="00FC2C48" w:rsidRDefault="00FC2C48" w:rsidP="00FC2C48">
            <w:pPr>
              <w:rPr>
                <w:sz w:val="21"/>
                <w:szCs w:val="21"/>
              </w:rPr>
            </w:pPr>
          </w:p>
        </w:tc>
        <w:tc>
          <w:tcPr>
            <w:tcW w:w="14" w:type="pct"/>
            <w:vAlign w:val="bottom"/>
          </w:tcPr>
          <w:p w:rsidR="00FC2C48" w:rsidRDefault="00FC2C48" w:rsidP="00FC2C48">
            <w:pPr>
              <w:rPr>
                <w:sz w:val="1"/>
                <w:szCs w:val="1"/>
              </w:rPr>
            </w:pPr>
          </w:p>
        </w:tc>
      </w:tr>
      <w:tr w:rsidR="00FC2C48" w:rsidTr="00FC2C48">
        <w:trPr>
          <w:trHeight w:val="279"/>
        </w:trPr>
        <w:tc>
          <w:tcPr>
            <w:tcW w:w="2192" w:type="pct"/>
            <w:vMerge/>
            <w:tcBorders>
              <w:left w:val="single" w:sz="8" w:space="0" w:color="auto"/>
              <w:bottom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59" w:type="pct"/>
            <w:tcBorders>
              <w:bottom w:val="single" w:sz="8" w:space="0" w:color="auto"/>
            </w:tcBorders>
            <w:vAlign w:val="bottom"/>
          </w:tcPr>
          <w:p w:rsidR="00FC2C48" w:rsidRDefault="00FC2C48" w:rsidP="00FC2C48">
            <w:pPr>
              <w:rPr>
                <w:sz w:val="24"/>
                <w:szCs w:val="24"/>
              </w:rPr>
            </w:pPr>
          </w:p>
        </w:tc>
        <w:tc>
          <w:tcPr>
            <w:tcW w:w="217" w:type="pct"/>
            <w:vMerge/>
            <w:tcBorders>
              <w:bottom w:val="single" w:sz="8" w:space="0" w:color="auto"/>
              <w:right w:val="single" w:sz="8" w:space="0" w:color="auto"/>
            </w:tcBorders>
            <w:vAlign w:val="bottom"/>
          </w:tcPr>
          <w:p w:rsidR="00FC2C48" w:rsidRDefault="00FC2C48" w:rsidP="00FC2C48">
            <w:pPr>
              <w:rPr>
                <w:sz w:val="24"/>
                <w:szCs w:val="24"/>
              </w:rPr>
            </w:pPr>
          </w:p>
        </w:tc>
        <w:tc>
          <w:tcPr>
            <w:tcW w:w="316" w:type="pct"/>
            <w:vMerge/>
            <w:tcBorders>
              <w:bottom w:val="single" w:sz="8" w:space="0" w:color="auto"/>
              <w:right w:val="single" w:sz="8" w:space="0" w:color="auto"/>
            </w:tcBorders>
            <w:vAlign w:val="bottom"/>
          </w:tcPr>
          <w:p w:rsidR="00FC2C48" w:rsidRDefault="00FC2C48" w:rsidP="00FC2C48">
            <w:pPr>
              <w:rPr>
                <w:sz w:val="24"/>
                <w:szCs w:val="24"/>
              </w:rPr>
            </w:pPr>
          </w:p>
        </w:tc>
        <w:tc>
          <w:tcPr>
            <w:tcW w:w="14" w:type="pct"/>
            <w:vAlign w:val="bottom"/>
          </w:tcPr>
          <w:p w:rsidR="00FC2C48" w:rsidRDefault="00FC2C48" w:rsidP="00FC2C48">
            <w:pPr>
              <w:rPr>
                <w:sz w:val="1"/>
                <w:szCs w:val="1"/>
              </w:rPr>
            </w:pPr>
          </w:p>
        </w:tc>
      </w:tr>
    </w:tbl>
    <w:p w:rsidR="00037D56" w:rsidRPr="00037D56" w:rsidRDefault="00037D56" w:rsidP="00037D56">
      <w:pPr>
        <w:spacing w:before="60"/>
        <w:ind w:firstLine="426"/>
        <w:jc w:val="both"/>
        <w:rPr>
          <w:rFonts w:eastAsia="Times New Roman"/>
          <w:i/>
          <w:iCs/>
        </w:rPr>
      </w:pPr>
      <w:r w:rsidRPr="00037D56">
        <w:rPr>
          <w:rFonts w:eastAsia="Times New Roman"/>
          <w:i/>
          <w:iCs/>
        </w:rPr>
        <w:t xml:space="preserve">Примечания: </w:t>
      </w:r>
    </w:p>
    <w:p w:rsidR="00037D56" w:rsidRPr="00037D56" w:rsidRDefault="00037D56" w:rsidP="00037D56">
      <w:pPr>
        <w:spacing w:line="38" w:lineRule="exact"/>
        <w:ind w:firstLine="426"/>
        <w:jc w:val="both"/>
        <w:rPr>
          <w:rFonts w:eastAsia="Times New Roman"/>
          <w:i/>
          <w:iCs/>
        </w:rPr>
      </w:pPr>
    </w:p>
    <w:p w:rsidR="00037D56" w:rsidRPr="00037D56" w:rsidRDefault="00037D56" w:rsidP="008A32ED">
      <w:pPr>
        <w:numPr>
          <w:ilvl w:val="1"/>
          <w:numId w:val="26"/>
        </w:numPr>
        <w:tabs>
          <w:tab w:val="left" w:pos="955"/>
        </w:tabs>
        <w:spacing w:line="241" w:lineRule="auto"/>
        <w:ind w:firstLine="426"/>
        <w:jc w:val="both"/>
        <w:rPr>
          <w:rFonts w:eastAsia="Times New Roman"/>
        </w:rPr>
      </w:pPr>
      <w:r w:rsidRPr="00037D56">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37D56" w:rsidRPr="00037D56" w:rsidRDefault="00037D56" w:rsidP="008A32ED">
      <w:pPr>
        <w:numPr>
          <w:ilvl w:val="1"/>
          <w:numId w:val="26"/>
        </w:numPr>
        <w:tabs>
          <w:tab w:val="left" w:pos="955"/>
        </w:tabs>
        <w:spacing w:line="223" w:lineRule="auto"/>
        <w:ind w:firstLine="426"/>
        <w:jc w:val="both"/>
        <w:rPr>
          <w:rFonts w:eastAsia="Times New Roman"/>
        </w:rPr>
      </w:pPr>
      <w:r w:rsidRPr="00037D56">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sidRPr="00037D56">
        <w:rPr>
          <w:rFonts w:eastAsia="Times New Roman"/>
          <w:vertAlign w:val="superscript"/>
        </w:rPr>
        <w:t>2</w:t>
      </w:r>
      <w:r w:rsidRPr="00037D56">
        <w:rPr>
          <w:rFonts w:eastAsia="Times New Roman"/>
        </w:rPr>
        <w:t>.</w:t>
      </w:r>
    </w:p>
    <w:p w:rsidR="00037D56" w:rsidRPr="00037D56" w:rsidRDefault="00037D56" w:rsidP="008A32ED">
      <w:pPr>
        <w:numPr>
          <w:ilvl w:val="1"/>
          <w:numId w:val="26"/>
        </w:numPr>
        <w:tabs>
          <w:tab w:val="left" w:pos="960"/>
        </w:tabs>
        <w:spacing w:line="224" w:lineRule="auto"/>
        <w:ind w:right="20" w:firstLine="426"/>
        <w:jc w:val="both"/>
        <w:rPr>
          <w:rFonts w:eastAsia="Times New Roman"/>
        </w:rPr>
      </w:pPr>
      <w:r w:rsidRPr="00037D56">
        <w:rPr>
          <w:rFonts w:eastAsia="Times New Roman"/>
        </w:rPr>
        <w:t>Показатели удельной расчетной электрической нагрузки дл</w:t>
      </w:r>
      <w:r>
        <w:rPr>
          <w:rFonts w:eastAsia="Times New Roman"/>
        </w:rPr>
        <w:t>я индивидуальных жилых домов об</w:t>
      </w:r>
      <w:r w:rsidRPr="00037D56">
        <w:rPr>
          <w:rFonts w:eastAsia="Times New Roman"/>
        </w:rPr>
        <w:t>щей площадью до 150 м</w:t>
      </w:r>
      <w:r w:rsidRPr="00037D56">
        <w:rPr>
          <w:rFonts w:eastAsia="Times New Roman"/>
          <w:vertAlign w:val="superscript"/>
        </w:rPr>
        <w:t>2</w:t>
      </w:r>
      <w:r w:rsidRPr="00037D56">
        <w:rPr>
          <w:rFonts w:eastAsia="Times New Roman"/>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037D56" w:rsidRDefault="00037D56" w:rsidP="008A32ED">
      <w:pPr>
        <w:numPr>
          <w:ilvl w:val="1"/>
          <w:numId w:val="26"/>
        </w:numPr>
        <w:tabs>
          <w:tab w:val="left" w:pos="946"/>
        </w:tabs>
        <w:spacing w:line="239" w:lineRule="auto"/>
        <w:ind w:firstLine="426"/>
        <w:jc w:val="both"/>
        <w:rPr>
          <w:rFonts w:eastAsia="Times New Roman"/>
        </w:rPr>
      </w:pPr>
      <w:r w:rsidRPr="00037D56">
        <w:rPr>
          <w:rFonts w:eastAsia="Times New Roman"/>
        </w:rPr>
        <w:t xml:space="preserve">Показатели удельной расчетной электрической нагрузки не </w:t>
      </w:r>
      <w:r>
        <w:rPr>
          <w:rFonts w:eastAsia="Times New Roman"/>
        </w:rPr>
        <w:t>учитывают применения в индивиду</w:t>
      </w:r>
      <w:r w:rsidRPr="00037D56">
        <w:rPr>
          <w:rFonts w:eastAsia="Times New Roman"/>
        </w:rPr>
        <w:t>альных жилых домах электрического отопления и электроводонагревателей.</w:t>
      </w:r>
    </w:p>
    <w:p w:rsidR="00037D56" w:rsidRDefault="00037D56" w:rsidP="00037D56">
      <w:pPr>
        <w:tabs>
          <w:tab w:val="left" w:pos="946"/>
        </w:tabs>
        <w:spacing w:line="239" w:lineRule="auto"/>
        <w:ind w:left="426"/>
        <w:jc w:val="both"/>
        <w:rPr>
          <w:rFonts w:eastAsia="Times New Roman"/>
        </w:rPr>
      </w:pPr>
    </w:p>
    <w:p w:rsidR="00037D56" w:rsidRDefault="00037D56" w:rsidP="00037D56">
      <w:pPr>
        <w:spacing w:line="239" w:lineRule="auto"/>
        <w:ind w:firstLine="426"/>
        <w:jc w:val="both"/>
        <w:rPr>
          <w:rFonts w:eastAsia="Times New Roman"/>
          <w:sz w:val="24"/>
          <w:szCs w:val="24"/>
        </w:rPr>
      </w:pPr>
      <w:r w:rsidRPr="00037D56">
        <w:rPr>
          <w:rFonts w:eastAsia="Times New Roman"/>
          <w:sz w:val="24"/>
          <w:szCs w:val="24"/>
        </w:rPr>
        <w:t xml:space="preserve">8.1.5. Показатели удельной расчетной электрической нагрузки (укрупненные показатели) </w:t>
      </w:r>
      <w:r w:rsidRPr="00037D56">
        <w:rPr>
          <w:rFonts w:eastAsia="Times New Roman"/>
          <w:b/>
          <w:bCs/>
          <w:sz w:val="24"/>
          <w:szCs w:val="24"/>
        </w:rPr>
        <w:t xml:space="preserve">общественных зданий массового строительства </w:t>
      </w:r>
      <w:r w:rsidRPr="00037D56">
        <w:rPr>
          <w:rFonts w:eastAsia="Times New Roman"/>
          <w:sz w:val="24"/>
          <w:szCs w:val="24"/>
        </w:rPr>
        <w:t>определяются по таблице</w:t>
      </w:r>
      <w:r w:rsidRPr="00037D56">
        <w:rPr>
          <w:rFonts w:eastAsia="Times New Roman"/>
          <w:b/>
          <w:bCs/>
          <w:sz w:val="24"/>
          <w:szCs w:val="24"/>
        </w:rPr>
        <w:t xml:space="preserve"> </w:t>
      </w:r>
      <w:r w:rsidRPr="00037D56">
        <w:rPr>
          <w:rFonts w:eastAsia="Times New Roman"/>
          <w:sz w:val="24"/>
          <w:szCs w:val="24"/>
        </w:rPr>
        <w:t>8.1.5.</w:t>
      </w:r>
    </w:p>
    <w:p w:rsidR="00037D56" w:rsidRDefault="00037D56" w:rsidP="00037D56">
      <w:pPr>
        <w:spacing w:line="239" w:lineRule="auto"/>
        <w:ind w:firstLine="426"/>
        <w:jc w:val="right"/>
        <w:rPr>
          <w:rFonts w:eastAsia="Times New Roman"/>
          <w:sz w:val="24"/>
          <w:szCs w:val="24"/>
        </w:rPr>
      </w:pPr>
      <w:r>
        <w:rPr>
          <w:rFonts w:eastAsia="Times New Roman"/>
          <w:sz w:val="24"/>
          <w:szCs w:val="24"/>
        </w:rPr>
        <w:t>Таблица 8.1.5</w:t>
      </w:r>
    </w:p>
    <w:tbl>
      <w:tblPr>
        <w:tblW w:w="4995" w:type="pct"/>
        <w:tblInd w:w="10" w:type="dxa"/>
        <w:tblCellMar>
          <w:left w:w="0" w:type="dxa"/>
          <w:right w:w="0" w:type="dxa"/>
        </w:tblCellMar>
        <w:tblLook w:val="04A0"/>
      </w:tblPr>
      <w:tblGrid>
        <w:gridCol w:w="460"/>
        <w:gridCol w:w="5337"/>
        <w:gridCol w:w="1804"/>
        <w:gridCol w:w="1729"/>
        <w:gridCol w:w="26"/>
      </w:tblGrid>
      <w:tr w:rsidR="00037D56" w:rsidTr="00037D56">
        <w:trPr>
          <w:trHeight w:val="249"/>
        </w:trPr>
        <w:tc>
          <w:tcPr>
            <w:tcW w:w="246" w:type="pct"/>
            <w:vMerge w:val="restart"/>
            <w:tcBorders>
              <w:top w:val="single" w:sz="4" w:space="0" w:color="auto"/>
              <w:left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w w:val="99"/>
              </w:rPr>
              <w:t>№</w:t>
            </w:r>
          </w:p>
          <w:p w:rsidR="00037D56" w:rsidRDefault="00037D56" w:rsidP="00037D56">
            <w:pPr>
              <w:spacing w:after="20"/>
              <w:jc w:val="center"/>
              <w:rPr>
                <w:sz w:val="21"/>
                <w:szCs w:val="21"/>
              </w:rPr>
            </w:pPr>
            <w:r>
              <w:rPr>
                <w:rFonts w:eastAsia="Times New Roman"/>
                <w:b/>
                <w:bCs/>
              </w:rPr>
              <w:t>п/п</w:t>
            </w:r>
          </w:p>
        </w:tc>
        <w:tc>
          <w:tcPr>
            <w:tcW w:w="2852" w:type="pct"/>
            <w:vMerge w:val="restart"/>
            <w:tcBorders>
              <w:top w:val="single" w:sz="4" w:space="0" w:color="auto"/>
              <w:right w:val="single" w:sz="8" w:space="0" w:color="auto"/>
            </w:tcBorders>
            <w:vAlign w:val="center"/>
          </w:tcPr>
          <w:p w:rsidR="00037D56" w:rsidRDefault="00037D56" w:rsidP="00037D56">
            <w:pPr>
              <w:spacing w:after="20"/>
              <w:jc w:val="center"/>
              <w:rPr>
                <w:sz w:val="21"/>
                <w:szCs w:val="21"/>
              </w:rPr>
            </w:pPr>
            <w:r>
              <w:rPr>
                <w:rFonts w:eastAsia="Times New Roman"/>
                <w:b/>
                <w:bCs/>
              </w:rPr>
              <w:t>Типы зданий</w:t>
            </w:r>
          </w:p>
        </w:tc>
        <w:tc>
          <w:tcPr>
            <w:tcW w:w="964" w:type="pct"/>
            <w:vMerge w:val="restart"/>
            <w:tcBorders>
              <w:top w:val="single" w:sz="4"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rPr>
              <w:t>Единица</w:t>
            </w:r>
          </w:p>
          <w:p w:rsidR="00037D56" w:rsidRDefault="00037D56" w:rsidP="00037D56">
            <w:pPr>
              <w:spacing w:after="20"/>
              <w:jc w:val="center"/>
              <w:rPr>
                <w:sz w:val="21"/>
                <w:szCs w:val="21"/>
              </w:rPr>
            </w:pPr>
            <w:r>
              <w:rPr>
                <w:rFonts w:eastAsia="Times New Roman"/>
                <w:b/>
                <w:bCs/>
              </w:rPr>
              <w:t>измерения</w:t>
            </w:r>
          </w:p>
        </w:tc>
        <w:tc>
          <w:tcPr>
            <w:tcW w:w="924" w:type="pct"/>
            <w:vMerge w:val="restart"/>
            <w:tcBorders>
              <w:top w:val="single" w:sz="4" w:space="0" w:color="auto"/>
              <w:right w:val="single" w:sz="8" w:space="0" w:color="auto"/>
            </w:tcBorders>
            <w:vAlign w:val="center"/>
          </w:tcPr>
          <w:p w:rsidR="00037D56" w:rsidRPr="00D81509" w:rsidRDefault="00037D56" w:rsidP="00D81509">
            <w:pPr>
              <w:jc w:val="center"/>
              <w:rPr>
                <w:b/>
              </w:rPr>
            </w:pPr>
            <w:r w:rsidRPr="00D81509">
              <w:rPr>
                <w:b/>
              </w:rPr>
              <w:t>Показатели</w:t>
            </w:r>
          </w:p>
          <w:p w:rsidR="00037D56" w:rsidRPr="00037D56" w:rsidRDefault="00037D56" w:rsidP="00D81509">
            <w:pPr>
              <w:jc w:val="center"/>
              <w:rPr>
                <w:rFonts w:eastAsia="Times New Roman"/>
                <w:w w:val="99"/>
              </w:rPr>
            </w:pPr>
            <w:r w:rsidRPr="00D81509">
              <w:rPr>
                <w:b/>
              </w:rPr>
              <w:t>удельной расчетной электрической нагрузки</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jc w:val="center"/>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167"/>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rPr>
                <w:sz w:val="14"/>
                <w:szCs w:val="14"/>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8"/>
        </w:trPr>
        <w:tc>
          <w:tcPr>
            <w:tcW w:w="246" w:type="pct"/>
            <w:vMerge/>
            <w:tcBorders>
              <w:left w:val="single" w:sz="8" w:space="0" w:color="auto"/>
              <w:right w:val="single" w:sz="8" w:space="0" w:color="auto"/>
            </w:tcBorders>
            <w:vAlign w:val="bottom"/>
          </w:tcPr>
          <w:p w:rsidR="00037D56" w:rsidRDefault="00037D56" w:rsidP="00037D56">
            <w:pPr>
              <w:spacing w:after="20"/>
              <w:rPr>
                <w:sz w:val="7"/>
                <w:szCs w:val="7"/>
              </w:rPr>
            </w:pPr>
          </w:p>
        </w:tc>
        <w:tc>
          <w:tcPr>
            <w:tcW w:w="2852" w:type="pct"/>
            <w:vMerge/>
            <w:tcBorders>
              <w:right w:val="single" w:sz="8" w:space="0" w:color="auto"/>
            </w:tcBorders>
            <w:vAlign w:val="bottom"/>
          </w:tcPr>
          <w:p w:rsidR="00037D56" w:rsidRDefault="00037D56" w:rsidP="00037D56">
            <w:pPr>
              <w:spacing w:after="20"/>
              <w:rPr>
                <w:sz w:val="7"/>
                <w:szCs w:val="7"/>
              </w:rPr>
            </w:pPr>
          </w:p>
        </w:tc>
        <w:tc>
          <w:tcPr>
            <w:tcW w:w="964" w:type="pct"/>
            <w:vMerge/>
            <w:tcBorders>
              <w:right w:val="single" w:sz="8" w:space="0" w:color="auto"/>
            </w:tcBorders>
            <w:vAlign w:val="bottom"/>
          </w:tcPr>
          <w:p w:rsidR="00037D56" w:rsidRDefault="00037D56" w:rsidP="00037D56">
            <w:pPr>
              <w:spacing w:after="20"/>
              <w:rPr>
                <w:sz w:val="7"/>
                <w:szCs w:val="7"/>
              </w:rPr>
            </w:pPr>
          </w:p>
        </w:tc>
        <w:tc>
          <w:tcPr>
            <w:tcW w:w="924" w:type="pct"/>
            <w:vMerge/>
            <w:tcBorders>
              <w:right w:val="single" w:sz="8" w:space="0" w:color="auto"/>
            </w:tcBorders>
            <w:vAlign w:val="bottom"/>
          </w:tcPr>
          <w:p w:rsidR="00037D56" w:rsidRDefault="00037D56" w:rsidP="00037D56">
            <w:pPr>
              <w:spacing w:after="20"/>
              <w:jc w:val="center"/>
              <w:rPr>
                <w:sz w:val="7"/>
                <w:szCs w:val="7"/>
              </w:rPr>
            </w:pPr>
          </w:p>
        </w:tc>
        <w:tc>
          <w:tcPr>
            <w:tcW w:w="14" w:type="pct"/>
            <w:vAlign w:val="bottom"/>
          </w:tcPr>
          <w:p w:rsidR="00037D56" w:rsidRDefault="00037D56" w:rsidP="00037D56">
            <w:pPr>
              <w:spacing w:after="20"/>
              <w:rPr>
                <w:sz w:val="1"/>
                <w:szCs w:val="1"/>
              </w:rPr>
            </w:pPr>
          </w:p>
        </w:tc>
      </w:tr>
      <w:tr w:rsidR="00037D56" w:rsidTr="00037D56">
        <w:trPr>
          <w:trHeight w:val="291"/>
        </w:trPr>
        <w:tc>
          <w:tcPr>
            <w:tcW w:w="246" w:type="pct"/>
            <w:vMerge/>
            <w:tcBorders>
              <w:left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right w:val="single" w:sz="8" w:space="0" w:color="auto"/>
            </w:tcBorders>
            <w:vAlign w:val="bottom"/>
          </w:tcPr>
          <w:p w:rsidR="00037D56" w:rsidRDefault="00037D56" w:rsidP="00037D56">
            <w:pPr>
              <w:spacing w:after="20"/>
              <w:rPr>
                <w:sz w:val="24"/>
                <w:szCs w:val="24"/>
              </w:rPr>
            </w:pPr>
          </w:p>
        </w:tc>
        <w:tc>
          <w:tcPr>
            <w:tcW w:w="964" w:type="pct"/>
            <w:vMerge/>
            <w:tcBorders>
              <w:right w:val="single" w:sz="8" w:space="0" w:color="auto"/>
            </w:tcBorders>
            <w:vAlign w:val="bottom"/>
          </w:tcPr>
          <w:p w:rsidR="00037D56" w:rsidRDefault="00037D56" w:rsidP="00037D56">
            <w:pPr>
              <w:spacing w:after="20"/>
              <w:rPr>
                <w:sz w:val="24"/>
                <w:szCs w:val="24"/>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30"/>
        </w:trPr>
        <w:tc>
          <w:tcPr>
            <w:tcW w:w="246" w:type="pct"/>
            <w:tcBorders>
              <w:left w:val="single" w:sz="8" w:space="0" w:color="auto"/>
              <w:bottom w:val="single" w:sz="8" w:space="0" w:color="auto"/>
              <w:right w:val="single" w:sz="8" w:space="0" w:color="auto"/>
            </w:tcBorders>
            <w:vAlign w:val="bottom"/>
          </w:tcPr>
          <w:p w:rsidR="00037D56" w:rsidRDefault="00037D56" w:rsidP="00037D56">
            <w:pPr>
              <w:spacing w:after="20"/>
              <w:rPr>
                <w:sz w:val="2"/>
                <w:szCs w:val="2"/>
              </w:rPr>
            </w:pPr>
          </w:p>
        </w:tc>
        <w:tc>
          <w:tcPr>
            <w:tcW w:w="2852"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6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2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2</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Объекты общественного питания:</w:t>
            </w:r>
          </w:p>
          <w:p w:rsidR="00037D56" w:rsidRDefault="00037D56" w:rsidP="00037D56">
            <w:pPr>
              <w:spacing w:after="20"/>
              <w:ind w:left="60"/>
              <w:rPr>
                <w:sz w:val="20"/>
                <w:szCs w:val="20"/>
              </w:rPr>
            </w:pPr>
            <w:r>
              <w:rPr>
                <w:rFonts w:eastAsia="Times New Roman"/>
              </w:rPr>
              <w:t>полностью электрифицированные с количеством посадочных мест до 400</w:t>
            </w:r>
          </w:p>
          <w:p w:rsidR="00037D56" w:rsidRDefault="00037D56" w:rsidP="00037D56">
            <w:pPr>
              <w:spacing w:after="20"/>
              <w:ind w:left="60"/>
              <w:rPr>
                <w:sz w:val="20"/>
                <w:szCs w:val="20"/>
              </w:rPr>
            </w:pPr>
            <w:r>
              <w:rPr>
                <w:rFonts w:eastAsia="Times New Roman"/>
              </w:rP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rPr>
              <w:t>кВт/место</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1,04</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0,81</w:t>
            </w: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1"/>
                <w:szCs w:val="21"/>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rPr>
                <w:sz w:val="21"/>
                <w:szCs w:val="21"/>
              </w:rPr>
            </w:pPr>
          </w:p>
        </w:tc>
        <w:tc>
          <w:tcPr>
            <w:tcW w:w="924" w:type="pct"/>
            <w:vMerge/>
            <w:tcBorders>
              <w:right w:val="single" w:sz="8" w:space="0" w:color="auto"/>
            </w:tcBorders>
            <w:vAlign w:val="bottom"/>
          </w:tcPr>
          <w:p w:rsidR="00037D56" w:rsidRDefault="00037D56" w:rsidP="00037D56">
            <w:pPr>
              <w:spacing w:after="20"/>
              <w:jc w:val="center"/>
              <w:rPr>
                <w:sz w:val="21"/>
                <w:szCs w:val="21"/>
              </w:rPr>
            </w:pP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bottom w:val="single" w:sz="8" w:space="0" w:color="auto"/>
              <w:right w:val="single" w:sz="8" w:space="0" w:color="auto"/>
            </w:tcBorders>
            <w:vAlign w:val="bottom"/>
          </w:tcPr>
          <w:p w:rsidR="00037D56" w:rsidRDefault="00037D56" w:rsidP="00037D56">
            <w:pPr>
              <w:spacing w:after="20"/>
              <w:ind w:left="60"/>
              <w:rPr>
                <w:sz w:val="20"/>
                <w:szCs w:val="20"/>
              </w:rPr>
            </w:pPr>
          </w:p>
        </w:tc>
        <w:tc>
          <w:tcPr>
            <w:tcW w:w="96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92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3</w:t>
            </w:r>
          </w:p>
          <w:p w:rsidR="00037D56" w:rsidRDefault="00037D56" w:rsidP="00037D56">
            <w:pPr>
              <w:spacing w:after="20"/>
              <w:jc w:val="center"/>
              <w:rPr>
                <w:sz w:val="19"/>
                <w:szCs w:val="19"/>
              </w:rPr>
            </w:pPr>
            <w:r>
              <w:rPr>
                <w:rFonts w:eastAsia="Times New Roman"/>
              </w:rPr>
              <w:t>4</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Продовольственные магазины:</w:t>
            </w:r>
          </w:p>
          <w:p w:rsidR="00037D56" w:rsidRDefault="00037D56" w:rsidP="00037D56">
            <w:pPr>
              <w:spacing w:after="20"/>
              <w:ind w:left="60"/>
              <w:rPr>
                <w:sz w:val="20"/>
                <w:szCs w:val="20"/>
              </w:rPr>
            </w:pPr>
            <w:r>
              <w:rPr>
                <w:rFonts w:eastAsia="Times New Roman"/>
              </w:rPr>
              <w:t>без кондиционирования воздуха</w:t>
            </w:r>
          </w:p>
          <w:p w:rsidR="00037D56" w:rsidRDefault="00037D56" w:rsidP="00037D56">
            <w:pPr>
              <w:spacing w:after="20"/>
              <w:ind w:left="6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0,23</w:t>
            </w:r>
          </w:p>
          <w:p w:rsidR="00037D56" w:rsidRDefault="00037D56" w:rsidP="00037D56">
            <w:pPr>
              <w:spacing w:after="20"/>
              <w:jc w:val="center"/>
              <w:rPr>
                <w:sz w:val="19"/>
                <w:szCs w:val="19"/>
              </w:rPr>
            </w:pPr>
            <w:r>
              <w:rPr>
                <w:rFonts w:eastAsia="Times New Roman"/>
              </w:rPr>
              <w:t>0,25</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right w:val="single" w:sz="8" w:space="0" w:color="auto"/>
            </w:tcBorders>
          </w:tcPr>
          <w:p w:rsidR="00037D56" w:rsidRDefault="00037D56" w:rsidP="00037D56">
            <w:pPr>
              <w:spacing w:after="20"/>
              <w:ind w:left="180"/>
              <w:rPr>
                <w:sz w:val="20"/>
                <w:szCs w:val="20"/>
              </w:rPr>
            </w:pPr>
          </w:p>
        </w:tc>
        <w:tc>
          <w:tcPr>
            <w:tcW w:w="964" w:type="pct"/>
            <w:vMerge/>
            <w:tcBorders>
              <w:right w:val="single" w:sz="8" w:space="0" w:color="auto"/>
            </w:tcBorders>
            <w:vAlign w:val="center"/>
          </w:tcPr>
          <w:p w:rsidR="00037D56" w:rsidRDefault="00037D56" w:rsidP="00037D56">
            <w:pPr>
              <w:spacing w:after="20"/>
              <w:jc w:val="center"/>
              <w:rPr>
                <w:sz w:val="20"/>
                <w:szCs w:val="20"/>
              </w:rPr>
            </w:pPr>
          </w:p>
        </w:tc>
        <w:tc>
          <w:tcPr>
            <w:tcW w:w="924" w:type="pct"/>
            <w:vMerge/>
            <w:tcBorders>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bottom w:val="single" w:sz="8" w:space="0" w:color="auto"/>
              <w:right w:val="single" w:sz="8" w:space="0" w:color="auto"/>
            </w:tcBorders>
          </w:tcPr>
          <w:p w:rsidR="00037D56" w:rsidRDefault="00037D56"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037D56" w:rsidRDefault="00037D56" w:rsidP="00037D56">
            <w:pPr>
              <w:spacing w:after="20"/>
              <w:jc w:val="center"/>
              <w:rPr>
                <w:sz w:val="24"/>
                <w:szCs w:val="24"/>
              </w:rPr>
            </w:pPr>
          </w:p>
        </w:tc>
        <w:tc>
          <w:tcPr>
            <w:tcW w:w="924" w:type="pct"/>
            <w:vMerge/>
            <w:tcBorders>
              <w:bottom w:val="single" w:sz="8" w:space="0" w:color="auto"/>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5</w:t>
            </w:r>
          </w:p>
          <w:p w:rsidR="00037D56" w:rsidRDefault="00037D56" w:rsidP="00037D56">
            <w:pPr>
              <w:spacing w:after="20"/>
              <w:jc w:val="center"/>
              <w:rPr>
                <w:sz w:val="19"/>
                <w:szCs w:val="19"/>
              </w:rPr>
            </w:pPr>
            <w:r>
              <w:rPr>
                <w:rFonts w:eastAsia="Times New Roman"/>
              </w:rPr>
              <w:t>6</w:t>
            </w:r>
          </w:p>
        </w:tc>
        <w:tc>
          <w:tcPr>
            <w:tcW w:w="2852" w:type="pct"/>
            <w:vMerge w:val="restart"/>
            <w:tcBorders>
              <w:right w:val="single" w:sz="8" w:space="0" w:color="auto"/>
            </w:tcBorders>
          </w:tcPr>
          <w:p w:rsidR="00037D56" w:rsidRDefault="00037D56" w:rsidP="00037D56">
            <w:pPr>
              <w:spacing w:after="20"/>
              <w:ind w:left="40"/>
              <w:rPr>
                <w:sz w:val="20"/>
                <w:szCs w:val="20"/>
              </w:rPr>
            </w:pPr>
            <w:r>
              <w:rPr>
                <w:rFonts w:eastAsia="Times New Roman"/>
              </w:rPr>
              <w:t>Непродовольственные магазины:</w:t>
            </w:r>
          </w:p>
          <w:p w:rsidR="00037D56" w:rsidRDefault="00037D56" w:rsidP="00037D56">
            <w:pPr>
              <w:spacing w:after="20"/>
              <w:ind w:left="40"/>
              <w:rPr>
                <w:sz w:val="20"/>
                <w:szCs w:val="20"/>
              </w:rPr>
            </w:pPr>
            <w:r>
              <w:rPr>
                <w:rFonts w:eastAsia="Times New Roman"/>
              </w:rPr>
              <w:t>без кондиционирования воздуха</w:t>
            </w:r>
          </w:p>
          <w:p w:rsidR="00037D56" w:rsidRDefault="00037D56" w:rsidP="00037D56">
            <w:pPr>
              <w:spacing w:after="20"/>
              <w:ind w:left="4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0,14</w:t>
            </w:r>
          </w:p>
          <w:p w:rsidR="00037D56" w:rsidRDefault="00037D56" w:rsidP="00037D56">
            <w:pPr>
              <w:spacing w:after="20"/>
              <w:jc w:val="center"/>
              <w:rPr>
                <w:sz w:val="19"/>
                <w:szCs w:val="19"/>
              </w:rPr>
            </w:pPr>
            <w:r>
              <w:rPr>
                <w:rFonts w:eastAsia="Times New Roman"/>
              </w:rPr>
              <w:t>0,16</w:t>
            </w: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tcBorders>
              <w:left w:val="single" w:sz="8" w:space="0" w:color="auto"/>
              <w:right w:val="single" w:sz="8" w:space="0" w:color="auto"/>
            </w:tcBorders>
          </w:tcPr>
          <w:p w:rsidR="00037D56" w:rsidRDefault="00037D56" w:rsidP="00037D56">
            <w:pPr>
              <w:spacing w:after="20"/>
              <w:jc w:val="center"/>
              <w:rPr>
                <w:rFonts w:eastAsia="Times New Roman"/>
              </w:rPr>
            </w:pPr>
          </w:p>
        </w:tc>
        <w:tc>
          <w:tcPr>
            <w:tcW w:w="2852" w:type="pct"/>
            <w:vMerge/>
            <w:tcBorders>
              <w:right w:val="single" w:sz="8" w:space="0" w:color="auto"/>
            </w:tcBorders>
          </w:tcPr>
          <w:p w:rsidR="00037D56" w:rsidRDefault="00037D56" w:rsidP="00037D56">
            <w:pPr>
              <w:spacing w:after="20"/>
              <w:ind w:left="40"/>
              <w:rPr>
                <w:rFonts w:eastAsia="Times New Roman"/>
              </w:rPr>
            </w:pPr>
          </w:p>
        </w:tc>
        <w:tc>
          <w:tcPr>
            <w:tcW w:w="964" w:type="pct"/>
            <w:vMerge/>
            <w:tcBorders>
              <w:right w:val="single" w:sz="8" w:space="0" w:color="auto"/>
            </w:tcBorders>
            <w:vAlign w:val="center"/>
          </w:tcPr>
          <w:p w:rsidR="00037D56" w:rsidRDefault="00037D56" w:rsidP="00037D56">
            <w:pPr>
              <w:spacing w:after="20"/>
              <w:jc w:val="center"/>
              <w:rPr>
                <w:rFonts w:eastAsia="Times New Roman"/>
                <w:sz w:val="21"/>
                <w:szCs w:val="21"/>
              </w:rPr>
            </w:pPr>
          </w:p>
        </w:tc>
        <w:tc>
          <w:tcPr>
            <w:tcW w:w="924" w:type="pct"/>
            <w:vMerge/>
            <w:tcBorders>
              <w:right w:val="single" w:sz="8" w:space="0" w:color="auto"/>
            </w:tcBorders>
          </w:tcPr>
          <w:p w:rsidR="00037D56" w:rsidRDefault="00037D56" w:rsidP="00037D56">
            <w:pPr>
              <w:spacing w:after="20"/>
              <w:jc w:val="center"/>
              <w:rPr>
                <w:rFonts w:eastAsia="Times New Roman"/>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180"/>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vMerge/>
            <w:tcBorders>
              <w:left w:val="single" w:sz="8" w:space="0" w:color="auto"/>
              <w:bottom w:val="single" w:sz="4"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037D56" w:rsidRDefault="00037D56"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037D56" w:rsidRDefault="00037D56" w:rsidP="00037D56">
            <w:pPr>
              <w:spacing w:after="20"/>
              <w:rPr>
                <w:sz w:val="21"/>
                <w:szCs w:val="21"/>
              </w:rPr>
            </w:pPr>
          </w:p>
        </w:tc>
        <w:tc>
          <w:tcPr>
            <w:tcW w:w="924" w:type="pct"/>
            <w:vMerge/>
            <w:tcBorders>
              <w:bottom w:val="single" w:sz="4" w:space="0" w:color="auto"/>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rsidRPr="00037D56">
              <w:t>7</w:t>
            </w:r>
          </w:p>
          <w:p w:rsidR="00037D56" w:rsidRPr="00037D56" w:rsidRDefault="00037D56" w:rsidP="00037D56">
            <w:pPr>
              <w:spacing w:after="20"/>
              <w:jc w:val="center"/>
            </w:pPr>
            <w:r w:rsidRPr="00037D56">
              <w:t>8</w:t>
            </w:r>
          </w:p>
          <w:p w:rsidR="00037D56" w:rsidRPr="00037D56" w:rsidRDefault="00037D56" w:rsidP="00037D56">
            <w:pPr>
              <w:spacing w:after="20"/>
              <w:jc w:val="center"/>
            </w:pPr>
            <w:r w:rsidRPr="00037D56">
              <w:t>9</w:t>
            </w:r>
          </w:p>
          <w:p w:rsidR="00037D56" w:rsidRPr="00037D56" w:rsidRDefault="00037D56" w:rsidP="00037D56">
            <w:pPr>
              <w:spacing w:after="20"/>
              <w:jc w:val="center"/>
            </w:pPr>
            <w:r w:rsidRPr="00037D56">
              <w:t>10</w:t>
            </w:r>
          </w:p>
        </w:tc>
        <w:tc>
          <w:tcPr>
            <w:tcW w:w="2852" w:type="pct"/>
            <w:tcBorders>
              <w:top w:val="single" w:sz="4" w:space="0" w:color="auto"/>
              <w:bottom w:val="single" w:sz="4" w:space="0" w:color="auto"/>
              <w:right w:val="single" w:sz="8" w:space="0" w:color="auto"/>
            </w:tcBorders>
          </w:tcPr>
          <w:p w:rsidR="00037D56" w:rsidRPr="00037D56" w:rsidRDefault="00037D56" w:rsidP="00037D56">
            <w:pPr>
              <w:spacing w:after="20"/>
              <w:ind w:left="107" w:hanging="107"/>
            </w:pPr>
            <w:r>
              <w:t xml:space="preserve"> О</w:t>
            </w:r>
            <w:r w:rsidRPr="00037D56">
              <w:t>бщеобразовательные организации:</w:t>
            </w:r>
          </w:p>
          <w:p w:rsidR="00037D56" w:rsidRPr="00037D56" w:rsidRDefault="00037D56" w:rsidP="00037D56">
            <w:pPr>
              <w:spacing w:after="20"/>
              <w:ind w:left="107" w:hanging="107"/>
            </w:pPr>
            <w:r>
              <w:t xml:space="preserve"> </w:t>
            </w:r>
            <w:r w:rsidRPr="00037D56">
              <w:t>с электрифицированными столовыми и спортзалами</w:t>
            </w:r>
          </w:p>
          <w:p w:rsidR="00037D56" w:rsidRPr="00037D56" w:rsidRDefault="00037D56" w:rsidP="00037D56">
            <w:pPr>
              <w:spacing w:after="20"/>
              <w:ind w:left="107" w:hanging="107"/>
            </w:pPr>
            <w:r>
              <w:t xml:space="preserve"> </w:t>
            </w:r>
            <w:r w:rsidRPr="00037D56">
              <w:t>без электрифицированных столовых, со спортзалами</w:t>
            </w:r>
          </w:p>
          <w:p w:rsidR="00037D56" w:rsidRPr="00037D56" w:rsidRDefault="00037D56" w:rsidP="00037D56">
            <w:pPr>
              <w:spacing w:after="20"/>
              <w:ind w:left="107" w:hanging="107"/>
            </w:pPr>
            <w:r>
              <w:t xml:space="preserve"> </w:t>
            </w:r>
            <w:r w:rsidRPr="00037D56">
              <w:t>с буфетами, без спортзалов</w:t>
            </w:r>
          </w:p>
          <w:p w:rsidR="00037D56" w:rsidRPr="00037D56" w:rsidRDefault="00037D56" w:rsidP="00037D56">
            <w:pPr>
              <w:spacing w:after="20"/>
              <w:ind w:left="107" w:hanging="107"/>
            </w:pPr>
            <w:r>
              <w:t xml:space="preserve"> </w:t>
            </w:r>
            <w:r w:rsidRPr="00037D56">
              <w:t>без буфетов и спортзалов</w:t>
            </w:r>
          </w:p>
        </w:tc>
        <w:tc>
          <w:tcPr>
            <w:tcW w:w="964" w:type="pct"/>
            <w:tcBorders>
              <w:top w:val="single" w:sz="4" w:space="0" w:color="auto"/>
              <w:bottom w:val="single" w:sz="4" w:space="0" w:color="auto"/>
              <w:right w:val="single" w:sz="8" w:space="0" w:color="auto"/>
            </w:tcBorders>
            <w:vAlign w:val="center"/>
          </w:tcPr>
          <w:p w:rsidR="00037D56" w:rsidRPr="00037D56" w:rsidRDefault="00037D56" w:rsidP="00037D56">
            <w:pPr>
              <w:spacing w:after="20"/>
              <w:jc w:val="center"/>
            </w:pPr>
            <w:r w:rsidRPr="00037D56">
              <w:t>кВт/1 учащегося</w:t>
            </w:r>
          </w:p>
        </w:tc>
        <w:tc>
          <w:tcPr>
            <w:tcW w:w="924" w:type="pct"/>
            <w:tcBorders>
              <w:top w:val="single" w:sz="4"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t>0</w:t>
            </w:r>
            <w:r w:rsidRPr="00037D56">
              <w:t>,25</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0,15</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11</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Д</w:t>
            </w:r>
            <w:r w:rsidRPr="00037D56">
              <w:t>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12</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Клубы</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то же</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13</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Парикмахерские</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кВт/рабочее 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1,5</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14</w:t>
            </w:r>
          </w:p>
          <w:p w:rsidR="00037D56" w:rsidRPr="00037D56" w:rsidRDefault="00037D56" w:rsidP="00037D56">
            <w:pPr>
              <w:spacing w:after="20"/>
              <w:jc w:val="center"/>
            </w:pPr>
            <w:r w:rsidRPr="00037D56">
              <w:t>15</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Здания или помещения административных </w:t>
            </w:r>
            <w:r>
              <w:t xml:space="preserve">   </w:t>
            </w:r>
          </w:p>
          <w:p w:rsidR="00037D56" w:rsidRPr="00037D56" w:rsidRDefault="00037D56" w:rsidP="00037D56">
            <w:pPr>
              <w:spacing w:after="20"/>
            </w:pPr>
            <w:r>
              <w:t xml:space="preserve"> </w:t>
            </w:r>
            <w:r w:rsidRPr="00037D56">
              <w:t>учреждений:</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w:t>
            </w:r>
            <w:r w:rsidRPr="00037D56">
              <w:rPr>
                <w:vertAlign w:val="superscript"/>
              </w:rPr>
              <w:t>2</w:t>
            </w:r>
          </w:p>
          <w:p w:rsidR="00037D56" w:rsidRPr="00037D56" w:rsidRDefault="00037D56" w:rsidP="00037D56">
            <w:pPr>
              <w:spacing w:after="20"/>
              <w:jc w:val="center"/>
            </w:pPr>
            <w:r w:rsidRPr="00037D56">
              <w:t>общей площади</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0,054</w:t>
            </w:r>
          </w:p>
          <w:p w:rsidR="00037D56" w:rsidRPr="00037D56" w:rsidRDefault="00037D56" w:rsidP="00037D56">
            <w:pPr>
              <w:spacing w:after="20"/>
              <w:jc w:val="center"/>
            </w:pPr>
            <w:r w:rsidRPr="00037D56">
              <w:t>0,043</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16</w:t>
            </w:r>
          </w:p>
          <w:p w:rsidR="00037D56" w:rsidRPr="00037D56" w:rsidRDefault="00037D56" w:rsidP="00037D56">
            <w:pPr>
              <w:spacing w:after="20"/>
              <w:jc w:val="center"/>
            </w:pPr>
            <w:r w:rsidRPr="00037D56">
              <w:t>17</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Гостиницы:</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p w:rsidR="00037D56" w:rsidRPr="00037D56" w:rsidRDefault="00037D56" w:rsidP="00037D56">
            <w:pPr>
              <w:spacing w:after="20"/>
              <w:jc w:val="center"/>
            </w:pPr>
            <w:r w:rsidRPr="00037D56">
              <w:t>0,34</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37D56" w:rsidRPr="00037D56" w:rsidRDefault="00037D56" w:rsidP="00037D56">
            <w:pPr>
              <w:spacing w:after="20"/>
              <w:jc w:val="center"/>
            </w:pPr>
            <w:r w:rsidRPr="00037D56">
              <w:t>18</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Дома отдыха и пансионаты без кондиционирования </w:t>
            </w:r>
            <w:r>
              <w:t xml:space="preserve"> </w:t>
            </w:r>
          </w:p>
          <w:p w:rsidR="00037D56" w:rsidRPr="00037D56" w:rsidRDefault="00037D56" w:rsidP="00037D56">
            <w:pPr>
              <w:spacing w:after="20"/>
            </w:pPr>
            <w:r>
              <w:t xml:space="preserve"> </w:t>
            </w:r>
            <w:r w:rsidRPr="00037D56">
              <w:t>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0,36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19</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кВт/кг вещей</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0,075</w:t>
            </w:r>
          </w:p>
        </w:tc>
        <w:tc>
          <w:tcPr>
            <w:tcW w:w="14" w:type="pct"/>
            <w:vAlign w:val="bottom"/>
          </w:tcPr>
          <w:p w:rsidR="00037D56" w:rsidRDefault="00037D56" w:rsidP="00037D56">
            <w:pPr>
              <w:spacing w:after="20"/>
              <w:rPr>
                <w:sz w:val="1"/>
                <w:szCs w:val="1"/>
              </w:rPr>
            </w:pPr>
          </w:p>
        </w:tc>
      </w:tr>
      <w:tr w:rsidR="00037D56" w:rsidTr="00D81509">
        <w:trPr>
          <w:trHeight w:val="87"/>
        </w:trPr>
        <w:tc>
          <w:tcPr>
            <w:tcW w:w="246" w:type="pct"/>
            <w:tcBorders>
              <w:top w:val="single" w:sz="4" w:space="0" w:color="auto"/>
              <w:left w:val="single" w:sz="8" w:space="0" w:color="auto"/>
              <w:bottom w:val="single" w:sz="8" w:space="0" w:color="auto"/>
              <w:right w:val="single" w:sz="8" w:space="0" w:color="auto"/>
            </w:tcBorders>
          </w:tcPr>
          <w:p w:rsidR="00037D56" w:rsidRPr="00037D56" w:rsidRDefault="00037D56" w:rsidP="00D81509">
            <w:pPr>
              <w:spacing w:after="20"/>
              <w:jc w:val="center"/>
            </w:pPr>
            <w:r w:rsidRPr="00037D56">
              <w:t>20</w:t>
            </w:r>
          </w:p>
        </w:tc>
        <w:tc>
          <w:tcPr>
            <w:tcW w:w="2852" w:type="pct"/>
            <w:tcBorders>
              <w:top w:val="single" w:sz="4" w:space="0" w:color="auto"/>
              <w:bottom w:val="single" w:sz="8" w:space="0" w:color="auto"/>
              <w:right w:val="single" w:sz="8" w:space="0" w:color="auto"/>
            </w:tcBorders>
          </w:tcPr>
          <w:p w:rsidR="00037D56" w:rsidRPr="00037D56" w:rsidRDefault="00037D56" w:rsidP="00037D56">
            <w:pPr>
              <w:spacing w:after="20"/>
            </w:pPr>
            <w:r>
              <w:t xml:space="preserve"> </w:t>
            </w:r>
            <w:r w:rsidRPr="00037D56">
              <w:t>Детские лагеря</w:t>
            </w:r>
          </w:p>
        </w:tc>
        <w:tc>
          <w:tcPr>
            <w:tcW w:w="96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жилых помещений</w:t>
            </w:r>
          </w:p>
        </w:tc>
        <w:tc>
          <w:tcPr>
            <w:tcW w:w="92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rPr>
              <w:t>0,023</w:t>
            </w:r>
          </w:p>
        </w:tc>
        <w:tc>
          <w:tcPr>
            <w:tcW w:w="14" w:type="pct"/>
            <w:vAlign w:val="bottom"/>
          </w:tcPr>
          <w:p w:rsidR="00037D56" w:rsidRDefault="00037D56" w:rsidP="00037D56">
            <w:pPr>
              <w:spacing w:after="20"/>
              <w:rPr>
                <w:sz w:val="1"/>
                <w:szCs w:val="1"/>
              </w:rPr>
            </w:pPr>
          </w:p>
        </w:tc>
      </w:tr>
    </w:tbl>
    <w:p w:rsidR="00037D56" w:rsidRDefault="00037D56" w:rsidP="00C223ED">
      <w:pPr>
        <w:spacing w:before="120"/>
        <w:ind w:firstLine="426"/>
        <w:jc w:val="both"/>
        <w:rPr>
          <w:sz w:val="20"/>
          <w:szCs w:val="20"/>
        </w:rPr>
      </w:pPr>
      <w:r>
        <w:rPr>
          <w:rFonts w:eastAsia="Times New Roman"/>
          <w:i/>
          <w:iCs/>
        </w:rPr>
        <w:t xml:space="preserve">Примечания: </w:t>
      </w:r>
    </w:p>
    <w:p w:rsidR="00037D56" w:rsidRDefault="00037D56" w:rsidP="00150712">
      <w:pPr>
        <w:spacing w:line="35" w:lineRule="exact"/>
        <w:ind w:firstLine="426"/>
        <w:jc w:val="both"/>
        <w:rPr>
          <w:sz w:val="20"/>
          <w:szCs w:val="20"/>
        </w:rPr>
      </w:pP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1-2 удельная нагрузка не зависит от наличия кондиционирования воздуха.</w:t>
      </w: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11 нагрузка бассейнов и спортзалов не учтена.</w:t>
      </w:r>
    </w:p>
    <w:p w:rsidR="00037D56" w:rsidRDefault="00037D56" w:rsidP="00150712">
      <w:pPr>
        <w:spacing w:line="1" w:lineRule="exact"/>
        <w:ind w:firstLine="426"/>
        <w:jc w:val="both"/>
        <w:rPr>
          <w:rFonts w:eastAsia="Times New Roman"/>
        </w:rPr>
      </w:pPr>
    </w:p>
    <w:p w:rsidR="00037D56" w:rsidRDefault="00037D56" w:rsidP="008A32ED">
      <w:pPr>
        <w:numPr>
          <w:ilvl w:val="0"/>
          <w:numId w:val="27"/>
        </w:numPr>
        <w:tabs>
          <w:tab w:val="left" w:pos="970"/>
        </w:tabs>
        <w:spacing w:line="239" w:lineRule="auto"/>
        <w:ind w:right="20" w:firstLine="426"/>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w:t>
      </w:r>
      <w:r w:rsidR="00150712">
        <w:rPr>
          <w:rFonts w:eastAsia="Times New Roman"/>
        </w:rPr>
        <w:t>комен</w:t>
      </w:r>
      <w:r>
        <w:rPr>
          <w:rFonts w:eastAsia="Times New Roman"/>
        </w:rPr>
        <w:t>дованного нормами для соответствующих зданий, и СП 31-110-2003.</w:t>
      </w:r>
    </w:p>
    <w:p w:rsidR="00037D56" w:rsidRDefault="00037D56" w:rsidP="00150712">
      <w:pPr>
        <w:spacing w:line="2" w:lineRule="exact"/>
        <w:ind w:firstLine="426"/>
        <w:jc w:val="both"/>
        <w:rPr>
          <w:rFonts w:eastAsia="Times New Roman"/>
        </w:rPr>
      </w:pPr>
    </w:p>
    <w:p w:rsidR="00FC2C48" w:rsidRPr="00C223ED" w:rsidRDefault="00037D56" w:rsidP="00C223ED">
      <w:pPr>
        <w:numPr>
          <w:ilvl w:val="0"/>
          <w:numId w:val="27"/>
        </w:numPr>
        <w:tabs>
          <w:tab w:val="left" w:pos="970"/>
        </w:tabs>
        <w:spacing w:line="242" w:lineRule="auto"/>
        <w:ind w:right="20" w:firstLine="426"/>
        <w:jc w:val="both"/>
        <w:rPr>
          <w:rFonts w:eastAsia="Times New Roman"/>
        </w:rPr>
      </w:pPr>
      <w:r>
        <w:rPr>
          <w:rFonts w:eastAsia="Times New Roman"/>
        </w:rPr>
        <w:t>Для п/п 16, 17 удельную нагрузку ресторанов при гостиницах</w:t>
      </w:r>
      <w:r w:rsidR="00150712">
        <w:rPr>
          <w:rFonts w:eastAsia="Times New Roman"/>
        </w:rPr>
        <w:t xml:space="preserve"> следует принимать как для пред</w:t>
      </w:r>
      <w:r>
        <w:rPr>
          <w:rFonts w:eastAsia="Times New Roman"/>
        </w:rPr>
        <w:t>приятий общественного питания открытого типа.</w:t>
      </w:r>
    </w:p>
    <w:p w:rsidR="00150712" w:rsidRDefault="00150712" w:rsidP="00150712">
      <w:pPr>
        <w:spacing w:line="273" w:lineRule="auto"/>
        <w:ind w:left="20" w:right="20" w:firstLine="426"/>
        <w:jc w:val="both"/>
        <w:rPr>
          <w:rFonts w:eastAsia="Times New Roman"/>
          <w:sz w:val="24"/>
          <w:szCs w:val="24"/>
        </w:rPr>
      </w:pPr>
      <w:r>
        <w:rPr>
          <w:rFonts w:eastAsia="Times New Roman"/>
          <w:sz w:val="24"/>
          <w:szCs w:val="24"/>
        </w:rPr>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150712" w:rsidRDefault="00150712" w:rsidP="00150712">
      <w:pPr>
        <w:spacing w:line="273" w:lineRule="auto"/>
        <w:ind w:left="20" w:right="20" w:firstLine="426"/>
        <w:jc w:val="right"/>
        <w:rPr>
          <w:rFonts w:eastAsia="Times New Roman"/>
          <w:sz w:val="24"/>
          <w:szCs w:val="24"/>
        </w:rPr>
      </w:pPr>
      <w:r>
        <w:rPr>
          <w:rFonts w:eastAsia="Times New Roman"/>
          <w:sz w:val="24"/>
          <w:szCs w:val="24"/>
        </w:rPr>
        <w:t>Таблица 8.1.6</w:t>
      </w:r>
    </w:p>
    <w:tbl>
      <w:tblPr>
        <w:tblW w:w="4999" w:type="pct"/>
        <w:tblCellMar>
          <w:left w:w="0" w:type="dxa"/>
          <w:right w:w="0" w:type="dxa"/>
        </w:tblCellMar>
        <w:tblLook w:val="04A0"/>
      </w:tblPr>
      <w:tblGrid>
        <w:gridCol w:w="2907"/>
        <w:gridCol w:w="6446"/>
      </w:tblGrid>
      <w:tr w:rsidR="00150712" w:rsidTr="00150712">
        <w:trPr>
          <w:trHeight w:val="27"/>
        </w:trPr>
        <w:tc>
          <w:tcPr>
            <w:tcW w:w="1554" w:type="pct"/>
            <w:tcBorders>
              <w:bottom w:val="single" w:sz="8" w:space="0" w:color="auto"/>
            </w:tcBorders>
            <w:vAlign w:val="bottom"/>
          </w:tcPr>
          <w:p w:rsidR="00150712" w:rsidRDefault="00150712" w:rsidP="00D81509">
            <w:pPr>
              <w:spacing w:after="20"/>
              <w:rPr>
                <w:sz w:val="2"/>
                <w:szCs w:val="2"/>
              </w:rPr>
            </w:pPr>
          </w:p>
        </w:tc>
        <w:tc>
          <w:tcPr>
            <w:tcW w:w="3446" w:type="pct"/>
            <w:tcBorders>
              <w:bottom w:val="single" w:sz="8" w:space="0" w:color="auto"/>
            </w:tcBorders>
            <w:vAlign w:val="bottom"/>
          </w:tcPr>
          <w:p w:rsidR="00150712" w:rsidRDefault="00150712" w:rsidP="00D81509">
            <w:pPr>
              <w:spacing w:after="20"/>
              <w:rPr>
                <w:sz w:val="2"/>
                <w:szCs w:val="2"/>
              </w:rPr>
            </w:pPr>
          </w:p>
        </w:tc>
      </w:tr>
      <w:tr w:rsidR="00150712" w:rsidTr="00D81509">
        <w:trPr>
          <w:trHeight w:val="244"/>
        </w:trPr>
        <w:tc>
          <w:tcPr>
            <w:tcW w:w="1554" w:type="pct"/>
            <w:tcBorders>
              <w:left w:val="single" w:sz="8" w:space="0" w:color="auto"/>
              <w:bottom w:val="single" w:sz="8" w:space="0" w:color="auto"/>
              <w:right w:val="single" w:sz="8" w:space="0" w:color="auto"/>
            </w:tcBorders>
            <w:vAlign w:val="bottom"/>
          </w:tcPr>
          <w:p w:rsidR="00150712" w:rsidRPr="00D81509" w:rsidRDefault="00150712" w:rsidP="00D81509">
            <w:pPr>
              <w:spacing w:after="20"/>
              <w:jc w:val="center"/>
              <w:rPr>
                <w:b/>
              </w:rPr>
            </w:pPr>
            <w:r w:rsidRPr="00D81509">
              <w:rPr>
                <w:b/>
              </w:rPr>
              <w:t>Наименование показателей</w:t>
            </w:r>
          </w:p>
        </w:tc>
        <w:tc>
          <w:tcPr>
            <w:tcW w:w="3446" w:type="pct"/>
            <w:tcBorders>
              <w:bottom w:val="single" w:sz="4" w:space="0" w:color="auto"/>
              <w:right w:val="single" w:sz="8" w:space="0" w:color="auto"/>
            </w:tcBorders>
            <w:vAlign w:val="bottom"/>
          </w:tcPr>
          <w:p w:rsidR="00150712" w:rsidRDefault="00150712" w:rsidP="00D81509">
            <w:pPr>
              <w:spacing w:after="20"/>
              <w:jc w:val="center"/>
              <w:rPr>
                <w:sz w:val="20"/>
                <w:szCs w:val="20"/>
              </w:rPr>
            </w:pPr>
            <w:r>
              <w:rPr>
                <w:rFonts w:eastAsia="Times New Roman"/>
                <w:b/>
                <w:bCs/>
              </w:rPr>
              <w:t>Нормативные параметры</w:t>
            </w:r>
          </w:p>
        </w:tc>
      </w:tr>
      <w:tr w:rsidR="00150712" w:rsidTr="00D81509">
        <w:trPr>
          <w:trHeight w:val="1137"/>
        </w:trPr>
        <w:tc>
          <w:tcPr>
            <w:tcW w:w="1554" w:type="pct"/>
            <w:tcBorders>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Выбор напряжения сетей</w:t>
            </w:r>
          </w:p>
          <w:p w:rsidR="00150712" w:rsidRDefault="00150712" w:rsidP="00D81509">
            <w:pPr>
              <w:spacing w:after="20"/>
              <w:ind w:left="100"/>
              <w:rPr>
                <w:sz w:val="20"/>
                <w:szCs w:val="20"/>
              </w:rPr>
            </w:pPr>
            <w:r>
              <w:rPr>
                <w:rFonts w:eastAsia="Times New Roman"/>
              </w:rPr>
              <w:t>электроснабжения</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Осуществляется с учетом концепции их развития в пределах расчетного</w:t>
            </w:r>
            <w:r>
              <w:rPr>
                <w:sz w:val="20"/>
                <w:szCs w:val="20"/>
              </w:rPr>
              <w:t xml:space="preserve"> </w:t>
            </w:r>
            <w:r>
              <w:rPr>
                <w:rFonts w:eastAsia="Times New Roman"/>
              </w:rPr>
              <w:t>срока и системы напряжений в энергосистеме.</w:t>
            </w:r>
          </w:p>
          <w:p w:rsidR="00150712" w:rsidRDefault="00150712" w:rsidP="00D81509">
            <w:pPr>
              <w:spacing w:after="20"/>
              <w:ind w:left="80"/>
              <w:rPr>
                <w:sz w:val="20"/>
                <w:szCs w:val="20"/>
              </w:rPr>
            </w:pPr>
            <w:r>
              <w:rPr>
                <w:rFonts w:eastAsia="Times New Roman"/>
              </w:rPr>
              <w:t>Напряжение системы электроснабжения должно выбираться с учетом</w:t>
            </w:r>
            <w:r>
              <w:rPr>
                <w:sz w:val="20"/>
                <w:szCs w:val="20"/>
              </w:rPr>
              <w:t xml:space="preserve"> </w:t>
            </w:r>
            <w:r>
              <w:rPr>
                <w:rFonts w:eastAsia="Times New Roman"/>
              </w:rPr>
              <w:t>наименьшего количества ступеней трансформации энергии.</w:t>
            </w:r>
          </w:p>
        </w:tc>
      </w:tr>
      <w:tr w:rsidR="00150712" w:rsidTr="00150712">
        <w:trPr>
          <w:trHeight w:val="3618"/>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Сетевое резервирование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Распределительная электрическая сеть должна формироваться с соблюдением условия однократного сетевого резервирования.</w:t>
            </w:r>
          </w:p>
          <w:p w:rsidR="00150712" w:rsidRDefault="00150712" w:rsidP="00D81509">
            <w:pPr>
              <w:spacing w:after="20"/>
              <w:ind w:left="80"/>
              <w:rPr>
                <w:sz w:val="20"/>
                <w:szCs w:val="20"/>
              </w:rPr>
            </w:pPr>
            <w:r>
              <w:rPr>
                <w:rFonts w:eastAsia="Times New Roman"/>
              </w:rPr>
              <w:t>Электрическую сеть 35-110 (220) кВ должны составлять взаимно резервируемые линии электропередачи, подключенные к шинам разных</w:t>
            </w:r>
            <w:r>
              <w:rPr>
                <w:sz w:val="20"/>
                <w:szCs w:val="20"/>
              </w:rPr>
              <w:t xml:space="preserve"> </w:t>
            </w:r>
            <w:r>
              <w:rPr>
                <w:rFonts w:eastAsia="Times New Roman"/>
              </w:rPr>
              <w:t>трансформаторных подстанций или разных систем (секций) шин одной</w:t>
            </w:r>
            <w:r>
              <w:rPr>
                <w:sz w:val="20"/>
                <w:szCs w:val="20"/>
              </w:rPr>
              <w:t xml:space="preserve"> </w:t>
            </w:r>
            <w:r>
              <w:rPr>
                <w:rFonts w:eastAsia="Times New Roman"/>
              </w:rPr>
              <w:t>подстанции.</w:t>
            </w:r>
          </w:p>
          <w:p w:rsidR="00150712" w:rsidRDefault="00150712" w:rsidP="00D81509">
            <w:pPr>
              <w:spacing w:after="20"/>
              <w:ind w:left="80"/>
              <w:rPr>
                <w:sz w:val="20"/>
                <w:szCs w:val="20"/>
              </w:rPr>
            </w:pPr>
            <w:r>
              <w:rPr>
                <w:rFonts w:eastAsia="Times New Roman"/>
              </w:rPr>
              <w:t>Для ответственных потребителей, не допускающих перерыва электроснабжения, вместе с сетевым резервированием должно применяться</w:t>
            </w:r>
            <w:r>
              <w:rPr>
                <w:sz w:val="20"/>
                <w:szCs w:val="20"/>
              </w:rPr>
              <w:t xml:space="preserve"> </w:t>
            </w:r>
            <w:r>
              <w:rPr>
                <w:rFonts w:eastAsia="Times New Roman"/>
              </w:rPr>
              <w:t>резервирование от автономного (резервного или аварийного) источника питания, в качестве которого могут быть использованы дизельные, газопоршневые, газотурбинные электростанции или электростанции иного</w:t>
            </w:r>
            <w:r>
              <w:rPr>
                <w:sz w:val="20"/>
                <w:szCs w:val="20"/>
              </w:rPr>
              <w:t xml:space="preserve"> </w:t>
            </w:r>
            <w:r>
              <w:rPr>
                <w:rFonts w:eastAsia="Times New Roman"/>
              </w:rPr>
              <w:t>типа, а также агрегаты бесперебойного питания.</w:t>
            </w:r>
          </w:p>
          <w:p w:rsidR="00150712" w:rsidRDefault="00150712" w:rsidP="00D81509">
            <w:pPr>
              <w:spacing w:after="20"/>
              <w:ind w:left="80"/>
              <w:rPr>
                <w:sz w:val="20"/>
                <w:szCs w:val="20"/>
              </w:rPr>
            </w:pPr>
            <w:r>
              <w:rPr>
                <w:rFonts w:eastAsia="Times New Roman"/>
              </w:rPr>
              <w:t>Параллельная работа аварийных и резервных источников питания с</w:t>
            </w:r>
            <w:r>
              <w:rPr>
                <w:sz w:val="20"/>
                <w:szCs w:val="20"/>
              </w:rPr>
              <w:t xml:space="preserve"> </w:t>
            </w:r>
            <w:r>
              <w:rPr>
                <w:rFonts w:eastAsia="Times New Roman"/>
              </w:rPr>
              <w:t>распределительными сетями не допускается.</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Pr="00150712" w:rsidRDefault="00150712" w:rsidP="00D81509">
            <w:pPr>
              <w:spacing w:after="20"/>
            </w:pPr>
            <w:r w:rsidRPr="00150712">
              <w:t>Прокладка линий</w:t>
            </w:r>
          </w:p>
          <w:p w:rsidR="00150712" w:rsidRPr="00150712" w:rsidRDefault="00150712" w:rsidP="00D81509">
            <w:pPr>
              <w:spacing w:after="20"/>
            </w:pPr>
            <w:r w:rsidRPr="00150712">
              <w:t>электропередачи в заданных</w:t>
            </w:r>
          </w:p>
          <w:p w:rsidR="00150712" w:rsidRPr="00150712" w:rsidRDefault="00150712" w:rsidP="00D81509">
            <w:pPr>
              <w:spacing w:after="20"/>
            </w:pPr>
            <w:r w:rsidRPr="00150712">
              <w:t>направлениях</w:t>
            </w:r>
          </w:p>
        </w:tc>
        <w:tc>
          <w:tcPr>
            <w:tcW w:w="3446" w:type="pct"/>
            <w:tcBorders>
              <w:top w:val="single" w:sz="4" w:space="0" w:color="auto"/>
              <w:bottom w:val="single" w:sz="4" w:space="0" w:color="auto"/>
              <w:right w:val="single" w:sz="8" w:space="0" w:color="auto"/>
            </w:tcBorders>
          </w:tcPr>
          <w:p w:rsidR="00150712" w:rsidRPr="00150712" w:rsidRDefault="00150712" w:rsidP="00D81509">
            <w:pPr>
              <w:spacing w:after="20"/>
            </w:pPr>
            <w:r w:rsidRPr="00150712">
              <w:t>Осуществляется в специальных коммуникационных коридорах, которые</w:t>
            </w:r>
            <w:r>
              <w:t xml:space="preserve"> </w:t>
            </w:r>
            <w:r w:rsidRPr="00150712">
              <w:t>учитывают интересы прокладки других инженерных коммуникаций с</w:t>
            </w:r>
            <w:r>
              <w:t xml:space="preserve"> </w:t>
            </w:r>
            <w:r w:rsidRPr="00150712">
              <w:t>целью исключения или минимизации участков их взаимных пересечений.</w:t>
            </w:r>
          </w:p>
        </w:tc>
      </w:tr>
      <w:tr w:rsidR="00150712" w:rsidTr="00150712">
        <w:trPr>
          <w:trHeight w:val="850"/>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транзитных линий</w:t>
            </w:r>
            <w:r>
              <w:rPr>
                <w:sz w:val="20"/>
                <w:szCs w:val="20"/>
              </w:rPr>
              <w:t xml:space="preserve"> </w:t>
            </w:r>
            <w:r>
              <w:rPr>
                <w:rFonts w:eastAsia="Times New Roman"/>
              </w:rPr>
              <w:t>электропередачи напряжением</w:t>
            </w:r>
            <w:r>
              <w:rPr>
                <w:sz w:val="20"/>
                <w:szCs w:val="20"/>
              </w:rPr>
              <w:t xml:space="preserve"> </w:t>
            </w:r>
            <w:r>
              <w:rPr>
                <w:rFonts w:eastAsia="Times New Roman"/>
              </w:rPr>
              <w:t>до 220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в пределах границ сельских поселений, за исключением</w:t>
            </w:r>
            <w:r>
              <w:rPr>
                <w:sz w:val="20"/>
                <w:szCs w:val="20"/>
              </w:rPr>
              <w:t xml:space="preserve"> </w:t>
            </w:r>
            <w:r>
              <w:rPr>
                <w:rFonts w:eastAsia="Times New Roman"/>
              </w:rPr>
              <w:t>резервных территорий.</w:t>
            </w:r>
          </w:p>
        </w:tc>
      </w:tr>
      <w:tr w:rsidR="00150712" w:rsidTr="00150712">
        <w:trPr>
          <w:trHeight w:val="807"/>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 электропередачи, входящих в общие</w:t>
            </w:r>
            <w:r>
              <w:rPr>
                <w:sz w:val="20"/>
                <w:szCs w:val="20"/>
              </w:rPr>
              <w:t xml:space="preserve"> </w:t>
            </w:r>
            <w:r>
              <w:rPr>
                <w:rFonts w:eastAsia="Times New Roman"/>
              </w:rPr>
              <w:t>энергетические системы</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w:t>
            </w:r>
          </w:p>
          <w:p w:rsidR="00150712" w:rsidRDefault="00150712" w:rsidP="00D81509">
            <w:pPr>
              <w:spacing w:after="20"/>
              <w:ind w:left="120"/>
              <w:rPr>
                <w:sz w:val="20"/>
                <w:szCs w:val="20"/>
              </w:rPr>
            </w:pPr>
            <w:r>
              <w:rPr>
                <w:rFonts w:eastAsia="Times New Roman"/>
              </w:rPr>
              <w:t>электропередачи напряжением</w:t>
            </w:r>
          </w:p>
          <w:p w:rsidR="00150712" w:rsidRDefault="00150712" w:rsidP="00D81509">
            <w:pPr>
              <w:spacing w:after="20"/>
              <w:ind w:left="120"/>
              <w:rPr>
                <w:sz w:val="20"/>
                <w:szCs w:val="20"/>
              </w:rPr>
            </w:pPr>
            <w:r>
              <w:rPr>
                <w:rFonts w:eastAsia="Times New Roman"/>
              </w:rPr>
              <w:t>110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Воздушные линии электропередачи допускается размещать только за</w:t>
            </w:r>
            <w:r>
              <w:rPr>
                <w:sz w:val="20"/>
                <w:szCs w:val="20"/>
              </w:rPr>
              <w:t xml:space="preserve"> </w:t>
            </w:r>
            <w:r>
              <w:rPr>
                <w:rFonts w:eastAsia="Times New Roman"/>
              </w:rPr>
              <w:t>пределами жилых и общественно-деловых зон.</w:t>
            </w:r>
          </w:p>
          <w:p w:rsidR="00150712" w:rsidRDefault="00150712" w:rsidP="00D81509">
            <w:pPr>
              <w:spacing w:after="20"/>
              <w:ind w:left="80"/>
              <w:rPr>
                <w:sz w:val="20"/>
                <w:szCs w:val="20"/>
              </w:rPr>
            </w:pPr>
            <w:r>
              <w:rPr>
                <w:rFonts w:eastAsia="Times New Roman"/>
              </w:rPr>
              <w:t>Проектируемые линии электропередачи напряжением 110 кВ и выше к</w:t>
            </w:r>
            <w:r>
              <w:rPr>
                <w:sz w:val="20"/>
                <w:szCs w:val="20"/>
              </w:rPr>
              <w:t xml:space="preserve"> </w:t>
            </w:r>
            <w:r>
              <w:rPr>
                <w:rFonts w:eastAsia="Times New Roman"/>
              </w:rPr>
              <w:t>понизительным электроподстанциям глубокого ввода в пределах жилых</w:t>
            </w:r>
            <w:r>
              <w:rPr>
                <w:sz w:val="20"/>
                <w:szCs w:val="20"/>
              </w:rPr>
              <w:t xml:space="preserve"> </w:t>
            </w:r>
            <w:r>
              <w:rPr>
                <w:rFonts w:eastAsia="Times New Roman"/>
              </w:rPr>
              <w:t>и общественно-деловых зон следует предусматривать кабельными линиями по согласованию с электроснабжающей организацией.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Требования к линиям</w:t>
            </w:r>
          </w:p>
          <w:p w:rsidR="00150712" w:rsidRDefault="00150712" w:rsidP="00D81509">
            <w:pPr>
              <w:spacing w:after="20"/>
              <w:ind w:left="120"/>
              <w:rPr>
                <w:sz w:val="20"/>
                <w:szCs w:val="20"/>
              </w:rPr>
            </w:pPr>
            <w:r>
              <w:rPr>
                <w:rFonts w:eastAsia="Times New Roman"/>
              </w:rPr>
              <w:t>электропередачи напряжением</w:t>
            </w:r>
            <w:r>
              <w:rPr>
                <w:sz w:val="20"/>
                <w:szCs w:val="20"/>
              </w:rPr>
              <w:t xml:space="preserve"> </w:t>
            </w:r>
            <w:r>
              <w:rPr>
                <w:rFonts w:eastAsia="Times New Roman"/>
              </w:rPr>
              <w:t>до 10 кВ на территории жилых</w:t>
            </w:r>
            <w:r>
              <w:rPr>
                <w:sz w:val="20"/>
                <w:szCs w:val="20"/>
              </w:rPr>
              <w:t xml:space="preserve"> </w:t>
            </w:r>
            <w:r>
              <w:rPr>
                <w:rFonts w:eastAsia="Times New Roman"/>
              </w:rPr>
              <w:t>зон</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Должны выполняться:</w:t>
            </w:r>
          </w:p>
          <w:p w:rsidR="00150712" w:rsidRDefault="00150712" w:rsidP="00D81509">
            <w:pPr>
              <w:spacing w:after="20"/>
              <w:ind w:left="80"/>
              <w:rPr>
                <w:sz w:val="20"/>
                <w:szCs w:val="20"/>
              </w:rPr>
            </w:pPr>
            <w:r>
              <w:rPr>
                <w:rFonts w:eastAsia="Times New Roman"/>
              </w:rPr>
              <w:t>- в застройке зданиями 4 этажа и выше – кабельными в подземном исполнении;</w:t>
            </w:r>
          </w:p>
          <w:p w:rsidR="00150712" w:rsidRDefault="00150712" w:rsidP="00D81509">
            <w:pPr>
              <w:spacing w:after="20"/>
              <w:ind w:left="80"/>
              <w:rPr>
                <w:sz w:val="20"/>
                <w:szCs w:val="20"/>
              </w:rPr>
            </w:pPr>
            <w:r>
              <w:rPr>
                <w:rFonts w:eastAsia="Times New Roman"/>
              </w:rPr>
              <w:t>- в застройке зданиями 3 этажа и ниже – воздушными или кабельными.</w:t>
            </w:r>
          </w:p>
        </w:tc>
      </w:tr>
      <w:tr w:rsidR="00150712" w:rsidTr="00150712">
        <w:trPr>
          <w:trHeight w:val="535"/>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Условия размещения линий</w:t>
            </w:r>
          </w:p>
          <w:p w:rsidR="00150712" w:rsidRDefault="00150712" w:rsidP="00D81509">
            <w:pPr>
              <w:spacing w:after="20"/>
              <w:ind w:left="120"/>
              <w:rPr>
                <w:sz w:val="20"/>
                <w:szCs w:val="20"/>
              </w:rPr>
            </w:pPr>
            <w:r>
              <w:rPr>
                <w:rFonts w:eastAsia="Times New Roman"/>
              </w:rPr>
              <w:t>электропередачи</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 соответствии с подразделом «Размещение линейных объектов (сетей)</w:t>
            </w:r>
            <w:r>
              <w:rPr>
                <w:sz w:val="20"/>
                <w:szCs w:val="20"/>
              </w:rPr>
              <w:t xml:space="preserve"> </w:t>
            </w:r>
            <w:r>
              <w:rPr>
                <w:rFonts w:eastAsia="Times New Roman"/>
              </w:rPr>
              <w:t>инженерного обеспечения» настоящего раздела.</w:t>
            </w:r>
          </w:p>
        </w:tc>
      </w:tr>
    </w:tbl>
    <w:p w:rsidR="00C223ED" w:rsidRDefault="00C223ED" w:rsidP="00150712">
      <w:pPr>
        <w:spacing w:line="255" w:lineRule="auto"/>
        <w:ind w:left="20" w:firstLine="406"/>
        <w:jc w:val="both"/>
        <w:rPr>
          <w:rFonts w:eastAsia="Times New Roman"/>
          <w:sz w:val="24"/>
          <w:szCs w:val="24"/>
        </w:rPr>
      </w:pPr>
    </w:p>
    <w:p w:rsidR="00150712" w:rsidRDefault="00150712" w:rsidP="00150712">
      <w:pPr>
        <w:spacing w:line="255" w:lineRule="auto"/>
        <w:ind w:left="20" w:firstLine="406"/>
        <w:jc w:val="both"/>
        <w:rPr>
          <w:rFonts w:eastAsia="Times New Roman"/>
          <w:sz w:val="24"/>
          <w:szCs w:val="24"/>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150712" w:rsidRDefault="00150712" w:rsidP="00150712">
      <w:pPr>
        <w:spacing w:before="100" w:after="40" w:line="255" w:lineRule="auto"/>
        <w:ind w:left="20" w:firstLine="406"/>
        <w:jc w:val="right"/>
        <w:rPr>
          <w:rFonts w:eastAsia="Times New Roman"/>
          <w:sz w:val="24"/>
          <w:szCs w:val="24"/>
        </w:rPr>
      </w:pPr>
      <w:r>
        <w:rPr>
          <w:rFonts w:eastAsia="Times New Roman"/>
          <w:sz w:val="24"/>
          <w:szCs w:val="24"/>
        </w:rPr>
        <w:t>Таблица 8.1.7</w:t>
      </w:r>
    </w:p>
    <w:tbl>
      <w:tblPr>
        <w:tblW w:w="4995" w:type="pct"/>
        <w:tblInd w:w="10" w:type="dxa"/>
        <w:tblCellMar>
          <w:left w:w="0" w:type="dxa"/>
          <w:right w:w="0" w:type="dxa"/>
        </w:tblCellMar>
        <w:tblLook w:val="04A0"/>
      </w:tblPr>
      <w:tblGrid>
        <w:gridCol w:w="2527"/>
        <w:gridCol w:w="1695"/>
        <w:gridCol w:w="1695"/>
        <w:gridCol w:w="1714"/>
        <w:gridCol w:w="1697"/>
        <w:gridCol w:w="28"/>
      </w:tblGrid>
      <w:tr w:rsidR="00150712" w:rsidTr="00150712">
        <w:trPr>
          <w:trHeight w:val="291"/>
        </w:trPr>
        <w:tc>
          <w:tcPr>
            <w:tcW w:w="1350" w:type="pct"/>
            <w:vMerge w:val="restart"/>
            <w:tcBorders>
              <w:top w:val="single" w:sz="8" w:space="0" w:color="auto"/>
              <w:left w:val="single" w:sz="8" w:space="0" w:color="auto"/>
              <w:right w:val="single" w:sz="8" w:space="0" w:color="auto"/>
            </w:tcBorders>
            <w:vAlign w:val="center"/>
          </w:tcPr>
          <w:p w:rsidR="00150712" w:rsidRPr="00150712" w:rsidRDefault="00150712" w:rsidP="008A1065">
            <w:pPr>
              <w:spacing w:after="20"/>
              <w:jc w:val="center"/>
              <w:rPr>
                <w:b/>
              </w:rPr>
            </w:pPr>
            <w:r w:rsidRPr="00150712">
              <w:rPr>
                <w:b/>
              </w:rPr>
              <w:t>Опоры воздушных</w:t>
            </w:r>
          </w:p>
          <w:p w:rsidR="00150712" w:rsidRDefault="00150712" w:rsidP="008A1065">
            <w:pPr>
              <w:spacing w:after="20"/>
              <w:jc w:val="center"/>
              <w:rPr>
                <w:sz w:val="20"/>
                <w:szCs w:val="20"/>
              </w:rPr>
            </w:pPr>
            <w:r w:rsidRPr="00150712">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150712" w:rsidRDefault="00150712" w:rsidP="008A1065">
            <w:pPr>
              <w:spacing w:after="20"/>
              <w:ind w:left="100"/>
              <w:jc w:val="center"/>
              <w:rPr>
                <w:sz w:val="20"/>
                <w:szCs w:val="20"/>
              </w:rPr>
            </w:pPr>
            <w:r>
              <w:rPr>
                <w:rFonts w:eastAsia="Times New Roman"/>
                <w:b/>
                <w:bCs/>
              </w:rPr>
              <w:t>Ширина полос предоставляемых земель, м, при напряжении линии, кВ</w:t>
            </w:r>
          </w:p>
        </w:tc>
        <w:tc>
          <w:tcPr>
            <w:tcW w:w="15" w:type="pct"/>
            <w:vAlign w:val="bottom"/>
          </w:tcPr>
          <w:p w:rsidR="00150712" w:rsidRDefault="00150712" w:rsidP="008A1065">
            <w:pPr>
              <w:spacing w:after="20"/>
              <w:rPr>
                <w:sz w:val="24"/>
                <w:szCs w:val="24"/>
              </w:rPr>
            </w:pPr>
          </w:p>
        </w:tc>
      </w:tr>
      <w:tr w:rsidR="00150712" w:rsidTr="00150712">
        <w:trPr>
          <w:trHeight w:val="254"/>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jc w:val="center"/>
              <w:rPr>
                <w:sz w:val="20"/>
                <w:szCs w:val="20"/>
              </w:rPr>
            </w:pP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0,38-20</w:t>
            </w: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35</w:t>
            </w:r>
          </w:p>
        </w:tc>
        <w:tc>
          <w:tcPr>
            <w:tcW w:w="91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110</w:t>
            </w:r>
          </w:p>
        </w:tc>
        <w:tc>
          <w:tcPr>
            <w:tcW w:w="907"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150-220</w:t>
            </w:r>
          </w:p>
        </w:tc>
        <w:tc>
          <w:tcPr>
            <w:tcW w:w="15" w:type="pct"/>
            <w:vAlign w:val="bottom"/>
          </w:tcPr>
          <w:p w:rsidR="00150712" w:rsidRDefault="00150712" w:rsidP="008A1065">
            <w:pPr>
              <w:spacing w:after="20"/>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1. Железобетонные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9 (11)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10 (12)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12 (16)</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39"/>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10</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12</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24 (32)</w:t>
            </w:r>
          </w:p>
        </w:tc>
        <w:tc>
          <w:tcPr>
            <w:tcW w:w="15" w:type="pct"/>
            <w:vAlign w:val="bottom"/>
          </w:tcPr>
          <w:p w:rsidR="00150712" w:rsidRDefault="00150712" w:rsidP="008A1065">
            <w:pPr>
              <w:spacing w:after="20"/>
              <w:rPr>
                <w:sz w:val="20"/>
                <w:szCs w:val="20"/>
              </w:rPr>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2. Стальные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44"/>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11</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14</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18</w:t>
            </w:r>
          </w:p>
        </w:tc>
        <w:tc>
          <w:tcPr>
            <w:tcW w:w="15" w:type="pct"/>
            <w:vAlign w:val="bottom"/>
          </w:tcPr>
          <w:p w:rsidR="00150712" w:rsidRDefault="00150712" w:rsidP="008A1065">
            <w:pPr>
              <w:spacing w:after="20"/>
              <w:rPr>
                <w:sz w:val="21"/>
                <w:szCs w:val="21"/>
              </w:rPr>
            </w:pPr>
          </w:p>
        </w:tc>
      </w:tr>
      <w:tr w:rsidR="00150712" w:rsidTr="00150712">
        <w:trPr>
          <w:trHeight w:val="215"/>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3. Деревянные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10</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8"/>
                <w:szCs w:val="18"/>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67"/>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15" w:type="pct"/>
            <w:vAlign w:val="bottom"/>
          </w:tcPr>
          <w:p w:rsidR="00150712" w:rsidRDefault="00150712" w:rsidP="008A1065">
            <w:pPr>
              <w:spacing w:after="20"/>
              <w:rPr>
                <w:sz w:val="21"/>
                <w:szCs w:val="21"/>
              </w:rPr>
            </w:pPr>
          </w:p>
        </w:tc>
      </w:tr>
    </w:tbl>
    <w:p w:rsidR="00150712" w:rsidRDefault="00150712" w:rsidP="00C223ED">
      <w:pPr>
        <w:spacing w:before="120"/>
        <w:ind w:firstLine="426"/>
        <w:rPr>
          <w:sz w:val="20"/>
          <w:szCs w:val="20"/>
        </w:rPr>
      </w:pPr>
      <w:r>
        <w:rPr>
          <w:rFonts w:eastAsia="Times New Roman"/>
          <w:i/>
          <w:iCs/>
        </w:rPr>
        <w:t>Примечания</w:t>
      </w:r>
      <w:r w:rsidRPr="00150712">
        <w:rPr>
          <w:sz w:val="20"/>
          <w:szCs w:val="20"/>
        </w:rPr>
        <w:t>:</w:t>
      </w:r>
      <w:r>
        <w:rPr>
          <w:sz w:val="20"/>
          <w:szCs w:val="20"/>
        </w:rPr>
        <w:t xml:space="preserve"> </w:t>
      </w:r>
    </w:p>
    <w:p w:rsidR="00150712" w:rsidRDefault="00150712" w:rsidP="00150712">
      <w:pPr>
        <w:spacing w:line="38" w:lineRule="exact"/>
        <w:rPr>
          <w:sz w:val="20"/>
          <w:szCs w:val="20"/>
        </w:rPr>
      </w:pPr>
    </w:p>
    <w:p w:rsidR="00150712" w:rsidRDefault="00150712" w:rsidP="008A1065">
      <w:pPr>
        <w:tabs>
          <w:tab w:val="left" w:pos="960"/>
        </w:tabs>
        <w:spacing w:line="239" w:lineRule="auto"/>
        <w:ind w:firstLine="426"/>
        <w:jc w:val="both"/>
        <w:rPr>
          <w:rFonts w:eastAsia="Times New Roman"/>
        </w:rPr>
      </w:pPr>
      <w:r>
        <w:rPr>
          <w:rFonts w:eastAsia="Times New Roman"/>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r w:rsidR="008A1065">
        <w:rPr>
          <w:rFonts w:eastAsia="Times New Roman"/>
        </w:rPr>
        <w:t xml:space="preserve"> в </w:t>
      </w:r>
      <w:r>
        <w:rPr>
          <w:rFonts w:eastAsia="Times New Roman"/>
        </w:rPr>
        <w:t>каждую сторону.</w:t>
      </w:r>
    </w:p>
    <w:p w:rsidR="00150712" w:rsidRPr="00150712" w:rsidRDefault="008A1065" w:rsidP="008A1065">
      <w:pPr>
        <w:tabs>
          <w:tab w:val="left" w:pos="180"/>
        </w:tabs>
        <w:ind w:firstLine="426"/>
        <w:jc w:val="both"/>
        <w:rPr>
          <w:rFonts w:eastAsia="Times New Roman"/>
        </w:rPr>
      </w:pPr>
      <w:r>
        <w:rPr>
          <w:rFonts w:eastAsia="Times New Roman"/>
        </w:rPr>
        <w:t xml:space="preserve">2. </w:t>
      </w:r>
      <w:r w:rsidR="00150712" w:rsidRPr="00150712">
        <w:rPr>
          <w:rFonts w:eastAsia="Times New Roman"/>
        </w:rPr>
        <w:t>В скобках указана ширина полос земель для опор с горизонтальным расположением проводов.</w:t>
      </w:r>
    </w:p>
    <w:p w:rsidR="00150712" w:rsidRPr="00150712" w:rsidRDefault="00150712" w:rsidP="00150712">
      <w:pPr>
        <w:spacing w:line="273" w:lineRule="auto"/>
        <w:ind w:left="20" w:right="20" w:firstLine="426"/>
        <w:jc w:val="right"/>
        <w:rPr>
          <w:rFonts w:eastAsia="Times New Roman"/>
          <w:b/>
          <w:bCs/>
          <w:sz w:val="24"/>
          <w:szCs w:val="24"/>
        </w:rPr>
      </w:pPr>
    </w:p>
    <w:p w:rsidR="008A1065" w:rsidRPr="008A1065" w:rsidRDefault="008A1065" w:rsidP="008A1065">
      <w:pPr>
        <w:spacing w:line="256" w:lineRule="auto"/>
        <w:ind w:left="20" w:firstLine="406"/>
        <w:jc w:val="both"/>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rFonts w:eastAsia="Times New Roman"/>
          <w:sz w:val="24"/>
          <w:szCs w:val="24"/>
        </w:rPr>
        <w:t>местах их размещения (дополнительно к полосе предоставляемых земель, указанных в таблице</w:t>
      </w:r>
      <w:r>
        <w:rPr>
          <w:sz w:val="20"/>
          <w:szCs w:val="20"/>
        </w:rPr>
        <w:t xml:space="preserve"> </w:t>
      </w:r>
      <w:r>
        <w:rPr>
          <w:rFonts w:eastAsia="Times New Roman"/>
          <w:sz w:val="24"/>
          <w:szCs w:val="24"/>
        </w:rPr>
        <w:t>8.1.7 настоящих нормативов), следует принимать не более величин, приведенных в таблице 8.1.8.</w:t>
      </w:r>
    </w:p>
    <w:p w:rsidR="00FC2C48" w:rsidRPr="008A1065" w:rsidRDefault="008A1065" w:rsidP="008A1065">
      <w:pPr>
        <w:tabs>
          <w:tab w:val="left" w:pos="945"/>
        </w:tabs>
        <w:ind w:left="426"/>
        <w:jc w:val="right"/>
        <w:rPr>
          <w:rFonts w:eastAsia="Times New Roman"/>
          <w:sz w:val="24"/>
          <w:szCs w:val="24"/>
        </w:rPr>
      </w:pPr>
      <w:r w:rsidRPr="008A1065">
        <w:rPr>
          <w:rFonts w:eastAsia="Times New Roman"/>
          <w:sz w:val="24"/>
          <w:szCs w:val="24"/>
        </w:rPr>
        <w:t>Таблица 8.1.8</w:t>
      </w:r>
    </w:p>
    <w:tbl>
      <w:tblPr>
        <w:tblW w:w="4995" w:type="pct"/>
        <w:tblInd w:w="10" w:type="dxa"/>
        <w:tblCellMar>
          <w:left w:w="0" w:type="dxa"/>
          <w:right w:w="0" w:type="dxa"/>
        </w:tblCellMar>
        <w:tblLook w:val="04A0"/>
      </w:tblPr>
      <w:tblGrid>
        <w:gridCol w:w="3388"/>
        <w:gridCol w:w="1484"/>
        <w:gridCol w:w="1484"/>
        <w:gridCol w:w="1484"/>
        <w:gridCol w:w="1488"/>
        <w:gridCol w:w="28"/>
      </w:tblGrid>
      <w:tr w:rsidR="008A1065" w:rsidTr="008A1065">
        <w:trPr>
          <w:trHeight w:val="215"/>
        </w:trPr>
        <w:tc>
          <w:tcPr>
            <w:tcW w:w="1811" w:type="pct"/>
            <w:vMerge w:val="restart"/>
            <w:tcBorders>
              <w:top w:val="single" w:sz="4" w:space="0" w:color="auto"/>
              <w:left w:val="single" w:sz="8"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w w:val="99"/>
              </w:rPr>
              <w:t>Опоры воздушных</w:t>
            </w:r>
          </w:p>
          <w:p w:rsidR="008A1065" w:rsidRDefault="008A1065" w:rsidP="008A1065">
            <w:pPr>
              <w:spacing w:after="20"/>
              <w:jc w:val="center"/>
              <w:rPr>
                <w:sz w:val="20"/>
                <w:szCs w:val="20"/>
              </w:rPr>
            </w:pPr>
            <w:r>
              <w:rPr>
                <w:rFonts w:eastAsia="Times New Roman"/>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p w:rsidR="008A1065" w:rsidRDefault="008A1065" w:rsidP="008A1065">
            <w:pPr>
              <w:spacing w:after="20"/>
              <w:jc w:val="center"/>
              <w:rPr>
                <w:sz w:val="20"/>
                <w:szCs w:val="20"/>
              </w:rPr>
            </w:pPr>
            <w:r>
              <w:rPr>
                <w:rFonts w:eastAsia="Times New Roman"/>
                <w:b/>
                <w:bCs/>
                <w:w w:val="99"/>
              </w:rPr>
              <w:t>для монтажа опор при напряжении линии, кВ</w:t>
            </w:r>
          </w:p>
        </w:tc>
        <w:tc>
          <w:tcPr>
            <w:tcW w:w="15" w:type="pct"/>
            <w:vAlign w:val="bottom"/>
          </w:tcPr>
          <w:p w:rsidR="008A1065" w:rsidRDefault="008A1065" w:rsidP="008A1065">
            <w:pPr>
              <w:spacing w:after="20"/>
              <w:rPr>
                <w:sz w:val="1"/>
                <w:szCs w:val="1"/>
              </w:rPr>
            </w:pPr>
          </w:p>
        </w:tc>
      </w:tr>
      <w:tr w:rsidR="008A1065" w:rsidTr="008A1065">
        <w:trPr>
          <w:trHeight w:val="125"/>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3174" w:type="pct"/>
            <w:gridSpan w:val="4"/>
            <w:vMerge/>
            <w:tcBorders>
              <w:right w:val="single" w:sz="8" w:space="0" w:color="auto"/>
            </w:tcBorders>
            <w:vAlign w:val="center"/>
          </w:tcPr>
          <w:p w:rsidR="008A1065" w:rsidRDefault="008A1065" w:rsidP="008A1065">
            <w:pPr>
              <w:spacing w:after="20"/>
              <w:jc w:val="center"/>
              <w:rPr>
                <w:sz w:val="20"/>
                <w:szCs w:val="20"/>
              </w:rPr>
            </w:pPr>
          </w:p>
        </w:tc>
        <w:tc>
          <w:tcPr>
            <w:tcW w:w="15" w:type="pct"/>
            <w:vAlign w:val="bottom"/>
          </w:tcPr>
          <w:p w:rsidR="008A1065" w:rsidRDefault="008A1065" w:rsidP="008A1065">
            <w:pPr>
              <w:spacing w:after="20"/>
              <w:rPr>
                <w:sz w:val="1"/>
                <w:szCs w:val="1"/>
              </w:rPr>
            </w:pPr>
          </w:p>
        </w:tc>
      </w:tr>
      <w:tr w:rsidR="008A1065" w:rsidTr="008A1065">
        <w:trPr>
          <w:trHeight w:val="158"/>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8A1065" w:rsidRDefault="008A1065" w:rsidP="008A1065">
            <w:pPr>
              <w:spacing w:after="20"/>
              <w:jc w:val="center"/>
              <w:rPr>
                <w:sz w:val="13"/>
                <w:szCs w:val="13"/>
              </w:rPr>
            </w:pPr>
          </w:p>
        </w:tc>
        <w:tc>
          <w:tcPr>
            <w:tcW w:w="15" w:type="pct"/>
            <w:vAlign w:val="bottom"/>
          </w:tcPr>
          <w:p w:rsidR="008A1065" w:rsidRDefault="008A1065" w:rsidP="008A1065">
            <w:pPr>
              <w:spacing w:after="20"/>
              <w:rPr>
                <w:sz w:val="1"/>
                <w:szCs w:val="1"/>
              </w:rPr>
            </w:pPr>
          </w:p>
        </w:tc>
      </w:tr>
      <w:tr w:rsidR="008A1065" w:rsidTr="008A1065">
        <w:trPr>
          <w:trHeight w:val="67"/>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rPr>
              <w:t>0,38-20</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9"/>
              </w:rPr>
              <w:t>35</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6"/>
              </w:rPr>
              <w:t>110</w:t>
            </w:r>
          </w:p>
        </w:tc>
        <w:tc>
          <w:tcPr>
            <w:tcW w:w="795"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8"/>
              </w:rPr>
              <w:t>150-220</w:t>
            </w:r>
          </w:p>
        </w:tc>
        <w:tc>
          <w:tcPr>
            <w:tcW w:w="15" w:type="pct"/>
            <w:vAlign w:val="bottom"/>
          </w:tcPr>
          <w:p w:rsidR="008A1065" w:rsidRDefault="008A1065" w:rsidP="008A1065">
            <w:pPr>
              <w:spacing w:after="20"/>
              <w:rPr>
                <w:sz w:val="1"/>
                <w:szCs w:val="1"/>
              </w:rPr>
            </w:pPr>
          </w:p>
        </w:tc>
      </w:tr>
      <w:tr w:rsidR="008A1065" w:rsidTr="008A1065">
        <w:trPr>
          <w:trHeight w:val="121"/>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5"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1. Железобетонные</w:t>
            </w:r>
          </w:p>
          <w:p w:rsidR="008A1065" w:rsidRDefault="008A1065" w:rsidP="008A1065">
            <w:pPr>
              <w:spacing w:after="20"/>
              <w:ind w:left="100"/>
              <w:rPr>
                <w:sz w:val="20"/>
                <w:szCs w:val="20"/>
              </w:rPr>
            </w:pPr>
            <w:r>
              <w:rPr>
                <w:rFonts w:eastAsia="Times New Roman"/>
              </w:rPr>
              <w:t>свободностоящие с вертикальным</w:t>
            </w:r>
          </w:p>
          <w:p w:rsidR="008A1065" w:rsidRDefault="008A1065" w:rsidP="008A1065">
            <w:pPr>
              <w:spacing w:after="20"/>
              <w:ind w:left="100"/>
              <w:rPr>
                <w:sz w:val="20"/>
                <w:szCs w:val="20"/>
              </w:rPr>
            </w:pPr>
            <w:r>
              <w:rPr>
                <w:rFonts w:eastAsia="Times New Roman"/>
              </w:rPr>
              <w:t>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160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250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50"/>
        </w:trPr>
        <w:tc>
          <w:tcPr>
            <w:tcW w:w="1811" w:type="pct"/>
            <w:vMerge/>
            <w:tcBorders>
              <w:left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5" w:type="pct"/>
            <w:vMerge/>
            <w:tcBorders>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15"/>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с горизонтальным 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600</w:t>
            </w: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многостоечные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1 оттяжкой)</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300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5 оттяжками)</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1400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2100</w:t>
            </w: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2. Стальные</w:t>
            </w:r>
            <w:r>
              <w:rPr>
                <w:sz w:val="20"/>
                <w:szCs w:val="20"/>
              </w:rPr>
              <w:t xml:space="preserve"> </w:t>
            </w:r>
            <w:r>
              <w:rPr>
                <w:rFonts w:eastAsia="Times New Roman"/>
              </w:rPr>
              <w:t>свободностоящие промежуточные</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150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300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15" w:type="pct"/>
            <w:vAlign w:val="bottom"/>
          </w:tcPr>
          <w:p w:rsidR="008A1065" w:rsidRDefault="008A1065" w:rsidP="008A1065">
            <w:pPr>
              <w:spacing w:after="20"/>
              <w:rPr>
                <w:sz w:val="1"/>
                <w:szCs w:val="1"/>
              </w:rPr>
            </w:pPr>
          </w:p>
        </w:tc>
      </w:tr>
      <w:tr w:rsidR="008A1065" w:rsidTr="008A1065">
        <w:trPr>
          <w:trHeight w:val="274"/>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800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700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промежуточные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2000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1900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3. Деревянные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15" w:type="pct"/>
            <w:vAlign w:val="bottom"/>
          </w:tcPr>
          <w:p w:rsidR="008A1065" w:rsidRDefault="008A1065" w:rsidP="008A1065">
            <w:pPr>
              <w:spacing w:after="20"/>
              <w:rPr>
                <w:sz w:val="1"/>
                <w:szCs w:val="1"/>
              </w:rPr>
            </w:pPr>
          </w:p>
        </w:tc>
      </w:tr>
    </w:tbl>
    <w:p w:rsidR="00FC2C48" w:rsidRPr="00FC2C48" w:rsidRDefault="00FC2C48" w:rsidP="00FC2C48">
      <w:pPr>
        <w:tabs>
          <w:tab w:val="left" w:pos="0"/>
        </w:tabs>
        <w:ind w:firstLine="426"/>
        <w:jc w:val="both"/>
        <w:rPr>
          <w:rFonts w:eastAsia="Times New Roman"/>
        </w:rPr>
      </w:pPr>
    </w:p>
    <w:p w:rsidR="008A1065" w:rsidRDefault="008A1065" w:rsidP="008A1065">
      <w:pPr>
        <w:spacing w:line="255" w:lineRule="auto"/>
        <w:ind w:left="20" w:right="20" w:firstLine="406"/>
        <w:jc w:val="both"/>
        <w:rPr>
          <w:rFonts w:eastAsia="Times New Roman"/>
          <w:sz w:val="24"/>
          <w:szCs w:val="24"/>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C223ED" w:rsidRDefault="00C223ED" w:rsidP="008A1065">
      <w:pPr>
        <w:spacing w:line="255" w:lineRule="auto"/>
        <w:ind w:left="20" w:right="20" w:firstLine="406"/>
        <w:jc w:val="both"/>
        <w:rPr>
          <w:rFonts w:eastAsia="Times New Roman"/>
          <w:sz w:val="24"/>
          <w:szCs w:val="24"/>
        </w:rPr>
      </w:pPr>
    </w:p>
    <w:p w:rsidR="008A1065" w:rsidRDefault="008A1065" w:rsidP="008A1065">
      <w:pPr>
        <w:spacing w:before="80" w:line="255" w:lineRule="auto"/>
        <w:ind w:left="20" w:right="20" w:firstLine="406"/>
        <w:jc w:val="right"/>
        <w:rPr>
          <w:rFonts w:eastAsia="Times New Roman"/>
          <w:sz w:val="24"/>
          <w:szCs w:val="24"/>
        </w:rPr>
      </w:pPr>
      <w:r>
        <w:rPr>
          <w:rFonts w:eastAsia="Times New Roman"/>
          <w:sz w:val="24"/>
          <w:szCs w:val="24"/>
        </w:rPr>
        <w:t>Таблица 8.1.9</w:t>
      </w:r>
    </w:p>
    <w:tbl>
      <w:tblPr>
        <w:tblW w:w="4989" w:type="pct"/>
        <w:tblInd w:w="10" w:type="dxa"/>
        <w:tblCellMar>
          <w:left w:w="0" w:type="dxa"/>
          <w:right w:w="0" w:type="dxa"/>
        </w:tblCellMar>
        <w:tblLook w:val="04A0"/>
      </w:tblPr>
      <w:tblGrid>
        <w:gridCol w:w="5083"/>
        <w:gridCol w:w="4271"/>
      </w:tblGrid>
      <w:tr w:rsidR="008A1065" w:rsidTr="008A1065">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Напряжение кабельных линий электропередачи, кВ</w:t>
            </w:r>
          </w:p>
        </w:tc>
        <w:tc>
          <w:tcPr>
            <w:tcW w:w="2283" w:type="pct"/>
            <w:tcBorders>
              <w:top w:val="single" w:sz="4"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Ширина полос предоставляемых земель, м</w:t>
            </w:r>
          </w:p>
        </w:tc>
      </w:tr>
      <w:tr w:rsidR="008A1065" w:rsidTr="008A1065">
        <w:trPr>
          <w:trHeight w:val="252"/>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до 35</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6</w:t>
            </w:r>
          </w:p>
        </w:tc>
      </w:tr>
      <w:tr w:rsidR="008A1065" w:rsidTr="008A1065">
        <w:trPr>
          <w:trHeight w:val="244"/>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110 и выше</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10</w:t>
            </w:r>
          </w:p>
        </w:tc>
      </w:tr>
    </w:tbl>
    <w:p w:rsidR="008A1065" w:rsidRDefault="008A1065" w:rsidP="008A1065">
      <w:pPr>
        <w:spacing w:before="120" w:line="245" w:lineRule="auto"/>
        <w:ind w:left="20" w:right="20" w:firstLine="406"/>
        <w:jc w:val="both"/>
        <w:rPr>
          <w:sz w:val="20"/>
          <w:szCs w:val="20"/>
        </w:rPr>
      </w:pPr>
      <w:r>
        <w:rPr>
          <w:rFonts w:eastAsia="Times New Roman"/>
          <w:sz w:val="24"/>
          <w:szCs w:val="24"/>
        </w:rPr>
        <w:t>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A1065" w:rsidRDefault="008A1065" w:rsidP="008A1065">
      <w:pPr>
        <w:spacing w:line="4" w:lineRule="exact"/>
        <w:ind w:firstLine="406"/>
        <w:rPr>
          <w:sz w:val="20"/>
          <w:szCs w:val="20"/>
        </w:rPr>
      </w:pPr>
    </w:p>
    <w:p w:rsidR="008A1065" w:rsidRDefault="008A1065" w:rsidP="008A1065">
      <w:pPr>
        <w:ind w:left="20" w:right="20" w:firstLine="406"/>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8A1065" w:rsidRDefault="008A1065"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tblPr>
      <w:tblGrid>
        <w:gridCol w:w="5090"/>
        <w:gridCol w:w="4264"/>
      </w:tblGrid>
      <w:tr w:rsidR="008A1065" w:rsidTr="008A1065">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Размеры охранных зон, м</w:t>
            </w:r>
          </w:p>
        </w:tc>
      </w:tr>
      <w:tr w:rsidR="008A1065" w:rsidTr="008A1065">
        <w:trPr>
          <w:trHeight w:val="1715"/>
        </w:trPr>
        <w:tc>
          <w:tcPr>
            <w:tcW w:w="2721" w:type="pct"/>
            <w:tcBorders>
              <w:left w:val="single" w:sz="8" w:space="0" w:color="auto"/>
              <w:bottom w:val="single" w:sz="4" w:space="0" w:color="auto"/>
              <w:right w:val="single" w:sz="8" w:space="0" w:color="auto"/>
            </w:tcBorders>
            <w:vAlign w:val="bottom"/>
          </w:tcPr>
          <w:p w:rsidR="008A1065" w:rsidRDefault="008A1065" w:rsidP="00E31C50">
            <w:pPr>
              <w:spacing w:line="227" w:lineRule="exact"/>
              <w:ind w:left="120"/>
              <w:rPr>
                <w:sz w:val="20"/>
                <w:szCs w:val="20"/>
              </w:rPr>
            </w:pPr>
            <w:r>
              <w:rPr>
                <w:rFonts w:eastAsia="Times New Roman"/>
              </w:rPr>
              <w:t>Воздушные линии электропередачи напряжением, кВт:</w:t>
            </w:r>
          </w:p>
          <w:p w:rsidR="008A1065" w:rsidRDefault="008A1065" w:rsidP="00E31C50">
            <w:pPr>
              <w:ind w:left="320"/>
              <w:rPr>
                <w:sz w:val="20"/>
                <w:szCs w:val="20"/>
              </w:rPr>
            </w:pPr>
            <w:r>
              <w:rPr>
                <w:rFonts w:eastAsia="Times New Roman"/>
              </w:rPr>
              <w:t>до 1</w:t>
            </w:r>
          </w:p>
          <w:p w:rsidR="008A1065" w:rsidRDefault="008A1065" w:rsidP="00E31C50">
            <w:pPr>
              <w:spacing w:line="249" w:lineRule="exact"/>
              <w:ind w:left="320"/>
              <w:rPr>
                <w:sz w:val="20"/>
                <w:szCs w:val="20"/>
              </w:rPr>
            </w:pPr>
            <w:r>
              <w:rPr>
                <w:rFonts w:eastAsia="Times New Roman"/>
              </w:rPr>
              <w:t>от 1 до 20</w:t>
            </w:r>
          </w:p>
          <w:p w:rsidR="008A1065" w:rsidRDefault="008A1065" w:rsidP="00E31C50">
            <w:pPr>
              <w:ind w:left="320"/>
              <w:rPr>
                <w:sz w:val="20"/>
                <w:szCs w:val="20"/>
              </w:rPr>
            </w:pPr>
            <w:r>
              <w:rPr>
                <w:rFonts w:eastAsia="Times New Roman"/>
              </w:rPr>
              <w:t>35</w:t>
            </w:r>
          </w:p>
          <w:p w:rsidR="008A1065" w:rsidRDefault="008A1065" w:rsidP="00E31C50">
            <w:pPr>
              <w:ind w:left="320"/>
              <w:rPr>
                <w:sz w:val="20"/>
                <w:szCs w:val="20"/>
              </w:rPr>
            </w:pPr>
            <w:r>
              <w:rPr>
                <w:rFonts w:eastAsia="Times New Roman"/>
              </w:rPr>
              <w:t>110</w:t>
            </w:r>
          </w:p>
          <w:p w:rsidR="008A1065" w:rsidRDefault="008A1065" w:rsidP="00E31C50">
            <w:pPr>
              <w:ind w:left="320"/>
              <w:rPr>
                <w:sz w:val="20"/>
                <w:szCs w:val="20"/>
              </w:rPr>
            </w:pPr>
            <w:r>
              <w:rPr>
                <w:rFonts w:eastAsia="Times New Roman"/>
              </w:rPr>
              <w:t>150, 220</w:t>
            </w:r>
          </w:p>
        </w:tc>
        <w:tc>
          <w:tcPr>
            <w:tcW w:w="2279" w:type="pct"/>
            <w:tcBorders>
              <w:bottom w:val="single" w:sz="4" w:space="0" w:color="auto"/>
              <w:right w:val="single" w:sz="8" w:space="0" w:color="auto"/>
            </w:tcBorders>
            <w:vAlign w:val="bottom"/>
          </w:tcPr>
          <w:p w:rsidR="008A1065" w:rsidRPr="008A1065" w:rsidRDefault="008A1065" w:rsidP="008A1065">
            <w:pPr>
              <w:jc w:val="center"/>
            </w:pPr>
            <w:r w:rsidRPr="008A1065">
              <w:t>2</w:t>
            </w:r>
          </w:p>
          <w:p w:rsidR="008A1065" w:rsidRPr="008A1065" w:rsidRDefault="008A1065" w:rsidP="008A1065">
            <w:pPr>
              <w:jc w:val="center"/>
            </w:pPr>
            <w:r w:rsidRPr="008A1065">
              <w:t>10</w:t>
            </w:r>
          </w:p>
          <w:p w:rsidR="008A1065" w:rsidRPr="008A1065" w:rsidRDefault="008A1065" w:rsidP="008A1065">
            <w:pPr>
              <w:jc w:val="center"/>
            </w:pPr>
            <w:r w:rsidRPr="008A1065">
              <w:t>15</w:t>
            </w:r>
          </w:p>
          <w:p w:rsidR="008A1065" w:rsidRPr="008A1065" w:rsidRDefault="008A1065" w:rsidP="008A1065">
            <w:pPr>
              <w:jc w:val="center"/>
            </w:pPr>
            <w:r w:rsidRPr="008A1065">
              <w:t>20</w:t>
            </w:r>
          </w:p>
          <w:p w:rsidR="008A1065" w:rsidRDefault="008A1065" w:rsidP="008A1065">
            <w:pPr>
              <w:jc w:val="center"/>
              <w:rPr>
                <w:sz w:val="19"/>
                <w:szCs w:val="19"/>
              </w:rPr>
            </w:pPr>
            <w:r w:rsidRPr="008A1065">
              <w:t>25</w:t>
            </w:r>
          </w:p>
        </w:tc>
      </w:tr>
      <w:tr w:rsidR="008A1065" w:rsidTr="008A1065">
        <w:trPr>
          <w:trHeight w:val="1262"/>
        </w:trPr>
        <w:tc>
          <w:tcPr>
            <w:tcW w:w="2721" w:type="pct"/>
            <w:tcBorders>
              <w:top w:val="single" w:sz="4" w:space="0" w:color="auto"/>
              <w:left w:val="single" w:sz="8" w:space="0" w:color="auto"/>
              <w:bottom w:val="single" w:sz="4" w:space="0" w:color="auto"/>
              <w:right w:val="single" w:sz="8" w:space="0" w:color="auto"/>
            </w:tcBorders>
          </w:tcPr>
          <w:p w:rsidR="008A1065" w:rsidRDefault="008A1065" w:rsidP="008A1065">
            <w:pPr>
              <w:spacing w:line="214" w:lineRule="exact"/>
              <w:ind w:left="120"/>
              <w:rPr>
                <w:sz w:val="20"/>
                <w:szCs w:val="20"/>
              </w:rPr>
            </w:pPr>
            <w:r>
              <w:rPr>
                <w:rFonts w:eastAsia="Times New Roman"/>
              </w:rPr>
              <w:t>Переходы воздушных линий через водоемы</w:t>
            </w:r>
          </w:p>
          <w:p w:rsidR="008A1065" w:rsidRDefault="008A1065" w:rsidP="008A1065">
            <w:pPr>
              <w:ind w:left="120"/>
              <w:rPr>
                <w:sz w:val="20"/>
                <w:szCs w:val="20"/>
              </w:rPr>
            </w:pPr>
            <w:r>
              <w:rPr>
                <w:rFonts w:eastAsia="Times New Roman"/>
              </w:rPr>
              <w:t>(реки, каналы, озера и др.) для:</w:t>
            </w:r>
          </w:p>
          <w:p w:rsidR="008A1065" w:rsidRDefault="008A1065" w:rsidP="008A1065">
            <w:pPr>
              <w:ind w:left="320"/>
              <w:rPr>
                <w:sz w:val="20"/>
                <w:szCs w:val="20"/>
              </w:rPr>
            </w:pPr>
            <w:r>
              <w:rPr>
                <w:rFonts w:eastAsia="Times New Roman"/>
              </w:rPr>
              <w:t>судоходных водоемов</w:t>
            </w:r>
          </w:p>
          <w:p w:rsidR="008A1065" w:rsidRDefault="008A1065" w:rsidP="008A1065">
            <w:pPr>
              <w:spacing w:line="249" w:lineRule="exact"/>
              <w:ind w:left="320"/>
              <w:rPr>
                <w:sz w:val="20"/>
                <w:szCs w:val="20"/>
              </w:rPr>
            </w:pPr>
            <w:r>
              <w:rPr>
                <w:rFonts w:eastAsia="Times New Roman"/>
              </w:rPr>
              <w:t>несудоходных водоемов</w:t>
            </w:r>
          </w:p>
        </w:tc>
        <w:tc>
          <w:tcPr>
            <w:tcW w:w="2279" w:type="pct"/>
            <w:tcBorders>
              <w:top w:val="single" w:sz="4" w:space="0" w:color="auto"/>
              <w:bottom w:val="single" w:sz="4" w:space="0" w:color="auto"/>
              <w:right w:val="single" w:sz="8" w:space="0" w:color="auto"/>
            </w:tcBorders>
            <w:vAlign w:val="bottom"/>
          </w:tcPr>
          <w:p w:rsidR="008A1065" w:rsidRPr="008A1065" w:rsidRDefault="008A1065" w:rsidP="008A1065">
            <w:pPr>
              <w:jc w:val="center"/>
            </w:pPr>
            <w:r w:rsidRPr="008A1065">
              <w:t>100</w:t>
            </w:r>
          </w:p>
          <w:p w:rsidR="008A1065" w:rsidRPr="008A1065" w:rsidRDefault="008A1065" w:rsidP="008A1065">
            <w:pPr>
              <w:jc w:val="center"/>
            </w:pPr>
            <w:r w:rsidRPr="008A1065">
              <w:t>в соответствии с размерами,</w:t>
            </w:r>
          </w:p>
          <w:p w:rsidR="008A1065" w:rsidRDefault="008A1065" w:rsidP="008A1065">
            <w:pPr>
              <w:jc w:val="center"/>
              <w:rPr>
                <w:sz w:val="18"/>
                <w:szCs w:val="18"/>
              </w:rPr>
            </w:pPr>
            <w:r w:rsidRPr="008A1065">
              <w:t>установленными вдоль воздушной линии</w:t>
            </w:r>
          </w:p>
        </w:tc>
      </w:tr>
      <w:tr w:rsidR="008A1065" w:rsidTr="008A1065">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8A1065" w:rsidRDefault="008A1065" w:rsidP="00E31C50">
            <w:pPr>
              <w:spacing w:line="220" w:lineRule="exact"/>
              <w:ind w:left="120"/>
              <w:rPr>
                <w:sz w:val="20"/>
                <w:szCs w:val="20"/>
              </w:rPr>
            </w:pPr>
            <w:r>
              <w:rPr>
                <w:rFonts w:eastAsia="Times New Roman"/>
              </w:rPr>
              <w:t>Кабельные линии электропередачи:</w:t>
            </w:r>
          </w:p>
          <w:p w:rsidR="008A1065" w:rsidRDefault="008A1065" w:rsidP="00E31C50">
            <w:pPr>
              <w:ind w:left="320"/>
              <w:rPr>
                <w:sz w:val="20"/>
                <w:szCs w:val="20"/>
              </w:rPr>
            </w:pPr>
            <w:r>
              <w:rPr>
                <w:rFonts w:eastAsia="Times New Roman"/>
              </w:rPr>
              <w:t>подземные</w:t>
            </w:r>
          </w:p>
          <w:p w:rsidR="008A1065" w:rsidRDefault="008A1065" w:rsidP="00E31C50">
            <w:pPr>
              <w:ind w:left="320"/>
              <w:rPr>
                <w:sz w:val="20"/>
                <w:szCs w:val="20"/>
              </w:rPr>
            </w:pPr>
            <w:r>
              <w:rPr>
                <w:rFonts w:eastAsia="Times New Roman"/>
              </w:rPr>
              <w:t>подводные</w:t>
            </w:r>
          </w:p>
        </w:tc>
        <w:tc>
          <w:tcPr>
            <w:tcW w:w="2279" w:type="pct"/>
            <w:tcBorders>
              <w:top w:val="single" w:sz="4" w:space="0" w:color="auto"/>
              <w:bottom w:val="single" w:sz="4" w:space="0" w:color="auto"/>
              <w:right w:val="single" w:sz="8" w:space="0" w:color="auto"/>
            </w:tcBorders>
            <w:vAlign w:val="bottom"/>
          </w:tcPr>
          <w:p w:rsidR="008A1065" w:rsidRDefault="008A1065" w:rsidP="00E31C50">
            <w:pPr>
              <w:jc w:val="center"/>
              <w:rPr>
                <w:sz w:val="20"/>
                <w:szCs w:val="20"/>
              </w:rPr>
            </w:pPr>
            <w:r>
              <w:rPr>
                <w:rFonts w:eastAsia="Times New Roman"/>
                <w:w w:val="90"/>
              </w:rPr>
              <w:t>1</w:t>
            </w:r>
          </w:p>
          <w:p w:rsidR="008A1065" w:rsidRDefault="008A1065" w:rsidP="00E31C50">
            <w:pPr>
              <w:jc w:val="center"/>
              <w:rPr>
                <w:sz w:val="19"/>
                <w:szCs w:val="19"/>
              </w:rPr>
            </w:pPr>
            <w:r>
              <w:rPr>
                <w:rFonts w:eastAsia="Times New Roman"/>
              </w:rPr>
              <w:t>100</w:t>
            </w:r>
          </w:p>
        </w:tc>
      </w:tr>
    </w:tbl>
    <w:p w:rsidR="008A1065" w:rsidRDefault="008A1065" w:rsidP="008A1065">
      <w:pPr>
        <w:spacing w:line="277" w:lineRule="auto"/>
        <w:ind w:left="20" w:firstLine="710"/>
        <w:jc w:val="both"/>
        <w:rPr>
          <w:rFonts w:eastAsia="Times New Roman"/>
          <w:sz w:val="24"/>
          <w:szCs w:val="24"/>
        </w:rPr>
      </w:pPr>
    </w:p>
    <w:p w:rsidR="008A1065" w:rsidRDefault="008A1065" w:rsidP="008A1065">
      <w:pPr>
        <w:spacing w:line="277" w:lineRule="auto"/>
        <w:ind w:left="20" w:firstLine="406"/>
        <w:jc w:val="both"/>
        <w:rPr>
          <w:rFonts w:eastAsia="Times New Roman"/>
          <w:sz w:val="24"/>
          <w:szCs w:val="24"/>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8A1065" w:rsidRDefault="008A1065" w:rsidP="008A1065">
      <w:pPr>
        <w:spacing w:line="277" w:lineRule="auto"/>
        <w:ind w:left="20" w:firstLine="406"/>
        <w:jc w:val="right"/>
        <w:rPr>
          <w:rFonts w:eastAsia="Times New Roman"/>
          <w:sz w:val="24"/>
          <w:szCs w:val="24"/>
        </w:rPr>
      </w:pPr>
      <w:r>
        <w:rPr>
          <w:rFonts w:eastAsia="Times New Roman"/>
          <w:sz w:val="24"/>
          <w:szCs w:val="24"/>
        </w:rPr>
        <w:t>Таблица 8.1.11</w:t>
      </w:r>
    </w:p>
    <w:tbl>
      <w:tblPr>
        <w:tblW w:w="4989" w:type="pct"/>
        <w:tblInd w:w="10" w:type="dxa"/>
        <w:tblCellMar>
          <w:left w:w="0" w:type="dxa"/>
          <w:right w:w="0" w:type="dxa"/>
        </w:tblCellMar>
        <w:tblLook w:val="04A0"/>
      </w:tblPr>
      <w:tblGrid>
        <w:gridCol w:w="3119"/>
        <w:gridCol w:w="6235"/>
      </w:tblGrid>
      <w:tr w:rsidR="008A1065" w:rsidTr="00C223ED">
        <w:trPr>
          <w:trHeight w:val="294"/>
        </w:trPr>
        <w:tc>
          <w:tcPr>
            <w:tcW w:w="1667" w:type="pct"/>
            <w:tcBorders>
              <w:top w:val="single" w:sz="4" w:space="0" w:color="auto"/>
              <w:left w:val="single" w:sz="8" w:space="0" w:color="auto"/>
              <w:bottom w:val="single" w:sz="8" w:space="0" w:color="auto"/>
              <w:right w:val="single" w:sz="8" w:space="0" w:color="auto"/>
            </w:tcBorders>
            <w:vAlign w:val="center"/>
          </w:tcPr>
          <w:p w:rsidR="008A1065" w:rsidRDefault="008A1065" w:rsidP="006903D5">
            <w:pPr>
              <w:spacing w:after="20"/>
              <w:ind w:left="200"/>
              <w:jc w:val="center"/>
              <w:rPr>
                <w:sz w:val="20"/>
                <w:szCs w:val="20"/>
              </w:rPr>
            </w:pPr>
            <w:r>
              <w:rPr>
                <w:rFonts w:eastAsia="Times New Roman"/>
                <w:b/>
                <w:bCs/>
              </w:rPr>
              <w:t>Наименование показателей</w:t>
            </w:r>
          </w:p>
        </w:tc>
        <w:tc>
          <w:tcPr>
            <w:tcW w:w="3333" w:type="pct"/>
            <w:tcBorders>
              <w:top w:val="single" w:sz="4" w:space="0" w:color="auto"/>
              <w:bottom w:val="single" w:sz="4" w:space="0" w:color="auto"/>
              <w:right w:val="single" w:sz="8" w:space="0" w:color="auto"/>
            </w:tcBorders>
            <w:vAlign w:val="center"/>
          </w:tcPr>
          <w:p w:rsidR="008A1065" w:rsidRDefault="008A1065" w:rsidP="006903D5">
            <w:pPr>
              <w:spacing w:after="20"/>
              <w:ind w:right="-2"/>
              <w:jc w:val="center"/>
              <w:rPr>
                <w:sz w:val="20"/>
                <w:szCs w:val="20"/>
              </w:rPr>
            </w:pPr>
            <w:r>
              <w:rPr>
                <w:rFonts w:eastAsia="Times New Roman"/>
                <w:b/>
                <w:bCs/>
              </w:rPr>
              <w:t>Нормативные параметры</w:t>
            </w:r>
          </w:p>
        </w:tc>
      </w:tr>
      <w:tr w:rsidR="008A1065" w:rsidTr="00C223ED">
        <w:trPr>
          <w:trHeight w:val="1518"/>
        </w:trPr>
        <w:tc>
          <w:tcPr>
            <w:tcW w:w="1667" w:type="pct"/>
            <w:tcBorders>
              <w:left w:val="single" w:sz="8" w:space="0" w:color="auto"/>
              <w:right w:val="single" w:sz="8" w:space="0" w:color="auto"/>
            </w:tcBorders>
          </w:tcPr>
          <w:p w:rsidR="008A1065" w:rsidRPr="008A1065" w:rsidRDefault="008A1065" w:rsidP="006903D5">
            <w:pPr>
              <w:spacing w:after="20"/>
              <w:ind w:left="142"/>
            </w:pPr>
            <w:r w:rsidRPr="008A1065">
              <w:t>Размеры земельных участков</w:t>
            </w:r>
            <w:r w:rsidR="006903D5">
              <w:t xml:space="preserve"> </w:t>
            </w:r>
            <w:r w:rsidRPr="008A1065">
              <w:t>для трансформаторных</w:t>
            </w:r>
          </w:p>
          <w:p w:rsidR="008A1065" w:rsidRPr="008A1065" w:rsidRDefault="006903D5" w:rsidP="006903D5">
            <w:pPr>
              <w:spacing w:after="20"/>
              <w:ind w:left="142"/>
            </w:pPr>
            <w:r>
              <w:t xml:space="preserve">подстанций, </w:t>
            </w:r>
            <w:r w:rsidR="008A1065" w:rsidRPr="008A1065">
              <w:t>распределительных</w:t>
            </w:r>
          </w:p>
          <w:p w:rsidR="008A1065" w:rsidRPr="008A1065" w:rsidRDefault="008A1065" w:rsidP="006903D5">
            <w:pPr>
              <w:spacing w:after="20"/>
              <w:ind w:left="142"/>
            </w:pPr>
            <w:r w:rsidRPr="008A1065">
              <w:t>и секционирующих пунктов</w:t>
            </w:r>
          </w:p>
        </w:tc>
        <w:tc>
          <w:tcPr>
            <w:tcW w:w="3333" w:type="pct"/>
            <w:tcBorders>
              <w:top w:val="single" w:sz="4" w:space="0" w:color="auto"/>
              <w:right w:val="single" w:sz="8" w:space="0" w:color="auto"/>
            </w:tcBorders>
          </w:tcPr>
          <w:p w:rsidR="00D81509" w:rsidRDefault="008A1065" w:rsidP="00D81509">
            <w:pPr>
              <w:spacing w:after="20"/>
              <w:ind w:left="91"/>
              <w:rPr>
                <w:rFonts w:eastAsia="Times New Roman"/>
              </w:rPr>
            </w:pPr>
            <w:r>
              <w:rPr>
                <w:rFonts w:eastAsia="Times New Roman"/>
              </w:rPr>
              <w:t>Устанавливаютс</w:t>
            </w:r>
            <w:r w:rsidR="00D81509">
              <w:rPr>
                <w:rFonts w:eastAsia="Times New Roman"/>
              </w:rPr>
              <w:t>я в соответствии с требованиями</w:t>
            </w:r>
          </w:p>
          <w:p w:rsidR="008A1065" w:rsidRDefault="00D81509" w:rsidP="00D81509">
            <w:pPr>
              <w:spacing w:after="20"/>
              <w:ind w:left="91"/>
              <w:rPr>
                <w:sz w:val="20"/>
                <w:szCs w:val="20"/>
              </w:rPr>
            </w:pPr>
            <w:r>
              <w:rPr>
                <w:rFonts w:eastAsia="Times New Roman"/>
              </w:rPr>
              <w:t>В</w:t>
            </w:r>
            <w:r w:rsidR="008A1065">
              <w:rPr>
                <w:rFonts w:eastAsia="Times New Roman"/>
              </w:rPr>
              <w:t>СН 14278тм-т1</w:t>
            </w:r>
          </w:p>
        </w:tc>
      </w:tr>
      <w:tr w:rsidR="008A1065" w:rsidTr="00C223ED">
        <w:trPr>
          <w:trHeight w:val="639"/>
        </w:trPr>
        <w:tc>
          <w:tcPr>
            <w:tcW w:w="1667"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Размеры санитарно-защитных</w:t>
            </w:r>
            <w:r w:rsidR="00D31043">
              <w:rPr>
                <w:sz w:val="20"/>
                <w:szCs w:val="20"/>
              </w:rPr>
              <w:t xml:space="preserve"> </w:t>
            </w:r>
            <w:r>
              <w:rPr>
                <w:rFonts w:eastAsia="Times New Roman"/>
              </w:rPr>
              <w:t>зон для электроподстанций</w:t>
            </w:r>
          </w:p>
        </w:tc>
        <w:tc>
          <w:tcPr>
            <w:tcW w:w="3333" w:type="pct"/>
            <w:tcBorders>
              <w:top w:val="single" w:sz="4" w:space="0" w:color="auto"/>
              <w:bottom w:val="single" w:sz="4" w:space="0" w:color="auto"/>
              <w:right w:val="single" w:sz="8" w:space="0" w:color="auto"/>
            </w:tcBorders>
          </w:tcPr>
          <w:p w:rsidR="008A1065" w:rsidRDefault="008A1065" w:rsidP="006903D5">
            <w:pPr>
              <w:spacing w:after="20"/>
              <w:ind w:left="91" w:right="9"/>
              <w:rPr>
                <w:sz w:val="20"/>
                <w:szCs w:val="20"/>
              </w:rPr>
            </w:pPr>
            <w:r>
              <w:rPr>
                <w:rFonts w:eastAsia="Times New Roman"/>
              </w:rPr>
              <w:t>Устанавливаются в зависимости от типа (открытые, закрытые), мощности на основании расчетов физического воздействия на атмосферный</w:t>
            </w:r>
            <w:r>
              <w:rPr>
                <w:sz w:val="20"/>
                <w:szCs w:val="20"/>
              </w:rPr>
              <w:t xml:space="preserve"> </w:t>
            </w:r>
            <w:r>
              <w:rPr>
                <w:rFonts w:eastAsia="Times New Roman"/>
              </w:rPr>
              <w:t>воздух, а также результатов натурных измерений</w:t>
            </w:r>
          </w:p>
        </w:tc>
      </w:tr>
      <w:tr w:rsidR="008A1065" w:rsidTr="00C223ED">
        <w:trPr>
          <w:trHeight w:val="1974"/>
        </w:trPr>
        <w:tc>
          <w:tcPr>
            <w:tcW w:w="1667" w:type="pct"/>
            <w:tcBorders>
              <w:top w:val="single" w:sz="4" w:space="0" w:color="auto"/>
              <w:left w:val="single" w:sz="8" w:space="0" w:color="auto"/>
              <w:bottom w:val="single" w:sz="4" w:space="0" w:color="auto"/>
              <w:right w:val="single" w:sz="8" w:space="0" w:color="auto"/>
            </w:tcBorders>
          </w:tcPr>
          <w:p w:rsidR="00C223ED" w:rsidRDefault="008A1065" w:rsidP="006903D5">
            <w:pPr>
              <w:spacing w:after="20"/>
              <w:ind w:left="120"/>
              <w:rPr>
                <w:sz w:val="20"/>
                <w:szCs w:val="20"/>
              </w:rPr>
            </w:pPr>
            <w:r>
              <w:rPr>
                <w:rFonts w:eastAsia="Times New Roman"/>
              </w:rPr>
              <w:t>Расстояние от</w:t>
            </w:r>
            <w:r w:rsidR="00C223ED">
              <w:rPr>
                <w:sz w:val="20"/>
                <w:szCs w:val="20"/>
              </w:rPr>
              <w:t xml:space="preserve"> </w:t>
            </w:r>
            <w:r>
              <w:rPr>
                <w:rFonts w:eastAsia="Times New Roman"/>
              </w:rPr>
              <w:t>распределительных пунктов и</w:t>
            </w:r>
            <w:r w:rsidR="006903D5">
              <w:rPr>
                <w:sz w:val="20"/>
                <w:szCs w:val="20"/>
              </w:rPr>
              <w:t xml:space="preserve"> </w:t>
            </w:r>
            <w:r>
              <w:rPr>
                <w:rFonts w:eastAsia="Times New Roman"/>
              </w:rPr>
              <w:t>трансформаторных</w:t>
            </w:r>
            <w:r w:rsidR="00D81509">
              <w:rPr>
                <w:sz w:val="20"/>
                <w:szCs w:val="20"/>
              </w:rPr>
              <w:t xml:space="preserve"> </w:t>
            </w:r>
          </w:p>
          <w:p w:rsidR="008A1065" w:rsidRDefault="008A1065"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8A1065" w:rsidRDefault="008A1065" w:rsidP="00D81509">
            <w:pPr>
              <w:spacing w:after="20"/>
              <w:ind w:left="91" w:right="29"/>
              <w:rPr>
                <w:sz w:val="20"/>
                <w:szCs w:val="20"/>
              </w:rPr>
            </w:pPr>
            <w:r>
              <w:rPr>
                <w:rFonts w:eastAsia="Times New Roman"/>
              </w:rPr>
              <w:t>При размещении отдельно стоящих распределительных пунктов и</w:t>
            </w:r>
            <w:r w:rsidR="00D81509">
              <w:rPr>
                <w:sz w:val="20"/>
                <w:szCs w:val="20"/>
              </w:rPr>
              <w:t xml:space="preserve"> </w:t>
            </w:r>
            <w:r>
              <w:rPr>
                <w:rFonts w:eastAsia="Times New Roman"/>
              </w:rPr>
              <w:t>трансформаторных подстанций напряжением 10(6)-20 кВ при числе</w:t>
            </w:r>
            <w:r w:rsidR="00D31043">
              <w:rPr>
                <w:sz w:val="20"/>
                <w:szCs w:val="20"/>
              </w:rPr>
              <w:t xml:space="preserve"> </w:t>
            </w:r>
            <w:r>
              <w:rPr>
                <w:rFonts w:eastAsia="Times New Roman"/>
              </w:rPr>
              <w:t>трансформаторов не более двух мощ</w:t>
            </w:r>
            <w:r w:rsidR="00D31043">
              <w:rPr>
                <w:rFonts w:eastAsia="Times New Roman"/>
              </w:rPr>
              <w:t>ностью каждого до 1000 кВА и вы</w:t>
            </w:r>
            <w:r>
              <w:rPr>
                <w:rFonts w:eastAsia="Times New Roman"/>
              </w:rPr>
              <w:t>полнении мер по шумозащите расстояние от них следует принимать:</w:t>
            </w:r>
          </w:p>
          <w:p w:rsidR="008A1065" w:rsidRDefault="008A1065" w:rsidP="006903D5">
            <w:pPr>
              <w:spacing w:after="20"/>
              <w:ind w:left="91"/>
              <w:rPr>
                <w:sz w:val="20"/>
                <w:szCs w:val="20"/>
              </w:rPr>
            </w:pPr>
            <w:r>
              <w:rPr>
                <w:rFonts w:eastAsia="Times New Roman"/>
              </w:rPr>
              <w:t>- до окон жилых домов и общественных зданий – не менее 10 м;</w:t>
            </w:r>
          </w:p>
          <w:p w:rsidR="008A1065" w:rsidRDefault="008A1065" w:rsidP="006903D5">
            <w:pPr>
              <w:spacing w:after="20"/>
              <w:ind w:left="91"/>
              <w:rPr>
                <w:sz w:val="20"/>
                <w:szCs w:val="20"/>
              </w:rPr>
            </w:pPr>
            <w:r>
              <w:rPr>
                <w:rFonts w:eastAsia="Times New Roman"/>
              </w:rPr>
              <w:t>- до зданий лечебно-профилактических организаций – не менее 15 м</w:t>
            </w:r>
          </w:p>
        </w:tc>
      </w:tr>
      <w:tr w:rsidR="00D31043" w:rsidTr="00C223ED">
        <w:trPr>
          <w:trHeight w:val="1533"/>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Охранные зоны подстанций</w:t>
            </w:r>
          </w:p>
        </w:tc>
        <w:tc>
          <w:tcPr>
            <w:tcW w:w="3333" w:type="pct"/>
            <w:tcBorders>
              <w:top w:val="single" w:sz="4" w:space="0" w:color="auto"/>
              <w:bottom w:val="single" w:sz="4" w:space="0" w:color="auto"/>
              <w:right w:val="single" w:sz="8" w:space="0" w:color="auto"/>
            </w:tcBorders>
          </w:tcPr>
          <w:p w:rsidR="00D31043" w:rsidRDefault="00D31043" w:rsidP="00D81509">
            <w:pPr>
              <w:spacing w:after="20"/>
              <w:ind w:left="91" w:right="9"/>
              <w:rPr>
                <w:sz w:val="20"/>
                <w:szCs w:val="20"/>
              </w:rPr>
            </w:pPr>
            <w:r>
              <w:rPr>
                <w:rFonts w:eastAsia="Times New Roman"/>
              </w:rPr>
              <w:t>Устанавливаются вокруг подстанций в виде части поверхности участка</w:t>
            </w:r>
            <w:r>
              <w:rPr>
                <w:sz w:val="20"/>
                <w:szCs w:val="20"/>
              </w:rPr>
              <w:t xml:space="preserve"> </w:t>
            </w:r>
            <w:r>
              <w:rPr>
                <w:rFonts w:eastAsia="Times New Roman"/>
              </w:rPr>
              <w:t>земли и воздушного пространства (на высоту, соответствующую высоте</w:t>
            </w:r>
            <w:r>
              <w:rPr>
                <w:sz w:val="20"/>
                <w:szCs w:val="20"/>
              </w:rPr>
              <w:t xml:space="preserve"> </w:t>
            </w:r>
            <w:r>
              <w:rPr>
                <w:rFonts w:eastAsia="Times New Roman"/>
              </w:rP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00D81509">
              <w:rPr>
                <w:sz w:val="20"/>
                <w:szCs w:val="20"/>
              </w:rPr>
              <w:t xml:space="preserve"> </w:t>
            </w:r>
            <w:r>
              <w:rPr>
                <w:rFonts w:eastAsia="Times New Roman"/>
              </w:rPr>
              <w:t>применительно к высшему классу напряжения подстанции</w:t>
            </w:r>
          </w:p>
        </w:tc>
      </w:tr>
      <w:tr w:rsidR="00D31043" w:rsidTr="00C223ED">
        <w:trPr>
          <w:trHeight w:val="3115"/>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Выбор типа</w:t>
            </w:r>
          </w:p>
          <w:p w:rsidR="00D31043" w:rsidRDefault="00D31043" w:rsidP="006903D5">
            <w:pPr>
              <w:spacing w:after="20"/>
              <w:ind w:left="120"/>
              <w:rPr>
                <w:sz w:val="20"/>
                <w:szCs w:val="20"/>
              </w:rPr>
            </w:pPr>
            <w:r>
              <w:rPr>
                <w:rFonts w:eastAsia="Times New Roman"/>
              </w:rPr>
              <w:t>трансформаторных</w:t>
            </w:r>
          </w:p>
          <w:p w:rsidR="00D31043" w:rsidRPr="00D81509" w:rsidRDefault="00D31043" w:rsidP="006903D5">
            <w:pPr>
              <w:spacing w:after="20"/>
              <w:ind w:left="120"/>
              <w:rPr>
                <w:sz w:val="20"/>
                <w:szCs w:val="20"/>
              </w:rPr>
            </w:pPr>
            <w:r>
              <w:rPr>
                <w:rFonts w:eastAsia="Times New Roman"/>
              </w:rPr>
              <w:t>подстанций,</w:t>
            </w:r>
            <w:r w:rsidR="00D81509">
              <w:rPr>
                <w:sz w:val="20"/>
                <w:szCs w:val="20"/>
              </w:rPr>
              <w:t xml:space="preserve"> </w:t>
            </w:r>
            <w:r>
              <w:rPr>
                <w:rFonts w:eastAsia="Times New Roman"/>
              </w:rPr>
              <w:t>распределительных устройств,</w:t>
            </w:r>
            <w:r>
              <w:rPr>
                <w:sz w:val="20"/>
                <w:szCs w:val="20"/>
              </w:rPr>
              <w:t xml:space="preserve"> </w:t>
            </w:r>
            <w:r>
              <w:rPr>
                <w:rFonts w:eastAsia="Times New Roman"/>
              </w:rPr>
              <w:t>размещаемых на территории</w:t>
            </w:r>
            <w:r>
              <w:rPr>
                <w:sz w:val="20"/>
                <w:szCs w:val="20"/>
              </w:rPr>
              <w:t xml:space="preserve"> </w:t>
            </w:r>
            <w:r>
              <w:rPr>
                <w:rFonts w:eastAsia="Times New Roman"/>
              </w:rPr>
              <w:t xml:space="preserve">жилой </w:t>
            </w:r>
            <w:r w:rsidR="006903D5">
              <w:rPr>
                <w:rFonts w:eastAsia="Times New Roman"/>
              </w:rPr>
              <w:t xml:space="preserve"> </w:t>
            </w:r>
            <w:r>
              <w:rPr>
                <w:rFonts w:eastAsia="Times New Roman"/>
              </w:rPr>
              <w:t>застройки</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закрытого типа – следует проектировать понизительные подстанции с</w:t>
            </w:r>
            <w:r>
              <w:rPr>
                <w:sz w:val="20"/>
                <w:szCs w:val="20"/>
              </w:rPr>
              <w:t xml:space="preserve"> </w:t>
            </w:r>
            <w:r>
              <w:rPr>
                <w:rFonts w:eastAsia="Times New Roman"/>
              </w:rPr>
              <w:t>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Pr>
                <w:sz w:val="20"/>
                <w:szCs w:val="20"/>
              </w:rPr>
              <w:t xml:space="preserve"> </w:t>
            </w:r>
            <w:r>
              <w:rPr>
                <w:rFonts w:eastAsia="Times New Roman"/>
              </w:rPr>
              <w:t>могут размещаться в отдельно стоящих зданиях, быть встроенными и</w:t>
            </w:r>
            <w:r>
              <w:rPr>
                <w:sz w:val="20"/>
                <w:szCs w:val="20"/>
              </w:rPr>
              <w:t xml:space="preserve"> </w:t>
            </w:r>
            <w:r>
              <w:rPr>
                <w:rFonts w:eastAsia="Times New Roman"/>
              </w:rPr>
              <w:t>пристроенными;</w:t>
            </w:r>
          </w:p>
          <w:p w:rsidR="00D31043" w:rsidRPr="00D31043" w:rsidRDefault="00D31043" w:rsidP="006903D5">
            <w:pPr>
              <w:spacing w:after="20"/>
              <w:ind w:left="91" w:right="9"/>
              <w:rPr>
                <w:sz w:val="20"/>
                <w:szCs w:val="20"/>
              </w:rPr>
            </w:pPr>
            <w:r>
              <w:rPr>
                <w:rFonts w:eastAsia="Times New Roman"/>
              </w:rPr>
              <w:t>- открытого типа – запрещается проектирование новых подстанций в</w:t>
            </w:r>
            <w:r>
              <w:rPr>
                <w:sz w:val="20"/>
                <w:szCs w:val="20"/>
              </w:rPr>
              <w:t xml:space="preserve"> </w:t>
            </w:r>
            <w:r>
              <w:rPr>
                <w:rFonts w:eastAsia="Times New Roman"/>
              </w:rPr>
              <w:t>районах массового жилищного строительства и в существующих жилых районах. На существующих подстанциях открытого типа следует</w:t>
            </w:r>
            <w:r>
              <w:rPr>
                <w:sz w:val="20"/>
                <w:szCs w:val="20"/>
              </w:rPr>
              <w:t xml:space="preserve"> </w:t>
            </w:r>
            <w:r>
              <w:rPr>
                <w:rFonts w:eastAsia="Times New Roman"/>
              </w:rPr>
              <w:t>осуществлять шумозащитные мероприятия, обеспечивающие снижение</w:t>
            </w:r>
            <w:r>
              <w:rPr>
                <w:sz w:val="20"/>
                <w:szCs w:val="20"/>
              </w:rPr>
              <w:t xml:space="preserve"> </w:t>
            </w:r>
            <w:r>
              <w:rPr>
                <w:rFonts w:eastAsia="Times New Roman"/>
              </w:rPr>
              <w:t>уровня шума в жилых и культурно-бытовых зданиях до нормативного,</w:t>
            </w:r>
            <w:r>
              <w:rPr>
                <w:sz w:val="20"/>
                <w:szCs w:val="20"/>
              </w:rPr>
              <w:t xml:space="preserve"> </w:t>
            </w:r>
            <w:r>
              <w:rPr>
                <w:rFonts w:eastAsia="Times New Roman"/>
              </w:rPr>
              <w:t>и мероприятия по защите населения от электромагнитного влияния.</w:t>
            </w:r>
          </w:p>
        </w:tc>
      </w:tr>
      <w:tr w:rsidR="00D31043" w:rsidTr="00C223ED">
        <w:trPr>
          <w:trHeight w:val="2927"/>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Размещение встроенных и</w:t>
            </w:r>
          </w:p>
          <w:p w:rsidR="003B5EFA" w:rsidRDefault="00D81509" w:rsidP="006903D5">
            <w:pPr>
              <w:spacing w:after="20"/>
              <w:ind w:left="120"/>
              <w:rPr>
                <w:sz w:val="20"/>
                <w:szCs w:val="20"/>
              </w:rPr>
            </w:pPr>
            <w:r>
              <w:rPr>
                <w:rFonts w:eastAsia="Times New Roman"/>
              </w:rPr>
              <w:t>п</w:t>
            </w:r>
            <w:r w:rsidR="00D31043">
              <w:rPr>
                <w:rFonts w:eastAsia="Times New Roman"/>
              </w:rPr>
              <w:t>ристроенных</w:t>
            </w:r>
            <w:r>
              <w:rPr>
                <w:sz w:val="20"/>
                <w:szCs w:val="20"/>
              </w:rPr>
              <w:t xml:space="preserve"> </w:t>
            </w:r>
            <w:r w:rsidR="00D31043">
              <w:rPr>
                <w:rFonts w:eastAsia="Times New Roman"/>
              </w:rPr>
              <w:t>трансформаторных</w:t>
            </w:r>
            <w:r>
              <w:rPr>
                <w:sz w:val="20"/>
                <w:szCs w:val="20"/>
              </w:rPr>
              <w:t xml:space="preserve"> </w:t>
            </w:r>
          </w:p>
          <w:p w:rsidR="00D31043" w:rsidRDefault="00D31043"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разрешается – в общественных зданиях при условии соблюдения требований ПУЭ, соответствующих санитарных и противопожарных</w:t>
            </w:r>
            <w:r>
              <w:rPr>
                <w:sz w:val="20"/>
                <w:szCs w:val="20"/>
              </w:rPr>
              <w:t xml:space="preserve"> </w:t>
            </w:r>
            <w:r>
              <w:rPr>
                <w:rFonts w:eastAsia="Times New Roman"/>
              </w:rPr>
              <w:t>норм, требований СП 31-110-2003;</w:t>
            </w:r>
          </w:p>
          <w:p w:rsidR="00D31043" w:rsidRDefault="00D31043" w:rsidP="006903D5">
            <w:pPr>
              <w:spacing w:after="20"/>
              <w:ind w:left="91" w:right="9"/>
              <w:rPr>
                <w:sz w:val="20"/>
                <w:szCs w:val="20"/>
              </w:rPr>
            </w:pPr>
            <w:r>
              <w:rPr>
                <w:rFonts w:eastAsia="Times New Roman"/>
              </w:rPr>
              <w:t>- не допускается – в жилых зданиях (квартирных домах и общежитиях),</w:t>
            </w:r>
            <w:r w:rsidR="006903D5">
              <w:rPr>
                <w:sz w:val="20"/>
                <w:szCs w:val="20"/>
              </w:rPr>
              <w:t xml:space="preserve"> </w:t>
            </w:r>
            <w:r>
              <w:rPr>
                <w:rFonts w:eastAsia="Times New Roman"/>
              </w:rPr>
              <w:t>спальных корпусах больничных, санаторно-курортных организаций,</w:t>
            </w:r>
            <w:r w:rsidR="006903D5">
              <w:rPr>
                <w:sz w:val="20"/>
                <w:szCs w:val="20"/>
              </w:rPr>
              <w:t xml:space="preserve"> </w:t>
            </w:r>
            <w:r>
              <w:rPr>
                <w:rFonts w:eastAsia="Times New Roman"/>
              </w:rPr>
              <w:t>домов отдыха, учреждений социального обеспечения, а также в учреждениях для матерей и детей, в общеобразовательных организациях и</w:t>
            </w:r>
            <w:r>
              <w:rPr>
                <w:sz w:val="20"/>
                <w:szCs w:val="20"/>
              </w:rPr>
              <w:t xml:space="preserve"> </w:t>
            </w:r>
            <w:r>
              <w:rPr>
                <w:rFonts w:eastAsia="Times New Roman"/>
              </w:rPr>
              <w:t>организациях по воспитанию детей, в образовательных организациях</w:t>
            </w:r>
            <w:r>
              <w:rPr>
                <w:sz w:val="20"/>
                <w:szCs w:val="20"/>
              </w:rPr>
              <w:t xml:space="preserve"> </w:t>
            </w:r>
            <w:r>
              <w:rPr>
                <w:rFonts w:eastAsia="Times New Roman"/>
              </w:rPr>
              <w:t>по подготовке и повышению квалификации рабочих и других работников, организациях среднего профессионального образования и т. п.</w:t>
            </w:r>
          </w:p>
        </w:tc>
      </w:tr>
    </w:tbl>
    <w:p w:rsidR="00D31043" w:rsidRDefault="00D31043" w:rsidP="003B5EFA">
      <w:pPr>
        <w:spacing w:before="240" w:after="120"/>
        <w:ind w:firstLine="426"/>
        <w:jc w:val="both"/>
        <w:rPr>
          <w:sz w:val="20"/>
          <w:szCs w:val="20"/>
        </w:rPr>
      </w:pPr>
      <w:r>
        <w:rPr>
          <w:rFonts w:eastAsia="Times New Roman"/>
          <w:b/>
          <w:bCs/>
          <w:sz w:val="24"/>
          <w:szCs w:val="24"/>
        </w:rPr>
        <w:t>8.2. Объекты теплоснабжения</w:t>
      </w:r>
    </w:p>
    <w:p w:rsidR="00D81509" w:rsidRDefault="00D31043" w:rsidP="00D31043">
      <w:pPr>
        <w:spacing w:line="262" w:lineRule="auto"/>
        <w:ind w:firstLine="426"/>
        <w:jc w:val="both"/>
        <w:rPr>
          <w:rFonts w:eastAsia="Times New Roman"/>
          <w:sz w:val="24"/>
          <w:szCs w:val="24"/>
        </w:rPr>
      </w:pPr>
      <w:r w:rsidRPr="00F343B3">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sidR="006903D5">
        <w:rPr>
          <w:rFonts w:eastAsia="Times New Roman"/>
          <w:sz w:val="24"/>
          <w:szCs w:val="24"/>
        </w:rPr>
        <w:t>уководствоваться таблицей 8.2.1.</w:t>
      </w:r>
    </w:p>
    <w:p w:rsidR="006903D5" w:rsidRPr="00F343B3" w:rsidRDefault="006903D5" w:rsidP="006903D5">
      <w:pPr>
        <w:spacing w:line="262" w:lineRule="auto"/>
        <w:ind w:firstLine="426"/>
        <w:jc w:val="right"/>
        <w:rPr>
          <w:sz w:val="24"/>
          <w:szCs w:val="24"/>
        </w:rPr>
      </w:pPr>
      <w:r>
        <w:rPr>
          <w:rFonts w:eastAsia="Times New Roman"/>
          <w:sz w:val="24"/>
          <w:szCs w:val="24"/>
        </w:rPr>
        <w:t>Таблица 8.2.1</w:t>
      </w:r>
    </w:p>
    <w:tbl>
      <w:tblPr>
        <w:tblW w:w="4989" w:type="pct"/>
        <w:tblInd w:w="10" w:type="dxa"/>
        <w:tblCellMar>
          <w:left w:w="0" w:type="dxa"/>
          <w:right w:w="0" w:type="dxa"/>
        </w:tblCellMar>
        <w:tblLook w:val="04A0"/>
      </w:tblPr>
      <w:tblGrid>
        <w:gridCol w:w="4353"/>
        <w:gridCol w:w="5001"/>
      </w:tblGrid>
      <w:tr w:rsidR="006903D5" w:rsidRPr="006903D5" w:rsidTr="00D81509">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6903D5" w:rsidRPr="006903D5" w:rsidRDefault="006903D5" w:rsidP="006903D5">
            <w:pPr>
              <w:spacing w:after="20"/>
              <w:ind w:left="1320"/>
            </w:pPr>
            <w:r w:rsidRPr="006903D5">
              <w:rPr>
                <w:rFonts w:eastAsia="Times New Roman"/>
                <w:b/>
                <w:bCs/>
              </w:rPr>
              <w:t>Элементы застройки</w:t>
            </w:r>
          </w:p>
        </w:tc>
        <w:tc>
          <w:tcPr>
            <w:tcW w:w="2673" w:type="pct"/>
            <w:tcBorders>
              <w:top w:val="single" w:sz="4" w:space="0" w:color="auto"/>
              <w:bottom w:val="single" w:sz="4" w:space="0" w:color="auto"/>
              <w:right w:val="single" w:sz="8" w:space="0" w:color="auto"/>
            </w:tcBorders>
            <w:vAlign w:val="bottom"/>
          </w:tcPr>
          <w:p w:rsidR="006903D5" w:rsidRPr="006903D5" w:rsidRDefault="006903D5" w:rsidP="006903D5">
            <w:pPr>
              <w:spacing w:after="20"/>
              <w:ind w:left="1180"/>
            </w:pPr>
            <w:r w:rsidRPr="006903D5">
              <w:rPr>
                <w:rFonts w:eastAsia="Times New Roman"/>
                <w:b/>
                <w:bCs/>
              </w:rPr>
              <w:t>Расчетные тепловые нагрузки</w:t>
            </w:r>
          </w:p>
        </w:tc>
      </w:tr>
      <w:tr w:rsidR="006903D5" w:rsidRPr="006903D5" w:rsidTr="00D81509">
        <w:trPr>
          <w:trHeight w:val="729"/>
        </w:trPr>
        <w:tc>
          <w:tcPr>
            <w:tcW w:w="2327" w:type="pct"/>
            <w:tcBorders>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Существующая застройка сельского поселения,</w:t>
            </w:r>
            <w:r w:rsidRPr="006903D5">
              <w:t xml:space="preserve"> </w:t>
            </w:r>
            <w:r w:rsidRPr="006903D5">
              <w:rPr>
                <w:rFonts w:eastAsia="Times New Roman"/>
              </w:rPr>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п</w:t>
            </w:r>
            <w:r>
              <w:rPr>
                <w:rFonts w:eastAsia="Times New Roman"/>
              </w:rPr>
              <w:t>роектам с уточнением по фактиче</w:t>
            </w:r>
            <w:r w:rsidRPr="006903D5">
              <w:rPr>
                <w:rFonts w:eastAsia="Times New Roman"/>
              </w:rPr>
              <w:t>ским тепловым нагрузкам</w:t>
            </w:r>
          </w:p>
        </w:tc>
      </w:tr>
      <w:tr w:rsidR="006903D5" w:rsidRPr="006903D5" w:rsidTr="006903D5">
        <w:trPr>
          <w:trHeight w:val="982"/>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ук</w:t>
            </w:r>
            <w:r>
              <w:rPr>
                <w:rFonts w:eastAsia="Times New Roman"/>
              </w:rPr>
              <w:t>рупненным показателям плотно</w:t>
            </w:r>
            <w:r w:rsidRPr="006903D5">
              <w:rPr>
                <w:rFonts w:eastAsia="Times New Roman"/>
              </w:rPr>
              <w:t>сти размещения тепловых нагрузок.</w:t>
            </w:r>
          </w:p>
          <w:p w:rsidR="006903D5" w:rsidRPr="006903D5" w:rsidRDefault="006903D5" w:rsidP="006903D5">
            <w:pPr>
              <w:spacing w:after="20"/>
              <w:ind w:left="100"/>
            </w:pPr>
            <w:r w:rsidRPr="006903D5">
              <w:rPr>
                <w:rFonts w:eastAsia="Times New Roman"/>
              </w:rPr>
              <w:t>При известной этажности и общей площади зданий –</w:t>
            </w:r>
            <w:r>
              <w:t xml:space="preserve"> </w:t>
            </w:r>
            <w:r w:rsidRPr="006903D5">
              <w:rPr>
                <w:rFonts w:eastAsia="Times New Roman"/>
              </w:rPr>
              <w:t>по удельным тепло</w:t>
            </w:r>
            <w:r>
              <w:rPr>
                <w:rFonts w:eastAsia="Times New Roman"/>
              </w:rPr>
              <w:t>вым характеристикам зданий (при</w:t>
            </w:r>
            <w:r w:rsidRPr="006903D5">
              <w:rPr>
                <w:rFonts w:eastAsia="Times New Roman"/>
              </w:rPr>
              <w:t>ложение В СП 124.13330.2012)</w:t>
            </w:r>
          </w:p>
        </w:tc>
      </w:tr>
      <w:tr w:rsidR="006903D5" w:rsidRPr="006903D5" w:rsidTr="006903D5">
        <w:trPr>
          <w:trHeight w:val="657"/>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Намечаемые к строительству промышленные</w:t>
            </w:r>
            <w:r>
              <w:t xml:space="preserve"> </w:t>
            </w:r>
            <w:r w:rsidRPr="006903D5">
              <w:rPr>
                <w:rFonts w:eastAsia="Times New Roman"/>
              </w:rPr>
              <w:t>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w:t>
            </w:r>
            <w:r>
              <w:rPr>
                <w:rFonts w:eastAsia="Times New Roman"/>
              </w:rPr>
              <w:t xml:space="preserve"> укрупненным нормам развития ос</w:t>
            </w:r>
            <w:r w:rsidRPr="006903D5">
              <w:rPr>
                <w:rFonts w:eastAsia="Times New Roman"/>
              </w:rPr>
              <w:t>новного (профильного) производства или проектам</w:t>
            </w:r>
            <w:r>
              <w:t xml:space="preserve"> </w:t>
            </w:r>
            <w:r w:rsidRPr="006903D5">
              <w:rPr>
                <w:rFonts w:eastAsia="Times New Roman"/>
              </w:rPr>
              <w:t>аналогичных производств</w:t>
            </w:r>
          </w:p>
        </w:tc>
      </w:tr>
    </w:tbl>
    <w:p w:rsidR="006903D5" w:rsidRDefault="006903D5" w:rsidP="006903D5">
      <w:pPr>
        <w:spacing w:line="261" w:lineRule="auto"/>
        <w:ind w:left="20" w:right="20" w:firstLine="406"/>
        <w:jc w:val="both"/>
        <w:rPr>
          <w:rFonts w:eastAsia="Times New Roman"/>
          <w:sz w:val="24"/>
          <w:szCs w:val="24"/>
        </w:rPr>
      </w:pPr>
    </w:p>
    <w:p w:rsidR="006903D5" w:rsidRPr="00F343B3" w:rsidRDefault="006903D5" w:rsidP="006903D5">
      <w:pPr>
        <w:spacing w:line="261" w:lineRule="auto"/>
        <w:ind w:left="20" w:right="20" w:firstLine="406"/>
        <w:jc w:val="both"/>
        <w:rPr>
          <w:sz w:val="24"/>
          <w:szCs w:val="24"/>
        </w:rPr>
      </w:pPr>
      <w:r w:rsidRPr="00F343B3">
        <w:rPr>
          <w:rFonts w:eastAsia="Times New Roman"/>
          <w:sz w:val="24"/>
          <w:szCs w:val="24"/>
        </w:rPr>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903D5" w:rsidRPr="00F343B3" w:rsidRDefault="006903D5" w:rsidP="006903D5">
      <w:pPr>
        <w:spacing w:line="1" w:lineRule="exact"/>
        <w:ind w:firstLine="406"/>
        <w:rPr>
          <w:sz w:val="24"/>
          <w:szCs w:val="24"/>
        </w:rPr>
      </w:pPr>
    </w:p>
    <w:p w:rsidR="006903D5" w:rsidRPr="00F343B3" w:rsidRDefault="006903D5" w:rsidP="006903D5">
      <w:pPr>
        <w:spacing w:line="237" w:lineRule="auto"/>
        <w:ind w:left="20" w:right="20" w:firstLine="406"/>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903D5" w:rsidRPr="00F343B3" w:rsidRDefault="006903D5" w:rsidP="006903D5">
      <w:pPr>
        <w:spacing w:line="2" w:lineRule="exact"/>
        <w:ind w:firstLine="406"/>
        <w:rPr>
          <w:sz w:val="24"/>
          <w:szCs w:val="24"/>
        </w:rPr>
      </w:pPr>
    </w:p>
    <w:p w:rsidR="006903D5" w:rsidRDefault="006903D5" w:rsidP="006903D5">
      <w:pPr>
        <w:spacing w:line="239" w:lineRule="auto"/>
        <w:ind w:left="20" w:right="20" w:firstLine="406"/>
        <w:jc w:val="both"/>
        <w:rPr>
          <w:rFonts w:eastAsia="Times New Roman"/>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E31C50" w:rsidRDefault="00E31C50" w:rsidP="00E31C50">
      <w:pPr>
        <w:spacing w:line="239" w:lineRule="auto"/>
        <w:ind w:left="20" w:right="20" w:firstLine="406"/>
        <w:jc w:val="right"/>
        <w:rPr>
          <w:rFonts w:eastAsia="Times New Roman"/>
          <w:sz w:val="24"/>
          <w:szCs w:val="24"/>
        </w:rPr>
      </w:pPr>
      <w:r>
        <w:rPr>
          <w:rFonts w:eastAsia="Times New Roman"/>
          <w:sz w:val="24"/>
          <w:szCs w:val="24"/>
        </w:rPr>
        <w:t>Таблица 8.2.2</w:t>
      </w:r>
    </w:p>
    <w:tbl>
      <w:tblPr>
        <w:tblW w:w="4995" w:type="pct"/>
        <w:tblInd w:w="10" w:type="dxa"/>
        <w:tblCellMar>
          <w:left w:w="0" w:type="dxa"/>
          <w:right w:w="0" w:type="dxa"/>
        </w:tblCellMar>
        <w:tblLook w:val="04A0"/>
      </w:tblPr>
      <w:tblGrid>
        <w:gridCol w:w="2717"/>
        <w:gridCol w:w="3086"/>
        <w:gridCol w:w="3525"/>
        <w:gridCol w:w="28"/>
      </w:tblGrid>
      <w:tr w:rsidR="00E31C50" w:rsidTr="00E31C50">
        <w:trPr>
          <w:trHeight w:val="291"/>
        </w:trPr>
        <w:tc>
          <w:tcPr>
            <w:tcW w:w="1452" w:type="pct"/>
            <w:vMerge w:val="restart"/>
            <w:tcBorders>
              <w:top w:val="single" w:sz="4" w:space="0" w:color="auto"/>
              <w:left w:val="single" w:sz="8" w:space="0" w:color="auto"/>
              <w:right w:val="single" w:sz="8" w:space="0" w:color="auto"/>
            </w:tcBorders>
            <w:vAlign w:val="center"/>
          </w:tcPr>
          <w:p w:rsidR="00E31C50" w:rsidRDefault="00E31C50" w:rsidP="00E31C50">
            <w:pPr>
              <w:spacing w:after="20"/>
              <w:jc w:val="center"/>
              <w:rPr>
                <w:rFonts w:eastAsia="Times New Roman"/>
                <w:b/>
                <w:bCs/>
              </w:rPr>
            </w:pPr>
            <w:r>
              <w:rPr>
                <w:rFonts w:eastAsia="Times New Roman"/>
                <w:b/>
                <w:bCs/>
              </w:rPr>
              <w:t xml:space="preserve">Наименование </w:t>
            </w:r>
          </w:p>
          <w:p w:rsidR="00E31C50" w:rsidRDefault="00E31C50" w:rsidP="00E31C50">
            <w:pPr>
              <w:spacing w:after="20"/>
              <w:jc w:val="center"/>
              <w:rPr>
                <w:sz w:val="20"/>
                <w:szCs w:val="20"/>
              </w:rPr>
            </w:pPr>
            <w:r>
              <w:rPr>
                <w:rFonts w:eastAsia="Times New Roman"/>
                <w:b/>
                <w:bCs/>
              </w:rPr>
              <w:t>объектов</w:t>
            </w:r>
          </w:p>
        </w:tc>
        <w:tc>
          <w:tcPr>
            <w:tcW w:w="3533" w:type="pct"/>
            <w:gridSpan w:val="2"/>
            <w:tcBorders>
              <w:top w:val="single" w:sz="4" w:space="0" w:color="auto"/>
              <w:bottom w:val="single" w:sz="8" w:space="0" w:color="auto"/>
              <w:right w:val="single" w:sz="8" w:space="0" w:color="auto"/>
            </w:tcBorders>
            <w:vAlign w:val="center"/>
          </w:tcPr>
          <w:p w:rsidR="00E31C50" w:rsidRDefault="00E31C50" w:rsidP="00E31C50">
            <w:pPr>
              <w:spacing w:after="20"/>
              <w:jc w:val="center"/>
              <w:rPr>
                <w:sz w:val="20"/>
                <w:szCs w:val="20"/>
              </w:rPr>
            </w:pPr>
            <w:r>
              <w:rPr>
                <w:rFonts w:eastAsia="Times New Roman"/>
                <w:b/>
                <w:bCs/>
              </w:rPr>
              <w:t>Расчетные показатели</w:t>
            </w:r>
          </w:p>
        </w:tc>
        <w:tc>
          <w:tcPr>
            <w:tcW w:w="15" w:type="pct"/>
            <w:vAlign w:val="bottom"/>
          </w:tcPr>
          <w:p w:rsidR="00E31C50" w:rsidRDefault="00E31C50" w:rsidP="00E31C50">
            <w:pPr>
              <w:spacing w:after="20"/>
              <w:rPr>
                <w:sz w:val="1"/>
                <w:szCs w:val="1"/>
              </w:rPr>
            </w:pPr>
          </w:p>
        </w:tc>
      </w:tr>
      <w:tr w:rsidR="00E31C50" w:rsidTr="00E31C50">
        <w:trPr>
          <w:trHeight w:val="226"/>
        </w:trPr>
        <w:tc>
          <w:tcPr>
            <w:tcW w:w="1452" w:type="pct"/>
            <w:vMerge/>
            <w:tcBorders>
              <w:left w:val="single" w:sz="8" w:space="0" w:color="auto"/>
              <w:right w:val="single" w:sz="8" w:space="0" w:color="auto"/>
            </w:tcBorders>
            <w:vAlign w:val="bottom"/>
          </w:tcPr>
          <w:p w:rsidR="00E31C50" w:rsidRDefault="00E31C50" w:rsidP="00E31C50">
            <w:pPr>
              <w:spacing w:after="20"/>
              <w:rPr>
                <w:sz w:val="19"/>
                <w:szCs w:val="19"/>
              </w:rPr>
            </w:pPr>
          </w:p>
        </w:tc>
        <w:tc>
          <w:tcPr>
            <w:tcW w:w="1649" w:type="pct"/>
            <w:vMerge w:val="restart"/>
            <w:tcBorders>
              <w:right w:val="single" w:sz="8" w:space="0" w:color="auto"/>
            </w:tcBorders>
            <w:vAlign w:val="bottom"/>
          </w:tcPr>
          <w:p w:rsidR="00E31C50" w:rsidRPr="00E31C50" w:rsidRDefault="00E31C50" w:rsidP="00E31C50">
            <w:pPr>
              <w:spacing w:after="20"/>
              <w:jc w:val="center"/>
              <w:rPr>
                <w:b/>
              </w:rPr>
            </w:pPr>
            <w:r w:rsidRPr="00E31C50">
              <w:rPr>
                <w:b/>
              </w:rPr>
              <w:t>минимально допустимого</w:t>
            </w:r>
          </w:p>
          <w:p w:rsidR="00E31C50" w:rsidRPr="00E31C50" w:rsidRDefault="00E31C50" w:rsidP="00E31C50">
            <w:pPr>
              <w:spacing w:after="20"/>
              <w:jc w:val="center"/>
              <w:rPr>
                <w:b/>
              </w:rPr>
            </w:pPr>
            <w:r w:rsidRPr="00E31C50">
              <w:rPr>
                <w:b/>
              </w:rPr>
              <w:t>уровня обеспеченности *</w:t>
            </w:r>
          </w:p>
        </w:tc>
        <w:tc>
          <w:tcPr>
            <w:tcW w:w="1884" w:type="pct"/>
            <w:vMerge w:val="restart"/>
            <w:tcBorders>
              <w:right w:val="single" w:sz="8" w:space="0" w:color="auto"/>
            </w:tcBorders>
            <w:vAlign w:val="bottom"/>
          </w:tcPr>
          <w:p w:rsidR="0027224C" w:rsidRDefault="00E31C50" w:rsidP="0027224C">
            <w:pPr>
              <w:spacing w:after="20"/>
              <w:jc w:val="center"/>
              <w:rPr>
                <w:b/>
              </w:rPr>
            </w:pPr>
            <w:r w:rsidRPr="00E31C50">
              <w:rPr>
                <w:b/>
              </w:rPr>
              <w:t>максимально допустимого</w:t>
            </w:r>
          </w:p>
          <w:p w:rsidR="00E31C50" w:rsidRPr="00E31C50" w:rsidRDefault="00E31C50" w:rsidP="0027224C">
            <w:pPr>
              <w:spacing w:after="20"/>
              <w:jc w:val="center"/>
              <w:rPr>
                <w:b/>
              </w:rPr>
            </w:pPr>
            <w:r w:rsidRPr="00E31C50">
              <w:rPr>
                <w:b/>
              </w:rPr>
              <w:t>уровня</w:t>
            </w:r>
            <w:r w:rsidR="0027224C">
              <w:rPr>
                <w:b/>
              </w:rPr>
              <w:t xml:space="preserve"> </w:t>
            </w:r>
            <w:r w:rsidRPr="00E31C50">
              <w:rPr>
                <w:b/>
              </w:rPr>
              <w:t>территориальной доступности</w:t>
            </w:r>
          </w:p>
        </w:tc>
        <w:tc>
          <w:tcPr>
            <w:tcW w:w="15" w:type="pct"/>
            <w:vAlign w:val="bottom"/>
          </w:tcPr>
          <w:p w:rsidR="00E31C50" w:rsidRDefault="00E31C50" w:rsidP="00E31C50">
            <w:pPr>
              <w:spacing w:after="20"/>
              <w:rPr>
                <w:sz w:val="1"/>
                <w:szCs w:val="1"/>
              </w:rPr>
            </w:pPr>
          </w:p>
        </w:tc>
      </w:tr>
      <w:tr w:rsidR="00E31C50" w:rsidTr="00E31C50">
        <w:trPr>
          <w:trHeight w:val="278"/>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15"/>
        </w:trPr>
        <w:tc>
          <w:tcPr>
            <w:tcW w:w="1452" w:type="pct"/>
            <w:vMerge w:val="restart"/>
            <w:tcBorders>
              <w:left w:val="single" w:sz="8" w:space="0" w:color="auto"/>
              <w:right w:val="single" w:sz="8" w:space="0" w:color="auto"/>
            </w:tcBorders>
          </w:tcPr>
          <w:p w:rsidR="00E31C50" w:rsidRDefault="00E31C50" w:rsidP="00E31C50">
            <w:pPr>
              <w:spacing w:after="20"/>
              <w:ind w:left="100"/>
              <w:rPr>
                <w:sz w:val="20"/>
                <w:szCs w:val="20"/>
              </w:rPr>
            </w:pPr>
            <w:r>
              <w:rPr>
                <w:rFonts w:eastAsia="Times New Roman"/>
              </w:rPr>
              <w:t>Объекты теплоснабжения:</w:t>
            </w:r>
          </w:p>
          <w:p w:rsidR="00E31C50" w:rsidRDefault="00E31C50" w:rsidP="00E31C50">
            <w:pPr>
              <w:spacing w:after="20"/>
              <w:ind w:left="100"/>
              <w:rPr>
                <w:sz w:val="20"/>
                <w:szCs w:val="20"/>
              </w:rPr>
            </w:pPr>
            <w:r>
              <w:rPr>
                <w:rFonts w:eastAsia="Times New Roman"/>
              </w:rPr>
              <w:t>- централизованного</w:t>
            </w:r>
          </w:p>
        </w:tc>
        <w:tc>
          <w:tcPr>
            <w:tcW w:w="1649" w:type="pct"/>
            <w:vMerge w:val="restart"/>
            <w:tcBorders>
              <w:right w:val="single" w:sz="8" w:space="0" w:color="auto"/>
            </w:tcBorders>
            <w:vAlign w:val="center"/>
          </w:tcPr>
          <w:p w:rsidR="00E31C50" w:rsidRDefault="00D81509" w:rsidP="00E31C50">
            <w:pPr>
              <w:spacing w:after="20"/>
              <w:jc w:val="center"/>
              <w:rPr>
                <w:sz w:val="20"/>
                <w:szCs w:val="20"/>
              </w:rPr>
            </w:pPr>
            <w:r>
              <w:rPr>
                <w:rFonts w:eastAsia="Times New Roman"/>
              </w:rPr>
              <w:t xml:space="preserve"> </w:t>
            </w:r>
            <w:r w:rsidR="00E31C50">
              <w:rPr>
                <w:rFonts w:eastAsia="Times New Roman"/>
              </w:rPr>
              <w:t>в зависимости от типов зданий</w:t>
            </w:r>
          </w:p>
          <w:p w:rsidR="00E31C50" w:rsidRDefault="00E31C50" w:rsidP="00E31C50">
            <w:pPr>
              <w:spacing w:after="20"/>
              <w:jc w:val="center"/>
              <w:rPr>
                <w:sz w:val="20"/>
                <w:szCs w:val="20"/>
              </w:rPr>
            </w:pPr>
            <w:r>
              <w:rPr>
                <w:rFonts w:eastAsia="Times New Roman"/>
              </w:rPr>
              <w:t>по таблицам 8.2.3 и 8.2.4</w:t>
            </w:r>
          </w:p>
          <w:p w:rsidR="00E31C50" w:rsidRDefault="00E31C50" w:rsidP="00E31C50">
            <w:pPr>
              <w:spacing w:after="20"/>
              <w:jc w:val="center"/>
              <w:rPr>
                <w:sz w:val="18"/>
                <w:szCs w:val="18"/>
              </w:rPr>
            </w:pPr>
            <w:r>
              <w:rPr>
                <w:rFonts w:eastAsia="Times New Roman"/>
              </w:rPr>
              <w:t>настоящих нормативов</w:t>
            </w:r>
          </w:p>
        </w:tc>
        <w:tc>
          <w:tcPr>
            <w:tcW w:w="1884" w:type="pct"/>
            <w:vMerge w:val="restart"/>
            <w:tcBorders>
              <w:right w:val="single" w:sz="8" w:space="0" w:color="auto"/>
            </w:tcBorders>
            <w:vAlign w:val="center"/>
          </w:tcPr>
          <w:p w:rsidR="00E31C50" w:rsidRDefault="00E31C50" w:rsidP="00E31C50">
            <w:pPr>
              <w:spacing w:after="20"/>
              <w:jc w:val="center"/>
              <w:rPr>
                <w:sz w:val="18"/>
                <w:szCs w:val="18"/>
              </w:rPr>
            </w:pPr>
            <w:r>
              <w:rPr>
                <w:rFonts w:eastAsia="Times New Roman"/>
              </w:rPr>
              <w:t>не нормируется</w:t>
            </w:r>
          </w:p>
        </w:tc>
        <w:tc>
          <w:tcPr>
            <w:tcW w:w="15" w:type="pct"/>
            <w:vAlign w:val="bottom"/>
          </w:tcPr>
          <w:p w:rsidR="00E31C50" w:rsidRDefault="00E31C50" w:rsidP="00E31C50">
            <w:pPr>
              <w:spacing w:after="20"/>
              <w:rPr>
                <w:sz w:val="1"/>
                <w:szCs w:val="1"/>
              </w:rPr>
            </w:pPr>
          </w:p>
        </w:tc>
      </w:tr>
      <w:tr w:rsidR="00E31C50" w:rsidTr="00E31C50">
        <w:trPr>
          <w:trHeight w:val="254"/>
        </w:trPr>
        <w:tc>
          <w:tcPr>
            <w:tcW w:w="1452" w:type="pct"/>
            <w:vMerge/>
            <w:tcBorders>
              <w:left w:val="single" w:sz="8" w:space="0" w:color="auto"/>
              <w:right w:val="single" w:sz="8" w:space="0" w:color="auto"/>
            </w:tcBorders>
            <w:vAlign w:val="bottom"/>
          </w:tcPr>
          <w:p w:rsidR="00E31C50" w:rsidRDefault="00E31C50" w:rsidP="00E31C50">
            <w:pPr>
              <w:spacing w:after="20"/>
              <w:ind w:left="100"/>
              <w:rPr>
                <w:sz w:val="20"/>
                <w:szCs w:val="20"/>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50"/>
        </w:trPr>
        <w:tc>
          <w:tcPr>
            <w:tcW w:w="1452" w:type="pct"/>
            <w:vMerge/>
            <w:tcBorders>
              <w:left w:val="single" w:sz="8" w:space="0" w:color="auto"/>
              <w:right w:val="single" w:sz="8" w:space="0" w:color="auto"/>
            </w:tcBorders>
            <w:vAlign w:val="bottom"/>
          </w:tcPr>
          <w:p w:rsidR="00E31C50" w:rsidRDefault="00E31C50" w:rsidP="00E31C50">
            <w:pPr>
              <w:spacing w:after="20"/>
              <w:rPr>
                <w:sz w:val="21"/>
                <w:szCs w:val="21"/>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rPr>
                <w:sz w:val="21"/>
                <w:szCs w:val="21"/>
              </w:rPr>
            </w:pPr>
          </w:p>
        </w:tc>
        <w:tc>
          <w:tcPr>
            <w:tcW w:w="15" w:type="pct"/>
            <w:vAlign w:val="bottom"/>
          </w:tcPr>
          <w:p w:rsidR="00E31C50" w:rsidRDefault="00E31C50" w:rsidP="00E31C50">
            <w:pPr>
              <w:spacing w:after="20"/>
              <w:rPr>
                <w:sz w:val="1"/>
                <w:szCs w:val="1"/>
              </w:rPr>
            </w:pPr>
          </w:p>
        </w:tc>
      </w:tr>
      <w:tr w:rsidR="00E31C50" w:rsidTr="00E31C50">
        <w:trPr>
          <w:trHeight w:val="279"/>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rPr>
                <w:sz w:val="24"/>
                <w:szCs w:val="24"/>
              </w:rPr>
            </w:pPr>
          </w:p>
        </w:tc>
        <w:tc>
          <w:tcPr>
            <w:tcW w:w="15" w:type="pct"/>
            <w:vAlign w:val="bottom"/>
          </w:tcPr>
          <w:p w:rsidR="00E31C50" w:rsidRDefault="00E31C50" w:rsidP="00E31C50">
            <w:pPr>
              <w:spacing w:after="20"/>
              <w:rPr>
                <w:sz w:val="1"/>
                <w:szCs w:val="1"/>
              </w:rPr>
            </w:pPr>
          </w:p>
        </w:tc>
      </w:tr>
      <w:tr w:rsidR="00E31C50" w:rsidTr="00E31C50">
        <w:trPr>
          <w:trHeight w:val="244"/>
        </w:trPr>
        <w:tc>
          <w:tcPr>
            <w:tcW w:w="1452" w:type="pct"/>
            <w:tcBorders>
              <w:left w:val="single" w:sz="8" w:space="0" w:color="auto"/>
              <w:bottom w:val="single" w:sz="8" w:space="0" w:color="auto"/>
              <w:right w:val="single" w:sz="8" w:space="0" w:color="auto"/>
            </w:tcBorders>
            <w:vAlign w:val="bottom"/>
          </w:tcPr>
          <w:p w:rsidR="00E31C50" w:rsidRDefault="00E31C50" w:rsidP="00E31C50">
            <w:pPr>
              <w:spacing w:after="20"/>
              <w:ind w:left="100"/>
              <w:rPr>
                <w:sz w:val="20"/>
                <w:szCs w:val="20"/>
              </w:rPr>
            </w:pPr>
            <w:r>
              <w:rPr>
                <w:rFonts w:eastAsia="Times New Roman"/>
              </w:rPr>
              <w:t>- нецентрализованного</w:t>
            </w:r>
          </w:p>
        </w:tc>
        <w:tc>
          <w:tcPr>
            <w:tcW w:w="1649"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не нормируется</w:t>
            </w:r>
          </w:p>
        </w:tc>
        <w:tc>
          <w:tcPr>
            <w:tcW w:w="1884"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то же</w:t>
            </w:r>
          </w:p>
        </w:tc>
        <w:tc>
          <w:tcPr>
            <w:tcW w:w="15" w:type="pct"/>
            <w:vAlign w:val="bottom"/>
          </w:tcPr>
          <w:p w:rsidR="00E31C50" w:rsidRDefault="00E31C50" w:rsidP="00E31C50">
            <w:pPr>
              <w:spacing w:after="20"/>
              <w:rPr>
                <w:sz w:val="1"/>
                <w:szCs w:val="1"/>
              </w:rPr>
            </w:pPr>
          </w:p>
        </w:tc>
      </w:tr>
    </w:tbl>
    <w:p w:rsidR="0027224C" w:rsidRPr="00E31C50" w:rsidRDefault="0027224C" w:rsidP="00D81509">
      <w:pPr>
        <w:spacing w:before="120" w:line="267" w:lineRule="auto"/>
        <w:ind w:right="20" w:firstLine="426"/>
        <w:jc w:val="both"/>
        <w:rPr>
          <w:rFonts w:eastAsia="Times New Roman"/>
        </w:rPr>
      </w:pPr>
      <w:r>
        <w:rPr>
          <w:rFonts w:eastAsia="Times New Roman"/>
        </w:rPr>
        <w:t xml:space="preserve">* </w:t>
      </w:r>
      <w:r w:rsidR="00E31C50" w:rsidRPr="00E31C50">
        <w:rPr>
          <w:rFonts w:eastAsia="Times New Roman"/>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rFonts w:eastAsia="Times New Roman"/>
        </w:rPr>
        <w:t>теристики расхода тепловой энер</w:t>
      </w:r>
      <w:r w:rsidRPr="00E31C50">
        <w:rPr>
          <w:rFonts w:eastAsia="Times New Roman"/>
        </w:rPr>
        <w:t xml:space="preserve">гии на отопление и вентиляцию здания </w:t>
      </w:r>
      <w:r w:rsidRPr="00E31C50">
        <w:rPr>
          <w:rFonts w:eastAsia="Times New Roman"/>
          <w:i/>
          <w:iCs/>
        </w:rPr>
        <w:t>q</w:t>
      </w:r>
      <w:r w:rsidRPr="00E31C50">
        <w:rPr>
          <w:rFonts w:eastAsia="Times New Roman"/>
          <w:vertAlign w:val="subscript"/>
        </w:rPr>
        <w:t>от</w:t>
      </w:r>
      <w:r w:rsidRPr="00E31C50">
        <w:rPr>
          <w:rFonts w:eastAsia="Times New Roman"/>
          <w:vertAlign w:val="superscript"/>
        </w:rPr>
        <w:t>р</w:t>
      </w:r>
      <w:r w:rsidRPr="00E31C50">
        <w:rPr>
          <w:rFonts w:eastAsia="Times New Roman"/>
        </w:rPr>
        <w:t>, Вт/(м</w:t>
      </w:r>
      <w:r w:rsidRPr="00E31C50">
        <w:rPr>
          <w:rFonts w:eastAsia="Times New Roman"/>
          <w:vertAlign w:val="superscript"/>
        </w:rPr>
        <w:t>3</w:t>
      </w:r>
      <w:r w:rsidRPr="00E31C50">
        <w:rPr>
          <w:rFonts w:eastAsia="Times New Roman"/>
        </w:rPr>
        <w:t xml:space="preserve">·°C) по методике приложения Г СП 50.13330.2012. </w:t>
      </w:r>
    </w:p>
    <w:p w:rsidR="0027224C" w:rsidRPr="00F343B3" w:rsidRDefault="0027224C" w:rsidP="0027224C">
      <w:pPr>
        <w:spacing w:line="267" w:lineRule="auto"/>
        <w:ind w:right="20" w:firstLine="426"/>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w:t>
      </w:r>
      <w:r>
        <w:rPr>
          <w:rFonts w:eastAsia="Times New Roman"/>
          <w:sz w:val="24"/>
          <w:szCs w:val="24"/>
        </w:rPr>
        <w:t>ля</w:t>
      </w: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27224C" w:rsidRPr="00F343B3" w:rsidRDefault="0027224C" w:rsidP="008A32ED">
      <w:pPr>
        <w:numPr>
          <w:ilvl w:val="0"/>
          <w:numId w:val="28"/>
        </w:numPr>
        <w:tabs>
          <w:tab w:val="left" w:pos="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27224C" w:rsidRPr="00F343B3" w:rsidRDefault="0027224C" w:rsidP="0027224C">
      <w:pPr>
        <w:tabs>
          <w:tab w:val="left" w:pos="0"/>
        </w:tabs>
        <w:spacing w:line="1" w:lineRule="exact"/>
        <w:ind w:firstLine="426"/>
        <w:rPr>
          <w:rFonts w:eastAsia="Times New Roman"/>
          <w:sz w:val="24"/>
          <w:szCs w:val="24"/>
        </w:rPr>
      </w:pPr>
    </w:p>
    <w:p w:rsidR="0027224C" w:rsidRPr="0027224C" w:rsidRDefault="0027224C" w:rsidP="008A32ED">
      <w:pPr>
        <w:numPr>
          <w:ilvl w:val="0"/>
          <w:numId w:val="28"/>
        </w:numPr>
        <w:tabs>
          <w:tab w:val="left" w:pos="0"/>
        </w:tabs>
        <w:ind w:firstLine="426"/>
        <w:rPr>
          <w:rFonts w:eastAsia="Times New Roman"/>
        </w:rPr>
      </w:pPr>
      <w:r w:rsidRPr="00F343B3">
        <w:rPr>
          <w:rFonts w:eastAsia="Times New Roman"/>
          <w:sz w:val="24"/>
          <w:szCs w:val="24"/>
        </w:rPr>
        <w:t>для многоквартирных домов и общественных зданий – по таблице 8.2.4.</w:t>
      </w:r>
    </w:p>
    <w:p w:rsidR="0027224C" w:rsidRDefault="0027224C" w:rsidP="00C223ED">
      <w:pPr>
        <w:tabs>
          <w:tab w:val="left" w:pos="0"/>
        </w:tabs>
        <w:spacing w:before="120"/>
        <w:ind w:left="426"/>
        <w:jc w:val="right"/>
        <w:rPr>
          <w:rFonts w:eastAsia="Times New Roman"/>
          <w:sz w:val="24"/>
          <w:szCs w:val="24"/>
        </w:rPr>
      </w:pPr>
      <w:r>
        <w:rPr>
          <w:rFonts w:eastAsia="Times New Roman"/>
          <w:sz w:val="24"/>
          <w:szCs w:val="24"/>
        </w:rPr>
        <w:t>Таблица 8.2.3</w:t>
      </w:r>
    </w:p>
    <w:tbl>
      <w:tblPr>
        <w:tblW w:w="4995" w:type="pct"/>
        <w:tblInd w:w="10" w:type="dxa"/>
        <w:tblCellMar>
          <w:left w:w="0" w:type="dxa"/>
          <w:right w:w="0" w:type="dxa"/>
        </w:tblCellMar>
        <w:tblLook w:val="04A0"/>
      </w:tblPr>
      <w:tblGrid>
        <w:gridCol w:w="2748"/>
        <w:gridCol w:w="2196"/>
        <w:gridCol w:w="515"/>
        <w:gridCol w:w="337"/>
        <w:gridCol w:w="548"/>
        <w:gridCol w:w="805"/>
        <w:gridCol w:w="2186"/>
        <w:gridCol w:w="21"/>
      </w:tblGrid>
      <w:tr w:rsidR="0027224C" w:rsidTr="0027224C">
        <w:trPr>
          <w:trHeight w:val="220"/>
        </w:trPr>
        <w:tc>
          <w:tcPr>
            <w:tcW w:w="1469" w:type="pct"/>
            <w:vMerge w:val="restart"/>
            <w:tcBorders>
              <w:top w:val="single" w:sz="4" w:space="0" w:color="auto"/>
              <w:left w:val="single" w:sz="8" w:space="0" w:color="auto"/>
              <w:right w:val="single" w:sz="8" w:space="0" w:color="auto"/>
            </w:tcBorders>
            <w:vAlign w:val="center"/>
          </w:tcPr>
          <w:p w:rsidR="0027224C" w:rsidRPr="0027224C" w:rsidRDefault="0027224C" w:rsidP="0027224C">
            <w:pPr>
              <w:jc w:val="center"/>
              <w:rPr>
                <w:b/>
              </w:rPr>
            </w:pPr>
            <w:r w:rsidRPr="0027224C">
              <w:rPr>
                <w:b/>
              </w:rPr>
              <w:t>Площадь малоэтажного</w:t>
            </w:r>
          </w:p>
          <w:p w:rsidR="0027224C" w:rsidRPr="0027224C" w:rsidRDefault="0027224C" w:rsidP="0027224C">
            <w:pPr>
              <w:jc w:val="center"/>
              <w:rPr>
                <w:b/>
              </w:rPr>
            </w:pPr>
            <w:r w:rsidRPr="0027224C">
              <w:rPr>
                <w:b/>
              </w:rPr>
              <w:t>жилого одноквартирного</w:t>
            </w:r>
          </w:p>
          <w:p w:rsidR="0027224C" w:rsidRDefault="0027224C" w:rsidP="0027224C">
            <w:pPr>
              <w:jc w:val="center"/>
              <w:rPr>
                <w:sz w:val="20"/>
                <w:szCs w:val="20"/>
              </w:rPr>
            </w:pPr>
            <w:r w:rsidRPr="0027224C">
              <w:rPr>
                <w:b/>
              </w:rPr>
              <w:t>дома, м</w:t>
            </w:r>
            <w:r w:rsidRPr="0027224C">
              <w:rPr>
                <w:b/>
                <w:vertAlign w:val="superscript"/>
              </w:rPr>
              <w:t>2</w:t>
            </w:r>
          </w:p>
        </w:tc>
        <w:tc>
          <w:tcPr>
            <w:tcW w:w="3520" w:type="pct"/>
            <w:gridSpan w:val="6"/>
            <w:vMerge w:val="restart"/>
            <w:tcBorders>
              <w:top w:val="single" w:sz="4" w:space="0" w:color="auto"/>
              <w:right w:val="single" w:sz="8" w:space="0" w:color="auto"/>
            </w:tcBorders>
            <w:vAlign w:val="bottom"/>
          </w:tcPr>
          <w:p w:rsidR="0027224C" w:rsidRPr="0027224C" w:rsidRDefault="0027224C" w:rsidP="0027224C">
            <w:pPr>
              <w:spacing w:line="220" w:lineRule="exact"/>
              <w:jc w:val="center"/>
              <w:rPr>
                <w:sz w:val="20"/>
                <w:szCs w:val="20"/>
                <w:vertAlign w:val="subscript"/>
              </w:rPr>
            </w:pPr>
            <w:r>
              <w:rPr>
                <w:rFonts w:eastAsia="Times New Roman"/>
                <w:b/>
                <w:bCs/>
                <w:w w:val="99"/>
              </w:rPr>
              <w:t>Нормируемая (базовая) удельная характеристика расхода тепловой</w:t>
            </w:r>
            <w:r>
              <w:rPr>
                <w:sz w:val="20"/>
                <w:szCs w:val="20"/>
              </w:rPr>
              <w:t xml:space="preserve"> </w:t>
            </w:r>
            <w:r>
              <w:rPr>
                <w:rFonts w:eastAsia="Times New Roman"/>
                <w:b/>
                <w:bCs/>
                <w:w w:val="99"/>
              </w:rPr>
              <w:t xml:space="preserve">энергии на отопление и вентиляцию малоэтажных жилых </w:t>
            </w:r>
            <w:r>
              <w:rPr>
                <w:rFonts w:eastAsia="Times New Roman"/>
                <w:b/>
                <w:bCs/>
              </w:rPr>
              <w:t>одноквартирных зданий,</w:t>
            </w:r>
            <w:r w:rsidRPr="0027224C">
              <w:rPr>
                <w:rFonts w:eastAsia="Times New Roman"/>
                <w:b/>
                <w:bCs/>
              </w:rPr>
              <w:t xml:space="preserve"> </w:t>
            </w:r>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
          <w:p w:rsidR="0027224C" w:rsidRDefault="0027224C" w:rsidP="0027224C">
            <w:pPr>
              <w:spacing w:line="206" w:lineRule="exact"/>
              <w:ind w:left="40"/>
              <w:jc w:val="center"/>
              <w:rPr>
                <w:sz w:val="20"/>
                <w:szCs w:val="20"/>
              </w:rPr>
            </w:pPr>
            <w:r>
              <w:rPr>
                <w:rFonts w:eastAsia="Times New Roman"/>
                <w:b/>
                <w:bCs/>
              </w:rPr>
              <w:t>, Вт/(м</w:t>
            </w:r>
            <w:r>
              <w:rPr>
                <w:rFonts w:eastAsia="Times New Roman"/>
                <w:b/>
                <w:bCs/>
                <w:vertAlign w:val="superscript"/>
              </w:rPr>
              <w:t>3</w:t>
            </w:r>
            <w:r>
              <w:rPr>
                <w:rFonts w:eastAsia="Times New Roman"/>
                <w:b/>
                <w:bCs/>
              </w:rPr>
              <w:t>·°C), с количеством этажей</w:t>
            </w:r>
          </w:p>
        </w:tc>
        <w:tc>
          <w:tcPr>
            <w:tcW w:w="11" w:type="pct"/>
            <w:vAlign w:val="bottom"/>
          </w:tcPr>
          <w:p w:rsidR="0027224C" w:rsidRDefault="0027224C" w:rsidP="00E14365">
            <w:pPr>
              <w:rPr>
                <w:sz w:val="1"/>
                <w:szCs w:val="1"/>
              </w:rPr>
            </w:pPr>
          </w:p>
        </w:tc>
      </w:tr>
      <w:tr w:rsidR="0027224C" w:rsidTr="0027224C">
        <w:trPr>
          <w:trHeight w:val="215"/>
        </w:trPr>
        <w:tc>
          <w:tcPr>
            <w:tcW w:w="1469" w:type="pct"/>
            <w:vMerge/>
            <w:tcBorders>
              <w:left w:val="single" w:sz="8" w:space="0" w:color="auto"/>
              <w:right w:val="single" w:sz="8" w:space="0" w:color="auto"/>
            </w:tcBorders>
            <w:vAlign w:val="bottom"/>
          </w:tcPr>
          <w:p w:rsidR="0027224C" w:rsidRDefault="0027224C" w:rsidP="00E14365">
            <w:pPr>
              <w:jc w:val="center"/>
              <w:rPr>
                <w:sz w:val="18"/>
                <w:szCs w:val="18"/>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20"/>
                <w:szCs w:val="20"/>
              </w:rPr>
            </w:pPr>
          </w:p>
        </w:tc>
        <w:tc>
          <w:tcPr>
            <w:tcW w:w="11" w:type="pct"/>
            <w:vAlign w:val="bottom"/>
          </w:tcPr>
          <w:p w:rsidR="0027224C" w:rsidRDefault="0027224C" w:rsidP="00E14365">
            <w:pPr>
              <w:rPr>
                <w:sz w:val="1"/>
                <w:szCs w:val="1"/>
              </w:rPr>
            </w:pPr>
          </w:p>
        </w:tc>
      </w:tr>
      <w:tr w:rsidR="0027224C" w:rsidTr="0027224C">
        <w:trPr>
          <w:trHeight w:val="70"/>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6"/>
                <w:szCs w:val="6"/>
              </w:rPr>
            </w:pPr>
          </w:p>
        </w:tc>
        <w:tc>
          <w:tcPr>
            <w:tcW w:w="11" w:type="pct"/>
            <w:vAlign w:val="bottom"/>
          </w:tcPr>
          <w:p w:rsidR="0027224C" w:rsidRDefault="0027224C" w:rsidP="00E14365">
            <w:pPr>
              <w:rPr>
                <w:sz w:val="1"/>
                <w:szCs w:val="1"/>
              </w:rPr>
            </w:pPr>
          </w:p>
        </w:tc>
      </w:tr>
      <w:tr w:rsidR="0027224C" w:rsidTr="0027224C">
        <w:trPr>
          <w:trHeight w:val="118"/>
        </w:trPr>
        <w:tc>
          <w:tcPr>
            <w:tcW w:w="1469" w:type="pct"/>
            <w:vMerge/>
            <w:tcBorders>
              <w:left w:val="single" w:sz="8" w:space="0" w:color="auto"/>
              <w:right w:val="single" w:sz="8" w:space="0" w:color="auto"/>
            </w:tcBorders>
            <w:vAlign w:val="bottom"/>
          </w:tcPr>
          <w:p w:rsidR="0027224C" w:rsidRDefault="0027224C" w:rsidP="00E14365">
            <w:pPr>
              <w:jc w:val="center"/>
              <w:rPr>
                <w:sz w:val="10"/>
                <w:szCs w:val="1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10"/>
                <w:szCs w:val="1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226"/>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27224C" w:rsidRDefault="0027224C" w:rsidP="00E14365">
            <w:pPr>
              <w:spacing w:line="206" w:lineRule="exact"/>
              <w:ind w:left="40"/>
              <w:rPr>
                <w:sz w:val="20"/>
                <w:szCs w:val="2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87"/>
        </w:trPr>
        <w:tc>
          <w:tcPr>
            <w:tcW w:w="1469" w:type="pct"/>
            <w:vMerge/>
            <w:tcBorders>
              <w:left w:val="single" w:sz="8" w:space="0" w:color="auto"/>
              <w:right w:val="single" w:sz="8" w:space="0" w:color="auto"/>
            </w:tcBorders>
            <w:vAlign w:val="bottom"/>
          </w:tcPr>
          <w:p w:rsidR="0027224C" w:rsidRDefault="0027224C" w:rsidP="00E14365">
            <w:pPr>
              <w:rPr>
                <w:sz w:val="7"/>
                <w:szCs w:val="7"/>
              </w:rPr>
            </w:pPr>
          </w:p>
        </w:tc>
        <w:tc>
          <w:tcPr>
            <w:tcW w:w="1174"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rPr>
              <w:t>1</w:t>
            </w:r>
          </w:p>
        </w:tc>
        <w:tc>
          <w:tcPr>
            <w:tcW w:w="275" w:type="pct"/>
            <w:vAlign w:val="bottom"/>
          </w:tcPr>
          <w:p w:rsidR="0027224C" w:rsidRDefault="0027224C" w:rsidP="00E14365">
            <w:pPr>
              <w:rPr>
                <w:sz w:val="7"/>
                <w:szCs w:val="7"/>
              </w:rPr>
            </w:pPr>
          </w:p>
        </w:tc>
        <w:tc>
          <w:tcPr>
            <w:tcW w:w="180" w:type="pct"/>
            <w:vAlign w:val="bottom"/>
          </w:tcPr>
          <w:p w:rsidR="0027224C" w:rsidRDefault="0027224C" w:rsidP="00E14365">
            <w:pPr>
              <w:rPr>
                <w:sz w:val="7"/>
                <w:szCs w:val="7"/>
              </w:rPr>
            </w:pPr>
          </w:p>
        </w:tc>
        <w:tc>
          <w:tcPr>
            <w:tcW w:w="293" w:type="pct"/>
            <w:vMerge w:val="restart"/>
            <w:vAlign w:val="bottom"/>
          </w:tcPr>
          <w:p w:rsidR="0027224C" w:rsidRDefault="0027224C" w:rsidP="00E14365">
            <w:pPr>
              <w:spacing w:line="244" w:lineRule="exact"/>
              <w:jc w:val="center"/>
              <w:rPr>
                <w:sz w:val="20"/>
                <w:szCs w:val="20"/>
              </w:rPr>
            </w:pPr>
            <w:r>
              <w:rPr>
                <w:rFonts w:eastAsia="Times New Roman"/>
                <w:b/>
                <w:bCs/>
              </w:rPr>
              <w:t>2</w:t>
            </w:r>
          </w:p>
        </w:tc>
        <w:tc>
          <w:tcPr>
            <w:tcW w:w="430" w:type="pct"/>
            <w:tcBorders>
              <w:right w:val="single" w:sz="8" w:space="0" w:color="auto"/>
            </w:tcBorders>
            <w:vAlign w:val="bottom"/>
          </w:tcPr>
          <w:p w:rsidR="0027224C" w:rsidRDefault="0027224C" w:rsidP="00E14365">
            <w:pPr>
              <w:rPr>
                <w:sz w:val="7"/>
                <w:szCs w:val="7"/>
              </w:rPr>
            </w:pPr>
          </w:p>
        </w:tc>
        <w:tc>
          <w:tcPr>
            <w:tcW w:w="1168"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w w:val="90"/>
              </w:rPr>
              <w:t>3</w:t>
            </w:r>
          </w:p>
        </w:tc>
        <w:tc>
          <w:tcPr>
            <w:tcW w:w="11" w:type="pct"/>
            <w:vAlign w:val="bottom"/>
          </w:tcPr>
          <w:p w:rsidR="0027224C" w:rsidRDefault="0027224C" w:rsidP="00E14365">
            <w:pPr>
              <w:rPr>
                <w:sz w:val="1"/>
                <w:szCs w:val="1"/>
              </w:rPr>
            </w:pPr>
          </w:p>
        </w:tc>
      </w:tr>
      <w:tr w:rsidR="0027224C" w:rsidTr="0027224C">
        <w:trPr>
          <w:trHeight w:val="157"/>
        </w:trPr>
        <w:tc>
          <w:tcPr>
            <w:tcW w:w="1469" w:type="pct"/>
            <w:tcBorders>
              <w:left w:val="single" w:sz="8" w:space="0" w:color="auto"/>
              <w:bottom w:val="single" w:sz="8" w:space="0" w:color="auto"/>
              <w:right w:val="single" w:sz="8" w:space="0" w:color="auto"/>
            </w:tcBorders>
            <w:vAlign w:val="bottom"/>
          </w:tcPr>
          <w:p w:rsidR="0027224C" w:rsidRDefault="0027224C" w:rsidP="00E14365">
            <w:pPr>
              <w:rPr>
                <w:sz w:val="13"/>
                <w:szCs w:val="13"/>
              </w:rPr>
            </w:pPr>
          </w:p>
        </w:tc>
        <w:tc>
          <w:tcPr>
            <w:tcW w:w="1174" w:type="pct"/>
            <w:vMerge/>
            <w:tcBorders>
              <w:bottom w:val="single" w:sz="8" w:space="0" w:color="auto"/>
              <w:right w:val="single" w:sz="8" w:space="0" w:color="auto"/>
            </w:tcBorders>
            <w:vAlign w:val="bottom"/>
          </w:tcPr>
          <w:p w:rsidR="0027224C" w:rsidRDefault="0027224C" w:rsidP="00E14365">
            <w:pPr>
              <w:rPr>
                <w:sz w:val="13"/>
                <w:szCs w:val="13"/>
              </w:rPr>
            </w:pPr>
          </w:p>
        </w:tc>
        <w:tc>
          <w:tcPr>
            <w:tcW w:w="275" w:type="pct"/>
            <w:tcBorders>
              <w:bottom w:val="single" w:sz="8" w:space="0" w:color="auto"/>
            </w:tcBorders>
            <w:vAlign w:val="bottom"/>
          </w:tcPr>
          <w:p w:rsidR="0027224C" w:rsidRDefault="0027224C" w:rsidP="00E14365">
            <w:pPr>
              <w:rPr>
                <w:sz w:val="13"/>
                <w:szCs w:val="13"/>
              </w:rPr>
            </w:pPr>
          </w:p>
        </w:tc>
        <w:tc>
          <w:tcPr>
            <w:tcW w:w="180" w:type="pct"/>
            <w:tcBorders>
              <w:bottom w:val="single" w:sz="8" w:space="0" w:color="auto"/>
            </w:tcBorders>
            <w:vAlign w:val="bottom"/>
          </w:tcPr>
          <w:p w:rsidR="0027224C" w:rsidRDefault="0027224C" w:rsidP="00E14365">
            <w:pPr>
              <w:rPr>
                <w:sz w:val="13"/>
                <w:szCs w:val="13"/>
              </w:rPr>
            </w:pPr>
          </w:p>
        </w:tc>
        <w:tc>
          <w:tcPr>
            <w:tcW w:w="293" w:type="pct"/>
            <w:vMerge/>
            <w:tcBorders>
              <w:bottom w:val="single" w:sz="8" w:space="0" w:color="auto"/>
            </w:tcBorders>
            <w:vAlign w:val="bottom"/>
          </w:tcPr>
          <w:p w:rsidR="0027224C" w:rsidRDefault="0027224C" w:rsidP="00E14365">
            <w:pPr>
              <w:rPr>
                <w:sz w:val="13"/>
                <w:szCs w:val="13"/>
              </w:rPr>
            </w:pPr>
          </w:p>
        </w:tc>
        <w:tc>
          <w:tcPr>
            <w:tcW w:w="430" w:type="pct"/>
            <w:tcBorders>
              <w:bottom w:val="single" w:sz="8" w:space="0" w:color="auto"/>
              <w:right w:val="single" w:sz="8" w:space="0" w:color="auto"/>
            </w:tcBorders>
            <w:vAlign w:val="bottom"/>
          </w:tcPr>
          <w:p w:rsidR="0027224C" w:rsidRDefault="0027224C" w:rsidP="00E14365">
            <w:pPr>
              <w:rPr>
                <w:sz w:val="13"/>
                <w:szCs w:val="13"/>
              </w:rPr>
            </w:pPr>
          </w:p>
        </w:tc>
        <w:tc>
          <w:tcPr>
            <w:tcW w:w="1168" w:type="pct"/>
            <w:vMerge/>
            <w:tcBorders>
              <w:bottom w:val="single" w:sz="8" w:space="0" w:color="auto"/>
              <w:right w:val="single" w:sz="8" w:space="0" w:color="auto"/>
            </w:tcBorders>
            <w:vAlign w:val="bottom"/>
          </w:tcPr>
          <w:p w:rsidR="0027224C" w:rsidRDefault="0027224C" w:rsidP="00E14365">
            <w:pPr>
              <w:rPr>
                <w:sz w:val="13"/>
                <w:szCs w:val="13"/>
              </w:rPr>
            </w:pP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50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0,579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0,517</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0,558</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D81509">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150</w:t>
            </w:r>
          </w:p>
        </w:tc>
        <w:tc>
          <w:tcPr>
            <w:tcW w:w="1174"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0,455</w:t>
            </w:r>
          </w:p>
        </w:tc>
        <w:tc>
          <w:tcPr>
            <w:tcW w:w="275" w:type="pct"/>
            <w:tcBorders>
              <w:top w:val="single" w:sz="4" w:space="0" w:color="auto"/>
              <w:bottom w:val="single" w:sz="8" w:space="0" w:color="auto"/>
            </w:tcBorders>
            <w:vAlign w:val="bottom"/>
          </w:tcPr>
          <w:p w:rsidR="0027224C" w:rsidRDefault="0027224C" w:rsidP="00E14365">
            <w:pPr>
              <w:rPr>
                <w:sz w:val="20"/>
                <w:szCs w:val="20"/>
              </w:rPr>
            </w:pPr>
          </w:p>
        </w:tc>
        <w:tc>
          <w:tcPr>
            <w:tcW w:w="180" w:type="pct"/>
            <w:tcBorders>
              <w:top w:val="single" w:sz="4" w:space="0" w:color="auto"/>
              <w:bottom w:val="single" w:sz="8" w:space="0" w:color="auto"/>
            </w:tcBorders>
            <w:vAlign w:val="bottom"/>
          </w:tcPr>
          <w:p w:rsidR="0027224C" w:rsidRDefault="0027224C" w:rsidP="00E14365">
            <w:pPr>
              <w:rPr>
                <w:sz w:val="20"/>
                <w:szCs w:val="20"/>
              </w:rPr>
            </w:pPr>
          </w:p>
        </w:tc>
        <w:tc>
          <w:tcPr>
            <w:tcW w:w="293" w:type="pct"/>
            <w:tcBorders>
              <w:top w:val="single" w:sz="4" w:space="0" w:color="auto"/>
              <w:bottom w:val="single" w:sz="8" w:space="0" w:color="auto"/>
            </w:tcBorders>
            <w:vAlign w:val="bottom"/>
          </w:tcPr>
          <w:p w:rsidR="0027224C" w:rsidRDefault="0027224C" w:rsidP="00E14365">
            <w:pPr>
              <w:spacing w:line="239" w:lineRule="exact"/>
              <w:jc w:val="center"/>
              <w:rPr>
                <w:sz w:val="20"/>
                <w:szCs w:val="20"/>
              </w:rPr>
            </w:pPr>
            <w:r>
              <w:rPr>
                <w:rFonts w:eastAsia="Times New Roman"/>
              </w:rPr>
              <w:t>0,496</w:t>
            </w:r>
          </w:p>
        </w:tc>
        <w:tc>
          <w:tcPr>
            <w:tcW w:w="430" w:type="pct"/>
            <w:tcBorders>
              <w:top w:val="single" w:sz="4" w:space="0" w:color="auto"/>
              <w:bottom w:val="single" w:sz="8" w:space="0" w:color="auto"/>
              <w:right w:val="single" w:sz="8" w:space="0" w:color="auto"/>
            </w:tcBorders>
            <w:vAlign w:val="bottom"/>
          </w:tcPr>
          <w:p w:rsidR="0027224C" w:rsidRDefault="0027224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0,538</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250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0,414</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0,434</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0,455</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400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0,393</w:t>
            </w: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600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1000 и более</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11" w:type="pct"/>
            <w:vAlign w:val="bottom"/>
          </w:tcPr>
          <w:p w:rsidR="0027224C" w:rsidRDefault="0027224C" w:rsidP="00E14365">
            <w:pPr>
              <w:rPr>
                <w:sz w:val="1"/>
                <w:szCs w:val="1"/>
              </w:rPr>
            </w:pPr>
          </w:p>
        </w:tc>
      </w:tr>
    </w:tbl>
    <w:p w:rsidR="00F45B13" w:rsidRDefault="0027224C" w:rsidP="00D81509">
      <w:pPr>
        <w:tabs>
          <w:tab w:val="left" w:pos="-142"/>
        </w:tabs>
        <w:spacing w:before="120"/>
        <w:ind w:firstLine="426"/>
        <w:jc w:val="both"/>
        <w:rPr>
          <w:rFonts w:eastAsia="Times New Roman"/>
        </w:rPr>
      </w:pPr>
      <w:r>
        <w:rPr>
          <w:rFonts w:eastAsia="Times New Roman"/>
          <w:i/>
          <w:iCs/>
        </w:rPr>
        <w:t xml:space="preserve">Примечание: </w:t>
      </w:r>
      <w:r w:rsidRPr="0027224C">
        <w:rPr>
          <w:rFonts w:eastAsia="Times New Roman"/>
        </w:rPr>
        <w:t>При промежуточных значениях отапливаемой площади дома в интервале</w:t>
      </w:r>
      <w:r w:rsidRPr="0027224C">
        <w:rPr>
          <w:rFonts w:eastAsia="Times New Roman"/>
          <w:i/>
          <w:iCs/>
        </w:rPr>
        <w:t xml:space="preserve"> </w:t>
      </w:r>
      <w:r w:rsidRPr="0027224C">
        <w:rPr>
          <w:rFonts w:eastAsia="Times New Roman"/>
        </w:rPr>
        <w:t>50-1000</w:t>
      </w:r>
      <w:r>
        <w:rPr>
          <w:rFonts w:eastAsia="Times New Roman"/>
          <w:i/>
          <w:iCs/>
        </w:rPr>
        <w:t xml:space="preserve"> </w:t>
      </w:r>
      <w:r w:rsidRPr="0027224C">
        <w:rPr>
          <w:rFonts w:eastAsia="Times New Roman"/>
        </w:rPr>
        <w:t>м</w:t>
      </w:r>
      <w:r w:rsidRPr="0027224C">
        <w:rPr>
          <w:rFonts w:eastAsia="Times New Roman"/>
          <w:vertAlign w:val="superscript"/>
        </w:rPr>
        <w:t>2</w:t>
      </w:r>
      <w:r w:rsidRPr="0027224C">
        <w:rPr>
          <w:rFonts w:eastAsia="Times New Roman"/>
        </w:rPr>
        <w:t xml:space="preserve"> значения </w:t>
      </w:r>
      <w:r w:rsidRPr="0027224C">
        <w:rPr>
          <w:rFonts w:eastAsia="Times New Roman"/>
          <w:i/>
          <w:iCs/>
        </w:rPr>
        <w:t>q</w:t>
      </w:r>
      <w:r w:rsidRPr="0027224C">
        <w:rPr>
          <w:rFonts w:eastAsia="Times New Roman"/>
          <w:vertAlign w:val="subscript"/>
        </w:rPr>
        <w:t>от</w:t>
      </w:r>
      <w:r w:rsidRPr="0027224C">
        <w:rPr>
          <w:rFonts w:eastAsia="Times New Roman"/>
          <w:vertAlign w:val="superscript"/>
        </w:rPr>
        <w:t>тр</w:t>
      </w:r>
      <w:r w:rsidRPr="0027224C">
        <w:rPr>
          <w:rFonts w:eastAsia="Times New Roman"/>
        </w:rPr>
        <w:t xml:space="preserve">  должны определяться по линейной интерполяции.</w:t>
      </w:r>
    </w:p>
    <w:p w:rsidR="0027224C" w:rsidRDefault="0027224C" w:rsidP="00D81509">
      <w:pPr>
        <w:tabs>
          <w:tab w:val="left" w:pos="-142"/>
        </w:tabs>
        <w:spacing w:before="120"/>
        <w:ind w:firstLine="426"/>
        <w:jc w:val="right"/>
        <w:rPr>
          <w:rFonts w:eastAsia="Times New Roman"/>
          <w:iCs/>
          <w:sz w:val="24"/>
          <w:szCs w:val="24"/>
        </w:rPr>
      </w:pPr>
      <w:r>
        <w:rPr>
          <w:rFonts w:eastAsia="Times New Roman"/>
          <w:iCs/>
          <w:sz w:val="24"/>
          <w:szCs w:val="24"/>
        </w:rPr>
        <w:t>Таблица 8.2.4</w:t>
      </w:r>
    </w:p>
    <w:tbl>
      <w:tblPr>
        <w:tblW w:w="5000" w:type="pct"/>
        <w:tblCellMar>
          <w:left w:w="0" w:type="dxa"/>
          <w:right w:w="0" w:type="dxa"/>
        </w:tblCellMar>
        <w:tblLook w:val="04A0"/>
      </w:tblPr>
      <w:tblGrid>
        <w:gridCol w:w="4858"/>
        <w:gridCol w:w="1121"/>
        <w:gridCol w:w="1121"/>
        <w:gridCol w:w="1101"/>
        <w:gridCol w:w="824"/>
        <w:gridCol w:w="311"/>
        <w:gridCol w:w="24"/>
      </w:tblGrid>
      <w:tr w:rsidR="00F45B13" w:rsidTr="00F45B13">
        <w:trPr>
          <w:trHeight w:val="215"/>
        </w:trPr>
        <w:tc>
          <w:tcPr>
            <w:tcW w:w="2595" w:type="pct"/>
            <w:vMerge w:val="restart"/>
            <w:tcBorders>
              <w:top w:val="single" w:sz="8" w:space="0" w:color="auto"/>
              <w:left w:val="single" w:sz="4" w:space="0" w:color="auto"/>
              <w:right w:val="single" w:sz="8" w:space="0" w:color="auto"/>
            </w:tcBorders>
            <w:vAlign w:val="center"/>
          </w:tcPr>
          <w:p w:rsidR="00F45B13" w:rsidRDefault="00F45B13" w:rsidP="00706232">
            <w:pPr>
              <w:spacing w:after="20"/>
              <w:ind w:firstLine="29"/>
              <w:jc w:val="center"/>
              <w:rPr>
                <w:sz w:val="18"/>
                <w:szCs w:val="18"/>
              </w:rPr>
            </w:pPr>
            <w:r>
              <w:rPr>
                <w:rFonts w:eastAsia="Times New Roman"/>
                <w:b/>
                <w:bCs/>
              </w:rPr>
              <w:t>Типы зданий</w:t>
            </w:r>
          </w:p>
        </w:tc>
        <w:tc>
          <w:tcPr>
            <w:tcW w:w="2392" w:type="pct"/>
            <w:gridSpan w:val="5"/>
            <w:vMerge w:val="restart"/>
            <w:tcBorders>
              <w:top w:val="single" w:sz="8" w:space="0" w:color="auto"/>
              <w:right w:val="single" w:sz="8" w:space="0" w:color="auto"/>
            </w:tcBorders>
            <w:vAlign w:val="bottom"/>
          </w:tcPr>
          <w:p w:rsidR="00F45B13" w:rsidRPr="0027224C" w:rsidRDefault="00F45B13" w:rsidP="00706232">
            <w:pPr>
              <w:spacing w:after="20"/>
              <w:jc w:val="center"/>
              <w:rPr>
                <w:b/>
              </w:rPr>
            </w:pPr>
            <w:r w:rsidRPr="0027224C">
              <w:rPr>
                <w:b/>
              </w:rPr>
              <w:t>Нормируемая (базовая) удельная</w:t>
            </w:r>
          </w:p>
          <w:p w:rsidR="00F45B13" w:rsidRDefault="00F45B13" w:rsidP="00706232">
            <w:pPr>
              <w:spacing w:after="20"/>
              <w:jc w:val="center"/>
              <w:rPr>
                <w:b/>
              </w:rPr>
            </w:pPr>
            <w:r w:rsidRPr="0027224C">
              <w:rPr>
                <w:b/>
              </w:rPr>
              <w:t xml:space="preserve">характеристика расхода тепловой </w:t>
            </w:r>
          </w:p>
          <w:p w:rsidR="00F45B13" w:rsidRPr="00F45B13" w:rsidRDefault="00F45B13" w:rsidP="00706232">
            <w:pPr>
              <w:spacing w:after="20"/>
              <w:jc w:val="center"/>
              <w:rPr>
                <w:b/>
              </w:rPr>
            </w:pPr>
            <w:r w:rsidRPr="0027224C">
              <w:rPr>
                <w:b/>
              </w:rPr>
              <w:t>энергии</w:t>
            </w:r>
            <w:r>
              <w:rPr>
                <w:b/>
              </w:rPr>
              <w:t xml:space="preserve"> </w:t>
            </w:r>
            <w:r w:rsidRPr="0027224C">
              <w:rPr>
                <w:b/>
              </w:rPr>
              <w:t>на отопление и вентиляцию зданий</w:t>
            </w:r>
            <w:r w:rsidRPr="0027224C">
              <w:rPr>
                <w:rFonts w:eastAsia="Times New Roman"/>
                <w:b/>
                <w:bCs/>
                <w:i/>
                <w:iCs/>
              </w:rPr>
              <w:t xml:space="preserve"> q</w:t>
            </w:r>
            <w:r>
              <w:rPr>
                <w:rFonts w:eastAsia="Times New Roman"/>
                <w:b/>
                <w:bCs/>
                <w:i/>
                <w:iCs/>
                <w:vertAlign w:val="superscript"/>
              </w:rPr>
              <w:t>тр</w:t>
            </w:r>
            <w:r>
              <w:rPr>
                <w:rFonts w:eastAsia="Times New Roman"/>
                <w:b/>
                <w:bCs/>
                <w:i/>
                <w:iCs/>
                <w:vertAlign w:val="subscript"/>
              </w:rPr>
              <w:t>от,</w:t>
            </w:r>
            <w:r w:rsidRPr="0027224C">
              <w:rPr>
                <w:b/>
              </w:rPr>
              <w:t>, Вт/(м</w:t>
            </w:r>
            <w:r w:rsidRPr="0027224C">
              <w:rPr>
                <w:b/>
                <w:vertAlign w:val="superscript"/>
              </w:rPr>
              <w:t>3</w:t>
            </w:r>
            <w:r w:rsidRPr="0027224C">
              <w:rPr>
                <w:b/>
              </w:rPr>
              <w:t>·°C), с количеством этажей</w:t>
            </w: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91"/>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4"/>
                <w:szCs w:val="24"/>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vAlign w:val="bottom"/>
          </w:tcPr>
          <w:p w:rsidR="00F45B13" w:rsidRDefault="00F45B13" w:rsidP="00E14365">
            <w:pPr>
              <w:rPr>
                <w:sz w:val="1"/>
                <w:szCs w:val="1"/>
              </w:rPr>
            </w:pPr>
          </w:p>
        </w:tc>
      </w:tr>
      <w:tr w:rsidR="00F45B13" w:rsidTr="00F45B13">
        <w:trPr>
          <w:trHeight w:val="145"/>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0"/>
                <w:szCs w:val="20"/>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03"/>
        </w:trPr>
        <w:tc>
          <w:tcPr>
            <w:tcW w:w="2595" w:type="pct"/>
            <w:vMerge/>
            <w:tcBorders>
              <w:left w:val="single" w:sz="4" w:space="0" w:color="auto"/>
              <w:right w:val="single" w:sz="8" w:space="0" w:color="auto"/>
            </w:tcBorders>
            <w:vAlign w:val="bottom"/>
          </w:tcPr>
          <w:p w:rsidR="00F45B13" w:rsidRDefault="00F45B13" w:rsidP="00706232">
            <w:pPr>
              <w:spacing w:after="20"/>
              <w:rPr>
                <w:sz w:val="17"/>
                <w:szCs w:val="17"/>
              </w:rPr>
            </w:pPr>
          </w:p>
        </w:tc>
        <w:tc>
          <w:tcPr>
            <w:tcW w:w="2392" w:type="pct"/>
            <w:gridSpan w:val="5"/>
            <w:vMerge/>
            <w:tcBorders>
              <w:right w:val="single" w:sz="8" w:space="0" w:color="auto"/>
            </w:tcBorders>
            <w:vAlign w:val="bottom"/>
          </w:tcPr>
          <w:p w:rsidR="00F45B13" w:rsidRDefault="00F45B13" w:rsidP="00706232">
            <w:pPr>
              <w:spacing w:after="20"/>
              <w:rPr>
                <w:sz w:val="17"/>
                <w:szCs w:val="17"/>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3"/>
        </w:trPr>
        <w:tc>
          <w:tcPr>
            <w:tcW w:w="2595" w:type="pct"/>
            <w:vMerge/>
            <w:tcBorders>
              <w:left w:val="single" w:sz="4" w:space="0" w:color="auto"/>
              <w:right w:val="single" w:sz="8" w:space="0" w:color="auto"/>
            </w:tcBorders>
            <w:vAlign w:val="bottom"/>
          </w:tcPr>
          <w:p w:rsidR="00F45B13" w:rsidRDefault="00F45B13" w:rsidP="00706232">
            <w:pPr>
              <w:spacing w:after="20"/>
              <w:rPr>
                <w:sz w:val="21"/>
                <w:szCs w:val="21"/>
              </w:rPr>
            </w:pPr>
          </w:p>
        </w:tc>
        <w:tc>
          <w:tcPr>
            <w:tcW w:w="2392" w:type="pct"/>
            <w:gridSpan w:val="5"/>
            <w:vMerge/>
            <w:tcBorders>
              <w:bottom w:val="single" w:sz="8" w:space="0" w:color="auto"/>
              <w:right w:val="single" w:sz="8" w:space="0" w:color="auto"/>
            </w:tcBorders>
            <w:vAlign w:val="bottom"/>
          </w:tcPr>
          <w:p w:rsidR="00F45B13" w:rsidRDefault="00F45B13" w:rsidP="00706232">
            <w:pPr>
              <w:spacing w:after="20"/>
              <w:rPr>
                <w:sz w:val="21"/>
                <w:szCs w:val="21"/>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4"/>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Жилые многоквартирные, гостиницы, общежития</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0,455</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Общественные, кроме перечисленных в п/п 3-6</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0,487</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0,440</w:t>
            </w:r>
          </w:p>
        </w:tc>
        <w:tc>
          <w:tcPr>
            <w:tcW w:w="588"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440" w:type="pct"/>
            <w:tcBorders>
              <w:top w:val="single" w:sz="4" w:space="0" w:color="auto"/>
              <w:bottom w:val="single" w:sz="8" w:space="0" w:color="auto"/>
            </w:tcBorders>
            <w:vAlign w:val="bottom"/>
          </w:tcPr>
          <w:p w:rsidR="00F45B13" w:rsidRDefault="00F45B13" w:rsidP="00706232">
            <w:pPr>
              <w:spacing w:after="20"/>
              <w:ind w:left="195"/>
              <w:jc w:val="center"/>
              <w:rPr>
                <w:sz w:val="20"/>
                <w:szCs w:val="20"/>
              </w:rPr>
            </w:pPr>
            <w:r>
              <w:rPr>
                <w:rFonts w:eastAsia="Times New Roman"/>
              </w:rPr>
              <w:t>0,371</w:t>
            </w:r>
          </w:p>
        </w:tc>
        <w:tc>
          <w:tcPr>
            <w:tcW w:w="166" w:type="pct"/>
            <w:tcBorders>
              <w:top w:val="single" w:sz="4" w:space="0" w:color="auto"/>
              <w:bottom w:val="single" w:sz="8" w:space="0" w:color="auto"/>
              <w:right w:val="single" w:sz="8" w:space="0" w:color="auto"/>
            </w:tcBorders>
            <w:vAlign w:val="bottom"/>
          </w:tcPr>
          <w:p w:rsidR="00F45B13" w:rsidRDefault="00F45B13" w:rsidP="00E14365">
            <w:pPr>
              <w:rPr>
                <w:sz w:val="20"/>
                <w:szCs w:val="20"/>
              </w:rPr>
            </w:pPr>
          </w:p>
        </w:tc>
        <w:tc>
          <w:tcPr>
            <w:tcW w:w="13" w:type="pct"/>
            <w:tcBorders>
              <w:top w:val="single" w:sz="4" w:space="0" w:color="auto"/>
            </w:tcBorders>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Медицинские организации, дома-интернаты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Дошкольные организации, хосписы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w w:val="81"/>
              </w:rPr>
              <w:t>-</w:t>
            </w:r>
          </w:p>
        </w:tc>
        <w:tc>
          <w:tcPr>
            <w:tcW w:w="166" w:type="pct"/>
            <w:tcBorders>
              <w:bottom w:val="single" w:sz="8" w:space="0" w:color="auto"/>
              <w:right w:val="single" w:sz="8" w:space="0" w:color="auto"/>
            </w:tcBorders>
            <w:vAlign w:val="bottom"/>
          </w:tcPr>
          <w:p w:rsidR="00F45B13" w:rsidRDefault="00F45B13" w:rsidP="00E14365">
            <w:pPr>
              <w:rPr>
                <w:sz w:val="20"/>
                <w:szCs w:val="20"/>
              </w:rPr>
            </w:pPr>
          </w:p>
        </w:tc>
        <w:tc>
          <w:tcPr>
            <w:tcW w:w="13" w:type="pct"/>
            <w:vAlign w:val="bottom"/>
          </w:tcPr>
          <w:p w:rsidR="00F45B13" w:rsidRDefault="00F45B13" w:rsidP="00E14365">
            <w:pPr>
              <w:rPr>
                <w:sz w:val="1"/>
                <w:szCs w:val="1"/>
              </w:rPr>
            </w:pPr>
          </w:p>
        </w:tc>
      </w:tr>
      <w:tr w:rsidR="00F45B13" w:rsidTr="00F45B13">
        <w:trPr>
          <w:trHeight w:val="220"/>
        </w:trPr>
        <w:tc>
          <w:tcPr>
            <w:tcW w:w="2595" w:type="pct"/>
            <w:vMerge w:val="restart"/>
            <w:tcBorders>
              <w:left w:val="single" w:sz="4" w:space="0" w:color="auto"/>
              <w:right w:val="single" w:sz="8" w:space="0" w:color="auto"/>
            </w:tcBorders>
          </w:tcPr>
          <w:p w:rsidR="00F45B13" w:rsidRDefault="00F45B13" w:rsidP="00706232">
            <w:pPr>
              <w:spacing w:after="20"/>
              <w:ind w:left="100"/>
              <w:rPr>
                <w:sz w:val="20"/>
                <w:szCs w:val="20"/>
              </w:rPr>
            </w:pPr>
            <w:r>
              <w:rPr>
                <w:rFonts w:eastAsia="Times New Roman"/>
              </w:rPr>
              <w:t>Сервисного обслуживания, культурно-досуговой</w:t>
            </w:r>
            <w:r>
              <w:rPr>
                <w:sz w:val="20"/>
                <w:szCs w:val="20"/>
              </w:rPr>
              <w:t xml:space="preserve"> </w:t>
            </w:r>
            <w:r>
              <w:rPr>
                <w:rFonts w:eastAsia="Times New Roman"/>
              </w:rPr>
              <w:t>деятельности, технопарки, склады</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0,266</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0,255</w:t>
            </w:r>
          </w:p>
        </w:tc>
        <w:tc>
          <w:tcPr>
            <w:tcW w:w="588"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0,243</w:t>
            </w:r>
          </w:p>
        </w:tc>
        <w:tc>
          <w:tcPr>
            <w:tcW w:w="440" w:type="pct"/>
            <w:vMerge w:val="restart"/>
            <w:vAlign w:val="bottom"/>
          </w:tcPr>
          <w:p w:rsidR="00F45B13" w:rsidRDefault="00F45B13" w:rsidP="00706232">
            <w:pPr>
              <w:spacing w:after="20"/>
              <w:ind w:left="195"/>
              <w:jc w:val="center"/>
              <w:rPr>
                <w:sz w:val="20"/>
                <w:szCs w:val="20"/>
              </w:rPr>
            </w:pPr>
            <w:r>
              <w:rPr>
                <w:rFonts w:eastAsia="Times New Roman"/>
              </w:rPr>
              <w:t>0,232</w:t>
            </w:r>
          </w:p>
        </w:tc>
        <w:tc>
          <w:tcPr>
            <w:tcW w:w="166" w:type="pct"/>
            <w:tcBorders>
              <w:right w:val="single" w:sz="8" w:space="0" w:color="auto"/>
            </w:tcBorders>
            <w:vAlign w:val="bottom"/>
          </w:tcPr>
          <w:p w:rsidR="00F45B13" w:rsidRDefault="00F45B13" w:rsidP="00E14365">
            <w:pPr>
              <w:rPr>
                <w:sz w:val="19"/>
                <w:szCs w:val="19"/>
              </w:rPr>
            </w:pPr>
          </w:p>
        </w:tc>
        <w:tc>
          <w:tcPr>
            <w:tcW w:w="13" w:type="pct"/>
            <w:vAlign w:val="bottom"/>
          </w:tcPr>
          <w:p w:rsidR="00F45B13" w:rsidRDefault="00F45B13" w:rsidP="00E14365">
            <w:pPr>
              <w:rPr>
                <w:sz w:val="1"/>
                <w:szCs w:val="1"/>
              </w:rPr>
            </w:pPr>
          </w:p>
        </w:tc>
      </w:tr>
      <w:tr w:rsidR="00F45B13" w:rsidTr="00F45B13">
        <w:trPr>
          <w:trHeight w:val="157"/>
        </w:trPr>
        <w:tc>
          <w:tcPr>
            <w:tcW w:w="2595" w:type="pct"/>
            <w:vMerge/>
            <w:tcBorders>
              <w:left w:val="single" w:sz="4" w:space="0" w:color="auto"/>
              <w:right w:val="single" w:sz="8" w:space="0" w:color="auto"/>
            </w:tcBorders>
            <w:vAlign w:val="bottom"/>
          </w:tcPr>
          <w:p w:rsidR="00F45B13" w:rsidRDefault="00F45B13" w:rsidP="00706232">
            <w:pPr>
              <w:spacing w:after="20"/>
              <w:ind w:left="100"/>
              <w:rPr>
                <w:sz w:val="20"/>
                <w:szCs w:val="20"/>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88" w:type="pct"/>
            <w:vMerge/>
            <w:tcBorders>
              <w:right w:val="single" w:sz="8" w:space="0" w:color="auto"/>
            </w:tcBorders>
            <w:vAlign w:val="bottom"/>
          </w:tcPr>
          <w:p w:rsidR="00F45B13" w:rsidRDefault="00F45B13" w:rsidP="00706232">
            <w:pPr>
              <w:spacing w:after="20"/>
              <w:rPr>
                <w:sz w:val="13"/>
                <w:szCs w:val="13"/>
              </w:rPr>
            </w:pPr>
          </w:p>
        </w:tc>
        <w:tc>
          <w:tcPr>
            <w:tcW w:w="440" w:type="pct"/>
            <w:vMerge/>
            <w:vAlign w:val="bottom"/>
          </w:tcPr>
          <w:p w:rsidR="00F45B13" w:rsidRDefault="00F45B13" w:rsidP="00706232">
            <w:pPr>
              <w:spacing w:after="20"/>
              <w:rPr>
                <w:sz w:val="13"/>
                <w:szCs w:val="13"/>
              </w:rPr>
            </w:pPr>
          </w:p>
        </w:tc>
        <w:tc>
          <w:tcPr>
            <w:tcW w:w="166" w:type="pct"/>
            <w:tcBorders>
              <w:right w:val="single" w:sz="8" w:space="0" w:color="auto"/>
            </w:tcBorders>
            <w:vAlign w:val="bottom"/>
          </w:tcPr>
          <w:p w:rsidR="00F45B13" w:rsidRDefault="00F45B13" w:rsidP="00E14365">
            <w:pPr>
              <w:rPr>
                <w:sz w:val="13"/>
                <w:szCs w:val="13"/>
              </w:rPr>
            </w:pPr>
          </w:p>
        </w:tc>
        <w:tc>
          <w:tcPr>
            <w:tcW w:w="13" w:type="pct"/>
            <w:vAlign w:val="bottom"/>
          </w:tcPr>
          <w:p w:rsidR="00F45B13" w:rsidRDefault="00F45B13" w:rsidP="00E14365">
            <w:pPr>
              <w:rPr>
                <w:sz w:val="1"/>
                <w:szCs w:val="1"/>
              </w:rPr>
            </w:pPr>
          </w:p>
        </w:tc>
      </w:tr>
      <w:tr w:rsidR="00F45B13" w:rsidTr="00F45B13">
        <w:trPr>
          <w:trHeight w:val="116"/>
        </w:trPr>
        <w:tc>
          <w:tcPr>
            <w:tcW w:w="2595" w:type="pct"/>
            <w:vMerge/>
            <w:tcBorders>
              <w:left w:val="single" w:sz="4" w:space="0" w:color="auto"/>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88"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440" w:type="pct"/>
            <w:tcBorders>
              <w:bottom w:val="single" w:sz="8" w:space="0" w:color="auto"/>
            </w:tcBorders>
            <w:vAlign w:val="bottom"/>
          </w:tcPr>
          <w:p w:rsidR="00F45B13" w:rsidRDefault="00F45B13" w:rsidP="00706232">
            <w:pPr>
              <w:spacing w:after="20"/>
              <w:rPr>
                <w:sz w:val="10"/>
                <w:szCs w:val="10"/>
              </w:rPr>
            </w:pPr>
          </w:p>
        </w:tc>
        <w:tc>
          <w:tcPr>
            <w:tcW w:w="166" w:type="pct"/>
            <w:tcBorders>
              <w:bottom w:val="single" w:sz="8" w:space="0" w:color="auto"/>
              <w:right w:val="single" w:sz="8" w:space="0" w:color="auto"/>
            </w:tcBorders>
            <w:vAlign w:val="bottom"/>
          </w:tcPr>
          <w:p w:rsidR="00F45B13" w:rsidRDefault="00F45B13" w:rsidP="00E14365">
            <w:pPr>
              <w:rPr>
                <w:sz w:val="10"/>
                <w:szCs w:val="10"/>
              </w:rPr>
            </w:pPr>
          </w:p>
        </w:tc>
        <w:tc>
          <w:tcPr>
            <w:tcW w:w="13" w:type="pct"/>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Административного назначения (офисы)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0,313</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bl>
    <w:p w:rsidR="00706232" w:rsidRDefault="00706232" w:rsidP="00706232">
      <w:pPr>
        <w:spacing w:line="255" w:lineRule="auto"/>
        <w:ind w:left="40" w:right="20" w:firstLine="386"/>
        <w:jc w:val="both"/>
        <w:rPr>
          <w:rFonts w:eastAsia="Times New Roman"/>
          <w:sz w:val="24"/>
          <w:szCs w:val="24"/>
        </w:rPr>
      </w:pPr>
    </w:p>
    <w:p w:rsidR="00706232" w:rsidRDefault="00706232" w:rsidP="00706232">
      <w:pPr>
        <w:spacing w:line="255" w:lineRule="auto"/>
        <w:ind w:left="40" w:right="20" w:firstLine="386"/>
        <w:jc w:val="both"/>
        <w:rPr>
          <w:rFonts w:eastAsia="Times New Roman"/>
          <w:sz w:val="24"/>
          <w:szCs w:val="24"/>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Pr>
          <w:rFonts w:eastAsia="Times New Roman"/>
          <w:sz w:val="24"/>
          <w:szCs w:val="24"/>
        </w:rPr>
        <w:t>приведены в таблице 8.2.5.</w:t>
      </w:r>
    </w:p>
    <w:p w:rsidR="00706232" w:rsidRDefault="00706232" w:rsidP="00706232">
      <w:pPr>
        <w:spacing w:line="255" w:lineRule="auto"/>
        <w:ind w:left="40" w:right="20" w:firstLine="386"/>
        <w:jc w:val="right"/>
        <w:rPr>
          <w:rFonts w:eastAsia="Times New Roman"/>
          <w:sz w:val="24"/>
          <w:szCs w:val="24"/>
        </w:rPr>
      </w:pPr>
      <w:r>
        <w:rPr>
          <w:rFonts w:eastAsia="Times New Roman"/>
          <w:sz w:val="24"/>
          <w:szCs w:val="24"/>
        </w:rPr>
        <w:t>Таблица 8.2.5</w:t>
      </w:r>
    </w:p>
    <w:tbl>
      <w:tblPr>
        <w:tblW w:w="4995" w:type="pct"/>
        <w:tblInd w:w="10" w:type="dxa"/>
        <w:tblLayout w:type="fixed"/>
        <w:tblCellMar>
          <w:left w:w="0" w:type="dxa"/>
          <w:right w:w="0" w:type="dxa"/>
        </w:tblCellMar>
        <w:tblLook w:val="04A0"/>
      </w:tblPr>
      <w:tblGrid>
        <w:gridCol w:w="2551"/>
        <w:gridCol w:w="3200"/>
        <w:gridCol w:w="271"/>
        <w:gridCol w:w="110"/>
        <w:gridCol w:w="1087"/>
        <w:gridCol w:w="79"/>
        <w:gridCol w:w="2028"/>
        <w:gridCol w:w="30"/>
      </w:tblGrid>
      <w:tr w:rsidR="00706232" w:rsidTr="00B87787">
        <w:trPr>
          <w:trHeight w:val="286"/>
        </w:trPr>
        <w:tc>
          <w:tcPr>
            <w:tcW w:w="1364" w:type="pct"/>
            <w:tcBorders>
              <w:top w:val="single" w:sz="4" w:space="0" w:color="auto"/>
              <w:left w:val="single" w:sz="8" w:space="0" w:color="auto"/>
              <w:right w:val="single" w:sz="8" w:space="0" w:color="auto"/>
            </w:tcBorders>
            <w:vAlign w:val="center"/>
          </w:tcPr>
          <w:p w:rsidR="00706232" w:rsidRDefault="00706232" w:rsidP="00E14365">
            <w:pPr>
              <w:spacing w:after="20"/>
              <w:ind w:left="140"/>
              <w:jc w:val="center"/>
              <w:rPr>
                <w:sz w:val="20"/>
                <w:szCs w:val="20"/>
              </w:rPr>
            </w:pPr>
            <w:r>
              <w:rPr>
                <w:rFonts w:eastAsia="Times New Roman"/>
                <w:b/>
                <w:bCs/>
              </w:rPr>
              <w:t>Наименование показателей</w:t>
            </w:r>
          </w:p>
        </w:tc>
        <w:tc>
          <w:tcPr>
            <w:tcW w:w="3620" w:type="pct"/>
            <w:gridSpan w:val="6"/>
            <w:tcBorders>
              <w:top w:val="single" w:sz="4" w:space="0" w:color="auto"/>
              <w:right w:val="single" w:sz="8" w:space="0" w:color="auto"/>
            </w:tcBorders>
            <w:vAlign w:val="center"/>
          </w:tcPr>
          <w:p w:rsidR="00706232" w:rsidRDefault="00706232" w:rsidP="00E14365">
            <w:pPr>
              <w:spacing w:after="20"/>
              <w:ind w:left="1060"/>
              <w:jc w:val="center"/>
              <w:rPr>
                <w:sz w:val="20"/>
                <w:szCs w:val="20"/>
              </w:rPr>
            </w:pPr>
            <w:r>
              <w:rPr>
                <w:rFonts w:eastAsia="Times New Roman"/>
                <w:b/>
                <w:bCs/>
              </w:rPr>
              <w:t>Нормативные параметры и расчетные показатели</w:t>
            </w:r>
          </w:p>
        </w:tc>
        <w:tc>
          <w:tcPr>
            <w:tcW w:w="16" w:type="pct"/>
            <w:vAlign w:val="bottom"/>
          </w:tcPr>
          <w:p w:rsidR="00706232" w:rsidRDefault="00706232" w:rsidP="00E14365">
            <w:pPr>
              <w:spacing w:after="20"/>
              <w:rPr>
                <w:sz w:val="1"/>
                <w:szCs w:val="1"/>
              </w:rPr>
            </w:pPr>
          </w:p>
        </w:tc>
      </w:tr>
      <w:tr w:rsidR="00706232" w:rsidTr="00B87787">
        <w:trPr>
          <w:trHeight w:val="20"/>
        </w:trPr>
        <w:tc>
          <w:tcPr>
            <w:tcW w:w="1364" w:type="pct"/>
            <w:tcBorders>
              <w:left w:val="single" w:sz="8" w:space="0" w:color="auto"/>
              <w:bottom w:val="single" w:sz="8" w:space="0" w:color="auto"/>
              <w:right w:val="single" w:sz="8" w:space="0" w:color="auto"/>
            </w:tcBorders>
            <w:vAlign w:val="bottom"/>
          </w:tcPr>
          <w:p w:rsidR="00706232" w:rsidRDefault="00706232" w:rsidP="00E14365">
            <w:pPr>
              <w:spacing w:after="20"/>
              <w:rPr>
                <w:sz w:val="1"/>
                <w:szCs w:val="1"/>
              </w:rPr>
            </w:pPr>
          </w:p>
        </w:tc>
        <w:tc>
          <w:tcPr>
            <w:tcW w:w="1710" w:type="pct"/>
            <w:tcBorders>
              <w:bottom w:val="single" w:sz="8" w:space="0" w:color="auto"/>
            </w:tcBorders>
            <w:vAlign w:val="bottom"/>
          </w:tcPr>
          <w:p w:rsidR="00706232" w:rsidRDefault="00706232" w:rsidP="00E14365">
            <w:pPr>
              <w:spacing w:after="20"/>
              <w:rPr>
                <w:sz w:val="1"/>
                <w:szCs w:val="1"/>
              </w:rPr>
            </w:pPr>
          </w:p>
        </w:tc>
        <w:tc>
          <w:tcPr>
            <w:tcW w:w="204" w:type="pct"/>
            <w:gridSpan w:val="2"/>
            <w:tcBorders>
              <w:bottom w:val="single" w:sz="8" w:space="0" w:color="auto"/>
            </w:tcBorders>
            <w:vAlign w:val="bottom"/>
          </w:tcPr>
          <w:p w:rsidR="00706232" w:rsidRDefault="00706232" w:rsidP="00E14365">
            <w:pPr>
              <w:spacing w:after="20"/>
              <w:rPr>
                <w:sz w:val="1"/>
                <w:szCs w:val="1"/>
              </w:rPr>
            </w:pPr>
          </w:p>
        </w:tc>
        <w:tc>
          <w:tcPr>
            <w:tcW w:w="623" w:type="pct"/>
            <w:gridSpan w:val="2"/>
            <w:tcBorders>
              <w:bottom w:val="single" w:sz="8" w:space="0" w:color="auto"/>
            </w:tcBorders>
            <w:vAlign w:val="bottom"/>
          </w:tcPr>
          <w:p w:rsidR="00706232" w:rsidRDefault="00706232" w:rsidP="00E14365">
            <w:pPr>
              <w:spacing w:after="20"/>
              <w:rPr>
                <w:sz w:val="1"/>
                <w:szCs w:val="1"/>
              </w:rPr>
            </w:pPr>
          </w:p>
        </w:tc>
        <w:tc>
          <w:tcPr>
            <w:tcW w:w="1084" w:type="pct"/>
            <w:tcBorders>
              <w:bottom w:val="single" w:sz="8" w:space="0" w:color="auto"/>
              <w:right w:val="single" w:sz="8" w:space="0" w:color="auto"/>
            </w:tcBorders>
            <w:vAlign w:val="bottom"/>
          </w:tcPr>
          <w:p w:rsidR="00706232" w:rsidRDefault="00706232" w:rsidP="00E14365">
            <w:pPr>
              <w:spacing w:after="20"/>
              <w:rPr>
                <w:sz w:val="1"/>
                <w:szCs w:val="1"/>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Размещение источников</w:t>
            </w:r>
          </w:p>
          <w:p w:rsidR="00706232" w:rsidRDefault="00706232" w:rsidP="00E14365">
            <w:pPr>
              <w:spacing w:after="20"/>
              <w:ind w:left="120"/>
              <w:rPr>
                <w:sz w:val="20"/>
                <w:szCs w:val="20"/>
              </w:rPr>
            </w:pPr>
            <w:r>
              <w:rPr>
                <w:rFonts w:eastAsia="Times New Roman"/>
              </w:rPr>
              <w:t>централизованного</w:t>
            </w:r>
          </w:p>
          <w:p w:rsidR="00706232" w:rsidRDefault="00706232" w:rsidP="00E14365">
            <w:pPr>
              <w:spacing w:after="20"/>
              <w:ind w:left="120"/>
              <w:rPr>
                <w:sz w:val="20"/>
                <w:szCs w:val="20"/>
              </w:rPr>
            </w:pPr>
            <w:r>
              <w:rPr>
                <w:rFonts w:eastAsia="Times New Roman"/>
              </w:rPr>
              <w:t>теплоснабжения на</w:t>
            </w:r>
          </w:p>
          <w:p w:rsidR="00706232" w:rsidRDefault="00706232" w:rsidP="00E14365">
            <w:pPr>
              <w:spacing w:after="20"/>
              <w:ind w:left="120"/>
              <w:rPr>
                <w:sz w:val="20"/>
                <w:szCs w:val="20"/>
              </w:rPr>
            </w:pPr>
            <w:r>
              <w:rPr>
                <w:rFonts w:eastAsia="Times New Roman"/>
              </w:rPr>
              <w:t>территории городского и сельского поселения</w:t>
            </w:r>
          </w:p>
        </w:tc>
        <w:tc>
          <w:tcPr>
            <w:tcW w:w="3620" w:type="pct"/>
            <w:gridSpan w:val="6"/>
            <w:vMerge w:val="restart"/>
            <w:tcBorders>
              <w:right w:val="single" w:sz="8" w:space="0" w:color="auto"/>
            </w:tcBorders>
          </w:tcPr>
          <w:p w:rsidR="00706232" w:rsidRDefault="00706232" w:rsidP="00E14365">
            <w:pPr>
              <w:spacing w:after="20"/>
              <w:ind w:left="100"/>
              <w:rPr>
                <w:sz w:val="20"/>
                <w:szCs w:val="20"/>
              </w:rPr>
            </w:pPr>
            <w:r>
              <w:rPr>
                <w:rFonts w:eastAsia="Times New Roman"/>
              </w:rPr>
              <w:t>В соответствии с утвержденной схемой теплоснабжения.</w:t>
            </w:r>
          </w:p>
          <w:p w:rsidR="00706232" w:rsidRPr="00B87787" w:rsidRDefault="00706232" w:rsidP="00E14365">
            <w:pPr>
              <w:spacing w:after="20"/>
              <w:ind w:left="100"/>
              <w:rPr>
                <w:sz w:val="20"/>
                <w:szCs w:val="20"/>
              </w:rPr>
            </w:pPr>
            <w:r>
              <w:rPr>
                <w:rFonts w:eastAsia="Times New Roman"/>
              </w:rPr>
              <w:t>Предпочтительно в коммунально-складских и производственных зонах,</w:t>
            </w:r>
            <w:r>
              <w:rPr>
                <w:sz w:val="20"/>
                <w:szCs w:val="20"/>
              </w:rPr>
              <w:t xml:space="preserve"> </w:t>
            </w:r>
            <w:r>
              <w:rPr>
                <w:rFonts w:eastAsia="Times New Roman"/>
              </w:rPr>
              <w:t>по возможности в центре тепловых нагрузок.</w:t>
            </w:r>
          </w:p>
          <w:p w:rsidR="00706232" w:rsidRDefault="00706232" w:rsidP="00E14365">
            <w:pPr>
              <w:spacing w:after="20"/>
              <w:ind w:left="100"/>
              <w:rPr>
                <w:rFonts w:eastAsia="Times New Roman"/>
              </w:rPr>
            </w:pPr>
            <w:r>
              <w:rPr>
                <w:rFonts w:eastAsia="Times New Roman"/>
              </w:rPr>
              <w:t>Размещение должно быть обосновано акустическими расчетами с мероприятиями по достижению нормативных уровней шума и вибрации и</w:t>
            </w:r>
            <w:r>
              <w:rPr>
                <w:sz w:val="20"/>
                <w:szCs w:val="20"/>
              </w:rPr>
              <w:t xml:space="preserve"> </w:t>
            </w:r>
            <w:r>
              <w:rPr>
                <w:rFonts w:eastAsia="Times New Roman"/>
              </w:rPr>
              <w:t>расчетами рассеивания вредных выбросов в атмосфере в соответствии с</w:t>
            </w:r>
            <w:r>
              <w:rPr>
                <w:sz w:val="20"/>
                <w:szCs w:val="20"/>
              </w:rPr>
              <w:t xml:space="preserve"> </w:t>
            </w:r>
            <w:r>
              <w:rPr>
                <w:rFonts w:eastAsia="Times New Roman"/>
              </w:rPr>
              <w:t xml:space="preserve">требованиями СП 124.13330.2012, </w:t>
            </w:r>
          </w:p>
          <w:p w:rsidR="00706232" w:rsidRDefault="00706232" w:rsidP="001E1F8A">
            <w:pPr>
              <w:spacing w:after="20"/>
              <w:ind w:left="100"/>
              <w:rPr>
                <w:sz w:val="20"/>
                <w:szCs w:val="20"/>
              </w:rPr>
            </w:pPr>
            <w:r>
              <w:rPr>
                <w:rFonts w:eastAsia="Times New Roman"/>
              </w:rPr>
              <w:t>СП 42.13330.2016, СП 60.13330.201</w:t>
            </w:r>
            <w:r w:rsidR="001E1F8A">
              <w:rPr>
                <w:rFonts w:eastAsia="Times New Roman"/>
              </w:rPr>
              <w:t>6</w:t>
            </w:r>
            <w:r>
              <w:rPr>
                <w:rFonts w:eastAsia="Times New Roman"/>
              </w:rPr>
              <w:t>.</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1"/>
                <w:szCs w:val="21"/>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Минимальный коэффициент</w:t>
            </w:r>
            <w:r w:rsidR="00E14365" w:rsidRPr="00E14365">
              <w:rPr>
                <w:sz w:val="20"/>
                <w:szCs w:val="20"/>
              </w:rPr>
              <w:t xml:space="preserve"> </w:t>
            </w:r>
            <w:r>
              <w:rPr>
                <w:rFonts w:eastAsia="Times New Roman"/>
              </w:rPr>
              <w:t>застройки территории</w:t>
            </w:r>
            <w:r w:rsidR="00E14365" w:rsidRPr="00E14365">
              <w:rPr>
                <w:sz w:val="20"/>
                <w:szCs w:val="20"/>
              </w:rPr>
              <w:t xml:space="preserve"> </w:t>
            </w:r>
            <w:r>
              <w:rPr>
                <w:rFonts w:eastAsia="Times New Roman"/>
              </w:rPr>
              <w:t>объекта теплоснабжения</w:t>
            </w:r>
          </w:p>
        </w:tc>
        <w:tc>
          <w:tcPr>
            <w:tcW w:w="3620" w:type="pct"/>
            <w:gridSpan w:val="6"/>
            <w:vMerge w:val="restart"/>
            <w:tcBorders>
              <w:right w:val="single" w:sz="8" w:space="0" w:color="auto"/>
            </w:tcBorders>
          </w:tcPr>
          <w:p w:rsidR="00706232" w:rsidRDefault="00706232" w:rsidP="00E14365">
            <w:pPr>
              <w:spacing w:after="20"/>
              <w:ind w:left="68"/>
              <w:rPr>
                <w:sz w:val="18"/>
                <w:szCs w:val="18"/>
              </w:rPr>
            </w:pPr>
            <w:r>
              <w:rPr>
                <w:rFonts w:eastAsia="Times New Roman"/>
              </w:rPr>
              <w:t>Не менее 25 %</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445"/>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rPr>
                <w:sz w:val="24"/>
                <w:szCs w:val="24"/>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отдельно стоящих</w:t>
            </w:r>
            <w:r>
              <w:rPr>
                <w:sz w:val="20"/>
                <w:szCs w:val="20"/>
              </w:rPr>
              <w:t xml:space="preserve"> </w:t>
            </w:r>
            <w:r>
              <w:rPr>
                <w:rFonts w:eastAsia="Times New Roman"/>
              </w:rPr>
              <w:t>котельных, размещаемых на</w:t>
            </w:r>
          </w:p>
          <w:p w:rsidR="00706232" w:rsidRDefault="00706232" w:rsidP="00E14365">
            <w:pPr>
              <w:spacing w:after="20"/>
              <w:ind w:left="120"/>
              <w:rPr>
                <w:sz w:val="20"/>
                <w:szCs w:val="20"/>
              </w:rPr>
            </w:pPr>
            <w:r>
              <w:rPr>
                <w:rFonts w:eastAsia="Times New Roman"/>
              </w:rPr>
              <w:t>территории жилой застройки</w:t>
            </w:r>
          </w:p>
        </w:tc>
        <w:tc>
          <w:tcPr>
            <w:tcW w:w="1710" w:type="pct"/>
            <w:vMerge w:val="restart"/>
            <w:tcBorders>
              <w:right w:val="single" w:sz="8" w:space="0" w:color="auto"/>
            </w:tcBorders>
            <w:vAlign w:val="center"/>
          </w:tcPr>
          <w:p w:rsidR="00706232" w:rsidRPr="00706232" w:rsidRDefault="00706232" w:rsidP="00E14365">
            <w:pPr>
              <w:spacing w:after="20"/>
              <w:jc w:val="center"/>
            </w:pPr>
            <w:r w:rsidRPr="00706232">
              <w:t>Теплопроизводительность</w:t>
            </w:r>
          </w:p>
          <w:p w:rsidR="00706232" w:rsidRPr="00706232" w:rsidRDefault="00706232" w:rsidP="00E14365">
            <w:pPr>
              <w:spacing w:after="20"/>
              <w:jc w:val="center"/>
            </w:pPr>
            <w:r w:rsidRPr="00706232">
              <w:t>котельных,</w:t>
            </w:r>
          </w:p>
          <w:p w:rsidR="00706232" w:rsidRPr="00706232" w:rsidRDefault="00706232" w:rsidP="00E14365">
            <w:pPr>
              <w:spacing w:after="20"/>
              <w:jc w:val="center"/>
            </w:pPr>
            <w:r w:rsidRPr="00706232">
              <w:t>Гкал/ч (МВт)</w:t>
            </w:r>
          </w:p>
        </w:tc>
        <w:tc>
          <w:tcPr>
            <w:tcW w:w="1911" w:type="pct"/>
            <w:gridSpan w:val="5"/>
            <w:vMerge w:val="restart"/>
            <w:tcBorders>
              <w:right w:val="single" w:sz="8" w:space="0" w:color="auto"/>
            </w:tcBorders>
            <w:vAlign w:val="center"/>
          </w:tcPr>
          <w:p w:rsidR="00706232" w:rsidRPr="00706232" w:rsidRDefault="00706232" w:rsidP="00E14365">
            <w:pPr>
              <w:spacing w:after="20"/>
              <w:jc w:val="center"/>
            </w:pPr>
            <w:r w:rsidRPr="00706232">
              <w:t>Размеры земельных участков, га,</w:t>
            </w:r>
          </w:p>
          <w:p w:rsidR="00706232" w:rsidRPr="00706232" w:rsidRDefault="00706232" w:rsidP="00E14365">
            <w:pPr>
              <w:spacing w:after="20"/>
              <w:jc w:val="center"/>
            </w:pPr>
            <w:r w:rsidRPr="00706232">
              <w:t>котельных, работающих</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3"/>
                <w:szCs w:val="13"/>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bottom w:val="single" w:sz="8" w:space="0" w:color="auto"/>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81"/>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827" w:type="pct"/>
            <w:gridSpan w:val="4"/>
            <w:vMerge w:val="restart"/>
            <w:tcBorders>
              <w:right w:val="single" w:sz="8" w:space="0" w:color="auto"/>
            </w:tcBorders>
            <w:vAlign w:val="center"/>
          </w:tcPr>
          <w:p w:rsidR="00706232" w:rsidRPr="00706232" w:rsidRDefault="00706232" w:rsidP="00E14365">
            <w:pPr>
              <w:spacing w:after="20"/>
              <w:jc w:val="center"/>
            </w:pPr>
            <w:r w:rsidRPr="00706232">
              <w:t>на твердом</w:t>
            </w:r>
          </w:p>
          <w:p w:rsidR="00706232" w:rsidRPr="00706232" w:rsidRDefault="00706232" w:rsidP="00E14365">
            <w:pPr>
              <w:spacing w:after="20"/>
              <w:jc w:val="center"/>
            </w:pPr>
            <w:r w:rsidRPr="00706232">
              <w:t>топливе</w:t>
            </w:r>
          </w:p>
        </w:tc>
        <w:tc>
          <w:tcPr>
            <w:tcW w:w="1084" w:type="pct"/>
            <w:vMerge w:val="restart"/>
            <w:tcBorders>
              <w:left w:val="single" w:sz="8" w:space="0" w:color="auto"/>
              <w:right w:val="single" w:sz="8" w:space="0" w:color="auto"/>
            </w:tcBorders>
            <w:vAlign w:val="center"/>
          </w:tcPr>
          <w:p w:rsidR="00706232" w:rsidRPr="00706232" w:rsidRDefault="00706232" w:rsidP="00E14365">
            <w:pPr>
              <w:spacing w:after="20"/>
              <w:jc w:val="center"/>
            </w:pPr>
            <w:r w:rsidRPr="00706232">
              <w:t>на газомазутном</w:t>
            </w:r>
          </w:p>
          <w:p w:rsidR="00706232" w:rsidRPr="00706232" w:rsidRDefault="00706232" w:rsidP="00E14365">
            <w:pPr>
              <w:spacing w:after="20"/>
              <w:jc w:val="center"/>
            </w:pPr>
            <w:r w:rsidRPr="00706232">
              <w:t>топливе</w:t>
            </w:r>
          </w:p>
        </w:tc>
        <w:tc>
          <w:tcPr>
            <w:tcW w:w="16" w:type="pct"/>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0"/>
                <w:szCs w:val="10"/>
              </w:rPr>
            </w:pPr>
          </w:p>
        </w:tc>
        <w:tc>
          <w:tcPr>
            <w:tcW w:w="1710" w:type="pct"/>
            <w:vMerge/>
            <w:tcBorders>
              <w:right w:val="single" w:sz="8" w:space="0" w:color="auto"/>
            </w:tcBorders>
            <w:vAlign w:val="bottom"/>
          </w:tcPr>
          <w:p w:rsidR="00706232" w:rsidRDefault="00706232" w:rsidP="00E14365">
            <w:pPr>
              <w:spacing w:after="20"/>
              <w:jc w:val="center"/>
              <w:rPr>
                <w:sz w:val="20"/>
                <w:szCs w:val="20"/>
              </w:rPr>
            </w:pPr>
          </w:p>
        </w:tc>
        <w:tc>
          <w:tcPr>
            <w:tcW w:w="827" w:type="pct"/>
            <w:gridSpan w:val="4"/>
            <w:vMerge/>
            <w:tcBorders>
              <w:right w:val="single" w:sz="8" w:space="0" w:color="auto"/>
            </w:tcBorders>
            <w:vAlign w:val="bottom"/>
          </w:tcPr>
          <w:p w:rsidR="00706232" w:rsidRDefault="00706232" w:rsidP="00E14365">
            <w:pPr>
              <w:spacing w:after="20"/>
              <w:rPr>
                <w:sz w:val="10"/>
                <w:szCs w:val="10"/>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10"/>
                <w:szCs w:val="10"/>
              </w:rPr>
            </w:pPr>
          </w:p>
        </w:tc>
        <w:tc>
          <w:tcPr>
            <w:tcW w:w="16" w:type="pct"/>
            <w:vAlign w:val="bottom"/>
          </w:tcPr>
          <w:p w:rsidR="00706232" w:rsidRDefault="00706232" w:rsidP="00E14365">
            <w:pPr>
              <w:spacing w:after="20"/>
              <w:rPr>
                <w:sz w:val="1"/>
                <w:szCs w:val="1"/>
              </w:rPr>
            </w:pPr>
          </w:p>
        </w:tc>
      </w:tr>
      <w:tr w:rsidR="00706232" w:rsidTr="00B87787">
        <w:trPr>
          <w:trHeight w:val="162"/>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bottom"/>
          </w:tcPr>
          <w:p w:rsidR="00706232" w:rsidRDefault="00706232" w:rsidP="00E14365">
            <w:pPr>
              <w:spacing w:after="20"/>
              <w:rPr>
                <w:sz w:val="14"/>
                <w:szCs w:val="14"/>
              </w:rPr>
            </w:pPr>
          </w:p>
        </w:tc>
        <w:tc>
          <w:tcPr>
            <w:tcW w:w="827" w:type="pct"/>
            <w:gridSpan w:val="4"/>
            <w:vMerge/>
            <w:tcBorders>
              <w:right w:val="single" w:sz="8" w:space="0" w:color="auto"/>
            </w:tcBorders>
            <w:vAlign w:val="bottom"/>
          </w:tcPr>
          <w:p w:rsidR="00706232" w:rsidRDefault="00706232" w:rsidP="00E14365">
            <w:pPr>
              <w:spacing w:after="20"/>
              <w:rPr>
                <w:sz w:val="14"/>
                <w:szCs w:val="14"/>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131"/>
        </w:trPr>
        <w:tc>
          <w:tcPr>
            <w:tcW w:w="1364" w:type="pct"/>
            <w:vMerge/>
            <w:tcBorders>
              <w:left w:val="single" w:sz="8" w:space="0" w:color="auto"/>
              <w:right w:val="single" w:sz="8" w:space="0" w:color="auto"/>
            </w:tcBorders>
            <w:vAlign w:val="bottom"/>
          </w:tcPr>
          <w:p w:rsidR="00706232" w:rsidRDefault="00706232" w:rsidP="00E14365">
            <w:pPr>
              <w:spacing w:after="20"/>
              <w:rPr>
                <w:sz w:val="11"/>
                <w:szCs w:val="11"/>
              </w:rPr>
            </w:pPr>
          </w:p>
        </w:tc>
        <w:tc>
          <w:tcPr>
            <w:tcW w:w="1710" w:type="pct"/>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11"/>
                <w:szCs w:val="11"/>
              </w:rPr>
            </w:pPr>
          </w:p>
        </w:tc>
        <w:tc>
          <w:tcPr>
            <w:tcW w:w="16" w:type="pct"/>
            <w:vAlign w:val="bottom"/>
          </w:tcPr>
          <w:p w:rsidR="00706232" w:rsidRDefault="00706232" w:rsidP="00E14365">
            <w:pPr>
              <w:spacing w:after="20"/>
              <w:rPr>
                <w:sz w:val="1"/>
                <w:szCs w:val="1"/>
              </w:rPr>
            </w:pPr>
          </w:p>
        </w:tc>
      </w:tr>
      <w:tr w:rsidR="00706232" w:rsidTr="00B87787">
        <w:trPr>
          <w:trHeight w:val="239"/>
        </w:trPr>
        <w:tc>
          <w:tcPr>
            <w:tcW w:w="1364" w:type="pct"/>
            <w:vMerge/>
            <w:tcBorders>
              <w:left w:val="single" w:sz="8" w:space="0" w:color="auto"/>
              <w:right w:val="single" w:sz="8" w:space="0" w:color="auto"/>
            </w:tcBorders>
            <w:vAlign w:val="bottom"/>
          </w:tcPr>
          <w:p w:rsidR="00706232" w:rsidRDefault="00706232" w:rsidP="00E14365">
            <w:pPr>
              <w:spacing w:after="20"/>
              <w:rPr>
                <w:sz w:val="20"/>
                <w:szCs w:val="20"/>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до 5</w:t>
            </w:r>
          </w:p>
        </w:tc>
        <w:tc>
          <w:tcPr>
            <w:tcW w:w="145" w:type="pct"/>
            <w:tcBorders>
              <w:bottom w:val="single" w:sz="8" w:space="0" w:color="auto"/>
            </w:tcBorders>
            <w:vAlign w:val="bottom"/>
          </w:tcPr>
          <w:p w:rsidR="00706232" w:rsidRDefault="00706232" w:rsidP="00E14365">
            <w:pPr>
              <w:spacing w:after="20"/>
              <w:rPr>
                <w:sz w:val="20"/>
                <w:szCs w:val="20"/>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0,7</w:t>
            </w:r>
          </w:p>
        </w:tc>
        <w:tc>
          <w:tcPr>
            <w:tcW w:w="42" w:type="pct"/>
            <w:tcBorders>
              <w:bottom w:val="single" w:sz="8" w:space="0" w:color="auto"/>
              <w:right w:val="single" w:sz="8" w:space="0" w:color="auto"/>
            </w:tcBorders>
            <w:vAlign w:val="bottom"/>
          </w:tcPr>
          <w:p w:rsidR="00706232" w:rsidRDefault="00706232" w:rsidP="00E14365">
            <w:pPr>
              <w:spacing w:after="20"/>
              <w:rPr>
                <w:sz w:val="20"/>
                <w:szCs w:val="20"/>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0,7</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5 до 10 (от 6 до 12)</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1,0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1,0</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10 до 50 (от 12 до 58)</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2,0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1,5</w:t>
            </w:r>
          </w:p>
        </w:tc>
        <w:tc>
          <w:tcPr>
            <w:tcW w:w="16" w:type="pct"/>
            <w:vAlign w:val="bottom"/>
          </w:tcPr>
          <w:p w:rsidR="00706232" w:rsidRDefault="00706232" w:rsidP="00E14365">
            <w:pPr>
              <w:spacing w:after="20"/>
              <w:rPr>
                <w:sz w:val="1"/>
                <w:szCs w:val="1"/>
              </w:rPr>
            </w:pPr>
          </w:p>
        </w:tc>
      </w:tr>
      <w:tr w:rsidR="00706232" w:rsidTr="00B87787">
        <w:trPr>
          <w:trHeight w:val="277"/>
        </w:trPr>
        <w:tc>
          <w:tcPr>
            <w:tcW w:w="1364" w:type="pct"/>
            <w:vMerge/>
            <w:tcBorders>
              <w:left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val="restart"/>
            <w:tcBorders>
              <w:right w:val="single" w:sz="8" w:space="0" w:color="auto"/>
            </w:tcBorders>
            <w:vAlign w:val="bottom"/>
          </w:tcPr>
          <w:p w:rsidR="00706232" w:rsidRDefault="00706232" w:rsidP="00E14365">
            <w:pPr>
              <w:spacing w:after="20"/>
              <w:ind w:left="100"/>
              <w:rPr>
                <w:sz w:val="20"/>
                <w:szCs w:val="20"/>
              </w:rPr>
            </w:pPr>
            <w:r>
              <w:rPr>
                <w:rFonts w:eastAsia="Times New Roman"/>
                <w:i/>
                <w:iCs/>
              </w:rPr>
              <w:t xml:space="preserve">Примечание: </w:t>
            </w:r>
            <w:r>
              <w:rPr>
                <w:rFonts w:eastAsia="Times New Roman"/>
              </w:rPr>
              <w:t>Золошлакоотвалы следует размещать вне территории</w:t>
            </w:r>
          </w:p>
          <w:p w:rsidR="00706232" w:rsidRDefault="00706232" w:rsidP="00E14365">
            <w:pPr>
              <w:spacing w:after="20"/>
              <w:ind w:left="100"/>
              <w:rPr>
                <w:rFonts w:eastAsia="Times New Roman"/>
              </w:rPr>
            </w:pPr>
            <w:r>
              <w:rPr>
                <w:rFonts w:eastAsia="Times New Roman"/>
              </w:rPr>
              <w:t>жилых и общественно-деловых зон на непригодных для сельского хозяйства земельных участках. Условия размещения и размеры площадок для</w:t>
            </w:r>
            <w:r>
              <w:rPr>
                <w:sz w:val="20"/>
                <w:szCs w:val="20"/>
              </w:rPr>
              <w:t xml:space="preserve"> </w:t>
            </w:r>
            <w:r>
              <w:rPr>
                <w:rFonts w:eastAsia="Times New Roman"/>
              </w:rPr>
              <w:t xml:space="preserve">золошлакоотвалов – в соответствии с </w:t>
            </w:r>
          </w:p>
          <w:p w:rsidR="00706232" w:rsidRDefault="00706232" w:rsidP="00E14365">
            <w:pPr>
              <w:spacing w:after="20"/>
              <w:ind w:left="100"/>
              <w:rPr>
                <w:sz w:val="20"/>
                <w:szCs w:val="20"/>
              </w:rPr>
            </w:pPr>
            <w:r>
              <w:rPr>
                <w:rFonts w:eastAsia="Times New Roman"/>
              </w:rPr>
              <w:t>СП 124.13330.2012.</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E14365" w:rsidTr="00B87787">
        <w:trPr>
          <w:trHeight w:val="215"/>
        </w:trPr>
        <w:tc>
          <w:tcPr>
            <w:tcW w:w="1364"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Размеры санитарно-защитных</w:t>
            </w:r>
            <w:r>
              <w:rPr>
                <w:sz w:val="20"/>
                <w:szCs w:val="20"/>
                <w:lang w:val="en-US"/>
              </w:rPr>
              <w:t xml:space="preserve"> </w:t>
            </w:r>
            <w:r>
              <w:rPr>
                <w:rFonts w:eastAsia="Times New Roman"/>
              </w:rPr>
              <w:t>зон</w:t>
            </w:r>
          </w:p>
        </w:tc>
        <w:tc>
          <w:tcPr>
            <w:tcW w:w="3620" w:type="pct"/>
            <w:gridSpan w:val="6"/>
            <w:vMerge w:val="restart"/>
            <w:tcBorders>
              <w:right w:val="single" w:sz="8" w:space="0" w:color="auto"/>
            </w:tcBorders>
            <w:vAlign w:val="bottom"/>
          </w:tcPr>
          <w:p w:rsidR="00E14365" w:rsidRPr="00E14365" w:rsidRDefault="00E14365" w:rsidP="00E14365">
            <w:pPr>
              <w:spacing w:after="20"/>
              <w:ind w:left="68"/>
            </w:pPr>
            <w:r w:rsidRPr="00E14365">
              <w:t>Устанавливаются в соответствии с СанПиН 2.2.1/2.1.1.1200-03.</w:t>
            </w:r>
          </w:p>
          <w:p w:rsidR="00E14365" w:rsidRPr="00B87787" w:rsidRDefault="00E14365" w:rsidP="00B87787">
            <w:pPr>
              <w:spacing w:after="20"/>
              <w:ind w:left="68"/>
            </w:pPr>
            <w:r w:rsidRPr="00E14365">
              <w:t>Ориентировочные размеры составляют:</w:t>
            </w:r>
          </w:p>
        </w:tc>
        <w:tc>
          <w:tcPr>
            <w:tcW w:w="16" w:type="pct"/>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620" w:type="pct"/>
            <w:gridSpan w:val="6"/>
            <w:vMerge/>
            <w:tcBorders>
              <w:right w:val="single" w:sz="8" w:space="0" w:color="auto"/>
            </w:tcBorders>
            <w:vAlign w:val="bottom"/>
          </w:tcPr>
          <w:p w:rsidR="00E14365" w:rsidRPr="00E14365" w:rsidRDefault="00E14365" w:rsidP="00E14365">
            <w:pPr>
              <w:spacing w:after="20"/>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E14365" w:rsidRPr="00E14365" w:rsidRDefault="00E14365" w:rsidP="00E14365">
            <w:pPr>
              <w:spacing w:after="20"/>
              <w:rPr>
                <w:lang w:val="en-US"/>
              </w:rPr>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3"/>
        </w:trPr>
        <w:tc>
          <w:tcPr>
            <w:tcW w:w="1364" w:type="pct"/>
            <w:vMerge/>
            <w:tcBorders>
              <w:top w:val="single" w:sz="4" w:space="0" w:color="auto"/>
              <w:left w:val="single" w:sz="8" w:space="0" w:color="auto"/>
              <w:right w:val="single" w:sz="8" w:space="0" w:color="auto"/>
            </w:tcBorders>
            <w:vAlign w:val="bottom"/>
          </w:tcPr>
          <w:p w:rsidR="00E14365" w:rsidRDefault="00E14365"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Размеры санитарно-защитных зон</w:t>
            </w:r>
          </w:p>
        </w:tc>
        <w:tc>
          <w:tcPr>
            <w:tcW w:w="16" w:type="pct"/>
            <w:vAlign w:val="bottom"/>
          </w:tcPr>
          <w:p w:rsidR="00E14365" w:rsidRDefault="00E14365" w:rsidP="00E14365">
            <w:pPr>
              <w:spacing w:after="20"/>
              <w:rPr>
                <w:sz w:val="1"/>
                <w:szCs w:val="1"/>
              </w:rPr>
            </w:pPr>
          </w:p>
        </w:tc>
      </w:tr>
      <w:tr w:rsidR="00E14365" w:rsidTr="00B87787">
        <w:trPr>
          <w:trHeight w:val="220"/>
        </w:trPr>
        <w:tc>
          <w:tcPr>
            <w:tcW w:w="1364" w:type="pct"/>
            <w:vMerge/>
            <w:tcBorders>
              <w:left w:val="single" w:sz="8" w:space="0" w:color="auto"/>
              <w:right w:val="single" w:sz="8" w:space="0" w:color="auto"/>
            </w:tcBorders>
            <w:vAlign w:val="bottom"/>
          </w:tcPr>
          <w:p w:rsidR="00E14365" w:rsidRDefault="00E14365" w:rsidP="00E14365">
            <w:pPr>
              <w:spacing w:after="20"/>
              <w:rPr>
                <w:sz w:val="19"/>
                <w:szCs w:val="19"/>
              </w:rPr>
            </w:pPr>
          </w:p>
        </w:tc>
        <w:tc>
          <w:tcPr>
            <w:tcW w:w="1913" w:type="pct"/>
            <w:gridSpan w:val="3"/>
            <w:vMerge w:val="restart"/>
            <w:tcBorders>
              <w:right w:val="single" w:sz="8" w:space="0" w:color="auto"/>
            </w:tcBorders>
          </w:tcPr>
          <w:p w:rsidR="00E14365" w:rsidRPr="00E14365" w:rsidRDefault="00E14365" w:rsidP="00E14365">
            <w:pPr>
              <w:spacing w:after="20"/>
              <w:ind w:left="68"/>
            </w:pPr>
            <w:r w:rsidRPr="00E14365">
              <w:t>Котельные тепловой мощностью менее 200 Гкал, работающие на твердом, жидком и газообразном топливе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по расчету</w:t>
            </w: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50"/>
        </w:trPr>
        <w:tc>
          <w:tcPr>
            <w:tcW w:w="1364"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1913" w:type="pct"/>
            <w:gridSpan w:val="3"/>
            <w:vMerge/>
            <w:tcBorders>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15"/>
        </w:trPr>
        <w:tc>
          <w:tcPr>
            <w:tcW w:w="1364" w:type="pct"/>
            <w:vMerge/>
            <w:tcBorders>
              <w:left w:val="single" w:sz="8" w:space="0" w:color="auto"/>
              <w:right w:val="single" w:sz="8" w:space="0" w:color="auto"/>
            </w:tcBorders>
            <w:vAlign w:val="bottom"/>
          </w:tcPr>
          <w:p w:rsidR="00E14365" w:rsidRDefault="00E14365" w:rsidP="00E14365">
            <w:pPr>
              <w:spacing w:after="20"/>
              <w:rPr>
                <w:sz w:val="18"/>
                <w:szCs w:val="18"/>
              </w:rPr>
            </w:pPr>
          </w:p>
        </w:tc>
        <w:tc>
          <w:tcPr>
            <w:tcW w:w="1913" w:type="pct"/>
            <w:gridSpan w:val="3"/>
            <w:vMerge w:val="restart"/>
            <w:tcBorders>
              <w:right w:val="single" w:sz="8" w:space="0" w:color="auto"/>
            </w:tcBorders>
          </w:tcPr>
          <w:p w:rsidR="00E14365" w:rsidRPr="00E14365" w:rsidRDefault="00E14365" w:rsidP="00E14365">
            <w:pPr>
              <w:spacing w:after="20"/>
              <w:ind w:left="68"/>
            </w:pPr>
            <w:r>
              <w:t>Крышные, встроено</w:t>
            </w:r>
            <w:r>
              <w:rPr>
                <w:lang w:val="en-US"/>
              </w:rPr>
              <w:t>-</w:t>
            </w:r>
            <w:r w:rsidRPr="00E14365">
              <w:t>пристроенные</w:t>
            </w:r>
          </w:p>
          <w:p w:rsidR="00E14365" w:rsidRPr="00E14365" w:rsidRDefault="00E14365" w:rsidP="00E14365">
            <w:pPr>
              <w:spacing w:after="20"/>
              <w:ind w:left="68"/>
            </w:pPr>
            <w:r w:rsidRPr="00E14365">
              <w:t>котельные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не устанавливается</w:t>
            </w:r>
          </w:p>
        </w:tc>
        <w:tc>
          <w:tcPr>
            <w:tcW w:w="16" w:type="pct"/>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39"/>
        </w:trPr>
        <w:tc>
          <w:tcPr>
            <w:tcW w:w="1364"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0"/>
                <w:szCs w:val="20"/>
              </w:rPr>
            </w:pPr>
          </w:p>
        </w:tc>
        <w:tc>
          <w:tcPr>
            <w:tcW w:w="1854" w:type="pct"/>
            <w:gridSpan w:val="2"/>
            <w:tcBorders>
              <w:bottom w:val="single" w:sz="8" w:space="0" w:color="auto"/>
            </w:tcBorders>
          </w:tcPr>
          <w:p w:rsidR="00E14365" w:rsidRPr="00E14365" w:rsidRDefault="00E14365" w:rsidP="00E14365">
            <w:pPr>
              <w:spacing w:after="20"/>
              <w:ind w:left="68"/>
            </w:pPr>
            <w:r w:rsidRPr="00E14365">
              <w:t>Золошлакоотвалы</w:t>
            </w:r>
          </w:p>
        </w:tc>
        <w:tc>
          <w:tcPr>
            <w:tcW w:w="59" w:type="pct"/>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tcBorders>
              <w:bottom w:val="single" w:sz="8" w:space="0" w:color="auto"/>
              <w:right w:val="single" w:sz="8" w:space="0" w:color="auto"/>
            </w:tcBorders>
          </w:tcPr>
          <w:p w:rsidR="00E14365" w:rsidRPr="00E14365" w:rsidRDefault="00E14365" w:rsidP="00E14365">
            <w:pPr>
              <w:spacing w:after="20"/>
              <w:ind w:left="105"/>
            </w:pPr>
            <w:r w:rsidRPr="00E14365">
              <w:t>300 м</w:t>
            </w:r>
          </w:p>
        </w:tc>
        <w:tc>
          <w:tcPr>
            <w:tcW w:w="16" w:type="pct"/>
            <w:vAlign w:val="bottom"/>
          </w:tcPr>
          <w:p w:rsidR="00E14365" w:rsidRDefault="00E14365" w:rsidP="00E14365">
            <w:pPr>
              <w:spacing w:after="20"/>
              <w:rPr>
                <w:sz w:val="1"/>
                <w:szCs w:val="1"/>
              </w:rPr>
            </w:pPr>
          </w:p>
        </w:tc>
      </w:tr>
    </w:tbl>
    <w:p w:rsidR="00E14365" w:rsidRDefault="00E14365" w:rsidP="00E14365">
      <w:pPr>
        <w:spacing w:line="277" w:lineRule="auto"/>
        <w:ind w:left="20" w:firstLine="720"/>
        <w:rPr>
          <w:rFonts w:eastAsia="Times New Roman"/>
          <w:sz w:val="24"/>
          <w:szCs w:val="24"/>
          <w:lang w:val="en-US"/>
        </w:rPr>
      </w:pPr>
    </w:p>
    <w:p w:rsidR="00F45B13" w:rsidRDefault="00E14365" w:rsidP="00E14365">
      <w:pPr>
        <w:spacing w:line="277" w:lineRule="auto"/>
        <w:ind w:left="20" w:firstLine="406"/>
        <w:jc w:val="both"/>
        <w:rPr>
          <w:rFonts w:eastAsia="Times New Roman"/>
          <w:sz w:val="24"/>
          <w:szCs w:val="24"/>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45B13" w:rsidRPr="00F154E7" w:rsidRDefault="00F45B13" w:rsidP="00E14365">
      <w:pPr>
        <w:spacing w:line="277" w:lineRule="auto"/>
        <w:ind w:left="20" w:firstLine="406"/>
        <w:jc w:val="both"/>
        <w:rPr>
          <w:rFonts w:eastAsia="Times New Roman"/>
          <w:sz w:val="24"/>
          <w:szCs w:val="24"/>
        </w:rPr>
      </w:pPr>
    </w:p>
    <w:p w:rsidR="00E14365" w:rsidRDefault="00E14365" w:rsidP="00E14365">
      <w:pPr>
        <w:spacing w:line="277" w:lineRule="auto"/>
        <w:ind w:left="20" w:firstLine="406"/>
        <w:jc w:val="right"/>
        <w:rPr>
          <w:rFonts w:eastAsia="Times New Roman"/>
          <w:sz w:val="24"/>
          <w:szCs w:val="24"/>
        </w:rPr>
      </w:pPr>
      <w:r>
        <w:rPr>
          <w:rFonts w:eastAsia="Times New Roman"/>
          <w:sz w:val="24"/>
          <w:szCs w:val="24"/>
        </w:rPr>
        <w:t>Таблица 8.2.6</w:t>
      </w:r>
    </w:p>
    <w:tbl>
      <w:tblPr>
        <w:tblW w:w="4995" w:type="pct"/>
        <w:tblInd w:w="10" w:type="dxa"/>
        <w:tblCellMar>
          <w:left w:w="0" w:type="dxa"/>
          <w:right w:w="0" w:type="dxa"/>
        </w:tblCellMar>
        <w:tblLook w:val="04A0"/>
      </w:tblPr>
      <w:tblGrid>
        <w:gridCol w:w="3177"/>
        <w:gridCol w:w="6151"/>
        <w:gridCol w:w="28"/>
      </w:tblGrid>
      <w:tr w:rsidR="00E14365" w:rsidTr="00E14365">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E14365" w:rsidRDefault="00E14365" w:rsidP="00E14365">
            <w:pPr>
              <w:spacing w:after="20"/>
              <w:jc w:val="center"/>
              <w:rPr>
                <w:sz w:val="20"/>
                <w:szCs w:val="20"/>
              </w:rPr>
            </w:pPr>
            <w:r>
              <w:rPr>
                <w:rFonts w:eastAsia="Times New Roman"/>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E14365" w:rsidRDefault="00E14365" w:rsidP="00E14365">
            <w:pPr>
              <w:spacing w:after="20"/>
              <w:ind w:left="84"/>
              <w:jc w:val="center"/>
              <w:rPr>
                <w:sz w:val="20"/>
                <w:szCs w:val="20"/>
              </w:rPr>
            </w:pPr>
            <w:r>
              <w:rPr>
                <w:rFonts w:eastAsia="Times New Roman"/>
                <w:b/>
                <w:bCs/>
              </w:rPr>
              <w:t>Нормативные параметры</w:t>
            </w:r>
          </w:p>
        </w:tc>
        <w:tc>
          <w:tcPr>
            <w:tcW w:w="15" w:type="pct"/>
            <w:vAlign w:val="bottom"/>
          </w:tcPr>
          <w:p w:rsidR="00E14365" w:rsidRDefault="00E14365" w:rsidP="00E14365">
            <w:pPr>
              <w:spacing w:after="20"/>
              <w:rPr>
                <w:sz w:val="24"/>
                <w:szCs w:val="24"/>
              </w:rPr>
            </w:pPr>
          </w:p>
        </w:tc>
      </w:tr>
      <w:tr w:rsidR="00E14365" w:rsidTr="00E14365">
        <w:trPr>
          <w:trHeight w:val="225"/>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w:t>
            </w:r>
          </w:p>
          <w:p w:rsidR="00E14365" w:rsidRDefault="00E14365" w:rsidP="00E14365">
            <w:pPr>
              <w:spacing w:after="20"/>
              <w:ind w:left="120"/>
              <w:rPr>
                <w:sz w:val="20"/>
                <w:szCs w:val="20"/>
              </w:rPr>
            </w:pPr>
            <w:r>
              <w:rPr>
                <w:rFonts w:eastAsia="Times New Roman"/>
              </w:rPr>
              <w:t>многоквартирной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Pr>
                <w:sz w:val="20"/>
                <w:szCs w:val="20"/>
              </w:rPr>
              <w:t xml:space="preserve"> </w:t>
            </w:r>
            <w:r>
              <w:rPr>
                <w:rFonts w:eastAsia="Times New Roman"/>
              </w:rP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 индивидуальной жилой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Pr>
                <w:sz w:val="20"/>
                <w:szCs w:val="20"/>
              </w:rPr>
              <w:t xml:space="preserve"> </w:t>
            </w:r>
            <w:r>
              <w:rPr>
                <w:rFonts w:eastAsia="Times New Roman"/>
              </w:rPr>
              <w:t>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Размещение индивидуальных</w:t>
            </w:r>
          </w:p>
          <w:p w:rsidR="00E14365" w:rsidRDefault="00E14365" w:rsidP="00E14365">
            <w:pPr>
              <w:spacing w:after="20"/>
              <w:ind w:left="120"/>
              <w:rPr>
                <w:sz w:val="20"/>
                <w:szCs w:val="20"/>
              </w:rPr>
            </w:pPr>
            <w:r>
              <w:rPr>
                <w:rFonts w:eastAsia="Times New Roman"/>
              </w:rPr>
              <w:t>встроенных, пристроенных и</w:t>
            </w:r>
          </w:p>
          <w:p w:rsidR="00E14365" w:rsidRDefault="00E14365" w:rsidP="00E14365">
            <w:pPr>
              <w:spacing w:after="20"/>
              <w:ind w:left="120"/>
              <w:rPr>
                <w:sz w:val="20"/>
                <w:szCs w:val="20"/>
              </w:rPr>
            </w:pPr>
            <w:r>
              <w:rPr>
                <w:rFonts w:eastAsia="Times New Roman"/>
              </w:rPr>
              <w:t>крышных котельных</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bl>
    <w:p w:rsidR="00E14365" w:rsidRDefault="00E14365" w:rsidP="00E14365">
      <w:pPr>
        <w:spacing w:line="277" w:lineRule="auto"/>
        <w:ind w:left="20" w:firstLine="720"/>
        <w:jc w:val="both"/>
        <w:rPr>
          <w:rFonts w:eastAsia="Times New Roman"/>
          <w:sz w:val="24"/>
          <w:szCs w:val="24"/>
        </w:rPr>
      </w:pPr>
    </w:p>
    <w:p w:rsidR="00E14365" w:rsidRDefault="00E14365" w:rsidP="00E14365">
      <w:pPr>
        <w:spacing w:line="277" w:lineRule="auto"/>
        <w:ind w:left="20" w:firstLine="406"/>
        <w:jc w:val="both"/>
        <w:rPr>
          <w:rFonts w:eastAsia="Times New Roman"/>
          <w:sz w:val="24"/>
          <w:szCs w:val="24"/>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Pr>
          <w:rFonts w:eastAsia="Times New Roman"/>
          <w:sz w:val="24"/>
          <w:szCs w:val="24"/>
        </w:rPr>
        <w:t>приведены в таблице 8.2.7.</w:t>
      </w:r>
    </w:p>
    <w:p w:rsidR="00F154E7" w:rsidRDefault="00F154E7" w:rsidP="00F154E7">
      <w:pPr>
        <w:spacing w:line="277" w:lineRule="auto"/>
        <w:ind w:left="20" w:firstLine="406"/>
        <w:jc w:val="right"/>
        <w:rPr>
          <w:rFonts w:eastAsia="Times New Roman"/>
          <w:sz w:val="24"/>
          <w:szCs w:val="24"/>
        </w:rPr>
      </w:pPr>
      <w:r>
        <w:rPr>
          <w:rFonts w:eastAsia="Times New Roman"/>
          <w:sz w:val="24"/>
          <w:szCs w:val="24"/>
        </w:rPr>
        <w:t>Таблица 8.2.7</w:t>
      </w:r>
    </w:p>
    <w:tbl>
      <w:tblPr>
        <w:tblW w:w="4989" w:type="pct"/>
        <w:tblInd w:w="10" w:type="dxa"/>
        <w:tblCellMar>
          <w:left w:w="0" w:type="dxa"/>
          <w:right w:w="0" w:type="dxa"/>
        </w:tblCellMar>
        <w:tblLook w:val="04A0"/>
      </w:tblPr>
      <w:tblGrid>
        <w:gridCol w:w="2733"/>
        <w:gridCol w:w="6621"/>
      </w:tblGrid>
      <w:tr w:rsidR="00E14365" w:rsidTr="00E14365">
        <w:trPr>
          <w:trHeight w:val="286"/>
        </w:trPr>
        <w:tc>
          <w:tcPr>
            <w:tcW w:w="1461" w:type="pct"/>
            <w:tcBorders>
              <w:top w:val="single" w:sz="4" w:space="0" w:color="auto"/>
              <w:left w:val="single" w:sz="8" w:space="0" w:color="auto"/>
              <w:right w:val="single" w:sz="8" w:space="0" w:color="auto"/>
            </w:tcBorders>
            <w:vAlign w:val="bottom"/>
          </w:tcPr>
          <w:p w:rsidR="00E14365" w:rsidRDefault="00E14365" w:rsidP="00E14365">
            <w:pPr>
              <w:spacing w:after="20"/>
              <w:ind w:left="100"/>
              <w:jc w:val="center"/>
              <w:rPr>
                <w:sz w:val="20"/>
                <w:szCs w:val="20"/>
              </w:rPr>
            </w:pPr>
            <w:r>
              <w:rPr>
                <w:rFonts w:eastAsia="Times New Roman"/>
                <w:b/>
                <w:bCs/>
              </w:rPr>
              <w:t>Наименование показателей</w:t>
            </w:r>
          </w:p>
        </w:tc>
        <w:tc>
          <w:tcPr>
            <w:tcW w:w="3539" w:type="pct"/>
            <w:tcBorders>
              <w:top w:val="single" w:sz="4" w:space="0" w:color="auto"/>
              <w:right w:val="single" w:sz="8" w:space="0" w:color="auto"/>
            </w:tcBorders>
            <w:vAlign w:val="center"/>
          </w:tcPr>
          <w:p w:rsidR="00E14365" w:rsidRDefault="00E14365" w:rsidP="00E14365">
            <w:pPr>
              <w:spacing w:after="20"/>
              <w:jc w:val="center"/>
              <w:rPr>
                <w:sz w:val="20"/>
                <w:szCs w:val="20"/>
              </w:rPr>
            </w:pPr>
            <w:r>
              <w:rPr>
                <w:rFonts w:eastAsia="Times New Roman"/>
                <w:b/>
                <w:bCs/>
              </w:rPr>
              <w:t>Нормативные параметры</w:t>
            </w:r>
          </w:p>
        </w:tc>
      </w:tr>
      <w:tr w:rsidR="00E14365" w:rsidTr="00B87787">
        <w:trPr>
          <w:trHeight w:val="20"/>
        </w:trPr>
        <w:tc>
          <w:tcPr>
            <w:tcW w:w="1461" w:type="pct"/>
            <w:tcBorders>
              <w:left w:val="single" w:sz="8" w:space="0" w:color="auto"/>
              <w:bottom w:val="single" w:sz="8" w:space="0" w:color="auto"/>
              <w:right w:val="single" w:sz="8" w:space="0" w:color="auto"/>
            </w:tcBorders>
            <w:vAlign w:val="bottom"/>
          </w:tcPr>
          <w:p w:rsidR="00E14365" w:rsidRDefault="00E14365" w:rsidP="00E14365">
            <w:pPr>
              <w:spacing w:after="20"/>
              <w:rPr>
                <w:sz w:val="1"/>
                <w:szCs w:val="1"/>
              </w:rPr>
            </w:pPr>
          </w:p>
        </w:tc>
        <w:tc>
          <w:tcPr>
            <w:tcW w:w="3539" w:type="pct"/>
            <w:tcBorders>
              <w:bottom w:val="single" w:sz="4" w:space="0" w:color="auto"/>
              <w:right w:val="single" w:sz="8" w:space="0" w:color="auto"/>
            </w:tcBorders>
            <w:vAlign w:val="bottom"/>
          </w:tcPr>
          <w:p w:rsidR="00E14365" w:rsidRDefault="00E14365" w:rsidP="00E14365">
            <w:pPr>
              <w:spacing w:after="20"/>
              <w:rPr>
                <w:sz w:val="1"/>
                <w:szCs w:val="1"/>
              </w:rPr>
            </w:pPr>
          </w:p>
        </w:tc>
      </w:tr>
      <w:tr w:rsidR="00E14365" w:rsidTr="00B87787">
        <w:trPr>
          <w:trHeight w:val="613"/>
        </w:trPr>
        <w:tc>
          <w:tcPr>
            <w:tcW w:w="1461" w:type="pct"/>
            <w:tcBorders>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Тепловые сети для жилищно-коммунальной застройки и</w:t>
            </w:r>
            <w:r>
              <w:rPr>
                <w:sz w:val="20"/>
                <w:szCs w:val="20"/>
              </w:rPr>
              <w:t xml:space="preserve"> </w:t>
            </w:r>
            <w:r>
              <w:rPr>
                <w:rFonts w:eastAsia="Times New Roman"/>
              </w:rPr>
              <w:t>нежилых зон</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Следует проектировать раздельные, идущие непосредственно от источника теплоснабжения</w:t>
            </w:r>
          </w:p>
        </w:tc>
      </w:tr>
      <w:tr w:rsidR="00E14365" w:rsidTr="00E14365">
        <w:trPr>
          <w:trHeight w:val="983"/>
        </w:trPr>
        <w:tc>
          <w:tcPr>
            <w:tcW w:w="1461" w:type="pct"/>
            <w:tcBorders>
              <w:top w:val="single" w:sz="4" w:space="0" w:color="auto"/>
              <w:left w:val="single" w:sz="4" w:space="0" w:color="auto"/>
              <w:bottom w:val="single" w:sz="4" w:space="0" w:color="auto"/>
              <w:right w:val="single" w:sz="8" w:space="0" w:color="auto"/>
            </w:tcBorders>
          </w:tcPr>
          <w:p w:rsidR="00B87787" w:rsidRDefault="00E14365" w:rsidP="00E14365">
            <w:pPr>
              <w:spacing w:after="20"/>
              <w:ind w:left="120"/>
              <w:rPr>
                <w:rFonts w:eastAsia="Times New Roman"/>
              </w:rPr>
            </w:pPr>
            <w:r>
              <w:rPr>
                <w:rFonts w:eastAsia="Times New Roman"/>
              </w:rPr>
              <w:t xml:space="preserve">Выводы тепловых сетей </w:t>
            </w:r>
          </w:p>
          <w:p w:rsidR="00E14365" w:rsidRDefault="00B87787" w:rsidP="00E14365">
            <w:pPr>
              <w:spacing w:after="20"/>
              <w:ind w:left="120"/>
              <w:rPr>
                <w:sz w:val="20"/>
                <w:szCs w:val="20"/>
              </w:rPr>
            </w:pPr>
            <w:r>
              <w:rPr>
                <w:rFonts w:eastAsia="Times New Roman"/>
              </w:rPr>
              <w:t>от и</w:t>
            </w:r>
            <w:r w:rsidR="00E14365">
              <w:rPr>
                <w:rFonts w:eastAsia="Times New Roman"/>
              </w:rPr>
              <w:t>сточников теплоснабжения</w:t>
            </w:r>
            <w:r w:rsidR="00E14365">
              <w:rPr>
                <w:sz w:val="20"/>
                <w:szCs w:val="20"/>
              </w:rPr>
              <w:t xml:space="preserve"> </w:t>
            </w:r>
            <w:r w:rsidR="00E14365">
              <w:rPr>
                <w:rFonts w:eastAsia="Times New Roman"/>
              </w:rPr>
              <w:t>к потребителям</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От каждого районного источника теплоснабжения следует проектировать</w:t>
            </w:r>
            <w:r>
              <w:rPr>
                <w:sz w:val="20"/>
                <w:szCs w:val="20"/>
              </w:rPr>
              <w:t xml:space="preserve"> </w:t>
            </w:r>
            <w:r>
              <w:rPr>
                <w:rFonts w:eastAsia="Times New Roman"/>
              </w:rPr>
              <w:t>не менее двух выводов тепловых сетей к потребителям</w:t>
            </w:r>
          </w:p>
        </w:tc>
      </w:tr>
      <w:tr w:rsidR="00E14365" w:rsidTr="00E14365">
        <w:trPr>
          <w:trHeight w:val="945"/>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Вводы тепловых сетей</w:t>
            </w:r>
          </w:p>
          <w:p w:rsidR="00E14365" w:rsidRDefault="00E14365" w:rsidP="00E14365">
            <w:pPr>
              <w:spacing w:after="20"/>
              <w:ind w:left="120"/>
              <w:rPr>
                <w:sz w:val="20"/>
                <w:szCs w:val="20"/>
              </w:rPr>
            </w:pPr>
            <w:r>
              <w:rPr>
                <w:rFonts w:eastAsia="Times New Roman"/>
              </w:rPr>
              <w:t>потребителям от источников</w:t>
            </w:r>
            <w:r>
              <w:rPr>
                <w:sz w:val="20"/>
                <w:szCs w:val="20"/>
              </w:rPr>
              <w:t xml:space="preserve"> </w:t>
            </w: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E14365" w:rsidTr="00E14365">
        <w:trPr>
          <w:trHeight w:val="2116"/>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Надежность при</w:t>
            </w:r>
            <w:r w:rsidR="00F154E7">
              <w:rPr>
                <w:sz w:val="20"/>
                <w:szCs w:val="20"/>
              </w:rPr>
              <w:t xml:space="preserve"> </w:t>
            </w:r>
            <w:r>
              <w:rPr>
                <w:rFonts w:eastAsia="Times New Roman"/>
              </w:rPr>
              <w:t>проектировании системы</w:t>
            </w:r>
          </w:p>
          <w:p w:rsidR="00E14365" w:rsidRDefault="00E14365" w:rsidP="00E14365">
            <w:pPr>
              <w:spacing w:after="20"/>
              <w:ind w:left="120"/>
              <w:rPr>
                <w:sz w:val="20"/>
                <w:szCs w:val="20"/>
              </w:rPr>
            </w:pP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зданий, в которых не допускаются перерывы в подаче тепла (больницы, дошкольные организации с круглосуточным пребыванием детей и</w:t>
            </w:r>
            <w:r>
              <w:rPr>
                <w:sz w:val="20"/>
                <w:szCs w:val="20"/>
              </w:rPr>
              <w:t xml:space="preserve"> </w:t>
            </w:r>
            <w:r>
              <w:rPr>
                <w:rFonts w:eastAsia="Times New Roman"/>
              </w:rPr>
              <w:t>др.), надежность теплоснабжения должна обеспечиваться одним из следующих решений:</w:t>
            </w:r>
          </w:p>
          <w:p w:rsidR="00E14365" w:rsidRDefault="00E14365" w:rsidP="00E14365">
            <w:pPr>
              <w:spacing w:after="20"/>
              <w:ind w:left="80"/>
              <w:rPr>
                <w:sz w:val="20"/>
                <w:szCs w:val="20"/>
              </w:rPr>
            </w:pPr>
            <w:r>
              <w:rPr>
                <w:rFonts w:eastAsia="Times New Roman"/>
              </w:rPr>
              <w:t>- двусторонним питанием (резервированием) от нескольких независимых источников тепла или тепловых сетей;</w:t>
            </w:r>
          </w:p>
          <w:p w:rsidR="00E14365" w:rsidRDefault="00E14365" w:rsidP="00E14365">
            <w:pPr>
              <w:spacing w:after="20"/>
              <w:ind w:left="80"/>
              <w:rPr>
                <w:sz w:val="20"/>
                <w:szCs w:val="20"/>
              </w:rPr>
            </w:pPr>
            <w:r>
              <w:rPr>
                <w:rFonts w:eastAsia="Times New Roman"/>
              </w:rPr>
              <w:t>- использованием местных резервных источников теплоты (стационарных или передвижных), обеспечивающих отопление здания в полном</w:t>
            </w:r>
            <w:r>
              <w:rPr>
                <w:sz w:val="20"/>
                <w:szCs w:val="20"/>
              </w:rPr>
              <w:t xml:space="preserve"> </w:t>
            </w:r>
            <w:r>
              <w:rPr>
                <w:rFonts w:eastAsia="Times New Roman"/>
              </w:rPr>
              <w:t>объеме.</w:t>
            </w:r>
          </w:p>
        </w:tc>
      </w:tr>
      <w:tr w:rsidR="00E14365" w:rsidTr="00E14365">
        <w:trPr>
          <w:trHeight w:val="1832"/>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Размещение тепловых сетей</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проектирования тепловых сетей (теплотрасс) в заданных направлениях выделяются специальные коммуникационные коридоры, которые</w:t>
            </w:r>
            <w:r>
              <w:rPr>
                <w:sz w:val="20"/>
                <w:szCs w:val="20"/>
              </w:rPr>
              <w:t xml:space="preserve"> </w:t>
            </w:r>
            <w:r>
              <w:rPr>
                <w:rFonts w:eastAsia="Times New Roman"/>
              </w:rPr>
              <w:t>учитывают интересы прокладки других инженерных коммуникаций с</w:t>
            </w:r>
            <w:r>
              <w:rPr>
                <w:sz w:val="20"/>
                <w:szCs w:val="20"/>
              </w:rPr>
              <w:t xml:space="preserve"> </w:t>
            </w:r>
            <w:r>
              <w:rPr>
                <w:rFonts w:eastAsia="Times New Roman"/>
              </w:rPr>
              <w:t>целью исключения или минимизации участков их взаимных пересечений.</w:t>
            </w:r>
          </w:p>
          <w:p w:rsidR="00E14365" w:rsidRDefault="00E14365" w:rsidP="00E14365">
            <w:pPr>
              <w:spacing w:after="20"/>
              <w:ind w:left="80"/>
              <w:rPr>
                <w:sz w:val="20"/>
                <w:szCs w:val="20"/>
              </w:rPr>
            </w:pPr>
            <w:r>
              <w:rPr>
                <w:rFonts w:eastAsia="Times New Roman"/>
              </w:rPr>
              <w:t>Условия размещения – в соответствии с подразделом «Размещение линейных объектов (сетей) инженерного обеспечения» настоящего раздела.</w:t>
            </w:r>
          </w:p>
        </w:tc>
      </w:tr>
      <w:tr w:rsidR="00E14365" w:rsidTr="00E14365">
        <w:trPr>
          <w:trHeight w:val="411"/>
        </w:trPr>
        <w:tc>
          <w:tcPr>
            <w:tcW w:w="1461" w:type="pct"/>
            <w:tcBorders>
              <w:top w:val="single" w:sz="4" w:space="0" w:color="auto"/>
              <w:left w:val="single" w:sz="8" w:space="0" w:color="auto"/>
              <w:bottom w:val="single" w:sz="4" w:space="0" w:color="auto"/>
              <w:right w:val="single" w:sz="8" w:space="0" w:color="auto"/>
            </w:tcBorders>
          </w:tcPr>
          <w:p w:rsidR="00E14365" w:rsidRPr="00E14365" w:rsidRDefault="00E14365" w:rsidP="00E14365">
            <w:pPr>
              <w:spacing w:after="20"/>
              <w:ind w:left="120"/>
              <w:rPr>
                <w:rFonts w:eastAsia="Times New Roman"/>
              </w:rPr>
            </w:pPr>
            <w:r w:rsidRPr="00E14365">
              <w:rPr>
                <w:rFonts w:eastAsia="Times New Roman"/>
              </w:rPr>
              <w:t>Трассы и способы</w:t>
            </w:r>
          </w:p>
          <w:p w:rsidR="00E14365" w:rsidRPr="00E14365" w:rsidRDefault="00E14365" w:rsidP="00E14365">
            <w:pPr>
              <w:spacing w:after="20"/>
              <w:ind w:left="120"/>
            </w:pPr>
            <w:r w:rsidRPr="00E14365">
              <w:rPr>
                <w:rFonts w:eastAsia="Times New Roman"/>
              </w:rPr>
              <w:t>прокладки тепловых сетей</w:t>
            </w:r>
          </w:p>
        </w:tc>
        <w:tc>
          <w:tcPr>
            <w:tcW w:w="3539" w:type="pct"/>
            <w:tcBorders>
              <w:top w:val="single" w:sz="4" w:space="0" w:color="auto"/>
              <w:bottom w:val="single" w:sz="4" w:space="0" w:color="auto"/>
              <w:right w:val="single" w:sz="8" w:space="0" w:color="auto"/>
            </w:tcBorders>
          </w:tcPr>
          <w:p w:rsidR="00E14365" w:rsidRPr="00E14365" w:rsidRDefault="00E14365" w:rsidP="00E14365">
            <w:pPr>
              <w:spacing w:after="20"/>
              <w:ind w:left="80"/>
              <w:rPr>
                <w:rFonts w:eastAsia="Times New Roman"/>
              </w:rPr>
            </w:pPr>
            <w:r w:rsidRPr="00E14365">
              <w:t xml:space="preserve">В </w:t>
            </w:r>
            <w:r w:rsidRPr="00E14365">
              <w:rPr>
                <w:rFonts w:eastAsia="Times New Roman"/>
              </w:rPr>
              <w:t xml:space="preserve">соответствии с СП 124.13330.2012, СП 42.13330.2016, </w:t>
            </w:r>
          </w:p>
          <w:p w:rsidR="00E14365" w:rsidRPr="00E14365" w:rsidRDefault="00E14365" w:rsidP="00E14365">
            <w:pPr>
              <w:spacing w:after="20"/>
              <w:ind w:left="80"/>
            </w:pPr>
            <w:r w:rsidRPr="00E14365">
              <w:rPr>
                <w:rFonts w:eastAsia="Times New Roman"/>
              </w:rPr>
              <w:t>СП 18.13330.2011</w:t>
            </w:r>
          </w:p>
        </w:tc>
      </w:tr>
    </w:tbl>
    <w:p w:rsidR="00F154E7" w:rsidRPr="00C223ED" w:rsidRDefault="00F154E7" w:rsidP="00F154E7">
      <w:pPr>
        <w:ind w:firstLine="426"/>
        <w:jc w:val="both"/>
        <w:rPr>
          <w:rFonts w:eastAsia="Times New Roman"/>
          <w:b/>
          <w:bCs/>
          <w:sz w:val="24"/>
          <w:szCs w:val="24"/>
        </w:rPr>
      </w:pPr>
      <w:r w:rsidRPr="00C223ED">
        <w:rPr>
          <w:rFonts w:eastAsia="Times New Roman"/>
          <w:b/>
          <w:bCs/>
          <w:sz w:val="24"/>
          <w:szCs w:val="24"/>
        </w:rPr>
        <w:t>8.3. Объекты газоснабжения</w:t>
      </w:r>
    </w:p>
    <w:p w:rsidR="00F154E7" w:rsidRPr="00F154E7" w:rsidRDefault="00F154E7" w:rsidP="00F154E7">
      <w:pPr>
        <w:ind w:firstLine="426"/>
        <w:jc w:val="both"/>
        <w:rPr>
          <w:sz w:val="20"/>
          <w:szCs w:val="20"/>
        </w:rPr>
      </w:pPr>
    </w:p>
    <w:p w:rsidR="00F154E7" w:rsidRDefault="00F154E7" w:rsidP="00F154E7">
      <w:pPr>
        <w:spacing w:line="250" w:lineRule="auto"/>
        <w:ind w:firstLine="426"/>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176EEA" w:rsidRPr="00176EEA">
        <w:rPr>
          <w:rFonts w:eastAsia="Times New Roman"/>
          <w:sz w:val="24"/>
          <w:szCs w:val="24"/>
        </w:rPr>
        <w:t>муниципально</w:t>
      </w:r>
      <w:r w:rsidR="00176EEA">
        <w:rPr>
          <w:rFonts w:eastAsia="Times New Roman"/>
          <w:sz w:val="24"/>
          <w:szCs w:val="24"/>
        </w:rPr>
        <w:t>м</w:t>
      </w:r>
      <w:r w:rsidR="00176EEA" w:rsidRPr="00176EEA">
        <w:rPr>
          <w:rFonts w:eastAsia="Times New Roman"/>
          <w:sz w:val="24"/>
          <w:szCs w:val="24"/>
        </w:rPr>
        <w:t xml:space="preserve"> образовани</w:t>
      </w:r>
      <w:r w:rsidR="00176EEA">
        <w:rPr>
          <w:rFonts w:eastAsia="Times New Roman"/>
          <w:sz w:val="24"/>
          <w:szCs w:val="24"/>
        </w:rPr>
        <w:t>и</w:t>
      </w:r>
      <w:r w:rsidR="00176EEA" w:rsidRPr="00176EEA">
        <w:rPr>
          <w:rFonts w:eastAsia="Times New Roman"/>
          <w:sz w:val="24"/>
          <w:szCs w:val="24"/>
        </w:rPr>
        <w:t xml:space="preserve"> Воскресенское</w:t>
      </w:r>
      <w:r w:rsidRPr="00C223ED">
        <w:rPr>
          <w:rFonts w:eastAsia="Times New Roman"/>
          <w:sz w:val="24"/>
          <w:szCs w:val="24"/>
        </w:rPr>
        <w:t xml:space="preserve"> следует</w:t>
      </w:r>
      <w:r>
        <w:rPr>
          <w:rFonts w:eastAsia="Times New Roman"/>
          <w:sz w:val="24"/>
          <w:szCs w:val="24"/>
        </w:rPr>
        <w:t xml:space="preserve"> осуществлять на основе утвержденной схемы газоснабжения.</w:t>
      </w:r>
    </w:p>
    <w:p w:rsidR="00F154E7" w:rsidRDefault="00F154E7" w:rsidP="00F154E7">
      <w:pPr>
        <w:spacing w:line="2" w:lineRule="exact"/>
        <w:ind w:firstLine="426"/>
        <w:jc w:val="both"/>
        <w:rPr>
          <w:sz w:val="20"/>
          <w:szCs w:val="20"/>
        </w:rPr>
      </w:pPr>
    </w:p>
    <w:p w:rsidR="00F154E7" w:rsidRDefault="00F154E7" w:rsidP="00F154E7">
      <w:pPr>
        <w:spacing w:line="241" w:lineRule="auto"/>
        <w:ind w:firstLine="426"/>
        <w:jc w:val="both"/>
        <w:rPr>
          <w:rFonts w:eastAsia="Times New Roman"/>
          <w:sz w:val="24"/>
          <w:szCs w:val="24"/>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154E7" w:rsidRDefault="00F154E7" w:rsidP="00F154E7">
      <w:pPr>
        <w:spacing w:before="120" w:line="241" w:lineRule="auto"/>
        <w:ind w:firstLine="426"/>
        <w:jc w:val="right"/>
        <w:rPr>
          <w:rFonts w:eastAsia="Times New Roman"/>
          <w:sz w:val="24"/>
          <w:szCs w:val="24"/>
        </w:rPr>
      </w:pPr>
      <w:r>
        <w:rPr>
          <w:rFonts w:eastAsia="Times New Roman"/>
          <w:sz w:val="24"/>
          <w:szCs w:val="24"/>
        </w:rPr>
        <w:t>Таблица 8.3.1</w:t>
      </w:r>
    </w:p>
    <w:tbl>
      <w:tblPr>
        <w:tblW w:w="4995" w:type="pct"/>
        <w:tblInd w:w="10" w:type="dxa"/>
        <w:tblCellMar>
          <w:left w:w="0" w:type="dxa"/>
          <w:right w:w="0" w:type="dxa"/>
        </w:tblCellMar>
        <w:tblLook w:val="04A0"/>
      </w:tblPr>
      <w:tblGrid>
        <w:gridCol w:w="1701"/>
        <w:gridCol w:w="2835"/>
        <w:gridCol w:w="2107"/>
        <w:gridCol w:w="2657"/>
        <w:gridCol w:w="37"/>
        <w:gridCol w:w="19"/>
      </w:tblGrid>
      <w:tr w:rsidR="00F154E7" w:rsidTr="00F154E7">
        <w:trPr>
          <w:trHeight w:val="354"/>
        </w:trPr>
        <w:tc>
          <w:tcPr>
            <w:tcW w:w="909" w:type="pct"/>
            <w:vMerge w:val="restart"/>
            <w:tcBorders>
              <w:top w:val="single" w:sz="8" w:space="0" w:color="auto"/>
              <w:left w:val="single" w:sz="8" w:space="0" w:color="auto"/>
              <w:right w:val="single" w:sz="8" w:space="0" w:color="auto"/>
            </w:tcBorders>
            <w:vAlign w:val="center"/>
          </w:tcPr>
          <w:p w:rsidR="00F154E7" w:rsidRPr="00F154E7" w:rsidRDefault="00F154E7" w:rsidP="00F154E7">
            <w:pPr>
              <w:spacing w:after="20"/>
              <w:jc w:val="center"/>
              <w:rPr>
                <w:b/>
              </w:rPr>
            </w:pPr>
            <w:r w:rsidRPr="00F154E7">
              <w:rPr>
                <w:b/>
              </w:rPr>
              <w:t>Наименование</w:t>
            </w:r>
          </w:p>
          <w:p w:rsidR="00F154E7" w:rsidRDefault="00F154E7" w:rsidP="00F154E7">
            <w:pPr>
              <w:spacing w:after="20"/>
              <w:jc w:val="center"/>
              <w:rPr>
                <w:sz w:val="20"/>
                <w:szCs w:val="20"/>
              </w:rPr>
            </w:pPr>
            <w:r w:rsidRPr="00F154E7">
              <w:rPr>
                <w:b/>
              </w:rPr>
              <w:t>объектов</w:t>
            </w:r>
          </w:p>
        </w:tc>
        <w:tc>
          <w:tcPr>
            <w:tcW w:w="1515" w:type="pct"/>
            <w:tcBorders>
              <w:top w:val="single" w:sz="8" w:space="0" w:color="auto"/>
              <w:bottom w:val="single" w:sz="8" w:space="0" w:color="auto"/>
              <w:right w:val="single" w:sz="8" w:space="0" w:color="auto"/>
            </w:tcBorders>
            <w:vAlign w:val="center"/>
          </w:tcPr>
          <w:p w:rsidR="00F154E7" w:rsidRDefault="00F154E7" w:rsidP="00F154E7">
            <w:pPr>
              <w:spacing w:after="20"/>
              <w:ind w:right="50"/>
              <w:jc w:val="center"/>
              <w:rPr>
                <w:sz w:val="20"/>
                <w:szCs w:val="20"/>
              </w:rPr>
            </w:pPr>
            <w:r>
              <w:rPr>
                <w:rFonts w:eastAsia="Times New Roman"/>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F154E7" w:rsidRDefault="00F154E7" w:rsidP="00F154E7">
            <w:pPr>
              <w:spacing w:after="20"/>
              <w:ind w:left="22" w:hanging="22"/>
              <w:jc w:val="center"/>
              <w:rPr>
                <w:sz w:val="20"/>
                <w:szCs w:val="20"/>
              </w:rPr>
            </w:pPr>
            <w:r>
              <w:rPr>
                <w:rFonts w:eastAsia="Times New Roman"/>
                <w:b/>
                <w:bCs/>
              </w:rPr>
              <w:t>Расчетные показатели</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39"/>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12"/>
                <w:szCs w:val="12"/>
              </w:rPr>
            </w:pPr>
          </w:p>
        </w:tc>
        <w:tc>
          <w:tcPr>
            <w:tcW w:w="1515" w:type="pct"/>
            <w:vMerge w:val="restart"/>
            <w:tcBorders>
              <w:right w:val="single" w:sz="8" w:space="0" w:color="auto"/>
            </w:tcBorders>
            <w:vAlign w:val="center"/>
          </w:tcPr>
          <w:p w:rsidR="00F154E7" w:rsidRDefault="00F154E7" w:rsidP="00F154E7">
            <w:pPr>
              <w:tabs>
                <w:tab w:val="left" w:pos="2835"/>
              </w:tabs>
              <w:spacing w:after="20"/>
              <w:jc w:val="center"/>
              <w:rPr>
                <w:sz w:val="20"/>
                <w:szCs w:val="20"/>
              </w:rPr>
            </w:pPr>
            <w:r>
              <w:rPr>
                <w:rFonts w:eastAsia="Times New Roman"/>
                <w:b/>
                <w:bCs/>
              </w:rPr>
              <w:t>застройки территории</w:t>
            </w:r>
          </w:p>
          <w:p w:rsidR="00F154E7" w:rsidRDefault="00F154E7" w:rsidP="00F154E7">
            <w:pPr>
              <w:tabs>
                <w:tab w:val="left" w:pos="2835"/>
              </w:tabs>
              <w:spacing w:after="20"/>
              <w:jc w:val="center"/>
              <w:rPr>
                <w:sz w:val="20"/>
                <w:szCs w:val="20"/>
              </w:rPr>
            </w:pPr>
            <w:r>
              <w:rPr>
                <w:rFonts w:eastAsia="Times New Roman"/>
                <w:b/>
                <w:bCs/>
              </w:rPr>
              <w:t>сельского поселения</w:t>
            </w:r>
          </w:p>
        </w:tc>
        <w:tc>
          <w:tcPr>
            <w:tcW w:w="1126" w:type="pct"/>
            <w:vMerge w:val="restart"/>
            <w:tcBorders>
              <w:right w:val="single" w:sz="8" w:space="0" w:color="auto"/>
            </w:tcBorders>
            <w:vAlign w:val="center"/>
          </w:tcPr>
          <w:p w:rsidR="00F154E7" w:rsidRPr="00F154E7" w:rsidRDefault="00F154E7" w:rsidP="00F154E7">
            <w:pPr>
              <w:spacing w:after="20"/>
              <w:jc w:val="center"/>
              <w:rPr>
                <w:b/>
              </w:rPr>
            </w:pPr>
            <w:r w:rsidRPr="00F154E7">
              <w:rPr>
                <w:b/>
              </w:rPr>
              <w:t>минимально</w:t>
            </w:r>
          </w:p>
          <w:p w:rsidR="00F154E7" w:rsidRPr="00F154E7" w:rsidRDefault="00F154E7" w:rsidP="00F154E7">
            <w:pPr>
              <w:spacing w:after="20"/>
              <w:jc w:val="center"/>
              <w:rPr>
                <w:b/>
              </w:rPr>
            </w:pPr>
            <w:r w:rsidRPr="00F154E7">
              <w:rPr>
                <w:b/>
              </w:rPr>
              <w:t>допустимого уровня</w:t>
            </w:r>
          </w:p>
          <w:p w:rsidR="00F154E7" w:rsidRPr="00F154E7" w:rsidRDefault="00F154E7" w:rsidP="00F154E7">
            <w:pPr>
              <w:spacing w:after="20"/>
              <w:jc w:val="center"/>
              <w:rPr>
                <w:b/>
              </w:rPr>
            </w:pPr>
            <w:r w:rsidRPr="00F154E7">
              <w:rPr>
                <w:b/>
              </w:rPr>
              <w:t>обеспеченности *</w:t>
            </w:r>
          </w:p>
        </w:tc>
        <w:tc>
          <w:tcPr>
            <w:tcW w:w="1420" w:type="pct"/>
            <w:vMerge w:val="restart"/>
            <w:tcBorders>
              <w:right w:val="single" w:sz="8" w:space="0" w:color="auto"/>
            </w:tcBorders>
            <w:vAlign w:val="bottom"/>
          </w:tcPr>
          <w:p w:rsidR="00F154E7" w:rsidRPr="00F154E7" w:rsidRDefault="00F154E7" w:rsidP="00F154E7">
            <w:pPr>
              <w:spacing w:after="20"/>
              <w:jc w:val="center"/>
              <w:rPr>
                <w:b/>
              </w:rPr>
            </w:pPr>
            <w:r>
              <w:rPr>
                <w:b/>
              </w:rPr>
              <w:t xml:space="preserve">максимально </w:t>
            </w:r>
            <w:r w:rsidRPr="00F154E7">
              <w:rPr>
                <w:b/>
              </w:rPr>
              <w:t>допустимого</w:t>
            </w:r>
            <w:r>
              <w:rPr>
                <w:b/>
              </w:rPr>
              <w:t xml:space="preserve"> </w:t>
            </w:r>
            <w:r w:rsidRPr="00F154E7">
              <w:rPr>
                <w:b/>
              </w:rPr>
              <w:t>уровня территориальной</w:t>
            </w:r>
          </w:p>
          <w:p w:rsidR="00F154E7" w:rsidRPr="00F154E7" w:rsidRDefault="00F154E7" w:rsidP="00F154E7">
            <w:pPr>
              <w:spacing w:after="20"/>
              <w:jc w:val="center"/>
              <w:rPr>
                <w:b/>
              </w:rPr>
            </w:pPr>
            <w:r w:rsidRPr="00F154E7">
              <w:rPr>
                <w:b/>
              </w:rPr>
              <w:t>доступности</w:t>
            </w:r>
          </w:p>
        </w:tc>
        <w:tc>
          <w:tcPr>
            <w:tcW w:w="20" w:type="pct"/>
            <w:vAlign w:val="bottom"/>
          </w:tcPr>
          <w:p w:rsidR="00F154E7" w:rsidRDefault="00F154E7" w:rsidP="00F154E7">
            <w:pPr>
              <w:spacing w:after="20"/>
              <w:rPr>
                <w:sz w:val="12"/>
                <w:szCs w:val="12"/>
              </w:rPr>
            </w:pPr>
          </w:p>
        </w:tc>
        <w:tc>
          <w:tcPr>
            <w:tcW w:w="10" w:type="pct"/>
            <w:vAlign w:val="bottom"/>
          </w:tcPr>
          <w:p w:rsidR="00F154E7" w:rsidRDefault="00F154E7" w:rsidP="00F154E7">
            <w:pPr>
              <w:spacing w:after="20"/>
              <w:rPr>
                <w:sz w:val="1"/>
                <w:szCs w:val="1"/>
              </w:rPr>
            </w:pPr>
          </w:p>
        </w:tc>
      </w:tr>
      <w:tr w:rsidR="00F154E7" w:rsidTr="00F154E7">
        <w:trPr>
          <w:trHeight w:val="115"/>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20"/>
                <w:szCs w:val="20"/>
              </w:rPr>
            </w:pPr>
          </w:p>
        </w:tc>
        <w:tc>
          <w:tcPr>
            <w:tcW w:w="1515" w:type="pct"/>
            <w:vMerge/>
            <w:tcBorders>
              <w:right w:val="single" w:sz="8" w:space="0" w:color="auto"/>
            </w:tcBorders>
            <w:vAlign w:val="bottom"/>
          </w:tcPr>
          <w:p w:rsidR="00F154E7" w:rsidRDefault="00F154E7" w:rsidP="00F154E7">
            <w:pPr>
              <w:spacing w:after="20"/>
              <w:ind w:right="310"/>
              <w:jc w:val="right"/>
              <w:rPr>
                <w:sz w:val="10"/>
                <w:szCs w:val="10"/>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10"/>
                <w:szCs w:val="10"/>
              </w:rPr>
            </w:pPr>
          </w:p>
        </w:tc>
        <w:tc>
          <w:tcPr>
            <w:tcW w:w="10" w:type="pct"/>
            <w:vAlign w:val="bottom"/>
          </w:tcPr>
          <w:p w:rsidR="00F154E7" w:rsidRDefault="00F154E7" w:rsidP="00F154E7">
            <w:pPr>
              <w:spacing w:after="20"/>
              <w:rPr>
                <w:sz w:val="1"/>
                <w:szCs w:val="1"/>
              </w:rPr>
            </w:pPr>
          </w:p>
        </w:tc>
      </w:tr>
      <w:tr w:rsidR="00F154E7" w:rsidTr="00F154E7">
        <w:trPr>
          <w:trHeight w:val="205"/>
        </w:trPr>
        <w:tc>
          <w:tcPr>
            <w:tcW w:w="909" w:type="pct"/>
            <w:vMerge/>
            <w:tcBorders>
              <w:left w:val="single" w:sz="8" w:space="0" w:color="auto"/>
              <w:right w:val="single" w:sz="8" w:space="0" w:color="auto"/>
            </w:tcBorders>
            <w:vAlign w:val="bottom"/>
          </w:tcPr>
          <w:p w:rsidR="00F154E7" w:rsidRDefault="00F154E7" w:rsidP="00F154E7">
            <w:pPr>
              <w:spacing w:after="20"/>
              <w:rPr>
                <w:sz w:val="17"/>
                <w:szCs w:val="17"/>
              </w:rPr>
            </w:pPr>
          </w:p>
        </w:tc>
        <w:tc>
          <w:tcPr>
            <w:tcW w:w="1515" w:type="pct"/>
            <w:vMerge/>
            <w:tcBorders>
              <w:right w:val="single" w:sz="8" w:space="0" w:color="auto"/>
            </w:tcBorders>
            <w:vAlign w:val="bottom"/>
          </w:tcPr>
          <w:p w:rsidR="00F154E7" w:rsidRDefault="00F154E7" w:rsidP="00F154E7">
            <w:pPr>
              <w:spacing w:after="20"/>
              <w:ind w:right="310"/>
              <w:jc w:val="right"/>
              <w:rPr>
                <w:sz w:val="20"/>
                <w:szCs w:val="20"/>
              </w:rPr>
            </w:pPr>
          </w:p>
        </w:tc>
        <w:tc>
          <w:tcPr>
            <w:tcW w:w="1126" w:type="pct"/>
            <w:vMerge/>
            <w:tcBorders>
              <w:right w:val="single" w:sz="8" w:space="0" w:color="auto"/>
            </w:tcBorders>
            <w:vAlign w:val="bottom"/>
          </w:tcPr>
          <w:p w:rsidR="00F154E7" w:rsidRDefault="00F154E7" w:rsidP="00F154E7">
            <w:pPr>
              <w:spacing w:after="20"/>
              <w:jc w:val="center"/>
              <w:rPr>
                <w:sz w:val="17"/>
                <w:szCs w:val="17"/>
              </w:rPr>
            </w:pPr>
          </w:p>
        </w:tc>
        <w:tc>
          <w:tcPr>
            <w:tcW w:w="1420" w:type="pct"/>
            <w:vMerge/>
            <w:tcBorders>
              <w:right w:val="single" w:sz="8" w:space="0" w:color="auto"/>
            </w:tcBorders>
            <w:vAlign w:val="bottom"/>
          </w:tcPr>
          <w:p w:rsidR="00F154E7" w:rsidRDefault="00F154E7" w:rsidP="00F154E7">
            <w:pPr>
              <w:spacing w:after="20"/>
              <w:jc w:val="center"/>
              <w:rPr>
                <w:sz w:val="17"/>
                <w:szCs w:val="17"/>
              </w:rPr>
            </w:pPr>
          </w:p>
        </w:tc>
        <w:tc>
          <w:tcPr>
            <w:tcW w:w="20" w:type="pct"/>
            <w:vAlign w:val="bottom"/>
          </w:tcPr>
          <w:p w:rsidR="00F154E7" w:rsidRDefault="00F154E7" w:rsidP="00F154E7">
            <w:pPr>
              <w:spacing w:after="20"/>
              <w:rPr>
                <w:sz w:val="17"/>
                <w:szCs w:val="17"/>
              </w:rPr>
            </w:pPr>
          </w:p>
        </w:tc>
        <w:tc>
          <w:tcPr>
            <w:tcW w:w="10" w:type="pct"/>
            <w:vAlign w:val="bottom"/>
          </w:tcPr>
          <w:p w:rsidR="00F154E7" w:rsidRDefault="00F154E7" w:rsidP="00F154E7">
            <w:pPr>
              <w:spacing w:after="20"/>
              <w:rPr>
                <w:sz w:val="1"/>
                <w:szCs w:val="1"/>
              </w:rPr>
            </w:pPr>
          </w:p>
        </w:tc>
      </w:tr>
      <w:tr w:rsidR="00F154E7" w:rsidTr="00F154E7">
        <w:trPr>
          <w:trHeight w:val="86"/>
        </w:trPr>
        <w:tc>
          <w:tcPr>
            <w:tcW w:w="909" w:type="pct"/>
            <w:vMerge/>
            <w:tcBorders>
              <w:left w:val="single" w:sz="8" w:space="0" w:color="auto"/>
              <w:right w:val="single" w:sz="8" w:space="0" w:color="auto"/>
            </w:tcBorders>
            <w:vAlign w:val="bottom"/>
          </w:tcPr>
          <w:p w:rsidR="00F154E7" w:rsidRDefault="00F154E7" w:rsidP="00F154E7">
            <w:pPr>
              <w:spacing w:after="20"/>
              <w:rPr>
                <w:sz w:val="7"/>
                <w:szCs w:val="7"/>
              </w:rPr>
            </w:pPr>
          </w:p>
        </w:tc>
        <w:tc>
          <w:tcPr>
            <w:tcW w:w="1515" w:type="pct"/>
            <w:vMerge/>
            <w:tcBorders>
              <w:right w:val="single" w:sz="8" w:space="0" w:color="auto"/>
            </w:tcBorders>
            <w:vAlign w:val="bottom"/>
          </w:tcPr>
          <w:p w:rsidR="00F154E7" w:rsidRDefault="00F154E7" w:rsidP="00F154E7">
            <w:pPr>
              <w:spacing w:after="20"/>
              <w:rPr>
                <w:sz w:val="7"/>
                <w:szCs w:val="7"/>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7"/>
                <w:szCs w:val="7"/>
              </w:rPr>
            </w:pPr>
          </w:p>
        </w:tc>
        <w:tc>
          <w:tcPr>
            <w:tcW w:w="10" w:type="pct"/>
            <w:vAlign w:val="bottom"/>
          </w:tcPr>
          <w:p w:rsidR="00F154E7" w:rsidRDefault="00F154E7" w:rsidP="00F154E7">
            <w:pPr>
              <w:spacing w:after="20"/>
              <w:rPr>
                <w:sz w:val="1"/>
                <w:szCs w:val="1"/>
              </w:rPr>
            </w:pPr>
          </w:p>
        </w:tc>
      </w:tr>
      <w:tr w:rsidR="00F154E7" w:rsidTr="00F154E7">
        <w:trPr>
          <w:trHeight w:val="15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3"/>
                <w:szCs w:val="13"/>
              </w:rPr>
            </w:pPr>
          </w:p>
        </w:tc>
        <w:tc>
          <w:tcPr>
            <w:tcW w:w="1515"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20" w:type="pct"/>
            <w:vAlign w:val="bottom"/>
          </w:tcPr>
          <w:p w:rsidR="00F154E7" w:rsidRDefault="00F154E7" w:rsidP="00F154E7">
            <w:pPr>
              <w:spacing w:after="20"/>
              <w:rPr>
                <w:sz w:val="13"/>
                <w:szCs w:val="13"/>
              </w:rPr>
            </w:pPr>
          </w:p>
        </w:tc>
        <w:tc>
          <w:tcPr>
            <w:tcW w:w="10" w:type="pct"/>
            <w:vAlign w:val="bottom"/>
          </w:tcPr>
          <w:p w:rsidR="00F154E7" w:rsidRDefault="00F154E7" w:rsidP="00F154E7">
            <w:pPr>
              <w:spacing w:after="20"/>
              <w:rPr>
                <w:sz w:val="1"/>
                <w:szCs w:val="1"/>
              </w:rPr>
            </w:pPr>
          </w:p>
        </w:tc>
      </w:tr>
      <w:tr w:rsidR="00F154E7" w:rsidTr="00F154E7">
        <w:trPr>
          <w:trHeight w:val="283"/>
        </w:trPr>
        <w:tc>
          <w:tcPr>
            <w:tcW w:w="909" w:type="pct"/>
            <w:vMerge w:val="restart"/>
            <w:tcBorders>
              <w:left w:val="single" w:sz="8" w:space="0" w:color="auto"/>
              <w:right w:val="single" w:sz="8" w:space="0" w:color="auto"/>
            </w:tcBorders>
          </w:tcPr>
          <w:p w:rsidR="00F154E7" w:rsidRPr="00F154E7" w:rsidRDefault="00B87787" w:rsidP="00F154E7">
            <w:pPr>
              <w:spacing w:after="20"/>
            </w:pPr>
            <w:r>
              <w:t xml:space="preserve"> </w:t>
            </w:r>
            <w:r w:rsidR="00F154E7" w:rsidRPr="00F154E7">
              <w:t>Объекты</w:t>
            </w:r>
          </w:p>
          <w:p w:rsidR="00F154E7" w:rsidRDefault="00B87787" w:rsidP="00F154E7">
            <w:pPr>
              <w:spacing w:after="20"/>
              <w:rPr>
                <w:sz w:val="20"/>
                <w:szCs w:val="20"/>
              </w:rPr>
            </w:pPr>
            <w:r>
              <w:t xml:space="preserve"> </w:t>
            </w:r>
            <w:r w:rsidR="00F154E7" w:rsidRPr="00F154E7">
              <w:t>газоснабжения</w:t>
            </w:r>
          </w:p>
        </w:tc>
        <w:tc>
          <w:tcPr>
            <w:tcW w:w="1515" w:type="pct"/>
            <w:vMerge w:val="restart"/>
            <w:tcBorders>
              <w:right w:val="single" w:sz="8" w:space="0" w:color="auto"/>
            </w:tcBorders>
            <w:vAlign w:val="bottom"/>
          </w:tcPr>
          <w:p w:rsidR="00F154E7" w:rsidRDefault="00F154E7" w:rsidP="00F154E7">
            <w:pPr>
              <w:spacing w:after="20"/>
              <w:ind w:left="108"/>
            </w:pPr>
            <w:r w:rsidRPr="00F154E7">
              <w:t xml:space="preserve">- централизованное </w:t>
            </w:r>
          </w:p>
          <w:p w:rsidR="00F154E7" w:rsidRPr="00F154E7" w:rsidRDefault="00F154E7" w:rsidP="00F154E7">
            <w:pPr>
              <w:spacing w:after="20"/>
              <w:ind w:left="108"/>
            </w:pPr>
            <w:r>
              <w:t>г</w:t>
            </w:r>
            <w:r w:rsidRPr="00F154E7">
              <w:t>орячее</w:t>
            </w:r>
            <w:r>
              <w:t xml:space="preserve"> </w:t>
            </w:r>
            <w:r w:rsidRPr="00F154E7">
              <w:t>водоснабжение</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120 м</w:t>
            </w:r>
            <w:r w:rsidRPr="00F154E7">
              <w:rPr>
                <w:vertAlign w:val="superscript"/>
              </w:rPr>
              <w:t>3</w:t>
            </w:r>
            <w:r w:rsidRPr="00F154E7">
              <w:t>/год на 1 чел.</w:t>
            </w:r>
          </w:p>
        </w:tc>
        <w:tc>
          <w:tcPr>
            <w:tcW w:w="1420" w:type="pct"/>
            <w:vMerge w:val="restart"/>
            <w:tcBorders>
              <w:right w:val="single" w:sz="8" w:space="0" w:color="auto"/>
            </w:tcBorders>
            <w:vAlign w:val="center"/>
          </w:tcPr>
          <w:p w:rsidR="00F154E7" w:rsidRPr="00F154E7" w:rsidRDefault="00F154E7" w:rsidP="00F154E7">
            <w:pPr>
              <w:spacing w:after="20"/>
              <w:jc w:val="center"/>
            </w:pPr>
            <w:r w:rsidRPr="00F154E7">
              <w:t>не нормируется</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right w:val="single" w:sz="8" w:space="0" w:color="auto"/>
            </w:tcBorders>
            <w:vAlign w:val="bottom"/>
          </w:tcPr>
          <w:p w:rsidR="00F154E7" w:rsidRDefault="00F154E7"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r w:rsidR="00F154E7" w:rsidTr="00F154E7">
        <w:trPr>
          <w:trHeight w:val="311"/>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xml:space="preserve">- горячее водоснабжение </w:t>
            </w:r>
            <w:r>
              <w:t>о</w:t>
            </w:r>
            <w:r w:rsidRPr="00F154E7">
              <w:t>т</w:t>
            </w:r>
            <w:r>
              <w:t xml:space="preserve"> газовых </w:t>
            </w:r>
            <w:r w:rsidRPr="00F154E7">
              <w:t>водонагревателей</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300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87"/>
        </w:trPr>
        <w:tc>
          <w:tcPr>
            <w:tcW w:w="909" w:type="pct"/>
            <w:vMerge/>
            <w:tcBorders>
              <w:left w:val="single" w:sz="8" w:space="0" w:color="auto"/>
              <w:right w:val="single" w:sz="8" w:space="0" w:color="auto"/>
            </w:tcBorders>
            <w:vAlign w:val="bottom"/>
          </w:tcPr>
          <w:p w:rsidR="00F154E7" w:rsidRDefault="00F154E7" w:rsidP="00F154E7">
            <w:pPr>
              <w:spacing w:after="20"/>
              <w:rPr>
                <w:sz w:val="16"/>
                <w:szCs w:val="16"/>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6"/>
                <w:szCs w:val="16"/>
              </w:rPr>
            </w:pPr>
          </w:p>
        </w:tc>
        <w:tc>
          <w:tcPr>
            <w:tcW w:w="10" w:type="pct"/>
            <w:vAlign w:val="bottom"/>
          </w:tcPr>
          <w:p w:rsidR="00F154E7" w:rsidRDefault="00F154E7" w:rsidP="00F154E7">
            <w:pPr>
              <w:spacing w:after="20"/>
              <w:rPr>
                <w:sz w:val="1"/>
                <w:szCs w:val="1"/>
              </w:rPr>
            </w:pPr>
          </w:p>
        </w:tc>
      </w:tr>
      <w:tr w:rsidR="00F154E7" w:rsidTr="00F154E7">
        <w:trPr>
          <w:trHeight w:val="288"/>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отсутствие всяких видов</w:t>
            </w:r>
          </w:p>
          <w:p w:rsidR="00F154E7" w:rsidRPr="00F154E7" w:rsidRDefault="00F154E7" w:rsidP="00F154E7">
            <w:pPr>
              <w:spacing w:after="20"/>
              <w:ind w:left="108"/>
            </w:pPr>
            <w:r w:rsidRPr="00F154E7">
              <w:t>горячего водоснабжения</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180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8"/>
                <w:szCs w:val="18"/>
              </w:rPr>
            </w:pPr>
          </w:p>
        </w:tc>
        <w:tc>
          <w:tcPr>
            <w:tcW w:w="1515" w:type="pct"/>
            <w:vMerge/>
            <w:tcBorders>
              <w:bottom w:val="single" w:sz="8" w:space="0" w:color="auto"/>
              <w:right w:val="single" w:sz="8" w:space="0" w:color="auto"/>
            </w:tcBorders>
            <w:vAlign w:val="bottom"/>
          </w:tcPr>
          <w:p w:rsidR="00F154E7" w:rsidRDefault="00F154E7"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bl>
    <w:p w:rsidR="00F154E7" w:rsidRDefault="00F154E7" w:rsidP="00B87787">
      <w:pPr>
        <w:tabs>
          <w:tab w:val="left" w:pos="-2552"/>
        </w:tabs>
        <w:spacing w:before="100" w:after="120"/>
        <w:ind w:firstLine="426"/>
        <w:jc w:val="both"/>
        <w:rPr>
          <w:rFonts w:eastAsia="Times New Roman"/>
        </w:rPr>
      </w:pPr>
      <w:r>
        <w:rPr>
          <w:rFonts w:eastAsia="Times New Roman"/>
        </w:rPr>
        <w:t xml:space="preserve">* </w:t>
      </w:r>
      <w:r w:rsidRPr="00F154E7">
        <w:rPr>
          <w:rFonts w:eastAsia="Times New Roman"/>
        </w:rPr>
        <w:t>Укрупненные показатели потребления газа (при теплоте сгорания газа 34 МДж/м</w:t>
      </w:r>
      <w:r w:rsidRPr="00F154E7">
        <w:rPr>
          <w:rFonts w:eastAsia="Times New Roman"/>
          <w:vertAlign w:val="superscript"/>
        </w:rPr>
        <w:t>3</w:t>
      </w:r>
      <w:r w:rsidRPr="00F154E7">
        <w:rPr>
          <w:rFonts w:eastAsia="Times New Roman"/>
        </w:rPr>
        <w:t xml:space="preserve"> (8000 ккал/м</w:t>
      </w:r>
      <w:r w:rsidRPr="00F154E7">
        <w:rPr>
          <w:rFonts w:eastAsia="Times New Roman"/>
          <w:vertAlign w:val="superscript"/>
        </w:rPr>
        <w:t>3</w:t>
      </w:r>
      <w:r w:rsidRPr="00F154E7">
        <w:rPr>
          <w:rFonts w:eastAsia="Times New Roman"/>
        </w:rPr>
        <w:t>)).</w:t>
      </w:r>
    </w:p>
    <w:p w:rsidR="00F154E7" w:rsidRDefault="00F154E7" w:rsidP="00F154E7">
      <w:pPr>
        <w:spacing w:before="120" w:line="269" w:lineRule="auto"/>
        <w:ind w:firstLine="426"/>
        <w:jc w:val="both"/>
        <w:rPr>
          <w:rFonts w:eastAsia="Times New Roman"/>
          <w:sz w:val="24"/>
          <w:szCs w:val="24"/>
        </w:rPr>
      </w:pPr>
      <w:r>
        <w:rPr>
          <w:rFonts w:eastAsia="Times New Roman"/>
          <w:sz w:val="24"/>
          <w:szCs w:val="24"/>
        </w:rPr>
        <w:t xml:space="preserve">8.3.3. В целом годовые расходы газа по </w:t>
      </w:r>
      <w:r w:rsidR="00176EEA" w:rsidRPr="00176EEA">
        <w:rPr>
          <w:rFonts w:eastAsia="Times New Roman"/>
          <w:sz w:val="24"/>
          <w:szCs w:val="24"/>
        </w:rPr>
        <w:t>муниципально</w:t>
      </w:r>
      <w:r w:rsidR="00176EEA">
        <w:rPr>
          <w:rFonts w:eastAsia="Times New Roman"/>
          <w:sz w:val="24"/>
          <w:szCs w:val="24"/>
        </w:rPr>
        <w:t>му</w:t>
      </w:r>
      <w:r w:rsidR="00176EEA" w:rsidRPr="00176EEA">
        <w:rPr>
          <w:rFonts w:eastAsia="Times New Roman"/>
          <w:sz w:val="24"/>
          <w:szCs w:val="24"/>
        </w:rPr>
        <w:t xml:space="preserve"> образовани</w:t>
      </w:r>
      <w:r w:rsidR="00176EEA">
        <w:rPr>
          <w:rFonts w:eastAsia="Times New Roman"/>
          <w:sz w:val="24"/>
          <w:szCs w:val="24"/>
        </w:rPr>
        <w:t>ю</w:t>
      </w:r>
      <w:r w:rsidR="00176EEA" w:rsidRPr="00176EEA">
        <w:rPr>
          <w:rFonts w:eastAsia="Times New Roman"/>
          <w:sz w:val="24"/>
          <w:szCs w:val="24"/>
        </w:rPr>
        <w:t xml:space="preserve"> Воскресенское</w:t>
      </w:r>
      <w:r w:rsidR="00176EEA">
        <w:rPr>
          <w:rFonts w:eastAsia="Times New Roman"/>
          <w:sz w:val="24"/>
          <w:szCs w:val="24"/>
        </w:rPr>
        <w:t xml:space="preserve"> </w:t>
      </w:r>
      <w:r>
        <w:rPr>
          <w:rFonts w:eastAsia="Times New Roman"/>
          <w:sz w:val="24"/>
          <w:szCs w:val="24"/>
        </w:rPr>
        <w:t>рекомендуется определять по таблице 8.3.2.</w:t>
      </w:r>
    </w:p>
    <w:p w:rsidR="00F154E7" w:rsidRDefault="00F154E7" w:rsidP="00F154E7">
      <w:pPr>
        <w:spacing w:before="120" w:line="269" w:lineRule="auto"/>
        <w:ind w:firstLine="426"/>
        <w:jc w:val="right"/>
        <w:rPr>
          <w:rFonts w:eastAsia="Times New Roman"/>
          <w:sz w:val="24"/>
          <w:szCs w:val="24"/>
        </w:rPr>
      </w:pPr>
      <w:r>
        <w:rPr>
          <w:rFonts w:eastAsia="Times New Roman"/>
          <w:sz w:val="24"/>
          <w:szCs w:val="24"/>
        </w:rPr>
        <w:t>Таблица 8.3.2</w:t>
      </w:r>
    </w:p>
    <w:tbl>
      <w:tblPr>
        <w:tblW w:w="4995" w:type="pct"/>
        <w:tblInd w:w="10" w:type="dxa"/>
        <w:tblCellMar>
          <w:left w:w="0" w:type="dxa"/>
          <w:right w:w="0" w:type="dxa"/>
        </w:tblCellMar>
        <w:tblLook w:val="04A0"/>
      </w:tblPr>
      <w:tblGrid>
        <w:gridCol w:w="4038"/>
        <w:gridCol w:w="5292"/>
        <w:gridCol w:w="26"/>
      </w:tblGrid>
      <w:tr w:rsidR="00F154E7" w:rsidTr="00E3728A">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Нормативные параметры</w:t>
            </w:r>
          </w:p>
        </w:tc>
        <w:tc>
          <w:tcPr>
            <w:tcW w:w="14" w:type="pct"/>
            <w:vAlign w:val="bottom"/>
          </w:tcPr>
          <w:p w:rsidR="00F154E7" w:rsidRDefault="00F154E7" w:rsidP="00E3728A">
            <w:pPr>
              <w:spacing w:after="20"/>
              <w:rPr>
                <w:sz w:val="24"/>
                <w:szCs w:val="24"/>
              </w:rPr>
            </w:pPr>
          </w:p>
        </w:tc>
      </w:tr>
      <w:tr w:rsidR="00E3728A" w:rsidTr="00E3728A">
        <w:trPr>
          <w:trHeight w:val="230"/>
        </w:trPr>
        <w:tc>
          <w:tcPr>
            <w:tcW w:w="2158" w:type="pct"/>
            <w:vMerge w:val="restart"/>
            <w:tcBorders>
              <w:left w:val="single" w:sz="8" w:space="0" w:color="auto"/>
              <w:right w:val="single" w:sz="8" w:space="0" w:color="auto"/>
            </w:tcBorders>
          </w:tcPr>
          <w:p w:rsidR="00E3728A" w:rsidRDefault="00E3728A" w:rsidP="00E3728A">
            <w:pPr>
              <w:spacing w:after="20"/>
              <w:ind w:left="120"/>
              <w:rPr>
                <w:rFonts w:eastAsia="Times New Roman"/>
              </w:rPr>
            </w:pPr>
            <w:r>
              <w:rPr>
                <w:rFonts w:eastAsia="Times New Roman"/>
              </w:rPr>
              <w:t>Годовые и расчетные часовые расходы газа,</w:t>
            </w:r>
            <w:r>
              <w:rPr>
                <w:sz w:val="20"/>
                <w:szCs w:val="20"/>
              </w:rPr>
              <w:t xml:space="preserve"> </w:t>
            </w:r>
            <w:r>
              <w:rPr>
                <w:rFonts w:eastAsia="Times New Roman"/>
              </w:rPr>
              <w:t>в том числе теплоты на нужды отопления,</w:t>
            </w:r>
            <w:r>
              <w:rPr>
                <w:sz w:val="20"/>
                <w:szCs w:val="20"/>
              </w:rPr>
              <w:t xml:space="preserve"> </w:t>
            </w:r>
            <w:r>
              <w:rPr>
                <w:rFonts w:eastAsia="Times New Roman"/>
              </w:rPr>
              <w:t>вентиляции и горячего водоснабжения</w:t>
            </w:r>
          </w:p>
          <w:p w:rsidR="00B87787" w:rsidRPr="00B87787" w:rsidRDefault="00B87787" w:rsidP="00E3728A">
            <w:pPr>
              <w:spacing w:after="20"/>
              <w:ind w:left="120"/>
              <w:rPr>
                <w:rFonts w:eastAsia="Times New Roman"/>
              </w:rPr>
            </w:pPr>
          </w:p>
        </w:tc>
        <w:tc>
          <w:tcPr>
            <w:tcW w:w="2828" w:type="pct"/>
            <w:vMerge w:val="restart"/>
            <w:tcBorders>
              <w:right w:val="single" w:sz="8" w:space="0" w:color="auto"/>
            </w:tcBorders>
          </w:tcPr>
          <w:p w:rsidR="00E3728A" w:rsidRDefault="00E3728A" w:rsidP="00E3728A">
            <w:pPr>
              <w:spacing w:after="20"/>
              <w:ind w:left="100"/>
              <w:rPr>
                <w:rFonts w:eastAsia="Times New Roman"/>
              </w:rPr>
            </w:pPr>
            <w:r>
              <w:rPr>
                <w:rFonts w:eastAsia="Times New Roman"/>
              </w:rPr>
              <w:t>В соответствии с СП 30.13330.201</w:t>
            </w:r>
            <w:r w:rsidR="001E1F8A">
              <w:rPr>
                <w:rFonts w:eastAsia="Times New Roman"/>
              </w:rPr>
              <w:t>6</w:t>
            </w:r>
            <w:r>
              <w:rPr>
                <w:rFonts w:eastAsia="Times New Roman"/>
              </w:rPr>
              <w:t xml:space="preserve">, </w:t>
            </w:r>
          </w:p>
          <w:p w:rsidR="00E3728A" w:rsidRDefault="00E3728A" w:rsidP="001E1F8A">
            <w:pPr>
              <w:spacing w:after="20"/>
              <w:ind w:left="100"/>
              <w:rPr>
                <w:sz w:val="20"/>
                <w:szCs w:val="20"/>
              </w:rPr>
            </w:pPr>
            <w:r>
              <w:rPr>
                <w:rFonts w:eastAsia="Times New Roman"/>
              </w:rPr>
              <w:t>СП 60.13330.201</w:t>
            </w:r>
            <w:r w:rsidR="001E1F8A">
              <w:rPr>
                <w:rFonts w:eastAsia="Times New Roman"/>
              </w:rPr>
              <w:t>6</w:t>
            </w:r>
            <w:r>
              <w:rPr>
                <w:rFonts w:eastAsia="Times New Roman"/>
              </w:rPr>
              <w:t xml:space="preserve"> и</w:t>
            </w:r>
            <w:r>
              <w:rPr>
                <w:sz w:val="20"/>
                <w:szCs w:val="20"/>
              </w:rPr>
              <w:t xml:space="preserve"> </w:t>
            </w:r>
            <w:r>
              <w:rPr>
                <w:rFonts w:eastAsia="Times New Roman"/>
              </w:rPr>
              <w:t>СП 124.13330.2012</w:t>
            </w:r>
          </w:p>
        </w:tc>
        <w:tc>
          <w:tcPr>
            <w:tcW w:w="14" w:type="pct"/>
            <w:vAlign w:val="bottom"/>
          </w:tcPr>
          <w:p w:rsidR="00E3728A" w:rsidRDefault="00E3728A" w:rsidP="00E3728A">
            <w:pPr>
              <w:spacing w:after="20"/>
              <w:rPr>
                <w:sz w:val="20"/>
                <w:szCs w:val="20"/>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4"/>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3"/>
                <w:szCs w:val="23"/>
              </w:rPr>
            </w:pPr>
          </w:p>
        </w:tc>
        <w:tc>
          <w:tcPr>
            <w:tcW w:w="14" w:type="pct"/>
            <w:vAlign w:val="bottom"/>
          </w:tcPr>
          <w:p w:rsidR="00E3728A" w:rsidRDefault="00E3728A" w:rsidP="00E3728A">
            <w:pPr>
              <w:spacing w:after="20"/>
              <w:rPr>
                <w:sz w:val="23"/>
                <w:szCs w:val="23"/>
              </w:rPr>
            </w:pPr>
          </w:p>
        </w:tc>
      </w:tr>
      <w:tr w:rsidR="00E3728A" w:rsidTr="00E3728A">
        <w:trPr>
          <w:trHeight w:val="220"/>
        </w:trPr>
        <w:tc>
          <w:tcPr>
            <w:tcW w:w="2158" w:type="pct"/>
            <w:vMerge w:val="restart"/>
            <w:tcBorders>
              <w:top w:val="single" w:sz="4" w:space="0" w:color="auto"/>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обслуживания непроизводственного</w:t>
            </w:r>
            <w:r>
              <w:rPr>
                <w:sz w:val="20"/>
                <w:szCs w:val="20"/>
              </w:rPr>
              <w:t xml:space="preserve"> </w:t>
            </w:r>
            <w:r>
              <w:rPr>
                <w:rFonts w:eastAsia="Times New Roman"/>
              </w:rPr>
              <w:t>характера и т. п.</w:t>
            </w:r>
          </w:p>
        </w:tc>
        <w:tc>
          <w:tcPr>
            <w:tcW w:w="2828" w:type="pct"/>
            <w:vMerge w:val="restart"/>
            <w:tcBorders>
              <w:top w:val="single" w:sz="4" w:space="0" w:color="auto"/>
              <w:right w:val="single" w:sz="8" w:space="0" w:color="auto"/>
            </w:tcBorders>
            <w:vAlign w:val="bottom"/>
          </w:tcPr>
          <w:p w:rsidR="00E3728A" w:rsidRDefault="00E3728A" w:rsidP="00E3728A">
            <w:pPr>
              <w:spacing w:after="20"/>
              <w:ind w:left="100"/>
              <w:rPr>
                <w:sz w:val="20"/>
                <w:szCs w:val="20"/>
              </w:rPr>
            </w:pPr>
            <w:r>
              <w:rPr>
                <w:rFonts w:eastAsia="Times New Roman"/>
              </w:rPr>
              <w:t>В соответствии с СП 42-101-2003.</w:t>
            </w:r>
          </w:p>
          <w:p w:rsidR="00E3728A" w:rsidRDefault="00E3728A" w:rsidP="00E3728A">
            <w:pPr>
              <w:spacing w:after="20"/>
              <w:ind w:left="100"/>
              <w:rPr>
                <w:sz w:val="20"/>
                <w:szCs w:val="20"/>
              </w:rPr>
            </w:pPr>
            <w:r>
              <w:rPr>
                <w:rFonts w:eastAsia="Times New Roman"/>
              </w:rPr>
              <w:t>Допускается принимать в размере до 5 % суммарного</w:t>
            </w:r>
          </w:p>
          <w:p w:rsidR="00E3728A" w:rsidRDefault="00E3728A" w:rsidP="00E3728A">
            <w:pPr>
              <w:spacing w:after="20"/>
              <w:ind w:left="100"/>
              <w:rPr>
                <w:sz w:val="20"/>
                <w:szCs w:val="20"/>
              </w:rPr>
            </w:pPr>
            <w:r>
              <w:rPr>
                <w:rFonts w:eastAsia="Times New Roman"/>
              </w:rPr>
              <w:t>расхода теплоты на жилые дома.</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r w:rsidR="00E3728A" w:rsidTr="00E3728A">
        <w:trPr>
          <w:trHeight w:val="215"/>
        </w:trPr>
        <w:tc>
          <w:tcPr>
            <w:tcW w:w="2158" w:type="pct"/>
            <w:vMerge w:val="restart"/>
            <w:tcBorders>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электроэнергетики</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По технологическим данным газопотребления</w:t>
            </w:r>
          </w:p>
        </w:tc>
        <w:tc>
          <w:tcPr>
            <w:tcW w:w="14" w:type="pct"/>
            <w:vAlign w:val="bottom"/>
          </w:tcPr>
          <w:p w:rsidR="00E3728A" w:rsidRDefault="00E3728A" w:rsidP="00E3728A">
            <w:pPr>
              <w:spacing w:after="20"/>
              <w:rPr>
                <w:sz w:val="18"/>
                <w:szCs w:val="18"/>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4"/>
                <w:szCs w:val="24"/>
              </w:rPr>
            </w:pPr>
          </w:p>
        </w:tc>
        <w:tc>
          <w:tcPr>
            <w:tcW w:w="14" w:type="pct"/>
            <w:vAlign w:val="bottom"/>
          </w:tcPr>
          <w:p w:rsidR="00E3728A" w:rsidRDefault="00E3728A" w:rsidP="00E3728A">
            <w:pPr>
              <w:spacing w:after="20"/>
              <w:rPr>
                <w:sz w:val="24"/>
                <w:szCs w:val="24"/>
              </w:rPr>
            </w:pPr>
          </w:p>
        </w:tc>
      </w:tr>
      <w:tr w:rsidR="00E3728A" w:rsidTr="00E3728A">
        <w:trPr>
          <w:trHeight w:val="220"/>
        </w:trPr>
        <w:tc>
          <w:tcPr>
            <w:tcW w:w="2158" w:type="pct"/>
            <w:vMerge w:val="restart"/>
            <w:tcBorders>
              <w:left w:val="single" w:sz="8" w:space="0" w:color="auto"/>
              <w:right w:val="single" w:sz="8" w:space="0" w:color="auto"/>
            </w:tcBorders>
          </w:tcPr>
          <w:p w:rsidR="00E3728A" w:rsidRDefault="00E3728A" w:rsidP="00E3728A">
            <w:pPr>
              <w:spacing w:after="20"/>
              <w:ind w:left="120"/>
              <w:rPr>
                <w:sz w:val="20"/>
                <w:szCs w:val="20"/>
              </w:rPr>
            </w:pPr>
            <w:r>
              <w:rPr>
                <w:rFonts w:eastAsia="Times New Roman"/>
              </w:rPr>
              <w:t>Годовые расходы газа на нужды</w:t>
            </w:r>
          </w:p>
          <w:p w:rsidR="00E3728A" w:rsidRDefault="00E3728A" w:rsidP="00E3728A">
            <w:pPr>
              <w:spacing w:after="20"/>
              <w:ind w:left="120"/>
              <w:rPr>
                <w:sz w:val="20"/>
                <w:szCs w:val="20"/>
              </w:rPr>
            </w:pPr>
            <w:r>
              <w:rPr>
                <w:rFonts w:eastAsia="Times New Roman"/>
              </w:rPr>
              <w:t>промышленных предприятий</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Следует  определять  по  данным топливопотребления</w:t>
            </w:r>
          </w:p>
          <w:p w:rsidR="00E3728A" w:rsidRDefault="00E3728A" w:rsidP="00E3728A">
            <w:pPr>
              <w:spacing w:after="20"/>
              <w:ind w:left="100"/>
              <w:rPr>
                <w:sz w:val="20"/>
                <w:szCs w:val="20"/>
              </w:rPr>
            </w:pPr>
            <w:r>
              <w:rPr>
                <w:rFonts w:eastAsia="Times New Roman"/>
              </w:rPr>
              <w:t>(с учетом изменения КПД при переходе на газовое топливо) этих предприятий с перспективой их развития или на</w:t>
            </w:r>
            <w:r>
              <w:rPr>
                <w:sz w:val="20"/>
                <w:szCs w:val="20"/>
              </w:rPr>
              <w:t xml:space="preserve"> </w:t>
            </w:r>
            <w:r>
              <w:rPr>
                <w:rFonts w:eastAsia="Times New Roman"/>
              </w:rPr>
              <w:t>основе технологических норм расхода топлива (теплоты)</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50"/>
        </w:trPr>
        <w:tc>
          <w:tcPr>
            <w:tcW w:w="2158" w:type="pct"/>
            <w:vMerge/>
            <w:tcBorders>
              <w:left w:val="single" w:sz="8" w:space="0" w:color="auto"/>
              <w:right w:val="single" w:sz="8" w:space="0" w:color="auto"/>
            </w:tcBorders>
            <w:vAlign w:val="bottom"/>
          </w:tcPr>
          <w:p w:rsidR="00E3728A" w:rsidRDefault="00E3728A" w:rsidP="00E3728A">
            <w:pPr>
              <w:spacing w:after="20"/>
              <w:rPr>
                <w:sz w:val="21"/>
                <w:szCs w:val="21"/>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1"/>
                <w:szCs w:val="21"/>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rPr>
                <w:sz w:val="24"/>
                <w:szCs w:val="24"/>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bl>
    <w:p w:rsidR="00E3728A" w:rsidRDefault="00E3728A" w:rsidP="00E3728A">
      <w:pPr>
        <w:tabs>
          <w:tab w:val="left" w:pos="907"/>
        </w:tabs>
        <w:spacing w:before="120" w:line="277" w:lineRule="auto"/>
        <w:ind w:firstLine="426"/>
        <w:jc w:val="both"/>
        <w:rPr>
          <w:rFonts w:eastAsia="Times New Roman"/>
        </w:rPr>
      </w:pPr>
      <w:r w:rsidRPr="00E3728A">
        <w:rPr>
          <w:rFonts w:eastAsia="Times New Roman"/>
          <w:i/>
          <w:iCs/>
        </w:rPr>
        <w:t xml:space="preserve">Примечание: </w:t>
      </w:r>
      <w:r w:rsidRPr="00E3728A">
        <w:rPr>
          <w:rFonts w:eastAsia="Times New Roman"/>
        </w:rPr>
        <w:t xml:space="preserve">Система газоснабжения </w:t>
      </w:r>
      <w:r w:rsidR="00636554">
        <w:rPr>
          <w:rFonts w:eastAsia="Times New Roman"/>
        </w:rPr>
        <w:t>м</w:t>
      </w:r>
      <w:r w:rsidR="00176EEA">
        <w:rPr>
          <w:rFonts w:eastAsia="Times New Roman"/>
        </w:rPr>
        <w:t>униципального образования Воскресенское</w:t>
      </w:r>
      <w:r w:rsidR="00636554">
        <w:rPr>
          <w:rFonts w:eastAsia="Times New Roman"/>
        </w:rPr>
        <w:t xml:space="preserve"> </w:t>
      </w:r>
      <w:r w:rsidRPr="00E3728A">
        <w:rPr>
          <w:rFonts w:eastAsia="Times New Roman"/>
        </w:rPr>
        <w:t>должна рассчитываться на максимальный часовой расход газа.</w:t>
      </w:r>
    </w:p>
    <w:p w:rsidR="00E3728A" w:rsidRDefault="00E3728A" w:rsidP="00E3728A">
      <w:pPr>
        <w:spacing w:line="256" w:lineRule="auto"/>
        <w:ind w:firstLine="710"/>
        <w:jc w:val="both"/>
        <w:rPr>
          <w:rFonts w:eastAsia="Times New Roman"/>
          <w:sz w:val="24"/>
          <w:szCs w:val="24"/>
        </w:rPr>
      </w:pPr>
    </w:p>
    <w:p w:rsidR="00E3728A" w:rsidRDefault="00E3728A" w:rsidP="00E3728A">
      <w:pPr>
        <w:spacing w:line="256" w:lineRule="auto"/>
        <w:ind w:firstLine="426"/>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E3728A" w:rsidRDefault="00E3728A" w:rsidP="00E3728A">
      <w:pPr>
        <w:spacing w:line="2" w:lineRule="exact"/>
        <w:ind w:firstLine="426"/>
        <w:jc w:val="both"/>
        <w:rPr>
          <w:sz w:val="20"/>
          <w:szCs w:val="20"/>
        </w:rPr>
      </w:pPr>
    </w:p>
    <w:p w:rsidR="00E3728A" w:rsidRDefault="00E3728A" w:rsidP="00E3728A">
      <w:pPr>
        <w:spacing w:line="239" w:lineRule="auto"/>
        <w:ind w:right="20" w:firstLine="426"/>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E3728A" w:rsidRDefault="00E3728A" w:rsidP="00E3728A">
      <w:pPr>
        <w:spacing w:line="1" w:lineRule="exact"/>
        <w:ind w:firstLine="426"/>
        <w:jc w:val="both"/>
        <w:rPr>
          <w:sz w:val="20"/>
          <w:szCs w:val="20"/>
        </w:rPr>
      </w:pPr>
    </w:p>
    <w:p w:rsidR="00E3728A" w:rsidRDefault="00E3728A" w:rsidP="00E3728A">
      <w:pPr>
        <w:spacing w:line="249" w:lineRule="auto"/>
        <w:ind w:firstLine="426"/>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E3728A" w:rsidRDefault="00E3728A" w:rsidP="00E3728A">
      <w:pPr>
        <w:spacing w:line="2" w:lineRule="exact"/>
        <w:ind w:firstLine="426"/>
        <w:jc w:val="both"/>
        <w:rPr>
          <w:sz w:val="20"/>
          <w:szCs w:val="20"/>
        </w:rPr>
      </w:pPr>
    </w:p>
    <w:p w:rsidR="00E3728A" w:rsidRDefault="00E3728A" w:rsidP="00E3728A">
      <w:pPr>
        <w:ind w:firstLine="426"/>
        <w:jc w:val="both"/>
        <w:rPr>
          <w:rFonts w:eastAsia="Times New Roman"/>
          <w:sz w:val="24"/>
          <w:szCs w:val="24"/>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E3728A" w:rsidRDefault="00E3728A" w:rsidP="00E3728A">
      <w:pPr>
        <w:spacing w:before="120"/>
        <w:ind w:firstLine="426"/>
        <w:jc w:val="right"/>
        <w:rPr>
          <w:rFonts w:eastAsia="Times New Roman"/>
          <w:sz w:val="24"/>
          <w:szCs w:val="24"/>
        </w:rPr>
      </w:pPr>
      <w:r>
        <w:rPr>
          <w:rFonts w:eastAsia="Times New Roman"/>
          <w:sz w:val="24"/>
          <w:szCs w:val="24"/>
        </w:rPr>
        <w:t>Таблица 8.3.3</w:t>
      </w:r>
    </w:p>
    <w:tbl>
      <w:tblPr>
        <w:tblW w:w="4989" w:type="pct"/>
        <w:tblInd w:w="10" w:type="dxa"/>
        <w:tblCellMar>
          <w:left w:w="0" w:type="dxa"/>
          <w:right w:w="0" w:type="dxa"/>
        </w:tblCellMar>
        <w:tblLook w:val="04A0"/>
      </w:tblPr>
      <w:tblGrid>
        <w:gridCol w:w="4595"/>
        <w:gridCol w:w="4759"/>
      </w:tblGrid>
      <w:tr w:rsidR="00E3728A" w:rsidTr="00B87787">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E3728A" w:rsidRDefault="00E3728A" w:rsidP="00E3728A">
            <w:pPr>
              <w:spacing w:after="20"/>
              <w:jc w:val="center"/>
              <w:rPr>
                <w:sz w:val="20"/>
                <w:szCs w:val="20"/>
              </w:rPr>
            </w:pPr>
            <w:r>
              <w:rPr>
                <w:rFonts w:eastAsia="Times New Roman"/>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E3728A" w:rsidRDefault="00E3728A" w:rsidP="00E3728A">
            <w:pPr>
              <w:spacing w:after="20"/>
              <w:ind w:right="-2"/>
              <w:jc w:val="center"/>
              <w:rPr>
                <w:sz w:val="20"/>
                <w:szCs w:val="20"/>
              </w:rPr>
            </w:pPr>
            <w:r>
              <w:rPr>
                <w:rFonts w:eastAsia="Times New Roman"/>
                <w:b/>
                <w:bCs/>
              </w:rPr>
              <w:t>Нормативные параметры размещения</w:t>
            </w:r>
          </w:p>
        </w:tc>
      </w:tr>
      <w:tr w:rsidR="00E3728A" w:rsidTr="00B87787">
        <w:trPr>
          <w:trHeight w:val="3275"/>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(ГРП)</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 отдельно стоящие;</w:t>
            </w:r>
          </w:p>
          <w:p w:rsidR="00E3728A" w:rsidRDefault="00E3728A" w:rsidP="00E3728A">
            <w:pPr>
              <w:spacing w:after="20"/>
              <w:ind w:left="83" w:right="9"/>
              <w:rPr>
                <w:sz w:val="20"/>
                <w:szCs w:val="20"/>
              </w:rPr>
            </w:pPr>
            <w:r>
              <w:rPr>
                <w:rFonts w:eastAsia="Times New Roman"/>
              </w:rPr>
              <w:t>- пристроенные к газифицируемым производственным зданиям, котельным и общественным зданиям с помещениями производственного характера;</w:t>
            </w:r>
          </w:p>
          <w:p w:rsidR="00E3728A" w:rsidRDefault="00E3728A" w:rsidP="00E3728A">
            <w:pPr>
              <w:spacing w:after="20"/>
              <w:ind w:left="83" w:right="9"/>
              <w:rPr>
                <w:sz w:val="20"/>
                <w:szCs w:val="20"/>
              </w:rPr>
            </w:pPr>
            <w:r>
              <w:rPr>
                <w:rFonts w:eastAsia="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3728A" w:rsidRDefault="00E3728A" w:rsidP="00E3728A">
            <w:pPr>
              <w:spacing w:after="20"/>
              <w:ind w:left="83" w:right="9"/>
              <w:rPr>
                <w:sz w:val="20"/>
                <w:szCs w:val="20"/>
              </w:rPr>
            </w:pPr>
            <w:r>
              <w:rPr>
                <w:rFonts w:eastAsia="Times New Roman"/>
              </w:rPr>
              <w:t>- на покрытиях газифицируемых производственных</w:t>
            </w:r>
            <w:r>
              <w:rPr>
                <w:sz w:val="20"/>
                <w:szCs w:val="20"/>
              </w:rPr>
              <w:t xml:space="preserve"> </w:t>
            </w:r>
            <w:r>
              <w:rPr>
                <w:rFonts w:eastAsia="Times New Roman"/>
              </w:rPr>
              <w:t>зданий I и II степеней огнестойкости класса С0 с</w:t>
            </w:r>
            <w:r>
              <w:rPr>
                <w:sz w:val="20"/>
                <w:szCs w:val="20"/>
              </w:rPr>
              <w:t xml:space="preserve"> </w:t>
            </w:r>
            <w:r>
              <w:rPr>
                <w:rFonts w:eastAsia="Times New Roman"/>
              </w:rPr>
              <w:t>негорючим утеплителем</w:t>
            </w:r>
          </w:p>
        </w:tc>
      </w:tr>
      <w:tr w:rsidR="00E3728A" w:rsidTr="00E3728A">
        <w:trPr>
          <w:trHeight w:val="55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отдельно стоящие</w:t>
            </w:r>
          </w:p>
        </w:tc>
      </w:tr>
      <w:tr w:rsidR="00E3728A" w:rsidTr="00E3728A">
        <w:trPr>
          <w:trHeight w:val="1470"/>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 отдельно стоящие. При этом допускается размещение ниже уровня поверхности земли;</w:t>
            </w:r>
          </w:p>
          <w:p w:rsidR="00E3728A" w:rsidRDefault="00E3728A" w:rsidP="00E3728A">
            <w:pPr>
              <w:spacing w:after="20"/>
              <w:ind w:left="83" w:right="9"/>
              <w:rPr>
                <w:sz w:val="20"/>
                <w:szCs w:val="20"/>
              </w:rPr>
            </w:pPr>
            <w:r>
              <w:rPr>
                <w:rFonts w:eastAsia="Times New Roman"/>
              </w:rPr>
              <w:t>- на наружных стенах зданий, для газоснабжения</w:t>
            </w:r>
          </w:p>
          <w:p w:rsidR="00E3728A" w:rsidRDefault="00E3728A" w:rsidP="00E3728A">
            <w:pPr>
              <w:spacing w:after="20"/>
              <w:ind w:left="83" w:right="9"/>
              <w:rPr>
                <w:sz w:val="20"/>
                <w:szCs w:val="20"/>
              </w:rPr>
            </w:pPr>
            <w:r>
              <w:rPr>
                <w:rFonts w:eastAsia="Times New Roman"/>
              </w:rPr>
              <w:t>которых они предназначены. При этом размещение ГРПШ с газовым отоплением не допускается</w:t>
            </w:r>
          </w:p>
        </w:tc>
      </w:tr>
      <w:tr w:rsidR="00E3728A" w:rsidTr="00E3728A">
        <w:trPr>
          <w:trHeight w:val="98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установки (ГРУ)</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Допускается размещать в помещении, в котором</w:t>
            </w:r>
          </w:p>
          <w:p w:rsidR="00E3728A" w:rsidRDefault="00E3728A" w:rsidP="00E3728A">
            <w:pPr>
              <w:spacing w:after="20"/>
              <w:ind w:left="83" w:right="9"/>
              <w:rPr>
                <w:sz w:val="20"/>
                <w:szCs w:val="20"/>
              </w:rPr>
            </w:pPr>
            <w:r>
              <w:rPr>
                <w:rFonts w:eastAsia="Times New Roman"/>
              </w:rPr>
              <w:t>располагается газоиспользующее оборудование, а также непосредственно у тепловых установок для</w:t>
            </w:r>
            <w:r>
              <w:rPr>
                <w:sz w:val="20"/>
                <w:szCs w:val="20"/>
              </w:rPr>
              <w:t xml:space="preserve"> </w:t>
            </w:r>
            <w:r>
              <w:rPr>
                <w:rFonts w:eastAsia="Times New Roman"/>
              </w:rPr>
              <w:t>подачи газа к их горелкам</w:t>
            </w:r>
          </w:p>
        </w:tc>
      </w:tr>
    </w:tbl>
    <w:p w:rsidR="003B5EFA" w:rsidRDefault="003B5EFA" w:rsidP="00E3728A">
      <w:pPr>
        <w:spacing w:line="247" w:lineRule="auto"/>
        <w:ind w:right="20" w:firstLine="426"/>
        <w:jc w:val="both"/>
        <w:rPr>
          <w:rFonts w:eastAsia="Times New Roman"/>
          <w:sz w:val="24"/>
          <w:szCs w:val="24"/>
        </w:rPr>
      </w:pPr>
    </w:p>
    <w:p w:rsidR="00E3728A" w:rsidRDefault="00E3728A" w:rsidP="00E3728A">
      <w:pPr>
        <w:spacing w:line="247" w:lineRule="auto"/>
        <w:ind w:right="20" w:firstLine="426"/>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3728A" w:rsidRDefault="00E3728A" w:rsidP="00E3728A">
      <w:pPr>
        <w:spacing w:line="2" w:lineRule="exact"/>
        <w:ind w:firstLine="426"/>
        <w:jc w:val="both"/>
        <w:rPr>
          <w:sz w:val="20"/>
          <w:szCs w:val="20"/>
        </w:rPr>
      </w:pPr>
    </w:p>
    <w:p w:rsidR="00E3728A" w:rsidRDefault="00E3728A" w:rsidP="00E3728A">
      <w:pPr>
        <w:spacing w:line="238" w:lineRule="auto"/>
        <w:ind w:right="20" w:firstLine="426"/>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E3728A" w:rsidRDefault="00E3728A" w:rsidP="00E3728A">
      <w:pPr>
        <w:spacing w:line="4" w:lineRule="exact"/>
        <w:ind w:firstLine="426"/>
        <w:jc w:val="both"/>
        <w:rPr>
          <w:sz w:val="20"/>
          <w:szCs w:val="20"/>
        </w:rPr>
      </w:pPr>
    </w:p>
    <w:p w:rsidR="00E3728A" w:rsidRDefault="00E3728A" w:rsidP="00E3728A">
      <w:pPr>
        <w:spacing w:line="219" w:lineRule="auto"/>
        <w:ind w:firstLine="426"/>
        <w:jc w:val="both"/>
        <w:rPr>
          <w:rFonts w:eastAsia="Times New Roman"/>
          <w:sz w:val="24"/>
          <w:szCs w:val="24"/>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E3728A" w:rsidRDefault="00E3728A" w:rsidP="00E3728A">
      <w:pPr>
        <w:spacing w:line="219" w:lineRule="auto"/>
        <w:ind w:firstLine="426"/>
        <w:jc w:val="right"/>
        <w:rPr>
          <w:rFonts w:eastAsia="Times New Roman"/>
          <w:sz w:val="24"/>
          <w:szCs w:val="24"/>
        </w:rPr>
      </w:pPr>
      <w:r>
        <w:rPr>
          <w:rFonts w:eastAsia="Times New Roman"/>
          <w:sz w:val="24"/>
          <w:szCs w:val="24"/>
        </w:rPr>
        <w:t>Таблица 8.3.4</w:t>
      </w:r>
    </w:p>
    <w:tbl>
      <w:tblPr>
        <w:tblW w:w="4995" w:type="pct"/>
        <w:tblInd w:w="10" w:type="dxa"/>
        <w:tblCellMar>
          <w:left w:w="0" w:type="dxa"/>
          <w:right w:w="0" w:type="dxa"/>
        </w:tblCellMar>
        <w:tblLook w:val="04A0"/>
      </w:tblPr>
      <w:tblGrid>
        <w:gridCol w:w="1998"/>
        <w:gridCol w:w="2311"/>
        <w:gridCol w:w="1763"/>
        <w:gridCol w:w="1832"/>
        <w:gridCol w:w="1430"/>
        <w:gridCol w:w="22"/>
      </w:tblGrid>
      <w:tr w:rsidR="00E3728A" w:rsidTr="00E3728A">
        <w:trPr>
          <w:trHeight w:val="291"/>
        </w:trPr>
        <w:tc>
          <w:tcPr>
            <w:tcW w:w="1068" w:type="pct"/>
            <w:vMerge w:val="restart"/>
            <w:tcBorders>
              <w:top w:val="single" w:sz="4" w:space="0" w:color="auto"/>
              <w:left w:val="single" w:sz="8" w:space="0" w:color="auto"/>
              <w:right w:val="single" w:sz="8" w:space="0" w:color="auto"/>
            </w:tcBorders>
            <w:vAlign w:val="center"/>
          </w:tcPr>
          <w:p w:rsidR="00E3728A" w:rsidRPr="00E3728A" w:rsidRDefault="00E3728A" w:rsidP="00E3728A">
            <w:pPr>
              <w:jc w:val="center"/>
              <w:rPr>
                <w:b/>
              </w:rPr>
            </w:pPr>
            <w:r w:rsidRPr="00E3728A">
              <w:rPr>
                <w:b/>
              </w:rPr>
              <w:t>Давление газа на</w:t>
            </w:r>
          </w:p>
          <w:p w:rsidR="00E3728A" w:rsidRPr="00E3728A" w:rsidRDefault="00E3728A" w:rsidP="00E3728A">
            <w:pPr>
              <w:jc w:val="center"/>
              <w:rPr>
                <w:b/>
              </w:rPr>
            </w:pPr>
            <w:r w:rsidRPr="00E3728A">
              <w:rPr>
                <w:b/>
              </w:rPr>
              <w:t>вводе в ГРП,</w:t>
            </w:r>
          </w:p>
          <w:p w:rsidR="00E3728A" w:rsidRPr="00E3728A" w:rsidRDefault="00E3728A" w:rsidP="00E3728A">
            <w:pPr>
              <w:jc w:val="center"/>
              <w:rPr>
                <w:b/>
              </w:rPr>
            </w:pPr>
            <w:r w:rsidRPr="00E3728A">
              <w:rPr>
                <w:b/>
              </w:rPr>
              <w:t>ГРПБ, ГРПШ,</w:t>
            </w:r>
          </w:p>
          <w:p w:rsidR="00E3728A" w:rsidRPr="00E3728A" w:rsidRDefault="00E3728A" w:rsidP="00E3728A">
            <w:pPr>
              <w:jc w:val="center"/>
              <w:rPr>
                <w:b/>
              </w:rPr>
            </w:pPr>
            <w:r w:rsidRPr="00E3728A">
              <w:rPr>
                <w:b/>
              </w:rPr>
              <w:t>МПа</w:t>
            </w:r>
          </w:p>
        </w:tc>
        <w:tc>
          <w:tcPr>
            <w:tcW w:w="3920" w:type="pct"/>
            <w:gridSpan w:val="4"/>
            <w:tcBorders>
              <w:top w:val="single" w:sz="4" w:space="0" w:color="auto"/>
              <w:bottom w:val="single" w:sz="8" w:space="0" w:color="auto"/>
              <w:right w:val="single" w:sz="8" w:space="0" w:color="auto"/>
            </w:tcBorders>
            <w:vAlign w:val="bottom"/>
          </w:tcPr>
          <w:p w:rsidR="00E3728A" w:rsidRDefault="00E3728A" w:rsidP="00E3728A">
            <w:pPr>
              <w:rPr>
                <w:sz w:val="20"/>
                <w:szCs w:val="20"/>
              </w:rPr>
            </w:pPr>
            <w:r>
              <w:rPr>
                <w:rFonts w:eastAsia="Times New Roman"/>
                <w:b/>
                <w:bCs/>
              </w:rPr>
              <w:t>Расстояния от отдельно стоящих ПРГ по горизонтали (в свету), м, до</w:t>
            </w:r>
          </w:p>
        </w:tc>
        <w:tc>
          <w:tcPr>
            <w:tcW w:w="12" w:type="pct"/>
            <w:vAlign w:val="bottom"/>
          </w:tcPr>
          <w:p w:rsidR="00E3728A" w:rsidRDefault="00E3728A" w:rsidP="00CE4AFE">
            <w:pPr>
              <w:rPr>
                <w:sz w:val="1"/>
                <w:szCs w:val="1"/>
              </w:rPr>
            </w:pPr>
          </w:p>
        </w:tc>
      </w:tr>
      <w:tr w:rsidR="00E3728A" w:rsidTr="00E3728A">
        <w:trPr>
          <w:trHeight w:val="63"/>
        </w:trPr>
        <w:tc>
          <w:tcPr>
            <w:tcW w:w="1068" w:type="pct"/>
            <w:vMerge/>
            <w:tcBorders>
              <w:left w:val="single" w:sz="8" w:space="0" w:color="auto"/>
              <w:right w:val="single" w:sz="8" w:space="0" w:color="auto"/>
            </w:tcBorders>
            <w:vAlign w:val="bottom"/>
          </w:tcPr>
          <w:p w:rsidR="00E3728A" w:rsidRDefault="00E3728A" w:rsidP="00CE4AFE">
            <w:pPr>
              <w:jc w:val="center"/>
              <w:rPr>
                <w:sz w:val="5"/>
                <w:szCs w:val="5"/>
              </w:rPr>
            </w:pPr>
          </w:p>
        </w:tc>
        <w:tc>
          <w:tcPr>
            <w:tcW w:w="1235" w:type="pct"/>
            <w:vMerge w:val="restart"/>
            <w:tcBorders>
              <w:right w:val="single" w:sz="8" w:space="0" w:color="auto"/>
            </w:tcBorders>
            <w:vAlign w:val="center"/>
          </w:tcPr>
          <w:p w:rsidR="00E3728A" w:rsidRPr="00E3728A" w:rsidRDefault="00E3728A" w:rsidP="00E3728A">
            <w:pPr>
              <w:jc w:val="center"/>
            </w:pPr>
            <w:r w:rsidRPr="00E3728A">
              <w:t>зданий и сооружений,</w:t>
            </w:r>
          </w:p>
          <w:p w:rsidR="00E3728A" w:rsidRPr="00E3728A" w:rsidRDefault="00E3728A" w:rsidP="00E3728A">
            <w:pPr>
              <w:jc w:val="center"/>
            </w:pPr>
            <w:r w:rsidRPr="00E3728A">
              <w:t>за исключением сетей</w:t>
            </w:r>
          </w:p>
          <w:p w:rsidR="00E3728A" w:rsidRPr="00E3728A" w:rsidRDefault="00E3728A" w:rsidP="00E3728A">
            <w:pPr>
              <w:jc w:val="center"/>
            </w:pPr>
            <w:r w:rsidRPr="00E3728A">
              <w:t>инженерно-технического</w:t>
            </w:r>
          </w:p>
          <w:p w:rsidR="00E3728A" w:rsidRPr="00E3728A" w:rsidRDefault="00E3728A" w:rsidP="00E3728A">
            <w:pPr>
              <w:jc w:val="center"/>
            </w:pPr>
            <w:r w:rsidRPr="00E3728A">
              <w:t>обеспечения</w:t>
            </w:r>
          </w:p>
        </w:tc>
        <w:tc>
          <w:tcPr>
            <w:tcW w:w="942" w:type="pct"/>
            <w:vMerge w:val="restart"/>
            <w:tcBorders>
              <w:right w:val="single" w:sz="8" w:space="0" w:color="auto"/>
            </w:tcBorders>
            <w:vAlign w:val="center"/>
          </w:tcPr>
          <w:p w:rsidR="00E3728A" w:rsidRPr="00E3728A" w:rsidRDefault="00E3728A" w:rsidP="00E3728A">
            <w:pPr>
              <w:jc w:val="center"/>
            </w:pPr>
            <w:r w:rsidRPr="00E3728A">
              <w:t>железнодорожных</w:t>
            </w:r>
          </w:p>
          <w:p w:rsidR="00E3728A" w:rsidRPr="00E3728A" w:rsidRDefault="00E3728A" w:rsidP="00E3728A">
            <w:pPr>
              <w:jc w:val="center"/>
            </w:pPr>
            <w:r w:rsidRPr="00E3728A">
              <w:t>путей</w:t>
            </w:r>
          </w:p>
          <w:p w:rsidR="00E3728A" w:rsidRPr="00E3728A" w:rsidRDefault="00E3728A" w:rsidP="00E3728A">
            <w:pPr>
              <w:jc w:val="center"/>
            </w:pPr>
            <w:r w:rsidRPr="00E3728A">
              <w:t>(до ближайшего</w:t>
            </w:r>
          </w:p>
          <w:p w:rsidR="00E3728A" w:rsidRPr="00E3728A" w:rsidRDefault="00E3728A" w:rsidP="00E3728A">
            <w:pPr>
              <w:jc w:val="center"/>
            </w:pPr>
            <w:r w:rsidRPr="00E3728A">
              <w:t>рельса)</w:t>
            </w:r>
          </w:p>
        </w:tc>
        <w:tc>
          <w:tcPr>
            <w:tcW w:w="979" w:type="pct"/>
            <w:vMerge w:val="restart"/>
            <w:tcBorders>
              <w:right w:val="single" w:sz="8" w:space="0" w:color="auto"/>
            </w:tcBorders>
            <w:vAlign w:val="center"/>
          </w:tcPr>
          <w:p w:rsidR="00E3728A" w:rsidRPr="00E3728A" w:rsidRDefault="00E3728A" w:rsidP="00E3728A">
            <w:pPr>
              <w:jc w:val="center"/>
            </w:pPr>
            <w:r w:rsidRPr="00E3728A">
              <w:t>автомобильных</w:t>
            </w:r>
          </w:p>
          <w:p w:rsidR="00CB65C2" w:rsidRDefault="00E3728A" w:rsidP="00E3728A">
            <w:pPr>
              <w:jc w:val="center"/>
            </w:pPr>
            <w:r w:rsidRPr="00E3728A">
              <w:t xml:space="preserve">дорог, </w:t>
            </w:r>
          </w:p>
          <w:p w:rsidR="00E3728A" w:rsidRPr="00E3728A" w:rsidRDefault="00E3728A" w:rsidP="00E3728A">
            <w:pPr>
              <w:jc w:val="center"/>
            </w:pPr>
            <w:r w:rsidRPr="00E3728A">
              <w:t>магистральных улиц и дорог</w:t>
            </w:r>
          </w:p>
          <w:p w:rsidR="00E3728A" w:rsidRPr="00E3728A" w:rsidRDefault="00E3728A" w:rsidP="00E3728A">
            <w:pPr>
              <w:jc w:val="center"/>
            </w:pPr>
            <w:r w:rsidRPr="00E3728A">
              <w:t>(до обочины)</w:t>
            </w:r>
          </w:p>
        </w:tc>
        <w:tc>
          <w:tcPr>
            <w:tcW w:w="764" w:type="pct"/>
            <w:vMerge w:val="restart"/>
            <w:tcBorders>
              <w:right w:val="single" w:sz="8" w:space="0" w:color="auto"/>
            </w:tcBorders>
            <w:vAlign w:val="center"/>
          </w:tcPr>
          <w:p w:rsidR="00E3728A" w:rsidRPr="00E3728A" w:rsidRDefault="00E3728A" w:rsidP="00E3728A">
            <w:pPr>
              <w:jc w:val="center"/>
            </w:pPr>
            <w:r w:rsidRPr="00E3728A">
              <w:t>воздушных</w:t>
            </w:r>
          </w:p>
          <w:p w:rsidR="00E3728A" w:rsidRPr="00E3728A" w:rsidRDefault="00E3728A" w:rsidP="00E3728A">
            <w:pPr>
              <w:jc w:val="center"/>
            </w:pPr>
            <w:r w:rsidRPr="00E3728A">
              <w:t>линий элек-</w:t>
            </w:r>
          </w:p>
          <w:p w:rsidR="00E3728A" w:rsidRPr="00E3728A" w:rsidRDefault="00E3728A" w:rsidP="00E3728A">
            <w:pPr>
              <w:jc w:val="center"/>
            </w:pPr>
            <w:r w:rsidRPr="00E3728A">
              <w:t>тропередачи</w:t>
            </w:r>
          </w:p>
        </w:tc>
        <w:tc>
          <w:tcPr>
            <w:tcW w:w="12" w:type="pct"/>
            <w:vAlign w:val="bottom"/>
          </w:tcPr>
          <w:p w:rsidR="00E3728A" w:rsidRDefault="00E3728A" w:rsidP="00CE4AFE">
            <w:pPr>
              <w:rPr>
                <w:sz w:val="1"/>
                <w:szCs w:val="1"/>
              </w:rPr>
            </w:pPr>
          </w:p>
        </w:tc>
      </w:tr>
      <w:tr w:rsidR="00E3728A" w:rsidTr="00E3728A">
        <w:trPr>
          <w:trHeight w:val="16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center"/>
          </w:tcPr>
          <w:p w:rsidR="00E3728A" w:rsidRPr="00E3728A" w:rsidRDefault="00E3728A" w:rsidP="00E3728A">
            <w:pPr>
              <w:jc w:val="center"/>
            </w:pPr>
          </w:p>
        </w:tc>
        <w:tc>
          <w:tcPr>
            <w:tcW w:w="942" w:type="pct"/>
            <w:vMerge/>
            <w:tcBorders>
              <w:right w:val="single" w:sz="8" w:space="0" w:color="auto"/>
            </w:tcBorders>
            <w:vAlign w:val="center"/>
          </w:tcPr>
          <w:p w:rsidR="00E3728A" w:rsidRPr="00E3728A" w:rsidRDefault="00E3728A" w:rsidP="00E3728A">
            <w:pPr>
              <w:jc w:val="center"/>
            </w:pPr>
          </w:p>
        </w:tc>
        <w:tc>
          <w:tcPr>
            <w:tcW w:w="979" w:type="pct"/>
            <w:vMerge/>
            <w:tcBorders>
              <w:right w:val="single" w:sz="8" w:space="0" w:color="auto"/>
            </w:tcBorders>
            <w:vAlign w:val="center"/>
          </w:tcPr>
          <w:p w:rsidR="00E3728A" w:rsidRPr="00E3728A" w:rsidRDefault="00E3728A" w:rsidP="00E3728A">
            <w:pPr>
              <w:jc w:val="center"/>
            </w:pPr>
          </w:p>
        </w:tc>
        <w:tc>
          <w:tcPr>
            <w:tcW w:w="764" w:type="pct"/>
            <w:vMerge/>
            <w:tcBorders>
              <w:right w:val="single" w:sz="8" w:space="0" w:color="auto"/>
            </w:tcBorders>
            <w:vAlign w:val="center"/>
          </w:tcPr>
          <w:p w:rsidR="00E3728A" w:rsidRPr="00E3728A" w:rsidRDefault="00E3728A" w:rsidP="00E3728A">
            <w:pPr>
              <w:jc w:val="cente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63"/>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4"/>
                <w:szCs w:val="14"/>
              </w:rPr>
            </w:pPr>
          </w:p>
        </w:tc>
        <w:tc>
          <w:tcPr>
            <w:tcW w:w="942" w:type="pct"/>
            <w:vMerge/>
            <w:tcBorders>
              <w:right w:val="single" w:sz="8" w:space="0" w:color="auto"/>
            </w:tcBorders>
            <w:vAlign w:val="bottom"/>
          </w:tcPr>
          <w:p w:rsidR="00E3728A" w:rsidRDefault="00E3728A" w:rsidP="00CE4AFE">
            <w:pPr>
              <w:jc w:val="center"/>
              <w:rPr>
                <w:sz w:val="14"/>
                <w:szCs w:val="14"/>
              </w:rPr>
            </w:pPr>
          </w:p>
        </w:tc>
        <w:tc>
          <w:tcPr>
            <w:tcW w:w="979" w:type="pct"/>
            <w:vMerge/>
            <w:tcBorders>
              <w:right w:val="single" w:sz="8" w:space="0" w:color="auto"/>
            </w:tcBorders>
            <w:vAlign w:val="bottom"/>
          </w:tcPr>
          <w:p w:rsidR="00E3728A" w:rsidRDefault="00E3728A" w:rsidP="00CE4AFE">
            <w:pPr>
              <w:jc w:val="center"/>
              <w:rPr>
                <w:sz w:val="14"/>
                <w:szCs w:val="14"/>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5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3"/>
                <w:szCs w:val="13"/>
              </w:rPr>
            </w:pPr>
          </w:p>
        </w:tc>
        <w:tc>
          <w:tcPr>
            <w:tcW w:w="942" w:type="pct"/>
            <w:vMerge/>
            <w:tcBorders>
              <w:right w:val="single" w:sz="8" w:space="0" w:color="auto"/>
            </w:tcBorders>
            <w:vAlign w:val="bottom"/>
          </w:tcPr>
          <w:p w:rsidR="00E3728A" w:rsidRDefault="00E3728A" w:rsidP="00CE4AFE">
            <w:pPr>
              <w:jc w:val="center"/>
              <w:rPr>
                <w:sz w:val="13"/>
                <w:szCs w:val="13"/>
              </w:rPr>
            </w:pPr>
          </w:p>
        </w:tc>
        <w:tc>
          <w:tcPr>
            <w:tcW w:w="979" w:type="pct"/>
            <w:vMerge/>
            <w:tcBorders>
              <w:right w:val="single" w:sz="8" w:space="0" w:color="auto"/>
            </w:tcBorders>
            <w:vAlign w:val="bottom"/>
          </w:tcPr>
          <w:p w:rsidR="00E3728A" w:rsidRDefault="00E3728A" w:rsidP="00CE4AFE">
            <w:pPr>
              <w:jc w:val="center"/>
              <w:rPr>
                <w:sz w:val="13"/>
                <w:szCs w:val="13"/>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162"/>
        </w:trPr>
        <w:tc>
          <w:tcPr>
            <w:tcW w:w="1068" w:type="pct"/>
            <w:vMerge/>
            <w:tcBorders>
              <w:left w:val="single" w:sz="8" w:space="0" w:color="auto"/>
              <w:right w:val="single" w:sz="8" w:space="0" w:color="auto"/>
            </w:tcBorders>
            <w:vAlign w:val="bottom"/>
          </w:tcPr>
          <w:p w:rsidR="00E3728A" w:rsidRDefault="00E3728A" w:rsidP="00CE4AFE">
            <w:pPr>
              <w:rPr>
                <w:sz w:val="14"/>
                <w:szCs w:val="14"/>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rPr>
                <w:sz w:val="14"/>
                <w:szCs w:val="14"/>
              </w:rPr>
            </w:pPr>
          </w:p>
        </w:tc>
        <w:tc>
          <w:tcPr>
            <w:tcW w:w="12" w:type="pct"/>
            <w:vAlign w:val="bottom"/>
          </w:tcPr>
          <w:p w:rsidR="00E3728A" w:rsidRDefault="00E3728A" w:rsidP="00CE4AFE">
            <w:pPr>
              <w:rPr>
                <w:sz w:val="1"/>
                <w:szCs w:val="1"/>
              </w:rPr>
            </w:pPr>
          </w:p>
        </w:tc>
      </w:tr>
      <w:tr w:rsidR="00E3728A" w:rsidTr="00E3728A">
        <w:trPr>
          <w:trHeight w:val="116"/>
        </w:trPr>
        <w:tc>
          <w:tcPr>
            <w:tcW w:w="1068" w:type="pct"/>
            <w:vMerge/>
            <w:tcBorders>
              <w:left w:val="single" w:sz="8" w:space="0" w:color="auto"/>
              <w:bottom w:val="single" w:sz="8" w:space="0" w:color="auto"/>
              <w:right w:val="single" w:sz="8" w:space="0" w:color="auto"/>
            </w:tcBorders>
            <w:vAlign w:val="bottom"/>
          </w:tcPr>
          <w:p w:rsidR="00E3728A" w:rsidRDefault="00E3728A" w:rsidP="00CE4AFE">
            <w:pPr>
              <w:rPr>
                <w:sz w:val="10"/>
                <w:szCs w:val="10"/>
              </w:rPr>
            </w:pPr>
          </w:p>
        </w:tc>
        <w:tc>
          <w:tcPr>
            <w:tcW w:w="1235" w:type="pct"/>
            <w:vMerge/>
            <w:tcBorders>
              <w:bottom w:val="single" w:sz="8" w:space="0" w:color="auto"/>
              <w:right w:val="single" w:sz="8" w:space="0" w:color="auto"/>
            </w:tcBorders>
            <w:vAlign w:val="bottom"/>
          </w:tcPr>
          <w:p w:rsidR="00E3728A" w:rsidRDefault="00E3728A" w:rsidP="00CE4AFE">
            <w:pPr>
              <w:rPr>
                <w:sz w:val="10"/>
                <w:szCs w:val="10"/>
              </w:rPr>
            </w:pPr>
          </w:p>
        </w:tc>
        <w:tc>
          <w:tcPr>
            <w:tcW w:w="942" w:type="pct"/>
            <w:vMerge/>
            <w:tcBorders>
              <w:bottom w:val="single" w:sz="8" w:space="0" w:color="auto"/>
              <w:right w:val="single" w:sz="8" w:space="0" w:color="auto"/>
            </w:tcBorders>
            <w:vAlign w:val="bottom"/>
          </w:tcPr>
          <w:p w:rsidR="00E3728A" w:rsidRDefault="00E3728A" w:rsidP="00CE4AFE">
            <w:pPr>
              <w:rPr>
                <w:sz w:val="10"/>
                <w:szCs w:val="10"/>
              </w:rPr>
            </w:pPr>
          </w:p>
        </w:tc>
        <w:tc>
          <w:tcPr>
            <w:tcW w:w="979" w:type="pct"/>
            <w:vMerge/>
            <w:tcBorders>
              <w:bottom w:val="single" w:sz="8" w:space="0" w:color="auto"/>
              <w:right w:val="single" w:sz="8" w:space="0" w:color="auto"/>
            </w:tcBorders>
            <w:vAlign w:val="bottom"/>
          </w:tcPr>
          <w:p w:rsidR="00E3728A" w:rsidRDefault="00E3728A" w:rsidP="00CE4AFE">
            <w:pPr>
              <w:rPr>
                <w:sz w:val="10"/>
                <w:szCs w:val="10"/>
              </w:rPr>
            </w:pPr>
          </w:p>
        </w:tc>
        <w:tc>
          <w:tcPr>
            <w:tcW w:w="764" w:type="pct"/>
            <w:vMerge/>
            <w:tcBorders>
              <w:bottom w:val="single" w:sz="8" w:space="0" w:color="auto"/>
              <w:right w:val="single" w:sz="8" w:space="0" w:color="auto"/>
            </w:tcBorders>
            <w:vAlign w:val="bottom"/>
          </w:tcPr>
          <w:p w:rsidR="00E3728A" w:rsidRDefault="00E3728A" w:rsidP="00CE4AFE">
            <w:pPr>
              <w:rPr>
                <w:sz w:val="10"/>
                <w:szCs w:val="10"/>
              </w:rPr>
            </w:pPr>
          </w:p>
        </w:tc>
        <w:tc>
          <w:tcPr>
            <w:tcW w:w="12" w:type="pct"/>
            <w:vAlign w:val="bottom"/>
          </w:tcPr>
          <w:p w:rsidR="00E3728A" w:rsidRDefault="00E3728A"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До 0,6 включительно</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5</w:t>
            </w:r>
          </w:p>
        </w:tc>
        <w:tc>
          <w:tcPr>
            <w:tcW w:w="764" w:type="pct"/>
            <w:vMerge w:val="restart"/>
            <w:tcBorders>
              <w:right w:val="single" w:sz="8" w:space="0" w:color="auto"/>
            </w:tcBorders>
            <w:vAlign w:val="center"/>
          </w:tcPr>
          <w:p w:rsidR="00CB65C2" w:rsidRPr="00CB65C2" w:rsidRDefault="00CB65C2" w:rsidP="00CB65C2">
            <w:pPr>
              <w:jc w:val="center"/>
            </w:pPr>
            <w:r w:rsidRPr="00CB65C2">
              <w:t>не менее 1,5</w:t>
            </w:r>
          </w:p>
          <w:p w:rsidR="00CB65C2" w:rsidRDefault="00CB65C2" w:rsidP="00CB65C2">
            <w:pPr>
              <w:jc w:val="center"/>
            </w:pPr>
            <w:r w:rsidRPr="00CB65C2">
              <w:t xml:space="preserve">высоты </w:t>
            </w:r>
          </w:p>
          <w:p w:rsidR="00CB65C2" w:rsidRDefault="00CB65C2" w:rsidP="00CB65C2">
            <w:pPr>
              <w:jc w:val="center"/>
              <w:rPr>
                <w:sz w:val="20"/>
                <w:szCs w:val="20"/>
              </w:rPr>
            </w:pPr>
            <w:r w:rsidRPr="00CB65C2">
              <w:t>опоры</w:t>
            </w:r>
          </w:p>
        </w:tc>
        <w:tc>
          <w:tcPr>
            <w:tcW w:w="12" w:type="pct"/>
            <w:vAlign w:val="bottom"/>
          </w:tcPr>
          <w:p w:rsidR="00CB65C2" w:rsidRDefault="00CB65C2"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Свыше 0,6</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8</w:t>
            </w:r>
          </w:p>
        </w:tc>
        <w:tc>
          <w:tcPr>
            <w:tcW w:w="764" w:type="pct"/>
            <w:vMerge/>
            <w:tcBorders>
              <w:bottom w:val="single" w:sz="8" w:space="0" w:color="auto"/>
              <w:right w:val="single" w:sz="8" w:space="0" w:color="auto"/>
            </w:tcBorders>
            <w:vAlign w:val="bottom"/>
          </w:tcPr>
          <w:p w:rsidR="00CB65C2" w:rsidRDefault="00CB65C2" w:rsidP="00CE4AFE">
            <w:pPr>
              <w:spacing w:line="244" w:lineRule="exact"/>
              <w:jc w:val="center"/>
              <w:rPr>
                <w:sz w:val="20"/>
                <w:szCs w:val="20"/>
              </w:rPr>
            </w:pPr>
          </w:p>
        </w:tc>
        <w:tc>
          <w:tcPr>
            <w:tcW w:w="12" w:type="pct"/>
            <w:vAlign w:val="bottom"/>
          </w:tcPr>
          <w:p w:rsidR="00CB65C2" w:rsidRDefault="00CB65C2" w:rsidP="00CE4AFE">
            <w:pPr>
              <w:rPr>
                <w:sz w:val="1"/>
                <w:szCs w:val="1"/>
              </w:rPr>
            </w:pPr>
          </w:p>
        </w:tc>
      </w:tr>
    </w:tbl>
    <w:p w:rsidR="00CB65C2" w:rsidRPr="00CB65C2" w:rsidRDefault="00CB65C2" w:rsidP="00CB65C2">
      <w:pPr>
        <w:spacing w:before="100"/>
        <w:ind w:firstLine="426"/>
        <w:jc w:val="both"/>
      </w:pPr>
      <w:r w:rsidRPr="00CB65C2">
        <w:rPr>
          <w:rFonts w:eastAsia="Times New Roman"/>
          <w:i/>
          <w:iCs/>
        </w:rPr>
        <w:t xml:space="preserve">Примечания: </w:t>
      </w:r>
    </w:p>
    <w:p w:rsidR="00CB65C2" w:rsidRPr="00CB65C2" w:rsidRDefault="00CB65C2" w:rsidP="00CB65C2">
      <w:pPr>
        <w:spacing w:line="38" w:lineRule="exact"/>
        <w:ind w:firstLine="426"/>
        <w:jc w:val="both"/>
      </w:pPr>
    </w:p>
    <w:p w:rsidR="00CB65C2" w:rsidRPr="00CB65C2" w:rsidRDefault="00CB65C2" w:rsidP="002545C9">
      <w:pPr>
        <w:numPr>
          <w:ilvl w:val="0"/>
          <w:numId w:val="29"/>
        </w:numPr>
        <w:tabs>
          <w:tab w:val="left" w:pos="955"/>
        </w:tabs>
        <w:spacing w:line="238" w:lineRule="auto"/>
        <w:ind w:right="20" w:firstLine="426"/>
        <w:jc w:val="both"/>
        <w:rPr>
          <w:rFonts w:eastAsia="Times New Roman"/>
        </w:rPr>
      </w:pPr>
      <w:r w:rsidRPr="00CB65C2">
        <w:rPr>
          <w:rFonts w:eastAsia="Times New Roman"/>
        </w:rPr>
        <w:t xml:space="preserve">При наличии выносных технических устройств, входящих </w:t>
      </w:r>
      <w:r>
        <w:rPr>
          <w:rFonts w:eastAsia="Times New Roman"/>
        </w:rPr>
        <w:t>в состав ГРП, ГРПБ и ГРПШ и раз</w:t>
      </w:r>
      <w:r w:rsidRPr="00CB65C2">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CB65C2" w:rsidRPr="00CB65C2" w:rsidRDefault="00CB65C2" w:rsidP="002545C9">
      <w:pPr>
        <w:numPr>
          <w:ilvl w:val="0"/>
          <w:numId w:val="29"/>
        </w:numPr>
        <w:tabs>
          <w:tab w:val="left" w:pos="964"/>
        </w:tabs>
        <w:spacing w:line="239" w:lineRule="auto"/>
        <w:ind w:right="20" w:firstLine="426"/>
        <w:jc w:val="both"/>
        <w:rPr>
          <w:rFonts w:eastAsia="Times New Roman"/>
        </w:rPr>
      </w:pPr>
      <w:r w:rsidRPr="00CB65C2">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rPr>
          <w:rFonts w:eastAsia="Times New Roman"/>
        </w:rPr>
        <w:t xml:space="preserve">П </w:t>
      </w:r>
      <w:r w:rsidRPr="00CB65C2">
        <w:rPr>
          <w:rFonts w:eastAsia="Times New Roman"/>
        </w:rPr>
        <w:t>62.13330.2011*</w:t>
      </w:r>
      <w:r>
        <w:rPr>
          <w:rFonts w:eastAsia="Times New Roman"/>
        </w:rPr>
        <w:t>.</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надземных газопроводов до ГРП, ГРПБ, ГРПШ и их огр</w:t>
      </w:r>
      <w:r>
        <w:rPr>
          <w:rFonts w:eastAsia="Times New Roman"/>
        </w:rPr>
        <w:t>аждений при наличии вы</w:t>
      </w:r>
      <w:r w:rsidRPr="00CB65C2">
        <w:rPr>
          <w:rFonts w:eastAsia="Times New Roman"/>
        </w:rPr>
        <w:t>носных технических устройств, входящих в состав ГРП, ГРПБ и ГРПШ</w:t>
      </w:r>
      <w:r>
        <w:rPr>
          <w:rFonts w:eastAsia="Times New Roman"/>
        </w:rPr>
        <w:t xml:space="preserve"> и размещаемых в пределах их ог</w:t>
      </w:r>
      <w:r w:rsidRPr="00CB65C2">
        <w:rPr>
          <w:rFonts w:eastAsia="Times New Roman"/>
        </w:rPr>
        <w:t>раждений, следует принимать в соответствии с приложением Б СП 62.1</w:t>
      </w:r>
      <w:r>
        <w:rPr>
          <w:rFonts w:eastAsia="Times New Roman"/>
        </w:rPr>
        <w:t>3330.2011*, а для остальных над</w:t>
      </w:r>
      <w:r w:rsidRPr="00CB65C2">
        <w:rPr>
          <w:rFonts w:eastAsia="Times New Roman"/>
        </w:rPr>
        <w:t>земных сетей инженерно-технического обеспечения – в соответствии с противопожарными нормами, но не менее 2 м.</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Прокладка сетей инженерно-технического обеспечения, в то</w:t>
      </w:r>
      <w:r>
        <w:rPr>
          <w:rFonts w:eastAsia="Times New Roman"/>
        </w:rPr>
        <w:t>м числе газопроводов, не относя</w:t>
      </w:r>
      <w:r w:rsidRPr="00CB65C2">
        <w:rPr>
          <w:rFonts w:eastAsia="Times New Roman"/>
        </w:rPr>
        <w:t>щихся к ГРП, ГРПБ и ГРПШ, в пределах ограждений не допускается.</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Следует предусматривать подъезды к ГРП и ГРПБ автотранспорта.</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CB65C2" w:rsidRP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газопровода, относящегося к ПРГ, не регламентируется.</w:t>
      </w:r>
    </w:p>
    <w:p w:rsidR="00CB65C2" w:rsidRDefault="00CB65C2" w:rsidP="00CB65C2">
      <w:pPr>
        <w:tabs>
          <w:tab w:val="left" w:pos="950"/>
        </w:tabs>
        <w:spacing w:line="239" w:lineRule="auto"/>
        <w:ind w:left="426" w:right="20"/>
        <w:jc w:val="both"/>
        <w:rPr>
          <w:rFonts w:eastAsia="Times New Roman"/>
        </w:rPr>
      </w:pPr>
    </w:p>
    <w:p w:rsidR="00CB65C2" w:rsidRDefault="00CB65C2" w:rsidP="00CB65C2">
      <w:pPr>
        <w:spacing w:line="254" w:lineRule="auto"/>
        <w:ind w:firstLine="426"/>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CB65C2" w:rsidRDefault="00CB65C2" w:rsidP="00CB65C2">
      <w:pPr>
        <w:spacing w:line="2" w:lineRule="exact"/>
        <w:rPr>
          <w:sz w:val="20"/>
          <w:szCs w:val="20"/>
        </w:rPr>
      </w:pPr>
    </w:p>
    <w:p w:rsidR="00CB65C2" w:rsidRDefault="00CB65C2" w:rsidP="00CB65C2">
      <w:pPr>
        <w:ind w:firstLine="426"/>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B65C2" w:rsidRPr="003B5EFA" w:rsidRDefault="00CB65C2" w:rsidP="00CB65C2">
      <w:pPr>
        <w:tabs>
          <w:tab w:val="left" w:pos="950"/>
        </w:tabs>
        <w:spacing w:line="239" w:lineRule="auto"/>
        <w:ind w:right="20"/>
        <w:jc w:val="both"/>
        <w:rPr>
          <w:rFonts w:eastAsia="Times New Roman"/>
          <w:b/>
          <w:bCs/>
          <w:sz w:val="24"/>
          <w:szCs w:val="24"/>
        </w:rPr>
      </w:pPr>
    </w:p>
    <w:p w:rsidR="00CB65C2" w:rsidRPr="003B5EFA" w:rsidRDefault="00CB65C2" w:rsidP="00CB65C2">
      <w:pPr>
        <w:tabs>
          <w:tab w:val="left" w:pos="950"/>
        </w:tabs>
        <w:spacing w:line="239" w:lineRule="auto"/>
        <w:ind w:right="20" w:firstLine="426"/>
        <w:jc w:val="both"/>
        <w:rPr>
          <w:rFonts w:eastAsia="Times New Roman"/>
          <w:b/>
          <w:bCs/>
          <w:sz w:val="24"/>
          <w:szCs w:val="24"/>
        </w:rPr>
      </w:pPr>
      <w:r w:rsidRPr="003B5EFA">
        <w:rPr>
          <w:rFonts w:eastAsia="Times New Roman"/>
          <w:b/>
          <w:bCs/>
          <w:sz w:val="24"/>
          <w:szCs w:val="24"/>
        </w:rPr>
        <w:t>8.4. Объекты водоснабжения</w:t>
      </w:r>
    </w:p>
    <w:p w:rsidR="00CB65C2" w:rsidRDefault="00CB65C2" w:rsidP="00CB65C2">
      <w:pPr>
        <w:tabs>
          <w:tab w:val="left" w:pos="950"/>
        </w:tabs>
        <w:spacing w:line="239" w:lineRule="auto"/>
        <w:ind w:right="20" w:firstLine="426"/>
        <w:jc w:val="both"/>
        <w:rPr>
          <w:rFonts w:eastAsia="Times New Roman"/>
        </w:rPr>
      </w:pPr>
    </w:p>
    <w:p w:rsidR="00CB65C2" w:rsidRDefault="00CB65C2" w:rsidP="00CB65C2">
      <w:pPr>
        <w:spacing w:line="255" w:lineRule="auto"/>
        <w:ind w:firstLine="426"/>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CB65C2" w:rsidRDefault="00CB65C2" w:rsidP="00CB65C2">
      <w:pPr>
        <w:spacing w:line="255" w:lineRule="auto"/>
        <w:ind w:firstLine="426"/>
        <w:jc w:val="right"/>
        <w:rPr>
          <w:rFonts w:eastAsia="Times New Roman"/>
          <w:sz w:val="24"/>
          <w:szCs w:val="24"/>
        </w:rPr>
      </w:pPr>
      <w:r>
        <w:rPr>
          <w:rFonts w:eastAsia="Times New Roman"/>
          <w:sz w:val="24"/>
          <w:szCs w:val="24"/>
        </w:rPr>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4683"/>
      </w:tblGrid>
      <w:tr w:rsidR="00CB65C2" w:rsidRPr="00BB2E52" w:rsidTr="00CB65C2">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CB65C2" w:rsidRPr="00BB2E52" w:rsidTr="00CB65C2">
        <w:trPr>
          <w:trHeight w:val="1234"/>
          <w:jc w:val="center"/>
        </w:trPr>
        <w:tc>
          <w:tcPr>
            <w:tcW w:w="2501" w:type="pct"/>
            <w:tcBorders>
              <w:top w:val="single" w:sz="4" w:space="0" w:color="auto"/>
              <w:left w:val="single" w:sz="4" w:space="0" w:color="auto"/>
              <w:right w:val="single" w:sz="4" w:space="0" w:color="auto"/>
            </w:tcBorders>
          </w:tcPr>
          <w:p w:rsidR="00CB65C2" w:rsidRPr="00F358C6" w:rsidRDefault="00CB65C2" w:rsidP="00CB65C2">
            <w:pPr>
              <w:suppressAutoHyphens/>
              <w:spacing w:line="239" w:lineRule="auto"/>
              <w:ind w:right="-57"/>
            </w:pPr>
            <w:r w:rsidRPr="00F358C6">
              <w:t>Застройка зданиями, оборудованными внутренним водопроводом и канализацией:</w:t>
            </w:r>
          </w:p>
          <w:p w:rsidR="00CB65C2" w:rsidRPr="00F358C6" w:rsidRDefault="00CB65C2" w:rsidP="00CB65C2">
            <w:pPr>
              <w:spacing w:line="239" w:lineRule="auto"/>
            </w:pPr>
            <w:r w:rsidRPr="00F358C6">
              <w:t>- без ванн</w:t>
            </w:r>
          </w:p>
          <w:p w:rsidR="00CB65C2" w:rsidRPr="00F358C6" w:rsidRDefault="00CB65C2" w:rsidP="00CB65C2">
            <w:pPr>
              <w:spacing w:line="239" w:lineRule="auto"/>
              <w:ind w:right="-57"/>
              <w:rPr>
                <w:spacing w:val="-2"/>
              </w:rPr>
            </w:pPr>
            <w:r w:rsidRPr="00F358C6">
              <w:rPr>
                <w:spacing w:val="-2"/>
              </w:rPr>
              <w:t>- с ванными и местными водонагревателями</w:t>
            </w:r>
          </w:p>
          <w:p w:rsidR="00CB65C2" w:rsidRPr="00F358C6" w:rsidRDefault="00CB65C2" w:rsidP="00CB65C2">
            <w:pPr>
              <w:spacing w:line="239" w:lineRule="auto"/>
              <w:ind w:right="-57"/>
            </w:pPr>
            <w:r>
              <w:rPr>
                <w:spacing w:val="-3"/>
              </w:rPr>
              <w:t xml:space="preserve">- с централизованным горячим </w:t>
            </w:r>
            <w:r w:rsidRPr="00F358C6">
              <w:rPr>
                <w:spacing w:val="-3"/>
              </w:rPr>
              <w:t>водоснабжением</w:t>
            </w:r>
          </w:p>
        </w:tc>
        <w:tc>
          <w:tcPr>
            <w:tcW w:w="2499" w:type="pct"/>
            <w:tcBorders>
              <w:top w:val="single" w:sz="4" w:space="0" w:color="auto"/>
              <w:left w:val="single" w:sz="4" w:space="0" w:color="auto"/>
              <w:right w:val="single" w:sz="4" w:space="0" w:color="auto"/>
            </w:tcBorders>
          </w:tcPr>
          <w:p w:rsidR="00CB65C2" w:rsidRDefault="00CB65C2" w:rsidP="00CE4AFE">
            <w:pPr>
              <w:spacing w:line="239" w:lineRule="auto"/>
              <w:jc w:val="center"/>
            </w:pPr>
          </w:p>
          <w:p w:rsidR="00CB65C2" w:rsidRDefault="00CB65C2" w:rsidP="00CE4AFE">
            <w:pPr>
              <w:spacing w:line="239" w:lineRule="auto"/>
              <w:jc w:val="center"/>
            </w:pPr>
          </w:p>
          <w:p w:rsidR="00CB65C2" w:rsidRPr="00F358C6" w:rsidRDefault="00CB65C2" w:rsidP="00CE4AFE">
            <w:pPr>
              <w:spacing w:line="239" w:lineRule="auto"/>
              <w:jc w:val="center"/>
            </w:pPr>
            <w:r w:rsidRPr="00F358C6">
              <w:t>125 - 160</w:t>
            </w:r>
          </w:p>
          <w:p w:rsidR="00CB65C2" w:rsidRPr="00F358C6" w:rsidRDefault="00CB65C2" w:rsidP="00CE4AFE">
            <w:pPr>
              <w:spacing w:line="239" w:lineRule="auto"/>
              <w:jc w:val="center"/>
            </w:pPr>
            <w:r w:rsidRPr="00F358C6">
              <w:t>160 - 230</w:t>
            </w:r>
          </w:p>
          <w:p w:rsidR="00CB65C2" w:rsidRPr="00F358C6" w:rsidRDefault="00CB65C2" w:rsidP="00CE4AFE">
            <w:pPr>
              <w:spacing w:line="239" w:lineRule="auto"/>
              <w:jc w:val="center"/>
            </w:pPr>
            <w:r w:rsidRPr="00F358C6">
              <w:t>220 - 280</w:t>
            </w:r>
          </w:p>
        </w:tc>
      </w:tr>
    </w:tbl>
    <w:p w:rsidR="00CB65C2" w:rsidRPr="00CB65C2" w:rsidRDefault="00CB65C2" w:rsidP="00CB65C2">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CB65C2" w:rsidRPr="00CB65C2" w:rsidRDefault="00CB65C2" w:rsidP="00CB65C2">
      <w:pPr>
        <w:spacing w:before="80"/>
        <w:ind w:firstLine="426"/>
        <w:jc w:val="both"/>
        <w:rPr>
          <w:i/>
          <w:iCs/>
          <w:spacing w:val="40"/>
        </w:rPr>
      </w:pPr>
      <w:r w:rsidRPr="00CB65C2">
        <w:rPr>
          <w:i/>
          <w:iCs/>
          <w:spacing w:val="40"/>
        </w:rPr>
        <w:t xml:space="preserve">Примечания: </w:t>
      </w:r>
    </w:p>
    <w:p w:rsidR="00CB65C2" w:rsidRPr="00CB65C2" w:rsidRDefault="00CB65C2"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CB65C2" w:rsidRPr="00CB65C2" w:rsidRDefault="00CB65C2"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классификации, принятой в СП 44.13330.201</w:t>
      </w:r>
      <w:r w:rsidR="00F5671B">
        <w:t>1</w:t>
      </w:r>
      <w:r w:rsidRPr="00CB65C2">
        <w:t>),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w:t>
      </w:r>
      <w:r w:rsidR="00F5671B">
        <w:t>6</w:t>
      </w:r>
      <w:r w:rsidRPr="00CB65C2">
        <w:t xml:space="preserve"> и технологическим данным.</w:t>
      </w:r>
    </w:p>
    <w:p w:rsidR="00CB65C2" w:rsidRPr="00CB65C2" w:rsidRDefault="00CB65C2"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B65C2" w:rsidRPr="00CB65C2" w:rsidRDefault="00CB65C2"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CB65C2" w:rsidRDefault="00CB65C2"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CB65C2" w:rsidRDefault="00CB65C2" w:rsidP="00CB65C2">
      <w:pPr>
        <w:spacing w:line="245" w:lineRule="auto"/>
        <w:ind w:firstLine="710"/>
        <w:jc w:val="both"/>
        <w:rPr>
          <w:rFonts w:eastAsia="Times New Roman"/>
          <w:sz w:val="24"/>
          <w:szCs w:val="24"/>
        </w:rPr>
      </w:pPr>
    </w:p>
    <w:p w:rsidR="00CB65C2" w:rsidRDefault="00CB65C2" w:rsidP="00CB65C2">
      <w:pPr>
        <w:spacing w:line="245" w:lineRule="auto"/>
        <w:ind w:firstLine="426"/>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CB65C2" w:rsidRPr="00CB65C2" w:rsidRDefault="00CB65C2" w:rsidP="00CB65C2">
      <w:pPr>
        <w:spacing w:line="245" w:lineRule="auto"/>
        <w:ind w:firstLine="426"/>
        <w:jc w:val="both"/>
        <w:rPr>
          <w:sz w:val="20"/>
          <w:szCs w:val="20"/>
        </w:rPr>
      </w:pPr>
      <w:r>
        <w:rPr>
          <w:sz w:val="20"/>
          <w:szCs w:val="20"/>
        </w:rPr>
        <w:t xml:space="preserve">В </w:t>
      </w: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CB65C2" w:rsidRDefault="00CB65C2" w:rsidP="00CB65C2">
      <w:pPr>
        <w:spacing w:line="1" w:lineRule="exact"/>
        <w:ind w:firstLine="426"/>
        <w:jc w:val="both"/>
        <w:rPr>
          <w:rFonts w:eastAsia="Times New Roman"/>
          <w:sz w:val="24"/>
          <w:szCs w:val="24"/>
        </w:rPr>
      </w:pPr>
    </w:p>
    <w:p w:rsidR="00CB65C2" w:rsidRDefault="00CB65C2" w:rsidP="00CB65C2">
      <w:pPr>
        <w:ind w:firstLine="426"/>
        <w:jc w:val="both"/>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3B5EFA" w:rsidRDefault="00CB65C2" w:rsidP="00CB65C2">
      <w:pPr>
        <w:spacing w:line="237" w:lineRule="auto"/>
        <w:ind w:firstLine="426"/>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w:t>
      </w:r>
      <w:r w:rsidR="00F45B13">
        <w:rPr>
          <w:rFonts w:eastAsia="Times New Roman"/>
          <w:sz w:val="24"/>
          <w:szCs w:val="24"/>
        </w:rPr>
        <w:t>тся принимать по таблице 8.4.2.</w:t>
      </w:r>
    </w:p>
    <w:p w:rsidR="00CB65C2" w:rsidRDefault="00CB65C2" w:rsidP="00CB65C2">
      <w:pPr>
        <w:spacing w:line="237" w:lineRule="auto"/>
        <w:ind w:firstLine="426"/>
        <w:jc w:val="right"/>
        <w:rPr>
          <w:rFonts w:eastAsia="Times New Roman"/>
          <w:sz w:val="24"/>
          <w:szCs w:val="24"/>
        </w:rPr>
      </w:pPr>
      <w:r>
        <w:rPr>
          <w:rFonts w:eastAsia="Times New Roman"/>
          <w:sz w:val="24"/>
          <w:szCs w:val="24"/>
        </w:rPr>
        <w:t>Таблица 8.4.2</w:t>
      </w:r>
    </w:p>
    <w:tbl>
      <w:tblPr>
        <w:tblW w:w="5000" w:type="pct"/>
        <w:tblCellMar>
          <w:left w:w="0" w:type="dxa"/>
          <w:right w:w="0" w:type="dxa"/>
        </w:tblCellMar>
        <w:tblLook w:val="04A0"/>
      </w:tblPr>
      <w:tblGrid>
        <w:gridCol w:w="5563"/>
        <w:gridCol w:w="1564"/>
        <w:gridCol w:w="1012"/>
        <w:gridCol w:w="37"/>
        <w:gridCol w:w="1158"/>
        <w:gridCol w:w="21"/>
      </w:tblGrid>
      <w:tr w:rsidR="00BE6E97" w:rsidTr="00066ECF">
        <w:trPr>
          <w:trHeight w:val="24"/>
        </w:trPr>
        <w:tc>
          <w:tcPr>
            <w:tcW w:w="2973" w:type="pct"/>
            <w:tcBorders>
              <w:bottom w:val="single" w:sz="8" w:space="0" w:color="auto"/>
            </w:tcBorders>
            <w:vAlign w:val="bottom"/>
          </w:tcPr>
          <w:p w:rsidR="00CE4AFE" w:rsidRDefault="00CE4AFE" w:rsidP="008512FD">
            <w:pPr>
              <w:spacing w:after="20"/>
              <w:rPr>
                <w:sz w:val="2"/>
                <w:szCs w:val="2"/>
              </w:rPr>
            </w:pPr>
          </w:p>
        </w:tc>
        <w:tc>
          <w:tcPr>
            <w:tcW w:w="836" w:type="pct"/>
            <w:tcBorders>
              <w:bottom w:val="single" w:sz="8" w:space="0" w:color="auto"/>
            </w:tcBorders>
            <w:vAlign w:val="bottom"/>
          </w:tcPr>
          <w:p w:rsidR="00CE4AFE" w:rsidRDefault="00CE4AFE" w:rsidP="008512FD">
            <w:pPr>
              <w:spacing w:after="20"/>
              <w:rPr>
                <w:sz w:val="2"/>
                <w:szCs w:val="2"/>
              </w:rPr>
            </w:pPr>
          </w:p>
        </w:tc>
        <w:tc>
          <w:tcPr>
            <w:tcW w:w="541" w:type="pct"/>
            <w:tcBorders>
              <w:bottom w:val="single" w:sz="8" w:space="0" w:color="auto"/>
            </w:tcBorders>
            <w:vAlign w:val="bottom"/>
          </w:tcPr>
          <w:p w:rsidR="00CE4AFE" w:rsidRDefault="00CE4AFE" w:rsidP="008512FD">
            <w:pPr>
              <w:spacing w:after="20"/>
              <w:rPr>
                <w:sz w:val="2"/>
                <w:szCs w:val="2"/>
              </w:rPr>
            </w:pPr>
          </w:p>
        </w:tc>
        <w:tc>
          <w:tcPr>
            <w:tcW w:w="639" w:type="pct"/>
            <w:gridSpan w:val="2"/>
            <w:tcBorders>
              <w:bottom w:val="single" w:sz="8" w:space="0" w:color="auto"/>
            </w:tcBorders>
            <w:vAlign w:val="bottom"/>
          </w:tcPr>
          <w:p w:rsidR="00CE4AFE" w:rsidRDefault="00CE4AFE" w:rsidP="008512FD">
            <w:pPr>
              <w:spacing w:after="20"/>
              <w:rPr>
                <w:sz w:val="2"/>
                <w:szCs w:val="2"/>
              </w:rPr>
            </w:pPr>
          </w:p>
        </w:tc>
        <w:tc>
          <w:tcPr>
            <w:tcW w:w="11" w:type="pct"/>
            <w:vAlign w:val="bottom"/>
          </w:tcPr>
          <w:p w:rsidR="00CE4AFE" w:rsidRDefault="00CE4AFE" w:rsidP="008512FD">
            <w:pPr>
              <w:spacing w:after="20"/>
              <w:rPr>
                <w:sz w:val="1"/>
                <w:szCs w:val="1"/>
              </w:rPr>
            </w:pPr>
          </w:p>
        </w:tc>
      </w:tr>
      <w:tr w:rsidR="00066ECF" w:rsidTr="00066ECF">
        <w:trPr>
          <w:trHeight w:val="239"/>
        </w:trPr>
        <w:tc>
          <w:tcPr>
            <w:tcW w:w="2973" w:type="pct"/>
            <w:tcBorders>
              <w:left w:val="single" w:sz="8" w:space="0" w:color="auto"/>
              <w:bottom w:val="single" w:sz="8" w:space="0" w:color="auto"/>
              <w:right w:val="single" w:sz="8" w:space="0" w:color="auto"/>
            </w:tcBorders>
            <w:vAlign w:val="center"/>
          </w:tcPr>
          <w:p w:rsidR="00066ECF" w:rsidRDefault="00066ECF" w:rsidP="008512FD">
            <w:pPr>
              <w:spacing w:after="20"/>
              <w:ind w:right="31"/>
              <w:jc w:val="center"/>
              <w:rPr>
                <w:sz w:val="20"/>
                <w:szCs w:val="20"/>
              </w:rPr>
            </w:pPr>
            <w:r>
              <w:rPr>
                <w:rFonts w:eastAsia="Times New Roman"/>
                <w:b/>
                <w:bCs/>
              </w:rPr>
              <w:t>Наименование объектов</w:t>
            </w:r>
          </w:p>
        </w:tc>
        <w:tc>
          <w:tcPr>
            <w:tcW w:w="836" w:type="pct"/>
            <w:tcBorders>
              <w:bottom w:val="single" w:sz="8" w:space="0" w:color="auto"/>
              <w:right w:val="single" w:sz="8" w:space="0" w:color="auto"/>
            </w:tcBorders>
            <w:vAlign w:val="center"/>
          </w:tcPr>
          <w:p w:rsidR="00066ECF" w:rsidRDefault="00066ECF" w:rsidP="008512FD">
            <w:pPr>
              <w:spacing w:after="20"/>
              <w:jc w:val="center"/>
              <w:rPr>
                <w:rFonts w:eastAsia="Times New Roman"/>
                <w:b/>
                <w:bCs/>
              </w:rPr>
            </w:pPr>
            <w:r>
              <w:rPr>
                <w:rFonts w:eastAsia="Times New Roman"/>
                <w:b/>
                <w:bCs/>
              </w:rPr>
              <w:t>Единица</w:t>
            </w:r>
          </w:p>
          <w:p w:rsidR="00066ECF" w:rsidRDefault="00066ECF" w:rsidP="008512FD">
            <w:pPr>
              <w:spacing w:after="20"/>
              <w:jc w:val="center"/>
              <w:rPr>
                <w:sz w:val="20"/>
                <w:szCs w:val="20"/>
              </w:rPr>
            </w:pPr>
            <w:r>
              <w:rPr>
                <w:rFonts w:eastAsia="Times New Roman"/>
                <w:b/>
                <w:bCs/>
              </w:rPr>
              <w:t>измерения</w:t>
            </w:r>
          </w:p>
        </w:tc>
        <w:tc>
          <w:tcPr>
            <w:tcW w:w="1180" w:type="pct"/>
            <w:gridSpan w:val="3"/>
            <w:tcBorders>
              <w:bottom w:val="single" w:sz="8" w:space="0" w:color="auto"/>
              <w:right w:val="single" w:sz="8" w:space="0" w:color="auto"/>
            </w:tcBorders>
            <w:vAlign w:val="center"/>
          </w:tcPr>
          <w:p w:rsidR="00066ECF" w:rsidRDefault="00066ECF" w:rsidP="008512FD">
            <w:pPr>
              <w:spacing w:after="20"/>
              <w:jc w:val="center"/>
              <w:rPr>
                <w:sz w:val="20"/>
                <w:szCs w:val="20"/>
              </w:rPr>
            </w:pPr>
            <w:r>
              <w:rPr>
                <w:rFonts w:eastAsia="Times New Roman"/>
                <w:b/>
                <w:bCs/>
                <w:w w:val="98"/>
              </w:rPr>
              <w:t>Расчетные показатели,</w:t>
            </w:r>
          </w:p>
          <w:p w:rsidR="00066ECF" w:rsidRDefault="00066ECF" w:rsidP="008512FD">
            <w:pPr>
              <w:spacing w:after="20"/>
              <w:jc w:val="center"/>
              <w:rPr>
                <w:sz w:val="20"/>
                <w:szCs w:val="20"/>
              </w:rPr>
            </w:pPr>
            <w:r>
              <w:rPr>
                <w:rFonts w:eastAsia="Times New Roman"/>
                <w:b/>
                <w:bCs/>
              </w:rPr>
              <w:t>л/сут. на ед. изм.*</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Жилые здания:</w:t>
            </w:r>
          </w:p>
          <w:p w:rsidR="00066ECF" w:rsidRDefault="00066ECF" w:rsidP="008512FD">
            <w:pPr>
              <w:spacing w:after="20"/>
              <w:ind w:left="220"/>
              <w:rPr>
                <w:sz w:val="20"/>
                <w:szCs w:val="20"/>
              </w:rPr>
            </w:pPr>
            <w:r>
              <w:rPr>
                <w:rFonts w:eastAsia="Times New Roman"/>
              </w:rPr>
              <w:t>- с водопроводом и канализацией без ванн</w:t>
            </w:r>
          </w:p>
          <w:p w:rsidR="00066ECF" w:rsidRDefault="00066ECF" w:rsidP="008512FD">
            <w:pPr>
              <w:spacing w:after="20"/>
              <w:ind w:left="220"/>
              <w:rPr>
                <w:sz w:val="20"/>
                <w:szCs w:val="20"/>
              </w:rPr>
            </w:pPr>
            <w:r>
              <w:rPr>
                <w:rFonts w:eastAsia="Times New Roman"/>
              </w:rPr>
              <w:t>- то же с газоснабжением</w:t>
            </w:r>
          </w:p>
          <w:p w:rsidR="00066ECF" w:rsidRDefault="00066ECF" w:rsidP="008512FD">
            <w:pPr>
              <w:spacing w:after="20"/>
              <w:ind w:left="220"/>
              <w:rPr>
                <w:sz w:val="20"/>
                <w:szCs w:val="20"/>
              </w:rPr>
            </w:pPr>
            <w:r>
              <w:rPr>
                <w:rFonts w:eastAsia="Times New Roman"/>
              </w:rPr>
              <w:t>- с водопроводом, канализацией и ваннами с</w:t>
            </w:r>
          </w:p>
          <w:p w:rsidR="00066ECF" w:rsidRDefault="00066ECF" w:rsidP="008512FD">
            <w:pPr>
              <w:spacing w:after="20"/>
              <w:ind w:left="360"/>
              <w:rPr>
                <w:sz w:val="20"/>
                <w:szCs w:val="20"/>
              </w:rPr>
            </w:pPr>
            <w:r>
              <w:rPr>
                <w:rFonts w:eastAsia="Times New Roman"/>
              </w:rPr>
              <w:t>водонагревателями, работающими на твердом топливе</w:t>
            </w:r>
          </w:p>
          <w:p w:rsidR="00066ECF" w:rsidRDefault="00066ECF" w:rsidP="008512FD">
            <w:pPr>
              <w:spacing w:after="20"/>
              <w:ind w:left="220"/>
              <w:rPr>
                <w:sz w:val="20"/>
                <w:szCs w:val="20"/>
              </w:rPr>
            </w:pPr>
            <w:r>
              <w:rPr>
                <w:rFonts w:eastAsia="Times New Roman"/>
              </w:rPr>
              <w:t>- то же с газовыми водонагревателями</w:t>
            </w:r>
          </w:p>
          <w:p w:rsidR="00066ECF" w:rsidRDefault="00066ECF" w:rsidP="008512FD">
            <w:pPr>
              <w:spacing w:after="20"/>
              <w:ind w:left="220"/>
              <w:rPr>
                <w:sz w:val="20"/>
                <w:szCs w:val="20"/>
              </w:rPr>
            </w:pPr>
            <w:r>
              <w:rPr>
                <w:rFonts w:eastAsia="Times New Roman"/>
              </w:rPr>
              <w:t>- с централизованным горячим водоснабжением и сидячими</w:t>
            </w:r>
            <w:r>
              <w:rPr>
                <w:sz w:val="20"/>
                <w:szCs w:val="20"/>
              </w:rPr>
              <w:t xml:space="preserve"> </w:t>
            </w:r>
            <w:r>
              <w:rPr>
                <w:rFonts w:eastAsia="Times New Roman"/>
              </w:rPr>
              <w:t>ваннами</w:t>
            </w:r>
          </w:p>
          <w:p w:rsidR="00066ECF" w:rsidRDefault="00066ECF" w:rsidP="008512FD">
            <w:pPr>
              <w:spacing w:after="20"/>
              <w:ind w:left="220"/>
              <w:rPr>
                <w:sz w:val="20"/>
                <w:szCs w:val="20"/>
              </w:rPr>
            </w:pPr>
            <w:r>
              <w:rPr>
                <w:rFonts w:eastAsia="Times New Roman"/>
              </w:rPr>
              <w:t>- то же, с ваннами длиной от 1500 до 1700 мм</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 xml:space="preserve">100 </w:t>
            </w:r>
            <w:r>
              <w:rPr>
                <w:sz w:val="20"/>
                <w:szCs w:val="20"/>
              </w:rPr>
              <w:t>(</w:t>
            </w:r>
            <w:r>
              <w:rPr>
                <w:rFonts w:eastAsia="Times New Roman"/>
              </w:rPr>
              <w:t>40)</w:t>
            </w:r>
          </w:p>
          <w:p w:rsidR="00066ECF" w:rsidRDefault="00066ECF" w:rsidP="008512FD">
            <w:pPr>
              <w:spacing w:after="20"/>
              <w:ind w:left="-39"/>
              <w:jc w:val="center"/>
              <w:rPr>
                <w:sz w:val="20"/>
                <w:szCs w:val="20"/>
              </w:rPr>
            </w:pPr>
            <w:r>
              <w:rPr>
                <w:rFonts w:eastAsia="Times New Roman"/>
              </w:rPr>
              <w:t>120 (48)</w:t>
            </w:r>
          </w:p>
          <w:p w:rsidR="00066ECF" w:rsidRDefault="00066ECF" w:rsidP="008512FD">
            <w:pPr>
              <w:spacing w:after="20"/>
              <w:ind w:left="-39"/>
              <w:jc w:val="center"/>
              <w:rPr>
                <w:sz w:val="20"/>
                <w:szCs w:val="20"/>
              </w:rPr>
            </w:pPr>
            <w:r>
              <w:rPr>
                <w:rFonts w:eastAsia="Times New Roman"/>
              </w:rPr>
              <w:t>150</w:t>
            </w:r>
            <w:r>
              <w:rPr>
                <w:sz w:val="20"/>
                <w:szCs w:val="20"/>
              </w:rPr>
              <w:t xml:space="preserve"> (</w:t>
            </w:r>
            <w:r>
              <w:rPr>
                <w:rFonts w:eastAsia="Times New Roman"/>
              </w:rPr>
              <w:t>60)</w:t>
            </w:r>
          </w:p>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210</w:t>
            </w:r>
            <w:r>
              <w:rPr>
                <w:sz w:val="20"/>
                <w:szCs w:val="20"/>
              </w:rPr>
              <w:t xml:space="preserve"> (</w:t>
            </w:r>
            <w:r>
              <w:rPr>
                <w:rFonts w:eastAsia="Times New Roman"/>
              </w:rPr>
              <w:t>85)</w:t>
            </w:r>
          </w:p>
          <w:p w:rsidR="00066ECF" w:rsidRDefault="00066ECF" w:rsidP="008512FD">
            <w:pPr>
              <w:spacing w:after="20"/>
              <w:ind w:left="-39"/>
              <w:jc w:val="center"/>
              <w:rPr>
                <w:rFonts w:eastAsia="Times New Roman"/>
              </w:rPr>
            </w:pPr>
            <w:r>
              <w:rPr>
                <w:rFonts w:eastAsia="Times New Roman"/>
              </w:rPr>
              <w:t>230</w:t>
            </w:r>
            <w:r>
              <w:rPr>
                <w:sz w:val="20"/>
                <w:szCs w:val="20"/>
              </w:rPr>
              <w:t xml:space="preserve"> (</w:t>
            </w:r>
            <w:r>
              <w:rPr>
                <w:rFonts w:eastAsia="Times New Roman"/>
              </w:rPr>
              <w:t>95)</w:t>
            </w:r>
          </w:p>
          <w:p w:rsidR="00066ECF" w:rsidRDefault="00066ECF" w:rsidP="008512FD">
            <w:pPr>
              <w:spacing w:after="20"/>
              <w:ind w:left="-39"/>
              <w:jc w:val="center"/>
              <w:rPr>
                <w:rFonts w:eastAsia="Times New Roman"/>
              </w:rPr>
            </w:pPr>
          </w:p>
          <w:p w:rsidR="00066ECF" w:rsidRPr="00066ECF" w:rsidRDefault="00066ECF" w:rsidP="008512FD">
            <w:pPr>
              <w:spacing w:after="20"/>
              <w:ind w:left="-39"/>
              <w:jc w:val="center"/>
              <w:rPr>
                <w:sz w:val="20"/>
                <w:szCs w:val="20"/>
              </w:rPr>
            </w:pPr>
            <w:r>
              <w:rPr>
                <w:rFonts w:eastAsia="Times New Roman"/>
              </w:rPr>
              <w:t>250</w:t>
            </w:r>
            <w:r>
              <w:rPr>
                <w:sz w:val="20"/>
                <w:szCs w:val="20"/>
              </w:rPr>
              <w:t xml:space="preserve"> (</w:t>
            </w:r>
            <w:r>
              <w:rPr>
                <w:rFonts w:eastAsia="Times New Roman"/>
              </w:rPr>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1"/>
                <w:szCs w:val="21"/>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Общежития:</w:t>
            </w:r>
          </w:p>
          <w:p w:rsidR="00066ECF" w:rsidRDefault="00066ECF" w:rsidP="008512FD">
            <w:pPr>
              <w:spacing w:after="20"/>
              <w:ind w:left="220"/>
              <w:rPr>
                <w:sz w:val="20"/>
                <w:szCs w:val="20"/>
              </w:rPr>
            </w:pPr>
            <w:r>
              <w:rPr>
                <w:rFonts w:eastAsia="Times New Roman"/>
              </w:rPr>
              <w:t>- с общими душевыми</w:t>
            </w:r>
          </w:p>
          <w:p w:rsidR="00066ECF" w:rsidRDefault="00066ECF" w:rsidP="008512FD">
            <w:pPr>
              <w:spacing w:after="20"/>
              <w:ind w:left="220"/>
              <w:rPr>
                <w:sz w:val="20"/>
                <w:szCs w:val="20"/>
              </w:rPr>
            </w:pPr>
            <w:r>
              <w:rPr>
                <w:rFonts w:eastAsia="Times New Roman"/>
              </w:rPr>
              <w:t>- с душами при всех жилых комнатах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90</w:t>
            </w:r>
            <w:r>
              <w:t xml:space="preserve"> </w:t>
            </w:r>
            <w:r w:rsidRPr="00066ECF">
              <w:t>(50)</w:t>
            </w:r>
          </w:p>
          <w:p w:rsidR="00066ECF" w:rsidRPr="00066ECF" w:rsidRDefault="00066ECF" w:rsidP="008512FD">
            <w:pPr>
              <w:spacing w:after="20"/>
              <w:jc w:val="center"/>
            </w:pPr>
            <w:r w:rsidRPr="00066ECF">
              <w:t>140</w:t>
            </w:r>
            <w:r>
              <w:t xml:space="preserve"> </w:t>
            </w:r>
            <w:r w:rsidRPr="00066ECF">
              <w:t>(80)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Гостиницы, пансионаты и мотели:</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душами во всех номерах</w:t>
            </w:r>
          </w:p>
          <w:p w:rsidR="00066ECF" w:rsidRDefault="00066ECF" w:rsidP="008512FD">
            <w:pPr>
              <w:spacing w:after="20"/>
              <w:ind w:left="220"/>
              <w:rPr>
                <w:sz w:val="20"/>
                <w:szCs w:val="20"/>
              </w:rPr>
            </w:pPr>
            <w:r>
              <w:rPr>
                <w:rFonts w:eastAsia="Times New Roman"/>
              </w:rPr>
              <w:t>- с ваннами во всех номерах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jc w:val="center"/>
              <w:rPr>
                <w:rFonts w:eastAsia="Times New Roman"/>
              </w:rPr>
            </w:pPr>
          </w:p>
          <w:p w:rsidR="00066ECF" w:rsidRDefault="00066ECF" w:rsidP="008512FD">
            <w:pPr>
              <w:spacing w:after="20"/>
              <w:jc w:val="center"/>
              <w:rPr>
                <w:sz w:val="20"/>
                <w:szCs w:val="20"/>
              </w:rPr>
            </w:pPr>
            <w:r>
              <w:rPr>
                <w:rFonts w:eastAsia="Times New Roman"/>
              </w:rPr>
              <w:t>120</w:t>
            </w:r>
            <w:r>
              <w:rPr>
                <w:sz w:val="20"/>
                <w:szCs w:val="20"/>
              </w:rPr>
              <w:t xml:space="preserve"> </w:t>
            </w:r>
            <w:r>
              <w:rPr>
                <w:rFonts w:eastAsia="Times New Roman"/>
              </w:rPr>
              <w:t>(70)</w:t>
            </w:r>
          </w:p>
          <w:p w:rsidR="00066ECF" w:rsidRDefault="00066ECF" w:rsidP="008512FD">
            <w:pPr>
              <w:spacing w:after="20"/>
              <w:jc w:val="center"/>
              <w:rPr>
                <w:sz w:val="20"/>
                <w:szCs w:val="20"/>
              </w:rPr>
            </w:pPr>
            <w:r>
              <w:rPr>
                <w:rFonts w:eastAsia="Times New Roman"/>
              </w:rPr>
              <w:t>230</w:t>
            </w:r>
            <w:r>
              <w:rPr>
                <w:sz w:val="20"/>
                <w:szCs w:val="20"/>
              </w:rPr>
              <w:t xml:space="preserve"> </w:t>
            </w:r>
            <w:r>
              <w:rPr>
                <w:rFonts w:eastAsia="Times New Roman"/>
              </w:rPr>
              <w:t>(140)</w:t>
            </w:r>
          </w:p>
          <w:p w:rsidR="00066ECF" w:rsidRPr="00066ECF" w:rsidRDefault="00066ECF" w:rsidP="008512FD">
            <w:pPr>
              <w:spacing w:after="20"/>
              <w:jc w:val="center"/>
              <w:rPr>
                <w:sz w:val="20"/>
                <w:szCs w:val="20"/>
              </w:rPr>
            </w:pPr>
            <w:r>
              <w:rPr>
                <w:rFonts w:eastAsia="Times New Roman"/>
              </w:rPr>
              <w:t>300</w:t>
            </w:r>
            <w:r>
              <w:rPr>
                <w:sz w:val="20"/>
                <w:szCs w:val="20"/>
              </w:rPr>
              <w:t xml:space="preserve"> </w:t>
            </w:r>
            <w:r>
              <w:rPr>
                <w:rFonts w:eastAsia="Times New Roman"/>
              </w:rPr>
              <w:t>(180)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Санатории и дома отдыха:</w:t>
            </w:r>
          </w:p>
          <w:p w:rsidR="00066ECF" w:rsidRDefault="00066ECF" w:rsidP="008512FD">
            <w:pPr>
              <w:spacing w:after="20"/>
              <w:ind w:left="220"/>
              <w:rPr>
                <w:sz w:val="20"/>
                <w:szCs w:val="20"/>
              </w:rPr>
            </w:pPr>
            <w:r>
              <w:rPr>
                <w:rFonts w:eastAsia="Times New Roman"/>
              </w:rPr>
              <w:t>- с общими душами</w:t>
            </w:r>
          </w:p>
          <w:p w:rsidR="00066ECF" w:rsidRDefault="00066ECF" w:rsidP="008512FD">
            <w:pPr>
              <w:spacing w:after="20"/>
              <w:ind w:left="220"/>
              <w:rPr>
                <w:sz w:val="20"/>
                <w:szCs w:val="20"/>
              </w:rPr>
            </w:pPr>
            <w:r>
              <w:rPr>
                <w:rFonts w:eastAsia="Times New Roman"/>
              </w:rPr>
              <w:t>- с душами при всех жилых комнатах</w:t>
            </w:r>
          </w:p>
          <w:p w:rsidR="00066ECF" w:rsidRDefault="00066ECF" w:rsidP="008512FD">
            <w:pPr>
              <w:spacing w:after="20"/>
              <w:ind w:left="220"/>
              <w:rPr>
                <w:sz w:val="20"/>
                <w:szCs w:val="20"/>
              </w:rPr>
            </w:pPr>
            <w:r>
              <w:rPr>
                <w:rFonts w:eastAsia="Times New Roman"/>
              </w:rPr>
              <w:t>- с ваннами при всех жилых комнатах</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житель</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130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(65)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150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200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(100)</w:t>
            </w:r>
          </w:p>
        </w:tc>
        <w:tc>
          <w:tcPr>
            <w:tcW w:w="11" w:type="pct"/>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Физкультурно-оздоровительные учреждения:</w:t>
            </w:r>
          </w:p>
          <w:p w:rsidR="00066ECF" w:rsidRDefault="00066ECF" w:rsidP="008512FD">
            <w:pPr>
              <w:spacing w:after="20"/>
              <w:ind w:left="220"/>
              <w:rPr>
                <w:sz w:val="20"/>
                <w:szCs w:val="20"/>
              </w:rPr>
            </w:pPr>
            <w:r>
              <w:rPr>
                <w:rFonts w:eastAsia="Times New Roman"/>
              </w:rPr>
              <w:t>- со столовыми на полуфабрикатах, без стирки белья</w:t>
            </w:r>
          </w:p>
          <w:p w:rsidR="00066ECF" w:rsidRDefault="00066ECF" w:rsidP="008512FD">
            <w:pPr>
              <w:spacing w:after="20"/>
              <w:ind w:left="220"/>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место</w:t>
            </w:r>
          </w:p>
        </w:tc>
        <w:tc>
          <w:tcPr>
            <w:tcW w:w="1180" w:type="pct"/>
            <w:gridSpan w:val="3"/>
            <w:vMerge w:val="restart"/>
            <w:tcBorders>
              <w:right w:val="single" w:sz="8" w:space="0" w:color="auto"/>
            </w:tcBorders>
          </w:tcPr>
          <w:p w:rsidR="00066ECF" w:rsidRDefault="00066ECF" w:rsidP="008512FD">
            <w:pPr>
              <w:spacing w:after="20"/>
              <w:jc w:val="center"/>
            </w:pPr>
          </w:p>
          <w:p w:rsidR="00066ECF" w:rsidRPr="00066ECF" w:rsidRDefault="00066ECF" w:rsidP="008512FD">
            <w:pPr>
              <w:spacing w:after="20"/>
              <w:jc w:val="center"/>
            </w:pPr>
            <w:r w:rsidRPr="00066ECF">
              <w:t>60</w:t>
            </w:r>
            <w:r>
              <w:t xml:space="preserve"> </w:t>
            </w:r>
            <w:r w:rsidRPr="00066ECF">
              <w:t>(30)</w:t>
            </w:r>
          </w:p>
          <w:p w:rsidR="00066ECF" w:rsidRPr="00066ECF" w:rsidRDefault="00066ECF" w:rsidP="008512FD">
            <w:pPr>
              <w:spacing w:after="20"/>
              <w:jc w:val="center"/>
            </w:pPr>
            <w:r w:rsidRPr="00066ECF">
              <w:t>20</w:t>
            </w:r>
            <w:r>
              <w:t xml:space="preserve">0 </w:t>
            </w:r>
            <w:r w:rsidRPr="00066ECF">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F6595B" w:rsidTr="00066ECF">
        <w:trPr>
          <w:trHeight w:val="220"/>
        </w:trPr>
        <w:tc>
          <w:tcPr>
            <w:tcW w:w="2973" w:type="pct"/>
            <w:vMerge w:val="restart"/>
            <w:tcBorders>
              <w:left w:val="single" w:sz="8" w:space="0" w:color="auto"/>
              <w:right w:val="single" w:sz="8" w:space="0" w:color="auto"/>
            </w:tcBorders>
          </w:tcPr>
          <w:p w:rsidR="00F6595B" w:rsidRDefault="00F6595B" w:rsidP="008512FD">
            <w:pPr>
              <w:spacing w:after="20"/>
              <w:ind w:left="120"/>
              <w:rPr>
                <w:sz w:val="20"/>
                <w:szCs w:val="20"/>
              </w:rPr>
            </w:pPr>
            <w:r>
              <w:rPr>
                <w:rFonts w:eastAsia="Times New Roman"/>
              </w:rPr>
              <w:t>Дошкольные образовательные организации и школы-</w:t>
            </w:r>
          </w:p>
          <w:p w:rsidR="00F6595B" w:rsidRDefault="00F6595B" w:rsidP="008512FD">
            <w:pPr>
              <w:spacing w:after="20"/>
              <w:ind w:left="120"/>
              <w:rPr>
                <w:sz w:val="20"/>
                <w:szCs w:val="20"/>
              </w:rPr>
            </w:pPr>
            <w:r>
              <w:rPr>
                <w:rFonts w:eastAsia="Times New Roman"/>
              </w:rPr>
              <w:t>интернаты:</w:t>
            </w:r>
          </w:p>
          <w:p w:rsidR="00F6595B" w:rsidRDefault="00F6595B" w:rsidP="008512FD">
            <w:pPr>
              <w:spacing w:after="20"/>
              <w:ind w:left="220"/>
              <w:rPr>
                <w:sz w:val="20"/>
                <w:szCs w:val="20"/>
              </w:rPr>
            </w:pPr>
            <w:r>
              <w:rPr>
                <w:rFonts w:eastAsia="Times New Roman"/>
              </w:rPr>
              <w:t>с дневным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p w:rsidR="00F6595B" w:rsidRDefault="00F6595B" w:rsidP="008512FD">
            <w:pPr>
              <w:spacing w:after="20"/>
              <w:ind w:left="284"/>
              <w:rPr>
                <w:sz w:val="20"/>
                <w:szCs w:val="20"/>
              </w:rPr>
            </w:pPr>
            <w:r>
              <w:rPr>
                <w:rFonts w:eastAsia="Times New Roman"/>
              </w:rPr>
              <w:t>с круглосуточным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F6595B" w:rsidRPr="00066ECF" w:rsidRDefault="00F6595B" w:rsidP="008512FD">
            <w:pPr>
              <w:spacing w:after="20"/>
              <w:jc w:val="center"/>
            </w:pPr>
            <w:r w:rsidRPr="00066ECF">
              <w:t>1 ребенок</w:t>
            </w:r>
          </w:p>
        </w:tc>
        <w:tc>
          <w:tcPr>
            <w:tcW w:w="1180" w:type="pct"/>
            <w:gridSpan w:val="3"/>
            <w:vMerge w:val="restart"/>
            <w:tcBorders>
              <w:right w:val="single" w:sz="8" w:space="0" w:color="auto"/>
            </w:tcBorders>
          </w:tcPr>
          <w:p w:rsidR="00F6595B" w:rsidRDefault="00F6595B" w:rsidP="008512FD">
            <w:pPr>
              <w:spacing w:after="20"/>
              <w:jc w:val="center"/>
            </w:pPr>
          </w:p>
          <w:p w:rsidR="00F6595B" w:rsidRDefault="00F6595B" w:rsidP="008512FD">
            <w:pPr>
              <w:spacing w:after="20"/>
              <w:jc w:val="center"/>
            </w:pPr>
          </w:p>
          <w:p w:rsidR="00F6595B" w:rsidRDefault="00F6595B" w:rsidP="008512FD">
            <w:pPr>
              <w:spacing w:after="20"/>
              <w:jc w:val="center"/>
            </w:pPr>
          </w:p>
          <w:p w:rsidR="00F6595B" w:rsidRPr="00066ECF" w:rsidRDefault="00F6595B" w:rsidP="008512FD">
            <w:pPr>
              <w:spacing w:after="20"/>
              <w:jc w:val="center"/>
            </w:pPr>
            <w:r w:rsidRPr="00066ECF">
              <w:t>40</w:t>
            </w:r>
            <w:r>
              <w:t xml:space="preserve"> </w:t>
            </w:r>
            <w:r w:rsidRPr="00066ECF">
              <w:t>(20)</w:t>
            </w:r>
          </w:p>
          <w:p w:rsidR="00F6595B" w:rsidRDefault="00F6595B" w:rsidP="008512FD">
            <w:pPr>
              <w:spacing w:after="20"/>
              <w:jc w:val="center"/>
            </w:pPr>
            <w:r w:rsidRPr="00066ECF">
              <w:t>80</w:t>
            </w:r>
            <w:r>
              <w:t xml:space="preserve"> </w:t>
            </w:r>
            <w:r w:rsidRPr="00066ECF">
              <w:t>(30)</w:t>
            </w:r>
          </w:p>
          <w:p w:rsidR="00F6595B" w:rsidRDefault="00F6595B" w:rsidP="008512FD">
            <w:pPr>
              <w:spacing w:after="20"/>
              <w:jc w:val="center"/>
            </w:pPr>
          </w:p>
          <w:p w:rsidR="00F6595B" w:rsidRDefault="00F6595B" w:rsidP="008512FD">
            <w:pPr>
              <w:spacing w:after="20"/>
              <w:jc w:val="center"/>
            </w:pPr>
            <w:r>
              <w:t>60 (30)</w:t>
            </w:r>
          </w:p>
          <w:p w:rsidR="00F6595B" w:rsidRPr="00066ECF" w:rsidRDefault="00F6595B" w:rsidP="008512FD">
            <w:pPr>
              <w:spacing w:after="20"/>
              <w:jc w:val="center"/>
            </w:pPr>
            <w:r>
              <w:t>120 (40)</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4"/>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pPr>
          </w:p>
        </w:tc>
        <w:tc>
          <w:tcPr>
            <w:tcW w:w="1180" w:type="pct"/>
            <w:gridSpan w:val="3"/>
            <w:vMerge/>
            <w:tcBorders>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8512FD">
        <w:trPr>
          <w:trHeight w:val="1248"/>
        </w:trPr>
        <w:tc>
          <w:tcPr>
            <w:tcW w:w="2973" w:type="pct"/>
            <w:vMerge/>
            <w:tcBorders>
              <w:left w:val="single" w:sz="8" w:space="0" w:color="auto"/>
              <w:bottom w:val="single" w:sz="4"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F6595B" w:rsidRDefault="00F6595B"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bottom w:val="nil"/>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42"/>
            </w:pPr>
            <w:r w:rsidRPr="00F6595B">
              <w:rPr>
                <w:rFonts w:eastAsia="Times New Roman"/>
              </w:rPr>
              <w:t>Административные здания</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066ECF">
              <w:t>1 работающий</w:t>
            </w:r>
          </w:p>
        </w:tc>
        <w:tc>
          <w:tcPr>
            <w:tcW w:w="1180" w:type="pct"/>
            <w:gridSpan w:val="3"/>
            <w:tcBorders>
              <w:top w:val="single" w:sz="4" w:space="0" w:color="auto"/>
              <w:bottom w:val="single" w:sz="4" w:space="0" w:color="auto"/>
              <w:right w:val="single" w:sz="8" w:space="0" w:color="auto"/>
            </w:tcBorders>
            <w:vAlign w:val="bottom"/>
          </w:tcPr>
          <w:p w:rsidR="00F6595B" w:rsidRPr="00F6595B" w:rsidRDefault="00F6595B" w:rsidP="008512FD">
            <w:pPr>
              <w:spacing w:after="20"/>
              <w:jc w:val="center"/>
            </w:pPr>
            <w:r>
              <w:t>15 (6)</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Default="00F6595B" w:rsidP="008512FD">
            <w:pPr>
              <w:spacing w:after="20"/>
              <w:ind w:left="100"/>
              <w:rPr>
                <w:sz w:val="20"/>
                <w:szCs w:val="20"/>
              </w:rPr>
            </w:pPr>
            <w:r>
              <w:rPr>
                <w:rFonts w:eastAsia="Times New Roman"/>
              </w:rPr>
              <w:t>Объекты общественного питания с приготовлением пищи,</w:t>
            </w:r>
            <w:r>
              <w:rPr>
                <w:sz w:val="20"/>
                <w:szCs w:val="20"/>
              </w:rPr>
              <w:t xml:space="preserve"> </w:t>
            </w:r>
            <w:r>
              <w:rPr>
                <w:rFonts w:eastAsia="Times New Roman"/>
              </w:rP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 xml:space="preserve">1 блюдо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12 (4)</w:t>
            </w:r>
          </w:p>
        </w:tc>
        <w:tc>
          <w:tcPr>
            <w:tcW w:w="11" w:type="pct"/>
            <w:tcBorders>
              <w:left w:val="single" w:sz="8" w:space="0" w:color="auto"/>
            </w:tcBorders>
            <w:vAlign w:val="bottom"/>
          </w:tcPr>
          <w:p w:rsidR="00F6595B" w:rsidRDefault="00F6595B"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after="20"/>
              <w:ind w:left="100"/>
              <w:rPr>
                <w:sz w:val="20"/>
                <w:szCs w:val="20"/>
              </w:rPr>
            </w:pPr>
            <w:r>
              <w:rPr>
                <w:rFonts w:eastAsia="Times New Roman"/>
              </w:rPr>
              <w:t>Объекты торговли:</w:t>
            </w:r>
          </w:p>
          <w:p w:rsidR="008512FD" w:rsidRDefault="008512FD" w:rsidP="008512FD">
            <w:pPr>
              <w:spacing w:after="20"/>
              <w:ind w:left="220"/>
              <w:rPr>
                <w:sz w:val="20"/>
                <w:szCs w:val="20"/>
              </w:rPr>
            </w:pPr>
            <w:r>
              <w:rPr>
                <w:rFonts w:eastAsia="Times New Roman"/>
              </w:rPr>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8512FD" w:rsidRPr="008512FD" w:rsidRDefault="008512FD" w:rsidP="008512FD">
            <w:pPr>
              <w:jc w:val="center"/>
            </w:pPr>
            <w:r w:rsidRPr="008512FD">
              <w:t>1 работающий в</w:t>
            </w:r>
          </w:p>
          <w:p w:rsidR="008512FD" w:rsidRPr="008512FD" w:rsidRDefault="008512FD" w:rsidP="008512FD">
            <w:pPr>
              <w:jc w:val="center"/>
            </w:pPr>
            <w:r w:rsidRPr="008512FD">
              <w:t>смену или 20 м</w:t>
            </w:r>
            <w:r w:rsidRPr="008512FD">
              <w:rPr>
                <w:vertAlign w:val="superscript"/>
              </w:rPr>
              <w:t>2</w:t>
            </w:r>
          </w:p>
          <w:p w:rsidR="008512FD" w:rsidRPr="008512FD" w:rsidRDefault="008512FD" w:rsidP="008512FD">
            <w:pPr>
              <w:jc w:val="center"/>
            </w:pPr>
            <w:r w:rsidRPr="008512FD">
              <w:t>торгового зала</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30 (12)</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360"/>
            </w:pPr>
            <w:r>
              <w:rPr>
                <w:rFonts w:eastAsia="Times New Roman"/>
              </w:rPr>
              <w:t>- непродовольственные</w:t>
            </w:r>
          </w:p>
        </w:tc>
        <w:tc>
          <w:tcPr>
            <w:tcW w:w="836" w:type="pct"/>
            <w:tcBorders>
              <w:top w:val="single" w:sz="4" w:space="0" w:color="auto"/>
              <w:bottom w:val="single" w:sz="4" w:space="0" w:color="auto"/>
              <w:right w:val="single" w:sz="8" w:space="0" w:color="auto"/>
            </w:tcBorders>
            <w:vAlign w:val="bottom"/>
          </w:tcPr>
          <w:p w:rsidR="008512FD" w:rsidRDefault="008512FD" w:rsidP="008512FD">
            <w:pPr>
              <w:jc w:val="center"/>
            </w:pPr>
            <w:r w:rsidRPr="008512FD">
              <w:t>1 работающий</w:t>
            </w:r>
          </w:p>
          <w:p w:rsidR="008512FD" w:rsidRPr="00F6595B" w:rsidRDefault="008512FD" w:rsidP="008512FD">
            <w:pPr>
              <w:jc w:val="center"/>
            </w:pPr>
            <w:r w:rsidRPr="008512FD">
              <w:t xml:space="preserve"> </w:t>
            </w:r>
            <w:r>
              <w:t xml:space="preserve">в </w:t>
            </w:r>
            <w:r w:rsidRPr="008512FD">
              <w:t>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20 (8)</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F5671B">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Pr="00F6595B" w:rsidRDefault="008512FD" w:rsidP="00F5671B">
            <w:pPr>
              <w:spacing w:after="20"/>
              <w:ind w:left="142"/>
            </w:pPr>
            <w:r>
              <w:rPr>
                <w:rFonts w:eastAsia="Times New Roman"/>
              </w:rPr>
              <w:t>Парикмахерские</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56 (33)</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Клубы и досугово-развлекательные учреждения:</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артистов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8 (3)</w:t>
            </w:r>
          </w:p>
          <w:p w:rsidR="008512FD" w:rsidRPr="00F6595B" w:rsidRDefault="008512FD" w:rsidP="008512FD">
            <w:pPr>
              <w:spacing w:after="20"/>
              <w:jc w:val="center"/>
            </w:pPr>
            <w:r>
              <w:t>40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Стадионы и спортзалы:</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физкультурников с учетом приема душа</w:t>
            </w:r>
          </w:p>
          <w:p w:rsidR="008512FD" w:rsidRDefault="008512FD" w:rsidP="008512FD">
            <w:pPr>
              <w:spacing w:after="20"/>
              <w:ind w:left="220"/>
              <w:rPr>
                <w:sz w:val="20"/>
                <w:szCs w:val="20"/>
              </w:rPr>
            </w:pPr>
            <w:r>
              <w:rPr>
                <w:rFonts w:eastAsia="Times New Roman"/>
              </w:rP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 (1)</w:t>
            </w:r>
          </w:p>
          <w:p w:rsidR="008512FD" w:rsidRDefault="008512FD" w:rsidP="008512FD">
            <w:pPr>
              <w:spacing w:after="20"/>
              <w:jc w:val="center"/>
            </w:pPr>
            <w:r>
              <w:t>50 (30)</w:t>
            </w:r>
          </w:p>
          <w:p w:rsidR="008512FD" w:rsidRPr="00F6595B" w:rsidRDefault="008512FD" w:rsidP="008512FD">
            <w:pPr>
              <w:spacing w:after="20"/>
              <w:jc w:val="center"/>
            </w:pPr>
            <w:r>
              <w:t>100 (60)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Бани:</w:t>
            </w:r>
          </w:p>
          <w:p w:rsidR="008512FD" w:rsidRDefault="008512FD" w:rsidP="008512FD">
            <w:pPr>
              <w:spacing w:after="20"/>
              <w:ind w:left="220"/>
              <w:rPr>
                <w:sz w:val="20"/>
                <w:szCs w:val="20"/>
              </w:rPr>
            </w:pPr>
            <w:r>
              <w:rPr>
                <w:rFonts w:eastAsia="Times New Roman"/>
              </w:rPr>
              <w:t>- для мытья в мыльной с ополаскиванием в душе</w:t>
            </w:r>
          </w:p>
          <w:p w:rsidR="008512FD" w:rsidRDefault="008512FD" w:rsidP="008512FD">
            <w:pPr>
              <w:spacing w:after="20"/>
              <w:ind w:left="220"/>
              <w:rPr>
                <w:sz w:val="20"/>
                <w:szCs w:val="20"/>
              </w:rPr>
            </w:pPr>
            <w:r>
              <w:rPr>
                <w:rFonts w:eastAsia="Times New Roman"/>
              </w:rPr>
              <w:t>- то же с приемом оздоровительных процедур</w:t>
            </w:r>
          </w:p>
          <w:p w:rsidR="008512FD" w:rsidRDefault="008512FD" w:rsidP="008512FD">
            <w:pPr>
              <w:spacing w:after="20"/>
              <w:ind w:left="220"/>
              <w:rPr>
                <w:sz w:val="20"/>
                <w:szCs w:val="20"/>
              </w:rPr>
            </w:pPr>
            <w:r>
              <w:rPr>
                <w:rFonts w:eastAsia="Times New Roman"/>
              </w:rPr>
              <w:t>- душевая кабина</w:t>
            </w:r>
          </w:p>
          <w:p w:rsidR="008512FD" w:rsidRDefault="008512FD" w:rsidP="008512FD">
            <w:pPr>
              <w:spacing w:after="20"/>
              <w:ind w:left="220"/>
              <w:rPr>
                <w:sz w:val="20"/>
                <w:szCs w:val="20"/>
              </w:rPr>
            </w:pPr>
            <w:r>
              <w:rPr>
                <w:rFonts w:eastAsia="Times New Roman"/>
              </w:rPr>
              <w:t>- ванная кабина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посетитель</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180 (120)</w:t>
            </w:r>
          </w:p>
          <w:p w:rsidR="008512FD" w:rsidRDefault="008512FD" w:rsidP="008512FD">
            <w:pPr>
              <w:spacing w:after="20"/>
              <w:jc w:val="center"/>
            </w:pPr>
            <w:r>
              <w:t>290 (190)</w:t>
            </w:r>
          </w:p>
          <w:p w:rsidR="008512FD" w:rsidRDefault="008512FD" w:rsidP="008512FD">
            <w:pPr>
              <w:spacing w:after="20"/>
              <w:jc w:val="center"/>
            </w:pPr>
            <w:r>
              <w:t>360 (240)</w:t>
            </w:r>
          </w:p>
          <w:p w:rsidR="008512FD" w:rsidRPr="00F6595B" w:rsidRDefault="008512FD" w:rsidP="008512FD">
            <w:pPr>
              <w:spacing w:after="20"/>
              <w:jc w:val="center"/>
            </w:pPr>
            <w:r>
              <w:t>540 (360)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Прачечные:</w:t>
            </w:r>
          </w:p>
          <w:p w:rsidR="008512FD" w:rsidRDefault="008512FD" w:rsidP="008512FD">
            <w:pPr>
              <w:spacing w:after="20"/>
              <w:ind w:left="220"/>
              <w:rPr>
                <w:sz w:val="20"/>
                <w:szCs w:val="20"/>
              </w:rPr>
            </w:pPr>
            <w:r>
              <w:rPr>
                <w:rFonts w:eastAsia="Times New Roman"/>
              </w:rPr>
              <w:t>- немеханизированные</w:t>
            </w:r>
          </w:p>
          <w:p w:rsidR="008512FD" w:rsidRDefault="008512FD" w:rsidP="008512FD">
            <w:pPr>
              <w:spacing w:after="20"/>
              <w:ind w:left="220"/>
              <w:rPr>
                <w:sz w:val="20"/>
                <w:szCs w:val="20"/>
              </w:rPr>
            </w:pPr>
            <w:r>
              <w:rPr>
                <w:rFonts w:eastAsia="Times New Roman"/>
              </w:rPr>
              <w:t>- механизированные</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кг сухого белья</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40 (15)</w:t>
            </w:r>
          </w:p>
          <w:p w:rsidR="008512FD" w:rsidRPr="00F6595B" w:rsidRDefault="008512FD" w:rsidP="008512FD">
            <w:pPr>
              <w:spacing w:after="20"/>
              <w:jc w:val="center"/>
            </w:pPr>
            <w:r>
              <w:t>75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Производственные цехи:</w:t>
            </w:r>
          </w:p>
          <w:p w:rsidR="008512FD" w:rsidRDefault="008512FD" w:rsidP="008512FD">
            <w:pPr>
              <w:spacing w:after="20"/>
              <w:ind w:left="220"/>
              <w:rPr>
                <w:sz w:val="20"/>
                <w:szCs w:val="20"/>
              </w:rPr>
            </w:pPr>
            <w:r>
              <w:rPr>
                <w:rFonts w:eastAsia="Times New Roman"/>
              </w:rPr>
              <w:t>- обычные</w:t>
            </w:r>
          </w:p>
          <w:p w:rsidR="008512FD" w:rsidRDefault="008512FD" w:rsidP="008512FD">
            <w:pPr>
              <w:spacing w:after="20"/>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836" w:type="pct"/>
            <w:tcBorders>
              <w:top w:val="single" w:sz="4" w:space="0" w:color="auto"/>
              <w:bottom w:val="single" w:sz="4" w:space="0" w:color="auto"/>
              <w:right w:val="single" w:sz="8" w:space="0" w:color="auto"/>
            </w:tcBorders>
            <w:vAlign w:val="center"/>
          </w:tcPr>
          <w:p w:rsidR="008512FD" w:rsidRPr="008512FD" w:rsidRDefault="008512FD" w:rsidP="008512FD">
            <w:pPr>
              <w:jc w:val="center"/>
            </w:pPr>
            <w:r w:rsidRPr="008512FD">
              <w:t>1 работающий в</w:t>
            </w:r>
          </w:p>
          <w:p w:rsidR="008512FD" w:rsidRPr="00F6595B" w:rsidRDefault="008512FD" w:rsidP="008512FD">
            <w:pPr>
              <w:spacing w:after="20"/>
              <w:jc w:val="center"/>
            </w:pPr>
            <w:r w:rsidRPr="008512FD">
              <w:t>смену</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25 (11)</w:t>
            </w:r>
          </w:p>
          <w:p w:rsidR="008512FD" w:rsidRPr="00F6595B" w:rsidRDefault="008512FD" w:rsidP="008512FD">
            <w:pPr>
              <w:spacing w:after="20"/>
              <w:jc w:val="center"/>
            </w:pPr>
            <w:r>
              <w:t>45 (24)</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14" w:lineRule="exact"/>
              <w:ind w:left="100"/>
              <w:rPr>
                <w:sz w:val="20"/>
                <w:szCs w:val="20"/>
              </w:rPr>
            </w:pPr>
            <w:r>
              <w:rPr>
                <w:rFonts w:eastAsia="Times New Roman"/>
              </w:rPr>
              <w:t>Душевые в бытовых помещениях промышленных</w:t>
            </w:r>
          </w:p>
          <w:p w:rsidR="008512FD" w:rsidRDefault="008512FD" w:rsidP="009D7911">
            <w:pPr>
              <w:ind w:left="100"/>
              <w:rPr>
                <w:sz w:val="20"/>
                <w:szCs w:val="20"/>
              </w:rPr>
            </w:pPr>
            <w:r>
              <w:rPr>
                <w:rFonts w:eastAsia="Times New Roman"/>
              </w:rPr>
              <w:t>предприятий</w:t>
            </w:r>
          </w:p>
        </w:tc>
        <w:tc>
          <w:tcPr>
            <w:tcW w:w="836" w:type="pct"/>
            <w:tcBorders>
              <w:top w:val="single" w:sz="4" w:space="0" w:color="auto"/>
              <w:bottom w:val="single" w:sz="4" w:space="0" w:color="auto"/>
              <w:right w:val="single" w:sz="8" w:space="0" w:color="auto"/>
            </w:tcBorders>
            <w:vAlign w:val="center"/>
          </w:tcPr>
          <w:p w:rsidR="008512FD" w:rsidRDefault="008512FD" w:rsidP="008512FD">
            <w:pPr>
              <w:spacing w:line="214" w:lineRule="exact"/>
              <w:jc w:val="center"/>
              <w:rPr>
                <w:sz w:val="20"/>
                <w:szCs w:val="20"/>
              </w:rPr>
            </w:pPr>
            <w:r>
              <w:rPr>
                <w:rFonts w:eastAsia="Times New Roman"/>
              </w:rPr>
              <w:t>1 душевая</w:t>
            </w:r>
          </w:p>
          <w:p w:rsidR="008512FD" w:rsidRDefault="008512FD" w:rsidP="008512FD">
            <w:pPr>
              <w:jc w:val="center"/>
              <w:rPr>
                <w:sz w:val="20"/>
                <w:szCs w:val="20"/>
              </w:rPr>
            </w:pPr>
            <w:r>
              <w:rPr>
                <w:rFonts w:eastAsia="Times New Roman"/>
              </w:rPr>
              <w:t>сетка в 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500 (27)</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line="214" w:lineRule="exact"/>
              <w:ind w:left="100"/>
              <w:rPr>
                <w:sz w:val="20"/>
                <w:szCs w:val="20"/>
              </w:rPr>
            </w:pPr>
            <w:r>
              <w:rPr>
                <w:rFonts w:eastAsia="Times New Roman"/>
              </w:rPr>
              <w:t>Расход воды на поливку:</w:t>
            </w:r>
          </w:p>
          <w:p w:rsidR="008512FD" w:rsidRDefault="008512FD" w:rsidP="008512FD">
            <w:pPr>
              <w:ind w:left="142"/>
              <w:rPr>
                <w:sz w:val="20"/>
                <w:szCs w:val="20"/>
              </w:rPr>
            </w:pPr>
            <w:r>
              <w:rPr>
                <w:rFonts w:eastAsia="Times New Roman"/>
              </w:rPr>
              <w:t>- травяного покрова</w:t>
            </w:r>
          </w:p>
          <w:p w:rsidR="008512FD" w:rsidRDefault="008512FD" w:rsidP="008512FD">
            <w:pPr>
              <w:spacing w:line="249" w:lineRule="exact"/>
              <w:ind w:left="142"/>
              <w:rPr>
                <w:sz w:val="20"/>
                <w:szCs w:val="20"/>
              </w:rPr>
            </w:pPr>
            <w:r>
              <w:rPr>
                <w:rFonts w:eastAsia="Times New Roman"/>
              </w:rPr>
              <w:t>- футбольного поля</w:t>
            </w:r>
          </w:p>
          <w:p w:rsidR="008512FD" w:rsidRDefault="008512FD" w:rsidP="008512FD">
            <w:pPr>
              <w:ind w:left="142"/>
              <w:rPr>
                <w:sz w:val="20"/>
                <w:szCs w:val="20"/>
              </w:rPr>
            </w:pPr>
            <w:r>
              <w:rPr>
                <w:rFonts w:eastAsia="Times New Roman"/>
              </w:rPr>
              <w:t>- остальных спортивных сооружений</w:t>
            </w:r>
          </w:p>
          <w:p w:rsidR="008512FD" w:rsidRDefault="008512FD" w:rsidP="008512FD">
            <w:pPr>
              <w:spacing w:line="249" w:lineRule="exact"/>
              <w:ind w:left="142"/>
              <w:rPr>
                <w:sz w:val="20"/>
                <w:szCs w:val="20"/>
              </w:rPr>
            </w:pPr>
            <w:r>
              <w:rPr>
                <w:rFonts w:eastAsia="Times New Roman"/>
              </w:rPr>
              <w:t>- усовершенствованных покрытий, тротуаров, площадей,</w:t>
            </w:r>
          </w:p>
          <w:p w:rsidR="008512FD" w:rsidRDefault="008512FD" w:rsidP="008512FD">
            <w:pPr>
              <w:ind w:left="142"/>
              <w:rPr>
                <w:sz w:val="20"/>
                <w:szCs w:val="20"/>
              </w:rPr>
            </w:pPr>
            <w:r>
              <w:rPr>
                <w:rFonts w:eastAsia="Times New Roman"/>
              </w:rPr>
              <w:t>заводских проездов</w:t>
            </w:r>
          </w:p>
          <w:p w:rsidR="008512FD" w:rsidRDefault="008512FD" w:rsidP="008512FD">
            <w:pPr>
              <w:ind w:left="142"/>
              <w:rPr>
                <w:sz w:val="20"/>
                <w:szCs w:val="20"/>
              </w:rPr>
            </w:pPr>
            <w:r>
              <w:rPr>
                <w:rFonts w:eastAsia="Times New Roman"/>
              </w:rP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tcPr>
          <w:p w:rsidR="008512FD" w:rsidRDefault="008512FD" w:rsidP="008512FD">
            <w:pPr>
              <w:spacing w:after="20"/>
            </w:pPr>
          </w:p>
          <w:p w:rsidR="008512FD" w:rsidRDefault="008512FD" w:rsidP="008512FD">
            <w:pPr>
              <w:spacing w:after="20"/>
              <w:jc w:val="center"/>
            </w:pPr>
            <w:r>
              <w:t>3</w:t>
            </w:r>
          </w:p>
          <w:p w:rsidR="008512FD" w:rsidRDefault="008512FD" w:rsidP="008512FD">
            <w:pPr>
              <w:spacing w:after="20"/>
              <w:jc w:val="center"/>
            </w:pPr>
            <w:r>
              <w:t>0,5</w:t>
            </w:r>
          </w:p>
          <w:p w:rsidR="008512FD" w:rsidRDefault="008512FD" w:rsidP="008512FD">
            <w:pPr>
              <w:spacing w:after="20"/>
              <w:jc w:val="center"/>
            </w:pPr>
            <w:r>
              <w:t>1,5</w:t>
            </w:r>
          </w:p>
          <w:p w:rsidR="008512FD" w:rsidRDefault="008512FD" w:rsidP="008512FD">
            <w:pPr>
              <w:spacing w:after="20"/>
              <w:jc w:val="center"/>
            </w:pPr>
            <w:r>
              <w:t>0,5</w:t>
            </w:r>
          </w:p>
          <w:p w:rsidR="008512FD" w:rsidRPr="00F6595B" w:rsidRDefault="008512FD" w:rsidP="008512FD">
            <w:pPr>
              <w:spacing w:after="20"/>
              <w:jc w:val="center"/>
            </w:pPr>
            <w:r>
              <w:t>3-6</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20" w:lineRule="exact"/>
              <w:ind w:left="100"/>
              <w:rPr>
                <w:sz w:val="20"/>
                <w:szCs w:val="20"/>
              </w:rPr>
            </w:pPr>
            <w:r>
              <w:rPr>
                <w:rFonts w:eastAsia="Times New Roman"/>
              </w:rPr>
              <w:t>Расход воды на поливку посадок на придомовых</w:t>
            </w:r>
          </w:p>
          <w:p w:rsidR="008512FD" w:rsidRDefault="008512FD" w:rsidP="009D7911">
            <w:pPr>
              <w:spacing w:line="249" w:lineRule="exact"/>
              <w:ind w:left="100"/>
              <w:rPr>
                <w:sz w:val="20"/>
                <w:szCs w:val="20"/>
              </w:rPr>
            </w:pPr>
            <w:r>
              <w:rPr>
                <w:rFonts w:eastAsia="Times New Roman"/>
              </w:rPr>
              <w:t>(приквартирных) участках:</w:t>
            </w:r>
          </w:p>
          <w:p w:rsidR="008512FD" w:rsidRDefault="008512FD" w:rsidP="009D7911">
            <w:pPr>
              <w:ind w:left="220"/>
              <w:rPr>
                <w:sz w:val="20"/>
                <w:szCs w:val="20"/>
              </w:rPr>
            </w:pPr>
            <w:r>
              <w:rPr>
                <w:rFonts w:eastAsia="Times New Roman"/>
              </w:rPr>
              <w:t>- овощных культур</w:t>
            </w:r>
          </w:p>
          <w:p w:rsidR="008512FD" w:rsidRDefault="008512FD" w:rsidP="009D7911">
            <w:pPr>
              <w:ind w:left="220"/>
              <w:rPr>
                <w:sz w:val="20"/>
                <w:szCs w:val="20"/>
              </w:rPr>
            </w:pPr>
            <w:r>
              <w:rPr>
                <w:rFonts w:eastAsia="Times New Roman"/>
              </w:rPr>
              <w:t>- плодовых деревьев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3-15</w:t>
            </w:r>
          </w:p>
          <w:p w:rsidR="008512FD" w:rsidRPr="00F6595B" w:rsidRDefault="008512FD" w:rsidP="008512FD">
            <w:pPr>
              <w:spacing w:after="20"/>
              <w:jc w:val="center"/>
            </w:pPr>
            <w:r>
              <w:t>10-15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9D7911">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Заливка поверхности катка</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0,5</w:t>
            </w:r>
          </w:p>
        </w:tc>
        <w:tc>
          <w:tcPr>
            <w:tcW w:w="11" w:type="pct"/>
            <w:tcBorders>
              <w:left w:val="single" w:sz="8" w:space="0" w:color="auto"/>
            </w:tcBorders>
            <w:vAlign w:val="bottom"/>
          </w:tcPr>
          <w:p w:rsidR="008512FD" w:rsidRDefault="008512FD" w:rsidP="008512FD">
            <w:pPr>
              <w:spacing w:after="20"/>
              <w:rPr>
                <w:sz w:val="1"/>
                <w:szCs w:val="1"/>
              </w:rPr>
            </w:pPr>
          </w:p>
        </w:tc>
      </w:tr>
    </w:tbl>
    <w:p w:rsidR="00BE6E97" w:rsidRDefault="00BE6E97" w:rsidP="00BE6E97">
      <w:pPr>
        <w:spacing w:line="57" w:lineRule="exact"/>
        <w:rPr>
          <w:sz w:val="20"/>
          <w:szCs w:val="20"/>
        </w:rPr>
      </w:pPr>
    </w:p>
    <w:p w:rsidR="00BE6E97" w:rsidRDefault="00BE6E97" w:rsidP="00BE6E97">
      <w:pPr>
        <w:ind w:firstLine="426"/>
        <w:jc w:val="both"/>
        <w:rPr>
          <w:rFonts w:eastAsia="Times New Roman"/>
        </w:rPr>
      </w:pPr>
      <w:r>
        <w:rPr>
          <w:rFonts w:eastAsia="Times New Roman"/>
        </w:rPr>
        <w:t xml:space="preserve">* </w:t>
      </w:r>
      <w:r w:rsidRPr="00BE6E97">
        <w:rPr>
          <w:rFonts w:eastAsia="Times New Roman"/>
        </w:rPr>
        <w:t>Расчетные (удельные) средние за год суточные расходы воды (л/сут. на единицу измерения) всего,</w:t>
      </w:r>
      <w:r>
        <w:rPr>
          <w:rFonts w:eastAsia="Times New Roman"/>
        </w:rPr>
        <w:t xml:space="preserve"> в </w:t>
      </w:r>
      <w:r w:rsidRPr="00BE6E97">
        <w:rPr>
          <w:rFonts w:eastAsia="Times New Roman"/>
        </w:rPr>
        <w:t>скобках – в том числе горячей.</w:t>
      </w:r>
    </w:p>
    <w:p w:rsidR="009D7911" w:rsidRDefault="00BE6E97" w:rsidP="009D7911">
      <w:pPr>
        <w:ind w:firstLine="426"/>
        <w:jc w:val="both"/>
        <w:rPr>
          <w:rFonts w:eastAsia="Times New Roman"/>
          <w:i/>
        </w:rPr>
      </w:pPr>
      <w:r>
        <w:rPr>
          <w:rFonts w:eastAsia="Times New Roman"/>
          <w:i/>
        </w:rPr>
        <w:t xml:space="preserve">Примечания: </w:t>
      </w:r>
    </w:p>
    <w:p w:rsidR="009D7911" w:rsidRDefault="009D7911" w:rsidP="009D7911">
      <w:pPr>
        <w:spacing w:line="250" w:lineRule="auto"/>
        <w:ind w:firstLine="426"/>
        <w:jc w:val="both"/>
        <w:rPr>
          <w:rFonts w:eastAsia="Times New Roman"/>
        </w:rPr>
      </w:pPr>
      <w:r>
        <w:rPr>
          <w:rFonts w:eastAsia="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D7911" w:rsidRDefault="009D7911" w:rsidP="009D7911">
      <w:pPr>
        <w:spacing w:line="250" w:lineRule="auto"/>
        <w:ind w:firstLine="426"/>
        <w:jc w:val="both"/>
        <w:rPr>
          <w:rFonts w:eastAsia="Times New Roman"/>
        </w:rPr>
      </w:pPr>
      <w:r>
        <w:rPr>
          <w:rFonts w:eastAsia="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D7911" w:rsidRDefault="009D7911" w:rsidP="009D7911">
      <w:pPr>
        <w:spacing w:line="250" w:lineRule="auto"/>
        <w:ind w:firstLine="426"/>
        <w:jc w:val="both"/>
        <w:rPr>
          <w:rFonts w:eastAsia="Times New Roman"/>
        </w:rPr>
      </w:pPr>
      <w:r>
        <w:rPr>
          <w:rFonts w:eastAsia="Times New Roman"/>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D7911" w:rsidRDefault="009D7911" w:rsidP="009D7911">
      <w:pPr>
        <w:spacing w:line="250" w:lineRule="auto"/>
        <w:ind w:firstLine="426"/>
        <w:jc w:val="both"/>
        <w:rPr>
          <w:rFonts w:eastAsia="Times New Roman"/>
        </w:rPr>
      </w:pPr>
      <w:r>
        <w:rPr>
          <w:rFonts w:eastAsia="Times New Roman"/>
        </w:rPr>
        <w:t>4. Для водопотребителей общественных зданий, сооружений и помещений, не указанных в таблице, нормы расхода воды следует принимать в соответствии с СП 30.13330.201</w:t>
      </w:r>
      <w:r w:rsidR="00F5671B">
        <w:rPr>
          <w:rFonts w:eastAsia="Times New Roman"/>
        </w:rPr>
        <w:t>6</w:t>
      </w:r>
      <w:r>
        <w:rPr>
          <w:rFonts w:eastAsia="Times New Roman"/>
        </w:rPr>
        <w:t xml:space="preserve"> по объектам, аналогичным по характеру водопотребления.</w:t>
      </w:r>
    </w:p>
    <w:p w:rsidR="009D7911" w:rsidRDefault="009D7911" w:rsidP="009D7911">
      <w:pPr>
        <w:spacing w:line="250" w:lineRule="auto"/>
        <w:ind w:firstLine="426"/>
        <w:jc w:val="both"/>
        <w:rPr>
          <w:sz w:val="20"/>
          <w:szCs w:val="20"/>
        </w:rPr>
      </w:pPr>
    </w:p>
    <w:p w:rsidR="00F45B13" w:rsidRDefault="009D7911" w:rsidP="00F5671B">
      <w:pPr>
        <w:spacing w:line="269" w:lineRule="auto"/>
        <w:ind w:firstLine="426"/>
        <w:jc w:val="both"/>
        <w:rPr>
          <w:rFonts w:eastAsia="Times New Roman"/>
          <w:sz w:val="24"/>
          <w:szCs w:val="24"/>
        </w:rPr>
      </w:pPr>
      <w:r>
        <w:rPr>
          <w:rFonts w:eastAsia="Times New Roman"/>
          <w:sz w:val="24"/>
          <w:szCs w:val="24"/>
        </w:rPr>
        <w:t>8.4.4. В целом годовой расход воды по населенному пункту рекомендуется определять по таблице 8.4.3.</w:t>
      </w:r>
    </w:p>
    <w:p w:rsidR="009D7911" w:rsidRPr="009D7911" w:rsidRDefault="009D7911" w:rsidP="009D7911">
      <w:pPr>
        <w:spacing w:line="269" w:lineRule="auto"/>
        <w:ind w:firstLine="426"/>
        <w:jc w:val="right"/>
        <w:rPr>
          <w:rFonts w:eastAsia="Times New Roman"/>
          <w:sz w:val="24"/>
          <w:szCs w:val="24"/>
        </w:rPr>
      </w:pPr>
      <w:r>
        <w:rPr>
          <w:rFonts w:eastAsia="Times New Roman"/>
          <w:sz w:val="24"/>
          <w:szCs w:val="24"/>
        </w:rPr>
        <w:t>Таблица 8.4.3</w:t>
      </w:r>
    </w:p>
    <w:tbl>
      <w:tblPr>
        <w:tblW w:w="4989" w:type="pct"/>
        <w:tblInd w:w="10" w:type="dxa"/>
        <w:tblCellMar>
          <w:left w:w="0" w:type="dxa"/>
          <w:right w:w="0" w:type="dxa"/>
        </w:tblCellMar>
        <w:tblLook w:val="04A0"/>
      </w:tblPr>
      <w:tblGrid>
        <w:gridCol w:w="3886"/>
        <w:gridCol w:w="5468"/>
      </w:tblGrid>
      <w:tr w:rsidR="009D7911" w:rsidTr="00B87787">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9D7911" w:rsidRDefault="009D7911" w:rsidP="009D7911">
            <w:pPr>
              <w:spacing w:after="20"/>
              <w:jc w:val="center"/>
              <w:rPr>
                <w:sz w:val="20"/>
                <w:szCs w:val="20"/>
              </w:rPr>
            </w:pPr>
            <w:r>
              <w:rPr>
                <w:rFonts w:eastAsia="Times New Roman"/>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9D7911" w:rsidRDefault="009D7911" w:rsidP="009D7911">
            <w:pPr>
              <w:spacing w:after="20"/>
              <w:ind w:right="-2"/>
              <w:jc w:val="center"/>
              <w:rPr>
                <w:sz w:val="20"/>
                <w:szCs w:val="20"/>
              </w:rPr>
            </w:pPr>
            <w:r>
              <w:rPr>
                <w:rFonts w:eastAsia="Times New Roman"/>
                <w:b/>
                <w:bCs/>
              </w:rPr>
              <w:t>Нормативные параметры</w:t>
            </w:r>
          </w:p>
        </w:tc>
      </w:tr>
      <w:tr w:rsidR="009D7911" w:rsidTr="00B87787">
        <w:trPr>
          <w:trHeight w:val="759"/>
        </w:trPr>
        <w:tc>
          <w:tcPr>
            <w:tcW w:w="2077" w:type="pct"/>
            <w:tcBorders>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Годовой расход воды на хозяйственно-</w:t>
            </w:r>
          </w:p>
          <w:p w:rsidR="009D7911" w:rsidRPr="009D7911" w:rsidRDefault="009D7911" w:rsidP="009D7911">
            <w:pPr>
              <w:spacing w:after="20"/>
              <w:ind w:left="142"/>
            </w:pPr>
            <w:r w:rsidRPr="009D7911">
              <w:t>питьевые нужды населения и бытовые</w:t>
            </w:r>
          </w:p>
          <w:p w:rsidR="009D7911" w:rsidRPr="009D7911" w:rsidRDefault="009D7911" w:rsidP="009D7911">
            <w:pPr>
              <w:spacing w:after="20"/>
              <w:ind w:left="142"/>
            </w:pPr>
            <w:r w:rsidRPr="009D7911">
              <w:t>нужды в общественных зданиях</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0" w:right="-165"/>
              <w:rPr>
                <w:sz w:val="20"/>
                <w:szCs w:val="20"/>
              </w:rPr>
            </w:pPr>
            <w:r>
              <w:rPr>
                <w:rFonts w:eastAsia="Times New Roman"/>
              </w:rPr>
              <w:t>По таблицам 8.4.1 и 8.4.2 настоящих нормативов</w:t>
            </w:r>
          </w:p>
        </w:tc>
      </w:tr>
      <w:tr w:rsidR="009D7911" w:rsidTr="009D7911">
        <w:trPr>
          <w:trHeight w:val="797"/>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 воды на производственно-</w:t>
            </w:r>
          </w:p>
          <w:p w:rsidR="009D7911" w:rsidRPr="009D7911" w:rsidRDefault="009D7911" w:rsidP="009D7911">
            <w:pPr>
              <w:spacing w:after="20"/>
              <w:ind w:left="142"/>
            </w:pPr>
            <w:r w:rsidRPr="009D7911">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Следует определять по технологическим нормам в соответствии с требованиями отраслевых нормативных документов</w:t>
            </w:r>
            <w:r>
              <w:rPr>
                <w:sz w:val="20"/>
                <w:szCs w:val="20"/>
              </w:rPr>
              <w:t xml:space="preserve"> </w:t>
            </w:r>
            <w:r>
              <w:rPr>
                <w:rFonts w:eastAsia="Times New Roman"/>
              </w:rPr>
              <w:t>в зависимости от характера производства или по проектно-сметной документации</w:t>
            </w:r>
          </w:p>
        </w:tc>
      </w:tr>
      <w:tr w:rsidR="009D7911" w:rsidTr="009D7911">
        <w:trPr>
          <w:trHeight w:val="1022"/>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Допускается принимать дополнительно, при соответствующем обосновании, в размере 10-20 </w:t>
            </w:r>
            <w:r>
              <w:rPr>
                <w:rFonts w:ascii="Symbol" w:eastAsia="Symbol" w:hAnsi="Symbol" w:cs="Symbol"/>
              </w:rPr>
              <w:t></w:t>
            </w:r>
            <w:r>
              <w:rPr>
                <w:rFonts w:eastAsia="Times New Roman"/>
              </w:rPr>
              <w:t xml:space="preserve"> суммарного расхода</w:t>
            </w:r>
            <w:r>
              <w:rPr>
                <w:sz w:val="20"/>
                <w:szCs w:val="20"/>
              </w:rPr>
              <w:t xml:space="preserve"> </w:t>
            </w:r>
            <w:r>
              <w:rPr>
                <w:rFonts w:eastAsia="Times New Roman"/>
              </w:rPr>
              <w:t>воды на хозяйственно-питьевые нужды населенного пункта</w:t>
            </w:r>
          </w:p>
        </w:tc>
      </w:tr>
      <w:tr w:rsidR="009D7911" w:rsidTr="009D7911">
        <w:trPr>
          <w:trHeight w:val="516"/>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поливку на территории</w:t>
            </w:r>
            <w:r>
              <w:t xml:space="preserve"> </w:t>
            </w:r>
            <w:r w:rsidRPr="009D7911">
              <w:t>населенного пункта</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50-90 л/сут на 1 жителя</w:t>
            </w:r>
          </w:p>
        </w:tc>
      </w:tr>
    </w:tbl>
    <w:p w:rsidR="009D7911" w:rsidRDefault="009D7911" w:rsidP="009D7911">
      <w:pPr>
        <w:spacing w:line="269" w:lineRule="auto"/>
        <w:ind w:firstLine="426"/>
        <w:jc w:val="right"/>
        <w:rPr>
          <w:sz w:val="20"/>
          <w:szCs w:val="20"/>
        </w:rPr>
      </w:pPr>
    </w:p>
    <w:p w:rsidR="009D7911" w:rsidRDefault="009D7911" w:rsidP="009D7911">
      <w:pPr>
        <w:ind w:firstLine="426"/>
        <w:jc w:val="both"/>
        <w:rPr>
          <w:rFonts w:eastAsia="Times New Roman"/>
          <w:sz w:val="24"/>
          <w:szCs w:val="24"/>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p w:rsidR="009D7911" w:rsidRDefault="009D7911" w:rsidP="009D7911">
      <w:pPr>
        <w:ind w:firstLine="426"/>
        <w:jc w:val="right"/>
        <w:rPr>
          <w:rFonts w:eastAsia="Times New Roman"/>
          <w:sz w:val="24"/>
          <w:szCs w:val="24"/>
        </w:rPr>
      </w:pPr>
      <w:r>
        <w:rPr>
          <w:rFonts w:eastAsia="Times New Roman"/>
          <w:sz w:val="24"/>
          <w:szCs w:val="24"/>
        </w:rPr>
        <w:t>Таблица 8.4.4</w:t>
      </w:r>
    </w:p>
    <w:tbl>
      <w:tblPr>
        <w:tblW w:w="5022" w:type="pct"/>
        <w:tblCellMar>
          <w:left w:w="0" w:type="dxa"/>
          <w:right w:w="0" w:type="dxa"/>
        </w:tblCellMar>
        <w:tblLook w:val="04A0"/>
      </w:tblPr>
      <w:tblGrid>
        <w:gridCol w:w="3019"/>
        <w:gridCol w:w="66"/>
        <w:gridCol w:w="855"/>
        <w:gridCol w:w="5476"/>
      </w:tblGrid>
      <w:tr w:rsidR="009D7911" w:rsidTr="009D7911">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9D7911" w:rsidRDefault="009D7911" w:rsidP="009D7911">
            <w:pPr>
              <w:spacing w:after="20"/>
              <w:ind w:left="10"/>
              <w:jc w:val="center"/>
              <w:rPr>
                <w:sz w:val="20"/>
                <w:szCs w:val="20"/>
              </w:rPr>
            </w:pPr>
            <w:r>
              <w:rPr>
                <w:rFonts w:eastAsia="Times New Roman"/>
                <w:b/>
                <w:bCs/>
              </w:rPr>
              <w:t>Наименование показателей</w:t>
            </w:r>
          </w:p>
        </w:tc>
        <w:tc>
          <w:tcPr>
            <w:tcW w:w="35"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454"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9D7911" w:rsidRDefault="009D7911" w:rsidP="009D7911">
            <w:pPr>
              <w:spacing w:after="20"/>
              <w:jc w:val="center"/>
              <w:rPr>
                <w:sz w:val="20"/>
                <w:szCs w:val="20"/>
              </w:rPr>
            </w:pPr>
            <w:r>
              <w:rPr>
                <w:rFonts w:eastAsia="Times New Roman"/>
                <w:b/>
                <w:bCs/>
              </w:rPr>
              <w:t>Нормативные параметры</w:t>
            </w:r>
          </w:p>
        </w:tc>
      </w:tr>
      <w:tr w:rsidR="009D7911" w:rsidTr="009D7911">
        <w:trPr>
          <w:trHeight w:val="230"/>
        </w:trPr>
        <w:tc>
          <w:tcPr>
            <w:tcW w:w="1603" w:type="pct"/>
            <w:vMerge w:val="restart"/>
            <w:tcBorders>
              <w:left w:val="single" w:sz="8" w:space="0" w:color="auto"/>
              <w:right w:val="single" w:sz="8" w:space="0" w:color="auto"/>
            </w:tcBorders>
          </w:tcPr>
          <w:p w:rsidR="009D7911" w:rsidRDefault="009D7911" w:rsidP="009D7911">
            <w:pPr>
              <w:spacing w:after="20"/>
              <w:ind w:left="120"/>
              <w:rPr>
                <w:sz w:val="20"/>
                <w:szCs w:val="20"/>
              </w:rPr>
            </w:pPr>
            <w:r>
              <w:rPr>
                <w:rFonts w:eastAsia="Times New Roman"/>
              </w:rPr>
              <w:t>Выбор источника</w:t>
            </w:r>
          </w:p>
          <w:p w:rsidR="009D7911" w:rsidRDefault="009D7911" w:rsidP="009D7911">
            <w:pPr>
              <w:spacing w:after="20"/>
              <w:ind w:left="120"/>
              <w:rPr>
                <w:sz w:val="20"/>
                <w:szCs w:val="20"/>
              </w:rPr>
            </w:pPr>
            <w:r>
              <w:rPr>
                <w:rFonts w:eastAsia="Times New Roman"/>
              </w:rPr>
              <w:t>водоснабжения</w:t>
            </w:r>
          </w:p>
        </w:tc>
        <w:tc>
          <w:tcPr>
            <w:tcW w:w="35" w:type="pct"/>
          </w:tcPr>
          <w:p w:rsidR="009D7911" w:rsidRDefault="009D7911" w:rsidP="009D7911">
            <w:pPr>
              <w:spacing w:after="20"/>
              <w:rPr>
                <w:sz w:val="20"/>
                <w:szCs w:val="20"/>
              </w:rPr>
            </w:pPr>
          </w:p>
        </w:tc>
        <w:tc>
          <w:tcPr>
            <w:tcW w:w="3362" w:type="pct"/>
            <w:gridSpan w:val="2"/>
            <w:vMerge w:val="restart"/>
            <w:tcBorders>
              <w:right w:val="single" w:sz="8" w:space="0" w:color="auto"/>
            </w:tcBorders>
          </w:tcPr>
          <w:p w:rsidR="009D7911" w:rsidRPr="009D7911" w:rsidRDefault="009D7911" w:rsidP="009D7911">
            <w:pPr>
              <w:spacing w:after="20"/>
              <w:ind w:right="28"/>
            </w:pPr>
            <w:r w:rsidRPr="009D7911">
              <w:rPr>
                <w:rFonts w:eastAsia="Times New Roman"/>
              </w:rPr>
              <w:t>В системе водоснабжения допускается использование нескольких ис</w:t>
            </w:r>
            <w:r w:rsidRPr="00D67236">
              <w:rPr>
                <w:rFonts w:eastAsia="Times New Roman"/>
              </w:rPr>
              <w:t xml:space="preserve">точников </w:t>
            </w:r>
            <w:r w:rsidRPr="009D7911">
              <w:rPr>
                <w:rFonts w:eastAsia="Times New Roman"/>
              </w:rPr>
              <w:t>с различными гидрологическими и гидрогеологическими</w:t>
            </w:r>
            <w:r w:rsidRPr="009D7911">
              <w:t xml:space="preserve"> </w:t>
            </w:r>
            <w:r w:rsidRPr="009D7911">
              <w:rPr>
                <w:rFonts w:eastAsia="Times New Roman"/>
              </w:rPr>
              <w:t>характеристиками. Выбор источника хозяйственно-питьевого водоснабжения следует производить в соответствии с требованиями ГОСТ 17.1.1.04-80, ГОСТ 2761-84, с учетом СанПиН 2.1.4.1074-01, ГН</w:t>
            </w:r>
            <w:r w:rsidRPr="009D7911">
              <w:t xml:space="preserve"> </w:t>
            </w:r>
            <w:r w:rsidRPr="009D7911">
              <w:rPr>
                <w:rFonts w:eastAsia="Times New Roman"/>
              </w:rPr>
              <w:t>2.1.5.2307-07, ГН 2.2.5.1315-03.</w:t>
            </w:r>
          </w:p>
          <w:p w:rsidR="009D7911" w:rsidRPr="009D7911" w:rsidRDefault="009D7911" w:rsidP="009D7911">
            <w:pPr>
              <w:spacing w:after="20"/>
              <w:ind w:right="28"/>
            </w:pPr>
            <w:r w:rsidRPr="009D7911">
              <w:rPr>
                <w:rFonts w:eastAsia="Times New Roman"/>
              </w:rPr>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Pr="009D7911">
              <w:t xml:space="preserve"> </w:t>
            </w:r>
            <w:r w:rsidRPr="009D7911">
              <w:rPr>
                <w:rFonts w:eastAsia="Times New Roman"/>
              </w:rPr>
              <w:t>возможность использования очищенных сточных вод.</w:t>
            </w:r>
            <w:r w:rsidRPr="009D7911">
              <w:t xml:space="preserve"> </w:t>
            </w:r>
          </w:p>
          <w:p w:rsidR="009D7911" w:rsidRDefault="009D7911" w:rsidP="009D7911">
            <w:pPr>
              <w:spacing w:after="20"/>
              <w:ind w:right="28"/>
              <w:rPr>
                <w:sz w:val="20"/>
                <w:szCs w:val="20"/>
              </w:rPr>
            </w:pPr>
            <w:r w:rsidRPr="009D7911">
              <w:rPr>
                <w:rFonts w:eastAsia="Times New Roman"/>
              </w:rPr>
              <w:t>Использование подземных вод питьевого качества для нужд, не связанных с хозяйственно-питьевым водоснабжением, как правило, не</w:t>
            </w:r>
            <w:r w:rsidRPr="009D7911">
              <w:t xml:space="preserve"> </w:t>
            </w:r>
            <w:r w:rsidRPr="009D7911">
              <w:rPr>
                <w:rFonts w:eastAsia="Times New Roman"/>
              </w:rPr>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9D7911">
              <w:t xml:space="preserve"> </w:t>
            </w:r>
            <w:r w:rsidRPr="009D7911">
              <w:rPr>
                <w:rFonts w:eastAsia="Times New Roman"/>
              </w:rPr>
              <w:t>использования и охране вод.</w:t>
            </w: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ind w:left="120"/>
              <w:rPr>
                <w:sz w:val="20"/>
                <w:szCs w:val="20"/>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74"/>
        </w:trPr>
        <w:tc>
          <w:tcPr>
            <w:tcW w:w="1603" w:type="pct"/>
            <w:vMerge/>
            <w:tcBorders>
              <w:left w:val="single" w:sz="8" w:space="0" w:color="auto"/>
              <w:bottom w:val="single" w:sz="8" w:space="0" w:color="auto"/>
              <w:right w:val="single" w:sz="8" w:space="0" w:color="auto"/>
            </w:tcBorders>
          </w:tcPr>
          <w:p w:rsidR="009D7911" w:rsidRDefault="009D7911" w:rsidP="009D7911">
            <w:pPr>
              <w:spacing w:after="20"/>
              <w:rPr>
                <w:sz w:val="23"/>
                <w:szCs w:val="23"/>
              </w:rPr>
            </w:pPr>
          </w:p>
        </w:tc>
        <w:tc>
          <w:tcPr>
            <w:tcW w:w="35" w:type="pct"/>
            <w:tcBorders>
              <w:bottom w:val="single" w:sz="8" w:space="0" w:color="auto"/>
            </w:tcBorders>
          </w:tcPr>
          <w:p w:rsidR="009D7911" w:rsidRDefault="009D7911" w:rsidP="009D7911">
            <w:pPr>
              <w:spacing w:after="20"/>
              <w:rPr>
                <w:sz w:val="23"/>
                <w:szCs w:val="23"/>
              </w:rPr>
            </w:pPr>
          </w:p>
        </w:tc>
        <w:tc>
          <w:tcPr>
            <w:tcW w:w="3362" w:type="pct"/>
            <w:gridSpan w:val="2"/>
            <w:vMerge/>
            <w:tcBorders>
              <w:bottom w:val="single" w:sz="8" w:space="0" w:color="auto"/>
              <w:right w:val="single" w:sz="8" w:space="0" w:color="auto"/>
            </w:tcBorders>
          </w:tcPr>
          <w:p w:rsidR="009D7911" w:rsidRDefault="009D7911" w:rsidP="009D7911">
            <w:pPr>
              <w:spacing w:after="20"/>
              <w:rPr>
                <w:sz w:val="20"/>
                <w:szCs w:val="20"/>
              </w:rPr>
            </w:pPr>
          </w:p>
        </w:tc>
      </w:tr>
      <w:tr w:rsidR="009D7911" w:rsidTr="009D7911">
        <w:trPr>
          <w:trHeight w:val="439"/>
        </w:trPr>
        <w:tc>
          <w:tcPr>
            <w:tcW w:w="1603" w:type="pct"/>
            <w:tcBorders>
              <w:left w:val="single" w:sz="8" w:space="0" w:color="auto"/>
              <w:bottom w:val="single" w:sz="4" w:space="0" w:color="auto"/>
              <w:right w:val="single" w:sz="8" w:space="0" w:color="auto"/>
            </w:tcBorders>
          </w:tcPr>
          <w:p w:rsidR="009D7911" w:rsidRDefault="009D7911" w:rsidP="009D7911">
            <w:pPr>
              <w:spacing w:after="20"/>
              <w:ind w:left="120"/>
              <w:rPr>
                <w:sz w:val="20"/>
                <w:szCs w:val="20"/>
              </w:rPr>
            </w:pPr>
            <w:r>
              <w:rPr>
                <w:rFonts w:eastAsia="Times New Roman"/>
              </w:rPr>
              <w:t>Определение границ зон поясов</w:t>
            </w:r>
            <w:r>
              <w:rPr>
                <w:sz w:val="20"/>
                <w:szCs w:val="20"/>
              </w:rPr>
              <w:t xml:space="preserve"> </w:t>
            </w:r>
            <w:r>
              <w:rPr>
                <w:rFonts w:eastAsia="Times New Roman"/>
              </w:rPr>
              <w:t>санитарной охраны источников</w:t>
            </w:r>
            <w:r>
              <w:rPr>
                <w:sz w:val="20"/>
                <w:szCs w:val="20"/>
              </w:rPr>
              <w:t xml:space="preserve"> </w:t>
            </w:r>
            <w:r>
              <w:rPr>
                <w:rFonts w:eastAsia="Times New Roman"/>
              </w:rPr>
              <w:t>водоснабжения</w:t>
            </w:r>
          </w:p>
        </w:tc>
        <w:tc>
          <w:tcPr>
            <w:tcW w:w="3397" w:type="pct"/>
            <w:gridSpan w:val="3"/>
            <w:tcBorders>
              <w:bottom w:val="single" w:sz="4" w:space="0" w:color="auto"/>
              <w:right w:val="single" w:sz="8" w:space="0" w:color="auto"/>
            </w:tcBorders>
          </w:tcPr>
          <w:p w:rsidR="009D7911" w:rsidRDefault="009D7911" w:rsidP="009D7911">
            <w:pPr>
              <w:spacing w:after="20"/>
              <w:rPr>
                <w:sz w:val="20"/>
                <w:szCs w:val="20"/>
              </w:rPr>
            </w:pPr>
            <w:r>
              <w:rPr>
                <w:rFonts w:eastAsia="Times New Roman"/>
              </w:rPr>
              <w:t>В соответствии с требованиями СанПиН 2.1.4.1110-02</w:t>
            </w:r>
          </w:p>
        </w:tc>
      </w:tr>
    </w:tbl>
    <w:p w:rsidR="00537D04" w:rsidRDefault="00537D04" w:rsidP="00537D04">
      <w:pPr>
        <w:spacing w:line="273" w:lineRule="auto"/>
        <w:ind w:firstLine="710"/>
        <w:jc w:val="both"/>
        <w:rPr>
          <w:rFonts w:eastAsia="Times New Roman"/>
          <w:sz w:val="24"/>
          <w:szCs w:val="24"/>
        </w:rPr>
      </w:pPr>
    </w:p>
    <w:p w:rsidR="00537D04" w:rsidRDefault="00537D04" w:rsidP="00537D04">
      <w:pPr>
        <w:spacing w:line="273" w:lineRule="auto"/>
        <w:ind w:firstLine="426"/>
        <w:jc w:val="both"/>
        <w:rPr>
          <w:rFonts w:eastAsia="Times New Roman"/>
          <w:sz w:val="24"/>
          <w:szCs w:val="24"/>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537D04" w:rsidRDefault="00537D04" w:rsidP="00537D04">
      <w:pPr>
        <w:spacing w:line="273" w:lineRule="auto"/>
        <w:ind w:firstLine="426"/>
        <w:jc w:val="right"/>
        <w:rPr>
          <w:rFonts w:eastAsia="Times New Roman"/>
          <w:sz w:val="24"/>
          <w:szCs w:val="24"/>
        </w:rPr>
      </w:pPr>
      <w:r>
        <w:rPr>
          <w:rFonts w:eastAsia="Times New Roman"/>
          <w:sz w:val="24"/>
          <w:szCs w:val="24"/>
        </w:rPr>
        <w:t>Таблица 8.4.5</w:t>
      </w:r>
    </w:p>
    <w:tbl>
      <w:tblPr>
        <w:tblW w:w="4989" w:type="pct"/>
        <w:tblInd w:w="10" w:type="dxa"/>
        <w:tblCellMar>
          <w:left w:w="0" w:type="dxa"/>
          <w:right w:w="0" w:type="dxa"/>
        </w:tblCellMar>
        <w:tblLook w:val="04A0"/>
      </w:tblPr>
      <w:tblGrid>
        <w:gridCol w:w="2817"/>
        <w:gridCol w:w="6537"/>
      </w:tblGrid>
      <w:tr w:rsidR="00537D04" w:rsidTr="00B87787">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537D04" w:rsidRDefault="00537D04" w:rsidP="00537D04">
            <w:pPr>
              <w:spacing w:after="20"/>
              <w:ind w:left="18" w:hanging="18"/>
              <w:jc w:val="center"/>
              <w:rPr>
                <w:sz w:val="20"/>
                <w:szCs w:val="20"/>
              </w:rPr>
            </w:pPr>
            <w:r>
              <w:rPr>
                <w:rFonts w:eastAsia="Times New Roman"/>
                <w:b/>
                <w:bCs/>
              </w:rPr>
              <w:t>Нормативные параметры</w:t>
            </w:r>
          </w:p>
        </w:tc>
      </w:tr>
      <w:tr w:rsidR="00537D04" w:rsidTr="00B87787">
        <w:trPr>
          <w:trHeight w:val="983"/>
        </w:trPr>
        <w:tc>
          <w:tcPr>
            <w:tcW w:w="1506" w:type="pct"/>
            <w:tcBorders>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Типы водозаборных</w:t>
            </w:r>
          </w:p>
          <w:p w:rsidR="00537D04" w:rsidRDefault="00537D04" w:rsidP="00537D04">
            <w:pPr>
              <w:spacing w:after="20"/>
              <w:ind w:left="120"/>
              <w:rPr>
                <w:sz w:val="20"/>
                <w:szCs w:val="20"/>
              </w:rPr>
            </w:pPr>
            <w:r>
              <w:rPr>
                <w:rFonts w:eastAsia="Times New Roman"/>
              </w:rPr>
              <w:t>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Источником водоснабжения являются подземные воды, для забора которых используются скважины, шахтные колодцы.</w:t>
            </w:r>
          </w:p>
          <w:p w:rsidR="00537D04" w:rsidRDefault="00537D04" w:rsidP="00537D04">
            <w:pPr>
              <w:spacing w:after="20"/>
              <w:ind w:left="100"/>
              <w:rPr>
                <w:sz w:val="20"/>
                <w:szCs w:val="20"/>
              </w:rPr>
            </w:pPr>
            <w:r>
              <w:rPr>
                <w:rFonts w:eastAsia="Times New Roman"/>
              </w:rPr>
              <w:t>Водозаборные сооружения следует проектировать в соответствии с требованиями СП 31.13330.2012.</w:t>
            </w:r>
          </w:p>
        </w:tc>
      </w:tr>
      <w:tr w:rsidR="00537D04" w:rsidTr="00537D04">
        <w:trPr>
          <w:trHeight w:val="2091"/>
        </w:trPr>
        <w:tc>
          <w:tcPr>
            <w:tcW w:w="1506"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Требования к размещению</w:t>
            </w:r>
          </w:p>
          <w:p w:rsidR="00537D04" w:rsidRDefault="00537D04" w:rsidP="00537D04">
            <w:pPr>
              <w:spacing w:after="20"/>
              <w:ind w:left="120"/>
              <w:rPr>
                <w:rFonts w:eastAsia="Times New Roman"/>
              </w:rPr>
            </w:pPr>
            <w:r>
              <w:rPr>
                <w:rFonts w:eastAsia="Times New Roman"/>
              </w:rPr>
              <w:t>водозаборных 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Размещение водозаборных сооружений следует осуществлять исходя из</w:t>
            </w:r>
            <w:r>
              <w:rPr>
                <w:sz w:val="20"/>
                <w:szCs w:val="20"/>
              </w:rPr>
              <w:t xml:space="preserve"> </w:t>
            </w:r>
            <w:r>
              <w:rPr>
                <w:rFonts w:eastAsia="Times New Roman"/>
              </w:rPr>
              <w:t>геологических, гидрогеологических и санитарных условий территории с</w:t>
            </w:r>
            <w:r>
              <w:rPr>
                <w:sz w:val="20"/>
                <w:szCs w:val="20"/>
              </w:rPr>
              <w:t xml:space="preserve"> </w:t>
            </w:r>
            <w:r>
              <w:rPr>
                <w:rFonts w:eastAsia="Times New Roman"/>
              </w:rPr>
              <w:t>учетом перспективного развития водопотребления.</w:t>
            </w:r>
          </w:p>
          <w:p w:rsidR="00537D04" w:rsidRDefault="00537D04" w:rsidP="00537D04">
            <w:pPr>
              <w:spacing w:after="20"/>
              <w:ind w:left="100"/>
              <w:rPr>
                <w:sz w:val="20"/>
                <w:szCs w:val="20"/>
              </w:rPr>
            </w:pPr>
            <w:r>
              <w:rPr>
                <w:rFonts w:eastAsia="Times New Roman"/>
              </w:rPr>
              <w:t>Размещение сооружений для забора подземных вод следует осуществлять вне территории промышленных предприятий и жилой застройки.</w:t>
            </w:r>
          </w:p>
          <w:p w:rsidR="00537D04" w:rsidRPr="00537D04" w:rsidRDefault="00537D04" w:rsidP="00537D04">
            <w:pPr>
              <w:spacing w:after="20"/>
              <w:ind w:left="100"/>
              <w:rPr>
                <w:sz w:val="20"/>
                <w:szCs w:val="20"/>
              </w:rPr>
            </w:pPr>
            <w:r>
              <w:rPr>
                <w:rFonts w:eastAsia="Times New Roman"/>
              </w:rPr>
              <w:t>Расположение на территории промышленного предприятия или жилой</w:t>
            </w:r>
            <w:r>
              <w:rPr>
                <w:sz w:val="20"/>
                <w:szCs w:val="20"/>
              </w:rPr>
              <w:t xml:space="preserve"> </w:t>
            </w:r>
            <w:r>
              <w:rPr>
                <w:rFonts w:eastAsia="Times New Roman"/>
              </w:rPr>
              <w:t>застройки возможно при соответствующем обосновании.</w:t>
            </w:r>
          </w:p>
        </w:tc>
      </w:tr>
    </w:tbl>
    <w:p w:rsidR="00537D04" w:rsidRDefault="00537D04" w:rsidP="00537D04">
      <w:pPr>
        <w:spacing w:line="273" w:lineRule="auto"/>
        <w:ind w:firstLine="426"/>
        <w:jc w:val="right"/>
        <w:rPr>
          <w:sz w:val="20"/>
          <w:szCs w:val="20"/>
        </w:rPr>
      </w:pPr>
    </w:p>
    <w:p w:rsidR="00537D04" w:rsidRDefault="00537D04" w:rsidP="00537D04">
      <w:pPr>
        <w:spacing w:line="255" w:lineRule="auto"/>
        <w:ind w:firstLine="426"/>
        <w:jc w:val="both"/>
        <w:rPr>
          <w:rFonts w:eastAsia="Times New Roman"/>
          <w:sz w:val="24"/>
          <w:szCs w:val="24"/>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F5671B" w:rsidRDefault="00F5671B" w:rsidP="00537D04">
      <w:pPr>
        <w:spacing w:line="255" w:lineRule="auto"/>
        <w:ind w:firstLine="426"/>
        <w:jc w:val="both"/>
        <w:rPr>
          <w:rFonts w:eastAsia="Times New Roman"/>
          <w:sz w:val="24"/>
          <w:szCs w:val="24"/>
        </w:rPr>
      </w:pPr>
    </w:p>
    <w:p w:rsidR="00F5671B" w:rsidRDefault="00F5671B" w:rsidP="00537D04">
      <w:pPr>
        <w:spacing w:line="255" w:lineRule="auto"/>
        <w:ind w:firstLine="426"/>
        <w:jc w:val="both"/>
        <w:rPr>
          <w:sz w:val="20"/>
          <w:szCs w:val="20"/>
        </w:rPr>
      </w:pPr>
    </w:p>
    <w:p w:rsidR="00EA0863" w:rsidRDefault="00EA0863" w:rsidP="009D7911">
      <w:pPr>
        <w:ind w:firstLine="426"/>
        <w:jc w:val="right"/>
        <w:rPr>
          <w:rFonts w:eastAsia="Times New Roman"/>
          <w:sz w:val="24"/>
          <w:szCs w:val="24"/>
        </w:rPr>
      </w:pPr>
    </w:p>
    <w:p w:rsidR="00EA0863" w:rsidRDefault="00EA0863" w:rsidP="009D7911">
      <w:pPr>
        <w:ind w:firstLine="426"/>
        <w:jc w:val="right"/>
        <w:rPr>
          <w:rFonts w:eastAsia="Times New Roman"/>
          <w:sz w:val="24"/>
          <w:szCs w:val="24"/>
        </w:rPr>
      </w:pPr>
    </w:p>
    <w:p w:rsidR="00EA0863" w:rsidRDefault="00EA0863" w:rsidP="009D7911">
      <w:pPr>
        <w:ind w:firstLine="426"/>
        <w:jc w:val="right"/>
        <w:rPr>
          <w:rFonts w:eastAsia="Times New Roman"/>
          <w:sz w:val="24"/>
          <w:szCs w:val="24"/>
        </w:rPr>
      </w:pPr>
    </w:p>
    <w:p w:rsidR="009D7911" w:rsidRDefault="00537D04" w:rsidP="009D7911">
      <w:pPr>
        <w:ind w:firstLine="426"/>
        <w:jc w:val="right"/>
        <w:rPr>
          <w:rFonts w:eastAsia="Times New Roman"/>
          <w:sz w:val="24"/>
          <w:szCs w:val="24"/>
        </w:rPr>
      </w:pPr>
      <w:r>
        <w:rPr>
          <w:rFonts w:eastAsia="Times New Roman"/>
          <w:sz w:val="24"/>
          <w:szCs w:val="24"/>
        </w:rPr>
        <w:t>Таблица 8.4.6</w:t>
      </w:r>
    </w:p>
    <w:tbl>
      <w:tblPr>
        <w:tblW w:w="4999" w:type="pct"/>
        <w:tblCellMar>
          <w:left w:w="0" w:type="dxa"/>
          <w:right w:w="0" w:type="dxa"/>
        </w:tblCellMar>
        <w:tblLook w:val="04A0"/>
      </w:tblPr>
      <w:tblGrid>
        <w:gridCol w:w="2810"/>
        <w:gridCol w:w="3253"/>
        <w:gridCol w:w="3272"/>
        <w:gridCol w:w="28"/>
      </w:tblGrid>
      <w:tr w:rsidR="00537D04" w:rsidTr="00537D04">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537D04" w:rsidRDefault="00537D04" w:rsidP="00537D04">
            <w:pPr>
              <w:spacing w:after="20"/>
              <w:jc w:val="center"/>
              <w:rPr>
                <w:sz w:val="20"/>
                <w:szCs w:val="20"/>
              </w:rPr>
            </w:pPr>
            <w:r>
              <w:rPr>
                <w:rFonts w:eastAsia="Times New Roman"/>
                <w:b/>
                <w:bCs/>
              </w:rPr>
              <w:t>Нормативные параметры</w:t>
            </w:r>
          </w:p>
        </w:tc>
        <w:tc>
          <w:tcPr>
            <w:tcW w:w="28" w:type="dxa"/>
            <w:vAlign w:val="bottom"/>
          </w:tcPr>
          <w:p w:rsidR="00537D04" w:rsidRDefault="00537D04" w:rsidP="00537D04">
            <w:pPr>
              <w:spacing w:after="20"/>
              <w:rPr>
                <w:sz w:val="1"/>
                <w:szCs w:val="1"/>
              </w:rPr>
            </w:pPr>
          </w:p>
        </w:tc>
      </w:tr>
      <w:tr w:rsidR="00537D04" w:rsidTr="00537D04">
        <w:trPr>
          <w:trHeight w:val="225"/>
        </w:trPr>
        <w:tc>
          <w:tcPr>
            <w:tcW w:w="2810" w:type="dxa"/>
            <w:vMerge w:val="restart"/>
            <w:tcBorders>
              <w:left w:val="single" w:sz="8" w:space="0" w:color="auto"/>
              <w:right w:val="single" w:sz="8" w:space="0" w:color="auto"/>
            </w:tcBorders>
          </w:tcPr>
          <w:p w:rsidR="00537D04" w:rsidRDefault="00537D04" w:rsidP="00537D04">
            <w:pPr>
              <w:spacing w:after="20"/>
              <w:ind w:left="120"/>
              <w:rPr>
                <w:sz w:val="20"/>
                <w:szCs w:val="20"/>
              </w:rPr>
            </w:pPr>
            <w:r>
              <w:rPr>
                <w:rFonts w:eastAsia="Times New Roman"/>
              </w:rPr>
              <w:t>Размещение сооружений</w:t>
            </w:r>
          </w:p>
          <w:p w:rsidR="00537D04" w:rsidRDefault="00537D04" w:rsidP="00537D04">
            <w:pPr>
              <w:spacing w:after="20"/>
              <w:ind w:left="120"/>
              <w:rPr>
                <w:sz w:val="20"/>
                <w:szCs w:val="20"/>
              </w:rPr>
            </w:pPr>
            <w:r>
              <w:rPr>
                <w:rFonts w:eastAsia="Times New Roman"/>
              </w:rPr>
              <w:t>водоподготовки</w:t>
            </w:r>
          </w:p>
        </w:tc>
        <w:tc>
          <w:tcPr>
            <w:tcW w:w="6525" w:type="dxa"/>
            <w:gridSpan w:val="2"/>
            <w:vMerge w:val="restart"/>
            <w:tcBorders>
              <w:right w:val="single" w:sz="8" w:space="0" w:color="auto"/>
            </w:tcBorders>
            <w:vAlign w:val="bottom"/>
          </w:tcPr>
          <w:p w:rsidR="00537D04" w:rsidRPr="00537D04" w:rsidRDefault="00537D04" w:rsidP="00537D04">
            <w:pPr>
              <w:spacing w:after="20"/>
              <w:ind w:left="120"/>
              <w:rPr>
                <w:rFonts w:eastAsia="Times New Roman"/>
              </w:rPr>
            </w:pPr>
            <w:r>
              <w:rPr>
                <w:rFonts w:eastAsia="Times New Roman"/>
              </w:rPr>
              <w:t xml:space="preserve">Следует располагать по естественному склону местности с учетом потерь </w:t>
            </w:r>
            <w:r w:rsidRPr="00537D04">
              <w:rPr>
                <w:rFonts w:eastAsia="Times New Roman"/>
              </w:rPr>
              <w:t>напора в сооружениях, соединительных коммуникациях и измерительных</w:t>
            </w:r>
            <w:r>
              <w:rPr>
                <w:rFonts w:eastAsia="Times New Roman"/>
              </w:rPr>
              <w:t xml:space="preserve"> устройствах</w:t>
            </w:r>
          </w:p>
        </w:tc>
        <w:tc>
          <w:tcPr>
            <w:tcW w:w="28" w:type="dxa"/>
            <w:vAlign w:val="bottom"/>
          </w:tcPr>
          <w:p w:rsidR="00537D04" w:rsidRDefault="00537D04" w:rsidP="00537D04">
            <w:pPr>
              <w:spacing w:after="20"/>
              <w:rPr>
                <w:sz w:val="1"/>
                <w:szCs w:val="1"/>
              </w:rPr>
            </w:pPr>
          </w:p>
        </w:tc>
      </w:tr>
      <w:tr w:rsidR="00537D04" w:rsidTr="00537D04">
        <w:trPr>
          <w:trHeight w:val="8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6525" w:type="dxa"/>
            <w:gridSpan w:val="2"/>
            <w:vMerge/>
            <w:tcBorders>
              <w:right w:val="single" w:sz="8" w:space="0" w:color="auto"/>
            </w:tcBorders>
            <w:vAlign w:val="bottom"/>
          </w:tcPr>
          <w:p w:rsidR="00537D04" w:rsidRDefault="00537D04" w:rsidP="00537D04">
            <w:pPr>
              <w:spacing w:after="20"/>
              <w:rPr>
                <w:sz w:val="20"/>
                <w:szCs w:val="20"/>
              </w:rPr>
            </w:pPr>
          </w:p>
        </w:tc>
        <w:tc>
          <w:tcPr>
            <w:tcW w:w="28" w:type="dxa"/>
            <w:vAlign w:val="bottom"/>
          </w:tcPr>
          <w:p w:rsidR="00537D04" w:rsidRDefault="00537D04" w:rsidP="00537D04">
            <w:pPr>
              <w:spacing w:after="20"/>
              <w:rPr>
                <w:sz w:val="1"/>
                <w:szCs w:val="1"/>
              </w:rPr>
            </w:pPr>
          </w:p>
        </w:tc>
      </w:tr>
      <w:tr w:rsidR="00537D04" w:rsidTr="002A171E">
        <w:trPr>
          <w:trHeight w:val="274"/>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537D04" w:rsidRDefault="00537D04" w:rsidP="00537D04">
            <w:pPr>
              <w:spacing w:after="20"/>
              <w:rPr>
                <w:sz w:val="23"/>
                <w:szCs w:val="23"/>
              </w:rPr>
            </w:pPr>
          </w:p>
        </w:tc>
        <w:tc>
          <w:tcPr>
            <w:tcW w:w="28" w:type="dxa"/>
            <w:tcBorders>
              <w:left w:val="single" w:sz="8" w:space="0" w:color="auto"/>
            </w:tcBorders>
            <w:vAlign w:val="bottom"/>
          </w:tcPr>
          <w:p w:rsidR="00537D04" w:rsidRDefault="00537D04" w:rsidP="00537D04">
            <w:pPr>
              <w:spacing w:after="20"/>
              <w:rPr>
                <w:sz w:val="1"/>
                <w:szCs w:val="1"/>
              </w:rPr>
            </w:pPr>
          </w:p>
        </w:tc>
      </w:tr>
      <w:tr w:rsidR="00B87787" w:rsidTr="00537D04">
        <w:trPr>
          <w:trHeight w:val="220"/>
        </w:trPr>
        <w:tc>
          <w:tcPr>
            <w:tcW w:w="2810" w:type="dxa"/>
            <w:vMerge w:val="restart"/>
            <w:tcBorders>
              <w:left w:val="single" w:sz="8" w:space="0" w:color="auto"/>
              <w:right w:val="single" w:sz="8" w:space="0" w:color="auto"/>
            </w:tcBorders>
          </w:tcPr>
          <w:p w:rsidR="00B87787" w:rsidRDefault="00B87787" w:rsidP="00537D04">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размещения сооружений</w:t>
            </w:r>
            <w:r>
              <w:rPr>
                <w:sz w:val="20"/>
                <w:szCs w:val="20"/>
              </w:rPr>
              <w:t xml:space="preserve"> </w:t>
            </w:r>
            <w:r>
              <w:rPr>
                <w:rFonts w:eastAsia="Times New Roman"/>
              </w:rPr>
              <w:t>водоподготовки</w:t>
            </w:r>
          </w:p>
        </w:tc>
        <w:tc>
          <w:tcPr>
            <w:tcW w:w="6525" w:type="dxa"/>
            <w:gridSpan w:val="2"/>
            <w:vMerge w:val="restart"/>
            <w:tcBorders>
              <w:right w:val="single" w:sz="8" w:space="0" w:color="auto"/>
            </w:tcBorders>
            <w:vAlign w:val="bottom"/>
          </w:tcPr>
          <w:p w:rsidR="00B87787" w:rsidRDefault="00B87787" w:rsidP="00537D04">
            <w:pPr>
              <w:spacing w:after="20"/>
              <w:ind w:left="100"/>
              <w:rPr>
                <w:sz w:val="20"/>
                <w:szCs w:val="20"/>
              </w:rPr>
            </w:pPr>
            <w:r>
              <w:rPr>
                <w:rFonts w:eastAsia="Times New Roman"/>
              </w:rPr>
              <w:t>Следует принимать в зависимости от производительности сооружений:</w:t>
            </w:r>
          </w:p>
        </w:tc>
        <w:tc>
          <w:tcPr>
            <w:tcW w:w="28" w:type="dxa"/>
            <w:vAlign w:val="bottom"/>
          </w:tcPr>
          <w:p w:rsidR="00B87787" w:rsidRDefault="00B87787" w:rsidP="00537D04">
            <w:pPr>
              <w:spacing w:after="20"/>
              <w:rPr>
                <w:sz w:val="1"/>
                <w:szCs w:val="1"/>
              </w:rPr>
            </w:pPr>
          </w:p>
        </w:tc>
      </w:tr>
      <w:tr w:rsidR="00B87787" w:rsidTr="00B87787">
        <w:trPr>
          <w:trHeight w:val="70"/>
        </w:trPr>
        <w:tc>
          <w:tcPr>
            <w:tcW w:w="2810" w:type="dxa"/>
            <w:vMerge/>
            <w:tcBorders>
              <w:left w:val="single" w:sz="8" w:space="0" w:color="auto"/>
              <w:right w:val="single" w:sz="8" w:space="0" w:color="auto"/>
            </w:tcBorders>
            <w:vAlign w:val="bottom"/>
          </w:tcPr>
          <w:p w:rsidR="00B87787" w:rsidRDefault="00B87787"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87787" w:rsidRDefault="00B87787" w:rsidP="00537D04">
            <w:pPr>
              <w:spacing w:after="20"/>
              <w:rPr>
                <w:sz w:val="7"/>
                <w:szCs w:val="7"/>
              </w:rPr>
            </w:pPr>
          </w:p>
        </w:tc>
        <w:tc>
          <w:tcPr>
            <w:tcW w:w="28" w:type="dxa"/>
            <w:tcBorders>
              <w:left w:val="single" w:sz="8" w:space="0" w:color="auto"/>
            </w:tcBorders>
            <w:vAlign w:val="bottom"/>
          </w:tcPr>
          <w:p w:rsidR="00B87787" w:rsidRDefault="00B87787" w:rsidP="00537D04">
            <w:pPr>
              <w:spacing w:after="20"/>
              <w:rPr>
                <w:sz w:val="1"/>
                <w:szCs w:val="1"/>
              </w:rPr>
            </w:pPr>
          </w:p>
        </w:tc>
      </w:tr>
      <w:tr w:rsidR="00537D04" w:rsidRPr="00537D04" w:rsidTr="00537D04">
        <w:trPr>
          <w:trHeight w:val="186"/>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16"/>
                <w:szCs w:val="16"/>
              </w:rPr>
            </w:pPr>
          </w:p>
        </w:tc>
        <w:tc>
          <w:tcPr>
            <w:tcW w:w="3253" w:type="dxa"/>
            <w:vMerge w:val="restart"/>
            <w:tcBorders>
              <w:right w:val="single" w:sz="8" w:space="0" w:color="auto"/>
            </w:tcBorders>
            <w:vAlign w:val="center"/>
          </w:tcPr>
          <w:p w:rsidR="00537D04" w:rsidRDefault="00537D04" w:rsidP="00537D04">
            <w:pPr>
              <w:spacing w:after="20"/>
              <w:jc w:val="center"/>
              <w:rPr>
                <w:sz w:val="20"/>
                <w:szCs w:val="20"/>
              </w:rPr>
            </w:pPr>
            <w:r>
              <w:rPr>
                <w:rFonts w:eastAsia="Times New Roman"/>
                <w:sz w:val="21"/>
                <w:szCs w:val="21"/>
              </w:rPr>
              <w:t>Производительность сооружений</w:t>
            </w:r>
          </w:p>
          <w:p w:rsidR="00537D04" w:rsidRDefault="00537D04" w:rsidP="00537D04">
            <w:pPr>
              <w:spacing w:after="20"/>
              <w:ind w:left="100"/>
              <w:jc w:val="center"/>
              <w:rPr>
                <w:sz w:val="20"/>
                <w:szCs w:val="20"/>
              </w:rPr>
            </w:pPr>
            <w:r w:rsidRPr="00537D04">
              <w:rPr>
                <w:rFonts w:eastAsia="Times New Roman"/>
              </w:rPr>
              <w:t>водоподготовки, тыс. м</w:t>
            </w:r>
            <w:r w:rsidRPr="00537D04">
              <w:rPr>
                <w:rFonts w:eastAsia="Times New Roman"/>
                <w:vertAlign w:val="superscript"/>
              </w:rPr>
              <w:t>3</w:t>
            </w:r>
            <w:r w:rsidRPr="00537D04">
              <w:rPr>
                <w:rFonts w:eastAsia="Times New Roman"/>
              </w:rPr>
              <w:t>/сут.</w:t>
            </w:r>
          </w:p>
        </w:tc>
        <w:tc>
          <w:tcPr>
            <w:tcW w:w="3272" w:type="dxa"/>
            <w:vMerge w:val="restart"/>
            <w:tcBorders>
              <w:right w:val="single" w:sz="8" w:space="0" w:color="auto"/>
            </w:tcBorders>
            <w:vAlign w:val="center"/>
          </w:tcPr>
          <w:p w:rsidR="00537D04" w:rsidRPr="00537D04" w:rsidRDefault="00537D04" w:rsidP="00537D04">
            <w:pPr>
              <w:spacing w:after="20"/>
              <w:ind w:left="120"/>
              <w:jc w:val="center"/>
              <w:rPr>
                <w:rFonts w:eastAsia="Times New Roman"/>
              </w:rPr>
            </w:pPr>
            <w:r w:rsidRPr="00537D04">
              <w:rPr>
                <w:rFonts w:eastAsia="Times New Roman"/>
              </w:rPr>
              <w:t>Размеры земельных участков, га</w:t>
            </w:r>
          </w:p>
        </w:tc>
        <w:tc>
          <w:tcPr>
            <w:tcW w:w="28" w:type="dxa"/>
            <w:vAlign w:val="bottom"/>
          </w:tcPr>
          <w:p w:rsidR="00537D04" w:rsidRPr="00537D04" w:rsidRDefault="00537D04" w:rsidP="00537D04">
            <w:pPr>
              <w:spacing w:after="20"/>
              <w:ind w:left="120"/>
              <w:rPr>
                <w:rFonts w:eastAsia="Times New Roman"/>
              </w:rPr>
            </w:pPr>
          </w:p>
        </w:tc>
      </w:tr>
      <w:tr w:rsidR="00537D04" w:rsidRPr="00537D04" w:rsidTr="00537D04">
        <w:trPr>
          <w:trHeight w:val="30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537D04" w:rsidRDefault="00537D04"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537D04" w:rsidRPr="00537D04" w:rsidRDefault="00537D04" w:rsidP="00537D04">
            <w:pPr>
              <w:spacing w:after="20"/>
              <w:ind w:left="120"/>
              <w:rPr>
                <w:rFonts w:eastAsia="Times New Roman"/>
              </w:rPr>
            </w:pPr>
          </w:p>
        </w:tc>
        <w:tc>
          <w:tcPr>
            <w:tcW w:w="28" w:type="dxa"/>
            <w:vAlign w:val="bottom"/>
          </w:tcPr>
          <w:p w:rsidR="00537D04" w:rsidRPr="00537D04" w:rsidRDefault="00537D04" w:rsidP="00537D04">
            <w:pPr>
              <w:spacing w:after="20"/>
              <w:ind w:left="120"/>
              <w:rPr>
                <w:rFonts w:eastAsia="Times New Roman"/>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до 0,8</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1</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0,8 до 12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2</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12 до 32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3</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32 до 80</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4</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80 до 125</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6</w:t>
            </w:r>
          </w:p>
        </w:tc>
        <w:tc>
          <w:tcPr>
            <w:tcW w:w="28" w:type="dxa"/>
            <w:vAlign w:val="bottom"/>
          </w:tcPr>
          <w:p w:rsidR="00537D04" w:rsidRDefault="00537D04" w:rsidP="00537D04">
            <w:pPr>
              <w:spacing w:after="20"/>
              <w:rPr>
                <w:sz w:val="1"/>
                <w:szCs w:val="1"/>
              </w:rPr>
            </w:pPr>
          </w:p>
        </w:tc>
      </w:tr>
    </w:tbl>
    <w:p w:rsidR="00537D04" w:rsidRDefault="00537D04" w:rsidP="00537D04">
      <w:pPr>
        <w:spacing w:line="269" w:lineRule="auto"/>
        <w:ind w:firstLine="720"/>
        <w:rPr>
          <w:rFonts w:eastAsia="Times New Roman"/>
          <w:sz w:val="24"/>
          <w:szCs w:val="24"/>
        </w:rPr>
      </w:pPr>
    </w:p>
    <w:p w:rsidR="00537D04" w:rsidRDefault="00537D04" w:rsidP="00537D04">
      <w:pPr>
        <w:spacing w:line="269" w:lineRule="auto"/>
        <w:ind w:firstLine="426"/>
        <w:jc w:val="both"/>
        <w:rPr>
          <w:rFonts w:eastAsia="Times New Roman"/>
          <w:sz w:val="24"/>
          <w:szCs w:val="24"/>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537D04" w:rsidRDefault="00537D04" w:rsidP="00537D04">
      <w:pPr>
        <w:spacing w:line="269" w:lineRule="auto"/>
        <w:ind w:firstLine="426"/>
        <w:jc w:val="right"/>
        <w:rPr>
          <w:rFonts w:eastAsia="Times New Roman"/>
          <w:sz w:val="24"/>
          <w:szCs w:val="24"/>
        </w:rPr>
      </w:pPr>
      <w:r>
        <w:rPr>
          <w:rFonts w:eastAsia="Times New Roman"/>
          <w:sz w:val="24"/>
          <w:szCs w:val="24"/>
        </w:rPr>
        <w:t>Таблица 8.4.7</w:t>
      </w:r>
    </w:p>
    <w:tbl>
      <w:tblPr>
        <w:tblW w:w="4999" w:type="pct"/>
        <w:tblCellMar>
          <w:left w:w="0" w:type="dxa"/>
          <w:right w:w="0" w:type="dxa"/>
        </w:tblCellMar>
        <w:tblLook w:val="04A0"/>
      </w:tblPr>
      <w:tblGrid>
        <w:gridCol w:w="3094"/>
        <w:gridCol w:w="6259"/>
      </w:tblGrid>
      <w:tr w:rsidR="00537D04" w:rsidTr="00537D04">
        <w:trPr>
          <w:trHeight w:val="27"/>
        </w:trPr>
        <w:tc>
          <w:tcPr>
            <w:tcW w:w="1654" w:type="pct"/>
            <w:tcBorders>
              <w:bottom w:val="single" w:sz="8" w:space="0" w:color="auto"/>
            </w:tcBorders>
            <w:vAlign w:val="bottom"/>
          </w:tcPr>
          <w:p w:rsidR="00537D04" w:rsidRDefault="00537D04" w:rsidP="00F45B13">
            <w:pPr>
              <w:spacing w:after="20"/>
              <w:rPr>
                <w:sz w:val="2"/>
                <w:szCs w:val="2"/>
              </w:rPr>
            </w:pPr>
          </w:p>
        </w:tc>
        <w:tc>
          <w:tcPr>
            <w:tcW w:w="3346" w:type="pct"/>
            <w:tcBorders>
              <w:bottom w:val="single" w:sz="8" w:space="0" w:color="auto"/>
            </w:tcBorders>
            <w:vAlign w:val="bottom"/>
          </w:tcPr>
          <w:p w:rsidR="00537D04" w:rsidRDefault="00537D04" w:rsidP="00F45B13">
            <w:pPr>
              <w:spacing w:after="20"/>
              <w:rPr>
                <w:sz w:val="2"/>
                <w:szCs w:val="2"/>
              </w:rPr>
            </w:pPr>
          </w:p>
        </w:tc>
      </w:tr>
      <w:tr w:rsidR="00537D04" w:rsidTr="00537D04">
        <w:trPr>
          <w:trHeight w:val="239"/>
        </w:trPr>
        <w:tc>
          <w:tcPr>
            <w:tcW w:w="1654" w:type="pct"/>
            <w:tcBorders>
              <w:left w:val="single" w:sz="8" w:space="0" w:color="auto"/>
              <w:bottom w:val="single" w:sz="8" w:space="0" w:color="auto"/>
              <w:right w:val="single" w:sz="8" w:space="0" w:color="auto"/>
            </w:tcBorders>
            <w:vAlign w:val="bottom"/>
          </w:tcPr>
          <w:p w:rsidR="00537D04" w:rsidRDefault="00537D04" w:rsidP="00F45B13">
            <w:pPr>
              <w:tabs>
                <w:tab w:val="left" w:pos="3094"/>
              </w:tabs>
              <w:spacing w:after="20"/>
              <w:ind w:right="-25"/>
              <w:jc w:val="center"/>
              <w:rPr>
                <w:sz w:val="20"/>
                <w:szCs w:val="20"/>
              </w:rPr>
            </w:pPr>
            <w:r>
              <w:rPr>
                <w:rFonts w:eastAsia="Times New Roman"/>
                <w:b/>
                <w:bCs/>
              </w:rPr>
              <w:t>Наименование показателей</w:t>
            </w:r>
          </w:p>
        </w:tc>
        <w:tc>
          <w:tcPr>
            <w:tcW w:w="3346" w:type="pct"/>
            <w:tcBorders>
              <w:bottom w:val="single" w:sz="8" w:space="0" w:color="auto"/>
              <w:right w:val="single" w:sz="8" w:space="0" w:color="auto"/>
            </w:tcBorders>
            <w:vAlign w:val="bottom"/>
          </w:tcPr>
          <w:p w:rsidR="00537D04" w:rsidRDefault="00537D04" w:rsidP="00F45B13">
            <w:pPr>
              <w:spacing w:after="20"/>
              <w:ind w:right="-2"/>
              <w:jc w:val="center"/>
              <w:rPr>
                <w:sz w:val="20"/>
                <w:szCs w:val="20"/>
              </w:rPr>
            </w:pPr>
            <w:r>
              <w:rPr>
                <w:rFonts w:eastAsia="Times New Roman"/>
                <w:b/>
                <w:bCs/>
              </w:rPr>
              <w:t>Нормативные параметры и расчетные показатели</w:t>
            </w:r>
          </w:p>
        </w:tc>
      </w:tr>
      <w:tr w:rsidR="00537D04" w:rsidTr="00537D04">
        <w:trPr>
          <w:trHeight w:val="286"/>
        </w:trPr>
        <w:tc>
          <w:tcPr>
            <w:tcW w:w="5000" w:type="pct"/>
            <w:gridSpan w:val="2"/>
            <w:tcBorders>
              <w:left w:val="single" w:sz="8" w:space="0" w:color="auto"/>
              <w:right w:val="single" w:sz="8" w:space="0" w:color="auto"/>
            </w:tcBorders>
            <w:vAlign w:val="bottom"/>
          </w:tcPr>
          <w:p w:rsidR="00537D04" w:rsidRDefault="00537D04" w:rsidP="00F45B13">
            <w:pPr>
              <w:spacing w:after="20"/>
              <w:ind w:left="400"/>
              <w:jc w:val="center"/>
              <w:rPr>
                <w:sz w:val="20"/>
                <w:szCs w:val="20"/>
              </w:rPr>
            </w:pPr>
            <w:r>
              <w:rPr>
                <w:rFonts w:eastAsia="Times New Roman"/>
                <w:b/>
                <w:bCs/>
              </w:rPr>
              <w:t>Магистральные водоводы</w:t>
            </w:r>
          </w:p>
        </w:tc>
      </w:tr>
      <w:tr w:rsidR="00537D04" w:rsidTr="00537D04">
        <w:trPr>
          <w:trHeight w:val="20"/>
        </w:trPr>
        <w:tc>
          <w:tcPr>
            <w:tcW w:w="1654" w:type="pct"/>
            <w:tcBorders>
              <w:left w:val="single" w:sz="8" w:space="0" w:color="auto"/>
              <w:bottom w:val="single" w:sz="8" w:space="0" w:color="auto"/>
            </w:tcBorders>
            <w:vAlign w:val="bottom"/>
          </w:tcPr>
          <w:p w:rsidR="00537D04" w:rsidRDefault="00537D04" w:rsidP="00F45B13">
            <w:pPr>
              <w:spacing w:after="20"/>
              <w:rPr>
                <w:sz w:val="1"/>
                <w:szCs w:val="1"/>
              </w:rPr>
            </w:pPr>
          </w:p>
        </w:tc>
        <w:tc>
          <w:tcPr>
            <w:tcW w:w="3346" w:type="pct"/>
            <w:tcBorders>
              <w:bottom w:val="single" w:sz="8" w:space="0" w:color="auto"/>
              <w:right w:val="single" w:sz="8" w:space="0" w:color="auto"/>
            </w:tcBorders>
            <w:vAlign w:val="bottom"/>
          </w:tcPr>
          <w:p w:rsidR="00537D04" w:rsidRDefault="00537D04" w:rsidP="00F45B13">
            <w:pPr>
              <w:spacing w:after="20"/>
              <w:rPr>
                <w:sz w:val="1"/>
                <w:szCs w:val="1"/>
              </w:rPr>
            </w:pPr>
          </w:p>
        </w:tc>
      </w:tr>
      <w:tr w:rsidR="00537D04" w:rsidTr="00537D04">
        <w:trPr>
          <w:trHeight w:val="1122"/>
        </w:trPr>
        <w:tc>
          <w:tcPr>
            <w:tcW w:w="1654" w:type="pct"/>
            <w:tcBorders>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Количество линий водоводов</w:t>
            </w:r>
          </w:p>
        </w:tc>
        <w:tc>
          <w:tcPr>
            <w:tcW w:w="3346" w:type="pct"/>
            <w:tcBorders>
              <w:bottom w:val="single" w:sz="4" w:space="0" w:color="auto"/>
              <w:right w:val="single" w:sz="8" w:space="0" w:color="auto"/>
            </w:tcBorders>
          </w:tcPr>
          <w:p w:rsidR="00537D04" w:rsidRPr="00537D04" w:rsidRDefault="00537D04" w:rsidP="00F45B13">
            <w:pPr>
              <w:spacing w:after="20"/>
              <w:ind w:left="100"/>
              <w:rPr>
                <w:rFonts w:eastAsia="Times New Roman"/>
              </w:rPr>
            </w:pPr>
            <w:r>
              <w:rPr>
                <w:rFonts w:eastAsia="Times New Roman"/>
              </w:rPr>
              <w:t xml:space="preserve">Следует проектировать с учетом категории системы водоснабжения </w:t>
            </w:r>
            <w:r w:rsidRPr="00537D04">
              <w:rPr>
                <w:rFonts w:eastAsia="Times New Roman"/>
              </w:rPr>
              <w:t>по степени обеспеченности подачи воды и очередности строительства.</w:t>
            </w:r>
          </w:p>
          <w:p w:rsidR="00537D04" w:rsidRPr="00537D04" w:rsidRDefault="00537D04" w:rsidP="00F45B13">
            <w:pPr>
              <w:spacing w:after="20"/>
              <w:ind w:left="100"/>
              <w:rPr>
                <w:rFonts w:eastAsia="Times New Roman"/>
              </w:rPr>
            </w:pPr>
            <w:r>
              <w:rPr>
                <w:rFonts w:eastAsia="Times New Roman"/>
              </w:rPr>
              <w:t>Категории систем водоснабжения, условия прокладки – в соответствии с требованиями СП 31.13330.2012.</w:t>
            </w:r>
          </w:p>
        </w:tc>
      </w:tr>
      <w:tr w:rsidR="00537D04" w:rsidTr="00537D04">
        <w:trPr>
          <w:trHeight w:val="982"/>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Проектирование сопроводительных линий для присоединения</w:t>
            </w:r>
            <w:r>
              <w:rPr>
                <w:sz w:val="20"/>
                <w:szCs w:val="20"/>
              </w:rPr>
              <w:t xml:space="preserve"> </w:t>
            </w:r>
            <w:r>
              <w:rPr>
                <w:rFonts w:eastAsia="Times New Roman"/>
              </w:rPr>
              <w:t>попутных потребителей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Допускается при диаметре магистральных линий и водоводов 800 мм</w:t>
            </w:r>
            <w:r>
              <w:rPr>
                <w:sz w:val="20"/>
                <w:szCs w:val="20"/>
              </w:rPr>
              <w:t xml:space="preserve"> </w:t>
            </w:r>
            <w:r>
              <w:rPr>
                <w:rFonts w:eastAsia="Times New Roman"/>
              </w:rPr>
              <w:t>и более и транзитом расходе не менее 80 % суммарного расхода; для</w:t>
            </w:r>
            <w:r>
              <w:rPr>
                <w:sz w:val="20"/>
                <w:szCs w:val="20"/>
              </w:rPr>
              <w:t xml:space="preserve"> </w:t>
            </w:r>
            <w:r>
              <w:rPr>
                <w:rFonts w:eastAsia="Times New Roman"/>
              </w:rPr>
              <w:t>меньших диаметров – при обосновании</w:t>
            </w:r>
          </w:p>
        </w:tc>
      </w:tr>
      <w:tr w:rsidR="00537D04" w:rsidTr="00537D04">
        <w:trPr>
          <w:trHeight w:val="13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Размеры земельных участков:</w:t>
            </w:r>
          </w:p>
          <w:p w:rsidR="00537D04" w:rsidRDefault="00537D04" w:rsidP="00F45B13">
            <w:pPr>
              <w:spacing w:after="20"/>
              <w:ind w:left="100"/>
              <w:rPr>
                <w:sz w:val="20"/>
                <w:szCs w:val="20"/>
              </w:rPr>
            </w:pPr>
            <w:r>
              <w:rPr>
                <w:rFonts w:eastAsia="Times New Roman"/>
              </w:rPr>
              <w:t>- колодцев магистральных</w:t>
            </w:r>
          </w:p>
          <w:p w:rsidR="00537D04" w:rsidRDefault="00537D04" w:rsidP="00F45B13">
            <w:pPr>
              <w:spacing w:after="20"/>
              <w:ind w:left="260"/>
              <w:rPr>
                <w:sz w:val="20"/>
                <w:szCs w:val="20"/>
              </w:rPr>
            </w:pPr>
            <w:r>
              <w:rPr>
                <w:rFonts w:eastAsia="Times New Roman"/>
              </w:rPr>
              <w:t>подземных водоводов;</w:t>
            </w:r>
          </w:p>
          <w:p w:rsidR="00537D04" w:rsidRDefault="00537D04" w:rsidP="00F45B13">
            <w:pPr>
              <w:spacing w:after="20"/>
              <w:ind w:left="100"/>
              <w:rPr>
                <w:sz w:val="20"/>
                <w:szCs w:val="20"/>
              </w:rPr>
            </w:pPr>
            <w:r>
              <w:rPr>
                <w:rFonts w:eastAsia="Times New Roman"/>
              </w:rPr>
              <w:t>- камер переключения и</w:t>
            </w:r>
          </w:p>
          <w:p w:rsidR="00537D04" w:rsidRDefault="00537D04" w:rsidP="00F45B13">
            <w:pPr>
              <w:spacing w:after="20"/>
              <w:ind w:left="260"/>
              <w:rPr>
                <w:sz w:val="20"/>
                <w:szCs w:val="20"/>
              </w:rPr>
            </w:pPr>
            <w:r>
              <w:rPr>
                <w:rFonts w:eastAsia="Times New Roman"/>
              </w:rPr>
              <w:t>запорной арматуры</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 не более 3×3 м;</w:t>
            </w:r>
          </w:p>
          <w:p w:rsidR="00537D04" w:rsidRDefault="00537D04" w:rsidP="00F45B13">
            <w:pPr>
              <w:spacing w:after="20"/>
              <w:ind w:left="100"/>
              <w:rPr>
                <w:sz w:val="18"/>
                <w:szCs w:val="18"/>
              </w:rPr>
            </w:pPr>
            <w:r>
              <w:rPr>
                <w:rFonts w:eastAsia="Times New Roman"/>
              </w:rPr>
              <w:t>- не более 10×10 м</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Ширина полосы отвода земель и</w:t>
            </w:r>
            <w:r>
              <w:rPr>
                <w:sz w:val="20"/>
                <w:szCs w:val="20"/>
              </w:rPr>
              <w:t xml:space="preserve"> </w:t>
            </w:r>
            <w:r>
              <w:rPr>
                <w:rFonts w:eastAsia="Times New Roman"/>
              </w:rPr>
              <w:t>площадь земельных участков</w:t>
            </w:r>
          </w:p>
          <w:p w:rsidR="00537D04" w:rsidRDefault="00537D04" w:rsidP="00F45B13">
            <w:pPr>
              <w:spacing w:after="20"/>
              <w:ind w:left="100"/>
              <w:rPr>
                <w:sz w:val="20"/>
                <w:szCs w:val="20"/>
              </w:rPr>
            </w:pPr>
            <w:r>
              <w:rPr>
                <w:rFonts w:eastAsia="Times New Roman"/>
              </w:rPr>
              <w:t>для магистральных водоводов</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В соответствии с требованиями СН 456-73</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20"/>
              <w:rPr>
                <w:sz w:val="20"/>
                <w:szCs w:val="20"/>
              </w:rPr>
            </w:pPr>
            <w:r>
              <w:rPr>
                <w:rFonts w:eastAsia="Times New Roman"/>
              </w:rPr>
              <w:t>Проектирование водопроводных сетей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80"/>
              <w:rPr>
                <w:sz w:val="20"/>
                <w:szCs w:val="20"/>
              </w:rPr>
            </w:pPr>
            <w:r>
              <w:rPr>
                <w:rFonts w:eastAsia="Times New Roman"/>
              </w:rPr>
              <w:t>Водопроводные сети проектируются кольцевыми.</w:t>
            </w:r>
          </w:p>
          <w:p w:rsidR="00537D04" w:rsidRDefault="00537D04" w:rsidP="00F45B13">
            <w:pPr>
              <w:spacing w:after="20"/>
              <w:ind w:left="80"/>
              <w:rPr>
                <w:sz w:val="20"/>
                <w:szCs w:val="20"/>
              </w:rPr>
            </w:pPr>
            <w:r>
              <w:rPr>
                <w:rFonts w:eastAsia="Times New Roman"/>
              </w:rPr>
              <w:t>Кольцевание наружных водопроводных сетей внутренними водопроводными сетями зданий и сооружений не допускается.</w:t>
            </w:r>
          </w:p>
          <w:p w:rsidR="00537D04" w:rsidRDefault="00537D04" w:rsidP="00F45B13">
            <w:pPr>
              <w:spacing w:after="20"/>
              <w:ind w:left="80"/>
              <w:rPr>
                <w:sz w:val="20"/>
                <w:szCs w:val="20"/>
              </w:rPr>
            </w:pPr>
            <w:r>
              <w:rPr>
                <w:rFonts w:eastAsia="Times New Roman"/>
              </w:rPr>
              <w:t>Соединение сетей хозяйственно-питьевых водопроводов с сетями</w:t>
            </w:r>
            <w:r>
              <w:rPr>
                <w:sz w:val="20"/>
                <w:szCs w:val="20"/>
              </w:rPr>
              <w:t xml:space="preserve"> </w:t>
            </w:r>
            <w:r>
              <w:rPr>
                <w:rFonts w:eastAsia="Times New Roman"/>
              </w:rPr>
              <w:t>водопроводов, подающих воду непитьевого качества, не допускается.</w:t>
            </w:r>
          </w:p>
          <w:p w:rsidR="00537D04" w:rsidRDefault="00537D04" w:rsidP="00F45B13">
            <w:pPr>
              <w:spacing w:after="20"/>
              <w:ind w:left="80"/>
              <w:rPr>
                <w:sz w:val="20"/>
                <w:szCs w:val="20"/>
              </w:rPr>
            </w:pPr>
            <w:r>
              <w:rPr>
                <w:rFonts w:eastAsia="Times New Roman"/>
              </w:rPr>
              <w:t>Проектирование тупиковых линий водопроводов допускается:</w:t>
            </w:r>
          </w:p>
          <w:p w:rsidR="00537D04" w:rsidRDefault="00537D04" w:rsidP="00F45B13">
            <w:pPr>
              <w:spacing w:after="20"/>
              <w:ind w:left="80"/>
              <w:rPr>
                <w:sz w:val="20"/>
                <w:szCs w:val="20"/>
              </w:rPr>
            </w:pPr>
            <w:r>
              <w:rPr>
                <w:rFonts w:eastAsia="Times New Roman"/>
              </w:rPr>
              <w:t>- для подачи воды на производственные нужды – при допустимости</w:t>
            </w:r>
            <w:r w:rsidR="00E91B78">
              <w:rPr>
                <w:sz w:val="20"/>
                <w:szCs w:val="20"/>
              </w:rPr>
              <w:t xml:space="preserve"> </w:t>
            </w:r>
            <w:r>
              <w:rPr>
                <w:rFonts w:eastAsia="Times New Roman"/>
              </w:rPr>
              <w:t>перерыва в водоснабжении на время ликвидации аварии;</w:t>
            </w:r>
          </w:p>
          <w:p w:rsidR="00537D04" w:rsidRDefault="00537D04" w:rsidP="00F45B13">
            <w:pPr>
              <w:spacing w:after="20"/>
              <w:ind w:left="80"/>
              <w:rPr>
                <w:sz w:val="20"/>
                <w:szCs w:val="20"/>
              </w:rPr>
            </w:pPr>
            <w:r>
              <w:rPr>
                <w:rFonts w:eastAsia="Times New Roman"/>
              </w:rPr>
              <w:t>- для подачи воды на хозяйственно-питьевые нужды – при диаметре</w:t>
            </w:r>
            <w:r w:rsidR="00E91B78">
              <w:rPr>
                <w:sz w:val="20"/>
                <w:szCs w:val="20"/>
              </w:rPr>
              <w:t xml:space="preserve"> </w:t>
            </w:r>
            <w:r>
              <w:rPr>
                <w:rFonts w:eastAsia="Times New Roman"/>
              </w:rPr>
              <w:t>труб не более 100 мм;</w:t>
            </w:r>
          </w:p>
          <w:p w:rsidR="00E91B78" w:rsidRDefault="00537D04" w:rsidP="00F45B13">
            <w:pPr>
              <w:spacing w:after="20"/>
              <w:ind w:left="80"/>
              <w:rPr>
                <w:rFonts w:eastAsia="Times New Roman"/>
              </w:rPr>
            </w:pPr>
            <w:r>
              <w:rPr>
                <w:rFonts w:eastAsia="Times New Roman"/>
              </w:rPr>
              <w:t>- для  подачи  воды  на  противопож</w:t>
            </w:r>
            <w:r w:rsidR="00E91B78">
              <w:rPr>
                <w:rFonts w:eastAsia="Times New Roman"/>
              </w:rPr>
              <w:t xml:space="preserve">арные  или  на </w:t>
            </w:r>
            <w:r>
              <w:rPr>
                <w:rFonts w:eastAsia="Times New Roman"/>
              </w:rPr>
              <w:t>хозяйственно-</w:t>
            </w:r>
          </w:p>
          <w:p w:rsidR="00537D04" w:rsidRDefault="00537D04" w:rsidP="00F45B13">
            <w:pPr>
              <w:spacing w:after="20"/>
              <w:ind w:left="80"/>
              <w:rPr>
                <w:sz w:val="20"/>
                <w:szCs w:val="20"/>
              </w:rPr>
            </w:pPr>
            <w:r>
              <w:rPr>
                <w:rFonts w:eastAsia="Times New Roman"/>
              </w:rPr>
              <w:t>противопожарные нужды независимо от расхода воды на пожаротушение – при длине линий не более 200 м</w:t>
            </w:r>
            <w:r w:rsidR="00F5671B">
              <w:rPr>
                <w:rFonts w:eastAsia="Times New Roman"/>
              </w:rPr>
              <w:t>.</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w:t>
            </w:r>
          </w:p>
          <w:p w:rsidR="00E91B78" w:rsidRDefault="00E91B78" w:rsidP="00F45B13">
            <w:pPr>
              <w:spacing w:after="20"/>
              <w:ind w:left="120"/>
              <w:rPr>
                <w:sz w:val="20"/>
                <w:szCs w:val="20"/>
              </w:rPr>
            </w:pPr>
            <w:r>
              <w:rPr>
                <w:rFonts w:eastAsia="Times New Roman"/>
              </w:rPr>
              <w:t>противопожарного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требованиями Федерального закона от 22.07.2008</w:t>
            </w:r>
            <w:r>
              <w:rPr>
                <w:sz w:val="20"/>
                <w:szCs w:val="20"/>
              </w:rPr>
              <w:t xml:space="preserve"> </w:t>
            </w:r>
            <w:r>
              <w:rPr>
                <w:rFonts w:eastAsia="Times New Roman"/>
              </w:rPr>
              <w:t>№  123-ФЗ  «Технический  регламент  о  требованиях  пожарной</w:t>
            </w:r>
            <w:r>
              <w:rPr>
                <w:sz w:val="20"/>
                <w:szCs w:val="20"/>
              </w:rPr>
              <w:t xml:space="preserve"> </w:t>
            </w:r>
            <w:r>
              <w:rPr>
                <w:rFonts w:eastAsia="Times New Roman"/>
              </w:rPr>
              <w:t>безопасности», СП 8.13130.2009, СП 31.13330.2012, СП 4.13130.2013</w:t>
            </w:r>
          </w:p>
        </w:tc>
      </w:tr>
      <w:tr w:rsidR="00E91B78" w:rsidTr="00E91B78">
        <w:trPr>
          <w:trHeight w:val="483"/>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00"/>
              <w:rPr>
                <w:rFonts w:eastAsia="Times New Roman"/>
              </w:rPr>
            </w:pPr>
            <w:r>
              <w:rPr>
                <w:rFonts w:eastAsia="Times New Roman"/>
              </w:rPr>
              <w:t>Размещение линий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подразделом «Размещение линейных объектов</w:t>
            </w:r>
          </w:p>
          <w:p w:rsidR="00E91B78" w:rsidRDefault="00E91B78" w:rsidP="00F45B13">
            <w:pPr>
              <w:spacing w:after="20"/>
              <w:ind w:left="80"/>
              <w:rPr>
                <w:sz w:val="20"/>
                <w:szCs w:val="20"/>
              </w:rPr>
            </w:pPr>
            <w:r>
              <w:rPr>
                <w:rFonts w:eastAsia="Times New Roman"/>
              </w:rPr>
              <w:t>(сетей) инженерного обеспечения» настоящего раздела</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 зон санитарной</w:t>
            </w:r>
            <w:r>
              <w:rPr>
                <w:sz w:val="20"/>
                <w:szCs w:val="20"/>
              </w:rPr>
              <w:t xml:space="preserve"> </w:t>
            </w:r>
            <w:r>
              <w:rPr>
                <w:rFonts w:eastAsia="Times New Roman"/>
              </w:rPr>
              <w:t>охраны</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Должны быть предусмотрены в проектах хозяйственно-питьевых и</w:t>
            </w:r>
            <w:r>
              <w:rPr>
                <w:sz w:val="20"/>
                <w:szCs w:val="20"/>
              </w:rPr>
              <w:t xml:space="preserve"> </w:t>
            </w:r>
            <w:r>
              <w:rPr>
                <w:rFonts w:eastAsia="Times New Roman"/>
              </w:rPr>
              <w:t>объединенных производственно-питьевых водопроводов (вне зависимости от ведомственной принадлежности).</w:t>
            </w:r>
          </w:p>
          <w:p w:rsidR="00E91B78" w:rsidRDefault="00E91B78" w:rsidP="00F45B13">
            <w:pPr>
              <w:spacing w:after="20"/>
              <w:ind w:left="80"/>
              <w:rPr>
                <w:rFonts w:eastAsia="Times New Roman"/>
              </w:rPr>
            </w:pPr>
            <w:r>
              <w:rPr>
                <w:rFonts w:eastAsia="Times New Roman"/>
              </w:rPr>
              <w:t xml:space="preserve">Определение границ  и  проектирование зон  санитарной  </w:t>
            </w:r>
          </w:p>
          <w:p w:rsidR="00E91B78" w:rsidRDefault="00E91B78" w:rsidP="00F45B13">
            <w:pPr>
              <w:spacing w:after="20"/>
              <w:ind w:left="80"/>
              <w:rPr>
                <w:sz w:val="20"/>
                <w:szCs w:val="20"/>
              </w:rPr>
            </w:pPr>
            <w:r>
              <w:rPr>
                <w:rFonts w:eastAsia="Times New Roman"/>
              </w:rPr>
              <w:t>охраны</w:t>
            </w:r>
            <w:r>
              <w:rPr>
                <w:sz w:val="20"/>
                <w:szCs w:val="20"/>
              </w:rPr>
              <w:t xml:space="preserve"> </w:t>
            </w:r>
            <w:r>
              <w:rPr>
                <w:rFonts w:eastAsia="Times New Roman"/>
              </w:rPr>
              <w:t>следует осуществлять в соответствии с СанПиН 2.1.4.1110-02.</w:t>
            </w:r>
          </w:p>
        </w:tc>
      </w:tr>
    </w:tbl>
    <w:p w:rsidR="00007A01" w:rsidRPr="00F45B13" w:rsidRDefault="00007A01" w:rsidP="00F45B13">
      <w:pPr>
        <w:spacing w:before="120" w:after="120" w:line="269" w:lineRule="auto"/>
        <w:ind w:firstLine="426"/>
        <w:jc w:val="both"/>
        <w:rPr>
          <w:rFonts w:eastAsia="Times New Roman"/>
          <w:b/>
          <w:bCs/>
          <w:sz w:val="24"/>
          <w:szCs w:val="24"/>
        </w:rPr>
      </w:pPr>
      <w:r w:rsidRPr="003B5EFA">
        <w:rPr>
          <w:rFonts w:eastAsia="Times New Roman"/>
          <w:b/>
          <w:bCs/>
          <w:sz w:val="24"/>
          <w:szCs w:val="24"/>
        </w:rPr>
        <w:t>8.5. Объекты водоотведения (канализации)</w:t>
      </w:r>
    </w:p>
    <w:p w:rsidR="00007A01" w:rsidRDefault="00007A01" w:rsidP="00B87787">
      <w:pPr>
        <w:spacing w:line="255" w:lineRule="auto"/>
        <w:ind w:left="20" w:firstLine="406"/>
        <w:jc w:val="both"/>
        <w:rPr>
          <w:rFonts w:eastAsia="Times New Roman"/>
          <w:sz w:val="24"/>
          <w:szCs w:val="24"/>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07A01" w:rsidRDefault="00007A01" w:rsidP="00007A01">
      <w:pPr>
        <w:spacing w:line="255" w:lineRule="auto"/>
        <w:ind w:left="20" w:firstLine="406"/>
        <w:jc w:val="right"/>
        <w:rPr>
          <w:rFonts w:eastAsia="Times New Roman"/>
          <w:sz w:val="24"/>
          <w:szCs w:val="24"/>
        </w:rPr>
      </w:pPr>
      <w:r>
        <w:rPr>
          <w:rFonts w:eastAsia="Times New Roman"/>
          <w:sz w:val="24"/>
          <w:szCs w:val="24"/>
        </w:rPr>
        <w:t>Таблица 8.5.1</w:t>
      </w:r>
    </w:p>
    <w:tbl>
      <w:tblPr>
        <w:tblW w:w="4995" w:type="pct"/>
        <w:tblInd w:w="10" w:type="dxa"/>
        <w:tblCellMar>
          <w:left w:w="0" w:type="dxa"/>
          <w:right w:w="0" w:type="dxa"/>
        </w:tblCellMar>
        <w:tblLook w:val="04A0"/>
      </w:tblPr>
      <w:tblGrid>
        <w:gridCol w:w="1701"/>
        <w:gridCol w:w="2835"/>
        <w:gridCol w:w="2395"/>
        <w:gridCol w:w="2397"/>
        <w:gridCol w:w="28"/>
      </w:tblGrid>
      <w:tr w:rsidR="00007A01" w:rsidTr="00B87787">
        <w:trPr>
          <w:trHeight w:val="519"/>
        </w:trPr>
        <w:tc>
          <w:tcPr>
            <w:tcW w:w="909" w:type="pct"/>
            <w:vMerge w:val="restart"/>
            <w:tcBorders>
              <w:top w:val="single" w:sz="4" w:space="0" w:color="auto"/>
              <w:left w:val="single" w:sz="8"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Наименование</w:t>
            </w:r>
          </w:p>
          <w:p w:rsidR="00007A01" w:rsidRDefault="00007A01" w:rsidP="00007A01">
            <w:pPr>
              <w:spacing w:after="20"/>
              <w:jc w:val="center"/>
              <w:rPr>
                <w:sz w:val="20"/>
                <w:szCs w:val="20"/>
              </w:rPr>
            </w:pPr>
            <w:r>
              <w:rPr>
                <w:rFonts w:eastAsia="Times New Roman"/>
                <w:b/>
                <w:bCs/>
              </w:rPr>
              <w:t>объектов</w:t>
            </w:r>
          </w:p>
        </w:tc>
        <w:tc>
          <w:tcPr>
            <w:tcW w:w="1515" w:type="pct"/>
            <w:vMerge w:val="restart"/>
            <w:tcBorders>
              <w:top w:val="single" w:sz="4"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Степень благоустройства</w:t>
            </w:r>
          </w:p>
          <w:p w:rsidR="00007A01" w:rsidRPr="00007A01" w:rsidRDefault="00007A01" w:rsidP="00007A01">
            <w:pPr>
              <w:spacing w:after="20"/>
              <w:jc w:val="center"/>
              <w:rPr>
                <w:rFonts w:eastAsia="Times New Roman"/>
                <w:b/>
                <w:bCs/>
              </w:rPr>
            </w:pPr>
            <w:r w:rsidRPr="00007A01">
              <w:rPr>
                <w:rFonts w:eastAsia="Times New Roman"/>
                <w:b/>
                <w:bCs/>
              </w:rPr>
              <w:t>застройки территории</w:t>
            </w:r>
          </w:p>
          <w:p w:rsidR="00007A01" w:rsidRDefault="00007A01" w:rsidP="00007A01">
            <w:pPr>
              <w:spacing w:after="20"/>
              <w:jc w:val="center"/>
              <w:rPr>
                <w:sz w:val="20"/>
                <w:szCs w:val="20"/>
              </w:rPr>
            </w:pPr>
            <w:r w:rsidRPr="00007A01">
              <w:rPr>
                <w:rFonts w:eastAsia="Times New Roman"/>
                <w:b/>
                <w:bCs/>
              </w:rPr>
              <w:t>сельского поселения</w:t>
            </w:r>
          </w:p>
        </w:tc>
        <w:tc>
          <w:tcPr>
            <w:tcW w:w="2561" w:type="pct"/>
            <w:gridSpan w:val="2"/>
            <w:tcBorders>
              <w:top w:val="single" w:sz="4" w:space="0" w:color="auto"/>
              <w:bottom w:val="single" w:sz="8" w:space="0" w:color="auto"/>
              <w:right w:val="single" w:sz="8" w:space="0" w:color="auto"/>
            </w:tcBorders>
            <w:vAlign w:val="center"/>
          </w:tcPr>
          <w:p w:rsidR="00007A01" w:rsidRDefault="00007A01" w:rsidP="00007A01">
            <w:pPr>
              <w:spacing w:after="20"/>
              <w:jc w:val="center"/>
              <w:rPr>
                <w:sz w:val="20"/>
                <w:szCs w:val="20"/>
              </w:rPr>
            </w:pPr>
            <w:r>
              <w:rPr>
                <w:rFonts w:eastAsia="Times New Roman"/>
                <w:b/>
                <w:bCs/>
              </w:rPr>
              <w:t>Расчетные показатели</w:t>
            </w:r>
          </w:p>
        </w:tc>
        <w:tc>
          <w:tcPr>
            <w:tcW w:w="15" w:type="pct"/>
            <w:vAlign w:val="bottom"/>
          </w:tcPr>
          <w:p w:rsidR="00007A01" w:rsidRDefault="00007A01" w:rsidP="002A171E">
            <w:pPr>
              <w:rPr>
                <w:sz w:val="1"/>
                <w:szCs w:val="1"/>
              </w:rPr>
            </w:pPr>
          </w:p>
        </w:tc>
      </w:tr>
      <w:tr w:rsidR="00007A01" w:rsidTr="00007A01">
        <w:trPr>
          <w:trHeight w:val="63"/>
        </w:trPr>
        <w:tc>
          <w:tcPr>
            <w:tcW w:w="909" w:type="pct"/>
            <w:vMerge/>
            <w:tcBorders>
              <w:left w:val="single" w:sz="8" w:space="0" w:color="auto"/>
              <w:right w:val="single" w:sz="8" w:space="0" w:color="auto"/>
            </w:tcBorders>
            <w:vAlign w:val="center"/>
          </w:tcPr>
          <w:p w:rsidR="00007A01" w:rsidRDefault="00007A01" w:rsidP="00007A01">
            <w:pPr>
              <w:spacing w:after="20"/>
              <w:jc w:val="center"/>
              <w:rPr>
                <w:sz w:val="5"/>
                <w:szCs w:val="5"/>
              </w:rPr>
            </w:pPr>
          </w:p>
        </w:tc>
        <w:tc>
          <w:tcPr>
            <w:tcW w:w="1515" w:type="pct"/>
            <w:vMerge/>
            <w:tcBorders>
              <w:right w:val="single" w:sz="8" w:space="0" w:color="auto"/>
            </w:tcBorders>
            <w:vAlign w:val="center"/>
          </w:tcPr>
          <w:p w:rsidR="00007A01" w:rsidRDefault="00007A01" w:rsidP="00007A01">
            <w:pPr>
              <w:spacing w:after="20"/>
              <w:jc w:val="center"/>
              <w:rPr>
                <w:sz w:val="5"/>
                <w:szCs w:val="5"/>
              </w:rPr>
            </w:pPr>
          </w:p>
        </w:tc>
        <w:tc>
          <w:tcPr>
            <w:tcW w:w="1280" w:type="pct"/>
            <w:vMerge w:val="restart"/>
            <w:tcBorders>
              <w:right w:val="single" w:sz="8" w:space="0" w:color="auto"/>
            </w:tcBorders>
            <w:vAlign w:val="center"/>
          </w:tcPr>
          <w:p w:rsidR="00007A01" w:rsidRPr="00007A01" w:rsidRDefault="00007A01" w:rsidP="00007A01">
            <w:pPr>
              <w:spacing w:after="20"/>
              <w:jc w:val="center"/>
              <w:rPr>
                <w:rFonts w:eastAsia="Times New Roman"/>
                <w:b/>
                <w:bCs/>
              </w:rPr>
            </w:pPr>
            <w:r w:rsidRPr="00007A01">
              <w:rPr>
                <w:rFonts w:eastAsia="Times New Roman"/>
                <w:b/>
                <w:bCs/>
              </w:rPr>
              <w:t>минимально допустимого</w:t>
            </w:r>
            <w:r>
              <w:rPr>
                <w:rFonts w:eastAsia="Times New Roman"/>
                <w:b/>
                <w:bCs/>
              </w:rPr>
              <w:t xml:space="preserve"> уровня обеспеченности *,</w:t>
            </w:r>
          </w:p>
          <w:p w:rsidR="00007A01" w:rsidRDefault="00007A01" w:rsidP="00007A01">
            <w:pPr>
              <w:spacing w:after="20"/>
              <w:jc w:val="center"/>
              <w:rPr>
                <w:sz w:val="20"/>
                <w:szCs w:val="20"/>
              </w:rPr>
            </w:pPr>
            <w:r w:rsidRPr="00007A01">
              <w:rPr>
                <w:rFonts w:eastAsia="Times New Roman"/>
                <w:b/>
                <w:bCs/>
              </w:rPr>
              <w:t>л/сут. на 1 чел.</w:t>
            </w:r>
          </w:p>
        </w:tc>
        <w:tc>
          <w:tcPr>
            <w:tcW w:w="1281" w:type="pct"/>
            <w:vMerge w:val="restart"/>
            <w:tcBorders>
              <w:right w:val="single" w:sz="8" w:space="0" w:color="auto"/>
            </w:tcBorders>
            <w:vAlign w:val="center"/>
          </w:tcPr>
          <w:p w:rsidR="00007A01" w:rsidRDefault="00007A01" w:rsidP="00007A01">
            <w:pPr>
              <w:spacing w:after="20"/>
              <w:jc w:val="center"/>
              <w:rPr>
                <w:rFonts w:eastAsia="Times New Roman"/>
                <w:b/>
                <w:bCs/>
              </w:rPr>
            </w:pPr>
            <w:r w:rsidRPr="00007A01">
              <w:rPr>
                <w:rFonts w:eastAsia="Times New Roman"/>
                <w:b/>
                <w:bCs/>
              </w:rPr>
              <w:t xml:space="preserve">максимально </w:t>
            </w:r>
          </w:p>
          <w:p w:rsidR="00007A01" w:rsidRPr="00007A01" w:rsidRDefault="00007A01" w:rsidP="00007A01">
            <w:pPr>
              <w:spacing w:after="20"/>
              <w:jc w:val="center"/>
              <w:rPr>
                <w:rFonts w:eastAsia="Times New Roman"/>
                <w:b/>
                <w:bCs/>
              </w:rPr>
            </w:pPr>
            <w:r w:rsidRPr="00007A01">
              <w:rPr>
                <w:rFonts w:eastAsia="Times New Roman"/>
                <w:b/>
                <w:bCs/>
              </w:rPr>
              <w:t>допустимого уровня территориальной доступности</w:t>
            </w:r>
          </w:p>
        </w:tc>
        <w:tc>
          <w:tcPr>
            <w:tcW w:w="15" w:type="pct"/>
            <w:vAlign w:val="bottom"/>
          </w:tcPr>
          <w:p w:rsidR="00007A01" w:rsidRDefault="00007A01" w:rsidP="002A171E">
            <w:pPr>
              <w:rPr>
                <w:sz w:val="1"/>
                <w:szCs w:val="1"/>
              </w:rPr>
            </w:pPr>
          </w:p>
        </w:tc>
      </w:tr>
      <w:tr w:rsidR="00007A01" w:rsidTr="00007A01">
        <w:trPr>
          <w:trHeight w:val="139"/>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12"/>
                <w:szCs w:val="12"/>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2"/>
                <w:szCs w:val="12"/>
              </w:rPr>
            </w:pPr>
          </w:p>
        </w:tc>
        <w:tc>
          <w:tcPr>
            <w:tcW w:w="1281" w:type="pct"/>
            <w:vMerge/>
            <w:tcBorders>
              <w:right w:val="single" w:sz="8" w:space="0" w:color="auto"/>
            </w:tcBorders>
            <w:vAlign w:val="bottom"/>
          </w:tcPr>
          <w:p w:rsidR="00007A01" w:rsidRDefault="00007A01" w:rsidP="00007A01">
            <w:pPr>
              <w:spacing w:after="20"/>
              <w:jc w:val="center"/>
              <w:rPr>
                <w:sz w:val="12"/>
                <w:szCs w:val="12"/>
              </w:rPr>
            </w:pPr>
          </w:p>
        </w:tc>
        <w:tc>
          <w:tcPr>
            <w:tcW w:w="15" w:type="pct"/>
            <w:vAlign w:val="bottom"/>
          </w:tcPr>
          <w:p w:rsidR="00007A01" w:rsidRDefault="00007A01" w:rsidP="002A171E">
            <w:pPr>
              <w:rPr>
                <w:sz w:val="1"/>
                <w:szCs w:val="1"/>
              </w:rPr>
            </w:pPr>
          </w:p>
        </w:tc>
      </w:tr>
      <w:tr w:rsidR="00007A01" w:rsidTr="00007A01">
        <w:trPr>
          <w:trHeight w:val="111"/>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20"/>
                <w:szCs w:val="20"/>
              </w:rPr>
            </w:pPr>
          </w:p>
        </w:tc>
        <w:tc>
          <w:tcPr>
            <w:tcW w:w="1515" w:type="pct"/>
            <w:vMerge/>
            <w:tcBorders>
              <w:right w:val="single" w:sz="8" w:space="0" w:color="auto"/>
            </w:tcBorders>
            <w:vAlign w:val="bottom"/>
          </w:tcPr>
          <w:p w:rsidR="00007A01" w:rsidRDefault="00007A01" w:rsidP="00007A01">
            <w:pPr>
              <w:spacing w:after="20"/>
              <w:jc w:val="center"/>
              <w:rPr>
                <w:sz w:val="9"/>
                <w:szCs w:val="9"/>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007A01">
        <w:trPr>
          <w:trHeight w:val="205"/>
        </w:trPr>
        <w:tc>
          <w:tcPr>
            <w:tcW w:w="909" w:type="pct"/>
            <w:vMerge/>
            <w:tcBorders>
              <w:left w:val="single" w:sz="8" w:space="0" w:color="auto"/>
              <w:right w:val="single" w:sz="8" w:space="0" w:color="auto"/>
            </w:tcBorders>
            <w:vAlign w:val="bottom"/>
          </w:tcPr>
          <w:p w:rsidR="00007A01" w:rsidRDefault="00007A01" w:rsidP="00007A01">
            <w:pPr>
              <w:spacing w:after="20"/>
              <w:rPr>
                <w:sz w:val="17"/>
                <w:szCs w:val="17"/>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7"/>
                <w:szCs w:val="17"/>
              </w:rPr>
            </w:pPr>
          </w:p>
        </w:tc>
        <w:tc>
          <w:tcPr>
            <w:tcW w:w="1281" w:type="pct"/>
            <w:vMerge/>
            <w:tcBorders>
              <w:right w:val="single" w:sz="8" w:space="0" w:color="auto"/>
            </w:tcBorders>
            <w:vAlign w:val="bottom"/>
          </w:tcPr>
          <w:p w:rsidR="00007A01" w:rsidRDefault="00007A01" w:rsidP="00007A01">
            <w:pPr>
              <w:spacing w:after="20"/>
              <w:jc w:val="center"/>
              <w:rPr>
                <w:sz w:val="17"/>
                <w:szCs w:val="17"/>
              </w:rPr>
            </w:pPr>
          </w:p>
        </w:tc>
        <w:tc>
          <w:tcPr>
            <w:tcW w:w="15" w:type="pct"/>
            <w:vAlign w:val="bottom"/>
          </w:tcPr>
          <w:p w:rsidR="00007A01" w:rsidRDefault="00007A01" w:rsidP="002A171E">
            <w:pPr>
              <w:rPr>
                <w:sz w:val="1"/>
                <w:szCs w:val="1"/>
              </w:rPr>
            </w:pPr>
          </w:p>
        </w:tc>
      </w:tr>
      <w:tr w:rsidR="00007A01" w:rsidTr="00007A01">
        <w:trPr>
          <w:trHeight w:val="87"/>
        </w:trPr>
        <w:tc>
          <w:tcPr>
            <w:tcW w:w="909" w:type="pct"/>
            <w:vMerge/>
            <w:tcBorders>
              <w:left w:val="single" w:sz="8" w:space="0" w:color="auto"/>
              <w:right w:val="single" w:sz="8" w:space="0" w:color="auto"/>
            </w:tcBorders>
            <w:vAlign w:val="bottom"/>
          </w:tcPr>
          <w:p w:rsidR="00007A01" w:rsidRDefault="00007A01" w:rsidP="00007A01">
            <w:pPr>
              <w:spacing w:after="20"/>
              <w:rPr>
                <w:sz w:val="7"/>
                <w:szCs w:val="7"/>
              </w:rPr>
            </w:pPr>
          </w:p>
        </w:tc>
        <w:tc>
          <w:tcPr>
            <w:tcW w:w="1515" w:type="pct"/>
            <w:vMerge/>
            <w:tcBorders>
              <w:right w:val="single" w:sz="8" w:space="0" w:color="auto"/>
            </w:tcBorders>
            <w:vAlign w:val="bottom"/>
          </w:tcPr>
          <w:p w:rsidR="00007A01" w:rsidRDefault="00007A01" w:rsidP="00007A01">
            <w:pPr>
              <w:spacing w:after="20"/>
              <w:rPr>
                <w:sz w:val="7"/>
                <w:szCs w:val="7"/>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B87787">
        <w:trPr>
          <w:trHeight w:val="659"/>
        </w:trPr>
        <w:tc>
          <w:tcPr>
            <w:tcW w:w="909" w:type="pct"/>
            <w:vMerge/>
            <w:tcBorders>
              <w:left w:val="single" w:sz="8" w:space="0" w:color="auto"/>
              <w:bottom w:val="single" w:sz="8" w:space="0" w:color="auto"/>
              <w:right w:val="single" w:sz="8" w:space="0" w:color="auto"/>
            </w:tcBorders>
            <w:vAlign w:val="bottom"/>
          </w:tcPr>
          <w:p w:rsidR="00007A01" w:rsidRDefault="00007A01" w:rsidP="00007A01">
            <w:pPr>
              <w:spacing w:after="20"/>
              <w:rPr>
                <w:sz w:val="13"/>
                <w:szCs w:val="13"/>
              </w:rPr>
            </w:pPr>
          </w:p>
        </w:tc>
        <w:tc>
          <w:tcPr>
            <w:tcW w:w="1515"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0"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1"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val="restart"/>
            <w:tcBorders>
              <w:left w:val="single" w:sz="8" w:space="0" w:color="auto"/>
              <w:right w:val="single" w:sz="8" w:space="0" w:color="auto"/>
            </w:tcBorders>
          </w:tcPr>
          <w:p w:rsidR="00007A01" w:rsidRPr="00007A01" w:rsidRDefault="00007A01" w:rsidP="00007A01">
            <w:pPr>
              <w:spacing w:after="20"/>
              <w:ind w:left="100"/>
            </w:pPr>
            <w:r w:rsidRPr="00007A01">
              <w:rPr>
                <w:rFonts w:eastAsia="Times New Roman"/>
              </w:rPr>
              <w:t>Объекты</w:t>
            </w:r>
          </w:p>
          <w:p w:rsidR="00007A01" w:rsidRPr="00007A01" w:rsidRDefault="00007A01" w:rsidP="00007A01">
            <w:pPr>
              <w:spacing w:after="20"/>
              <w:ind w:left="100"/>
            </w:pPr>
            <w:r w:rsidRPr="00007A01">
              <w:rPr>
                <w:rFonts w:eastAsia="Times New Roman"/>
              </w:rPr>
              <w:t>водоотведения</w:t>
            </w:r>
          </w:p>
        </w:tc>
        <w:tc>
          <w:tcPr>
            <w:tcW w:w="1515" w:type="pct"/>
            <w:vMerge w:val="restart"/>
            <w:tcBorders>
              <w:right w:val="single" w:sz="8" w:space="0" w:color="auto"/>
            </w:tcBorders>
          </w:tcPr>
          <w:p w:rsidR="00007A01" w:rsidRDefault="00007A01" w:rsidP="00007A01">
            <w:pPr>
              <w:spacing w:after="20"/>
              <w:ind w:left="80"/>
              <w:rPr>
                <w:rFonts w:eastAsia="Times New Roman"/>
              </w:rPr>
            </w:pPr>
            <w:r>
              <w:rPr>
                <w:rFonts w:eastAsia="Times New Roman"/>
              </w:rPr>
              <w:t>Застройка зданиями, оборудо</w:t>
            </w:r>
            <w:r w:rsidRPr="00007A01">
              <w:rPr>
                <w:rFonts w:eastAsia="Times New Roman"/>
              </w:rPr>
              <w:t xml:space="preserve">ванными внутренним водопроводом </w:t>
            </w:r>
          </w:p>
          <w:p w:rsidR="00007A01" w:rsidRPr="00007A01" w:rsidRDefault="00007A01" w:rsidP="00007A01">
            <w:pPr>
              <w:spacing w:after="20"/>
              <w:ind w:left="80"/>
            </w:pPr>
            <w:r w:rsidRPr="00007A01">
              <w:rPr>
                <w:rFonts w:eastAsia="Times New Roman"/>
              </w:rPr>
              <w:t>и канализацией:</w:t>
            </w:r>
          </w:p>
          <w:p w:rsidR="00007A01" w:rsidRPr="00007A01" w:rsidRDefault="00007A01" w:rsidP="00007A01">
            <w:pPr>
              <w:spacing w:after="20"/>
              <w:ind w:left="80"/>
            </w:pPr>
            <w:r w:rsidRPr="00007A01">
              <w:rPr>
                <w:rFonts w:eastAsia="Times New Roman"/>
              </w:rPr>
              <w:t>- без ванн</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не нормируется</w:t>
            </w:r>
          </w:p>
        </w:tc>
        <w:tc>
          <w:tcPr>
            <w:tcW w:w="15" w:type="pct"/>
            <w:vAlign w:val="bottom"/>
          </w:tcPr>
          <w:p w:rsidR="00007A01" w:rsidRDefault="00007A01" w:rsidP="002A171E">
            <w:pPr>
              <w:rPr>
                <w:sz w:val="1"/>
                <w:szCs w:val="1"/>
              </w:rPr>
            </w:pPr>
          </w:p>
        </w:tc>
      </w:tr>
      <w:tr w:rsidR="00007A01" w:rsidTr="00007A01">
        <w:trPr>
          <w:trHeight w:val="250"/>
        </w:trPr>
        <w:tc>
          <w:tcPr>
            <w:tcW w:w="909" w:type="pct"/>
            <w:vMerge/>
            <w:tcBorders>
              <w:left w:val="single" w:sz="8" w:space="0" w:color="auto"/>
              <w:right w:val="single" w:sz="8" w:space="0" w:color="auto"/>
            </w:tcBorders>
          </w:tcPr>
          <w:p w:rsidR="00007A01" w:rsidRPr="00007A01" w:rsidRDefault="00007A01" w:rsidP="00007A01">
            <w:pPr>
              <w:spacing w:after="20"/>
              <w:ind w:left="10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5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7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ind w:left="8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23"/>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ванными и местными</w:t>
            </w:r>
          </w:p>
          <w:p w:rsidR="00007A01" w:rsidRPr="00007A01" w:rsidRDefault="00007A01" w:rsidP="00F45B13">
            <w:pPr>
              <w:ind w:left="240"/>
            </w:pPr>
            <w:r w:rsidRPr="00007A01">
              <w:rPr>
                <w:rFonts w:eastAsia="Times New Roman"/>
              </w:rPr>
              <w:t>водонагревателями</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160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9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F45B13">
        <w:trPr>
          <w:trHeight w:val="7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централизованным горячим</w:t>
            </w:r>
            <w:r>
              <w:t xml:space="preserve"> </w:t>
            </w:r>
            <w:r w:rsidRPr="00007A01">
              <w:rPr>
                <w:rFonts w:eastAsia="Times New Roman"/>
              </w:rPr>
              <w:t>водоснабжением</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220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rPr>
                <w:rFonts w:eastAsia="Times New Roman"/>
              </w:rPr>
            </w:pPr>
            <w:r w:rsidRPr="00007A01">
              <w:rPr>
                <w:rFonts w:eastAsia="Times New Roman"/>
              </w:rPr>
              <w:t>Застройка зданиями, не</w:t>
            </w:r>
          </w:p>
          <w:p w:rsidR="00007A01" w:rsidRPr="00007A01" w:rsidRDefault="00007A01" w:rsidP="00007A01">
            <w:pPr>
              <w:spacing w:after="20"/>
              <w:ind w:left="80"/>
            </w:pPr>
            <w:r>
              <w:rPr>
                <w:rFonts w:eastAsia="Times New Roman"/>
              </w:rPr>
              <w:t xml:space="preserve">Оборудованными </w:t>
            </w:r>
            <w:r w:rsidRPr="00007A01">
              <w:rPr>
                <w:rFonts w:eastAsia="Times New Roman"/>
              </w:rPr>
              <w:t>канализацией</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t>50 м</w:t>
            </w: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vAlign w:val="bottom"/>
          </w:tcPr>
          <w:p w:rsidR="00007A01" w:rsidRDefault="00007A01" w:rsidP="002A171E">
            <w:pPr>
              <w:rPr>
                <w:sz w:val="13"/>
                <w:szCs w:val="13"/>
              </w:rPr>
            </w:pPr>
          </w:p>
        </w:tc>
        <w:tc>
          <w:tcPr>
            <w:tcW w:w="1515" w:type="pct"/>
            <w:vMerge/>
            <w:tcBorders>
              <w:right w:val="single" w:sz="8" w:space="0" w:color="auto"/>
            </w:tcBorders>
            <w:vAlign w:val="bottom"/>
          </w:tcPr>
          <w:p w:rsidR="00007A01" w:rsidRDefault="00007A01" w:rsidP="002A171E">
            <w:pPr>
              <w:ind w:left="80"/>
              <w:rPr>
                <w:sz w:val="20"/>
                <w:szCs w:val="20"/>
              </w:rPr>
            </w:pPr>
          </w:p>
        </w:tc>
        <w:tc>
          <w:tcPr>
            <w:tcW w:w="1280" w:type="pct"/>
            <w:vMerge/>
            <w:tcBorders>
              <w:right w:val="single" w:sz="8" w:space="0" w:color="auto"/>
            </w:tcBorders>
            <w:vAlign w:val="bottom"/>
          </w:tcPr>
          <w:p w:rsidR="00007A01" w:rsidRDefault="00007A01" w:rsidP="002A171E">
            <w:pPr>
              <w:rPr>
                <w:sz w:val="13"/>
                <w:szCs w:val="13"/>
              </w:rPr>
            </w:pPr>
          </w:p>
        </w:tc>
        <w:tc>
          <w:tcPr>
            <w:tcW w:w="1281" w:type="pct"/>
            <w:vMerge/>
            <w:tcBorders>
              <w:right w:val="single" w:sz="8" w:space="0" w:color="auto"/>
            </w:tcBorders>
            <w:vAlign w:val="bottom"/>
          </w:tcPr>
          <w:p w:rsidR="00007A01" w:rsidRDefault="00007A01" w:rsidP="002A171E">
            <w:pPr>
              <w:rPr>
                <w:sz w:val="13"/>
                <w:szCs w:val="13"/>
              </w:rP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bottom w:val="single" w:sz="8" w:space="0" w:color="auto"/>
              <w:right w:val="single" w:sz="8" w:space="0" w:color="auto"/>
            </w:tcBorders>
            <w:vAlign w:val="bottom"/>
          </w:tcPr>
          <w:p w:rsidR="00007A01" w:rsidRDefault="00007A01" w:rsidP="002A171E">
            <w:pPr>
              <w:rPr>
                <w:sz w:val="10"/>
                <w:szCs w:val="10"/>
              </w:rPr>
            </w:pPr>
          </w:p>
        </w:tc>
        <w:tc>
          <w:tcPr>
            <w:tcW w:w="1515" w:type="pct"/>
            <w:vMerge/>
            <w:tcBorders>
              <w:bottom w:val="single" w:sz="8" w:space="0" w:color="auto"/>
              <w:right w:val="single" w:sz="8" w:space="0" w:color="auto"/>
            </w:tcBorders>
            <w:vAlign w:val="bottom"/>
          </w:tcPr>
          <w:p w:rsidR="00007A01" w:rsidRDefault="00007A01" w:rsidP="002A171E">
            <w:pPr>
              <w:rPr>
                <w:sz w:val="10"/>
                <w:szCs w:val="10"/>
              </w:rPr>
            </w:pPr>
          </w:p>
        </w:tc>
        <w:tc>
          <w:tcPr>
            <w:tcW w:w="1280" w:type="pct"/>
            <w:vMerge/>
            <w:tcBorders>
              <w:bottom w:val="single" w:sz="8" w:space="0" w:color="auto"/>
              <w:right w:val="single" w:sz="8" w:space="0" w:color="auto"/>
            </w:tcBorders>
            <w:vAlign w:val="bottom"/>
          </w:tcPr>
          <w:p w:rsidR="00007A01" w:rsidRDefault="00007A01" w:rsidP="002A171E">
            <w:pPr>
              <w:rPr>
                <w:sz w:val="10"/>
                <w:szCs w:val="10"/>
              </w:rPr>
            </w:pPr>
          </w:p>
        </w:tc>
        <w:tc>
          <w:tcPr>
            <w:tcW w:w="1281" w:type="pct"/>
            <w:vMerge/>
            <w:tcBorders>
              <w:bottom w:val="single" w:sz="8" w:space="0" w:color="auto"/>
              <w:right w:val="single" w:sz="8" w:space="0" w:color="auto"/>
            </w:tcBorders>
            <w:vAlign w:val="bottom"/>
          </w:tcPr>
          <w:p w:rsidR="00007A01" w:rsidRDefault="00007A01" w:rsidP="002A171E">
            <w:pPr>
              <w:rPr>
                <w:sz w:val="10"/>
                <w:szCs w:val="10"/>
              </w:rPr>
            </w:pPr>
          </w:p>
        </w:tc>
        <w:tc>
          <w:tcPr>
            <w:tcW w:w="15" w:type="pct"/>
            <w:vAlign w:val="bottom"/>
          </w:tcPr>
          <w:p w:rsidR="00007A01" w:rsidRDefault="00007A01" w:rsidP="002A171E">
            <w:pPr>
              <w:rPr>
                <w:sz w:val="1"/>
                <w:szCs w:val="1"/>
              </w:rPr>
            </w:pPr>
          </w:p>
        </w:tc>
      </w:tr>
    </w:tbl>
    <w:p w:rsidR="00007A01" w:rsidRPr="00007A01" w:rsidRDefault="00007A01" w:rsidP="00007A01">
      <w:pPr>
        <w:tabs>
          <w:tab w:val="left" w:pos="900"/>
        </w:tabs>
        <w:spacing w:before="100"/>
        <w:ind w:firstLine="426"/>
        <w:jc w:val="both"/>
        <w:rPr>
          <w:rFonts w:eastAsia="Times New Roman"/>
        </w:rPr>
      </w:pPr>
      <w:r>
        <w:rPr>
          <w:rFonts w:eastAsia="Times New Roman"/>
        </w:rPr>
        <w:t>*</w:t>
      </w:r>
      <w:r w:rsidRPr="00007A01">
        <w:rPr>
          <w:rFonts w:eastAsia="Times New Roman"/>
        </w:rPr>
        <w:t>Удельное среднесуточное хозяйственно-питьевое водоотведение на одного человека (за год).</w:t>
      </w:r>
    </w:p>
    <w:p w:rsidR="00007A01" w:rsidRDefault="00007A01" w:rsidP="00007A01">
      <w:pPr>
        <w:spacing w:line="255" w:lineRule="auto"/>
        <w:ind w:left="20" w:firstLine="406"/>
        <w:jc w:val="right"/>
        <w:rPr>
          <w:sz w:val="20"/>
          <w:szCs w:val="20"/>
        </w:rPr>
      </w:pPr>
    </w:p>
    <w:p w:rsidR="00007A01" w:rsidRDefault="00007A01" w:rsidP="00007A01">
      <w:pPr>
        <w:spacing w:line="246" w:lineRule="auto"/>
        <w:ind w:left="20" w:firstLine="406"/>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007A01" w:rsidRDefault="00007A01" w:rsidP="00007A01">
      <w:pPr>
        <w:spacing w:line="273" w:lineRule="auto"/>
        <w:ind w:right="20" w:firstLine="426"/>
        <w:jc w:val="both"/>
        <w:rPr>
          <w:rFonts w:eastAsia="Times New Roman"/>
          <w:sz w:val="24"/>
          <w:szCs w:val="24"/>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F5671B" w:rsidRDefault="00F5671B" w:rsidP="00007A01">
      <w:pPr>
        <w:spacing w:line="273" w:lineRule="auto"/>
        <w:ind w:right="20" w:firstLine="426"/>
        <w:jc w:val="both"/>
        <w:rPr>
          <w:rFonts w:eastAsia="Times New Roman"/>
          <w:sz w:val="24"/>
          <w:szCs w:val="24"/>
        </w:rPr>
      </w:pPr>
    </w:p>
    <w:p w:rsidR="00007A01" w:rsidRDefault="00007A01" w:rsidP="00007A01">
      <w:pPr>
        <w:spacing w:line="273" w:lineRule="auto"/>
        <w:ind w:right="20" w:firstLine="426"/>
        <w:jc w:val="right"/>
        <w:rPr>
          <w:rFonts w:eastAsia="Times New Roman"/>
          <w:sz w:val="24"/>
          <w:szCs w:val="24"/>
        </w:rPr>
      </w:pPr>
      <w:r>
        <w:rPr>
          <w:rFonts w:eastAsia="Times New Roman"/>
          <w:sz w:val="24"/>
          <w:szCs w:val="24"/>
        </w:rPr>
        <w:t>Таблица 8.5.2</w:t>
      </w:r>
    </w:p>
    <w:tbl>
      <w:tblPr>
        <w:tblW w:w="4989" w:type="pct"/>
        <w:tblInd w:w="10" w:type="dxa"/>
        <w:tblCellMar>
          <w:left w:w="0" w:type="dxa"/>
          <w:right w:w="0" w:type="dxa"/>
        </w:tblCellMar>
        <w:tblLook w:val="04A0"/>
      </w:tblPr>
      <w:tblGrid>
        <w:gridCol w:w="4409"/>
        <w:gridCol w:w="4945"/>
      </w:tblGrid>
      <w:tr w:rsidR="00007A01" w:rsidTr="00B87787">
        <w:trPr>
          <w:trHeight w:val="291"/>
        </w:trPr>
        <w:tc>
          <w:tcPr>
            <w:tcW w:w="2357" w:type="pct"/>
            <w:tcBorders>
              <w:top w:val="single" w:sz="4" w:space="0" w:color="auto"/>
              <w:left w:val="single" w:sz="8" w:space="0" w:color="auto"/>
              <w:bottom w:val="single" w:sz="8" w:space="0" w:color="auto"/>
              <w:right w:val="single" w:sz="8" w:space="0" w:color="auto"/>
            </w:tcBorders>
          </w:tcPr>
          <w:p w:rsidR="00007A01" w:rsidRDefault="00007A01" w:rsidP="00007A01">
            <w:pPr>
              <w:spacing w:after="20"/>
              <w:jc w:val="center"/>
              <w:rPr>
                <w:sz w:val="20"/>
                <w:szCs w:val="20"/>
              </w:rPr>
            </w:pPr>
            <w:r>
              <w:rPr>
                <w:rFonts w:eastAsia="Times New Roman"/>
                <w:b/>
                <w:bCs/>
              </w:rPr>
              <w:t>Наименование показателей</w:t>
            </w:r>
          </w:p>
        </w:tc>
        <w:tc>
          <w:tcPr>
            <w:tcW w:w="2643" w:type="pct"/>
            <w:tcBorders>
              <w:top w:val="single" w:sz="4" w:space="0" w:color="auto"/>
              <w:bottom w:val="single" w:sz="4" w:space="0" w:color="auto"/>
              <w:right w:val="single" w:sz="8" w:space="0" w:color="auto"/>
            </w:tcBorders>
          </w:tcPr>
          <w:p w:rsidR="00007A01" w:rsidRDefault="00007A01" w:rsidP="00007A01">
            <w:pPr>
              <w:spacing w:after="20"/>
              <w:jc w:val="center"/>
              <w:rPr>
                <w:sz w:val="20"/>
                <w:szCs w:val="20"/>
              </w:rPr>
            </w:pPr>
            <w:r>
              <w:rPr>
                <w:rFonts w:eastAsia="Times New Roman"/>
                <w:b/>
                <w:bCs/>
              </w:rPr>
              <w:t>Нормативные параметры</w:t>
            </w:r>
          </w:p>
        </w:tc>
      </w:tr>
      <w:tr w:rsidR="00007A01" w:rsidTr="00B87787">
        <w:trPr>
          <w:trHeight w:val="1178"/>
        </w:trPr>
        <w:tc>
          <w:tcPr>
            <w:tcW w:w="2357" w:type="pct"/>
            <w:tcBorders>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Расчетное удельное среднесуточное (за год)</w:t>
            </w:r>
          </w:p>
          <w:p w:rsidR="00007A01" w:rsidRDefault="00007A01" w:rsidP="00007A01">
            <w:pPr>
              <w:spacing w:after="20"/>
              <w:ind w:left="100"/>
              <w:rPr>
                <w:sz w:val="20"/>
                <w:szCs w:val="20"/>
              </w:rPr>
            </w:pPr>
            <w:r>
              <w:rPr>
                <w:rFonts w:eastAsia="Times New Roman"/>
              </w:rPr>
              <w:t>водоотведение бытовых сточных вод от жилых</w:t>
            </w:r>
            <w:r w:rsidR="0020545F">
              <w:rPr>
                <w:sz w:val="20"/>
                <w:szCs w:val="20"/>
              </w:rPr>
              <w:t xml:space="preserve"> </w:t>
            </w:r>
            <w:r>
              <w:rPr>
                <w:rFonts w:eastAsia="Times New Roman"/>
              </w:rPr>
              <w:t>зданий</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удельному среднесуточному водопотреблению без учета расхода воды на</w:t>
            </w:r>
            <w:r w:rsidR="0020545F">
              <w:rPr>
                <w:sz w:val="20"/>
                <w:szCs w:val="20"/>
              </w:rPr>
              <w:t xml:space="preserve"> </w:t>
            </w:r>
            <w:r>
              <w:rPr>
                <w:rFonts w:eastAsia="Times New Roman"/>
              </w:rPr>
              <w:t>полив территории и зеленых насаждений (по таблице</w:t>
            </w:r>
            <w:r w:rsidR="0020545F">
              <w:rPr>
                <w:sz w:val="20"/>
                <w:szCs w:val="20"/>
              </w:rPr>
              <w:t xml:space="preserve"> </w:t>
            </w:r>
            <w:r>
              <w:rPr>
                <w:rFonts w:eastAsia="Times New Roman"/>
              </w:rPr>
              <w:t>8.5.1 настоящих нормативов)</w:t>
            </w:r>
          </w:p>
        </w:tc>
      </w:tr>
      <w:tr w:rsidR="00007A01" w:rsidTr="0020545F">
        <w:trPr>
          <w:trHeight w:val="1164"/>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Удельное водоотведение для определения</w:t>
            </w:r>
          </w:p>
          <w:p w:rsidR="00007A01" w:rsidRDefault="00007A01" w:rsidP="00007A01">
            <w:pPr>
              <w:spacing w:after="20"/>
              <w:ind w:left="100"/>
              <w:rPr>
                <w:sz w:val="20"/>
                <w:szCs w:val="20"/>
              </w:rPr>
            </w:pPr>
            <w:r>
              <w:rPr>
                <w:rFonts w:eastAsia="Times New Roman"/>
              </w:rPr>
              <w:t>ра</w:t>
            </w:r>
            <w:r w:rsidR="0020545F">
              <w:rPr>
                <w:rFonts w:eastAsia="Times New Roman"/>
              </w:rPr>
              <w:t xml:space="preserve">счетных расходов сточных вод от </w:t>
            </w:r>
            <w:r>
              <w:rPr>
                <w:rFonts w:eastAsia="Times New Roman"/>
              </w:rPr>
              <w:t>отдельных</w:t>
            </w:r>
            <w:r w:rsidR="0020545F">
              <w:rPr>
                <w:sz w:val="20"/>
                <w:szCs w:val="20"/>
              </w:rPr>
              <w:t xml:space="preserve"> </w:t>
            </w:r>
            <w:r>
              <w:rPr>
                <w:rFonts w:eastAsia="Times New Roman"/>
              </w:rPr>
              <w:t>жилых и общественных зданий при необходимости учета сосредоточенных расходов</w:t>
            </w:r>
          </w:p>
        </w:tc>
        <w:tc>
          <w:tcPr>
            <w:tcW w:w="2643" w:type="pct"/>
            <w:tcBorders>
              <w:top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расчетным показателям</w:t>
            </w:r>
            <w:r w:rsidR="0020545F">
              <w:rPr>
                <w:sz w:val="20"/>
                <w:szCs w:val="20"/>
              </w:rPr>
              <w:t xml:space="preserve"> </w:t>
            </w:r>
            <w:r>
              <w:rPr>
                <w:rFonts w:eastAsia="Times New Roman"/>
              </w:rPr>
              <w:t>водопотребления, приведенным в таблице 8.4.2 настоящих нормативов</w:t>
            </w:r>
          </w:p>
        </w:tc>
      </w:tr>
      <w:tr w:rsidR="00007A01" w:rsidTr="0020545F">
        <w:trPr>
          <w:trHeight w:val="1835"/>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Количество сточных вод промышленных</w:t>
            </w:r>
          </w:p>
          <w:p w:rsidR="00007A01" w:rsidRDefault="0020545F" w:rsidP="00007A01">
            <w:pPr>
              <w:spacing w:after="20"/>
              <w:ind w:left="100"/>
              <w:rPr>
                <w:sz w:val="20"/>
                <w:szCs w:val="20"/>
              </w:rPr>
            </w:pPr>
            <w:r>
              <w:rPr>
                <w:rFonts w:eastAsia="Times New Roman"/>
              </w:rPr>
              <w:t xml:space="preserve">предприятий и коэффициенты </w:t>
            </w:r>
            <w:r w:rsidR="00007A01">
              <w:rPr>
                <w:rFonts w:eastAsia="Times New Roman"/>
              </w:rPr>
              <w:t>неравномерности</w:t>
            </w:r>
            <w:r>
              <w:rPr>
                <w:sz w:val="20"/>
                <w:szCs w:val="20"/>
              </w:rPr>
              <w:t xml:space="preserve"> </w:t>
            </w:r>
            <w:r w:rsidR="00007A01">
              <w:rPr>
                <w:rFonts w:eastAsia="Times New Roman"/>
              </w:rPr>
              <w:t>их притока</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определять по технологическим данным с</w:t>
            </w:r>
          </w:p>
          <w:p w:rsidR="00007A01" w:rsidRDefault="00007A01" w:rsidP="00007A01">
            <w:pPr>
              <w:spacing w:after="20"/>
              <w:ind w:left="100"/>
              <w:rPr>
                <w:sz w:val="20"/>
                <w:szCs w:val="20"/>
              </w:rPr>
            </w:pPr>
            <w:r>
              <w:rPr>
                <w:rFonts w:eastAsia="Times New Roman"/>
              </w:rPr>
              <w:t>анализом водохозяйственного баланса в части возможного водооборота и повторного использования</w:t>
            </w:r>
            <w:r w:rsidR="0020545F">
              <w:rPr>
                <w:sz w:val="20"/>
                <w:szCs w:val="20"/>
              </w:rPr>
              <w:t xml:space="preserve"> </w:t>
            </w:r>
            <w:r>
              <w:rPr>
                <w:rFonts w:eastAsia="Times New Roman"/>
              </w:rPr>
              <w:t>сточных вод, при отсутствии данных – по укрупненным нормам расхода воды на единицу продукции или</w:t>
            </w:r>
            <w:r w:rsidR="0020545F">
              <w:rPr>
                <w:sz w:val="20"/>
                <w:szCs w:val="20"/>
              </w:rPr>
              <w:t xml:space="preserve"> </w:t>
            </w:r>
            <w:r>
              <w:rPr>
                <w:rFonts w:eastAsia="Times New Roman"/>
              </w:rPr>
              <w:t>сырья, либо по данным аналогичных предприятий</w:t>
            </w:r>
          </w:p>
        </w:tc>
      </w:tr>
      <w:tr w:rsidR="00007A01" w:rsidTr="0020545F">
        <w:trPr>
          <w:trHeight w:val="544"/>
        </w:trPr>
        <w:tc>
          <w:tcPr>
            <w:tcW w:w="2357" w:type="pct"/>
            <w:tcBorders>
              <w:top w:val="single" w:sz="4" w:space="0" w:color="auto"/>
              <w:left w:val="single" w:sz="8" w:space="0" w:color="auto"/>
              <w:bottom w:val="single" w:sz="4" w:space="0" w:color="auto"/>
              <w:right w:val="single" w:sz="8" w:space="0" w:color="auto"/>
            </w:tcBorders>
          </w:tcPr>
          <w:p w:rsidR="00007A01" w:rsidRDefault="0020545F" w:rsidP="00007A01">
            <w:pPr>
              <w:spacing w:after="20"/>
              <w:ind w:left="100"/>
              <w:rPr>
                <w:sz w:val="20"/>
                <w:szCs w:val="20"/>
              </w:rPr>
            </w:pPr>
            <w:r>
              <w:rPr>
                <w:rFonts w:eastAsia="Times New Roman"/>
              </w:rPr>
              <w:t xml:space="preserve">Удельное водоотведение в </w:t>
            </w:r>
            <w:r w:rsidR="00007A01">
              <w:rPr>
                <w:rFonts w:eastAsia="Times New Roman"/>
              </w:rPr>
              <w:t>неканализованных</w:t>
            </w:r>
            <w:r>
              <w:rPr>
                <w:sz w:val="20"/>
                <w:szCs w:val="20"/>
              </w:rPr>
              <w:t xml:space="preserve"> </w:t>
            </w:r>
            <w:r w:rsidR="00007A01">
              <w:rPr>
                <w:rFonts w:eastAsia="Times New Roman"/>
              </w:rPr>
              <w:t>районах</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По таблице 8.5.1 настоящих нормативов</w:t>
            </w:r>
          </w:p>
        </w:tc>
      </w:tr>
    </w:tbl>
    <w:p w:rsidR="0020545F" w:rsidRPr="0020545F" w:rsidRDefault="0020545F" w:rsidP="00B87787">
      <w:pPr>
        <w:spacing w:before="120"/>
        <w:ind w:firstLine="426"/>
        <w:jc w:val="both"/>
      </w:pPr>
      <w:r w:rsidRPr="0020545F">
        <w:rPr>
          <w:rFonts w:eastAsia="Times New Roman"/>
          <w:i/>
          <w:iCs/>
        </w:rPr>
        <w:t xml:space="preserve">Примечания: </w:t>
      </w:r>
    </w:p>
    <w:p w:rsidR="0020545F" w:rsidRPr="0020545F" w:rsidRDefault="0020545F" w:rsidP="0020545F">
      <w:pPr>
        <w:spacing w:line="38" w:lineRule="exact"/>
        <w:ind w:firstLine="426"/>
        <w:jc w:val="both"/>
      </w:pPr>
    </w:p>
    <w:p w:rsidR="0020545F" w:rsidRPr="0020545F" w:rsidRDefault="0020545F" w:rsidP="002545C9">
      <w:pPr>
        <w:numPr>
          <w:ilvl w:val="0"/>
          <w:numId w:val="30"/>
        </w:numPr>
        <w:tabs>
          <w:tab w:val="left" w:pos="940"/>
        </w:tabs>
        <w:spacing w:line="238" w:lineRule="auto"/>
        <w:ind w:right="20" w:firstLine="426"/>
        <w:jc w:val="both"/>
        <w:rPr>
          <w:rFonts w:eastAsia="Times New Roman"/>
        </w:rPr>
      </w:pPr>
      <w:r w:rsidRPr="0020545F">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0545F" w:rsidRPr="0020545F" w:rsidRDefault="0020545F" w:rsidP="002545C9">
      <w:pPr>
        <w:numPr>
          <w:ilvl w:val="0"/>
          <w:numId w:val="30"/>
        </w:numPr>
        <w:tabs>
          <w:tab w:val="left" w:pos="940"/>
        </w:tabs>
        <w:spacing w:line="239" w:lineRule="auto"/>
        <w:ind w:right="20" w:firstLine="426"/>
        <w:jc w:val="both"/>
        <w:rPr>
          <w:rFonts w:eastAsia="Times New Roman"/>
        </w:rPr>
      </w:pPr>
      <w:r w:rsidRPr="0020545F">
        <w:rPr>
          <w:rFonts w:eastAsia="Times New Roman"/>
        </w:rPr>
        <w:t>Неучтенные расходы сточных вод допускается принимать доп</w:t>
      </w:r>
      <w:r>
        <w:rPr>
          <w:rFonts w:eastAsia="Times New Roman"/>
        </w:rPr>
        <w:t>олнительно в размере 4 – 8 % сум</w:t>
      </w:r>
      <w:r w:rsidRPr="0020545F">
        <w:rPr>
          <w:rFonts w:eastAsia="Times New Roman"/>
        </w:rPr>
        <w:t>марного среднесуточного водоотведения населенного пункта (при соответствующем обосновании).</w:t>
      </w:r>
    </w:p>
    <w:p w:rsidR="00007A01" w:rsidRDefault="00007A01" w:rsidP="00007A01">
      <w:pPr>
        <w:spacing w:line="273" w:lineRule="auto"/>
        <w:ind w:right="20" w:firstLine="426"/>
        <w:jc w:val="right"/>
        <w:rPr>
          <w:sz w:val="20"/>
          <w:szCs w:val="20"/>
        </w:rPr>
      </w:pPr>
    </w:p>
    <w:p w:rsidR="00F45B13" w:rsidRDefault="0020545F" w:rsidP="00F5671B">
      <w:pPr>
        <w:spacing w:line="273" w:lineRule="auto"/>
        <w:ind w:firstLine="426"/>
        <w:jc w:val="both"/>
        <w:rPr>
          <w:rFonts w:eastAsia="Times New Roman"/>
          <w:sz w:val="24"/>
          <w:szCs w:val="24"/>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8.5.3</w:t>
      </w:r>
    </w:p>
    <w:tbl>
      <w:tblPr>
        <w:tblW w:w="4989" w:type="pct"/>
        <w:tblInd w:w="10" w:type="dxa"/>
        <w:tblCellMar>
          <w:left w:w="0" w:type="dxa"/>
          <w:right w:w="0" w:type="dxa"/>
        </w:tblCellMar>
        <w:tblLook w:val="04A0"/>
      </w:tblPr>
      <w:tblGrid>
        <w:gridCol w:w="2855"/>
        <w:gridCol w:w="6499"/>
      </w:tblGrid>
      <w:tr w:rsidR="0020545F" w:rsidTr="00B87787">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20545F" w:rsidRDefault="0020545F" w:rsidP="0020545F">
            <w:pPr>
              <w:spacing w:after="20"/>
              <w:jc w:val="center"/>
              <w:rPr>
                <w:sz w:val="20"/>
                <w:szCs w:val="20"/>
              </w:rPr>
            </w:pPr>
            <w:r>
              <w:rPr>
                <w:rFonts w:eastAsia="Times New Roman"/>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20545F" w:rsidRDefault="0020545F" w:rsidP="0020545F">
            <w:pPr>
              <w:spacing w:after="20"/>
              <w:jc w:val="center"/>
              <w:rPr>
                <w:sz w:val="20"/>
                <w:szCs w:val="20"/>
              </w:rPr>
            </w:pPr>
            <w:r>
              <w:rPr>
                <w:rFonts w:eastAsia="Times New Roman"/>
                <w:b/>
                <w:bCs/>
              </w:rPr>
              <w:t>Нормативные параметры</w:t>
            </w:r>
          </w:p>
        </w:tc>
      </w:tr>
      <w:tr w:rsidR="0020545F" w:rsidTr="00F5671B">
        <w:trPr>
          <w:trHeight w:val="2892"/>
        </w:trPr>
        <w:tc>
          <w:tcPr>
            <w:tcW w:w="1526" w:type="pct"/>
            <w:tcBorders>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w:t>
            </w:r>
          </w:p>
          <w:p w:rsidR="0020545F" w:rsidRDefault="0020545F" w:rsidP="0020545F">
            <w:pPr>
              <w:spacing w:after="20"/>
              <w:ind w:left="120"/>
              <w:rPr>
                <w:sz w:val="20"/>
                <w:szCs w:val="20"/>
              </w:rPr>
            </w:pPr>
            <w:r>
              <w:rPr>
                <w:rFonts w:eastAsia="Times New Roman"/>
              </w:rPr>
              <w:t>централизованной системы</w:t>
            </w:r>
          </w:p>
          <w:p w:rsidR="0020545F" w:rsidRDefault="0020545F" w:rsidP="0020545F">
            <w:pPr>
              <w:spacing w:after="20"/>
              <w:ind w:left="120"/>
              <w:rPr>
                <w:sz w:val="20"/>
                <w:szCs w:val="20"/>
              </w:rPr>
            </w:pPr>
            <w:r>
              <w:rPr>
                <w:rFonts w:eastAsia="Times New Roman"/>
              </w:rPr>
              <w:t>водоотведения (канализации)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rFonts w:eastAsia="Times New Roman"/>
              </w:rPr>
            </w:pPr>
            <w:r>
              <w:rPr>
                <w:rFonts w:eastAsia="Times New Roman"/>
              </w:rPr>
              <w:t>Выбор системы (общесплавная, раздельная, полураздельная) следует</w:t>
            </w:r>
            <w:r>
              <w:rPr>
                <w:sz w:val="20"/>
                <w:szCs w:val="20"/>
              </w:rPr>
              <w:t xml:space="preserve"> </w:t>
            </w:r>
            <w:r>
              <w:rPr>
                <w:rFonts w:eastAsia="Times New Roman"/>
              </w:rPr>
              <w:t>осуществлять на основе технико-экономического сравнения вариантов с</w:t>
            </w:r>
            <w:r>
              <w:rPr>
                <w:sz w:val="20"/>
                <w:szCs w:val="20"/>
              </w:rPr>
              <w:t xml:space="preserve"> </w:t>
            </w:r>
            <w:r>
              <w:rPr>
                <w:rFonts w:eastAsia="Times New Roman"/>
              </w:rPr>
              <w:t xml:space="preserve">учетом климатических условий, </w:t>
            </w:r>
          </w:p>
          <w:p w:rsidR="0020545F" w:rsidRDefault="0020545F" w:rsidP="0020545F">
            <w:pPr>
              <w:spacing w:after="20"/>
              <w:ind w:left="100"/>
              <w:rPr>
                <w:sz w:val="20"/>
                <w:szCs w:val="20"/>
              </w:rPr>
            </w:pPr>
            <w:r>
              <w:rPr>
                <w:rFonts w:eastAsia="Times New Roman"/>
              </w:rPr>
              <w:t>требований к очистке поверхностных</w:t>
            </w:r>
            <w:r>
              <w:rPr>
                <w:sz w:val="20"/>
                <w:szCs w:val="20"/>
              </w:rPr>
              <w:t xml:space="preserve"> </w:t>
            </w:r>
            <w:r>
              <w:rPr>
                <w:rFonts w:eastAsia="Times New Roman"/>
              </w:rPr>
              <w:t>сточных вод, рельефа местности и других факторов.</w:t>
            </w:r>
          </w:p>
          <w:p w:rsidR="0020545F" w:rsidRDefault="0020545F" w:rsidP="0020545F">
            <w:pPr>
              <w:spacing w:after="20"/>
              <w:ind w:left="100"/>
              <w:rPr>
                <w:sz w:val="20"/>
                <w:szCs w:val="20"/>
              </w:rPr>
            </w:pPr>
            <w:r>
              <w:rPr>
                <w:rFonts w:eastAsia="Times New Roman"/>
              </w:rPr>
              <w:t>Канализование промышленных предприятий проектируется по полной</w:t>
            </w:r>
            <w:r>
              <w:rPr>
                <w:sz w:val="20"/>
                <w:szCs w:val="20"/>
              </w:rPr>
              <w:t xml:space="preserve"> </w:t>
            </w:r>
            <w:r>
              <w:rPr>
                <w:rFonts w:eastAsia="Times New Roman"/>
              </w:rPr>
              <w:t>раздельной системе. Количество сетей производственной канализации</w:t>
            </w:r>
            <w:r>
              <w:rPr>
                <w:sz w:val="20"/>
                <w:szCs w:val="20"/>
              </w:rPr>
              <w:t xml:space="preserve"> </w:t>
            </w:r>
            <w:r>
              <w:rPr>
                <w:rFonts w:eastAsia="Times New Roman"/>
              </w:rPr>
              <w:t>на промышленной площадке необходимо определять исходя из состава</w:t>
            </w:r>
            <w:r>
              <w:rPr>
                <w:sz w:val="20"/>
                <w:szCs w:val="20"/>
              </w:rPr>
              <w:t xml:space="preserve"> </w:t>
            </w:r>
            <w:r>
              <w:rPr>
                <w:rFonts w:eastAsia="Times New Roman"/>
              </w:rPr>
              <w:t>сточных вод, их расхода и температуры, возможности повторного использования воды, необходимости локальной очистки и строительства</w:t>
            </w:r>
            <w:r>
              <w:rPr>
                <w:sz w:val="20"/>
                <w:szCs w:val="20"/>
              </w:rPr>
              <w:t xml:space="preserve"> </w:t>
            </w:r>
            <w:r>
              <w:rPr>
                <w:rFonts w:eastAsia="Times New Roman"/>
              </w:rPr>
              <w:t xml:space="preserve">бессточных систем </w:t>
            </w:r>
            <w:r w:rsidR="00F5671B">
              <w:rPr>
                <w:rFonts w:eastAsia="Times New Roman"/>
              </w:rPr>
              <w:t>водообеспечения.</w:t>
            </w:r>
          </w:p>
        </w:tc>
      </w:tr>
      <w:tr w:rsidR="00F5671B" w:rsidTr="00F5671B">
        <w:trPr>
          <w:trHeight w:val="213"/>
        </w:trPr>
        <w:tc>
          <w:tcPr>
            <w:tcW w:w="1526" w:type="pct"/>
            <w:tcBorders>
              <w:top w:val="single" w:sz="4" w:space="0" w:color="auto"/>
              <w:left w:val="single" w:sz="8" w:space="0" w:color="auto"/>
              <w:bottom w:val="single" w:sz="4" w:space="0" w:color="auto"/>
              <w:right w:val="single" w:sz="8" w:space="0" w:color="auto"/>
            </w:tcBorders>
          </w:tcPr>
          <w:p w:rsidR="00F5671B" w:rsidRDefault="00F5671B" w:rsidP="00F5671B">
            <w:pPr>
              <w:spacing w:after="20"/>
              <w:ind w:left="120"/>
              <w:rPr>
                <w:sz w:val="20"/>
                <w:szCs w:val="20"/>
              </w:rPr>
            </w:pPr>
            <w:r>
              <w:rPr>
                <w:rFonts w:eastAsia="Times New Roman"/>
              </w:rPr>
              <w:t>Проектирование локальных</w:t>
            </w:r>
          </w:p>
          <w:p w:rsidR="00F5671B" w:rsidRDefault="00F5671B" w:rsidP="00F5671B">
            <w:pPr>
              <w:spacing w:after="20"/>
              <w:ind w:left="120"/>
              <w:rPr>
                <w:sz w:val="20"/>
                <w:szCs w:val="20"/>
              </w:rPr>
            </w:pPr>
            <w:r>
              <w:rPr>
                <w:rFonts w:eastAsia="Times New Roman"/>
              </w:rPr>
              <w:t>систем водоотведения</w:t>
            </w:r>
          </w:p>
          <w:p w:rsidR="00F5671B" w:rsidRDefault="00F5671B" w:rsidP="00F5671B">
            <w:pPr>
              <w:spacing w:after="20"/>
              <w:ind w:left="120"/>
              <w:rPr>
                <w:rFonts w:eastAsia="Times New Roman"/>
              </w:rPr>
            </w:pPr>
            <w:r>
              <w:rPr>
                <w:rFonts w:eastAsia="Times New Roman"/>
              </w:rPr>
              <w:t>(канализации)</w:t>
            </w:r>
          </w:p>
        </w:tc>
        <w:tc>
          <w:tcPr>
            <w:tcW w:w="3474" w:type="pct"/>
            <w:tcBorders>
              <w:top w:val="single" w:sz="4" w:space="0" w:color="auto"/>
              <w:bottom w:val="single" w:sz="4" w:space="0" w:color="auto"/>
              <w:right w:val="single" w:sz="8" w:space="0" w:color="auto"/>
            </w:tcBorders>
          </w:tcPr>
          <w:p w:rsidR="00F5671B" w:rsidRDefault="00F5671B" w:rsidP="00F5671B">
            <w:pPr>
              <w:spacing w:after="20"/>
              <w:ind w:left="100"/>
              <w:rPr>
                <w:sz w:val="20"/>
                <w:szCs w:val="20"/>
              </w:rPr>
            </w:pPr>
            <w:r>
              <w:rPr>
                <w:rFonts w:eastAsia="Times New Roman"/>
              </w:rPr>
              <w:t>Допускается устройство локальной системы канализации для отдельно</w:t>
            </w:r>
            <w:r>
              <w:rPr>
                <w:sz w:val="20"/>
                <w:szCs w:val="20"/>
              </w:rPr>
              <w:t xml:space="preserve"> </w:t>
            </w:r>
            <w:r>
              <w:rPr>
                <w:rFonts w:eastAsia="Times New Roman"/>
              </w:rP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F5671B" w:rsidRDefault="00F5671B" w:rsidP="00F5671B">
            <w:pPr>
              <w:spacing w:after="20"/>
              <w:ind w:left="100"/>
              <w:rPr>
                <w:sz w:val="20"/>
                <w:szCs w:val="20"/>
              </w:rPr>
            </w:pPr>
            <w:r>
              <w:rPr>
                <w:rFonts w:eastAsia="Times New Roman"/>
              </w:rPr>
              <w:t>Устройство общего сборника сточных вод на одно здание или группу</w:t>
            </w:r>
            <w:r>
              <w:rPr>
                <w:sz w:val="20"/>
                <w:szCs w:val="20"/>
              </w:rPr>
              <w:t xml:space="preserve"> </w:t>
            </w:r>
            <w:r>
              <w:rPr>
                <w:rFonts w:eastAsia="Times New Roman"/>
              </w:rPr>
              <w:t>зданий допускается, как исключение:</w:t>
            </w:r>
          </w:p>
          <w:p w:rsidR="00F5671B" w:rsidRDefault="00F5671B" w:rsidP="00F5671B">
            <w:pPr>
              <w:spacing w:after="20"/>
              <w:ind w:left="100"/>
              <w:rPr>
                <w:sz w:val="20"/>
                <w:szCs w:val="20"/>
              </w:rPr>
            </w:pPr>
            <w:r>
              <w:rPr>
                <w:rFonts w:eastAsia="Times New Roman"/>
              </w:rPr>
              <w:t>- при отсутствии централизованной системы канализации;</w:t>
            </w:r>
          </w:p>
          <w:p w:rsidR="00F5671B" w:rsidRDefault="00F5671B" w:rsidP="00F5671B">
            <w:pPr>
              <w:spacing w:after="20"/>
              <w:ind w:left="100"/>
              <w:rPr>
                <w:sz w:val="20"/>
                <w:szCs w:val="20"/>
              </w:rPr>
            </w:pPr>
            <w:r>
              <w:rPr>
                <w:rFonts w:eastAsia="Times New Roman"/>
              </w:rPr>
              <w:t>- при расположении зданий на значительном удалении от действующих</w:t>
            </w:r>
            <w:r>
              <w:rPr>
                <w:sz w:val="20"/>
                <w:szCs w:val="20"/>
              </w:rPr>
              <w:t xml:space="preserve"> </w:t>
            </w:r>
            <w:r>
              <w:rPr>
                <w:rFonts w:eastAsia="Times New Roman"/>
              </w:rPr>
              <w:t>основных канализационных сетей;</w:t>
            </w:r>
          </w:p>
          <w:p w:rsidR="00F5671B" w:rsidRDefault="00F5671B" w:rsidP="00F5671B">
            <w:pPr>
              <w:spacing w:after="20"/>
              <w:ind w:left="100"/>
              <w:rPr>
                <w:rFonts w:eastAsia="Times New Roman"/>
              </w:rPr>
            </w:pPr>
            <w:r>
              <w:rPr>
                <w:rFonts w:eastAsia="Times New Roman"/>
              </w:rPr>
              <w:t>- при невозможности в ближайшее время присоединения к общей канализационной сети.</w:t>
            </w:r>
          </w:p>
        </w:tc>
      </w:tr>
    </w:tbl>
    <w:p w:rsidR="0020545F" w:rsidRDefault="0020545F" w:rsidP="00F45B13">
      <w:pPr>
        <w:spacing w:before="120" w:line="273" w:lineRule="auto"/>
        <w:ind w:firstLine="426"/>
        <w:jc w:val="both"/>
        <w:rPr>
          <w:rFonts w:eastAsia="Times New Roman"/>
          <w:sz w:val="24"/>
          <w:szCs w:val="24"/>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8.5.4</w:t>
      </w:r>
    </w:p>
    <w:tbl>
      <w:tblPr>
        <w:tblW w:w="4999" w:type="pct"/>
        <w:tblInd w:w="2" w:type="dxa"/>
        <w:tblCellMar>
          <w:left w:w="0" w:type="dxa"/>
          <w:right w:w="0" w:type="dxa"/>
        </w:tblCellMar>
        <w:tblLook w:val="04A0"/>
      </w:tblPr>
      <w:tblGrid>
        <w:gridCol w:w="3048"/>
        <w:gridCol w:w="2169"/>
        <w:gridCol w:w="1211"/>
        <w:gridCol w:w="232"/>
        <w:gridCol w:w="19"/>
        <w:gridCol w:w="666"/>
        <w:gridCol w:w="472"/>
        <w:gridCol w:w="8"/>
        <w:gridCol w:w="71"/>
        <w:gridCol w:w="1444"/>
        <w:gridCol w:w="17"/>
        <w:gridCol w:w="6"/>
      </w:tblGrid>
      <w:tr w:rsidR="0020545F" w:rsidRPr="0020545F" w:rsidTr="002A171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20545F" w:rsidRPr="0020545F" w:rsidRDefault="0020545F" w:rsidP="002A171E">
            <w:pPr>
              <w:spacing w:after="20"/>
              <w:jc w:val="center"/>
            </w:pPr>
            <w:r w:rsidRPr="0020545F">
              <w:rPr>
                <w:rFonts w:eastAsia="Times New Roman"/>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20545F" w:rsidRPr="0020545F" w:rsidRDefault="0020545F" w:rsidP="002A171E">
            <w:pPr>
              <w:spacing w:after="20"/>
              <w:jc w:val="center"/>
              <w:rPr>
                <w:b/>
              </w:rPr>
            </w:pPr>
            <w:r w:rsidRPr="0020545F">
              <w:rPr>
                <w:b/>
              </w:rPr>
              <w:t>Нормативные параметры и расчетные показатели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rPr>
              <w:t>Аккумулирующие резервуары</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сборников</w:t>
            </w:r>
          </w:p>
          <w:p w:rsidR="0020545F" w:rsidRPr="0020545F" w:rsidRDefault="0020545F" w:rsidP="002A171E">
            <w:pPr>
              <w:spacing w:after="20"/>
              <w:ind w:left="100"/>
            </w:pPr>
            <w:r w:rsidRPr="0020545F">
              <w:rPr>
                <w:rFonts w:eastAsia="Times New Roman"/>
              </w:rPr>
              <w:t>сточных вод</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Аккумулирующие резервуары проектируются в качестве сборника</w:t>
            </w:r>
            <w:r w:rsidRPr="0020545F">
              <w:t xml:space="preserve"> </w:t>
            </w:r>
            <w:r w:rsidRPr="0020545F">
              <w:rPr>
                <w:rFonts w:eastAsia="Times New Roman"/>
              </w:rPr>
              <w:t>сточных вод по согласованию с территориальными органами санитарно-эпидемиологической службы и охраны природы.</w:t>
            </w:r>
          </w:p>
          <w:p w:rsidR="0020545F" w:rsidRPr="0020545F" w:rsidRDefault="0020545F" w:rsidP="002A171E">
            <w:pPr>
              <w:spacing w:after="20"/>
              <w:ind w:left="100"/>
            </w:pPr>
            <w:r w:rsidRPr="0020545F">
              <w:rPr>
                <w:rFonts w:eastAsia="Times New Roman"/>
              </w:rPr>
              <w:t>В зависимости от количества сточных вод и принятого периода накопления емкость резервуара может приниматься до 150 м</w:t>
            </w:r>
            <w:r w:rsidRPr="0020545F">
              <w:rPr>
                <w:rFonts w:eastAsia="Times New Roman"/>
                <w:vertAlign w:val="superscript"/>
              </w:rPr>
              <w:t>3</w:t>
            </w:r>
            <w:r w:rsidRPr="0020545F">
              <w:rPr>
                <w:rFonts w:eastAsia="Times New Roman"/>
              </w:rPr>
              <w:t>.</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ind w:left="10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6"/>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97"/>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w w:val="99"/>
              </w:rPr>
              <w:t>Сливные станции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сливных станций</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Сливные станции проектируются при отсутствии централизованной</w:t>
            </w:r>
            <w:r w:rsidRPr="0020545F">
              <w:t xml:space="preserve"> </w:t>
            </w:r>
            <w:r w:rsidRPr="0020545F">
              <w:rPr>
                <w:rFonts w:eastAsia="Times New Roman"/>
              </w:rPr>
              <w:t>системы канализации по согласованию с органами санитарно-эпидемиологической службы для приема жидких отбросов (нечистот, помоев и т. п.), доставляемых из неканализированных зданий</w:t>
            </w:r>
            <w:r w:rsidRPr="0020545F">
              <w:t xml:space="preserve"> </w:t>
            </w:r>
            <w:r w:rsidRPr="0020545F">
              <w:rPr>
                <w:rFonts w:eastAsia="Times New Roman"/>
              </w:rPr>
              <w:t>ассенизационным транспортом, и обработки их перед сбросом в</w:t>
            </w:r>
            <w:r w:rsidRPr="0020545F">
              <w:t xml:space="preserve"> </w:t>
            </w:r>
            <w:r w:rsidRPr="0020545F">
              <w:rPr>
                <w:rFonts w:eastAsia="Times New Roman"/>
              </w:rPr>
              <w:t>канализационную сеть.</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F45B13">
        <w:trPr>
          <w:trHeight w:val="70"/>
        </w:trPr>
        <w:tc>
          <w:tcPr>
            <w:tcW w:w="1628" w:type="pct"/>
            <w:vMerge/>
            <w:tcBorders>
              <w:left w:val="single" w:sz="8" w:space="0" w:color="auto"/>
              <w:bottom w:val="single" w:sz="8" w:space="0" w:color="auto"/>
              <w:right w:val="single" w:sz="8" w:space="0" w:color="auto"/>
            </w:tcBorders>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2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Размещение сливных станций</w:t>
            </w:r>
          </w:p>
        </w:tc>
        <w:tc>
          <w:tcPr>
            <w:tcW w:w="3360" w:type="pct"/>
            <w:gridSpan w:val="9"/>
            <w:vMerge w:val="restart"/>
            <w:tcBorders>
              <w:right w:val="single" w:sz="8" w:space="0" w:color="auto"/>
            </w:tcBorders>
          </w:tcPr>
          <w:p w:rsidR="0020545F" w:rsidRPr="00302ADF" w:rsidRDefault="0020545F" w:rsidP="002A171E">
            <w:pPr>
              <w:spacing w:after="20"/>
              <w:ind w:left="100"/>
              <w:rPr>
                <w:rFonts w:eastAsia="Times New Roman"/>
              </w:rPr>
            </w:pPr>
            <w:r w:rsidRPr="0020545F">
              <w:rPr>
                <w:rFonts w:eastAsia="Times New Roman"/>
              </w:rPr>
              <w:t>Следует размещать на территории очистных сооружений хозяйственно-бытовых стоков или в непосредственной близости от них.</w:t>
            </w:r>
          </w:p>
          <w:p w:rsidR="0020545F" w:rsidRPr="0020545F" w:rsidRDefault="0020545F" w:rsidP="002A171E">
            <w:pPr>
              <w:spacing w:after="20"/>
              <w:ind w:left="100"/>
              <w:rPr>
                <w:rFonts w:eastAsia="Times New Roman"/>
              </w:rPr>
            </w:pPr>
            <w:r w:rsidRPr="0020545F">
              <w:rPr>
                <w:rFonts w:eastAsia="Times New Roman"/>
              </w:rPr>
              <w:t xml:space="preserve">Допускается размещать вблизи канализационных коллекторов </w:t>
            </w:r>
          </w:p>
          <w:p w:rsidR="0020545F" w:rsidRPr="00302ADF" w:rsidRDefault="0020545F" w:rsidP="002A171E">
            <w:pPr>
              <w:spacing w:after="20"/>
              <w:ind w:left="100"/>
              <w:rPr>
                <w:rFonts w:eastAsia="Times New Roman"/>
              </w:rPr>
            </w:pPr>
            <w:r w:rsidRPr="0020545F">
              <w:rPr>
                <w:rFonts w:eastAsia="Times New Roman"/>
              </w:rPr>
              <w:t>С</w:t>
            </w:r>
            <w:r w:rsidRPr="00302ADF">
              <w:rPr>
                <w:rFonts w:eastAsia="Times New Roman"/>
              </w:rPr>
              <w:t xml:space="preserve"> </w:t>
            </w:r>
            <w:r w:rsidRPr="0020545F">
              <w:rPr>
                <w:rFonts w:eastAsia="Times New Roman"/>
              </w:rPr>
              <w:t>диаметрами не менее 400 мм при этом количество сточных вод, поступающих от сливной станции, не должно превышать 20 % общего</w:t>
            </w:r>
            <w:r w:rsidR="00302ADF">
              <w:rPr>
                <w:rFonts w:eastAsia="Times New Roman"/>
              </w:rPr>
              <w:t xml:space="preserve">  </w:t>
            </w:r>
            <w:r w:rsidRPr="00302ADF">
              <w:rPr>
                <w:rFonts w:eastAsia="Times New Roman"/>
              </w:rPr>
              <w:t>расчетного расхода по коллектору.</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302ADF" w:rsidRPr="0020545F" w:rsidTr="00B87787">
        <w:trPr>
          <w:trHeight w:val="220"/>
        </w:trPr>
        <w:tc>
          <w:tcPr>
            <w:tcW w:w="1628" w:type="pct"/>
            <w:vMerge w:val="restart"/>
            <w:tcBorders>
              <w:top w:val="single" w:sz="4" w:space="0" w:color="auto"/>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Размеры санитарно-защитных зон</w:t>
            </w:r>
            <w:r>
              <w:t xml:space="preserve"> </w:t>
            </w:r>
            <w:r w:rsidRPr="0020545F">
              <w:rPr>
                <w:rFonts w:eastAsia="Times New Roman"/>
              </w:rPr>
              <w:t>сливных станций</w:t>
            </w:r>
          </w:p>
        </w:tc>
        <w:tc>
          <w:tcPr>
            <w:tcW w:w="3360" w:type="pct"/>
            <w:gridSpan w:val="9"/>
            <w:vMerge w:val="restart"/>
            <w:tcBorders>
              <w:top w:val="single" w:sz="4" w:space="0" w:color="auto"/>
              <w:right w:val="single" w:sz="8" w:space="0" w:color="auto"/>
            </w:tcBorders>
          </w:tcPr>
          <w:p w:rsidR="00302ADF" w:rsidRPr="0020545F" w:rsidRDefault="00302ADF" w:rsidP="002A171E">
            <w:pPr>
              <w:spacing w:after="20"/>
              <w:ind w:left="100"/>
            </w:pPr>
            <w:r w:rsidRPr="0020545F">
              <w:rPr>
                <w:rFonts w:eastAsia="Times New Roman"/>
              </w:rPr>
              <w:t>В соответствии с СанПиН 2.2.1/2.1.1.1200-03.</w:t>
            </w:r>
          </w:p>
          <w:p w:rsidR="00302ADF" w:rsidRPr="0020545F" w:rsidRDefault="00302ADF" w:rsidP="002A171E">
            <w:pPr>
              <w:spacing w:after="20"/>
            </w:pPr>
            <w:r>
              <w:rPr>
                <w:rFonts w:eastAsia="Times New Roman"/>
              </w:rPr>
              <w:t xml:space="preserve">  </w:t>
            </w:r>
            <w:r w:rsidRPr="0020545F">
              <w:rPr>
                <w:rFonts w:eastAsia="Times New Roman"/>
              </w:rPr>
              <w:t>Ориентировочный размер – 500 м.</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9"/>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vAlign w:val="bottom"/>
          </w:tcPr>
          <w:p w:rsidR="00302ADF" w:rsidRPr="0020545F" w:rsidRDefault="00302ADF" w:rsidP="002A171E">
            <w:pPr>
              <w:spacing w:after="20"/>
              <w:ind w:left="100"/>
            </w:pPr>
            <w:r>
              <w:rPr>
                <w:rFonts w:eastAsia="Times New Roman"/>
              </w:rPr>
              <w:t>Размеры земельных участков, от</w:t>
            </w:r>
            <w:r w:rsidRPr="0020545F">
              <w:rPr>
                <w:rFonts w:eastAsia="Times New Roman"/>
              </w:rPr>
              <w:t>водимых под сливные станции</w:t>
            </w:r>
          </w:p>
        </w:tc>
        <w:tc>
          <w:tcPr>
            <w:tcW w:w="3360" w:type="pct"/>
            <w:gridSpan w:val="9"/>
            <w:vMerge w:val="restart"/>
            <w:tcBorders>
              <w:right w:val="single" w:sz="8" w:space="0" w:color="auto"/>
            </w:tcBorders>
          </w:tcPr>
          <w:p w:rsidR="00302ADF" w:rsidRPr="0020545F" w:rsidRDefault="00302ADF" w:rsidP="002A171E">
            <w:pPr>
              <w:spacing w:after="20"/>
            </w:pPr>
            <w:r>
              <w:rPr>
                <w:rFonts w:eastAsia="Times New Roman"/>
              </w:rPr>
              <w:t xml:space="preserve">  </w:t>
            </w:r>
            <w:r w:rsidRPr="0020545F">
              <w:rPr>
                <w:rFonts w:eastAsia="Times New Roman"/>
              </w:rPr>
              <w:t>В соответствии с требованиями СП 32.13330.2012</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EA20E5">
        <w:trPr>
          <w:trHeight w:val="291"/>
        </w:trPr>
        <w:tc>
          <w:tcPr>
            <w:tcW w:w="4988" w:type="pct"/>
            <w:gridSpan w:val="10"/>
            <w:tcBorders>
              <w:left w:val="single" w:sz="8" w:space="0" w:color="auto"/>
              <w:bottom w:val="single" w:sz="8" w:space="0" w:color="auto"/>
              <w:right w:val="single" w:sz="8" w:space="0" w:color="auto"/>
            </w:tcBorders>
            <w:vAlign w:val="bottom"/>
          </w:tcPr>
          <w:p w:rsidR="00302ADF" w:rsidRPr="0020545F" w:rsidRDefault="00302ADF" w:rsidP="002A171E">
            <w:pPr>
              <w:spacing w:after="20"/>
              <w:jc w:val="center"/>
            </w:pPr>
            <w:r w:rsidRPr="0020545F">
              <w:rPr>
                <w:rFonts w:eastAsia="Times New Roman"/>
                <w:b/>
                <w:bCs/>
              </w:rPr>
              <w:t>Очистные сооружения</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30"/>
        </w:trPr>
        <w:tc>
          <w:tcPr>
            <w:tcW w:w="1628" w:type="pct"/>
            <w:vMerge w:val="restart"/>
            <w:tcBorders>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Размещение очистных</w:t>
            </w:r>
          </w:p>
          <w:p w:rsidR="00302ADF" w:rsidRPr="0020545F" w:rsidRDefault="00302ADF" w:rsidP="002A171E">
            <w:pPr>
              <w:spacing w:after="20"/>
              <w:ind w:left="100"/>
            </w:pPr>
            <w:r w:rsidRPr="0020545F">
              <w:rPr>
                <w:rFonts w:eastAsia="Times New Roman"/>
              </w:rPr>
              <w:t>сооружений</w:t>
            </w:r>
          </w:p>
        </w:tc>
        <w:tc>
          <w:tcPr>
            <w:tcW w:w="3360" w:type="pct"/>
            <w:gridSpan w:val="9"/>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Площадку очистных сооружений сточных вод следует располагать</w:t>
            </w:r>
            <w:r>
              <w:t xml:space="preserve"> </w:t>
            </w:r>
            <w:r w:rsidRPr="0020545F">
              <w:rPr>
                <w:rFonts w:eastAsia="Times New Roman"/>
              </w:rPr>
              <w:t>с подветренной стороны для ве</w:t>
            </w:r>
            <w:r>
              <w:rPr>
                <w:rFonts w:eastAsia="Times New Roman"/>
              </w:rPr>
              <w:t>тров преобладающего в теплый пе</w:t>
            </w:r>
            <w:r w:rsidRPr="0020545F">
              <w:rPr>
                <w:rFonts w:eastAsia="Times New Roman"/>
              </w:rPr>
              <w:t>риод года направления по отно</w:t>
            </w:r>
            <w:r>
              <w:rPr>
                <w:rFonts w:eastAsia="Times New Roman"/>
              </w:rPr>
              <w:t>шению к жилой застройке населен</w:t>
            </w:r>
            <w:r w:rsidRPr="0020545F">
              <w:rPr>
                <w:rFonts w:eastAsia="Times New Roman"/>
              </w:rPr>
              <w:t>ного пункта ниже по течению водотока.</w:t>
            </w:r>
          </w:p>
          <w:p w:rsidR="00302ADF" w:rsidRPr="0020545F" w:rsidRDefault="00302ADF" w:rsidP="002A171E">
            <w:pPr>
              <w:spacing w:after="20"/>
              <w:ind w:left="100"/>
            </w:pPr>
            <w:r w:rsidRPr="0020545F">
              <w:rPr>
                <w:rFonts w:eastAsia="Times New Roman"/>
              </w:rPr>
              <w:t>Очистные сооружения производственной и дождевой канализации</w:t>
            </w:r>
            <w:r>
              <w:t xml:space="preserve"> </w:t>
            </w:r>
            <w:r w:rsidRPr="0020545F">
              <w:rPr>
                <w:rFonts w:eastAsia="Times New Roman"/>
              </w:rPr>
              <w:t>следует, как правило, размещать на территории промышленных</w:t>
            </w:r>
            <w:r>
              <w:t xml:space="preserve"> </w:t>
            </w:r>
            <w:r w:rsidRPr="0020545F">
              <w:rPr>
                <w:rFonts w:eastAsia="Times New Roman"/>
              </w:rPr>
              <w:t>предприятий.</w:t>
            </w:r>
          </w:p>
          <w:p w:rsidR="00302ADF" w:rsidRPr="0020545F" w:rsidRDefault="00302ADF" w:rsidP="002A171E">
            <w:pPr>
              <w:spacing w:after="20"/>
              <w:ind w:left="100"/>
            </w:pPr>
            <w:r w:rsidRPr="0020545F">
              <w:rPr>
                <w:rFonts w:eastAsia="Times New Roman"/>
              </w:rPr>
              <w:t>Не допускается размещать очистные сооружения поверхностных</w:t>
            </w:r>
            <w:r>
              <w:t xml:space="preserve"> </w:t>
            </w:r>
            <w:r w:rsidRPr="0020545F">
              <w:rPr>
                <w:rFonts w:eastAsia="Times New Roman"/>
              </w:rPr>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tcPr>
          <w:p w:rsidR="00302ADF" w:rsidRDefault="00302ADF" w:rsidP="002A171E">
            <w:pPr>
              <w:spacing w:after="20"/>
              <w:ind w:left="100"/>
              <w:rPr>
                <w:rFonts w:eastAsia="Times New Roman"/>
              </w:rPr>
            </w:pPr>
            <w:r w:rsidRPr="0020545F">
              <w:rPr>
                <w:rFonts w:eastAsia="Times New Roman"/>
              </w:rPr>
              <w:t>Размеры санитарно-защитных зон</w:t>
            </w:r>
            <w:r>
              <w:t xml:space="preserve"> </w:t>
            </w:r>
            <w:r w:rsidRPr="0020545F">
              <w:rPr>
                <w:rFonts w:eastAsia="Times New Roman"/>
              </w:rPr>
              <w:t xml:space="preserve">канализационных </w:t>
            </w:r>
          </w:p>
          <w:p w:rsidR="00302ADF" w:rsidRPr="0020545F" w:rsidRDefault="00302ADF" w:rsidP="002A171E">
            <w:pPr>
              <w:spacing w:after="20"/>
              <w:ind w:left="100"/>
            </w:pPr>
            <w:r>
              <w:rPr>
                <w:rFonts w:eastAsia="Times New Roman"/>
              </w:rPr>
              <w:t xml:space="preserve">очистных </w:t>
            </w:r>
            <w:r w:rsidRPr="0020545F">
              <w:rPr>
                <w:rFonts w:eastAsia="Times New Roman"/>
              </w:rPr>
              <w:t>сооружений</w:t>
            </w:r>
          </w:p>
        </w:tc>
        <w:tc>
          <w:tcPr>
            <w:tcW w:w="3360" w:type="pct"/>
            <w:gridSpan w:val="9"/>
            <w:vMerge w:val="restart"/>
            <w:tcBorders>
              <w:right w:val="single" w:sz="8" w:space="0" w:color="auto"/>
            </w:tcBorders>
          </w:tcPr>
          <w:p w:rsidR="00302ADF" w:rsidRPr="0020545F" w:rsidRDefault="00302ADF" w:rsidP="00F5671B">
            <w:pPr>
              <w:ind w:left="100"/>
            </w:pPr>
            <w:r w:rsidRPr="0020545F">
              <w:rPr>
                <w:rFonts w:eastAsia="Times New Roman"/>
              </w:rPr>
              <w:t>В соответствии с таблицей 7.1.2 СанПиН 2.2.1/2.1.1.1200-03:</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F5671B">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8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302ADF">
              <w:rPr>
                <w:rFonts w:eastAsia="Times New Roman"/>
              </w:rPr>
              <w:t>Сооружения для очистки</w:t>
            </w:r>
          </w:p>
          <w:p w:rsidR="00302ADF" w:rsidRPr="0020545F" w:rsidRDefault="00302ADF" w:rsidP="002A171E">
            <w:pPr>
              <w:spacing w:after="20"/>
              <w:ind w:left="100"/>
              <w:jc w:val="center"/>
            </w:pPr>
            <w:r w:rsidRPr="0020545F">
              <w:rPr>
                <w:rFonts w:eastAsia="Times New Roman"/>
              </w:rPr>
              <w:t>сточных вод</w:t>
            </w:r>
          </w:p>
        </w:tc>
        <w:tc>
          <w:tcPr>
            <w:tcW w:w="10" w:type="pct"/>
            <w:vAlign w:val="bottom"/>
          </w:tcPr>
          <w:p w:rsidR="00302ADF" w:rsidRPr="0020545F" w:rsidRDefault="00302ADF" w:rsidP="002A171E">
            <w:pPr>
              <w:spacing w:after="20"/>
            </w:pPr>
          </w:p>
        </w:tc>
        <w:tc>
          <w:tcPr>
            <w:tcW w:w="1421" w:type="pct"/>
            <w:gridSpan w:val="5"/>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20545F">
              <w:rPr>
                <w:rFonts w:eastAsia="Times New Roman"/>
              </w:rPr>
              <w:t>Расчетное расстояние, м,</w:t>
            </w:r>
          </w:p>
          <w:p w:rsidR="00302ADF" w:rsidRDefault="00302ADF" w:rsidP="002A171E">
            <w:pPr>
              <w:spacing w:after="20"/>
              <w:ind w:left="100"/>
              <w:jc w:val="center"/>
              <w:rPr>
                <w:rFonts w:eastAsia="Times New Roman"/>
              </w:rPr>
            </w:pPr>
            <w:r w:rsidRPr="00302ADF">
              <w:rPr>
                <w:rFonts w:eastAsia="Times New Roman"/>
              </w:rPr>
              <w:t xml:space="preserve">при расчетной производительности </w:t>
            </w:r>
          </w:p>
          <w:p w:rsidR="00302ADF" w:rsidRPr="00302ADF" w:rsidRDefault="00302ADF" w:rsidP="002A171E">
            <w:pPr>
              <w:spacing w:after="20"/>
              <w:ind w:left="100"/>
              <w:jc w:val="center"/>
              <w:rPr>
                <w:rFonts w:eastAsia="Times New Roman"/>
              </w:rPr>
            </w:pPr>
            <w:r w:rsidRPr="00302ADF">
              <w:rPr>
                <w:rFonts w:eastAsia="Times New Roman"/>
              </w:rPr>
              <w:t>очистных сооружений,</w:t>
            </w:r>
          </w:p>
          <w:p w:rsidR="00302ADF" w:rsidRPr="0020545F" w:rsidRDefault="00302ADF" w:rsidP="002A171E">
            <w:pPr>
              <w:spacing w:after="20"/>
              <w:ind w:left="100"/>
              <w:jc w:val="center"/>
            </w:pPr>
            <w:r w:rsidRPr="00302ADF">
              <w:rPr>
                <w:rFonts w:eastAsia="Times New Roman"/>
              </w:rPr>
              <w:t>тыс. м</w:t>
            </w:r>
            <w:r w:rsidRPr="00302ADF">
              <w:rPr>
                <w:rFonts w:eastAsia="Times New Roman"/>
                <w:vertAlign w:val="superscript"/>
              </w:rPr>
              <w:t>3</w:t>
            </w:r>
            <w:r w:rsidRPr="00302ADF">
              <w:rPr>
                <w:rFonts w:eastAsia="Times New Roman"/>
              </w:rPr>
              <w:t xml:space="preserve"> / сутки</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35"/>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25"/>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11"/>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F5671B">
        <w:trPr>
          <w:trHeight w:val="158"/>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1421" w:type="pct"/>
            <w:gridSpan w:val="5"/>
            <w:vMerge/>
            <w:tcBorders>
              <w:bottom w:val="single" w:sz="8" w:space="0" w:color="auto"/>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F5671B">
        <w:trPr>
          <w:trHeight w:val="128"/>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608" w:type="pct"/>
            <w:gridSpan w:val="2"/>
            <w:tcBorders>
              <w:bottom w:val="single" w:sz="8" w:space="0" w:color="auto"/>
              <w:right w:val="single" w:sz="8" w:space="0" w:color="auto"/>
            </w:tcBorders>
            <w:vAlign w:val="center"/>
          </w:tcPr>
          <w:p w:rsidR="00302ADF" w:rsidRPr="00302ADF" w:rsidRDefault="00302ADF" w:rsidP="002A171E">
            <w:pPr>
              <w:spacing w:after="20"/>
              <w:jc w:val="center"/>
            </w:pPr>
            <w:r w:rsidRPr="00302ADF">
              <w:t>до 0,2</w:t>
            </w:r>
          </w:p>
        </w:tc>
        <w:tc>
          <w:tcPr>
            <w:tcW w:w="42" w:type="pct"/>
            <w:gridSpan w:val="2"/>
            <w:tcBorders>
              <w:bottom w:val="single" w:sz="8" w:space="0" w:color="auto"/>
            </w:tcBorders>
            <w:vAlign w:val="center"/>
          </w:tcPr>
          <w:p w:rsidR="00302ADF" w:rsidRPr="00302ADF" w:rsidRDefault="00302ADF" w:rsidP="002A171E">
            <w:pPr>
              <w:spacing w:after="20"/>
              <w:jc w:val="center"/>
            </w:pPr>
          </w:p>
        </w:tc>
        <w:tc>
          <w:tcPr>
            <w:tcW w:w="771" w:type="pct"/>
            <w:tcBorders>
              <w:bottom w:val="single" w:sz="8" w:space="0" w:color="auto"/>
              <w:right w:val="single" w:sz="8" w:space="0" w:color="auto"/>
            </w:tcBorders>
            <w:vAlign w:val="center"/>
          </w:tcPr>
          <w:p w:rsidR="00302ADF" w:rsidRPr="00302ADF" w:rsidRDefault="00302ADF" w:rsidP="002A171E">
            <w:pPr>
              <w:spacing w:after="20"/>
              <w:jc w:val="center"/>
            </w:pPr>
            <w:r w:rsidRPr="00302ADF">
              <w:t>более 0,2 до 5,0</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Насосные станции и аварийно-</w:t>
            </w:r>
          </w:p>
          <w:p w:rsidR="00302ADF" w:rsidRPr="0020545F" w:rsidRDefault="00302ADF" w:rsidP="002A171E">
            <w:pPr>
              <w:spacing w:after="20"/>
              <w:ind w:left="100"/>
            </w:pPr>
            <w:r w:rsidRPr="0020545F">
              <w:rPr>
                <w:rFonts w:eastAsia="Times New Roman"/>
              </w:rPr>
              <w:t>регулирующие резервуары,</w:t>
            </w:r>
          </w:p>
          <w:p w:rsidR="00302ADF" w:rsidRPr="0020545F" w:rsidRDefault="00302ADF" w:rsidP="002A171E">
            <w:pPr>
              <w:spacing w:after="20"/>
              <w:ind w:left="100"/>
            </w:pPr>
            <w:r w:rsidRPr="0020545F">
              <w:rPr>
                <w:rFonts w:eastAsia="Times New Roman"/>
              </w:rPr>
              <w:t>локальные очистные сооружения</w:t>
            </w:r>
          </w:p>
        </w:tc>
        <w:tc>
          <w:tcPr>
            <w:tcW w:w="618" w:type="pct"/>
            <w:gridSpan w:val="3"/>
            <w:vMerge w:val="restart"/>
            <w:tcBorders>
              <w:right w:val="single" w:sz="8" w:space="0" w:color="auto"/>
            </w:tcBorders>
            <w:vAlign w:val="center"/>
          </w:tcPr>
          <w:p w:rsidR="00302ADF" w:rsidRPr="00302ADF" w:rsidRDefault="00302ADF" w:rsidP="002A171E">
            <w:pPr>
              <w:spacing w:after="20"/>
              <w:jc w:val="center"/>
            </w:pPr>
            <w:r w:rsidRPr="00302ADF">
              <w:t>15</w:t>
            </w:r>
          </w:p>
        </w:tc>
        <w:tc>
          <w:tcPr>
            <w:tcW w:w="813" w:type="pct"/>
            <w:gridSpan w:val="3"/>
            <w:vMerge w:val="restart"/>
            <w:tcBorders>
              <w:left w:val="single" w:sz="8" w:space="0" w:color="auto"/>
              <w:right w:val="single" w:sz="8" w:space="0" w:color="auto"/>
            </w:tcBorders>
            <w:vAlign w:val="center"/>
          </w:tcPr>
          <w:p w:rsidR="00302ADF" w:rsidRPr="00302ADF" w:rsidRDefault="00302ADF" w:rsidP="002A171E">
            <w:pPr>
              <w:spacing w:after="20"/>
              <w:jc w:val="center"/>
            </w:pPr>
            <w:r w:rsidRPr="00302ADF">
              <w:t>20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ind w:left="100"/>
            </w:pPr>
          </w:p>
        </w:tc>
        <w:tc>
          <w:tcPr>
            <w:tcW w:w="618" w:type="pct"/>
            <w:gridSpan w:val="3"/>
            <w:vMerge/>
            <w:tcBorders>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7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ind w:left="100"/>
            </w:pPr>
          </w:p>
        </w:tc>
        <w:tc>
          <w:tcPr>
            <w:tcW w:w="618" w:type="pct"/>
            <w:gridSpan w:val="3"/>
            <w:vMerge/>
            <w:tcBorders>
              <w:bottom w:val="single" w:sz="8" w:space="0" w:color="auto"/>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4" w:space="0" w:color="auto"/>
            </w:tcBorders>
          </w:tcPr>
          <w:p w:rsidR="00302ADF" w:rsidRPr="0020545F" w:rsidRDefault="00302ADF" w:rsidP="002A171E">
            <w:pPr>
              <w:spacing w:after="20"/>
              <w:ind w:left="100"/>
            </w:pPr>
            <w:r w:rsidRPr="0020545F">
              <w:rPr>
                <w:rFonts w:eastAsia="Times New Roman"/>
              </w:rPr>
              <w:t>Сооружения для механической и</w:t>
            </w:r>
            <w:r w:rsidR="00F55BF7">
              <w:t xml:space="preserve"> </w:t>
            </w:r>
            <w:r w:rsidRPr="0020545F">
              <w:rPr>
                <w:rFonts w:eastAsia="Times New Roman"/>
              </w:rPr>
              <w:t>биологической очистки с</w:t>
            </w:r>
          </w:p>
          <w:p w:rsidR="00302ADF" w:rsidRPr="0020545F" w:rsidRDefault="00302ADF" w:rsidP="002A171E">
            <w:pPr>
              <w:spacing w:after="20"/>
              <w:ind w:left="100"/>
            </w:pPr>
            <w:r w:rsidRPr="0020545F">
              <w:rPr>
                <w:rFonts w:eastAsia="Times New Roman"/>
              </w:rPr>
              <w:t>иловыми площадками для</w:t>
            </w:r>
          </w:p>
          <w:p w:rsidR="00302ADF" w:rsidRPr="0020545F" w:rsidRDefault="00302ADF" w:rsidP="002A171E">
            <w:pPr>
              <w:spacing w:after="20"/>
              <w:ind w:left="100"/>
            </w:pPr>
            <w:r w:rsidRPr="0020545F">
              <w:rPr>
                <w:rFonts w:eastAsia="Times New Roman"/>
              </w:rPr>
              <w:t>сброженных осадков, а также</w:t>
            </w:r>
          </w:p>
          <w:p w:rsidR="00302ADF" w:rsidRPr="0020545F" w:rsidRDefault="00302ADF" w:rsidP="002A171E">
            <w:pPr>
              <w:spacing w:after="20"/>
              <w:ind w:left="100"/>
            </w:pPr>
            <w:r w:rsidRPr="0020545F">
              <w:rPr>
                <w:rFonts w:eastAsia="Times New Roman"/>
              </w:rPr>
              <w:t>иловые площадки</w:t>
            </w: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val="restart"/>
            <w:tcBorders>
              <w:right w:val="single" w:sz="4" w:space="0" w:color="auto"/>
            </w:tcBorders>
            <w:vAlign w:val="center"/>
          </w:tcPr>
          <w:p w:rsidR="00302ADF" w:rsidRPr="00302ADF" w:rsidRDefault="00302ADF" w:rsidP="002A171E">
            <w:pPr>
              <w:spacing w:after="20"/>
              <w:jc w:val="center"/>
            </w:pPr>
            <w:r w:rsidRPr="00302ADF">
              <w:t>150</w:t>
            </w:r>
          </w:p>
        </w:tc>
        <w:tc>
          <w:tcPr>
            <w:tcW w:w="813" w:type="pct"/>
            <w:gridSpan w:val="3"/>
            <w:vMerge w:val="restart"/>
            <w:tcBorders>
              <w:left w:val="single" w:sz="4" w:space="0" w:color="auto"/>
              <w:right w:val="single" w:sz="8" w:space="0" w:color="auto"/>
            </w:tcBorders>
            <w:vAlign w:val="center"/>
          </w:tcPr>
          <w:p w:rsidR="00302ADF" w:rsidRPr="00302ADF" w:rsidRDefault="00302ADF" w:rsidP="002A171E">
            <w:pPr>
              <w:spacing w:after="20"/>
              <w:jc w:val="center"/>
            </w:pPr>
            <w:r w:rsidRPr="00302ADF">
              <w:t>200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jc w:val="center"/>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ind w:right="67"/>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7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4" w:space="0" w:color="auto"/>
            </w:tcBorders>
          </w:tcPr>
          <w:p w:rsidR="00302ADF" w:rsidRPr="0020545F" w:rsidRDefault="00302ADF" w:rsidP="002A171E">
            <w:pPr>
              <w:spacing w:after="20"/>
              <w:ind w:left="100"/>
            </w:pPr>
          </w:p>
        </w:tc>
        <w:tc>
          <w:tcPr>
            <w:tcW w:w="10" w:type="pct"/>
            <w:tcBorders>
              <w:left w:val="single" w:sz="4" w:space="0" w:color="auto"/>
              <w:bottom w:val="single" w:sz="8" w:space="0" w:color="auto"/>
            </w:tcBorders>
            <w:vAlign w:val="bottom"/>
          </w:tcPr>
          <w:p w:rsidR="00302ADF" w:rsidRPr="0020545F" w:rsidRDefault="00302ADF" w:rsidP="002A171E">
            <w:pPr>
              <w:spacing w:after="20"/>
            </w:pPr>
          </w:p>
        </w:tc>
        <w:tc>
          <w:tcPr>
            <w:tcW w:w="608" w:type="pct"/>
            <w:gridSpan w:val="2"/>
            <w:vMerge/>
            <w:tcBorders>
              <w:bottom w:val="single" w:sz="8" w:space="0" w:color="auto"/>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Pr="00EA20E5" w:rsidRDefault="00EA20E5" w:rsidP="002A171E">
            <w:pPr>
              <w:spacing w:after="20"/>
            </w:pPr>
            <w:r w:rsidRPr="00EA20E5">
              <w:t>Сооружения для механической и биологической очистки с термомеханической обработкой осадка</w:t>
            </w:r>
            <w:r>
              <w:t xml:space="preserve"> </w:t>
            </w:r>
            <w:r w:rsidRPr="00EA20E5">
              <w:t>в закрытых помещениях</w:t>
            </w:r>
          </w:p>
        </w:tc>
        <w:tc>
          <w:tcPr>
            <w:tcW w:w="622" w:type="pct"/>
            <w:gridSpan w:val="4"/>
            <w:vAlign w:val="center"/>
          </w:tcPr>
          <w:p w:rsidR="00EA20E5" w:rsidRDefault="00EA20E5" w:rsidP="002A171E">
            <w:pPr>
              <w:spacing w:after="20"/>
              <w:jc w:val="center"/>
              <w:rPr>
                <w:sz w:val="20"/>
                <w:szCs w:val="20"/>
              </w:rPr>
            </w:pPr>
            <w:r>
              <w:rPr>
                <w:sz w:val="20"/>
                <w:szCs w:val="20"/>
              </w:rPr>
              <w:t>100</w:t>
            </w:r>
          </w:p>
        </w:tc>
        <w:tc>
          <w:tcPr>
            <w:tcW w:w="809" w:type="pct"/>
            <w:gridSpan w:val="2"/>
            <w:vAlign w:val="center"/>
          </w:tcPr>
          <w:p w:rsidR="00EA20E5" w:rsidRDefault="00EA20E5" w:rsidP="002A171E">
            <w:pPr>
              <w:spacing w:after="20"/>
              <w:jc w:val="center"/>
              <w:rPr>
                <w:sz w:val="20"/>
                <w:szCs w:val="20"/>
              </w:rPr>
            </w:pPr>
            <w:r>
              <w:rPr>
                <w:sz w:val="20"/>
                <w:szCs w:val="20"/>
              </w:rPr>
              <w:t>150</w:t>
            </w: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Default="00EA20E5" w:rsidP="002A171E">
            <w:pPr>
              <w:spacing w:after="20"/>
              <w:ind w:left="13"/>
              <w:rPr>
                <w:sz w:val="20"/>
                <w:szCs w:val="20"/>
              </w:rPr>
            </w:pPr>
            <w:r>
              <w:rPr>
                <w:rFonts w:eastAsia="Times New Roman"/>
              </w:rPr>
              <w:t>Поля:</w:t>
            </w:r>
          </w:p>
          <w:p w:rsidR="00EA20E5" w:rsidRDefault="00EA20E5" w:rsidP="002A171E">
            <w:pPr>
              <w:spacing w:after="20"/>
              <w:ind w:left="13"/>
              <w:rPr>
                <w:sz w:val="20"/>
                <w:szCs w:val="20"/>
              </w:rPr>
            </w:pPr>
            <w:r>
              <w:rPr>
                <w:rFonts w:eastAsia="Times New Roman"/>
              </w:rPr>
              <w:t>а) фильтрации</w:t>
            </w:r>
          </w:p>
          <w:p w:rsidR="00EA20E5" w:rsidRDefault="00EA20E5" w:rsidP="002A171E">
            <w:pPr>
              <w:spacing w:after="20"/>
              <w:ind w:left="13"/>
              <w:rPr>
                <w:sz w:val="18"/>
                <w:szCs w:val="18"/>
              </w:rPr>
            </w:pPr>
            <w:r>
              <w:rPr>
                <w:rFonts w:eastAsia="Times New Roman"/>
              </w:rPr>
              <w:t>б) орошения</w:t>
            </w:r>
          </w:p>
        </w:tc>
        <w:tc>
          <w:tcPr>
            <w:tcW w:w="622" w:type="pct"/>
            <w:gridSpan w:val="4"/>
            <w:vAlign w:val="center"/>
          </w:tcPr>
          <w:p w:rsidR="00EA20E5" w:rsidRDefault="00EA20E5" w:rsidP="002A171E">
            <w:pPr>
              <w:spacing w:after="20"/>
              <w:jc w:val="center"/>
              <w:rPr>
                <w:sz w:val="20"/>
                <w:szCs w:val="20"/>
              </w:rPr>
            </w:pPr>
            <w:r>
              <w:rPr>
                <w:sz w:val="20"/>
                <w:szCs w:val="20"/>
              </w:rPr>
              <w:t>200</w:t>
            </w:r>
          </w:p>
          <w:p w:rsidR="00EA20E5" w:rsidRDefault="00EA20E5" w:rsidP="002A171E">
            <w:pPr>
              <w:spacing w:after="20"/>
              <w:jc w:val="center"/>
              <w:rPr>
                <w:sz w:val="20"/>
                <w:szCs w:val="20"/>
              </w:rPr>
            </w:pPr>
            <w:r>
              <w:rPr>
                <w:sz w:val="20"/>
                <w:szCs w:val="20"/>
              </w:rPr>
              <w:t>150</w:t>
            </w:r>
          </w:p>
        </w:tc>
        <w:tc>
          <w:tcPr>
            <w:tcW w:w="809" w:type="pct"/>
            <w:gridSpan w:val="2"/>
            <w:vAlign w:val="center"/>
          </w:tcPr>
          <w:p w:rsidR="00EA20E5" w:rsidRDefault="00EA20E5" w:rsidP="002A171E">
            <w:pPr>
              <w:spacing w:after="20"/>
              <w:jc w:val="center"/>
              <w:rPr>
                <w:sz w:val="20"/>
                <w:szCs w:val="20"/>
              </w:rPr>
            </w:pPr>
            <w:r>
              <w:rPr>
                <w:sz w:val="20"/>
                <w:szCs w:val="20"/>
              </w:rPr>
              <w:t>300</w:t>
            </w:r>
          </w:p>
          <w:p w:rsidR="00EA20E5" w:rsidRDefault="00EA20E5" w:rsidP="002A171E">
            <w:pPr>
              <w:spacing w:after="20"/>
              <w:jc w:val="center"/>
              <w:rPr>
                <w:sz w:val="20"/>
                <w:szCs w:val="20"/>
              </w:rPr>
            </w:pPr>
            <w:r>
              <w:rPr>
                <w:sz w:val="20"/>
                <w:szCs w:val="20"/>
              </w:rPr>
              <w:t>200</w:t>
            </w:r>
          </w:p>
        </w:tc>
      </w:tr>
      <w:tr w:rsidR="002A171E"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08"/>
        </w:trPr>
        <w:tc>
          <w:tcPr>
            <w:tcW w:w="1628" w:type="pct"/>
            <w:tcBorders>
              <w:top w:val="nil"/>
            </w:tcBorders>
            <w:shd w:val="clear" w:color="auto" w:fill="auto"/>
          </w:tcPr>
          <w:p w:rsidR="00EA20E5" w:rsidRPr="00EA20E5" w:rsidRDefault="00EA20E5" w:rsidP="002A171E">
            <w:pPr>
              <w:spacing w:after="20"/>
            </w:pPr>
          </w:p>
        </w:tc>
        <w:tc>
          <w:tcPr>
            <w:tcW w:w="1929" w:type="pct"/>
            <w:gridSpan w:val="3"/>
            <w:tcBorders>
              <w:bottom w:val="single" w:sz="4" w:space="0" w:color="auto"/>
            </w:tcBorders>
          </w:tcPr>
          <w:p w:rsidR="00EA20E5" w:rsidRDefault="00EA20E5" w:rsidP="002A171E">
            <w:pPr>
              <w:spacing w:after="20"/>
              <w:rPr>
                <w:sz w:val="20"/>
                <w:szCs w:val="20"/>
              </w:rPr>
            </w:pPr>
            <w:r>
              <w:rPr>
                <w:rFonts w:eastAsia="Times New Roman"/>
              </w:rPr>
              <w:t>Биологические пруды</w:t>
            </w:r>
          </w:p>
        </w:tc>
        <w:tc>
          <w:tcPr>
            <w:tcW w:w="622" w:type="pct"/>
            <w:gridSpan w:val="4"/>
            <w:vAlign w:val="center"/>
          </w:tcPr>
          <w:p w:rsidR="00EA20E5" w:rsidRDefault="00EA20E5" w:rsidP="002A171E">
            <w:pPr>
              <w:spacing w:after="20"/>
              <w:jc w:val="center"/>
              <w:rPr>
                <w:sz w:val="21"/>
                <w:szCs w:val="21"/>
              </w:rPr>
            </w:pPr>
            <w:r>
              <w:rPr>
                <w:sz w:val="21"/>
                <w:szCs w:val="21"/>
              </w:rPr>
              <w:t>200</w:t>
            </w:r>
          </w:p>
        </w:tc>
        <w:tc>
          <w:tcPr>
            <w:tcW w:w="809" w:type="pct"/>
            <w:gridSpan w:val="2"/>
            <w:vAlign w:val="center"/>
          </w:tcPr>
          <w:p w:rsidR="00EA20E5" w:rsidRDefault="00EA20E5" w:rsidP="002A171E">
            <w:pPr>
              <w:spacing w:after="20"/>
              <w:jc w:val="center"/>
              <w:rPr>
                <w:sz w:val="20"/>
                <w:szCs w:val="20"/>
              </w:rPr>
            </w:pPr>
            <w:r>
              <w:rPr>
                <w:sz w:val="20"/>
                <w:szCs w:val="20"/>
              </w:rPr>
              <w:t>200</w:t>
            </w:r>
          </w:p>
        </w:tc>
      </w:tr>
      <w:tr w:rsidR="00EA20E5" w:rsidTr="00B8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73"/>
        </w:trPr>
        <w:tc>
          <w:tcPr>
            <w:tcW w:w="1628" w:type="pct"/>
            <w:tcBorders>
              <w:top w:val="nil"/>
              <w:bottom w:val="single" w:sz="4" w:space="0" w:color="auto"/>
            </w:tcBorders>
            <w:shd w:val="clear" w:color="auto" w:fill="auto"/>
          </w:tcPr>
          <w:p w:rsidR="00EA20E5" w:rsidRPr="00EA20E5" w:rsidRDefault="00EA20E5" w:rsidP="002A171E">
            <w:pPr>
              <w:spacing w:after="20"/>
            </w:pPr>
          </w:p>
        </w:tc>
        <w:tc>
          <w:tcPr>
            <w:tcW w:w="3360" w:type="pct"/>
            <w:gridSpan w:val="9"/>
            <w:tcBorders>
              <w:top w:val="nil"/>
              <w:bottom w:val="single" w:sz="4" w:space="0" w:color="auto"/>
            </w:tcBorders>
          </w:tcPr>
          <w:p w:rsidR="00EA20E5" w:rsidRDefault="00EA20E5" w:rsidP="002A171E">
            <w:pPr>
              <w:spacing w:after="20"/>
              <w:ind w:left="13"/>
              <w:rPr>
                <w:sz w:val="20"/>
                <w:szCs w:val="20"/>
              </w:rPr>
            </w:pPr>
            <w:r>
              <w:rPr>
                <w:rFonts w:eastAsia="Times New Roman"/>
                <w:i/>
                <w:iCs/>
              </w:rPr>
              <w:t xml:space="preserve">Примечания: </w:t>
            </w:r>
          </w:p>
          <w:p w:rsidR="00EA20E5" w:rsidRDefault="00EA20E5" w:rsidP="002A171E">
            <w:pPr>
              <w:spacing w:after="20"/>
              <w:ind w:left="13"/>
              <w:rPr>
                <w:sz w:val="20"/>
                <w:szCs w:val="20"/>
              </w:rPr>
            </w:pPr>
            <w:r>
              <w:rPr>
                <w:rFonts w:eastAsia="Times New Roman"/>
              </w:rPr>
              <w:t>1. Для сооружений механической и биологической очистки сточных</w:t>
            </w:r>
            <w:r>
              <w:rPr>
                <w:sz w:val="20"/>
                <w:szCs w:val="20"/>
              </w:rPr>
              <w:t xml:space="preserve"> </w:t>
            </w: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санитарно-защитных зон следует принимать 100 м.</w:t>
            </w:r>
          </w:p>
          <w:p w:rsidR="00EA20E5" w:rsidRDefault="00EA20E5" w:rsidP="002A171E">
            <w:pPr>
              <w:spacing w:after="20"/>
              <w:ind w:left="13"/>
              <w:rPr>
                <w:sz w:val="20"/>
                <w:szCs w:val="20"/>
              </w:rPr>
            </w:pPr>
            <w:r>
              <w:rPr>
                <w:rFonts w:eastAsia="Times New Roman"/>
              </w:rPr>
              <w:t>2. Размер санитарно-защитных зон от очистных сооружений поверхностного стока открытого типа до жилой территории следует</w:t>
            </w:r>
            <w:r>
              <w:rPr>
                <w:sz w:val="20"/>
                <w:szCs w:val="20"/>
              </w:rPr>
              <w:t xml:space="preserve"> </w:t>
            </w:r>
            <w:r>
              <w:rPr>
                <w:rFonts w:eastAsia="Times New Roman"/>
              </w:rPr>
              <w:t>принимать 100 м, закрытого типа – 50 м.</w:t>
            </w:r>
          </w:p>
          <w:p w:rsidR="00EA20E5" w:rsidRPr="00EA20E5" w:rsidRDefault="00EA20E5" w:rsidP="002A171E">
            <w:pPr>
              <w:spacing w:after="20"/>
              <w:ind w:left="13"/>
              <w:rPr>
                <w:sz w:val="20"/>
                <w:szCs w:val="20"/>
              </w:rPr>
            </w:pPr>
            <w:r>
              <w:rPr>
                <w:rFonts w:eastAsia="Times New Roman"/>
              </w:rPr>
              <w:t>3. От очистных сооружений и насосных станций производственной</w:t>
            </w:r>
            <w:r>
              <w:rPr>
                <w:sz w:val="20"/>
                <w:szCs w:val="20"/>
              </w:rPr>
              <w:t xml:space="preserve"> </w:t>
            </w:r>
            <w:r>
              <w:rPr>
                <w:rFonts w:eastAsia="Times New Roman"/>
              </w:rPr>
              <w:t>канализации, не расположенных на территории промышленных</w:t>
            </w:r>
            <w:r>
              <w:rPr>
                <w:sz w:val="20"/>
                <w:szCs w:val="20"/>
              </w:rPr>
              <w:t xml:space="preserve"> </w:t>
            </w:r>
            <w:r>
              <w:rPr>
                <w:rFonts w:eastAsia="Times New Roman"/>
              </w:rPr>
              <w:t>предприятий, как при самостоятельной очистке и перекачке производственных сточных вод, так и при совместной их очистке с</w:t>
            </w:r>
            <w:r>
              <w:rPr>
                <w:sz w:val="20"/>
                <w:szCs w:val="20"/>
              </w:rPr>
              <w:t xml:space="preserve"> </w:t>
            </w:r>
            <w:r>
              <w:rPr>
                <w:rFonts w:eastAsia="Times New Roman"/>
              </w:rPr>
              <w:t>бытовыми, размеры санитарно-защитных зон следует принимать</w:t>
            </w:r>
            <w:r>
              <w:rPr>
                <w:sz w:val="20"/>
                <w:szCs w:val="20"/>
              </w:rPr>
              <w:t xml:space="preserve"> </w:t>
            </w:r>
            <w:r>
              <w:rPr>
                <w:rFonts w:eastAsia="Times New Roman"/>
              </w:rPr>
              <w:t>такими же, как для производств, от которых поступают сточные</w:t>
            </w:r>
            <w:r>
              <w:rPr>
                <w:sz w:val="20"/>
                <w:szCs w:val="20"/>
              </w:rPr>
              <w:t xml:space="preserve"> </w:t>
            </w:r>
            <w:r>
              <w:rPr>
                <w:rFonts w:eastAsia="Times New Roman"/>
              </w:rPr>
              <w:t>воды, но не менее указанных.</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90"/>
        </w:trPr>
        <w:tc>
          <w:tcPr>
            <w:tcW w:w="1628" w:type="pct"/>
            <w:vMerge w:val="restart"/>
            <w:tcBorders>
              <w:top w:val="single" w:sz="4" w:space="0" w:color="auto"/>
            </w:tcBorders>
            <w:shd w:val="clear" w:color="auto" w:fill="auto"/>
          </w:tcPr>
          <w:p w:rsidR="002A171E" w:rsidRDefault="002A171E" w:rsidP="002A171E">
            <w:pPr>
              <w:spacing w:after="20"/>
              <w:ind w:left="42"/>
              <w:rPr>
                <w:sz w:val="20"/>
                <w:szCs w:val="20"/>
              </w:rPr>
            </w:pPr>
            <w:r>
              <w:rPr>
                <w:rFonts w:eastAsia="Times New Roman"/>
              </w:rPr>
              <w:t>Расчетные показатели размеров</w:t>
            </w:r>
            <w:r>
              <w:rPr>
                <w:sz w:val="20"/>
                <w:szCs w:val="20"/>
              </w:rPr>
              <w:t xml:space="preserve"> </w:t>
            </w:r>
            <w:r>
              <w:rPr>
                <w:rFonts w:eastAsia="Times New Roman"/>
              </w:rPr>
              <w:t>земельных участков для</w:t>
            </w:r>
            <w:r>
              <w:rPr>
                <w:sz w:val="20"/>
                <w:szCs w:val="20"/>
              </w:rPr>
              <w:t xml:space="preserve"> </w:t>
            </w:r>
            <w:r>
              <w:rPr>
                <w:rFonts w:eastAsia="Times New Roman"/>
                <w:sz w:val="21"/>
                <w:szCs w:val="21"/>
              </w:rPr>
              <w:t>очистных сооружений</w:t>
            </w:r>
          </w:p>
        </w:tc>
        <w:tc>
          <w:tcPr>
            <w:tcW w:w="3360" w:type="pct"/>
            <w:gridSpan w:val="9"/>
            <w:tcBorders>
              <w:top w:val="single" w:sz="4" w:space="0" w:color="auto"/>
              <w:bottom w:val="single" w:sz="4" w:space="0" w:color="auto"/>
            </w:tcBorders>
          </w:tcPr>
          <w:p w:rsidR="002A171E" w:rsidRDefault="002A171E" w:rsidP="002A171E">
            <w:pPr>
              <w:spacing w:after="20"/>
              <w:ind w:left="13"/>
              <w:rPr>
                <w:rFonts w:eastAsia="Times New Roman"/>
                <w:i/>
                <w:iCs/>
              </w:rPr>
            </w:pPr>
            <w:r>
              <w:rPr>
                <w:rFonts w:eastAsia="Times New Roman"/>
              </w:rPr>
              <w:t>Следует принимать не более:</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restart"/>
            <w:tcBorders>
              <w:top w:val="single" w:sz="4" w:space="0" w:color="auto"/>
            </w:tcBorders>
            <w:vAlign w:val="center"/>
          </w:tcPr>
          <w:p w:rsidR="002A171E" w:rsidRPr="00EA20E5" w:rsidRDefault="002A171E" w:rsidP="002A171E">
            <w:pPr>
              <w:spacing w:after="20"/>
              <w:jc w:val="center"/>
            </w:pPr>
            <w:r w:rsidRPr="00EA20E5">
              <w:t>Производительность</w:t>
            </w:r>
          </w:p>
          <w:p w:rsidR="002A171E" w:rsidRPr="00EA20E5" w:rsidRDefault="002A171E" w:rsidP="002A171E">
            <w:pPr>
              <w:spacing w:after="20"/>
              <w:jc w:val="center"/>
            </w:pPr>
            <w:r w:rsidRPr="00EA20E5">
              <w:t>очистных сооружений,</w:t>
            </w:r>
          </w:p>
          <w:p w:rsidR="002A171E" w:rsidRPr="00EA20E5" w:rsidRDefault="002A171E" w:rsidP="002A171E">
            <w:pPr>
              <w:spacing w:after="20"/>
              <w:jc w:val="center"/>
            </w:pPr>
            <w:r w:rsidRPr="00EA20E5">
              <w:t>тыс. м</w:t>
            </w:r>
            <w:r w:rsidRPr="00EA20E5">
              <w:rPr>
                <w:vertAlign w:val="superscript"/>
              </w:rPr>
              <w:t>3</w:t>
            </w:r>
            <w:r w:rsidRPr="00EA20E5">
              <w:t>/сут.</w:t>
            </w:r>
          </w:p>
        </w:tc>
        <w:tc>
          <w:tcPr>
            <w:tcW w:w="2202" w:type="pct"/>
            <w:gridSpan w:val="8"/>
            <w:tcBorders>
              <w:top w:val="single" w:sz="4" w:space="0" w:color="auto"/>
              <w:bottom w:val="single" w:sz="4" w:space="0" w:color="auto"/>
            </w:tcBorders>
            <w:vAlign w:val="center"/>
          </w:tcPr>
          <w:p w:rsidR="002A171E" w:rsidRPr="00EA20E5" w:rsidRDefault="002A171E" w:rsidP="002A171E">
            <w:pPr>
              <w:spacing w:after="20"/>
              <w:jc w:val="center"/>
            </w:pPr>
            <w:r w:rsidRPr="00EA20E5">
              <w:t>Размеры земельных участков, га</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318"/>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ign w:val="center"/>
          </w:tcPr>
          <w:p w:rsidR="002A171E" w:rsidRPr="00EA20E5" w:rsidRDefault="002A171E" w:rsidP="002A171E">
            <w:pPr>
              <w:spacing w:after="20"/>
              <w:jc w:val="center"/>
            </w:pPr>
          </w:p>
        </w:tc>
        <w:tc>
          <w:tcPr>
            <w:tcW w:w="647" w:type="pct"/>
            <w:tcBorders>
              <w:top w:val="single" w:sz="4" w:space="0" w:color="auto"/>
              <w:bottom w:val="single" w:sz="4" w:space="0" w:color="auto"/>
            </w:tcBorders>
            <w:vAlign w:val="center"/>
          </w:tcPr>
          <w:p w:rsidR="002A171E" w:rsidRPr="00EA20E5" w:rsidRDefault="002A171E" w:rsidP="002A171E">
            <w:pPr>
              <w:spacing w:after="20"/>
              <w:jc w:val="center"/>
            </w:pPr>
            <w:r w:rsidRPr="00EA20E5">
              <w:t>очистных</w:t>
            </w:r>
          </w:p>
          <w:p w:rsidR="002A171E" w:rsidRPr="00EA20E5" w:rsidRDefault="002A171E" w:rsidP="002A171E">
            <w:pPr>
              <w:spacing w:after="20"/>
              <w:jc w:val="center"/>
            </w:pPr>
            <w:r w:rsidRPr="00EA20E5">
              <w:t>сооруже-ний</w:t>
            </w:r>
          </w:p>
        </w:tc>
        <w:tc>
          <w:tcPr>
            <w:tcW w:w="490" w:type="pct"/>
            <w:gridSpan w:val="3"/>
            <w:tcBorders>
              <w:top w:val="single" w:sz="4" w:space="0" w:color="auto"/>
              <w:bottom w:val="single" w:sz="4" w:space="0" w:color="auto"/>
            </w:tcBorders>
            <w:vAlign w:val="center"/>
          </w:tcPr>
          <w:p w:rsidR="002A171E" w:rsidRPr="00EA20E5" w:rsidRDefault="002A171E" w:rsidP="002A171E">
            <w:pPr>
              <w:spacing w:after="20"/>
              <w:jc w:val="center"/>
            </w:pPr>
            <w:r w:rsidRPr="00EA20E5">
              <w:t>иловых</w:t>
            </w:r>
          </w:p>
          <w:p w:rsidR="002A171E" w:rsidRPr="00EA20E5" w:rsidRDefault="002A171E" w:rsidP="002A171E">
            <w:pPr>
              <w:spacing w:after="20"/>
              <w:jc w:val="center"/>
            </w:pPr>
            <w:r w:rsidRPr="00EA20E5">
              <w:t>площа-</w:t>
            </w:r>
          </w:p>
          <w:p w:rsidR="002A171E" w:rsidRPr="00EA20E5" w:rsidRDefault="002A171E" w:rsidP="002A171E">
            <w:pPr>
              <w:spacing w:after="20"/>
              <w:jc w:val="center"/>
            </w:pPr>
            <w:r w:rsidRPr="00EA20E5">
              <w:t>док</w:t>
            </w:r>
          </w:p>
        </w:tc>
        <w:tc>
          <w:tcPr>
            <w:tcW w:w="1065" w:type="pct"/>
            <w:gridSpan w:val="4"/>
            <w:tcBorders>
              <w:top w:val="single" w:sz="4" w:space="0" w:color="auto"/>
              <w:bottom w:val="single" w:sz="4" w:space="0" w:color="auto"/>
            </w:tcBorders>
            <w:vAlign w:val="center"/>
          </w:tcPr>
          <w:p w:rsidR="002A171E" w:rsidRPr="00EA20E5" w:rsidRDefault="002A171E" w:rsidP="002A171E">
            <w:pPr>
              <w:spacing w:after="20"/>
              <w:jc w:val="center"/>
            </w:pPr>
            <w:r w:rsidRPr="00EA20E5">
              <w:t>биологических прудов</w:t>
            </w:r>
            <w:r>
              <w:t xml:space="preserve"> </w:t>
            </w:r>
            <w:r w:rsidRPr="00EA20E5">
              <w:t>глубокой очистки</w:t>
            </w:r>
            <w:r>
              <w:t xml:space="preserve"> </w:t>
            </w:r>
            <w:r w:rsidRPr="00EA20E5">
              <w:t>сточных вод</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Pr="00EA20E5" w:rsidRDefault="002A171E" w:rsidP="002A171E">
            <w:pPr>
              <w:spacing w:after="20"/>
              <w:ind w:left="13"/>
              <w:jc w:val="center"/>
              <w:rPr>
                <w:rFonts w:eastAsia="Times New Roman"/>
                <w:iCs/>
              </w:rPr>
            </w:pPr>
            <w:r w:rsidRPr="00EA20E5">
              <w:rPr>
                <w:rFonts w:eastAsia="Times New Roman"/>
                <w:iCs/>
              </w:rPr>
              <w:t>до 0,7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0,5</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0,2</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Default="002A171E" w:rsidP="002A171E">
            <w:pPr>
              <w:spacing w:after="20"/>
              <w:ind w:left="13"/>
              <w:jc w:val="center"/>
              <w:rPr>
                <w:rFonts w:eastAsia="Times New Roman"/>
                <w:i/>
                <w:iCs/>
              </w:rPr>
            </w:pPr>
            <w:r w:rsidRPr="00EA20E5">
              <w:rPr>
                <w:rFonts w:eastAsia="Times New Roman"/>
                <w:iCs/>
              </w:rPr>
              <w:t>свыше 0,7 до 17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4</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tcPr>
          <w:p w:rsidR="002A171E" w:rsidRPr="002A171E" w:rsidRDefault="002A171E" w:rsidP="002A171E">
            <w:pPr>
              <w:spacing w:after="20"/>
              <w:ind w:left="42"/>
              <w:rPr>
                <w:rFonts w:eastAsia="Times New Roman"/>
              </w:rPr>
            </w:pPr>
            <w:r>
              <w:rPr>
                <w:rFonts w:eastAsia="Times New Roman"/>
              </w:rPr>
              <w:t>Размеры земельных участков</w:t>
            </w:r>
          </w:p>
          <w:p w:rsidR="002A171E" w:rsidRPr="002A171E" w:rsidRDefault="002A171E" w:rsidP="002A171E">
            <w:pPr>
              <w:spacing w:after="20"/>
              <w:ind w:left="42"/>
              <w:rPr>
                <w:rFonts w:eastAsia="Times New Roman"/>
              </w:rPr>
            </w:pPr>
            <w:r>
              <w:rPr>
                <w:rFonts w:eastAsia="Times New Roman"/>
              </w:rPr>
              <w:t>очистных сооружений локальных систем канализации</w:t>
            </w:r>
          </w:p>
        </w:tc>
        <w:tc>
          <w:tcPr>
            <w:tcW w:w="3360" w:type="pct"/>
            <w:gridSpan w:val="9"/>
            <w:tcBorders>
              <w:bottom w:val="single" w:sz="4" w:space="0" w:color="auto"/>
            </w:tcBorders>
          </w:tcPr>
          <w:p w:rsidR="002A171E" w:rsidRPr="002A171E" w:rsidRDefault="002A171E" w:rsidP="002A171E">
            <w:pPr>
              <w:spacing w:after="20"/>
              <w:ind w:left="13"/>
              <w:rPr>
                <w:rFonts w:eastAsia="Times New Roman"/>
              </w:rPr>
            </w:pPr>
            <w:r>
              <w:rPr>
                <w:rFonts w:eastAsia="Times New Roman"/>
              </w:rPr>
              <w:t>Размеры земельных участков очистных сооружений локальных</w:t>
            </w:r>
          </w:p>
          <w:p w:rsidR="002A171E" w:rsidRDefault="002A171E" w:rsidP="002A171E">
            <w:pPr>
              <w:spacing w:after="20"/>
              <w:ind w:left="13"/>
              <w:rPr>
                <w:sz w:val="20"/>
                <w:szCs w:val="20"/>
              </w:rPr>
            </w:pPr>
            <w:r>
              <w:rPr>
                <w:rFonts w:eastAsia="Times New Roman"/>
              </w:rPr>
              <w:t>систем канализации</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4988" w:type="pct"/>
            <w:gridSpan w:val="10"/>
            <w:shd w:val="clear" w:color="auto" w:fill="auto"/>
            <w:vAlign w:val="bottom"/>
          </w:tcPr>
          <w:p w:rsidR="001F1B34" w:rsidRPr="001F1B34" w:rsidRDefault="001F1B34" w:rsidP="001F1B34">
            <w:pPr>
              <w:spacing w:after="20"/>
              <w:ind w:left="13"/>
              <w:jc w:val="center"/>
              <w:rPr>
                <w:rFonts w:eastAsia="Times New Roman"/>
                <w:b/>
                <w:iCs/>
              </w:rPr>
            </w:pPr>
            <w:r w:rsidRPr="001F1B34">
              <w:rPr>
                <w:rFonts w:eastAsia="Times New Roman"/>
                <w:b/>
                <w:iCs/>
              </w:rPr>
              <w:t xml:space="preserve">Насосные станции </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Проектирование насосных</w:t>
            </w:r>
          </w:p>
          <w:p w:rsidR="001F1B34" w:rsidRDefault="001F1B34" w:rsidP="001F1B34">
            <w:pPr>
              <w:spacing w:after="20"/>
              <w:ind w:left="42"/>
              <w:rPr>
                <w:sz w:val="20"/>
                <w:szCs w:val="20"/>
              </w:rPr>
            </w:pPr>
            <w:r>
              <w:rPr>
                <w:rFonts w:eastAsia="Times New Roman"/>
              </w:rPr>
              <w:t>станций для перекачки:</w:t>
            </w:r>
          </w:p>
          <w:p w:rsidR="001F1B34" w:rsidRDefault="001F1B34" w:rsidP="001F1B34">
            <w:pPr>
              <w:spacing w:after="20"/>
              <w:ind w:left="42"/>
              <w:rPr>
                <w:sz w:val="20"/>
                <w:szCs w:val="20"/>
              </w:rPr>
            </w:pPr>
            <w:r>
              <w:rPr>
                <w:rFonts w:eastAsia="Times New Roman"/>
              </w:rPr>
              <w:t>- бытовых и поверхностных</w:t>
            </w:r>
          </w:p>
          <w:p w:rsidR="001F1B34" w:rsidRDefault="001F1B34" w:rsidP="001F1B34">
            <w:pPr>
              <w:spacing w:after="20"/>
              <w:ind w:left="42"/>
              <w:rPr>
                <w:sz w:val="20"/>
                <w:szCs w:val="20"/>
              </w:rPr>
            </w:pPr>
            <w:r>
              <w:rPr>
                <w:rFonts w:eastAsia="Times New Roman"/>
              </w:rPr>
              <w:t>сточных вод;</w:t>
            </w:r>
          </w:p>
          <w:p w:rsidR="001F1B34" w:rsidRDefault="001F1B34" w:rsidP="001F1B34">
            <w:pPr>
              <w:spacing w:after="20"/>
              <w:ind w:left="42"/>
              <w:rPr>
                <w:rFonts w:eastAsia="Times New Roman"/>
              </w:rPr>
            </w:pPr>
            <w:r>
              <w:rPr>
                <w:rFonts w:eastAsia="Times New Roman"/>
              </w:rPr>
              <w:t>- производственных сточных вод</w:t>
            </w:r>
          </w:p>
        </w:tc>
        <w:tc>
          <w:tcPr>
            <w:tcW w:w="3360" w:type="pct"/>
            <w:gridSpan w:val="9"/>
            <w:tcBorders>
              <w:bottom w:val="single" w:sz="4" w:space="0" w:color="auto"/>
            </w:tcBorders>
          </w:tcPr>
          <w:p w:rsidR="001F1B34" w:rsidRDefault="001F1B34" w:rsidP="001F1B34">
            <w:pPr>
              <w:spacing w:after="20"/>
              <w:rPr>
                <w:sz w:val="20"/>
                <w:szCs w:val="20"/>
              </w:rPr>
            </w:pPr>
            <w:r>
              <w:rPr>
                <w:rFonts w:eastAsia="Times New Roman"/>
              </w:rPr>
              <w:t>- следует проектировать в отдельно стоящих зданиях;</w:t>
            </w:r>
          </w:p>
          <w:p w:rsidR="001F1B34" w:rsidRPr="001F1B34" w:rsidRDefault="001F1B34" w:rsidP="001F1B34">
            <w:pPr>
              <w:spacing w:after="20"/>
              <w:rPr>
                <w:sz w:val="20"/>
                <w:szCs w:val="20"/>
              </w:rPr>
            </w:pPr>
            <w:r>
              <w:rPr>
                <w:rFonts w:eastAsia="Times New Roman"/>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Планировочные отметки</w:t>
            </w:r>
          </w:p>
          <w:p w:rsidR="001F1B34" w:rsidRDefault="001F1B34" w:rsidP="001F1B34">
            <w:pPr>
              <w:spacing w:after="20"/>
              <w:ind w:left="42"/>
              <w:rPr>
                <w:sz w:val="20"/>
                <w:szCs w:val="20"/>
              </w:rPr>
            </w:pPr>
            <w:r>
              <w:rPr>
                <w:rFonts w:eastAsia="Times New Roman"/>
              </w:rPr>
              <w:t>площадок канализационных</w:t>
            </w:r>
          </w:p>
          <w:p w:rsidR="001F1B34" w:rsidRDefault="001F1B34" w:rsidP="001F1B34">
            <w:pPr>
              <w:spacing w:after="20"/>
              <w:ind w:left="42"/>
              <w:rPr>
                <w:sz w:val="20"/>
                <w:szCs w:val="20"/>
              </w:rPr>
            </w:pPr>
            <w:r>
              <w:rPr>
                <w:rFonts w:eastAsia="Times New Roman"/>
              </w:rPr>
              <w:t>сооружений и насосных станций,</w:t>
            </w:r>
            <w:r>
              <w:rPr>
                <w:sz w:val="20"/>
                <w:szCs w:val="20"/>
              </w:rPr>
              <w:t xml:space="preserve"> </w:t>
            </w:r>
            <w:r>
              <w:rPr>
                <w:rFonts w:eastAsia="Times New Roman"/>
              </w:rPr>
              <w:t>размещаемых на прибрежных</w:t>
            </w:r>
            <w:r>
              <w:rPr>
                <w:sz w:val="20"/>
                <w:szCs w:val="20"/>
              </w:rPr>
              <w:t xml:space="preserve"> </w:t>
            </w:r>
            <w:r>
              <w:rPr>
                <w:rFonts w:eastAsia="Times New Roman"/>
              </w:rPr>
              <w:t>участках водотоков и водоемов</w:t>
            </w:r>
          </w:p>
        </w:tc>
        <w:tc>
          <w:tcPr>
            <w:tcW w:w="3360" w:type="pct"/>
            <w:gridSpan w:val="9"/>
          </w:tcPr>
          <w:p w:rsidR="001F1B34" w:rsidRPr="001F1B34" w:rsidRDefault="001F1B34" w:rsidP="001F1B34">
            <w:pPr>
              <w:spacing w:after="20"/>
              <w:ind w:left="-29"/>
              <w:rPr>
                <w:rFonts w:eastAsia="Times New Roman"/>
              </w:rPr>
            </w:pPr>
            <w:r>
              <w:rPr>
                <w:rFonts w:eastAsia="Times New Roman"/>
              </w:rPr>
              <w:t xml:space="preserve">Следует принимать не менее чем на 0,5 м выше максимального горизонта паводковых вод с обеспеченностью 3 % с учетом ветрового </w:t>
            </w:r>
            <w:r w:rsidRPr="001F1B34">
              <w:rPr>
                <w:rFonts w:eastAsia="Times New Roman"/>
              </w:rPr>
              <w:t>нагона воды и высоты наката ветровой волны</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Ориентировочные размеры</w:t>
            </w:r>
          </w:p>
          <w:p w:rsidR="001F1B34" w:rsidRPr="001F1B34" w:rsidRDefault="001F1B34" w:rsidP="001F1B34">
            <w:pPr>
              <w:spacing w:after="20"/>
              <w:ind w:left="42"/>
              <w:rPr>
                <w:sz w:val="20"/>
                <w:szCs w:val="20"/>
              </w:rPr>
            </w:pPr>
            <w:r>
              <w:rPr>
                <w:rFonts w:eastAsia="Times New Roman"/>
              </w:rP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10 × 10 м</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Расстояние от внутриквартальных канализационных насосных</w:t>
            </w:r>
          </w:p>
          <w:p w:rsidR="001F1B34" w:rsidRDefault="001F1B34" w:rsidP="001F1B34">
            <w:pPr>
              <w:spacing w:after="20"/>
              <w:ind w:left="42"/>
              <w:rPr>
                <w:sz w:val="20"/>
                <w:szCs w:val="20"/>
              </w:rPr>
            </w:pPr>
            <w:r>
              <w:rPr>
                <w:rFonts w:eastAsia="Times New Roman"/>
              </w:rPr>
              <w:t>станций до жилых и общественных зданий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Не менее 20 м</w:t>
            </w:r>
          </w:p>
        </w:tc>
      </w:tr>
    </w:tbl>
    <w:p w:rsidR="001F1B34" w:rsidRDefault="001F1B34" w:rsidP="00F5671B">
      <w:pPr>
        <w:spacing w:before="120" w:line="251" w:lineRule="auto"/>
        <w:ind w:firstLine="426"/>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1F1B34" w:rsidRDefault="001F1B34" w:rsidP="001F1B34">
      <w:pPr>
        <w:spacing w:line="3" w:lineRule="exact"/>
        <w:ind w:firstLine="426"/>
        <w:jc w:val="both"/>
        <w:rPr>
          <w:sz w:val="20"/>
          <w:szCs w:val="20"/>
        </w:rPr>
      </w:pPr>
    </w:p>
    <w:p w:rsidR="00F45B13" w:rsidRDefault="001F1B34" w:rsidP="00F5671B">
      <w:pPr>
        <w:spacing w:line="237" w:lineRule="auto"/>
        <w:ind w:right="20"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1F1B34" w:rsidRDefault="001F1B34" w:rsidP="001F1B34">
      <w:pPr>
        <w:spacing w:line="237" w:lineRule="auto"/>
        <w:ind w:right="20" w:firstLine="426"/>
        <w:jc w:val="right"/>
        <w:rPr>
          <w:rFonts w:eastAsia="Times New Roman"/>
          <w:sz w:val="24"/>
          <w:szCs w:val="24"/>
        </w:rPr>
      </w:pPr>
      <w:r>
        <w:rPr>
          <w:rFonts w:eastAsia="Times New Roman"/>
          <w:sz w:val="24"/>
          <w:szCs w:val="24"/>
        </w:rPr>
        <w:t>Таблица 8.5.5</w:t>
      </w:r>
    </w:p>
    <w:tbl>
      <w:tblPr>
        <w:tblW w:w="4989" w:type="pct"/>
        <w:tblInd w:w="10" w:type="dxa"/>
        <w:tblCellMar>
          <w:left w:w="0" w:type="dxa"/>
          <w:right w:w="0" w:type="dxa"/>
        </w:tblCellMar>
        <w:tblLook w:val="04A0"/>
      </w:tblPr>
      <w:tblGrid>
        <w:gridCol w:w="2694"/>
        <w:gridCol w:w="6660"/>
      </w:tblGrid>
      <w:tr w:rsidR="001F1B34" w:rsidTr="00B87787">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1F1B34" w:rsidRDefault="001F1B34" w:rsidP="001F1B34">
            <w:pPr>
              <w:spacing w:after="20"/>
              <w:ind w:left="80"/>
              <w:jc w:val="center"/>
              <w:rPr>
                <w:sz w:val="20"/>
                <w:szCs w:val="20"/>
              </w:rPr>
            </w:pPr>
            <w:r>
              <w:rPr>
                <w:rFonts w:eastAsia="Times New Roman"/>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1F1B34" w:rsidRDefault="001F1B34" w:rsidP="001F1B34">
            <w:pPr>
              <w:spacing w:after="20"/>
              <w:jc w:val="center"/>
              <w:rPr>
                <w:sz w:val="20"/>
                <w:szCs w:val="20"/>
              </w:rPr>
            </w:pPr>
            <w:r>
              <w:rPr>
                <w:rFonts w:eastAsia="Times New Roman"/>
                <w:b/>
                <w:bCs/>
              </w:rPr>
              <w:t>Нормативные параметры и расчетные показатели</w:t>
            </w:r>
          </w:p>
        </w:tc>
      </w:tr>
      <w:tr w:rsidR="001F1B34" w:rsidTr="00B87787">
        <w:trPr>
          <w:trHeight w:val="2745"/>
        </w:trPr>
        <w:tc>
          <w:tcPr>
            <w:tcW w:w="1440" w:type="pct"/>
            <w:tcBorders>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Размещение</w:t>
            </w:r>
          </w:p>
          <w:p w:rsidR="001F1B34" w:rsidRDefault="001F1B34" w:rsidP="001F1B34">
            <w:pPr>
              <w:spacing w:after="20"/>
              <w:ind w:left="120"/>
              <w:rPr>
                <w:sz w:val="20"/>
                <w:szCs w:val="20"/>
              </w:rPr>
            </w:pPr>
            <w:r>
              <w:rPr>
                <w:rFonts w:eastAsia="Times New Roman"/>
              </w:rPr>
              <w:t>снегоплавильных 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Pr>
                <w:sz w:val="20"/>
                <w:szCs w:val="20"/>
              </w:rPr>
              <w:t xml:space="preserve"> </w:t>
            </w:r>
            <w:r>
              <w:rPr>
                <w:rFonts w:eastAsia="Times New Roman"/>
              </w:rPr>
              <w:t>и отвода талой, доступность относительно дорожной сети, удобство</w:t>
            </w:r>
            <w:r>
              <w:rPr>
                <w:sz w:val="20"/>
                <w:szCs w:val="20"/>
              </w:rPr>
              <w:t xml:space="preserve"> </w:t>
            </w:r>
            <w:r>
              <w:rPr>
                <w:rFonts w:eastAsia="Times New Roman"/>
              </w:rPr>
              <w:t>подъездов и организации встречного движения грузового автотранспорта,</w:t>
            </w:r>
            <w:r>
              <w:rPr>
                <w:sz w:val="20"/>
                <w:szCs w:val="20"/>
              </w:rPr>
              <w:t xml:space="preserve"> </w:t>
            </w:r>
            <w:r>
              <w:rPr>
                <w:rFonts w:eastAsia="Times New Roman"/>
              </w:rPr>
              <w:t>возможность возникновения очередей в периоды после сильных снегопадов, удаленность от жилья и т. п.</w:t>
            </w:r>
          </w:p>
          <w:p w:rsidR="001F1B34" w:rsidRDefault="001F1B34" w:rsidP="001F1B34">
            <w:pPr>
              <w:spacing w:after="20"/>
              <w:ind w:left="80"/>
              <w:rPr>
                <w:sz w:val="20"/>
                <w:szCs w:val="20"/>
              </w:rPr>
            </w:pPr>
            <w:r>
              <w:rPr>
                <w:rFonts w:eastAsia="Times New Roman"/>
              </w:rPr>
              <w:t>Снегоплавильные камеры допускается располагать:</w:t>
            </w:r>
          </w:p>
          <w:p w:rsidR="001F1B34" w:rsidRDefault="001F1B34" w:rsidP="001F1B34">
            <w:pPr>
              <w:spacing w:after="20"/>
              <w:ind w:left="80"/>
              <w:rPr>
                <w:sz w:val="20"/>
                <w:szCs w:val="20"/>
              </w:rPr>
            </w:pPr>
            <w:r>
              <w:rPr>
                <w:rFonts w:eastAsia="Times New Roman"/>
              </w:rPr>
              <w:t>- над поверхностью, с напорной подачей в них сточной воды;</w:t>
            </w:r>
          </w:p>
          <w:p w:rsidR="001F1B34" w:rsidRDefault="001F1B34" w:rsidP="001F1B34">
            <w:pPr>
              <w:spacing w:after="20"/>
              <w:ind w:left="80"/>
              <w:rPr>
                <w:sz w:val="20"/>
                <w:szCs w:val="20"/>
              </w:rPr>
            </w:pPr>
            <w:r>
              <w:rPr>
                <w:rFonts w:eastAsia="Times New Roman"/>
                <w:w w:val="99"/>
              </w:rPr>
              <w:t xml:space="preserve">- </w:t>
            </w:r>
            <w:r w:rsidRPr="001F1B34">
              <w:rPr>
                <w:rFonts w:eastAsia="Times New Roman"/>
              </w:rPr>
              <w:t>на уровне залегания каналов, от которых отводится в байпас сточная вода.</w:t>
            </w:r>
          </w:p>
        </w:tc>
      </w:tr>
      <w:tr w:rsidR="001F1B34" w:rsidTr="001F1B34">
        <w:trPr>
          <w:trHeight w:val="3278"/>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Состав снегоплавильного</w:t>
            </w:r>
          </w:p>
          <w:p w:rsidR="001F1B34" w:rsidRDefault="001F1B34" w:rsidP="001F1B34">
            <w:pPr>
              <w:spacing w:after="20"/>
              <w:ind w:left="120"/>
              <w:rPr>
                <w:sz w:val="20"/>
                <w:szCs w:val="20"/>
              </w:rPr>
            </w:pPr>
            <w:r>
              <w:rPr>
                <w:rFonts w:eastAsia="Times New Roman"/>
              </w:rPr>
              <w:t>пункта</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составе снегоплавильного пункта следует проектировать:</w:t>
            </w:r>
          </w:p>
          <w:p w:rsidR="001F1B34" w:rsidRDefault="001F1B34" w:rsidP="001F1B34">
            <w:pPr>
              <w:spacing w:after="20"/>
              <w:ind w:left="80"/>
              <w:rPr>
                <w:sz w:val="20"/>
                <w:szCs w:val="20"/>
              </w:rPr>
            </w:pPr>
            <w:r>
              <w:rPr>
                <w:rFonts w:eastAsia="Times New Roman"/>
              </w:rPr>
              <w:t>- снегоплавильные камеры (одна или более) с устройствами для подачи и</w:t>
            </w:r>
            <w:r>
              <w:rPr>
                <w:sz w:val="20"/>
                <w:szCs w:val="20"/>
              </w:rPr>
              <w:t xml:space="preserve"> </w:t>
            </w:r>
            <w:r>
              <w:rPr>
                <w:rFonts w:eastAsia="Times New Roman"/>
              </w:rPr>
              <w:t>измельчения снега;</w:t>
            </w:r>
          </w:p>
          <w:p w:rsidR="001F1B34" w:rsidRDefault="001F1B34" w:rsidP="001F1B34">
            <w:pPr>
              <w:spacing w:after="20"/>
              <w:ind w:left="80"/>
              <w:rPr>
                <w:sz w:val="20"/>
                <w:szCs w:val="20"/>
              </w:rPr>
            </w:pPr>
            <w:r>
              <w:rPr>
                <w:rFonts w:eastAsia="Times New Roman"/>
              </w:rPr>
              <w:t>- площадку для промежуточного складирования снега;</w:t>
            </w:r>
          </w:p>
          <w:p w:rsidR="001F1B34" w:rsidRDefault="001F1B34" w:rsidP="001F1B34">
            <w:pPr>
              <w:spacing w:after="20"/>
              <w:ind w:left="80"/>
              <w:rPr>
                <w:sz w:val="20"/>
                <w:szCs w:val="20"/>
              </w:rPr>
            </w:pPr>
            <w:r>
              <w:rPr>
                <w:rFonts w:eastAsia="Times New Roman"/>
              </w:rPr>
              <w:t>- площадку для временного складирования извлеченного мусора;</w:t>
            </w:r>
          </w:p>
          <w:p w:rsidR="001F1B34" w:rsidRDefault="001F1B34" w:rsidP="001F1B34">
            <w:pPr>
              <w:spacing w:after="20"/>
              <w:ind w:left="80"/>
              <w:rPr>
                <w:sz w:val="20"/>
                <w:szCs w:val="20"/>
              </w:rPr>
            </w:pPr>
            <w:r>
              <w:rPr>
                <w:rFonts w:eastAsia="Times New Roman"/>
              </w:rPr>
              <w:t>- производственно-бытовые помещения.</w:t>
            </w:r>
          </w:p>
          <w:p w:rsidR="001F1B34" w:rsidRDefault="001F1B34" w:rsidP="001F1B34">
            <w:pPr>
              <w:spacing w:after="20"/>
              <w:ind w:left="80"/>
              <w:rPr>
                <w:sz w:val="20"/>
                <w:szCs w:val="20"/>
              </w:rPr>
            </w:pPr>
            <w:r>
              <w:rPr>
                <w:rFonts w:eastAsia="Times New Roman"/>
              </w:rPr>
              <w:t>Конструкция снегоплавильных камер должна обеспечивать плавление</w:t>
            </w:r>
            <w:r>
              <w:rPr>
                <w:sz w:val="20"/>
                <w:szCs w:val="20"/>
              </w:rPr>
              <w:t xml:space="preserve"> </w:t>
            </w:r>
            <w:r>
              <w:rPr>
                <w:rFonts w:eastAsia="Times New Roman"/>
              </w:rP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1F1B34" w:rsidRDefault="001F1B34" w:rsidP="001F1B34">
            <w:pPr>
              <w:spacing w:after="20"/>
              <w:ind w:left="80"/>
              <w:rPr>
                <w:sz w:val="20"/>
                <w:szCs w:val="20"/>
              </w:rPr>
            </w:pPr>
            <w:r>
              <w:rPr>
                <w:rFonts w:eastAsia="Times New Roman"/>
              </w:rPr>
              <w:t>Извлеченный из снегоплавильной камеры мусор следует вывозить на полигон размещения отходов.</w:t>
            </w:r>
          </w:p>
        </w:tc>
      </w:tr>
      <w:tr w:rsidR="001F1B34" w:rsidTr="001F1B34">
        <w:trPr>
          <w:trHeight w:val="703"/>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Размер санитарно-защитных</w:t>
            </w:r>
            <w:r>
              <w:rPr>
                <w:sz w:val="20"/>
                <w:szCs w:val="20"/>
              </w:rPr>
              <w:t xml:space="preserve"> </w:t>
            </w:r>
            <w:r>
              <w:rPr>
                <w:rFonts w:eastAsia="Times New Roman"/>
              </w:rPr>
              <w:t>зон от снегоплавильных</w:t>
            </w:r>
            <w:r>
              <w:rPr>
                <w:sz w:val="20"/>
                <w:szCs w:val="20"/>
              </w:rPr>
              <w:t xml:space="preserve"> </w:t>
            </w:r>
            <w:r>
              <w:rPr>
                <w:rFonts w:eastAsia="Times New Roman"/>
              </w:rPr>
              <w:t>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соовтетствии с СанПиН 2.2.1/2.1.1.1200-03.</w:t>
            </w:r>
          </w:p>
          <w:p w:rsidR="001F1B34" w:rsidRDefault="001F1B34" w:rsidP="001F1B34">
            <w:pPr>
              <w:spacing w:after="20"/>
              <w:ind w:left="80"/>
              <w:rPr>
                <w:sz w:val="20"/>
                <w:szCs w:val="20"/>
              </w:rPr>
            </w:pPr>
            <w:r>
              <w:rPr>
                <w:rFonts w:eastAsia="Times New Roman"/>
              </w:rPr>
              <w:t>Ориентировочный размер – 100 м.</w:t>
            </w:r>
          </w:p>
        </w:tc>
      </w:tr>
    </w:tbl>
    <w:p w:rsidR="001F1B34" w:rsidRDefault="001F1B34" w:rsidP="00F5671B">
      <w:pPr>
        <w:spacing w:before="120" w:line="269" w:lineRule="auto"/>
        <w:ind w:right="20" w:firstLine="426"/>
        <w:jc w:val="both"/>
        <w:rPr>
          <w:rFonts w:eastAsia="Times New Roman"/>
          <w:sz w:val="24"/>
          <w:szCs w:val="24"/>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1F1B34" w:rsidRDefault="001F1B34" w:rsidP="001F1B34">
      <w:pPr>
        <w:spacing w:line="269" w:lineRule="auto"/>
        <w:ind w:right="20" w:firstLine="426"/>
        <w:jc w:val="right"/>
        <w:rPr>
          <w:rFonts w:eastAsia="Times New Roman"/>
          <w:sz w:val="24"/>
          <w:szCs w:val="24"/>
        </w:rPr>
      </w:pPr>
      <w:r>
        <w:rPr>
          <w:rFonts w:eastAsia="Times New Roman"/>
          <w:sz w:val="24"/>
          <w:szCs w:val="24"/>
        </w:rPr>
        <w:t>Таблица 8.5.6</w:t>
      </w:r>
    </w:p>
    <w:tbl>
      <w:tblPr>
        <w:tblW w:w="5000" w:type="pct"/>
        <w:tblCellMar>
          <w:left w:w="0" w:type="dxa"/>
          <w:right w:w="0" w:type="dxa"/>
        </w:tblCellMar>
        <w:tblLook w:val="04A0"/>
      </w:tblPr>
      <w:tblGrid>
        <w:gridCol w:w="2863"/>
        <w:gridCol w:w="3255"/>
        <w:gridCol w:w="968"/>
        <w:gridCol w:w="2289"/>
      </w:tblGrid>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E7E24" w:rsidRPr="001137D8" w:rsidRDefault="000E7E24" w:rsidP="00F5671B">
            <w:pPr>
              <w:ind w:left="10"/>
              <w:jc w:val="center"/>
              <w:rPr>
                <w:b/>
              </w:rPr>
            </w:pPr>
            <w:r w:rsidRPr="001137D8">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E7E24" w:rsidRPr="000E7E24" w:rsidRDefault="000E7E24" w:rsidP="00F5671B">
            <w:pPr>
              <w:jc w:val="center"/>
              <w:rPr>
                <w:b/>
              </w:rPr>
            </w:pPr>
            <w:r>
              <w:rPr>
                <w:b/>
              </w:rPr>
              <w:t>Нормативные параметры и расчетные показатели</w:t>
            </w:r>
          </w:p>
        </w:tc>
      </w:tr>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0E7E24" w:rsidRDefault="000E7E24" w:rsidP="00F5671B">
            <w:pPr>
              <w:ind w:left="120"/>
              <w:rPr>
                <w:sz w:val="20"/>
                <w:szCs w:val="20"/>
              </w:rPr>
            </w:pPr>
            <w:r>
              <w:rPr>
                <w:rFonts w:eastAsia="Times New Roman"/>
              </w:rPr>
              <w:t>Общие требования к</w:t>
            </w:r>
          </w:p>
          <w:p w:rsidR="000E7E24" w:rsidRDefault="000E7E24" w:rsidP="00F5671B">
            <w:pPr>
              <w:ind w:left="120"/>
              <w:rPr>
                <w:sz w:val="20"/>
                <w:szCs w:val="20"/>
              </w:rPr>
            </w:pPr>
            <w:r>
              <w:rPr>
                <w:rFonts w:eastAsia="Times New Roman"/>
              </w:rPr>
              <w:t>ливневой канализации</w:t>
            </w:r>
          </w:p>
        </w:tc>
        <w:tc>
          <w:tcPr>
            <w:tcW w:w="3473" w:type="pct"/>
            <w:gridSpan w:val="3"/>
            <w:tcBorders>
              <w:top w:val="single" w:sz="4" w:space="0" w:color="auto"/>
              <w:bottom w:val="single" w:sz="4" w:space="0" w:color="auto"/>
              <w:right w:val="single" w:sz="8" w:space="0" w:color="auto"/>
            </w:tcBorders>
          </w:tcPr>
          <w:p w:rsidR="000E7E24" w:rsidRDefault="000E7E24" w:rsidP="00F5671B">
            <w:pPr>
              <w:ind w:left="100"/>
              <w:rPr>
                <w:sz w:val="20"/>
                <w:szCs w:val="20"/>
              </w:rPr>
            </w:pPr>
            <w:r>
              <w:rPr>
                <w:rFonts w:eastAsia="Times New Roman"/>
              </w:rPr>
              <w:t>При проектировании ливневой канализации на территории сельского</w:t>
            </w:r>
            <w:r w:rsidR="001137D8">
              <w:rPr>
                <w:sz w:val="20"/>
                <w:szCs w:val="20"/>
              </w:rPr>
              <w:t xml:space="preserve"> </w:t>
            </w:r>
            <w:r>
              <w:rPr>
                <w:rFonts w:eastAsia="Times New Roman"/>
              </w:rPr>
              <w:t>поселения необходимо предусматри</w:t>
            </w:r>
            <w:r w:rsidR="001137D8">
              <w:rPr>
                <w:rFonts w:eastAsia="Times New Roman"/>
              </w:rPr>
              <w:t>вать максимальное сохранение ес</w:t>
            </w:r>
            <w:r>
              <w:rPr>
                <w:rFonts w:eastAsia="Times New Roman"/>
              </w:rPr>
              <w:t>тественных условий стока поверхностных вод. Размещение зданий и</w:t>
            </w:r>
            <w:r w:rsidR="001137D8">
              <w:rPr>
                <w:sz w:val="20"/>
                <w:szCs w:val="20"/>
              </w:rPr>
              <w:t xml:space="preserve"> </w:t>
            </w:r>
            <w:r>
              <w:rPr>
                <w:rFonts w:eastAsia="Times New Roman"/>
              </w:rPr>
              <w:t>сооружений, затрудняющих отвод поверхностных вод, не допускается.</w:t>
            </w:r>
          </w:p>
          <w:p w:rsidR="000E7E24" w:rsidRDefault="000E7E24" w:rsidP="00F5671B">
            <w:pPr>
              <w:ind w:left="100"/>
              <w:rPr>
                <w:sz w:val="20"/>
                <w:szCs w:val="20"/>
              </w:rPr>
            </w:pPr>
            <w:r>
              <w:rPr>
                <w:rFonts w:eastAsia="Times New Roman"/>
              </w:rPr>
              <w:t>Отведение поверхностных сточных вод на очистные сооружения и в</w:t>
            </w:r>
            <w:r w:rsidR="001137D8">
              <w:rPr>
                <w:sz w:val="20"/>
                <w:szCs w:val="20"/>
              </w:rPr>
              <w:t xml:space="preserve"> </w:t>
            </w:r>
            <w:r>
              <w:rPr>
                <w:rFonts w:eastAsia="Times New Roman"/>
              </w:rPr>
              <w:t>водные объекты следует проектировать, по возможности, в самотечном</w:t>
            </w:r>
            <w:r w:rsidR="001137D8">
              <w:rPr>
                <w:sz w:val="20"/>
                <w:szCs w:val="20"/>
              </w:rPr>
              <w:t xml:space="preserve"> </w:t>
            </w:r>
            <w:r>
              <w:rPr>
                <w:rFonts w:eastAsia="Times New Roman"/>
              </w:rPr>
              <w:t>режиме по пониженным участкам пл</w:t>
            </w:r>
            <w:r w:rsidR="001137D8">
              <w:rPr>
                <w:rFonts w:eastAsia="Times New Roman"/>
              </w:rPr>
              <w:t>ощади стока. Перекачка поверхно</w:t>
            </w:r>
            <w:r>
              <w:rPr>
                <w:rFonts w:eastAsia="Times New Roman"/>
              </w:rPr>
              <w:t>стного стока на очистные сооружения допускается в исключительных</w:t>
            </w:r>
            <w:r w:rsidR="001137D8">
              <w:rPr>
                <w:sz w:val="20"/>
                <w:szCs w:val="20"/>
              </w:rPr>
              <w:t xml:space="preserve"> </w:t>
            </w:r>
            <w:r>
              <w:rPr>
                <w:rFonts w:eastAsia="Times New Roman"/>
              </w:rPr>
              <w:t>случаях при соответствующем обосновании.</w:t>
            </w:r>
          </w:p>
          <w:p w:rsidR="000E7E24" w:rsidRDefault="000E7E24" w:rsidP="00F5671B">
            <w:pPr>
              <w:ind w:left="100"/>
              <w:rPr>
                <w:sz w:val="20"/>
                <w:szCs w:val="20"/>
              </w:rPr>
            </w:pPr>
            <w:r>
              <w:rPr>
                <w:rFonts w:eastAsia="Times New Roman"/>
              </w:rPr>
              <w:t>Очистку поверхностно</w:t>
            </w:r>
            <w:r w:rsidR="001137D8">
              <w:rPr>
                <w:rFonts w:eastAsia="Times New Roman"/>
              </w:rPr>
              <w:t xml:space="preserve">го стока следует осуществлять в </w:t>
            </w:r>
            <w:r>
              <w:rPr>
                <w:rFonts w:eastAsia="Times New Roman"/>
              </w:rPr>
              <w:t>соответствии с</w:t>
            </w:r>
            <w:r w:rsidR="001137D8">
              <w:rPr>
                <w:sz w:val="20"/>
                <w:szCs w:val="20"/>
              </w:rPr>
              <w:t xml:space="preserve"> </w:t>
            </w:r>
            <w:r>
              <w:rPr>
                <w:rFonts w:eastAsia="Times New Roman"/>
              </w:rPr>
              <w:t>требованиями в соответствии с СП 32.13330.2012.</w:t>
            </w:r>
          </w:p>
        </w:tc>
      </w:tr>
      <w:tr w:rsidR="001137D8"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1137D8" w:rsidRDefault="001137D8" w:rsidP="00F5671B">
            <w:pPr>
              <w:ind w:left="120"/>
              <w:rPr>
                <w:sz w:val="20"/>
                <w:szCs w:val="20"/>
              </w:rPr>
            </w:pPr>
            <w:r>
              <w:rPr>
                <w:rFonts w:eastAsia="Times New Roman"/>
              </w:rPr>
              <w:t>Проектирование систем</w:t>
            </w:r>
          </w:p>
          <w:p w:rsidR="001137D8" w:rsidRDefault="001137D8" w:rsidP="00F5671B">
            <w:pPr>
              <w:ind w:left="120"/>
              <w:rPr>
                <w:sz w:val="20"/>
                <w:szCs w:val="20"/>
              </w:rPr>
            </w:pPr>
            <w:r>
              <w:rPr>
                <w:rFonts w:eastAsia="Times New Roman"/>
              </w:rPr>
              <w:t>отведения поверхностных</w:t>
            </w:r>
          </w:p>
          <w:p w:rsidR="001137D8" w:rsidRDefault="001137D8" w:rsidP="00F5671B">
            <w:pPr>
              <w:ind w:left="120"/>
              <w:rPr>
                <w:sz w:val="20"/>
                <w:szCs w:val="20"/>
              </w:rPr>
            </w:pPr>
            <w:r>
              <w:rPr>
                <w:rFonts w:eastAsia="Times New Roman"/>
              </w:rPr>
              <w:t>сточных вод</w:t>
            </w:r>
          </w:p>
        </w:tc>
        <w:tc>
          <w:tcPr>
            <w:tcW w:w="3473" w:type="pct"/>
            <w:gridSpan w:val="3"/>
            <w:tcBorders>
              <w:top w:val="single" w:sz="4" w:space="0" w:color="auto"/>
              <w:bottom w:val="single" w:sz="8" w:space="0" w:color="auto"/>
              <w:right w:val="single" w:sz="8" w:space="0" w:color="auto"/>
            </w:tcBorders>
          </w:tcPr>
          <w:p w:rsidR="001137D8" w:rsidRPr="001137D8" w:rsidRDefault="001137D8" w:rsidP="00F5671B">
            <w:pPr>
              <w:ind w:left="100"/>
              <w:rPr>
                <w:sz w:val="20"/>
                <w:szCs w:val="20"/>
              </w:rPr>
            </w:pPr>
            <w:r>
              <w:rPr>
                <w:rFonts w:eastAsia="Times New Roman"/>
              </w:rP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Pr>
                <w:sz w:val="20"/>
                <w:szCs w:val="20"/>
              </w:rPr>
              <w:t xml:space="preserve"> </w:t>
            </w:r>
            <w:r>
              <w:rPr>
                <w:rFonts w:eastAsia="Times New Roman"/>
              </w:rPr>
              <w:t>сточных вод;</w:t>
            </w:r>
          </w:p>
          <w:p w:rsidR="001137D8" w:rsidRDefault="001137D8" w:rsidP="00F5671B">
            <w:pPr>
              <w:ind w:right="10"/>
              <w:rPr>
                <w:rFonts w:eastAsia="Times New Roman"/>
              </w:rPr>
            </w:pPr>
            <w:r>
              <w:rPr>
                <w:rFonts w:eastAsia="Times New Roman"/>
              </w:rPr>
              <w:t xml:space="preserve">  - на территории промышленных предприятий – следует   </w:t>
            </w:r>
          </w:p>
          <w:p w:rsidR="001137D8" w:rsidRDefault="001137D8" w:rsidP="00F5671B">
            <w:pPr>
              <w:ind w:right="10"/>
              <w:rPr>
                <w:rFonts w:eastAsia="Times New Roman"/>
              </w:rPr>
            </w:pPr>
            <w:r>
              <w:rPr>
                <w:rFonts w:eastAsia="Times New Roman"/>
              </w:rPr>
              <w:t xml:space="preserve">  предусматривать закрытые системы отведения поверхностных </w:t>
            </w:r>
          </w:p>
          <w:p w:rsidR="001137D8" w:rsidRDefault="001137D8" w:rsidP="00F5671B">
            <w:pPr>
              <w:ind w:right="10"/>
              <w:rPr>
                <w:sz w:val="20"/>
                <w:szCs w:val="20"/>
              </w:rPr>
            </w:pPr>
            <w:r>
              <w:rPr>
                <w:rFonts w:eastAsia="Times New Roman"/>
              </w:rPr>
              <w:t xml:space="preserve">  сточных вод;</w:t>
            </w:r>
          </w:p>
          <w:p w:rsidR="001137D8" w:rsidRDefault="001137D8" w:rsidP="00F5671B">
            <w:pPr>
              <w:ind w:right="10"/>
              <w:rPr>
                <w:rFonts w:eastAsia="Times New Roman"/>
              </w:rPr>
            </w:pPr>
            <w:r>
              <w:rPr>
                <w:rFonts w:eastAsia="Times New Roman"/>
              </w:rPr>
              <w:t xml:space="preserve">  - отведение поверхностного стока с автомобильных дорог и   </w:t>
            </w:r>
          </w:p>
          <w:p w:rsidR="001137D8" w:rsidRDefault="001137D8" w:rsidP="00F5671B">
            <w:pPr>
              <w:ind w:right="10"/>
              <w:rPr>
                <w:rFonts w:eastAsia="Times New Roman"/>
              </w:rPr>
            </w:pPr>
            <w:r>
              <w:rPr>
                <w:rFonts w:eastAsia="Times New Roman"/>
              </w:rPr>
              <w:t xml:space="preserve">  Объектов</w:t>
            </w:r>
            <w:r>
              <w:rPr>
                <w:sz w:val="20"/>
                <w:szCs w:val="20"/>
              </w:rPr>
              <w:t xml:space="preserve"> </w:t>
            </w:r>
            <w:r>
              <w:rPr>
                <w:rFonts w:eastAsia="Times New Roman"/>
              </w:rPr>
              <w:t xml:space="preserve">дорожного сервиса, расположенных вне населенных </w:t>
            </w:r>
          </w:p>
          <w:p w:rsidR="001137D8" w:rsidRDefault="001137D8" w:rsidP="00F5671B">
            <w:pPr>
              <w:ind w:right="10"/>
              <w:rPr>
                <w:sz w:val="20"/>
                <w:szCs w:val="20"/>
              </w:rPr>
            </w:pPr>
            <w:r>
              <w:rPr>
                <w:rFonts w:eastAsia="Times New Roman"/>
              </w:rPr>
              <w:t xml:space="preserve">  пунктов, – допускается выполнять лотками и кюветами;</w:t>
            </w:r>
          </w:p>
          <w:p w:rsidR="001137D8" w:rsidRDefault="001137D8" w:rsidP="00F5671B">
            <w:pPr>
              <w:ind w:right="10"/>
              <w:rPr>
                <w:rFonts w:eastAsia="Times New Roman"/>
              </w:rPr>
            </w:pPr>
            <w:r>
              <w:rPr>
                <w:rFonts w:eastAsia="Times New Roman"/>
              </w:rPr>
              <w:t xml:space="preserve">  - во всех остальных случаях – требуется соответствующее </w:t>
            </w:r>
          </w:p>
          <w:p w:rsidR="001137D8" w:rsidRDefault="001137D8" w:rsidP="00F5671B">
            <w:pPr>
              <w:ind w:right="10"/>
              <w:rPr>
                <w:rFonts w:eastAsia="Times New Roman"/>
              </w:rPr>
            </w:pPr>
            <w:r>
              <w:rPr>
                <w:rFonts w:eastAsia="Times New Roman"/>
              </w:rPr>
              <w:t xml:space="preserve">  обоснование и согласование с органами исполнительной власти,</w:t>
            </w:r>
          </w:p>
          <w:p w:rsidR="001137D8" w:rsidRDefault="001137D8" w:rsidP="00F5671B">
            <w:pPr>
              <w:ind w:right="10"/>
              <w:rPr>
                <w:rFonts w:eastAsia="Times New Roman"/>
              </w:rPr>
            </w:pPr>
            <w:r>
              <w:rPr>
                <w:rFonts w:eastAsia="Times New Roman"/>
              </w:rPr>
              <w:t xml:space="preserve">  уполномоченными в области охраны окружающей среды и </w:t>
            </w:r>
          </w:p>
          <w:p w:rsidR="001137D8" w:rsidRPr="001137D8" w:rsidRDefault="001137D8" w:rsidP="00F5671B">
            <w:pPr>
              <w:ind w:right="10"/>
              <w:rPr>
                <w:rFonts w:eastAsia="Times New Roman"/>
              </w:rPr>
            </w:pPr>
            <w:r>
              <w:rPr>
                <w:rFonts w:eastAsia="Times New Roman"/>
              </w:rPr>
              <w:t xml:space="preserve">  обеспечения санитарно-эпидемиологического надзора.</w:t>
            </w:r>
          </w:p>
        </w:tc>
      </w:tr>
      <w:tr w:rsidR="001137D8" w:rsidTr="000E7E24">
        <w:trPr>
          <w:trHeight w:val="220"/>
        </w:trPr>
        <w:tc>
          <w:tcPr>
            <w:tcW w:w="1527" w:type="pct"/>
            <w:tcBorders>
              <w:left w:val="single" w:sz="8" w:space="0" w:color="auto"/>
              <w:right w:val="single" w:sz="8" w:space="0" w:color="auto"/>
            </w:tcBorders>
            <w:vAlign w:val="bottom"/>
          </w:tcPr>
          <w:p w:rsidR="001137D8" w:rsidRDefault="001137D8" w:rsidP="00F5671B">
            <w:pPr>
              <w:ind w:left="100"/>
              <w:rPr>
                <w:sz w:val="20"/>
                <w:szCs w:val="20"/>
              </w:rPr>
            </w:pPr>
            <w:r>
              <w:rPr>
                <w:rFonts w:eastAsia="Times New Roman"/>
              </w:rPr>
              <w:t>Размер санитарно-защитных</w:t>
            </w:r>
          </w:p>
        </w:tc>
        <w:tc>
          <w:tcPr>
            <w:tcW w:w="2252" w:type="pct"/>
            <w:gridSpan w:val="2"/>
            <w:vAlign w:val="bottom"/>
          </w:tcPr>
          <w:p w:rsidR="001137D8" w:rsidRDefault="001137D8" w:rsidP="00F5671B">
            <w:pPr>
              <w:ind w:left="100"/>
              <w:rPr>
                <w:sz w:val="20"/>
                <w:szCs w:val="20"/>
              </w:rPr>
            </w:pPr>
            <w:r>
              <w:rPr>
                <w:rFonts w:eastAsia="Times New Roman"/>
              </w:rPr>
              <w:t>По таблице 8.5.4 настоящих нормативов</w:t>
            </w:r>
          </w:p>
        </w:tc>
        <w:tc>
          <w:tcPr>
            <w:tcW w:w="1221" w:type="pct"/>
            <w:tcBorders>
              <w:right w:val="single" w:sz="8" w:space="0" w:color="auto"/>
            </w:tcBorders>
            <w:vAlign w:val="bottom"/>
          </w:tcPr>
          <w:p w:rsidR="001137D8" w:rsidRDefault="001137D8" w:rsidP="00F5671B">
            <w:pPr>
              <w:rPr>
                <w:sz w:val="19"/>
                <w:szCs w:val="19"/>
              </w:rPr>
            </w:pPr>
          </w:p>
        </w:tc>
      </w:tr>
      <w:tr w:rsidR="001137D8" w:rsidTr="000E7E24">
        <w:trPr>
          <w:trHeight w:val="250"/>
        </w:trPr>
        <w:tc>
          <w:tcPr>
            <w:tcW w:w="1527" w:type="pct"/>
            <w:tcBorders>
              <w:left w:val="single" w:sz="8" w:space="0" w:color="auto"/>
              <w:right w:val="single" w:sz="8" w:space="0" w:color="auto"/>
            </w:tcBorders>
            <w:vAlign w:val="bottom"/>
          </w:tcPr>
          <w:p w:rsidR="001137D8" w:rsidRDefault="001137D8" w:rsidP="00F5671B">
            <w:pPr>
              <w:ind w:left="100"/>
              <w:rPr>
                <w:sz w:val="20"/>
                <w:szCs w:val="20"/>
              </w:rPr>
            </w:pPr>
            <w:r>
              <w:rPr>
                <w:rFonts w:eastAsia="Times New Roman"/>
              </w:rPr>
              <w:t>зон очистных сооружений</w:t>
            </w:r>
          </w:p>
        </w:tc>
        <w:tc>
          <w:tcPr>
            <w:tcW w:w="1736" w:type="pct"/>
            <w:vAlign w:val="bottom"/>
          </w:tcPr>
          <w:p w:rsidR="001137D8" w:rsidRDefault="001137D8" w:rsidP="00F5671B">
            <w:pPr>
              <w:rPr>
                <w:sz w:val="21"/>
                <w:szCs w:val="21"/>
              </w:rPr>
            </w:pPr>
          </w:p>
        </w:tc>
        <w:tc>
          <w:tcPr>
            <w:tcW w:w="516" w:type="pct"/>
            <w:vAlign w:val="bottom"/>
          </w:tcPr>
          <w:p w:rsidR="001137D8" w:rsidRDefault="001137D8" w:rsidP="00F5671B">
            <w:pPr>
              <w:rPr>
                <w:sz w:val="21"/>
                <w:szCs w:val="21"/>
              </w:rPr>
            </w:pPr>
          </w:p>
        </w:tc>
        <w:tc>
          <w:tcPr>
            <w:tcW w:w="1221" w:type="pct"/>
            <w:tcBorders>
              <w:right w:val="single" w:sz="8" w:space="0" w:color="auto"/>
            </w:tcBorders>
            <w:vAlign w:val="bottom"/>
          </w:tcPr>
          <w:p w:rsidR="001137D8" w:rsidRDefault="001137D8" w:rsidP="00F5671B">
            <w:pPr>
              <w:rPr>
                <w:sz w:val="21"/>
                <w:szCs w:val="21"/>
              </w:rPr>
            </w:pPr>
          </w:p>
        </w:tc>
      </w:tr>
      <w:tr w:rsidR="001137D8" w:rsidTr="000E7E24">
        <w:trPr>
          <w:trHeight w:val="279"/>
        </w:trPr>
        <w:tc>
          <w:tcPr>
            <w:tcW w:w="1527" w:type="pct"/>
            <w:tcBorders>
              <w:left w:val="single" w:sz="8" w:space="0" w:color="auto"/>
              <w:bottom w:val="single" w:sz="8" w:space="0" w:color="auto"/>
              <w:right w:val="single" w:sz="8" w:space="0" w:color="auto"/>
            </w:tcBorders>
            <w:vAlign w:val="bottom"/>
          </w:tcPr>
          <w:p w:rsidR="001137D8" w:rsidRDefault="001137D8" w:rsidP="00F5671B">
            <w:pPr>
              <w:ind w:left="100"/>
              <w:rPr>
                <w:sz w:val="20"/>
                <w:szCs w:val="20"/>
              </w:rPr>
            </w:pPr>
            <w:r>
              <w:rPr>
                <w:rFonts w:eastAsia="Times New Roman"/>
              </w:rPr>
              <w:t>поверхностного стока</w:t>
            </w:r>
          </w:p>
        </w:tc>
        <w:tc>
          <w:tcPr>
            <w:tcW w:w="1736" w:type="pct"/>
            <w:tcBorders>
              <w:bottom w:val="single" w:sz="8" w:space="0" w:color="auto"/>
            </w:tcBorders>
            <w:vAlign w:val="bottom"/>
          </w:tcPr>
          <w:p w:rsidR="001137D8" w:rsidRDefault="001137D8" w:rsidP="00F5671B">
            <w:pPr>
              <w:rPr>
                <w:sz w:val="24"/>
                <w:szCs w:val="24"/>
              </w:rPr>
            </w:pPr>
          </w:p>
        </w:tc>
        <w:tc>
          <w:tcPr>
            <w:tcW w:w="516" w:type="pct"/>
            <w:tcBorders>
              <w:bottom w:val="single" w:sz="8" w:space="0" w:color="auto"/>
            </w:tcBorders>
            <w:vAlign w:val="bottom"/>
          </w:tcPr>
          <w:p w:rsidR="001137D8" w:rsidRDefault="001137D8" w:rsidP="00F5671B">
            <w:pPr>
              <w:rPr>
                <w:sz w:val="24"/>
                <w:szCs w:val="24"/>
              </w:rPr>
            </w:pPr>
          </w:p>
        </w:tc>
        <w:tc>
          <w:tcPr>
            <w:tcW w:w="1221" w:type="pct"/>
            <w:tcBorders>
              <w:bottom w:val="single" w:sz="8" w:space="0" w:color="auto"/>
              <w:right w:val="single" w:sz="8" w:space="0" w:color="auto"/>
            </w:tcBorders>
            <w:vAlign w:val="bottom"/>
          </w:tcPr>
          <w:p w:rsidR="001137D8" w:rsidRDefault="001137D8" w:rsidP="00F5671B">
            <w:pPr>
              <w:rPr>
                <w:sz w:val="24"/>
                <w:szCs w:val="24"/>
              </w:rPr>
            </w:pPr>
          </w:p>
        </w:tc>
      </w:tr>
      <w:tr w:rsidR="001137D8" w:rsidTr="001137D8">
        <w:trPr>
          <w:trHeight w:val="1723"/>
        </w:trPr>
        <w:tc>
          <w:tcPr>
            <w:tcW w:w="1527" w:type="pct"/>
            <w:tcBorders>
              <w:left w:val="single" w:sz="8" w:space="0" w:color="auto"/>
              <w:bottom w:val="single" w:sz="4" w:space="0" w:color="auto"/>
              <w:right w:val="single" w:sz="8" w:space="0" w:color="auto"/>
            </w:tcBorders>
          </w:tcPr>
          <w:p w:rsidR="001137D8" w:rsidRDefault="001137D8" w:rsidP="00F5671B">
            <w:pPr>
              <w:ind w:left="100"/>
              <w:rPr>
                <w:sz w:val="20"/>
                <w:szCs w:val="20"/>
              </w:rPr>
            </w:pPr>
            <w:r>
              <w:rPr>
                <w:rFonts w:eastAsia="Times New Roman"/>
              </w:rPr>
              <w:t>Приемники талых, дождевых</w:t>
            </w:r>
            <w:r>
              <w:rPr>
                <w:sz w:val="20"/>
                <w:szCs w:val="20"/>
              </w:rPr>
              <w:t xml:space="preserve"> </w:t>
            </w:r>
            <w:r>
              <w:rPr>
                <w:rFonts w:eastAsia="Times New Roman"/>
              </w:rPr>
              <w:t>и грунтовых вод</w:t>
            </w:r>
          </w:p>
        </w:tc>
        <w:tc>
          <w:tcPr>
            <w:tcW w:w="3473" w:type="pct"/>
            <w:gridSpan w:val="3"/>
            <w:tcBorders>
              <w:bottom w:val="single" w:sz="4" w:space="0" w:color="auto"/>
              <w:right w:val="single" w:sz="8" w:space="0" w:color="auto"/>
            </w:tcBorders>
          </w:tcPr>
          <w:p w:rsidR="001137D8" w:rsidRDefault="001137D8" w:rsidP="00F5671B">
            <w:pPr>
              <w:ind w:left="100"/>
              <w:rPr>
                <w:sz w:val="20"/>
                <w:szCs w:val="20"/>
              </w:rPr>
            </w:pPr>
            <w:r>
              <w:rPr>
                <w:rFonts w:eastAsia="Times New Roman"/>
              </w:rPr>
              <w:t>Следует проектировать:</w:t>
            </w:r>
          </w:p>
          <w:p w:rsidR="001137D8" w:rsidRDefault="001137D8" w:rsidP="00F5671B">
            <w:pPr>
              <w:ind w:right="10"/>
              <w:rPr>
                <w:rFonts w:eastAsia="Times New Roman"/>
              </w:rPr>
            </w:pPr>
            <w:r>
              <w:rPr>
                <w:rFonts w:eastAsia="Times New Roman"/>
              </w:rPr>
              <w:t xml:space="preserve">  - в лотках улиц с продольным уклоном – на затяжных участках   </w:t>
            </w:r>
          </w:p>
          <w:p w:rsidR="001137D8" w:rsidRDefault="001137D8" w:rsidP="00F5671B">
            <w:pPr>
              <w:ind w:right="10"/>
              <w:rPr>
                <w:rFonts w:eastAsia="Times New Roman"/>
              </w:rPr>
            </w:pPr>
            <w:r>
              <w:rPr>
                <w:rFonts w:eastAsia="Times New Roman"/>
              </w:rPr>
              <w:t xml:space="preserve">  спусков, на перекрестках и пешеходных переходах со стороны  </w:t>
            </w:r>
          </w:p>
          <w:p w:rsidR="001137D8" w:rsidRDefault="001137D8" w:rsidP="00F5671B">
            <w:pPr>
              <w:ind w:right="10"/>
              <w:rPr>
                <w:sz w:val="20"/>
                <w:szCs w:val="20"/>
              </w:rPr>
            </w:pPr>
            <w:r>
              <w:rPr>
                <w:rFonts w:eastAsia="Times New Roman"/>
              </w:rPr>
              <w:t xml:space="preserve">  притока</w:t>
            </w:r>
            <w:r>
              <w:rPr>
                <w:sz w:val="20"/>
                <w:szCs w:val="20"/>
              </w:rPr>
              <w:t xml:space="preserve"> </w:t>
            </w:r>
            <w:r>
              <w:rPr>
                <w:rFonts w:eastAsia="Times New Roman"/>
              </w:rPr>
              <w:t>поверхностных вод;</w:t>
            </w:r>
          </w:p>
          <w:p w:rsidR="001137D8" w:rsidRDefault="001137D8" w:rsidP="00F5671B">
            <w:pPr>
              <w:ind w:right="10"/>
              <w:rPr>
                <w:rFonts w:eastAsia="Times New Roman"/>
              </w:rPr>
            </w:pPr>
            <w:r>
              <w:rPr>
                <w:rFonts w:eastAsia="Times New Roman"/>
              </w:rPr>
              <w:t xml:space="preserve">  - в пониженных местах, не имеющих свободного стока  </w:t>
            </w:r>
          </w:p>
          <w:p w:rsidR="001137D8" w:rsidRDefault="001137D8" w:rsidP="00F5671B">
            <w:pPr>
              <w:ind w:right="10"/>
              <w:rPr>
                <w:rFonts w:eastAsia="Times New Roman"/>
              </w:rPr>
            </w:pPr>
            <w:r>
              <w:rPr>
                <w:rFonts w:eastAsia="Times New Roman"/>
              </w:rPr>
              <w:t xml:space="preserve">  поверхностных</w:t>
            </w:r>
            <w:r>
              <w:rPr>
                <w:sz w:val="20"/>
                <w:szCs w:val="20"/>
              </w:rPr>
              <w:t xml:space="preserve"> </w:t>
            </w:r>
            <w:r>
              <w:rPr>
                <w:rFonts w:eastAsia="Times New Roman"/>
              </w:rPr>
              <w:t xml:space="preserve">вод, – при пилообразном профиле лотков улиц, в  </w:t>
            </w:r>
          </w:p>
          <w:p w:rsidR="001137D8" w:rsidRPr="001137D8" w:rsidRDefault="001137D8" w:rsidP="00F5671B">
            <w:pPr>
              <w:ind w:right="10"/>
              <w:rPr>
                <w:sz w:val="20"/>
                <w:szCs w:val="20"/>
              </w:rPr>
            </w:pPr>
            <w:r>
              <w:rPr>
                <w:rFonts w:eastAsia="Times New Roman"/>
              </w:rPr>
              <w:t xml:space="preserve">  конце затяжных участков спусков на территориях дворов и парков.</w:t>
            </w:r>
          </w:p>
        </w:tc>
      </w:tr>
      <w:tr w:rsidR="001137D8" w:rsidTr="001137D8">
        <w:trPr>
          <w:trHeight w:val="695"/>
        </w:trPr>
        <w:tc>
          <w:tcPr>
            <w:tcW w:w="1527" w:type="pct"/>
            <w:vMerge w:val="restart"/>
            <w:tcBorders>
              <w:top w:val="single" w:sz="4" w:space="0" w:color="auto"/>
              <w:left w:val="single" w:sz="8" w:space="0" w:color="auto"/>
              <w:right w:val="single" w:sz="8" w:space="0" w:color="auto"/>
            </w:tcBorders>
          </w:tcPr>
          <w:p w:rsidR="001137D8" w:rsidRDefault="001137D8" w:rsidP="00F5671B">
            <w:pPr>
              <w:ind w:left="100"/>
              <w:rPr>
                <w:sz w:val="20"/>
                <w:szCs w:val="20"/>
              </w:rPr>
            </w:pPr>
            <w:r>
              <w:rPr>
                <w:rFonts w:eastAsia="Times New Roman"/>
              </w:rPr>
              <w:t>Наибольшие расстояния</w:t>
            </w:r>
          </w:p>
          <w:p w:rsidR="001137D8" w:rsidRDefault="001137D8" w:rsidP="00F5671B">
            <w:pPr>
              <w:ind w:left="100"/>
              <w:rPr>
                <w:sz w:val="20"/>
                <w:szCs w:val="20"/>
              </w:rPr>
            </w:pPr>
            <w:r>
              <w:rPr>
                <w:rFonts w:eastAsia="Times New Roman"/>
              </w:rPr>
              <w:t>между дождеприемниками</w:t>
            </w:r>
          </w:p>
        </w:tc>
        <w:tc>
          <w:tcPr>
            <w:tcW w:w="3473" w:type="pct"/>
            <w:gridSpan w:val="3"/>
            <w:tcBorders>
              <w:top w:val="single" w:sz="4" w:space="0" w:color="auto"/>
              <w:right w:val="single" w:sz="8" w:space="0" w:color="auto"/>
            </w:tcBorders>
          </w:tcPr>
          <w:p w:rsidR="001137D8" w:rsidRDefault="001137D8" w:rsidP="00F5671B">
            <w:pPr>
              <w:ind w:left="100"/>
              <w:rPr>
                <w:sz w:val="20"/>
                <w:szCs w:val="20"/>
              </w:rPr>
            </w:pPr>
            <w:r>
              <w:rPr>
                <w:rFonts w:eastAsia="Times New Roman"/>
              </w:rPr>
              <w:t>Допускается проектировать:</w:t>
            </w:r>
          </w:p>
          <w:p w:rsidR="001137D8" w:rsidRDefault="001137D8" w:rsidP="00F5671B">
            <w:pPr>
              <w:ind w:right="10"/>
              <w:rPr>
                <w:rFonts w:eastAsia="Times New Roman"/>
              </w:rPr>
            </w:pPr>
            <w:r>
              <w:rPr>
                <w:rFonts w:eastAsia="Times New Roman"/>
              </w:rPr>
              <w:t xml:space="preserve">  - при ширине улиц до 30 м и отсутствии поступления дождевых  </w:t>
            </w:r>
          </w:p>
          <w:p w:rsidR="001137D8" w:rsidRPr="001137D8" w:rsidRDefault="001137D8" w:rsidP="00F5671B">
            <w:pPr>
              <w:ind w:right="10"/>
              <w:rPr>
                <w:sz w:val="20"/>
                <w:szCs w:val="20"/>
              </w:rPr>
            </w:pPr>
            <w:r>
              <w:rPr>
                <w:rFonts w:eastAsia="Times New Roman"/>
              </w:rPr>
              <w:t xml:space="preserve">  вод с</w:t>
            </w:r>
            <w:r>
              <w:rPr>
                <w:sz w:val="20"/>
                <w:szCs w:val="20"/>
              </w:rPr>
              <w:t xml:space="preserve"> </w:t>
            </w:r>
            <w:r>
              <w:rPr>
                <w:rFonts w:eastAsia="Times New Roman"/>
              </w:rPr>
              <w:t>территории кварталов – не более:</w:t>
            </w:r>
          </w:p>
        </w:tc>
      </w:tr>
      <w:tr w:rsidR="001137D8" w:rsidTr="000E7E24">
        <w:trPr>
          <w:trHeight w:val="68"/>
        </w:trPr>
        <w:tc>
          <w:tcPr>
            <w:tcW w:w="1527" w:type="pct"/>
            <w:vMerge/>
            <w:tcBorders>
              <w:left w:val="single" w:sz="8" w:space="0" w:color="auto"/>
              <w:right w:val="single" w:sz="8" w:space="0" w:color="auto"/>
            </w:tcBorders>
            <w:vAlign w:val="bottom"/>
          </w:tcPr>
          <w:p w:rsidR="001137D8" w:rsidRDefault="001137D8" w:rsidP="00F5671B">
            <w:pPr>
              <w:rPr>
                <w:sz w:val="5"/>
                <w:szCs w:val="5"/>
              </w:rPr>
            </w:pPr>
          </w:p>
        </w:tc>
        <w:tc>
          <w:tcPr>
            <w:tcW w:w="1736" w:type="pct"/>
            <w:tcBorders>
              <w:bottom w:val="single" w:sz="8" w:space="0" w:color="auto"/>
            </w:tcBorders>
            <w:vAlign w:val="bottom"/>
          </w:tcPr>
          <w:p w:rsidR="001137D8" w:rsidRDefault="001137D8" w:rsidP="00F5671B">
            <w:pPr>
              <w:rPr>
                <w:sz w:val="5"/>
                <w:szCs w:val="5"/>
              </w:rPr>
            </w:pPr>
          </w:p>
        </w:tc>
        <w:tc>
          <w:tcPr>
            <w:tcW w:w="516" w:type="pct"/>
            <w:tcBorders>
              <w:bottom w:val="single" w:sz="8" w:space="0" w:color="auto"/>
            </w:tcBorders>
            <w:vAlign w:val="bottom"/>
          </w:tcPr>
          <w:p w:rsidR="001137D8" w:rsidRDefault="001137D8" w:rsidP="00F5671B">
            <w:pPr>
              <w:rPr>
                <w:sz w:val="5"/>
                <w:szCs w:val="5"/>
              </w:rPr>
            </w:pPr>
          </w:p>
        </w:tc>
        <w:tc>
          <w:tcPr>
            <w:tcW w:w="1221" w:type="pct"/>
            <w:tcBorders>
              <w:bottom w:val="single" w:sz="8" w:space="0" w:color="auto"/>
              <w:right w:val="single" w:sz="8" w:space="0" w:color="auto"/>
            </w:tcBorders>
            <w:vAlign w:val="bottom"/>
          </w:tcPr>
          <w:p w:rsidR="001137D8" w:rsidRDefault="001137D8" w:rsidP="00F5671B">
            <w:pPr>
              <w:rPr>
                <w:sz w:val="5"/>
                <w:szCs w:val="5"/>
              </w:rPr>
            </w:pP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F5671B">
            <w:pPr>
              <w:rPr>
                <w:sz w:val="21"/>
                <w:szCs w:val="21"/>
              </w:rPr>
            </w:pPr>
          </w:p>
        </w:tc>
        <w:tc>
          <w:tcPr>
            <w:tcW w:w="1736" w:type="pct"/>
            <w:tcBorders>
              <w:bottom w:val="single" w:sz="8" w:space="0" w:color="auto"/>
              <w:right w:val="single" w:sz="8" w:space="0" w:color="auto"/>
            </w:tcBorders>
            <w:vAlign w:val="bottom"/>
          </w:tcPr>
          <w:p w:rsidR="001137D8" w:rsidRDefault="001137D8" w:rsidP="00F5671B">
            <w:pPr>
              <w:jc w:val="center"/>
              <w:rPr>
                <w:sz w:val="20"/>
                <w:szCs w:val="20"/>
              </w:rPr>
            </w:pPr>
            <w:r>
              <w:rPr>
                <w:rFonts w:eastAsia="Times New Roman"/>
              </w:rPr>
              <w:t>при уклоне улицы</w:t>
            </w:r>
          </w:p>
        </w:tc>
        <w:tc>
          <w:tcPr>
            <w:tcW w:w="1737" w:type="pct"/>
            <w:gridSpan w:val="2"/>
            <w:tcBorders>
              <w:bottom w:val="single" w:sz="8" w:space="0" w:color="auto"/>
              <w:right w:val="single" w:sz="8" w:space="0" w:color="auto"/>
            </w:tcBorders>
            <w:vAlign w:val="bottom"/>
          </w:tcPr>
          <w:p w:rsidR="001137D8" w:rsidRPr="001137D8" w:rsidRDefault="001137D8" w:rsidP="00F5671B">
            <w:pPr>
              <w:jc w:val="center"/>
            </w:pPr>
            <w:r w:rsidRPr="001137D8">
              <w:t>расстояние, м</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F5671B">
            <w:pPr>
              <w:rPr>
                <w:sz w:val="21"/>
                <w:szCs w:val="21"/>
              </w:rPr>
            </w:pPr>
          </w:p>
        </w:tc>
        <w:tc>
          <w:tcPr>
            <w:tcW w:w="1736" w:type="pct"/>
            <w:tcBorders>
              <w:bottom w:val="single" w:sz="8" w:space="0" w:color="auto"/>
              <w:right w:val="single" w:sz="8" w:space="0" w:color="auto"/>
            </w:tcBorders>
            <w:vAlign w:val="bottom"/>
          </w:tcPr>
          <w:p w:rsidR="001137D8" w:rsidRPr="001137D8" w:rsidRDefault="001137D8" w:rsidP="00F5671B">
            <w:pPr>
              <w:jc w:val="center"/>
            </w:pPr>
            <w:r w:rsidRPr="001137D8">
              <w:t>до 0,004</w:t>
            </w:r>
          </w:p>
        </w:tc>
        <w:tc>
          <w:tcPr>
            <w:tcW w:w="1737" w:type="pct"/>
            <w:gridSpan w:val="2"/>
            <w:tcBorders>
              <w:bottom w:val="single" w:sz="8" w:space="0" w:color="auto"/>
              <w:right w:val="single" w:sz="8" w:space="0" w:color="auto"/>
            </w:tcBorders>
            <w:vAlign w:val="bottom"/>
          </w:tcPr>
          <w:p w:rsidR="001137D8" w:rsidRPr="001137D8" w:rsidRDefault="001137D8" w:rsidP="00F5671B">
            <w:pPr>
              <w:jc w:val="center"/>
            </w:pPr>
            <w:r w:rsidRPr="001137D8">
              <w:t>50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F5671B">
            <w:pPr>
              <w:rPr>
                <w:sz w:val="20"/>
                <w:szCs w:val="20"/>
              </w:rPr>
            </w:pPr>
          </w:p>
        </w:tc>
        <w:tc>
          <w:tcPr>
            <w:tcW w:w="1736" w:type="pct"/>
            <w:tcBorders>
              <w:bottom w:val="single" w:sz="8" w:space="0" w:color="auto"/>
              <w:right w:val="single" w:sz="8" w:space="0" w:color="auto"/>
            </w:tcBorders>
            <w:vAlign w:val="bottom"/>
          </w:tcPr>
          <w:p w:rsidR="001137D8" w:rsidRPr="001137D8" w:rsidRDefault="001137D8" w:rsidP="00F5671B">
            <w:pPr>
              <w:jc w:val="center"/>
            </w:pPr>
            <w:r w:rsidRPr="001137D8">
              <w:t>более 0,004 до 0,006</w:t>
            </w:r>
          </w:p>
        </w:tc>
        <w:tc>
          <w:tcPr>
            <w:tcW w:w="1737" w:type="pct"/>
            <w:gridSpan w:val="2"/>
            <w:tcBorders>
              <w:bottom w:val="single" w:sz="8" w:space="0" w:color="auto"/>
              <w:right w:val="single" w:sz="8" w:space="0" w:color="auto"/>
            </w:tcBorders>
            <w:vAlign w:val="bottom"/>
          </w:tcPr>
          <w:p w:rsidR="001137D8" w:rsidRPr="001137D8" w:rsidRDefault="001137D8" w:rsidP="00F5671B">
            <w:pPr>
              <w:jc w:val="center"/>
            </w:pPr>
            <w:r w:rsidRPr="001137D8">
              <w:t>60</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F5671B">
            <w:pPr>
              <w:rPr>
                <w:sz w:val="21"/>
                <w:szCs w:val="21"/>
              </w:rPr>
            </w:pPr>
          </w:p>
        </w:tc>
        <w:tc>
          <w:tcPr>
            <w:tcW w:w="1736" w:type="pct"/>
            <w:tcBorders>
              <w:bottom w:val="single" w:sz="8" w:space="0" w:color="auto"/>
              <w:right w:val="single" w:sz="8" w:space="0" w:color="auto"/>
            </w:tcBorders>
            <w:vAlign w:val="bottom"/>
          </w:tcPr>
          <w:p w:rsidR="001137D8" w:rsidRPr="001137D8" w:rsidRDefault="001137D8" w:rsidP="00F5671B">
            <w:pPr>
              <w:jc w:val="center"/>
            </w:pPr>
            <w:r w:rsidRPr="001137D8">
              <w:t>более 0,006 до 0,01</w:t>
            </w:r>
          </w:p>
        </w:tc>
        <w:tc>
          <w:tcPr>
            <w:tcW w:w="1737" w:type="pct"/>
            <w:gridSpan w:val="2"/>
            <w:tcBorders>
              <w:bottom w:val="single" w:sz="8" w:space="0" w:color="auto"/>
              <w:right w:val="single" w:sz="8" w:space="0" w:color="auto"/>
            </w:tcBorders>
            <w:vAlign w:val="bottom"/>
          </w:tcPr>
          <w:p w:rsidR="001137D8" w:rsidRPr="001137D8" w:rsidRDefault="001137D8" w:rsidP="00F5671B">
            <w:pPr>
              <w:jc w:val="center"/>
            </w:pPr>
            <w:r w:rsidRPr="001137D8">
              <w:t>70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F5671B">
            <w:pPr>
              <w:rPr>
                <w:sz w:val="20"/>
                <w:szCs w:val="20"/>
              </w:rPr>
            </w:pPr>
          </w:p>
        </w:tc>
        <w:tc>
          <w:tcPr>
            <w:tcW w:w="1736" w:type="pct"/>
            <w:tcBorders>
              <w:bottom w:val="single" w:sz="8" w:space="0" w:color="auto"/>
              <w:right w:val="single" w:sz="8" w:space="0" w:color="auto"/>
            </w:tcBorders>
            <w:vAlign w:val="bottom"/>
          </w:tcPr>
          <w:p w:rsidR="001137D8" w:rsidRPr="001137D8" w:rsidRDefault="001137D8" w:rsidP="00F5671B">
            <w:pPr>
              <w:jc w:val="center"/>
            </w:pPr>
            <w:r w:rsidRPr="001137D8">
              <w:t>более 0,01 до 0,03</w:t>
            </w:r>
          </w:p>
        </w:tc>
        <w:tc>
          <w:tcPr>
            <w:tcW w:w="1737" w:type="pct"/>
            <w:gridSpan w:val="2"/>
            <w:tcBorders>
              <w:bottom w:val="single" w:sz="8" w:space="0" w:color="auto"/>
              <w:right w:val="single" w:sz="8" w:space="0" w:color="auto"/>
            </w:tcBorders>
            <w:vAlign w:val="bottom"/>
          </w:tcPr>
          <w:p w:rsidR="001137D8" w:rsidRPr="001137D8" w:rsidRDefault="001137D8" w:rsidP="00F5671B">
            <w:pPr>
              <w:jc w:val="center"/>
            </w:pPr>
            <w:r w:rsidRPr="001137D8">
              <w:t>80</w:t>
            </w:r>
          </w:p>
        </w:tc>
      </w:tr>
      <w:tr w:rsidR="001137D8" w:rsidTr="001137D8">
        <w:trPr>
          <w:trHeight w:val="296"/>
        </w:trPr>
        <w:tc>
          <w:tcPr>
            <w:tcW w:w="1527" w:type="pct"/>
            <w:vMerge/>
            <w:tcBorders>
              <w:left w:val="single" w:sz="8" w:space="0" w:color="auto"/>
              <w:right w:val="single" w:sz="8" w:space="0" w:color="auto"/>
            </w:tcBorders>
            <w:vAlign w:val="bottom"/>
          </w:tcPr>
          <w:p w:rsidR="001137D8" w:rsidRDefault="001137D8" w:rsidP="00F5671B">
            <w:pPr>
              <w:rPr>
                <w:sz w:val="24"/>
                <w:szCs w:val="24"/>
              </w:rPr>
            </w:pPr>
          </w:p>
        </w:tc>
        <w:tc>
          <w:tcPr>
            <w:tcW w:w="3473" w:type="pct"/>
            <w:gridSpan w:val="3"/>
            <w:tcBorders>
              <w:right w:val="single" w:sz="8" w:space="0" w:color="auto"/>
            </w:tcBorders>
            <w:vAlign w:val="bottom"/>
          </w:tcPr>
          <w:p w:rsidR="001137D8" w:rsidRDefault="001137D8" w:rsidP="00F5671B">
            <w:pPr>
              <w:rPr>
                <w:sz w:val="24"/>
                <w:szCs w:val="24"/>
              </w:rPr>
            </w:pPr>
            <w:r>
              <w:rPr>
                <w:rFonts w:eastAsia="Times New Roman"/>
              </w:rPr>
              <w:t xml:space="preserve">  - при ширине улиц более 30 м – не более 60 м</w:t>
            </w:r>
          </w:p>
        </w:tc>
      </w:tr>
      <w:tr w:rsidR="001137D8" w:rsidTr="000E7E24">
        <w:trPr>
          <w:trHeight w:val="30"/>
        </w:trPr>
        <w:tc>
          <w:tcPr>
            <w:tcW w:w="1527" w:type="pct"/>
            <w:tcBorders>
              <w:left w:val="single" w:sz="8" w:space="0" w:color="auto"/>
              <w:bottom w:val="single" w:sz="8" w:space="0" w:color="auto"/>
              <w:right w:val="single" w:sz="8" w:space="0" w:color="auto"/>
            </w:tcBorders>
            <w:vAlign w:val="bottom"/>
          </w:tcPr>
          <w:p w:rsidR="001137D8" w:rsidRDefault="001137D8" w:rsidP="00F5671B">
            <w:pPr>
              <w:rPr>
                <w:sz w:val="2"/>
                <w:szCs w:val="2"/>
              </w:rPr>
            </w:pPr>
          </w:p>
        </w:tc>
        <w:tc>
          <w:tcPr>
            <w:tcW w:w="1736" w:type="pct"/>
            <w:tcBorders>
              <w:bottom w:val="single" w:sz="8" w:space="0" w:color="auto"/>
            </w:tcBorders>
            <w:vAlign w:val="bottom"/>
          </w:tcPr>
          <w:p w:rsidR="001137D8" w:rsidRDefault="001137D8" w:rsidP="00F5671B">
            <w:pPr>
              <w:rPr>
                <w:sz w:val="2"/>
                <w:szCs w:val="2"/>
              </w:rPr>
            </w:pPr>
          </w:p>
        </w:tc>
        <w:tc>
          <w:tcPr>
            <w:tcW w:w="516" w:type="pct"/>
            <w:tcBorders>
              <w:bottom w:val="single" w:sz="8" w:space="0" w:color="auto"/>
            </w:tcBorders>
            <w:vAlign w:val="bottom"/>
          </w:tcPr>
          <w:p w:rsidR="001137D8" w:rsidRDefault="001137D8" w:rsidP="00F5671B">
            <w:pPr>
              <w:rPr>
                <w:sz w:val="2"/>
                <w:szCs w:val="2"/>
              </w:rPr>
            </w:pPr>
          </w:p>
        </w:tc>
        <w:tc>
          <w:tcPr>
            <w:tcW w:w="1221" w:type="pct"/>
            <w:tcBorders>
              <w:bottom w:val="single" w:sz="8" w:space="0" w:color="auto"/>
              <w:right w:val="single" w:sz="8" w:space="0" w:color="auto"/>
            </w:tcBorders>
            <w:vAlign w:val="bottom"/>
          </w:tcPr>
          <w:p w:rsidR="001137D8" w:rsidRDefault="001137D8" w:rsidP="00F5671B">
            <w:pPr>
              <w:rPr>
                <w:sz w:val="2"/>
                <w:szCs w:val="2"/>
              </w:rPr>
            </w:pPr>
          </w:p>
        </w:tc>
      </w:tr>
    </w:tbl>
    <w:p w:rsidR="001137D8" w:rsidRDefault="001137D8" w:rsidP="003B5EFA">
      <w:pPr>
        <w:spacing w:before="200" w:after="120"/>
        <w:ind w:firstLine="426"/>
        <w:rPr>
          <w:sz w:val="20"/>
          <w:szCs w:val="20"/>
        </w:rPr>
      </w:pPr>
      <w:r>
        <w:rPr>
          <w:rFonts w:eastAsia="Times New Roman"/>
          <w:b/>
          <w:bCs/>
          <w:sz w:val="24"/>
          <w:szCs w:val="24"/>
        </w:rPr>
        <w:t>8.6. Объекты связи</w:t>
      </w:r>
    </w:p>
    <w:p w:rsidR="001137D8" w:rsidRDefault="001137D8" w:rsidP="001137D8">
      <w:pPr>
        <w:spacing w:line="272" w:lineRule="auto"/>
        <w:ind w:firstLine="426"/>
        <w:jc w:val="both"/>
        <w:rPr>
          <w:rFonts w:eastAsia="Times New Roman"/>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sidRPr="005420EE">
        <w:rPr>
          <w:rFonts w:eastAsia="Times New Roman"/>
          <w:sz w:val="24"/>
          <w:szCs w:val="24"/>
        </w:rPr>
        <w:t>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1137D8" w:rsidRDefault="001137D8" w:rsidP="001137D8">
      <w:pPr>
        <w:spacing w:line="272" w:lineRule="auto"/>
        <w:ind w:firstLine="426"/>
        <w:jc w:val="right"/>
        <w:rPr>
          <w:rFonts w:eastAsia="Times New Roman"/>
          <w:sz w:val="24"/>
          <w:szCs w:val="24"/>
        </w:rPr>
      </w:pPr>
      <w:r>
        <w:rPr>
          <w:rFonts w:eastAsia="Times New Roman"/>
          <w:sz w:val="24"/>
          <w:szCs w:val="24"/>
        </w:rPr>
        <w:t>Таблица 8.6.1</w:t>
      </w:r>
    </w:p>
    <w:tbl>
      <w:tblPr>
        <w:tblW w:w="5000" w:type="pct"/>
        <w:tblCellMar>
          <w:left w:w="0" w:type="dxa"/>
          <w:right w:w="0" w:type="dxa"/>
        </w:tblCellMar>
        <w:tblLook w:val="04A0"/>
      </w:tblPr>
      <w:tblGrid>
        <w:gridCol w:w="2808"/>
        <w:gridCol w:w="2770"/>
        <w:gridCol w:w="3731"/>
        <w:gridCol w:w="37"/>
        <w:gridCol w:w="19"/>
      </w:tblGrid>
      <w:tr w:rsidR="001137D8" w:rsidTr="001137D8">
        <w:trPr>
          <w:trHeight w:val="349"/>
        </w:trPr>
        <w:tc>
          <w:tcPr>
            <w:tcW w:w="1499" w:type="pct"/>
            <w:vMerge w:val="restart"/>
            <w:tcBorders>
              <w:top w:val="single" w:sz="8" w:space="0" w:color="auto"/>
              <w:left w:val="single" w:sz="8" w:space="0" w:color="auto"/>
              <w:right w:val="single" w:sz="8" w:space="0" w:color="auto"/>
            </w:tcBorders>
            <w:vAlign w:val="center"/>
          </w:tcPr>
          <w:p w:rsidR="001137D8" w:rsidRPr="001137D8" w:rsidRDefault="001137D8" w:rsidP="001137D8">
            <w:pPr>
              <w:spacing w:after="20"/>
              <w:jc w:val="center"/>
              <w:rPr>
                <w:b/>
              </w:rPr>
            </w:pPr>
            <w:r w:rsidRPr="001137D8">
              <w:rPr>
                <w:b/>
              </w:rPr>
              <w:t>Наименование</w:t>
            </w:r>
          </w:p>
          <w:p w:rsidR="001137D8" w:rsidRPr="001137D8" w:rsidRDefault="001137D8" w:rsidP="001137D8">
            <w:pPr>
              <w:spacing w:after="20"/>
              <w:jc w:val="center"/>
              <w:rPr>
                <w:b/>
              </w:rPr>
            </w:pPr>
            <w:r w:rsidRPr="001137D8">
              <w:rPr>
                <w:b/>
              </w:rPr>
              <w:t>объектов</w:t>
            </w:r>
          </w:p>
        </w:tc>
        <w:tc>
          <w:tcPr>
            <w:tcW w:w="3471" w:type="pct"/>
            <w:gridSpan w:val="2"/>
            <w:tcBorders>
              <w:top w:val="single" w:sz="8" w:space="0" w:color="auto"/>
              <w:bottom w:val="single" w:sz="8" w:space="0" w:color="auto"/>
              <w:right w:val="single" w:sz="8" w:space="0" w:color="auto"/>
            </w:tcBorders>
            <w:vAlign w:val="center"/>
          </w:tcPr>
          <w:p w:rsidR="001137D8" w:rsidRPr="001137D8" w:rsidRDefault="001137D8" w:rsidP="001137D8">
            <w:pPr>
              <w:spacing w:after="20"/>
              <w:jc w:val="center"/>
              <w:rPr>
                <w:b/>
              </w:rPr>
            </w:pPr>
            <w:r w:rsidRPr="001137D8">
              <w:rPr>
                <w:b/>
              </w:rPr>
              <w:t>Расчетные показатели</w:t>
            </w:r>
          </w:p>
        </w:tc>
        <w:tc>
          <w:tcPr>
            <w:tcW w:w="20" w:type="pct"/>
            <w:vAlign w:val="bottom"/>
          </w:tcPr>
          <w:p w:rsidR="001137D8" w:rsidRDefault="001137D8" w:rsidP="001137D8">
            <w:pPr>
              <w:spacing w:after="20"/>
              <w:rPr>
                <w:sz w:val="24"/>
                <w:szCs w:val="24"/>
              </w:rPr>
            </w:pPr>
          </w:p>
        </w:tc>
        <w:tc>
          <w:tcPr>
            <w:tcW w:w="10" w:type="pct"/>
            <w:vAlign w:val="bottom"/>
          </w:tcPr>
          <w:p w:rsidR="001137D8" w:rsidRDefault="001137D8" w:rsidP="001137D8">
            <w:pPr>
              <w:spacing w:after="20"/>
              <w:rPr>
                <w:sz w:val="1"/>
                <w:szCs w:val="1"/>
              </w:rPr>
            </w:pPr>
          </w:p>
        </w:tc>
      </w:tr>
      <w:tr w:rsidR="001137D8" w:rsidTr="001137D8">
        <w:trPr>
          <w:trHeight w:val="225"/>
        </w:trPr>
        <w:tc>
          <w:tcPr>
            <w:tcW w:w="1499" w:type="pct"/>
            <w:vMerge/>
            <w:tcBorders>
              <w:left w:val="single" w:sz="8" w:space="0" w:color="auto"/>
              <w:right w:val="single" w:sz="8" w:space="0" w:color="auto"/>
            </w:tcBorders>
            <w:vAlign w:val="center"/>
          </w:tcPr>
          <w:p w:rsidR="001137D8" w:rsidRPr="001137D8" w:rsidRDefault="001137D8" w:rsidP="001137D8">
            <w:pPr>
              <w:spacing w:after="20"/>
              <w:jc w:val="center"/>
              <w:rPr>
                <w:b/>
              </w:rPr>
            </w:pPr>
          </w:p>
        </w:tc>
        <w:tc>
          <w:tcPr>
            <w:tcW w:w="1479"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минимально допустимого</w:t>
            </w:r>
          </w:p>
          <w:p w:rsidR="001137D8" w:rsidRPr="001137D8" w:rsidRDefault="001137D8" w:rsidP="001137D8">
            <w:pPr>
              <w:spacing w:after="20"/>
              <w:jc w:val="center"/>
              <w:rPr>
                <w:b/>
              </w:rPr>
            </w:pPr>
            <w:r w:rsidRPr="001137D8">
              <w:rPr>
                <w:b/>
              </w:rPr>
              <w:t>уровня обеспеченности</w:t>
            </w:r>
          </w:p>
        </w:tc>
        <w:tc>
          <w:tcPr>
            <w:tcW w:w="1992"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максимально допустимого уровня</w:t>
            </w:r>
          </w:p>
          <w:p w:rsidR="001137D8" w:rsidRPr="001137D8" w:rsidRDefault="001137D8" w:rsidP="001137D8">
            <w:pPr>
              <w:spacing w:after="20"/>
              <w:jc w:val="center"/>
              <w:rPr>
                <w:b/>
              </w:rPr>
            </w:pPr>
            <w:r w:rsidRPr="001137D8">
              <w:rPr>
                <w:b/>
              </w:rPr>
              <w:t>территориальной доступности</w:t>
            </w:r>
          </w:p>
        </w:tc>
        <w:tc>
          <w:tcPr>
            <w:tcW w:w="20" w:type="pct"/>
            <w:vAlign w:val="bottom"/>
          </w:tcPr>
          <w:p w:rsidR="001137D8" w:rsidRDefault="001137D8" w:rsidP="001137D8">
            <w:pPr>
              <w:spacing w:after="20"/>
              <w:rPr>
                <w:sz w:val="19"/>
                <w:szCs w:val="19"/>
              </w:rPr>
            </w:pPr>
          </w:p>
        </w:tc>
        <w:tc>
          <w:tcPr>
            <w:tcW w:w="10" w:type="pct"/>
            <w:vAlign w:val="bottom"/>
          </w:tcPr>
          <w:p w:rsidR="001137D8" w:rsidRDefault="001137D8" w:rsidP="001137D8">
            <w:pPr>
              <w:spacing w:after="20"/>
              <w:rPr>
                <w:sz w:val="1"/>
                <w:szCs w:val="1"/>
              </w:rPr>
            </w:pPr>
          </w:p>
        </w:tc>
      </w:tr>
      <w:tr w:rsidR="001137D8" w:rsidTr="001137D8">
        <w:trPr>
          <w:trHeight w:val="66"/>
        </w:trPr>
        <w:tc>
          <w:tcPr>
            <w:tcW w:w="1499"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479" w:type="pct"/>
            <w:vMerge/>
            <w:tcBorders>
              <w:right w:val="single" w:sz="8" w:space="0" w:color="auto"/>
            </w:tcBorders>
            <w:vAlign w:val="bottom"/>
          </w:tcPr>
          <w:p w:rsidR="001137D8" w:rsidRDefault="001137D8" w:rsidP="001137D8">
            <w:pPr>
              <w:spacing w:after="20"/>
              <w:jc w:val="center"/>
              <w:rPr>
                <w:sz w:val="20"/>
                <w:szCs w:val="20"/>
              </w:rPr>
            </w:pPr>
          </w:p>
        </w:tc>
        <w:tc>
          <w:tcPr>
            <w:tcW w:w="1992" w:type="pct"/>
            <w:vMerge/>
            <w:tcBorders>
              <w:right w:val="single" w:sz="8" w:space="0" w:color="auto"/>
            </w:tcBorders>
            <w:vAlign w:val="bottom"/>
          </w:tcPr>
          <w:p w:rsidR="001137D8" w:rsidRDefault="001137D8" w:rsidP="001137D8">
            <w:pPr>
              <w:spacing w:after="20"/>
              <w:jc w:val="center"/>
              <w:rPr>
                <w:sz w:val="20"/>
                <w:szCs w:val="20"/>
              </w:rPr>
            </w:pPr>
          </w:p>
        </w:tc>
        <w:tc>
          <w:tcPr>
            <w:tcW w:w="20" w:type="pct"/>
            <w:vAlign w:val="bottom"/>
          </w:tcPr>
          <w:p w:rsidR="001137D8" w:rsidRDefault="001137D8" w:rsidP="001137D8">
            <w:pPr>
              <w:spacing w:after="20"/>
              <w:rPr>
                <w:sz w:val="5"/>
                <w:szCs w:val="5"/>
              </w:rPr>
            </w:pPr>
          </w:p>
        </w:tc>
        <w:tc>
          <w:tcPr>
            <w:tcW w:w="10" w:type="pct"/>
            <w:vAlign w:val="bottom"/>
          </w:tcPr>
          <w:p w:rsidR="001137D8" w:rsidRDefault="001137D8" w:rsidP="001137D8">
            <w:pPr>
              <w:spacing w:after="20"/>
              <w:rPr>
                <w:sz w:val="1"/>
                <w:szCs w:val="1"/>
              </w:rPr>
            </w:pPr>
          </w:p>
        </w:tc>
      </w:tr>
      <w:tr w:rsidR="001137D8" w:rsidTr="001137D8">
        <w:trPr>
          <w:trHeight w:val="155"/>
        </w:trPr>
        <w:tc>
          <w:tcPr>
            <w:tcW w:w="1499" w:type="pct"/>
            <w:vMerge/>
            <w:tcBorders>
              <w:left w:val="single" w:sz="8" w:space="0" w:color="auto"/>
              <w:bottom w:val="single" w:sz="8" w:space="0" w:color="auto"/>
              <w:right w:val="single" w:sz="8" w:space="0" w:color="auto"/>
            </w:tcBorders>
            <w:vAlign w:val="bottom"/>
          </w:tcPr>
          <w:p w:rsidR="001137D8" w:rsidRDefault="001137D8" w:rsidP="001137D8">
            <w:pPr>
              <w:spacing w:after="20"/>
              <w:rPr>
                <w:sz w:val="13"/>
                <w:szCs w:val="13"/>
              </w:rPr>
            </w:pPr>
          </w:p>
        </w:tc>
        <w:tc>
          <w:tcPr>
            <w:tcW w:w="1479"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1992"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20" w:type="pct"/>
            <w:vAlign w:val="bottom"/>
          </w:tcPr>
          <w:p w:rsidR="001137D8" w:rsidRDefault="001137D8" w:rsidP="001137D8">
            <w:pPr>
              <w:spacing w:after="20"/>
              <w:rPr>
                <w:sz w:val="13"/>
                <w:szCs w:val="13"/>
              </w:rPr>
            </w:pPr>
          </w:p>
        </w:tc>
        <w:tc>
          <w:tcPr>
            <w:tcW w:w="10" w:type="pct"/>
            <w:vAlign w:val="bottom"/>
          </w:tcPr>
          <w:p w:rsidR="001137D8" w:rsidRDefault="001137D8" w:rsidP="001137D8">
            <w:pPr>
              <w:spacing w:after="20"/>
              <w:rPr>
                <w:sz w:val="1"/>
                <w:szCs w:val="1"/>
              </w:rPr>
            </w:pPr>
          </w:p>
        </w:tc>
      </w:tr>
      <w:tr w:rsidR="001137D8" w:rsidTr="001137D8">
        <w:trPr>
          <w:trHeight w:val="273"/>
        </w:trPr>
        <w:tc>
          <w:tcPr>
            <w:tcW w:w="1499" w:type="pct"/>
            <w:tcBorders>
              <w:left w:val="single" w:sz="8" w:space="0" w:color="auto"/>
              <w:bottom w:val="single" w:sz="8" w:space="0" w:color="auto"/>
              <w:right w:val="single" w:sz="8" w:space="0" w:color="auto"/>
            </w:tcBorders>
            <w:vAlign w:val="bottom"/>
          </w:tcPr>
          <w:p w:rsidR="001137D8" w:rsidRDefault="001137D8" w:rsidP="001137D8">
            <w:pPr>
              <w:spacing w:after="20"/>
              <w:ind w:left="120"/>
              <w:rPr>
                <w:sz w:val="20"/>
                <w:szCs w:val="20"/>
              </w:rPr>
            </w:pPr>
            <w:r>
              <w:rPr>
                <w:rFonts w:eastAsia="Times New Roman"/>
              </w:rPr>
              <w:t>Технические объекты связи</w:t>
            </w:r>
          </w:p>
        </w:tc>
        <w:tc>
          <w:tcPr>
            <w:tcW w:w="1479"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1992"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20" w:type="pct"/>
            <w:vAlign w:val="bottom"/>
          </w:tcPr>
          <w:p w:rsidR="001137D8" w:rsidRDefault="001137D8" w:rsidP="001137D8">
            <w:pPr>
              <w:spacing w:after="20"/>
              <w:rPr>
                <w:sz w:val="23"/>
                <w:szCs w:val="23"/>
              </w:rPr>
            </w:pPr>
          </w:p>
        </w:tc>
        <w:tc>
          <w:tcPr>
            <w:tcW w:w="10" w:type="pct"/>
            <w:vAlign w:val="bottom"/>
          </w:tcPr>
          <w:p w:rsidR="001137D8" w:rsidRDefault="001137D8" w:rsidP="001137D8">
            <w:pPr>
              <w:spacing w:after="20"/>
              <w:rPr>
                <w:sz w:val="1"/>
                <w:szCs w:val="1"/>
              </w:rPr>
            </w:pPr>
          </w:p>
        </w:tc>
      </w:tr>
    </w:tbl>
    <w:p w:rsidR="00B87787" w:rsidRDefault="001137D8" w:rsidP="00B87787">
      <w:pPr>
        <w:tabs>
          <w:tab w:val="left" w:pos="0"/>
          <w:tab w:val="left" w:pos="907"/>
        </w:tabs>
        <w:spacing w:before="120" w:line="275" w:lineRule="auto"/>
        <w:ind w:firstLine="426"/>
        <w:jc w:val="both"/>
        <w:rPr>
          <w:rFonts w:eastAsia="Times New Roman"/>
        </w:rPr>
      </w:pPr>
      <w:r w:rsidRPr="001137D8">
        <w:rPr>
          <w:i/>
        </w:rPr>
        <w:t>Примечание:</w:t>
      </w:r>
      <w:r>
        <w:t xml:space="preserve"> </w:t>
      </w:r>
      <w:r w:rsidRPr="001137D8">
        <w:rPr>
          <w:rFonts w:eastAsia="Times New Roman"/>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F45B13" w:rsidRDefault="001137D8" w:rsidP="00F5671B">
      <w:pPr>
        <w:spacing w:before="120" w:line="269" w:lineRule="auto"/>
        <w:ind w:firstLine="426"/>
        <w:jc w:val="both"/>
        <w:rPr>
          <w:rFonts w:eastAsia="Times New Roman"/>
          <w:sz w:val="24"/>
          <w:szCs w:val="24"/>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1137D8" w:rsidRDefault="001137D8" w:rsidP="001137D8">
      <w:pPr>
        <w:spacing w:line="269" w:lineRule="auto"/>
        <w:ind w:firstLine="426"/>
        <w:jc w:val="right"/>
        <w:rPr>
          <w:sz w:val="24"/>
          <w:szCs w:val="24"/>
        </w:rPr>
      </w:pPr>
      <w:r w:rsidRPr="001137D8">
        <w:rPr>
          <w:sz w:val="24"/>
          <w:szCs w:val="24"/>
        </w:rPr>
        <w:t>Таблица 8.6.2</w:t>
      </w:r>
    </w:p>
    <w:tbl>
      <w:tblPr>
        <w:tblW w:w="4989" w:type="pct"/>
        <w:tblInd w:w="10" w:type="dxa"/>
        <w:tblCellMar>
          <w:left w:w="0" w:type="dxa"/>
          <w:right w:w="0" w:type="dxa"/>
        </w:tblCellMar>
        <w:tblLook w:val="04A0"/>
      </w:tblPr>
      <w:tblGrid>
        <w:gridCol w:w="6477"/>
        <w:gridCol w:w="2877"/>
      </w:tblGrid>
      <w:tr w:rsidR="001137D8" w:rsidTr="001137D8">
        <w:trPr>
          <w:trHeight w:val="286"/>
        </w:trPr>
        <w:tc>
          <w:tcPr>
            <w:tcW w:w="3462" w:type="pct"/>
            <w:tcBorders>
              <w:top w:val="single" w:sz="4" w:space="0" w:color="auto"/>
              <w:left w:val="single" w:sz="8" w:space="0" w:color="auto"/>
              <w:right w:val="single" w:sz="8" w:space="0" w:color="auto"/>
            </w:tcBorders>
            <w:vAlign w:val="bottom"/>
          </w:tcPr>
          <w:p w:rsidR="001137D8" w:rsidRDefault="001137D8" w:rsidP="00637356">
            <w:pPr>
              <w:spacing w:after="20"/>
              <w:jc w:val="center"/>
              <w:rPr>
                <w:sz w:val="20"/>
                <w:szCs w:val="20"/>
              </w:rPr>
            </w:pPr>
            <w:r>
              <w:rPr>
                <w:rFonts w:eastAsia="Times New Roman"/>
                <w:b/>
                <w:bCs/>
              </w:rPr>
              <w:t>Линии связи</w:t>
            </w:r>
          </w:p>
        </w:tc>
        <w:tc>
          <w:tcPr>
            <w:tcW w:w="1538" w:type="pct"/>
            <w:tcBorders>
              <w:top w:val="single" w:sz="4" w:space="0" w:color="auto"/>
              <w:right w:val="single" w:sz="8" w:space="0" w:color="auto"/>
            </w:tcBorders>
            <w:vAlign w:val="bottom"/>
          </w:tcPr>
          <w:p w:rsidR="001137D8" w:rsidRPr="00B87787" w:rsidRDefault="001137D8" w:rsidP="00B87787">
            <w:pPr>
              <w:jc w:val="center"/>
              <w:rPr>
                <w:b/>
              </w:rPr>
            </w:pPr>
            <w:r w:rsidRPr="00B87787">
              <w:rPr>
                <w:b/>
              </w:rPr>
              <w:t>Ширина полос земель, м</w:t>
            </w:r>
          </w:p>
        </w:tc>
      </w:tr>
      <w:tr w:rsidR="001137D8" w:rsidTr="001137D8">
        <w:trPr>
          <w:trHeight w:val="20"/>
        </w:trPr>
        <w:tc>
          <w:tcPr>
            <w:tcW w:w="3462" w:type="pct"/>
            <w:tcBorders>
              <w:left w:val="single" w:sz="8" w:space="0" w:color="auto"/>
              <w:bottom w:val="single" w:sz="8" w:space="0" w:color="auto"/>
              <w:right w:val="single" w:sz="8" w:space="0" w:color="auto"/>
            </w:tcBorders>
            <w:vAlign w:val="bottom"/>
          </w:tcPr>
          <w:p w:rsidR="001137D8" w:rsidRDefault="001137D8" w:rsidP="00637356">
            <w:pPr>
              <w:spacing w:after="20"/>
              <w:rPr>
                <w:sz w:val="1"/>
                <w:szCs w:val="1"/>
              </w:rPr>
            </w:pPr>
          </w:p>
        </w:tc>
        <w:tc>
          <w:tcPr>
            <w:tcW w:w="1538" w:type="pct"/>
            <w:tcBorders>
              <w:bottom w:val="single" w:sz="8" w:space="0" w:color="auto"/>
              <w:right w:val="single" w:sz="8" w:space="0" w:color="auto"/>
            </w:tcBorders>
            <w:vAlign w:val="bottom"/>
          </w:tcPr>
          <w:p w:rsidR="001137D8" w:rsidRDefault="001137D8" w:rsidP="00637356">
            <w:pPr>
              <w:spacing w:after="20"/>
              <w:rPr>
                <w:sz w:val="1"/>
                <w:szCs w:val="1"/>
              </w:rPr>
            </w:pPr>
          </w:p>
        </w:tc>
      </w:tr>
      <w:tr w:rsidR="00637356" w:rsidTr="00637356">
        <w:trPr>
          <w:trHeight w:val="742"/>
        </w:trPr>
        <w:tc>
          <w:tcPr>
            <w:tcW w:w="3462" w:type="pct"/>
            <w:tcBorders>
              <w:left w:val="single" w:sz="8" w:space="0" w:color="auto"/>
              <w:bottom w:val="single" w:sz="4" w:space="0" w:color="auto"/>
              <w:right w:val="single" w:sz="8" w:space="0" w:color="auto"/>
            </w:tcBorders>
            <w:vAlign w:val="bottom"/>
          </w:tcPr>
          <w:p w:rsidR="00637356" w:rsidRDefault="00637356" w:rsidP="00637356">
            <w:pPr>
              <w:spacing w:after="20"/>
              <w:ind w:left="100"/>
              <w:rPr>
                <w:sz w:val="20"/>
                <w:szCs w:val="20"/>
              </w:rPr>
            </w:pPr>
            <w:r>
              <w:rPr>
                <w:rFonts w:eastAsia="Times New Roman"/>
              </w:rPr>
              <w:t>Кабели (по всей длине трассы):</w:t>
            </w:r>
          </w:p>
          <w:p w:rsidR="00637356" w:rsidRDefault="00637356" w:rsidP="00637356">
            <w:pPr>
              <w:spacing w:after="20"/>
              <w:ind w:left="300"/>
              <w:rPr>
                <w:sz w:val="20"/>
                <w:szCs w:val="20"/>
              </w:rPr>
            </w:pPr>
            <w:r>
              <w:rPr>
                <w:rFonts w:eastAsia="Times New Roman"/>
              </w:rPr>
              <w:t>для линий связи (кроме линий радиофикации)</w:t>
            </w:r>
          </w:p>
          <w:p w:rsidR="00637356" w:rsidRDefault="00637356" w:rsidP="00637356">
            <w:pPr>
              <w:spacing w:after="20"/>
              <w:ind w:left="300"/>
              <w:rPr>
                <w:sz w:val="20"/>
                <w:szCs w:val="20"/>
              </w:rPr>
            </w:pPr>
            <w:r>
              <w:rPr>
                <w:rFonts w:eastAsia="Times New Roman"/>
              </w:rPr>
              <w:t>для линий радиофикации</w:t>
            </w:r>
          </w:p>
        </w:tc>
        <w:tc>
          <w:tcPr>
            <w:tcW w:w="1538" w:type="pct"/>
            <w:tcBorders>
              <w:bottom w:val="single" w:sz="4" w:space="0" w:color="auto"/>
              <w:right w:val="single" w:sz="8" w:space="0" w:color="auto"/>
            </w:tcBorders>
            <w:vAlign w:val="bottom"/>
          </w:tcPr>
          <w:p w:rsidR="00637356" w:rsidRPr="001137D8" w:rsidRDefault="00637356" w:rsidP="00637356">
            <w:pPr>
              <w:spacing w:after="20"/>
              <w:jc w:val="center"/>
            </w:pPr>
            <w:r w:rsidRPr="001137D8">
              <w:t>6</w:t>
            </w:r>
          </w:p>
          <w:p w:rsidR="00637356" w:rsidRPr="001137D8" w:rsidRDefault="00637356" w:rsidP="00637356">
            <w:pPr>
              <w:spacing w:after="20"/>
              <w:jc w:val="center"/>
            </w:pPr>
            <w:r w:rsidRPr="001137D8">
              <w:t>5</w:t>
            </w:r>
          </w:p>
        </w:tc>
      </w:tr>
      <w:tr w:rsidR="001137D8" w:rsidTr="00637356">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1137D8" w:rsidRDefault="001137D8" w:rsidP="00637356">
            <w:pPr>
              <w:spacing w:after="20"/>
              <w:ind w:left="100"/>
              <w:rPr>
                <w:sz w:val="20"/>
                <w:szCs w:val="20"/>
              </w:rPr>
            </w:pPr>
            <w:r>
              <w:rPr>
                <w:rFonts w:eastAsia="Times New Roman"/>
              </w:rP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1137D8" w:rsidRPr="001137D8" w:rsidRDefault="001137D8" w:rsidP="00637356">
            <w:pPr>
              <w:spacing w:after="20"/>
              <w:jc w:val="center"/>
            </w:pPr>
            <w:r w:rsidRPr="001137D8">
              <w:t>6</w:t>
            </w:r>
          </w:p>
        </w:tc>
      </w:tr>
    </w:tbl>
    <w:p w:rsidR="001137D8" w:rsidRPr="00B87787" w:rsidRDefault="00637356" w:rsidP="00B87787">
      <w:pPr>
        <w:tabs>
          <w:tab w:val="left" w:pos="907"/>
        </w:tabs>
        <w:spacing w:before="120" w:line="248" w:lineRule="auto"/>
        <w:ind w:firstLine="426"/>
        <w:jc w:val="both"/>
        <w:rPr>
          <w:rFonts w:eastAsia="Times New Roman"/>
          <w:i/>
          <w:iCs/>
        </w:rPr>
      </w:pPr>
      <w:r w:rsidRPr="00637356">
        <w:rPr>
          <w:rFonts w:eastAsia="Times New Roman"/>
          <w:i/>
          <w:iCs/>
        </w:rPr>
        <w:t xml:space="preserve">Примечание: </w:t>
      </w:r>
      <w:r w:rsidRPr="00637356">
        <w:rPr>
          <w:rFonts w:eastAsia="Times New Roman"/>
        </w:rPr>
        <w:t>Ширина полос для линий связи,</w:t>
      </w:r>
      <w:r w:rsidRPr="00637356">
        <w:rPr>
          <w:rFonts w:eastAsia="Times New Roman"/>
          <w:i/>
          <w:iCs/>
        </w:rPr>
        <w:t xml:space="preserve"> </w:t>
      </w:r>
      <w:r w:rsidRPr="00637356">
        <w:rPr>
          <w:rFonts w:eastAsia="Times New Roman"/>
        </w:rPr>
        <w:t>размещаемых на землях населенных пунктов,</w:t>
      </w:r>
      <w:r w:rsidRPr="00637356">
        <w:rPr>
          <w:rFonts w:eastAsia="Times New Roman"/>
          <w:i/>
          <w:iCs/>
        </w:rPr>
        <w:t xml:space="preserve"> </w:t>
      </w:r>
      <w:r w:rsidRPr="00637356">
        <w:rPr>
          <w:rFonts w:eastAsia="Times New Roman"/>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37356" w:rsidRDefault="00637356" w:rsidP="00B87787">
      <w:pPr>
        <w:spacing w:before="120" w:line="269" w:lineRule="auto"/>
        <w:ind w:firstLine="426"/>
        <w:jc w:val="both"/>
        <w:rPr>
          <w:rFonts w:eastAsia="Times New Roman"/>
          <w:sz w:val="24"/>
          <w:szCs w:val="24"/>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637356" w:rsidRDefault="00637356" w:rsidP="00637356">
      <w:pPr>
        <w:spacing w:line="269" w:lineRule="auto"/>
        <w:ind w:firstLine="426"/>
        <w:jc w:val="right"/>
        <w:rPr>
          <w:rFonts w:eastAsia="Times New Roman"/>
          <w:sz w:val="24"/>
          <w:szCs w:val="24"/>
        </w:rPr>
      </w:pPr>
      <w:r>
        <w:rPr>
          <w:rFonts w:eastAsia="Times New Roman"/>
          <w:sz w:val="24"/>
          <w:szCs w:val="24"/>
        </w:rPr>
        <w:t>Таблица 8.6.3</w:t>
      </w:r>
    </w:p>
    <w:tbl>
      <w:tblPr>
        <w:tblW w:w="4997" w:type="pct"/>
        <w:tblInd w:w="5" w:type="dxa"/>
        <w:tblCellMar>
          <w:left w:w="0" w:type="dxa"/>
          <w:right w:w="0" w:type="dxa"/>
        </w:tblCellMar>
        <w:tblLook w:val="04A0"/>
      </w:tblPr>
      <w:tblGrid>
        <w:gridCol w:w="7042"/>
        <w:gridCol w:w="2317"/>
      </w:tblGrid>
      <w:tr w:rsidR="00C70AA2" w:rsidRPr="00C70AA2" w:rsidTr="00C70AA2">
        <w:trPr>
          <w:trHeight w:val="231"/>
        </w:trPr>
        <w:tc>
          <w:tcPr>
            <w:tcW w:w="3762" w:type="pct"/>
            <w:tcBorders>
              <w:top w:val="single" w:sz="8" w:space="0" w:color="auto"/>
              <w:left w:val="single" w:sz="4" w:space="0" w:color="auto"/>
              <w:right w:val="single" w:sz="8" w:space="0" w:color="auto"/>
            </w:tcBorders>
            <w:vAlign w:val="center"/>
          </w:tcPr>
          <w:p w:rsidR="00C70AA2" w:rsidRPr="00C70AA2" w:rsidRDefault="00C70AA2" w:rsidP="00B87787">
            <w:pPr>
              <w:spacing w:after="20"/>
              <w:ind w:left="100"/>
              <w:jc w:val="center"/>
              <w:rPr>
                <w:rFonts w:eastAsia="Times New Roman"/>
                <w:b/>
              </w:rPr>
            </w:pPr>
            <w:r w:rsidRPr="00C70AA2">
              <w:rPr>
                <w:rFonts w:eastAsia="Times New Roman"/>
                <w:b/>
              </w:rPr>
              <w:t>Сооружения связи</w:t>
            </w:r>
          </w:p>
        </w:tc>
        <w:tc>
          <w:tcPr>
            <w:tcW w:w="1238" w:type="pct"/>
            <w:tcBorders>
              <w:top w:val="single" w:sz="8" w:space="0" w:color="auto"/>
              <w:right w:val="single" w:sz="4" w:space="0" w:color="auto"/>
            </w:tcBorders>
            <w:vAlign w:val="center"/>
          </w:tcPr>
          <w:p w:rsidR="00C70AA2" w:rsidRPr="00C70AA2" w:rsidRDefault="00C70AA2" w:rsidP="00B87787">
            <w:pPr>
              <w:spacing w:after="20"/>
              <w:jc w:val="center"/>
              <w:rPr>
                <w:b/>
              </w:rPr>
            </w:pPr>
            <w:r w:rsidRPr="00C70AA2">
              <w:rPr>
                <w:b/>
              </w:rPr>
              <w:t>Размеры земельных участков, га</w:t>
            </w:r>
          </w:p>
        </w:tc>
      </w:tr>
      <w:tr w:rsidR="00C70AA2" w:rsidRPr="00C70AA2" w:rsidTr="00B87787">
        <w:trPr>
          <w:trHeight w:val="319"/>
        </w:trPr>
        <w:tc>
          <w:tcPr>
            <w:tcW w:w="5000" w:type="pct"/>
            <w:gridSpan w:val="2"/>
            <w:tcBorders>
              <w:top w:val="single" w:sz="8" w:space="0" w:color="auto"/>
              <w:left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b/>
                <w:bCs/>
              </w:rPr>
              <w:t>Кабельные линии</w:t>
            </w:r>
          </w:p>
        </w:tc>
      </w:tr>
      <w:tr w:rsidR="00637356" w:rsidRPr="00C70AA2" w:rsidTr="00C70AA2">
        <w:trPr>
          <w:trHeight w:val="231"/>
        </w:trPr>
        <w:tc>
          <w:tcPr>
            <w:tcW w:w="3762" w:type="pct"/>
            <w:tcBorders>
              <w:top w:val="single" w:sz="8"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до 0,4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0,021</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от 0,4 до 1,3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0,013</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более 1,3 м</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0,006</w:t>
            </w:r>
          </w:p>
        </w:tc>
      </w:tr>
      <w:tr w:rsidR="00637356" w:rsidRPr="00C70AA2" w:rsidTr="00C70AA2">
        <w:trPr>
          <w:trHeight w:val="23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0,001</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Вспомогательные осевые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1,55</w:t>
            </w:r>
          </w:p>
        </w:tc>
      </w:tr>
      <w:tr w:rsidR="00C70AA2" w:rsidRPr="00C70AA2" w:rsidTr="00C70AA2">
        <w:trPr>
          <w:trHeight w:val="197"/>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 xml:space="preserve">Сетевые узлы управления и коммутации с заглубленными зданиями площадью, м </w:t>
            </w:r>
            <w:r w:rsidRPr="00C70AA2">
              <w:rPr>
                <w:rFonts w:eastAsia="Times New Roman"/>
                <w:vertAlign w:val="superscript"/>
              </w:rPr>
              <w:t>2</w:t>
            </w:r>
            <w:r w:rsidRPr="00C70AA2">
              <w:rPr>
                <w:rFonts w:eastAsia="Times New Roman"/>
              </w:rPr>
              <w:t>:</w:t>
            </w:r>
          </w:p>
        </w:tc>
        <w:tc>
          <w:tcPr>
            <w:tcW w:w="1238" w:type="pct"/>
            <w:tcBorders>
              <w:right w:val="single" w:sz="4" w:space="0" w:color="auto"/>
            </w:tcBorders>
            <w:vAlign w:val="bottom"/>
          </w:tcPr>
          <w:p w:rsidR="00C70AA2" w:rsidRPr="00C70AA2" w:rsidRDefault="00C70AA2" w:rsidP="00B87787">
            <w:pPr>
              <w:spacing w:after="20"/>
            </w:pPr>
          </w:p>
        </w:tc>
      </w:tr>
      <w:tr w:rsidR="00C70AA2" w:rsidRPr="00C70AA2" w:rsidTr="00C70AA2">
        <w:trPr>
          <w:trHeight w:val="273"/>
        </w:trPr>
        <w:tc>
          <w:tcPr>
            <w:tcW w:w="3762" w:type="pct"/>
            <w:vMerge/>
            <w:tcBorders>
              <w:left w:val="single" w:sz="4" w:space="0" w:color="auto"/>
              <w:right w:val="single" w:sz="8" w:space="0" w:color="auto"/>
            </w:tcBorders>
            <w:vAlign w:val="bottom"/>
          </w:tcPr>
          <w:p w:rsidR="00C70AA2" w:rsidRPr="00C70AA2" w:rsidRDefault="00C70AA2" w:rsidP="00B87787">
            <w:pPr>
              <w:spacing w:after="20"/>
              <w:ind w:left="100"/>
            </w:pPr>
          </w:p>
        </w:tc>
        <w:tc>
          <w:tcPr>
            <w:tcW w:w="1238" w:type="pct"/>
            <w:tcBorders>
              <w:right w:val="single" w:sz="4" w:space="0" w:color="auto"/>
            </w:tcBorders>
            <w:vAlign w:val="bottom"/>
          </w:tcPr>
          <w:p w:rsidR="00C70AA2" w:rsidRPr="00C70AA2" w:rsidRDefault="00C70AA2"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1,98</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3,00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9000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4,10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Технические службы кабельных участков</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0,15</w:t>
            </w:r>
          </w:p>
        </w:tc>
      </w:tr>
      <w:tr w:rsidR="00C70AA2" w:rsidRPr="00C70AA2" w:rsidTr="00F5671B">
        <w:trPr>
          <w:trHeight w:val="215"/>
        </w:trPr>
        <w:tc>
          <w:tcPr>
            <w:tcW w:w="3762" w:type="pct"/>
            <w:vMerge w:val="restart"/>
            <w:tcBorders>
              <w:top w:val="single" w:sz="4" w:space="0" w:color="auto"/>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Службы районов технической эксплуатации кабельных и радиорелейных магистралей</w:t>
            </w:r>
          </w:p>
        </w:tc>
        <w:tc>
          <w:tcPr>
            <w:tcW w:w="1238" w:type="pct"/>
            <w:tcBorders>
              <w:top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rPr>
              <w:t>0,37</w:t>
            </w:r>
          </w:p>
        </w:tc>
      </w:tr>
      <w:tr w:rsidR="00C70AA2"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C70AA2" w:rsidRPr="00C70AA2" w:rsidRDefault="00C70AA2" w:rsidP="00B87787">
            <w:pPr>
              <w:spacing w:after="20"/>
              <w:ind w:left="100"/>
            </w:pPr>
          </w:p>
        </w:tc>
        <w:tc>
          <w:tcPr>
            <w:tcW w:w="1238" w:type="pct"/>
            <w:tcBorders>
              <w:bottom w:val="single" w:sz="8" w:space="0" w:color="auto"/>
              <w:right w:val="single" w:sz="4" w:space="0" w:color="auto"/>
            </w:tcBorders>
            <w:vAlign w:val="bottom"/>
          </w:tcPr>
          <w:p w:rsidR="00C70AA2" w:rsidRPr="00C70AA2" w:rsidRDefault="00C70AA2" w:rsidP="00B87787">
            <w:pPr>
              <w:spacing w:after="20"/>
            </w:pPr>
          </w:p>
        </w:tc>
      </w:tr>
      <w:tr w:rsidR="00637356" w:rsidRPr="00C70AA2" w:rsidTr="00F5671B">
        <w:trPr>
          <w:trHeight w:val="128"/>
        </w:trPr>
        <w:tc>
          <w:tcPr>
            <w:tcW w:w="3762" w:type="pct"/>
            <w:tcBorders>
              <w:left w:val="single" w:sz="4" w:space="0" w:color="auto"/>
              <w:bottom w:val="single" w:sz="8" w:space="0" w:color="auto"/>
            </w:tcBorders>
            <w:vAlign w:val="bottom"/>
          </w:tcPr>
          <w:p w:rsidR="00637356" w:rsidRPr="00C70AA2" w:rsidRDefault="00637356" w:rsidP="00B87787">
            <w:pPr>
              <w:spacing w:after="20"/>
              <w:ind w:left="2370"/>
              <w:jc w:val="center"/>
            </w:pPr>
            <w:r w:rsidRPr="00C70AA2">
              <w:rPr>
                <w:rFonts w:eastAsia="Times New Roman"/>
                <w:b/>
                <w:bCs/>
              </w:rPr>
              <w:t>Воздушные линии</w:t>
            </w:r>
          </w:p>
        </w:tc>
        <w:tc>
          <w:tcPr>
            <w:tcW w:w="1238" w:type="pct"/>
            <w:tcBorders>
              <w:bottom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47"/>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Основные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Дополнительные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0,06</w:t>
            </w:r>
          </w:p>
        </w:tc>
      </w:tr>
      <w:tr w:rsidR="00637356" w:rsidRPr="00C70AA2" w:rsidTr="00C70AA2">
        <w:trPr>
          <w:trHeight w:val="215"/>
        </w:trPr>
        <w:tc>
          <w:tcPr>
            <w:tcW w:w="3762" w:type="pct"/>
            <w:vMerge w:val="restart"/>
            <w:tcBorders>
              <w:left w:val="single" w:sz="4" w:space="0" w:color="auto"/>
              <w:right w:val="single" w:sz="8" w:space="0" w:color="auto"/>
            </w:tcBorders>
          </w:tcPr>
          <w:p w:rsidR="00637356" w:rsidRPr="00C70AA2" w:rsidRDefault="00637356" w:rsidP="00B87787">
            <w:pPr>
              <w:spacing w:after="20"/>
              <w:ind w:left="100"/>
            </w:pPr>
            <w:r w:rsidRPr="00C70AA2">
              <w:rPr>
                <w:rFonts w:eastAsia="Times New Roman"/>
              </w:rPr>
              <w:t>Вспомогательные усилительные пункты (со служебной жилой площадью)</w:t>
            </w:r>
          </w:p>
        </w:tc>
        <w:tc>
          <w:tcPr>
            <w:tcW w:w="1238" w:type="pct"/>
            <w:tcBorders>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по заданию на</w:t>
            </w:r>
          </w:p>
        </w:tc>
      </w:tr>
      <w:tr w:rsidR="00637356"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637356" w:rsidRPr="00C70AA2" w:rsidRDefault="00637356" w:rsidP="00B87787">
            <w:pPr>
              <w:spacing w:after="20"/>
            </w:pP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проектирование</w:t>
            </w:r>
          </w:p>
        </w:tc>
      </w:tr>
      <w:tr w:rsidR="00B87787" w:rsidRPr="00C70AA2" w:rsidTr="00F5671B">
        <w:trPr>
          <w:trHeight w:val="78"/>
        </w:trPr>
        <w:tc>
          <w:tcPr>
            <w:tcW w:w="5000" w:type="pct"/>
            <w:gridSpan w:val="2"/>
            <w:tcBorders>
              <w:left w:val="single" w:sz="4" w:space="0" w:color="auto"/>
              <w:bottom w:val="single" w:sz="8" w:space="0" w:color="auto"/>
              <w:right w:val="single" w:sz="4" w:space="0" w:color="auto"/>
            </w:tcBorders>
            <w:vAlign w:val="center"/>
          </w:tcPr>
          <w:p w:rsidR="00B87787" w:rsidRPr="00C70AA2" w:rsidRDefault="00B87787" w:rsidP="00B87787">
            <w:pPr>
              <w:spacing w:after="20"/>
              <w:jc w:val="center"/>
            </w:pPr>
            <w:r w:rsidRPr="00B87787">
              <w:rPr>
                <w:b/>
              </w:rPr>
              <w:t>Радиорелейные линии</w:t>
            </w:r>
          </w:p>
        </w:tc>
      </w:tr>
      <w:tr w:rsidR="00637356" w:rsidRPr="00C70AA2" w:rsidTr="00C70AA2">
        <w:trPr>
          <w:trHeight w:val="228"/>
        </w:trPr>
        <w:tc>
          <w:tcPr>
            <w:tcW w:w="3762" w:type="pct"/>
            <w:tcBorders>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Узловые радиорелейные станции с мачтой или башней высотой, м:</w:t>
            </w:r>
          </w:p>
        </w:tc>
        <w:tc>
          <w:tcPr>
            <w:tcW w:w="1238" w:type="pct"/>
            <w:tcBorders>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0,30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0,55</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0,60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0,80</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0,90</w:t>
            </w:r>
          </w:p>
        </w:tc>
      </w:tr>
      <w:tr w:rsidR="00637356" w:rsidRPr="00C70AA2" w:rsidTr="00B87787">
        <w:trPr>
          <w:trHeight w:val="220"/>
        </w:trPr>
        <w:tc>
          <w:tcPr>
            <w:tcW w:w="3762" w:type="pct"/>
            <w:tcBorders>
              <w:top w:val="single" w:sz="4"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0,85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0,55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0,60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0,65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0,80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0,90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1,00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Аварийно-профилактические службы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0,4</w:t>
            </w:r>
          </w:p>
        </w:tc>
      </w:tr>
    </w:tbl>
    <w:p w:rsidR="00C70AA2" w:rsidRPr="00C70AA2" w:rsidRDefault="00C70AA2" w:rsidP="00B87787">
      <w:pPr>
        <w:tabs>
          <w:tab w:val="left" w:pos="-1418"/>
        </w:tabs>
        <w:spacing w:before="120"/>
        <w:ind w:firstLine="426"/>
        <w:jc w:val="both"/>
        <w:rPr>
          <w:rFonts w:eastAsia="Times New Roman"/>
          <w:i/>
          <w:iCs/>
        </w:rPr>
      </w:pPr>
      <w:r w:rsidRPr="00C70AA2">
        <w:rPr>
          <w:rFonts w:eastAsia="Times New Roman"/>
          <w:i/>
          <w:iCs/>
        </w:rPr>
        <w:t xml:space="preserve">Примечания: </w:t>
      </w:r>
    </w:p>
    <w:p w:rsidR="00C70AA2" w:rsidRPr="00C70AA2" w:rsidRDefault="00C70AA2" w:rsidP="00C70AA2">
      <w:pPr>
        <w:tabs>
          <w:tab w:val="left" w:pos="-1418"/>
        </w:tabs>
        <w:spacing w:line="38" w:lineRule="exact"/>
        <w:ind w:firstLine="426"/>
        <w:jc w:val="both"/>
        <w:rPr>
          <w:rFonts w:eastAsia="Times New Roman"/>
          <w:i/>
          <w:iCs/>
        </w:rPr>
      </w:pPr>
    </w:p>
    <w:p w:rsidR="00C70AA2" w:rsidRPr="00C70AA2" w:rsidRDefault="00C70AA2" w:rsidP="002545C9">
      <w:pPr>
        <w:numPr>
          <w:ilvl w:val="1"/>
          <w:numId w:val="31"/>
        </w:numPr>
        <w:tabs>
          <w:tab w:val="left" w:pos="-1418"/>
        </w:tabs>
        <w:spacing w:line="239" w:lineRule="auto"/>
        <w:ind w:firstLine="426"/>
        <w:jc w:val="both"/>
        <w:rPr>
          <w:rFonts w:eastAsia="Times New Roman"/>
        </w:rPr>
      </w:pPr>
      <w:r w:rsidRPr="00C70AA2">
        <w:rPr>
          <w:rFonts w:eastAsia="Times New Roman"/>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C70AA2" w:rsidRPr="00C70AA2" w:rsidRDefault="00C70AA2" w:rsidP="002545C9">
      <w:pPr>
        <w:numPr>
          <w:ilvl w:val="1"/>
          <w:numId w:val="31"/>
        </w:numPr>
        <w:tabs>
          <w:tab w:val="left" w:pos="-1418"/>
        </w:tabs>
        <w:ind w:firstLine="426"/>
        <w:jc w:val="both"/>
        <w:rPr>
          <w:rFonts w:eastAsia="Times New Roman"/>
        </w:rPr>
      </w:pPr>
      <w:r w:rsidRPr="00C70AA2">
        <w:rPr>
          <w:rFonts w:eastAsia="Times New Roman"/>
        </w:rPr>
        <w:t>Размеры земельных участков определяются в соответствии с проектами:</w:t>
      </w:r>
    </w:p>
    <w:p w:rsidR="00C70AA2" w:rsidRPr="00C70AA2" w:rsidRDefault="00C70AA2" w:rsidP="00C70AA2">
      <w:pPr>
        <w:tabs>
          <w:tab w:val="left" w:pos="-1418"/>
        </w:tabs>
        <w:spacing w:line="1" w:lineRule="exact"/>
        <w:ind w:firstLine="426"/>
        <w:jc w:val="both"/>
      </w:pPr>
    </w:p>
    <w:p w:rsidR="00C70AA2" w:rsidRPr="00C70AA2" w:rsidRDefault="00C70AA2" w:rsidP="002545C9">
      <w:pPr>
        <w:numPr>
          <w:ilvl w:val="0"/>
          <w:numId w:val="32"/>
        </w:numPr>
        <w:tabs>
          <w:tab w:val="left" w:pos="-1418"/>
          <w:tab w:val="left" w:pos="849"/>
        </w:tabs>
        <w:spacing w:line="239" w:lineRule="auto"/>
        <w:ind w:firstLine="426"/>
        <w:jc w:val="both"/>
        <w:rPr>
          <w:rFonts w:eastAsia="Times New Roman"/>
        </w:rPr>
      </w:pPr>
      <w:r w:rsidRPr="00C70AA2">
        <w:rPr>
          <w:rFonts w:eastAsia="Times New Roman"/>
        </w:rPr>
        <w:t>при высоте мачты или башни более 120 м, при уклонах рельефа местности более 0,05, а также при пересеченной местности;</w:t>
      </w:r>
    </w:p>
    <w:p w:rsidR="00C70AA2" w:rsidRPr="00C70AA2" w:rsidRDefault="00C70AA2" w:rsidP="002545C9">
      <w:pPr>
        <w:numPr>
          <w:ilvl w:val="0"/>
          <w:numId w:val="32"/>
        </w:numPr>
        <w:tabs>
          <w:tab w:val="left" w:pos="-1418"/>
          <w:tab w:val="left" w:pos="869"/>
        </w:tabs>
        <w:spacing w:line="238" w:lineRule="auto"/>
        <w:ind w:right="20" w:firstLine="426"/>
        <w:jc w:val="both"/>
        <w:rPr>
          <w:rFonts w:eastAsia="Times New Roman"/>
        </w:rPr>
      </w:pPr>
      <w:r w:rsidRPr="00C70AA2">
        <w:rPr>
          <w:rFonts w:eastAsia="Times New Roman"/>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70AA2" w:rsidRPr="00C70AA2" w:rsidRDefault="00C70AA2" w:rsidP="00C70AA2">
      <w:pPr>
        <w:tabs>
          <w:tab w:val="left" w:pos="-1418"/>
        </w:tabs>
        <w:spacing w:line="239" w:lineRule="auto"/>
        <w:ind w:firstLine="426"/>
        <w:jc w:val="both"/>
        <w:rPr>
          <w:rFonts w:eastAsia="Times New Roman"/>
        </w:rPr>
      </w:pPr>
      <w:r w:rsidRPr="00C70AA2">
        <w:rPr>
          <w:rFonts w:eastAsia="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70AA2" w:rsidRPr="00C70AA2" w:rsidRDefault="00C70AA2" w:rsidP="00C70AA2">
      <w:pPr>
        <w:tabs>
          <w:tab w:val="left" w:pos="-1418"/>
        </w:tabs>
        <w:spacing w:line="2" w:lineRule="exact"/>
        <w:ind w:firstLine="426"/>
        <w:jc w:val="both"/>
        <w:rPr>
          <w:rFonts w:eastAsia="Times New Roman"/>
        </w:rPr>
      </w:pPr>
    </w:p>
    <w:p w:rsidR="00C70AA2" w:rsidRPr="00C70AA2" w:rsidRDefault="00C70AA2" w:rsidP="00C70AA2">
      <w:pPr>
        <w:tabs>
          <w:tab w:val="left" w:pos="-1418"/>
        </w:tabs>
        <w:spacing w:line="238" w:lineRule="auto"/>
        <w:ind w:firstLine="426"/>
        <w:jc w:val="both"/>
        <w:rPr>
          <w:rFonts w:eastAsia="Times New Roman"/>
        </w:rPr>
      </w:pPr>
      <w:r w:rsidRPr="00C70AA2">
        <w:rPr>
          <w:rFonts w:eastAsia="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sidR="00F106C5">
        <w:rPr>
          <w:rFonts w:eastAsia="Times New Roman"/>
        </w:rPr>
        <w:t>я с соблюдением мер по обеспече</w:t>
      </w:r>
      <w:r w:rsidRPr="00C70AA2">
        <w:rPr>
          <w:rFonts w:eastAsia="Times New Roman"/>
        </w:rPr>
        <w:t>нию сохранности линий связи.</w:t>
      </w:r>
    </w:p>
    <w:p w:rsidR="00637356" w:rsidRDefault="00637356" w:rsidP="00637356">
      <w:pPr>
        <w:spacing w:line="269" w:lineRule="auto"/>
        <w:ind w:firstLine="426"/>
        <w:jc w:val="right"/>
        <w:rPr>
          <w:sz w:val="20"/>
          <w:szCs w:val="20"/>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t>8.6.4. Расчетные показатели размеров охранных зон линий и сооружений связи приведены в таблице 8.6.4.</w:t>
      </w:r>
    </w:p>
    <w:p w:rsidR="00F5671B" w:rsidRDefault="00F5671B" w:rsidP="00F106C5">
      <w:pPr>
        <w:spacing w:line="269" w:lineRule="auto"/>
        <w:ind w:firstLine="426"/>
        <w:jc w:val="both"/>
        <w:rPr>
          <w:rFonts w:eastAsia="Times New Roman"/>
          <w:sz w:val="24"/>
          <w:szCs w:val="24"/>
        </w:rPr>
      </w:pPr>
    </w:p>
    <w:p w:rsidR="00F5671B" w:rsidRDefault="00F5671B" w:rsidP="00F106C5">
      <w:pPr>
        <w:spacing w:line="269" w:lineRule="auto"/>
        <w:ind w:firstLine="426"/>
        <w:jc w:val="both"/>
        <w:rPr>
          <w:rFonts w:eastAsia="Times New Roman"/>
          <w:sz w:val="24"/>
          <w:szCs w:val="24"/>
        </w:rPr>
      </w:pPr>
    </w:p>
    <w:p w:rsidR="00F5671B" w:rsidRDefault="00F5671B" w:rsidP="00F106C5">
      <w:pPr>
        <w:spacing w:line="269" w:lineRule="auto"/>
        <w:ind w:firstLine="426"/>
        <w:jc w:val="both"/>
        <w:rPr>
          <w:rFonts w:eastAsia="Times New Roman"/>
          <w:sz w:val="24"/>
          <w:szCs w:val="24"/>
        </w:rPr>
      </w:pP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8.6.4</w:t>
      </w:r>
    </w:p>
    <w:tbl>
      <w:tblPr>
        <w:tblW w:w="4995" w:type="pct"/>
        <w:tblInd w:w="10" w:type="dxa"/>
        <w:tblCellMar>
          <w:left w:w="0" w:type="dxa"/>
          <w:right w:w="0" w:type="dxa"/>
        </w:tblCellMar>
        <w:tblLook w:val="04A0"/>
      </w:tblPr>
      <w:tblGrid>
        <w:gridCol w:w="2709"/>
        <w:gridCol w:w="3024"/>
        <w:gridCol w:w="3595"/>
        <w:gridCol w:w="28"/>
      </w:tblGrid>
      <w:tr w:rsidR="00F106C5" w:rsidRPr="00F106C5" w:rsidTr="00F106C5">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F106C5" w:rsidRPr="00F106C5" w:rsidRDefault="00F106C5" w:rsidP="00B87787">
            <w:pPr>
              <w:spacing w:after="20"/>
              <w:jc w:val="center"/>
            </w:pPr>
            <w:r w:rsidRPr="00F106C5">
              <w:rPr>
                <w:rFonts w:eastAsia="Times New Roman"/>
                <w:b/>
                <w:bCs/>
              </w:rPr>
              <w:t>Порядок определения</w:t>
            </w:r>
          </w:p>
        </w:tc>
        <w:tc>
          <w:tcPr>
            <w:tcW w:w="15" w:type="pct"/>
            <w:vAlign w:val="bottom"/>
          </w:tcPr>
          <w:p w:rsidR="00F106C5" w:rsidRPr="00F106C5" w:rsidRDefault="00F106C5" w:rsidP="00F106C5">
            <w:pPr>
              <w:spacing w:after="20"/>
            </w:pPr>
          </w:p>
        </w:tc>
      </w:tr>
      <w:tr w:rsidR="00F106C5" w:rsidRPr="00F106C5" w:rsidTr="00F106C5">
        <w:trPr>
          <w:trHeight w:val="23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Подземные кабельные и</w:t>
            </w:r>
          </w:p>
          <w:p w:rsidR="00F106C5" w:rsidRPr="00F106C5" w:rsidRDefault="00F106C5" w:rsidP="00F106C5">
            <w:pPr>
              <w:spacing w:after="20"/>
              <w:ind w:left="120"/>
            </w:pPr>
            <w:r w:rsidRPr="00F106C5">
              <w:rPr>
                <w:rFonts w:eastAsia="Times New Roman"/>
              </w:rPr>
              <w:t>воздушные линии связи вне</w:t>
            </w:r>
            <w:r>
              <w:t xml:space="preserve"> </w:t>
            </w:r>
            <w:r w:rsidRPr="00F106C5">
              <w:rPr>
                <w:rFonts w:eastAsia="Times New Roman"/>
              </w:rPr>
              <w:t>населенных пунктов на</w:t>
            </w:r>
            <w:r>
              <w:t xml:space="preserve"> </w:t>
            </w:r>
            <w:r w:rsidRPr="00F106C5">
              <w:rPr>
                <w:rFonts w:eastAsia="Times New Roman"/>
              </w:rPr>
              <w:t>безлесных участках</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rPr>
                <w:rFonts w:eastAsia="Times New Roman"/>
              </w:rPr>
              <w:t>не менее 2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подземного кабеля связи или от крайних проводов воздушных линий связи в виде</w:t>
            </w:r>
            <w:r>
              <w:t xml:space="preserve"> </w:t>
            </w:r>
            <w:r w:rsidRPr="00F106C5">
              <w:rPr>
                <w:rFonts w:eastAsia="Times New Roman"/>
              </w:rPr>
              <w:t>участков земли вдоль этих линий</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4"/>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ind w:left="120"/>
            </w:pPr>
          </w:p>
        </w:tc>
        <w:tc>
          <w:tcPr>
            <w:tcW w:w="1616" w:type="pct"/>
            <w:vMerge/>
            <w:tcBorders>
              <w:bottom w:val="single" w:sz="8" w:space="0" w:color="auto"/>
              <w:right w:val="single" w:sz="8" w:space="0" w:color="auto"/>
            </w:tcBorders>
            <w:vAlign w:val="center"/>
          </w:tcPr>
          <w:p w:rsidR="00F106C5" w:rsidRPr="00F106C5" w:rsidRDefault="00F106C5" w:rsidP="00F106C5">
            <w:pPr>
              <w:spacing w:after="20"/>
              <w:jc w:val="center"/>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2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Кабели связи при переходах</w:t>
            </w:r>
            <w:r>
              <w:t xml:space="preserve"> </w:t>
            </w:r>
            <w:r w:rsidRPr="00F106C5">
              <w:rPr>
                <w:rFonts w:eastAsia="Times New Roman"/>
              </w:rPr>
              <w:t>через судоходные и</w:t>
            </w:r>
            <w:r>
              <w:t xml:space="preserve"> </w:t>
            </w:r>
            <w:r w:rsidRPr="00F106C5">
              <w:rPr>
                <w:rFonts w:eastAsia="Times New Roman"/>
              </w:rPr>
              <w:t>сплавные реки, озера,</w:t>
            </w:r>
            <w:r>
              <w:t xml:space="preserve"> </w:t>
            </w:r>
            <w:r w:rsidRPr="00F106C5">
              <w:rPr>
                <w:rFonts w:eastAsia="Times New Roman"/>
              </w:rPr>
              <w:t>водохранилища и каналы</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t>100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кабеля</w:t>
            </w:r>
          </w:p>
          <w:p w:rsidR="00F106C5" w:rsidRPr="00F106C5" w:rsidRDefault="00F106C5" w:rsidP="00F106C5">
            <w:pPr>
              <w:spacing w:after="20"/>
              <w:ind w:left="80"/>
            </w:pPr>
            <w:r w:rsidRPr="00F106C5">
              <w:rPr>
                <w:rFonts w:eastAsia="Times New Roman"/>
              </w:rPr>
              <w:t>при переходах через реки, озера, водохранилища и каналы в виде участков</w:t>
            </w:r>
            <w:r>
              <w:t xml:space="preserve"> </w:t>
            </w:r>
            <w:r w:rsidRPr="00F106C5">
              <w:rPr>
                <w:rFonts w:eastAsia="Times New Roman"/>
              </w:rPr>
              <w:t>водного пространства по всей глубине</w:t>
            </w:r>
            <w:r>
              <w:t xml:space="preserve"> </w:t>
            </w:r>
            <w:r w:rsidRPr="00F106C5">
              <w:rPr>
                <w:rFonts w:eastAsia="Times New Roman"/>
              </w:rPr>
              <w:t>от водной поверхности до дна</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15"/>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Наземные и подземные</w:t>
            </w:r>
          </w:p>
          <w:p w:rsidR="00F106C5" w:rsidRPr="00F106C5" w:rsidRDefault="00F106C5" w:rsidP="00F106C5">
            <w:pPr>
              <w:spacing w:after="20"/>
              <w:ind w:left="120"/>
            </w:pPr>
            <w:r w:rsidRPr="00F106C5">
              <w:rPr>
                <w:rFonts w:eastAsia="Times New Roman"/>
              </w:rPr>
              <w:t>необслуживаемые</w:t>
            </w:r>
          </w:p>
          <w:p w:rsidR="00F106C5" w:rsidRPr="00F106C5" w:rsidRDefault="00F106C5" w:rsidP="00F106C5">
            <w:pPr>
              <w:spacing w:after="20"/>
              <w:ind w:left="120"/>
            </w:pPr>
            <w:r w:rsidRPr="00F106C5">
              <w:rPr>
                <w:rFonts w:eastAsia="Times New Roman"/>
              </w:rPr>
              <w:t>усилительные и</w:t>
            </w:r>
          </w:p>
          <w:p w:rsidR="00B87787" w:rsidRDefault="00F106C5" w:rsidP="00F106C5">
            <w:pPr>
              <w:spacing w:after="20"/>
              <w:ind w:left="120"/>
              <w:rPr>
                <w:rFonts w:eastAsia="Times New Roman"/>
              </w:rPr>
            </w:pPr>
            <w:r w:rsidRPr="00F106C5">
              <w:rPr>
                <w:rFonts w:eastAsia="Times New Roman"/>
              </w:rPr>
              <w:t>регенерационные пункты на</w:t>
            </w:r>
            <w:r>
              <w:t xml:space="preserve"> </w:t>
            </w:r>
            <w:r w:rsidRPr="00F106C5">
              <w:rPr>
                <w:rFonts w:eastAsia="Times New Roman"/>
              </w:rPr>
              <w:t xml:space="preserve">кабельных линиях </w:t>
            </w:r>
          </w:p>
          <w:p w:rsidR="00F106C5" w:rsidRPr="00F106C5" w:rsidRDefault="00F106C5" w:rsidP="00F106C5">
            <w:pPr>
              <w:spacing w:after="20"/>
              <w:ind w:left="120"/>
            </w:pPr>
            <w:r w:rsidRPr="00F106C5">
              <w:rPr>
                <w:rFonts w:eastAsia="Times New Roman"/>
              </w:rPr>
              <w:t>связи</w:t>
            </w:r>
          </w:p>
        </w:tc>
        <w:tc>
          <w:tcPr>
            <w:tcW w:w="1616" w:type="pct"/>
            <w:vMerge w:val="restart"/>
            <w:tcBorders>
              <w:right w:val="single" w:sz="8" w:space="0" w:color="auto"/>
            </w:tcBorders>
          </w:tcPr>
          <w:p w:rsidR="00F106C5" w:rsidRPr="00F106C5" w:rsidRDefault="00F106C5" w:rsidP="00F106C5">
            <w:pPr>
              <w:spacing w:after="20"/>
              <w:ind w:left="126"/>
            </w:pPr>
            <w:r>
              <w:rPr>
                <w:rFonts w:eastAsia="Times New Roman"/>
              </w:rPr>
              <w:t>- от  центра  установки  усили</w:t>
            </w:r>
            <w:r w:rsidRPr="00F106C5">
              <w:rPr>
                <w:rFonts w:eastAsia="Times New Roman"/>
              </w:rPr>
              <w:t>тельных  и  регенерационных</w:t>
            </w:r>
            <w:r>
              <w:t xml:space="preserve"> </w:t>
            </w:r>
            <w:r w:rsidRPr="00F106C5">
              <w:rPr>
                <w:rFonts w:eastAsia="Times New Roman"/>
              </w:rPr>
              <w:t>пунктов или от границы их</w:t>
            </w:r>
            <w:r>
              <w:t xml:space="preserve"> </w:t>
            </w:r>
            <w:r w:rsidRPr="00F106C5">
              <w:rPr>
                <w:rFonts w:eastAsia="Times New Roman"/>
              </w:rPr>
              <w:t>обвалования – не менее 3 м;</w:t>
            </w:r>
          </w:p>
          <w:p w:rsidR="00F106C5" w:rsidRPr="00F106C5" w:rsidRDefault="00F106C5" w:rsidP="00F106C5">
            <w:pPr>
              <w:spacing w:after="20"/>
              <w:ind w:left="126"/>
            </w:pPr>
            <w:r w:rsidRPr="00F106C5">
              <w:rPr>
                <w:rFonts w:eastAsia="Times New Roman"/>
              </w:rPr>
              <w:t>- от контуров заземления – не</w:t>
            </w:r>
          </w:p>
          <w:p w:rsidR="00F106C5" w:rsidRPr="00F106C5" w:rsidRDefault="00F106C5" w:rsidP="00F106C5">
            <w:pPr>
              <w:spacing w:after="20"/>
              <w:ind w:left="126"/>
            </w:pPr>
            <w:r w:rsidRPr="00F106C5">
              <w:rPr>
                <w:rFonts w:eastAsia="Times New Roman"/>
              </w:rPr>
              <w:t>менее 2 м</w:t>
            </w:r>
          </w:p>
        </w:tc>
        <w:tc>
          <w:tcPr>
            <w:tcW w:w="1921" w:type="pct"/>
            <w:vMerge w:val="restart"/>
            <w:tcBorders>
              <w:right w:val="single" w:sz="8" w:space="0" w:color="auto"/>
            </w:tcBorders>
          </w:tcPr>
          <w:p w:rsidR="00F106C5" w:rsidRPr="00F106C5" w:rsidRDefault="00F106C5" w:rsidP="00F106C5">
            <w:pPr>
              <w:spacing w:after="20"/>
              <w:ind w:left="80"/>
            </w:pPr>
            <w:r w:rsidRPr="00F106C5">
              <w:rPr>
                <w:rFonts w:eastAsia="Times New Roman"/>
              </w:rPr>
              <w:t>В виде участков земли, определяемых</w:t>
            </w:r>
          </w:p>
          <w:p w:rsidR="00F106C5" w:rsidRPr="00F106C5" w:rsidRDefault="00F106C5" w:rsidP="00F106C5">
            <w:pPr>
              <w:spacing w:after="20"/>
              <w:ind w:left="80"/>
            </w:pPr>
            <w:r w:rsidRPr="00F106C5">
              <w:rPr>
                <w:rFonts w:eastAsia="Times New Roman"/>
              </w:rPr>
              <w:t>замкнутой линией</w:t>
            </w: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vAlign w:val="bottom"/>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ind w:left="24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bl>
    <w:p w:rsidR="00F106C5" w:rsidRDefault="00F106C5" w:rsidP="00F5671B">
      <w:pPr>
        <w:spacing w:before="120" w:line="269" w:lineRule="auto"/>
        <w:ind w:firstLine="426"/>
        <w:jc w:val="both"/>
        <w:rPr>
          <w:rFonts w:eastAsia="Times New Roman"/>
          <w:sz w:val="24"/>
          <w:szCs w:val="24"/>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8.6.5</w:t>
      </w:r>
    </w:p>
    <w:tbl>
      <w:tblPr>
        <w:tblW w:w="5000" w:type="pct"/>
        <w:tblCellMar>
          <w:left w:w="0" w:type="dxa"/>
          <w:right w:w="0" w:type="dxa"/>
        </w:tblCellMar>
        <w:tblLook w:val="04A0"/>
      </w:tblPr>
      <w:tblGrid>
        <w:gridCol w:w="2986"/>
        <w:gridCol w:w="6341"/>
        <w:gridCol w:w="28"/>
      </w:tblGrid>
      <w:tr w:rsidR="00F106C5" w:rsidTr="00F106C5">
        <w:trPr>
          <w:trHeight w:val="27"/>
        </w:trPr>
        <w:tc>
          <w:tcPr>
            <w:tcW w:w="1596" w:type="pct"/>
            <w:tcBorders>
              <w:bottom w:val="single" w:sz="8" w:space="0" w:color="auto"/>
            </w:tcBorders>
            <w:vAlign w:val="bottom"/>
          </w:tcPr>
          <w:p w:rsidR="00F106C5" w:rsidRDefault="00F106C5" w:rsidP="00F5723B">
            <w:pPr>
              <w:spacing w:after="20"/>
              <w:rPr>
                <w:sz w:val="2"/>
                <w:szCs w:val="2"/>
              </w:rPr>
            </w:pPr>
          </w:p>
        </w:tc>
        <w:tc>
          <w:tcPr>
            <w:tcW w:w="3389" w:type="pct"/>
            <w:tcBorders>
              <w:bottom w:val="single" w:sz="8" w:space="0" w:color="auto"/>
            </w:tcBorders>
            <w:vAlign w:val="bottom"/>
          </w:tcPr>
          <w:p w:rsidR="00F106C5" w:rsidRDefault="00F106C5" w:rsidP="00F5723B">
            <w:pPr>
              <w:spacing w:after="20"/>
              <w:rPr>
                <w:sz w:val="2"/>
                <w:szCs w:val="2"/>
              </w:rPr>
            </w:pPr>
          </w:p>
        </w:tc>
        <w:tc>
          <w:tcPr>
            <w:tcW w:w="15" w:type="pct"/>
            <w:vAlign w:val="bottom"/>
          </w:tcPr>
          <w:p w:rsidR="00F106C5" w:rsidRDefault="00F106C5" w:rsidP="00F5723B">
            <w:pPr>
              <w:spacing w:after="20"/>
              <w:rPr>
                <w:sz w:val="2"/>
                <w:szCs w:val="2"/>
              </w:rPr>
            </w:pPr>
          </w:p>
        </w:tc>
      </w:tr>
      <w:tr w:rsidR="00F106C5" w:rsidTr="00F106C5">
        <w:trPr>
          <w:trHeight w:val="244"/>
        </w:trPr>
        <w:tc>
          <w:tcPr>
            <w:tcW w:w="1596" w:type="pct"/>
            <w:tcBorders>
              <w:left w:val="single" w:sz="8" w:space="0" w:color="auto"/>
              <w:bottom w:val="single" w:sz="8" w:space="0" w:color="auto"/>
              <w:right w:val="single" w:sz="8" w:space="0" w:color="auto"/>
            </w:tcBorders>
            <w:vAlign w:val="bottom"/>
          </w:tcPr>
          <w:p w:rsidR="00F106C5" w:rsidRDefault="00F106C5" w:rsidP="00F5723B">
            <w:pPr>
              <w:tabs>
                <w:tab w:val="left" w:pos="2977"/>
              </w:tabs>
              <w:spacing w:after="20"/>
              <w:ind w:right="10"/>
              <w:jc w:val="center"/>
              <w:rPr>
                <w:sz w:val="20"/>
                <w:szCs w:val="20"/>
              </w:rPr>
            </w:pPr>
            <w:r>
              <w:rPr>
                <w:rFonts w:eastAsia="Times New Roman"/>
                <w:b/>
                <w:bCs/>
              </w:rPr>
              <w:t>Наименование показателей</w:t>
            </w:r>
          </w:p>
        </w:tc>
        <w:tc>
          <w:tcPr>
            <w:tcW w:w="3389" w:type="pct"/>
            <w:tcBorders>
              <w:bottom w:val="single" w:sz="8" w:space="0" w:color="auto"/>
              <w:right w:val="single" w:sz="8" w:space="0" w:color="auto"/>
            </w:tcBorders>
            <w:vAlign w:val="bottom"/>
          </w:tcPr>
          <w:p w:rsidR="00F106C5" w:rsidRDefault="00F106C5" w:rsidP="00F5723B">
            <w:pPr>
              <w:spacing w:after="20"/>
              <w:ind w:left="-10"/>
              <w:jc w:val="center"/>
              <w:rPr>
                <w:sz w:val="20"/>
                <w:szCs w:val="20"/>
              </w:rPr>
            </w:pPr>
            <w:r>
              <w:rPr>
                <w:rFonts w:eastAsia="Times New Roman"/>
                <w:b/>
                <w:bCs/>
              </w:rPr>
              <w:t>Нормативные параметры</w:t>
            </w:r>
          </w:p>
        </w:tc>
        <w:tc>
          <w:tcPr>
            <w:tcW w:w="15" w:type="pct"/>
            <w:vAlign w:val="bottom"/>
          </w:tcPr>
          <w:p w:rsidR="00F106C5" w:rsidRDefault="00F106C5" w:rsidP="00F5723B">
            <w:pPr>
              <w:spacing w:after="20"/>
              <w:rPr>
                <w:sz w:val="21"/>
                <w:szCs w:val="21"/>
              </w:rPr>
            </w:pPr>
          </w:p>
        </w:tc>
      </w:tr>
      <w:tr w:rsidR="00F106C5" w:rsidTr="00F106C5">
        <w:trPr>
          <w:trHeight w:val="220"/>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Размещение трасс (площадок)</w:t>
            </w:r>
            <w:r>
              <w:rPr>
                <w:sz w:val="20"/>
                <w:szCs w:val="20"/>
              </w:rPr>
              <w:t xml:space="preserve"> </w:t>
            </w:r>
            <w:r>
              <w:rPr>
                <w:rFonts w:eastAsia="Times New Roman"/>
              </w:rPr>
              <w:t>для линий связи (кабельных,</w:t>
            </w:r>
            <w:r>
              <w:rPr>
                <w:sz w:val="20"/>
                <w:szCs w:val="20"/>
              </w:rPr>
              <w:t xml:space="preserve"> </w:t>
            </w:r>
            <w:r>
              <w:rPr>
                <w:rFonts w:eastAsia="Times New Roman"/>
              </w:rPr>
              <w:t>воздушных и др.) и сооружений</w:t>
            </w:r>
            <w:r>
              <w:rPr>
                <w:sz w:val="20"/>
                <w:szCs w:val="20"/>
              </w:rPr>
              <w:t xml:space="preserve"> </w:t>
            </w:r>
            <w:r>
              <w:rPr>
                <w:rFonts w:eastAsia="Times New Roman"/>
              </w:rPr>
              <w:t>связи (приемо-передающих</w:t>
            </w:r>
            <w:r>
              <w:rPr>
                <w:sz w:val="20"/>
                <w:szCs w:val="20"/>
              </w:rPr>
              <w:t xml:space="preserve"> </w:t>
            </w:r>
            <w:r>
              <w:rPr>
                <w:rFonts w:eastAsia="Times New Roman"/>
              </w:rPr>
              <w:t>станций спутниковой связи)</w:t>
            </w:r>
          </w:p>
        </w:tc>
        <w:tc>
          <w:tcPr>
            <w:tcW w:w="3389" w:type="pct"/>
            <w:vMerge w:val="restart"/>
            <w:tcBorders>
              <w:right w:val="single" w:sz="8" w:space="0" w:color="auto"/>
            </w:tcBorders>
          </w:tcPr>
          <w:p w:rsidR="00F106C5" w:rsidRDefault="00F106C5" w:rsidP="00F5723B">
            <w:pPr>
              <w:spacing w:after="20"/>
              <w:ind w:left="100" w:right="113"/>
              <w:rPr>
                <w:sz w:val="20"/>
                <w:szCs w:val="20"/>
              </w:rPr>
            </w:pPr>
            <w:r>
              <w:rPr>
                <w:rFonts w:eastAsia="Times New Roman"/>
              </w:rPr>
              <w:t>- вне населенных пунктов – на землях связи (вдоль автомобильных</w:t>
            </w:r>
            <w:r>
              <w:rPr>
                <w:sz w:val="20"/>
                <w:szCs w:val="20"/>
              </w:rPr>
              <w:t xml:space="preserve"> </w:t>
            </w:r>
            <w:r>
              <w:rPr>
                <w:rFonts w:eastAsia="Times New Roman"/>
              </w:rPr>
              <w:t>дорог и существующих транспортных коммуникаций, линий электропередачи, связи и инфраструктуры, связанной с их обслуживанием);</w:t>
            </w:r>
          </w:p>
          <w:p w:rsidR="00F106C5" w:rsidRDefault="00F106C5" w:rsidP="00F5723B">
            <w:pPr>
              <w:spacing w:after="20"/>
              <w:ind w:left="100" w:right="113"/>
              <w:rPr>
                <w:sz w:val="20"/>
                <w:szCs w:val="20"/>
              </w:rPr>
            </w:pPr>
            <w:r>
              <w:rPr>
                <w:rFonts w:eastAsia="Times New Roman"/>
              </w:rPr>
              <w:t>- в населенных пунктах – преимущественно на пешеходной части</w:t>
            </w:r>
            <w:r>
              <w:rPr>
                <w:sz w:val="20"/>
                <w:szCs w:val="20"/>
              </w:rPr>
              <w:t xml:space="preserve"> </w:t>
            </w:r>
            <w:r>
              <w:rPr>
                <w:rFonts w:eastAsia="Times New Roman"/>
              </w:rPr>
              <w:t>улиц (под тротуарами) и в полосе между красной линией и линией</w:t>
            </w:r>
            <w:r>
              <w:rPr>
                <w:sz w:val="20"/>
                <w:szCs w:val="20"/>
              </w:rPr>
              <w:t xml:space="preserve"> </w:t>
            </w:r>
            <w:r>
              <w:rPr>
                <w:rFonts w:eastAsia="Times New Roman"/>
              </w:rPr>
              <w:t>застройки.</w:t>
            </w:r>
          </w:p>
        </w:tc>
        <w:tc>
          <w:tcPr>
            <w:tcW w:w="15" w:type="pct"/>
            <w:vAlign w:val="bottom"/>
          </w:tcPr>
          <w:p w:rsidR="00F106C5" w:rsidRDefault="00F106C5" w:rsidP="00F5723B">
            <w:pPr>
              <w:spacing w:after="20"/>
              <w:rPr>
                <w:sz w:val="19"/>
                <w:szCs w:val="19"/>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rPr>
                <w:sz w:val="24"/>
                <w:szCs w:val="24"/>
              </w:rPr>
            </w:pPr>
          </w:p>
        </w:tc>
        <w:tc>
          <w:tcPr>
            <w:tcW w:w="3389" w:type="pct"/>
            <w:vMerge/>
            <w:tcBorders>
              <w:bottom w:val="single" w:sz="8" w:space="0" w:color="auto"/>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Pr>
                <w:sz w:val="20"/>
                <w:szCs w:val="20"/>
              </w:rPr>
            </w:pPr>
            <w:r>
              <w:rPr>
                <w:rFonts w:eastAsia="Times New Roman"/>
              </w:rPr>
              <w:t>Минимально допустимые</w:t>
            </w:r>
          </w:p>
          <w:p w:rsidR="00F106C5" w:rsidRDefault="00F106C5" w:rsidP="00F5723B">
            <w:pPr>
              <w:spacing w:after="20"/>
              <w:ind w:left="120"/>
              <w:rPr>
                <w:sz w:val="20"/>
                <w:szCs w:val="20"/>
              </w:rPr>
            </w:pPr>
            <w:r>
              <w:rPr>
                <w:rFonts w:eastAsia="Times New Roman"/>
              </w:rPr>
              <w:t>расстояния (разрывы) между</w:t>
            </w:r>
          </w:p>
          <w:p w:rsidR="00F106C5" w:rsidRDefault="00F106C5" w:rsidP="00F5723B">
            <w:pPr>
              <w:spacing w:after="20"/>
              <w:ind w:left="120"/>
              <w:rPr>
                <w:sz w:val="20"/>
                <w:szCs w:val="20"/>
              </w:rPr>
            </w:pPr>
            <w:r>
              <w:rPr>
                <w:rFonts w:eastAsia="Times New Roman"/>
              </w:rPr>
              <w:t>сооружениями связи и</w:t>
            </w:r>
          </w:p>
          <w:p w:rsidR="00F106C5" w:rsidRDefault="00F106C5" w:rsidP="00F5723B">
            <w:pPr>
              <w:spacing w:after="20"/>
              <w:ind w:left="120"/>
              <w:rPr>
                <w:sz w:val="20"/>
                <w:szCs w:val="20"/>
              </w:rPr>
            </w:pPr>
            <w:r>
              <w:rPr>
                <w:rFonts w:eastAsia="Times New Roman"/>
              </w:rPr>
              <w:t>радиофикации и другими</w:t>
            </w:r>
          </w:p>
          <w:p w:rsidR="00F106C5" w:rsidRDefault="00F106C5" w:rsidP="00F5723B">
            <w:pPr>
              <w:spacing w:after="20"/>
              <w:ind w:left="120"/>
              <w:rPr>
                <w:sz w:val="20"/>
                <w:szCs w:val="20"/>
              </w:rPr>
            </w:pPr>
            <w:r>
              <w:rPr>
                <w:rFonts w:eastAsia="Times New Roman"/>
              </w:rPr>
              <w:t>сооружениями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Определяются правилами возведения соответствующих сооружений и</w:t>
            </w:r>
            <w:r>
              <w:rPr>
                <w:sz w:val="20"/>
                <w:szCs w:val="20"/>
              </w:rPr>
              <w:t xml:space="preserve"> </w:t>
            </w:r>
            <w:r>
              <w:rPr>
                <w:rFonts w:eastAsia="Times New Roman"/>
              </w:rPr>
              <w:t>не должны допускать механическое и электрическое воздействие на</w:t>
            </w:r>
            <w:r>
              <w:rPr>
                <w:sz w:val="20"/>
                <w:szCs w:val="20"/>
              </w:rPr>
              <w:t xml:space="preserve"> </w:t>
            </w:r>
            <w:r>
              <w:rPr>
                <w:rFonts w:eastAsia="Times New Roman"/>
              </w:rPr>
              <w:t>сооружения связи</w:t>
            </w:r>
          </w:p>
        </w:tc>
        <w:tc>
          <w:tcPr>
            <w:tcW w:w="15" w:type="pct"/>
            <w:vAlign w:val="bottom"/>
          </w:tcPr>
          <w:p w:rsidR="00F106C5" w:rsidRDefault="00F106C5" w:rsidP="00F5723B">
            <w:pPr>
              <w:spacing w:after="20"/>
              <w:rPr>
                <w:sz w:val="18"/>
                <w:szCs w:val="18"/>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pPr>
          </w:p>
        </w:tc>
        <w:tc>
          <w:tcPr>
            <w:tcW w:w="15" w:type="pct"/>
            <w:vAlign w:val="bottom"/>
          </w:tcPr>
          <w:p w:rsidR="00F106C5" w:rsidRDefault="00F106C5" w:rsidP="00F5723B">
            <w:pPr>
              <w:spacing w:after="20"/>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bottom w:val="single" w:sz="8" w:space="0" w:color="auto"/>
              <w:right w:val="single" w:sz="8" w:space="0" w:color="auto"/>
            </w:tcBorders>
          </w:tcPr>
          <w:p w:rsidR="00F106C5" w:rsidRDefault="00F106C5" w:rsidP="00F5723B">
            <w:pPr>
              <w:spacing w:after="20"/>
              <w:rPr>
                <w:sz w:val="24"/>
                <w:szCs w:val="24"/>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Условия размещения кабелей</w:t>
            </w:r>
            <w:r>
              <w:rPr>
                <w:sz w:val="20"/>
                <w:szCs w:val="20"/>
              </w:rPr>
              <w:t xml:space="preserve"> </w:t>
            </w:r>
            <w:r>
              <w:rPr>
                <w:rFonts w:eastAsia="Times New Roman"/>
              </w:rPr>
              <w:t>связи, кабельной канализации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В соответствии с подразделом  «Размещение линейных объектов</w:t>
            </w:r>
          </w:p>
          <w:p w:rsidR="00F106C5" w:rsidRDefault="00F106C5" w:rsidP="00F5723B">
            <w:pPr>
              <w:spacing w:after="20"/>
              <w:ind w:left="100"/>
              <w:rPr>
                <w:sz w:val="20"/>
                <w:szCs w:val="20"/>
              </w:rPr>
            </w:pPr>
            <w:r>
              <w:rPr>
                <w:rFonts w:eastAsia="Times New Roman"/>
              </w:rPr>
              <w:t>(сетей) инженерного обеспечения» настоящего раздела</w:t>
            </w:r>
          </w:p>
        </w:tc>
        <w:tc>
          <w:tcPr>
            <w:tcW w:w="15" w:type="pct"/>
            <w:vAlign w:val="bottom"/>
          </w:tcPr>
          <w:p w:rsidR="00F106C5" w:rsidRDefault="00F106C5" w:rsidP="00F5723B">
            <w:pPr>
              <w:spacing w:after="20"/>
              <w:rPr>
                <w:sz w:val="18"/>
                <w:szCs w:val="18"/>
              </w:rPr>
            </w:pPr>
          </w:p>
        </w:tc>
      </w:tr>
      <w:tr w:rsidR="00F106C5" w:rsidTr="00F106C5">
        <w:trPr>
          <w:trHeight w:val="215"/>
        </w:trPr>
        <w:tc>
          <w:tcPr>
            <w:tcW w:w="1596" w:type="pct"/>
            <w:vMerge/>
            <w:tcBorders>
              <w:left w:val="single" w:sz="8" w:space="0" w:color="auto"/>
              <w:bottom w:val="single" w:sz="4" w:space="0" w:color="auto"/>
              <w:right w:val="single" w:sz="8" w:space="0" w:color="auto"/>
            </w:tcBorders>
          </w:tcPr>
          <w:p w:rsidR="00F106C5" w:rsidRDefault="00F106C5" w:rsidP="00F5723B">
            <w:pPr>
              <w:spacing w:after="20"/>
              <w:ind w:left="120"/>
              <w:rPr>
                <w:rFonts w:eastAsia="Times New Roman"/>
              </w:rPr>
            </w:pPr>
          </w:p>
        </w:tc>
        <w:tc>
          <w:tcPr>
            <w:tcW w:w="3389" w:type="pct"/>
            <w:vMerge/>
            <w:tcBorders>
              <w:bottom w:val="single" w:sz="4" w:space="0" w:color="auto"/>
              <w:right w:val="single" w:sz="8" w:space="0" w:color="auto"/>
            </w:tcBorders>
          </w:tcPr>
          <w:p w:rsidR="00F106C5" w:rsidRDefault="00F106C5" w:rsidP="00F5723B">
            <w:pPr>
              <w:spacing w:after="20"/>
              <w:ind w:left="100"/>
              <w:rPr>
                <w:rFonts w:eastAsia="Times New Roman"/>
              </w:rPr>
            </w:pPr>
          </w:p>
        </w:tc>
        <w:tc>
          <w:tcPr>
            <w:tcW w:w="15" w:type="pct"/>
            <w:vAlign w:val="bottom"/>
          </w:tcPr>
          <w:p w:rsidR="00F106C5" w:rsidRDefault="00F106C5" w:rsidP="00F5723B">
            <w:pPr>
              <w:spacing w:after="20"/>
              <w:rPr>
                <w:sz w:val="18"/>
                <w:szCs w:val="18"/>
              </w:rPr>
            </w:pPr>
          </w:p>
        </w:tc>
      </w:tr>
      <w:tr w:rsidR="00F106C5" w:rsidTr="00F5723B">
        <w:trPr>
          <w:trHeight w:val="279"/>
        </w:trPr>
        <w:tc>
          <w:tcPr>
            <w:tcW w:w="1596" w:type="pct"/>
            <w:tcBorders>
              <w:top w:val="single" w:sz="4" w:space="0" w:color="auto"/>
              <w:left w:val="single" w:sz="8" w:space="0" w:color="auto"/>
              <w:bottom w:val="single" w:sz="4"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базовых</w:t>
            </w:r>
          </w:p>
          <w:p w:rsidR="00F106C5" w:rsidRDefault="00F106C5" w:rsidP="00F5723B">
            <w:pPr>
              <w:spacing w:after="20"/>
              <w:ind w:left="100"/>
              <w:rPr>
                <w:sz w:val="20"/>
                <w:szCs w:val="20"/>
              </w:rPr>
            </w:pPr>
            <w:r>
              <w:rPr>
                <w:rFonts w:eastAsia="Times New Roman"/>
              </w:rPr>
              <w:t>станций</w:t>
            </w:r>
          </w:p>
        </w:tc>
        <w:tc>
          <w:tcPr>
            <w:tcW w:w="3389" w:type="pct"/>
            <w:tcBorders>
              <w:top w:val="single" w:sz="4" w:space="0" w:color="auto"/>
              <w:bottom w:val="single" w:sz="4" w:space="0" w:color="auto"/>
              <w:right w:val="single" w:sz="8" w:space="0" w:color="auto"/>
            </w:tcBorders>
          </w:tcPr>
          <w:p w:rsidR="00F106C5" w:rsidRDefault="00F106C5" w:rsidP="00F5723B">
            <w:pPr>
              <w:spacing w:after="20"/>
              <w:ind w:left="80"/>
              <w:rPr>
                <w:sz w:val="20"/>
                <w:szCs w:val="20"/>
              </w:rPr>
            </w:pPr>
            <w:r>
              <w:rPr>
                <w:rFonts w:eastAsia="Times New Roman"/>
              </w:rPr>
              <w:t>Следует предусматривать для:</w:t>
            </w:r>
          </w:p>
          <w:p w:rsidR="00F106C5" w:rsidRDefault="00F106C5" w:rsidP="00F5723B">
            <w:pPr>
              <w:spacing w:after="20"/>
              <w:ind w:left="80"/>
              <w:rPr>
                <w:sz w:val="20"/>
                <w:szCs w:val="20"/>
              </w:rPr>
            </w:pPr>
            <w:r>
              <w:rPr>
                <w:rFonts w:eastAsia="Times New Roman"/>
              </w:rPr>
              <w:t>- систем мобильной связи;</w:t>
            </w:r>
          </w:p>
          <w:p w:rsidR="00F106C5" w:rsidRDefault="00F106C5" w:rsidP="00F5723B">
            <w:pPr>
              <w:spacing w:after="20"/>
              <w:ind w:left="80"/>
              <w:rPr>
                <w:sz w:val="20"/>
                <w:szCs w:val="20"/>
              </w:rPr>
            </w:pPr>
            <w:r>
              <w:rPr>
                <w:rFonts w:eastAsia="Times New Roman"/>
              </w:rPr>
              <w:t>- цифровой магистральной внутризоновой сети;</w:t>
            </w:r>
          </w:p>
          <w:p w:rsidR="00F106C5" w:rsidRDefault="00F106C5" w:rsidP="00F5723B">
            <w:pPr>
              <w:spacing w:after="20"/>
              <w:ind w:left="80"/>
              <w:rPr>
                <w:sz w:val="20"/>
                <w:szCs w:val="20"/>
              </w:rPr>
            </w:pPr>
            <w:r>
              <w:rPr>
                <w:rFonts w:eastAsia="Times New Roman"/>
              </w:rPr>
              <w:t>- доступа к сети Интернет;</w:t>
            </w:r>
          </w:p>
          <w:p w:rsidR="00F106C5" w:rsidRDefault="00F106C5" w:rsidP="00F5723B">
            <w:pPr>
              <w:spacing w:after="20"/>
              <w:ind w:left="80"/>
              <w:rPr>
                <w:sz w:val="20"/>
                <w:szCs w:val="20"/>
              </w:rPr>
            </w:pPr>
            <w:r>
              <w:rPr>
                <w:rFonts w:eastAsia="Times New Roman"/>
              </w:rPr>
              <w:t>- другие виды обслуживания</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Размещение вышек мобильной</w:t>
            </w:r>
            <w:r w:rsidR="00F5723B">
              <w:rPr>
                <w:sz w:val="20"/>
                <w:szCs w:val="20"/>
              </w:rPr>
              <w:t xml:space="preserve"> </w:t>
            </w:r>
            <w:r>
              <w:rPr>
                <w:rFonts w:eastAsia="Times New Roman"/>
              </w:rPr>
              <w:t>(сотовой) связи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СанПиН 2.1.8/2.2.4.1383-03</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системы</w:t>
            </w:r>
          </w:p>
          <w:p w:rsidR="00F106C5" w:rsidRDefault="00F106C5" w:rsidP="00F5723B">
            <w:pPr>
              <w:spacing w:after="20"/>
              <w:ind w:left="100"/>
              <w:rPr>
                <w:sz w:val="20"/>
                <w:szCs w:val="20"/>
              </w:rPr>
            </w:pPr>
            <w:r>
              <w:rPr>
                <w:rFonts w:eastAsia="Times New Roman"/>
              </w:rPr>
              <w:t>оповещения</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80" w:right="113"/>
              <w:rPr>
                <w:sz w:val="20"/>
                <w:szCs w:val="20"/>
              </w:rPr>
            </w:pPr>
            <w:r>
              <w:rPr>
                <w:rFonts w:eastAsia="Times New Roman"/>
              </w:rPr>
              <w:t>Локальные системы оповещения на потенциально опасных объектах,</w:t>
            </w:r>
            <w:r w:rsidR="00F5723B">
              <w:rPr>
                <w:sz w:val="20"/>
                <w:szCs w:val="20"/>
              </w:rPr>
              <w:t xml:space="preserve"> </w:t>
            </w:r>
            <w:r>
              <w:rPr>
                <w:rFonts w:eastAsia="Times New Roman"/>
              </w:rPr>
              <w:t xml:space="preserve">объектовые системы оповещения, </w:t>
            </w:r>
            <w:r w:rsidR="00F5723B">
              <w:rPr>
                <w:rFonts w:eastAsia="Times New Roman"/>
              </w:rPr>
              <w:t>а также системы оповещения насе</w:t>
            </w:r>
            <w:r>
              <w:rPr>
                <w:rFonts w:eastAsia="Times New Roman"/>
              </w:rPr>
              <w:t>ленных пунктов и их техническое с</w:t>
            </w:r>
            <w:r w:rsidR="00F5723B">
              <w:rPr>
                <w:rFonts w:eastAsia="Times New Roman"/>
              </w:rPr>
              <w:t>опряжение с региональной автома</w:t>
            </w:r>
            <w:r>
              <w:rPr>
                <w:rFonts w:eastAsia="Times New Roman"/>
              </w:rPr>
              <w:t>тизированной системой централизованного оповещения на основе</w:t>
            </w:r>
            <w:r w:rsidR="00F5723B">
              <w:rPr>
                <w:sz w:val="20"/>
                <w:szCs w:val="20"/>
              </w:rPr>
              <w:t xml:space="preserve"> </w:t>
            </w:r>
            <w:r>
              <w:rPr>
                <w:rFonts w:eastAsia="Times New Roman"/>
              </w:rPr>
              <w:t>сети  проводного  вещания  проектируются  в  соответствии  с  СП</w:t>
            </w:r>
            <w:r w:rsidR="00F5723B">
              <w:rPr>
                <w:sz w:val="20"/>
                <w:szCs w:val="20"/>
              </w:rPr>
              <w:t xml:space="preserve"> </w:t>
            </w:r>
            <w:r>
              <w:rPr>
                <w:rFonts w:eastAsia="Times New Roman"/>
              </w:rPr>
              <w:t>133.13330.2012</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установок</w:t>
            </w:r>
          </w:p>
          <w:p w:rsidR="00F106C5" w:rsidRDefault="00F106C5" w:rsidP="00F5723B">
            <w:pPr>
              <w:spacing w:after="20"/>
              <w:ind w:left="100"/>
              <w:rPr>
                <w:sz w:val="20"/>
                <w:szCs w:val="20"/>
              </w:rPr>
            </w:pPr>
            <w:r>
              <w:rPr>
                <w:rFonts w:eastAsia="Times New Roman"/>
              </w:rPr>
              <w:t>пожарной сигнализации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СП 5.13130.2009</w:t>
            </w:r>
          </w:p>
        </w:tc>
        <w:tc>
          <w:tcPr>
            <w:tcW w:w="15" w:type="pct"/>
            <w:vAlign w:val="bottom"/>
          </w:tcPr>
          <w:p w:rsidR="00F106C5" w:rsidRDefault="00F106C5" w:rsidP="00F5723B">
            <w:pPr>
              <w:spacing w:after="20"/>
              <w:rPr>
                <w:sz w:val="24"/>
                <w:szCs w:val="24"/>
              </w:rPr>
            </w:pPr>
          </w:p>
        </w:tc>
      </w:tr>
    </w:tbl>
    <w:p w:rsidR="00F5723B" w:rsidRDefault="00F5723B" w:rsidP="00F5723B">
      <w:pPr>
        <w:ind w:left="700"/>
        <w:rPr>
          <w:rFonts w:eastAsia="Times New Roman"/>
          <w:b/>
          <w:bCs/>
          <w:sz w:val="24"/>
          <w:szCs w:val="24"/>
        </w:rPr>
      </w:pPr>
    </w:p>
    <w:p w:rsidR="00F5723B" w:rsidRPr="003B5EFA" w:rsidRDefault="00F5723B" w:rsidP="00F5723B">
      <w:pPr>
        <w:ind w:firstLine="426"/>
        <w:jc w:val="both"/>
        <w:rPr>
          <w:rFonts w:eastAsia="Times New Roman"/>
          <w:b/>
          <w:bCs/>
          <w:sz w:val="24"/>
          <w:szCs w:val="24"/>
        </w:rPr>
      </w:pPr>
      <w:r w:rsidRPr="003B5EFA">
        <w:rPr>
          <w:rFonts w:eastAsia="Times New Roman"/>
          <w:b/>
          <w:bCs/>
          <w:sz w:val="24"/>
          <w:szCs w:val="24"/>
        </w:rPr>
        <w:t xml:space="preserve">8.7. Размещение линейных объектов (сетей) инженерного обеспечения </w:t>
      </w:r>
    </w:p>
    <w:p w:rsidR="00F5723B" w:rsidRDefault="00F5723B" w:rsidP="00F5723B">
      <w:pPr>
        <w:ind w:firstLine="426"/>
        <w:jc w:val="both"/>
        <w:rPr>
          <w:rFonts w:eastAsia="Times New Roman"/>
          <w:b/>
          <w:bCs/>
          <w:sz w:val="24"/>
          <w:szCs w:val="24"/>
        </w:rPr>
      </w:pPr>
    </w:p>
    <w:p w:rsidR="00F5723B" w:rsidRDefault="00F5723B" w:rsidP="00F5723B">
      <w:pPr>
        <w:spacing w:line="269" w:lineRule="auto"/>
        <w:ind w:firstLine="426"/>
        <w:jc w:val="both"/>
        <w:rPr>
          <w:rFonts w:eastAsia="Times New Roman"/>
          <w:sz w:val="24"/>
          <w:szCs w:val="24"/>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723B" w:rsidRDefault="00F5723B" w:rsidP="00F5723B">
      <w:pPr>
        <w:spacing w:before="80" w:line="269" w:lineRule="auto"/>
        <w:ind w:firstLine="426"/>
        <w:jc w:val="right"/>
        <w:rPr>
          <w:rFonts w:eastAsia="Times New Roman"/>
          <w:sz w:val="24"/>
          <w:szCs w:val="24"/>
        </w:rPr>
      </w:pPr>
      <w:r>
        <w:rPr>
          <w:rFonts w:eastAsia="Times New Roman"/>
          <w:sz w:val="24"/>
          <w:szCs w:val="24"/>
        </w:rPr>
        <w:t>Таблица 8.7.1</w:t>
      </w:r>
    </w:p>
    <w:tbl>
      <w:tblPr>
        <w:tblW w:w="4999" w:type="pct"/>
        <w:tblCellMar>
          <w:left w:w="0" w:type="dxa"/>
          <w:right w:w="0" w:type="dxa"/>
        </w:tblCellMar>
        <w:tblLook w:val="04A0"/>
      </w:tblPr>
      <w:tblGrid>
        <w:gridCol w:w="2694"/>
        <w:gridCol w:w="6659"/>
      </w:tblGrid>
      <w:tr w:rsidR="00F5723B" w:rsidTr="006D19C1">
        <w:trPr>
          <w:trHeight w:val="27"/>
        </w:trPr>
        <w:tc>
          <w:tcPr>
            <w:tcW w:w="1440" w:type="pct"/>
            <w:tcBorders>
              <w:bottom w:val="single" w:sz="8" w:space="0" w:color="auto"/>
            </w:tcBorders>
            <w:vAlign w:val="bottom"/>
          </w:tcPr>
          <w:p w:rsidR="00F5723B" w:rsidRDefault="00F5723B" w:rsidP="00F72922">
            <w:pPr>
              <w:spacing w:after="20"/>
              <w:rPr>
                <w:sz w:val="2"/>
                <w:szCs w:val="2"/>
              </w:rPr>
            </w:pPr>
          </w:p>
        </w:tc>
        <w:tc>
          <w:tcPr>
            <w:tcW w:w="3560" w:type="pct"/>
            <w:tcBorders>
              <w:bottom w:val="single" w:sz="8" w:space="0" w:color="auto"/>
            </w:tcBorders>
            <w:vAlign w:val="bottom"/>
          </w:tcPr>
          <w:p w:rsidR="00F5723B" w:rsidRDefault="00F5723B" w:rsidP="00F72922">
            <w:pPr>
              <w:spacing w:after="20"/>
              <w:rPr>
                <w:sz w:val="2"/>
                <w:szCs w:val="2"/>
              </w:rPr>
            </w:pPr>
          </w:p>
        </w:tc>
      </w:tr>
      <w:tr w:rsidR="00F5723B" w:rsidTr="00F45B13">
        <w:trPr>
          <w:trHeight w:val="244"/>
        </w:trPr>
        <w:tc>
          <w:tcPr>
            <w:tcW w:w="1440" w:type="pct"/>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Наименование показателей</w:t>
            </w:r>
          </w:p>
        </w:tc>
        <w:tc>
          <w:tcPr>
            <w:tcW w:w="3560" w:type="pct"/>
            <w:tcBorders>
              <w:bottom w:val="single" w:sz="8" w:space="0" w:color="auto"/>
              <w:right w:val="single" w:sz="8" w:space="0" w:color="auto"/>
            </w:tcBorders>
            <w:vAlign w:val="center"/>
          </w:tcPr>
          <w:p w:rsidR="00F5723B" w:rsidRPr="00F5723B" w:rsidRDefault="00F5723B" w:rsidP="00F45B13">
            <w:pPr>
              <w:spacing w:after="20"/>
              <w:jc w:val="center"/>
              <w:rPr>
                <w:b/>
              </w:rPr>
            </w:pPr>
            <w:r w:rsidRPr="00F5723B">
              <w:rPr>
                <w:b/>
              </w:rPr>
              <w:t>Нормативные параметры размещения</w:t>
            </w:r>
          </w:p>
        </w:tc>
      </w:tr>
      <w:tr w:rsidR="00F5723B" w:rsidTr="00F5723B">
        <w:trPr>
          <w:trHeight w:val="291"/>
        </w:trPr>
        <w:tc>
          <w:tcPr>
            <w:tcW w:w="5000" w:type="pct"/>
            <w:gridSpan w:val="2"/>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Общие требования по размещению инженерных сетей</w:t>
            </w:r>
          </w:p>
        </w:tc>
      </w:tr>
      <w:tr w:rsidR="00F5723B" w:rsidTr="006D19C1">
        <w:trPr>
          <w:trHeight w:val="2106"/>
        </w:trPr>
        <w:tc>
          <w:tcPr>
            <w:tcW w:w="1440" w:type="pct"/>
            <w:tcBorders>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инженерных сетей</w:t>
            </w:r>
            <w:r>
              <w:rPr>
                <w:sz w:val="20"/>
                <w:szCs w:val="20"/>
              </w:rPr>
              <w:t xml:space="preserve"> </w:t>
            </w:r>
            <w:r>
              <w:rPr>
                <w:rFonts w:eastAsia="Times New Roman"/>
              </w:rPr>
              <w:t>и сооружений на них</w:t>
            </w:r>
          </w:p>
        </w:tc>
        <w:tc>
          <w:tcPr>
            <w:tcW w:w="3560" w:type="pct"/>
            <w:tcBorders>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Следует размещать преимущественно на землях общего пользования</w:t>
            </w:r>
            <w:r>
              <w:rPr>
                <w:sz w:val="20"/>
                <w:szCs w:val="20"/>
              </w:rPr>
              <w:t xml:space="preserve"> </w:t>
            </w:r>
            <w:r>
              <w:rPr>
                <w:rFonts w:eastAsia="Times New Roman"/>
              </w:rPr>
              <w:t>в соответствующих технических зонах. Габариты технических зон</w:t>
            </w:r>
            <w:r>
              <w:rPr>
                <w:sz w:val="20"/>
                <w:szCs w:val="20"/>
              </w:rPr>
              <w:t xml:space="preserve"> </w:t>
            </w:r>
            <w:r>
              <w:rPr>
                <w:rFonts w:eastAsia="Times New Roman"/>
              </w:rPr>
              <w:t>устанавливаются в зависимости от конкретных видов инженерных</w:t>
            </w:r>
            <w:r>
              <w:rPr>
                <w:sz w:val="20"/>
                <w:szCs w:val="20"/>
              </w:rPr>
              <w:t xml:space="preserve"> </w:t>
            </w:r>
            <w:r>
              <w:rPr>
                <w:rFonts w:eastAsia="Times New Roman"/>
              </w:rPr>
              <w:t>сетей, прокладываемых в них.</w:t>
            </w:r>
          </w:p>
          <w:p w:rsidR="00F5723B" w:rsidRDefault="00F5723B" w:rsidP="00F72922">
            <w:pPr>
              <w:spacing w:after="20"/>
              <w:ind w:left="80"/>
              <w:rPr>
                <w:sz w:val="20"/>
                <w:szCs w:val="20"/>
              </w:rPr>
            </w:pPr>
            <w:r>
              <w:rPr>
                <w:rFonts w:eastAsia="Times New Roman"/>
              </w:rPr>
              <w:t>При невозможности обеспечить прохождение инженерных сетей по</w:t>
            </w:r>
            <w:r>
              <w:rPr>
                <w:sz w:val="20"/>
                <w:szCs w:val="20"/>
              </w:rPr>
              <w:t xml:space="preserve"> </w:t>
            </w:r>
            <w:r>
              <w:rPr>
                <w:rFonts w:eastAsia="Times New Roman"/>
              </w:rPr>
              <w:t>землям общего пользования, допускается их размещение на земельных участках, находящихся в частной собственности, на условиях</w:t>
            </w:r>
            <w:r>
              <w:rPr>
                <w:sz w:val="20"/>
                <w:szCs w:val="20"/>
              </w:rPr>
              <w:t xml:space="preserve"> </w:t>
            </w:r>
            <w:r>
              <w:rPr>
                <w:rFonts w:eastAsia="Times New Roman"/>
              </w:rPr>
              <w:t>сервитута (за исключением установленных действующим законодательством случаев).</w:t>
            </w:r>
          </w:p>
        </w:tc>
      </w:tr>
      <w:tr w:rsidR="00F5723B" w:rsidTr="006D19C1">
        <w:trPr>
          <w:trHeight w:val="2257"/>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в пределах</w:t>
            </w:r>
          </w:p>
          <w:p w:rsidR="00F5723B" w:rsidRDefault="00F5723B" w:rsidP="00F72922">
            <w:pPr>
              <w:spacing w:after="20"/>
              <w:ind w:left="100"/>
              <w:rPr>
                <w:sz w:val="20"/>
                <w:szCs w:val="20"/>
              </w:rPr>
            </w:pPr>
            <w:r>
              <w:rPr>
                <w:rFonts w:eastAsia="Times New Roman"/>
              </w:rPr>
              <w:t>поперечных профилей улиц и</w:t>
            </w:r>
          </w:p>
          <w:p w:rsidR="00F5723B" w:rsidRDefault="00F5723B" w:rsidP="00F72922">
            <w:pPr>
              <w:spacing w:after="20"/>
              <w:ind w:left="100"/>
              <w:rPr>
                <w:sz w:val="20"/>
                <w:szCs w:val="20"/>
              </w:rPr>
            </w:pPr>
            <w:r>
              <w:rPr>
                <w:rFonts w:eastAsia="Times New Roman"/>
              </w:rPr>
              <w:t>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Инженерные сети следует проектировать преимущественно в пределах поперечных профилей улиц и дорог:</w:t>
            </w:r>
          </w:p>
          <w:p w:rsidR="00F5723B" w:rsidRDefault="00F5723B" w:rsidP="00F72922">
            <w:pPr>
              <w:spacing w:after="20"/>
              <w:ind w:left="80"/>
              <w:rPr>
                <w:sz w:val="20"/>
                <w:szCs w:val="20"/>
              </w:rPr>
            </w:pPr>
            <w:r>
              <w:rPr>
                <w:rFonts w:eastAsia="Times New Roman"/>
              </w:rPr>
              <w:t>- под тротуарами или разделительными полосами – инженерные сети</w:t>
            </w:r>
            <w:r>
              <w:rPr>
                <w:sz w:val="20"/>
                <w:szCs w:val="20"/>
              </w:rPr>
              <w:t xml:space="preserve"> </w:t>
            </w:r>
            <w:r>
              <w:rPr>
                <w:rFonts w:eastAsia="Times New Roman"/>
              </w:rPr>
              <w:t>в траншеях или тоннелях (проходных коллекторах);</w:t>
            </w:r>
          </w:p>
          <w:p w:rsidR="00F5723B" w:rsidRDefault="00F5723B" w:rsidP="00F72922">
            <w:pPr>
              <w:spacing w:after="20"/>
              <w:ind w:left="80"/>
              <w:rPr>
                <w:sz w:val="20"/>
                <w:szCs w:val="20"/>
              </w:rPr>
            </w:pPr>
            <w:r>
              <w:rPr>
                <w:rFonts w:eastAsia="Times New Roman"/>
              </w:rPr>
              <w:t>- в разделительных полосах – тепловые сети, водопровод, газопровод,</w:t>
            </w:r>
            <w:r>
              <w:rPr>
                <w:sz w:val="20"/>
                <w:szCs w:val="20"/>
              </w:rPr>
              <w:t xml:space="preserve"> </w:t>
            </w:r>
            <w:r>
              <w:rPr>
                <w:rFonts w:eastAsia="Times New Roman"/>
              </w:rPr>
              <w:t>хозяйственную и дождевую канализацию.</w:t>
            </w:r>
          </w:p>
          <w:p w:rsidR="00F5723B" w:rsidRDefault="00F5723B" w:rsidP="00F72922">
            <w:pPr>
              <w:spacing w:after="20"/>
              <w:ind w:left="80"/>
              <w:rPr>
                <w:sz w:val="20"/>
                <w:szCs w:val="20"/>
              </w:rPr>
            </w:pPr>
            <w:r>
              <w:rPr>
                <w:rFonts w:eastAsia="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5723B" w:rsidTr="006D19C1">
        <w:trPr>
          <w:trHeight w:val="579"/>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Прокладка под насыпями</w:t>
            </w:r>
          </w:p>
          <w:p w:rsidR="00F5723B" w:rsidRDefault="00F5723B" w:rsidP="00F72922">
            <w:pPr>
              <w:spacing w:after="20"/>
              <w:ind w:left="100"/>
              <w:rPr>
                <w:sz w:val="20"/>
                <w:szCs w:val="20"/>
              </w:rPr>
            </w:pPr>
            <w:r>
              <w:rPr>
                <w:rFonts w:eastAsia="Times New Roman"/>
              </w:rPr>
              <w:t>автомобильных 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Не допускается (кроме мест пересечений)</w:t>
            </w:r>
          </w:p>
        </w:tc>
      </w:tr>
      <w:tr w:rsidR="00F5723B" w:rsidTr="006D19C1">
        <w:trPr>
          <w:trHeight w:val="157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Способы прокладки</w:t>
            </w:r>
          </w:p>
        </w:tc>
        <w:tc>
          <w:tcPr>
            <w:tcW w:w="3560" w:type="pct"/>
            <w:tcBorders>
              <w:top w:val="single" w:sz="4" w:space="0" w:color="auto"/>
              <w:bottom w:val="single" w:sz="4" w:space="0" w:color="auto"/>
              <w:right w:val="single" w:sz="8" w:space="0" w:color="auto"/>
            </w:tcBorders>
          </w:tcPr>
          <w:p w:rsidR="00F5723B" w:rsidRPr="00F5723B" w:rsidRDefault="00F5723B" w:rsidP="00F72922">
            <w:pPr>
              <w:spacing w:after="20"/>
              <w:ind w:left="80"/>
              <w:rPr>
                <w:rFonts w:eastAsia="Times New Roman"/>
              </w:rPr>
            </w:pPr>
            <w:r>
              <w:rPr>
                <w:rFonts w:eastAsia="Times New Roman"/>
              </w:rPr>
              <w:t>- на территории жилой застройки – подземная;</w:t>
            </w:r>
          </w:p>
          <w:p w:rsidR="00F5723B" w:rsidRPr="00F5723B" w:rsidRDefault="00F5723B" w:rsidP="00F72922">
            <w:pPr>
              <w:spacing w:after="20"/>
              <w:ind w:left="80"/>
              <w:rPr>
                <w:rFonts w:eastAsia="Times New Roman"/>
              </w:rPr>
            </w:pPr>
            <w:r>
              <w:rPr>
                <w:rFonts w:eastAsia="Times New Roman"/>
              </w:rPr>
              <w:t>- в сложных планировочных условиях, при соответствующем обосно</w:t>
            </w:r>
            <w:r w:rsidRPr="00F5723B">
              <w:rPr>
                <w:rFonts w:eastAsia="Times New Roman"/>
              </w:rPr>
              <w:t xml:space="preserve">вании и увязке архитектурно-планировочных решений с трассировкой </w:t>
            </w:r>
            <w:r>
              <w:rPr>
                <w:rFonts w:eastAsia="Times New Roman"/>
              </w:rPr>
              <w:t>инженерных коммуникаций, – допускается наземная и надземная;</w:t>
            </w:r>
          </w:p>
          <w:p w:rsidR="00F5723B" w:rsidRDefault="00F5723B" w:rsidP="00F72922">
            <w:pPr>
              <w:spacing w:after="20"/>
              <w:ind w:left="80"/>
              <w:rPr>
                <w:sz w:val="20"/>
                <w:szCs w:val="20"/>
              </w:rPr>
            </w:pPr>
            <w:r>
              <w:rPr>
                <w:rFonts w:eastAsia="Times New Roman"/>
              </w:rPr>
              <w:t>- за границами застройки – совмещенная надземная.</w:t>
            </w:r>
          </w:p>
        </w:tc>
      </w:tr>
      <w:tr w:rsidR="00F5723B"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Подземную прокладку инженерных сетей следует проектировать:</w:t>
            </w:r>
          </w:p>
          <w:p w:rsidR="00F5723B" w:rsidRPr="00F5723B" w:rsidRDefault="00F5723B" w:rsidP="00F72922">
            <w:pPr>
              <w:spacing w:after="20"/>
              <w:ind w:left="80"/>
              <w:rPr>
                <w:rFonts w:eastAsia="Times New Roman"/>
              </w:rPr>
            </w:pPr>
            <w:r>
              <w:rPr>
                <w:rFonts w:eastAsia="Times New Roman"/>
              </w:rPr>
              <w:t>- совмещенную в общих траншеях;</w:t>
            </w:r>
          </w:p>
          <w:p w:rsidR="00F5723B" w:rsidRPr="00F5723B" w:rsidRDefault="00F5723B" w:rsidP="00F72922">
            <w:pPr>
              <w:spacing w:after="20"/>
              <w:ind w:left="80"/>
              <w:rPr>
                <w:rFonts w:eastAsia="Times New Roman"/>
              </w:rPr>
            </w:pPr>
            <w:r>
              <w:rPr>
                <w:rFonts w:eastAsia="Times New Roman"/>
              </w:rPr>
              <w:t>- в тоннелях (проходных коллекторах) – при необходимости одновременного размещения тепловых сетей диаметром от 500 до 1000 мм,</w:t>
            </w:r>
            <w:r w:rsidRPr="00F5723B">
              <w:rPr>
                <w:rFonts w:eastAsia="Times New Roman"/>
              </w:rPr>
              <w:t xml:space="preserve"> </w:t>
            </w:r>
            <w:r>
              <w:rPr>
                <w:rFonts w:eastAsia="Times New Roman"/>
              </w:rPr>
              <w:t>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F5723B" w:rsidRDefault="00F5723B" w:rsidP="00F72922">
            <w:pPr>
              <w:spacing w:after="20"/>
              <w:ind w:left="80"/>
              <w:rPr>
                <w:rFonts w:eastAsia="Times New Roman"/>
              </w:rPr>
            </w:pPr>
            <w:r>
              <w:rPr>
                <w:rFonts w:eastAsia="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F5723B" w:rsidRPr="00F5723B" w:rsidRDefault="00F5723B" w:rsidP="00F72922">
            <w:pPr>
              <w:spacing w:after="20"/>
              <w:ind w:left="80"/>
              <w:rPr>
                <w:rFonts w:eastAsia="Times New Roman"/>
              </w:rPr>
            </w:pPr>
            <w:r>
              <w:rPr>
                <w:rFonts w:eastAsia="Times New Roman"/>
              </w:rPr>
              <w:t>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F5723B" w:rsidRPr="00F5723B" w:rsidRDefault="00F5723B" w:rsidP="00F72922">
            <w:pPr>
              <w:spacing w:after="20"/>
              <w:ind w:left="80"/>
              <w:rPr>
                <w:rFonts w:eastAsia="Times New Roman"/>
              </w:rPr>
            </w:pPr>
            <w:r>
              <w:rPr>
                <w:rFonts w:eastAsia="Times New Roman"/>
              </w:rPr>
              <w:t>Не допускается:</w:t>
            </w:r>
          </w:p>
          <w:p w:rsidR="00F5723B" w:rsidRPr="00F5723B" w:rsidRDefault="00F5723B" w:rsidP="00F72922">
            <w:pPr>
              <w:spacing w:after="20"/>
              <w:ind w:left="80"/>
              <w:rPr>
                <w:rFonts w:eastAsia="Times New Roman"/>
              </w:rPr>
            </w:pPr>
            <w:r>
              <w:rPr>
                <w:rFonts w:eastAsia="Times New Roman"/>
              </w:rPr>
              <w:t>-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p w:rsidR="00F5723B" w:rsidRPr="006D19C1" w:rsidRDefault="00F5723B" w:rsidP="00F72922">
            <w:pPr>
              <w:spacing w:after="20"/>
              <w:ind w:left="80"/>
              <w:rPr>
                <w:rFonts w:eastAsia="Times New Roman"/>
              </w:rPr>
            </w:pPr>
            <w:r>
              <w:rPr>
                <w:rFonts w:eastAsia="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Проектирование в условиях</w:t>
            </w:r>
            <w:r>
              <w:rPr>
                <w:sz w:val="20"/>
                <w:szCs w:val="20"/>
              </w:rPr>
              <w:t xml:space="preserve"> </w:t>
            </w:r>
            <w:r>
              <w:rPr>
                <w:rFonts w:eastAsia="Times New Roman"/>
              </w:rPr>
              <w:t>реконструкции проезжих частей</w:t>
            </w:r>
            <w:r>
              <w:rPr>
                <w:sz w:val="20"/>
                <w:szCs w:val="20"/>
              </w:rPr>
              <w:t xml:space="preserve"> </w:t>
            </w:r>
            <w:r>
              <w:rPr>
                <w:rFonts w:eastAsia="Times New Roman"/>
              </w:rPr>
              <w:t>улиц и дорог, под которыми</w:t>
            </w:r>
          </w:p>
          <w:p w:rsidR="006D19C1" w:rsidRDefault="006D19C1" w:rsidP="00F72922">
            <w:pPr>
              <w:spacing w:after="20"/>
              <w:ind w:left="120"/>
              <w:rPr>
                <w:sz w:val="20"/>
                <w:szCs w:val="20"/>
              </w:rPr>
            </w:pPr>
            <w:r>
              <w:rPr>
                <w:rFonts w:eastAsia="Times New Roman"/>
              </w:rPr>
              <w:t>расположены подземные</w:t>
            </w:r>
          </w:p>
          <w:p w:rsidR="006D19C1" w:rsidRDefault="006D19C1" w:rsidP="00F72922">
            <w:pPr>
              <w:spacing w:after="20"/>
              <w:ind w:left="120"/>
              <w:rPr>
                <w:sz w:val="20"/>
                <w:szCs w:val="20"/>
              </w:rPr>
            </w:pPr>
            <w:r>
              <w:rPr>
                <w:rFonts w:eastAsia="Times New Roman"/>
              </w:rPr>
              <w:t>инженерные сети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предусматривать вынос инженерных сетей под разделительные полосы и тротуары.</w:t>
            </w:r>
          </w:p>
          <w:p w:rsidR="006D19C1" w:rsidRDefault="006D19C1" w:rsidP="00F72922">
            <w:pPr>
              <w:spacing w:after="20"/>
              <w:ind w:left="100"/>
              <w:rPr>
                <w:sz w:val="20"/>
                <w:szCs w:val="20"/>
              </w:rPr>
            </w:pPr>
            <w:r>
              <w:rPr>
                <w:rFonts w:eastAsia="Times New Roman"/>
              </w:rPr>
              <w:t>Допускается сохранение существующих и прокладка новых сетей под</w:t>
            </w:r>
            <w:r>
              <w:rPr>
                <w:sz w:val="20"/>
                <w:szCs w:val="20"/>
              </w:rPr>
              <w:t xml:space="preserve"> </w:t>
            </w:r>
            <w:r>
              <w:rPr>
                <w:rFonts w:eastAsia="Times New Roman"/>
              </w:rPr>
              <w:t>проезжей частью при устройстве тоннелей.</w:t>
            </w:r>
          </w:p>
          <w:p w:rsidR="006D19C1" w:rsidRDefault="006D19C1" w:rsidP="00F72922">
            <w:pPr>
              <w:spacing w:after="20"/>
              <w:ind w:left="100"/>
              <w:rPr>
                <w:sz w:val="20"/>
                <w:szCs w:val="20"/>
              </w:rPr>
            </w:pPr>
            <w:r>
              <w:rPr>
                <w:rFonts w:eastAsia="Times New Roman"/>
              </w:rPr>
              <w:t>На существующих улицах, не имеющих разделительных полос, допускается размещение новых инженерных сетей под проезжей частью при</w:t>
            </w:r>
            <w:r>
              <w:rPr>
                <w:sz w:val="20"/>
                <w:szCs w:val="20"/>
              </w:rPr>
              <w:t xml:space="preserve"> </w:t>
            </w:r>
            <w:r>
              <w:rPr>
                <w:rFonts w:eastAsia="Times New Roman"/>
              </w:rPr>
              <w:t>условии размещения их в тоннелях или каналах.</w:t>
            </w:r>
          </w:p>
          <w:p w:rsidR="006D19C1" w:rsidRDefault="006D19C1" w:rsidP="00F72922">
            <w:pPr>
              <w:spacing w:after="20"/>
              <w:ind w:left="100"/>
              <w:rPr>
                <w:sz w:val="20"/>
                <w:szCs w:val="20"/>
              </w:rPr>
            </w:pPr>
            <w:r>
              <w:rPr>
                <w:rFonts w:eastAsia="Times New Roman"/>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6D19C1" w:rsidTr="006D19C1">
        <w:trPr>
          <w:trHeight w:val="1407"/>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рек, автомобильных и железных дорог, а также</w:t>
            </w:r>
          </w:p>
          <w:p w:rsidR="006D19C1" w:rsidRDefault="006D19C1" w:rsidP="00F72922">
            <w:pPr>
              <w:spacing w:after="20"/>
              <w:ind w:left="120"/>
              <w:rPr>
                <w:sz w:val="20"/>
                <w:szCs w:val="20"/>
              </w:rPr>
            </w:pPr>
            <w:r>
              <w:rPr>
                <w:rFonts w:eastAsia="Times New Roman"/>
              </w:rPr>
              <w:t>сооружений на них</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6D19C1" w:rsidRDefault="006D19C1" w:rsidP="00F72922">
            <w:pPr>
              <w:spacing w:after="20"/>
              <w:ind w:left="100"/>
              <w:rPr>
                <w:sz w:val="20"/>
                <w:szCs w:val="20"/>
              </w:rPr>
            </w:pPr>
            <w:r>
              <w:rPr>
                <w:rFonts w:eastAsia="Times New Roman"/>
              </w:rPr>
              <w:t>Выбор места пересечения должен осуществляться в соответствии с</w:t>
            </w:r>
          </w:p>
          <w:p w:rsidR="006D19C1" w:rsidRDefault="006D19C1" w:rsidP="00F72922">
            <w:pPr>
              <w:spacing w:after="20"/>
              <w:ind w:left="100"/>
              <w:rPr>
                <w:sz w:val="20"/>
                <w:szCs w:val="20"/>
              </w:rPr>
            </w:pPr>
            <w:r>
              <w:rPr>
                <w:rFonts w:eastAsia="Times New Roman"/>
              </w:rPr>
              <w:t>требованиями действующих нормативных документов по согласованию с органами государственного надзора.</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Расстояния по горизонтали (в</w:t>
            </w:r>
            <w:r>
              <w:rPr>
                <w:sz w:val="20"/>
                <w:szCs w:val="20"/>
              </w:rPr>
              <w:t xml:space="preserve"> </w:t>
            </w:r>
            <w:r>
              <w:rPr>
                <w:rFonts w:eastAsia="Times New Roman"/>
              </w:rPr>
              <w:t>свету) от подземных</w:t>
            </w:r>
            <w:r>
              <w:rPr>
                <w:sz w:val="20"/>
                <w:szCs w:val="20"/>
              </w:rPr>
              <w:t xml:space="preserve"> </w:t>
            </w:r>
            <w:r>
              <w:rPr>
                <w:rFonts w:eastAsia="Times New Roman"/>
              </w:rPr>
              <w:t>инженерных сетей до зданий и</w:t>
            </w:r>
            <w:r>
              <w:rPr>
                <w:sz w:val="20"/>
                <w:szCs w:val="20"/>
              </w:rPr>
              <w:t xml:space="preserve"> </w:t>
            </w:r>
            <w:r>
              <w:rPr>
                <w:rFonts w:eastAsia="Times New Roman"/>
              </w:rPr>
              <w:t>сооружений, а также между</w:t>
            </w:r>
            <w:r>
              <w:rPr>
                <w:sz w:val="20"/>
                <w:szCs w:val="20"/>
              </w:rPr>
              <w:t xml:space="preserve"> </w:t>
            </w:r>
            <w:r>
              <w:rPr>
                <w:rFonts w:eastAsia="Times New Roman"/>
              </w:rPr>
              <w:t>соседними подземными</w:t>
            </w:r>
            <w:r>
              <w:rPr>
                <w:sz w:val="20"/>
                <w:szCs w:val="20"/>
              </w:rPr>
              <w:t xml:space="preserve"> </w:t>
            </w:r>
            <w:r>
              <w:rPr>
                <w:rFonts w:eastAsia="Times New Roman"/>
              </w:rPr>
              <w:t>инженерными сетями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Расстояния по горизонтали (в свету) от ближайших подземных инженерных сетей до зданий и сооружений следует принимать по таблице</w:t>
            </w:r>
            <w:r>
              <w:rPr>
                <w:sz w:val="20"/>
                <w:szCs w:val="20"/>
              </w:rPr>
              <w:t xml:space="preserve"> </w:t>
            </w:r>
            <w:r>
              <w:rPr>
                <w:rFonts w:eastAsia="Times New Roman"/>
              </w:rPr>
              <w:t>8.7.2 настоящих нормативов.</w:t>
            </w:r>
          </w:p>
          <w:p w:rsidR="006D19C1" w:rsidRDefault="006D19C1" w:rsidP="00F72922">
            <w:pPr>
              <w:spacing w:after="20"/>
              <w:ind w:left="100"/>
              <w:rPr>
                <w:sz w:val="20"/>
                <w:szCs w:val="20"/>
              </w:rPr>
            </w:pPr>
            <w:r>
              <w:rPr>
                <w:rFonts w:eastAsia="Times New Roman"/>
              </w:rPr>
              <w:t>Расстояния по горизонтали (в свету) между соседними инженерными</w:t>
            </w:r>
            <w:r>
              <w:rPr>
                <w:sz w:val="20"/>
                <w:szCs w:val="20"/>
              </w:rPr>
              <w:t xml:space="preserve"> </w:t>
            </w:r>
            <w:r>
              <w:rPr>
                <w:rFonts w:eastAsia="Times New Roman"/>
              </w:rP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Pr>
                <w:sz w:val="20"/>
                <w:szCs w:val="20"/>
              </w:rPr>
              <w:t xml:space="preserve"> </w:t>
            </w:r>
            <w:r>
              <w:rPr>
                <w:rFonts w:eastAsia="Times New Roman"/>
              </w:rPr>
              <w:t>бровки выемки.</w:t>
            </w:r>
          </w:p>
          <w:p w:rsidR="006D19C1" w:rsidRDefault="006D19C1" w:rsidP="00F72922">
            <w:pPr>
              <w:spacing w:after="20"/>
              <w:ind w:left="100"/>
              <w:rPr>
                <w:sz w:val="20"/>
                <w:szCs w:val="20"/>
              </w:rPr>
            </w:pPr>
            <w:r>
              <w:rPr>
                <w:rFonts w:eastAsia="Times New Roman"/>
              </w:rPr>
              <w:t>Указанные в таблицах 8.7.2 и 8.7.3 расстояния допускается уменьшать</w:t>
            </w:r>
            <w:r>
              <w:rPr>
                <w:sz w:val="20"/>
                <w:szCs w:val="20"/>
              </w:rPr>
              <w:t xml:space="preserve"> </w:t>
            </w:r>
            <w:r>
              <w:rPr>
                <w:rFonts w:eastAsia="Times New Roman"/>
              </w:rPr>
              <w:t>при выполнении соответствующих технических мероприятий, обеспечивающих требования безопасности и надежности.</w:t>
            </w:r>
          </w:p>
        </w:tc>
      </w:tr>
      <w:tr w:rsidR="006D19C1" w:rsidTr="006D19C1">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80"/>
              <w:jc w:val="center"/>
              <w:rPr>
                <w:rFonts w:eastAsia="Times New Roman"/>
              </w:rPr>
            </w:pPr>
            <w:r>
              <w:rPr>
                <w:rFonts w:eastAsia="Times New Roman"/>
                <w:b/>
                <w:bCs/>
              </w:rPr>
              <w:t>Размещение кабельных линий</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автомобильных</w:t>
            </w:r>
            <w:r>
              <w:rPr>
                <w:sz w:val="20"/>
                <w:szCs w:val="20"/>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Кабели должны прокладываться в туннелях, блоках или трубах по</w:t>
            </w:r>
          </w:p>
          <w:p w:rsidR="006D19C1" w:rsidRDefault="006D19C1" w:rsidP="00F72922">
            <w:pPr>
              <w:spacing w:after="20"/>
              <w:ind w:left="100"/>
              <w:rPr>
                <w:sz w:val="20"/>
                <w:szCs w:val="20"/>
              </w:rPr>
            </w:pPr>
            <w:r>
              <w:rPr>
                <w:rFonts w:eastAsia="Times New Roman"/>
              </w:rPr>
              <w:t>всей ширине зоны отчуждения на глубине не менее 1 м от полотна</w:t>
            </w:r>
          </w:p>
          <w:p w:rsidR="006D19C1" w:rsidRDefault="006D19C1" w:rsidP="00F72922">
            <w:pPr>
              <w:spacing w:after="20"/>
              <w:ind w:left="100"/>
              <w:rPr>
                <w:sz w:val="20"/>
                <w:szCs w:val="20"/>
              </w:rPr>
            </w:pPr>
            <w:r>
              <w:rPr>
                <w:rFonts w:eastAsia="Times New Roman"/>
              </w:rPr>
              <w:t>дороги и не менее 0,5 м от дна водоотводных канав.</w:t>
            </w:r>
          </w:p>
          <w:p w:rsidR="006D19C1" w:rsidRDefault="006D19C1" w:rsidP="00F72922">
            <w:pPr>
              <w:spacing w:after="20"/>
              <w:ind w:left="100"/>
              <w:rPr>
                <w:sz w:val="20"/>
                <w:szCs w:val="20"/>
              </w:rPr>
            </w:pPr>
            <w:r>
              <w:rPr>
                <w:rFonts w:eastAsia="Times New Roman"/>
              </w:rPr>
              <w:t>При отсутствии зоны  отчуждения указанные условия прокладки</w:t>
            </w:r>
          </w:p>
          <w:p w:rsidR="006D19C1" w:rsidRDefault="006D19C1" w:rsidP="00F72922">
            <w:pPr>
              <w:spacing w:after="20"/>
              <w:ind w:left="100"/>
              <w:rPr>
                <w:sz w:val="20"/>
                <w:szCs w:val="20"/>
              </w:rPr>
            </w:pPr>
            <w:r>
              <w:rPr>
                <w:rFonts w:eastAsia="Times New Roman"/>
              </w:rPr>
              <w:t>должны выполняться только на участке пересечения плюс по 2 м по</w:t>
            </w:r>
          </w:p>
          <w:p w:rsidR="006D19C1" w:rsidRDefault="006D19C1" w:rsidP="00F72922">
            <w:pPr>
              <w:spacing w:after="20"/>
              <w:ind w:left="100"/>
              <w:rPr>
                <w:sz w:val="20"/>
                <w:szCs w:val="20"/>
              </w:rPr>
            </w:pPr>
            <w:r>
              <w:rPr>
                <w:rFonts w:eastAsia="Times New Roman"/>
              </w:rPr>
              <w:t>обе стороны от полотна дороги.</w:t>
            </w:r>
          </w:p>
          <w:p w:rsidR="006D19C1" w:rsidRPr="006D19C1" w:rsidRDefault="006D19C1" w:rsidP="00F72922">
            <w:pPr>
              <w:spacing w:after="20"/>
              <w:ind w:left="100"/>
              <w:rPr>
                <w:sz w:val="20"/>
                <w:szCs w:val="20"/>
              </w:rPr>
            </w:pPr>
            <w:r>
              <w:rPr>
                <w:rFonts w:eastAsia="Times New Roman"/>
              </w:rPr>
              <w:t>При пересечении въездов для автотранспорта во дворы, гаражи и т. д.</w:t>
            </w:r>
            <w:r>
              <w:rPr>
                <w:sz w:val="20"/>
                <w:szCs w:val="20"/>
              </w:rPr>
              <w:t xml:space="preserve"> </w:t>
            </w:r>
            <w:r>
              <w:rPr>
                <w:rFonts w:eastAsia="Times New Roman"/>
              </w:rPr>
              <w:t>прокладка кабелей должна производиться в трубах.</w:t>
            </w:r>
          </w:p>
          <w:p w:rsidR="006D19C1" w:rsidRDefault="006D19C1" w:rsidP="00F72922">
            <w:pPr>
              <w:spacing w:after="20"/>
              <w:ind w:left="80"/>
              <w:rPr>
                <w:sz w:val="20"/>
                <w:szCs w:val="20"/>
              </w:rPr>
            </w:pPr>
            <w:r>
              <w:rPr>
                <w:rFonts w:eastAsia="Times New Roman"/>
              </w:rP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A45A9D" w:rsidTr="00A45A9D">
        <w:trPr>
          <w:trHeight w:val="26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Пересечение ручьев и канав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Прокладка кабелей должна производиться в трубах</w:t>
            </w:r>
          </w:p>
        </w:tc>
      </w:tr>
      <w:tr w:rsidR="00A45A9D" w:rsidTr="006D19C1">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80"/>
              <w:jc w:val="center"/>
              <w:rPr>
                <w:rFonts w:eastAsia="Times New Roman"/>
              </w:rPr>
            </w:pPr>
            <w:r>
              <w:rPr>
                <w:rFonts w:eastAsia="Times New Roman"/>
                <w:b/>
                <w:bCs/>
              </w:rPr>
              <w:t>Размещение тепловых сетей</w:t>
            </w:r>
          </w:p>
        </w:tc>
      </w:tr>
      <w:tr w:rsidR="00A45A9D"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проектировать совместно со следующими инженерными</w:t>
            </w:r>
            <w:r>
              <w:rPr>
                <w:sz w:val="20"/>
                <w:szCs w:val="20"/>
              </w:rPr>
              <w:t xml:space="preserve"> </w:t>
            </w:r>
            <w:r>
              <w:rPr>
                <w:rFonts w:eastAsia="Times New Roman"/>
              </w:rPr>
              <w:t>сетями:</w:t>
            </w:r>
          </w:p>
          <w:p w:rsidR="00A45A9D" w:rsidRDefault="00A45A9D" w:rsidP="00F72922">
            <w:pPr>
              <w:spacing w:after="20"/>
              <w:ind w:left="80"/>
              <w:rPr>
                <w:sz w:val="20"/>
                <w:szCs w:val="20"/>
              </w:rPr>
            </w:pPr>
            <w:r>
              <w:rPr>
                <w:rFonts w:eastAsia="Times New Roman"/>
              </w:rPr>
              <w:t>- в каналах – с водопроводами, трубопроводами сжатого воздуха давлением до 1,6 МПа, мазутопроводами, контрольными кабелями,</w:t>
            </w:r>
          </w:p>
          <w:p w:rsidR="00A45A9D" w:rsidRDefault="00A45A9D" w:rsidP="00F72922">
            <w:pPr>
              <w:spacing w:after="20"/>
              <w:ind w:left="141"/>
              <w:rPr>
                <w:sz w:val="20"/>
                <w:szCs w:val="20"/>
              </w:rPr>
            </w:pPr>
            <w:r>
              <w:rPr>
                <w:rFonts w:eastAsia="Times New Roman"/>
              </w:rPr>
              <w:t>предназначенными для обслуживания тепловых сетей;</w:t>
            </w:r>
          </w:p>
          <w:p w:rsidR="00A45A9D" w:rsidRDefault="00A45A9D" w:rsidP="00F72922">
            <w:pPr>
              <w:spacing w:after="20"/>
              <w:ind w:left="80"/>
              <w:rPr>
                <w:sz w:val="20"/>
                <w:szCs w:val="20"/>
              </w:rPr>
            </w:pPr>
            <w:r>
              <w:rPr>
                <w:rFonts w:eastAsia="Times New Roman"/>
              </w:rPr>
              <w:t>- в тоннелях – с водопроводами диаметром до 500 мм, кабелями связи,</w:t>
            </w:r>
            <w:r>
              <w:rPr>
                <w:sz w:val="20"/>
                <w:szCs w:val="20"/>
              </w:rPr>
              <w:t xml:space="preserve"> </w:t>
            </w:r>
            <w:r>
              <w:rPr>
                <w:rFonts w:eastAsia="Times New Roman"/>
              </w:rPr>
              <w:t>силовыми кабелями напряжением до 10 кВ, трубопроводами сжатого воздуха давлением до 1,6 МПа, трубопроводами напорной канализации, холодопроводами.</w:t>
            </w:r>
          </w:p>
          <w:p w:rsidR="00A45A9D" w:rsidRDefault="00A45A9D" w:rsidP="00F72922">
            <w:pPr>
              <w:spacing w:after="20"/>
              <w:ind w:left="80"/>
              <w:rPr>
                <w:sz w:val="20"/>
                <w:szCs w:val="20"/>
              </w:rPr>
            </w:pPr>
            <w:r>
              <w:rPr>
                <w:rFonts w:eastAsia="Times New Roman"/>
              </w:rPr>
              <w:t>Прокладка трубопроводов тепловых сетей в каналах и тоннелях с другими инженерными сетями, кроме указанных, не допускается.</w:t>
            </w:r>
          </w:p>
          <w:p w:rsidR="00A45A9D" w:rsidRDefault="00A45A9D" w:rsidP="00F72922">
            <w:pPr>
              <w:spacing w:after="20"/>
              <w:ind w:left="80"/>
              <w:rPr>
                <w:sz w:val="20"/>
                <w:szCs w:val="20"/>
              </w:rPr>
            </w:pPr>
            <w:r>
              <w:rPr>
                <w:rFonts w:eastAsia="Times New Roman"/>
              </w:rPr>
              <w:t>Прокладка трубопроводов тепловых сетей должна предусматриваться</w:t>
            </w:r>
            <w:r>
              <w:rPr>
                <w:sz w:val="20"/>
                <w:szCs w:val="20"/>
              </w:rPr>
              <w:t xml:space="preserve"> </w:t>
            </w:r>
            <w:r>
              <w:rPr>
                <w:rFonts w:eastAsia="Times New Roman"/>
              </w:rPr>
              <w:t>в одном ряду или над другими инженерными сетями.</w:t>
            </w:r>
          </w:p>
        </w:tc>
      </w:tr>
      <w:tr w:rsidR="00A45A9D" w:rsidTr="00A45A9D">
        <w:trPr>
          <w:trHeight w:val="1188"/>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Условия наземной и надземной</w:t>
            </w:r>
            <w:r>
              <w:rPr>
                <w:sz w:val="20"/>
                <w:szCs w:val="20"/>
              </w:rPr>
              <w:t xml:space="preserve"> </w:t>
            </w:r>
            <w:r>
              <w:rPr>
                <w:rFonts w:eastAsia="Times New Roman"/>
              </w:rPr>
              <w:t>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как исключение на территориях в сложных планировочных условиях при невозможности подземного их размещения или как</w:t>
            </w:r>
            <w:r>
              <w:rPr>
                <w:sz w:val="20"/>
                <w:szCs w:val="20"/>
              </w:rPr>
              <w:t xml:space="preserve"> </w:t>
            </w:r>
            <w:r>
              <w:rPr>
                <w:rFonts w:eastAsia="Times New Roman"/>
              </w:rP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A45A9D" w:rsidTr="00A45A9D">
        <w:trPr>
          <w:trHeight w:val="112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Ограничения по размещению</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Тепловые сети не допускается проектировать по территории кладбищ,</w:t>
            </w:r>
            <w:r>
              <w:rPr>
                <w:sz w:val="20"/>
                <w:szCs w:val="20"/>
              </w:rPr>
              <w:t xml:space="preserve"> </w:t>
            </w:r>
            <w:r>
              <w:rPr>
                <w:rFonts w:eastAsia="Times New Roman"/>
              </w:rPr>
              <w:t>свалок, скотомогильников, мест захоронения радиоактивных отходов</w:t>
            </w:r>
            <w:r>
              <w:rPr>
                <w:sz w:val="20"/>
                <w:szCs w:val="20"/>
              </w:rPr>
              <w:t xml:space="preserve"> </w:t>
            </w:r>
            <w:r>
              <w:rPr>
                <w:rFonts w:eastAsia="Times New Roman"/>
              </w:rPr>
              <w:t>и других участков, представляющих опасность химического, биологического и радиоактивного загрязнения теплоносителя.</w:t>
            </w:r>
          </w:p>
        </w:tc>
      </w:tr>
      <w:tr w:rsidR="00A45A9D" w:rsidTr="00A45A9D">
        <w:trPr>
          <w:trHeight w:val="140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Пересечения автомобильных</w:t>
            </w:r>
            <w:r>
              <w:rPr>
                <w:sz w:val="20"/>
                <w:szCs w:val="20"/>
              </w:rPr>
              <w:t xml:space="preserve"> </w:t>
            </w:r>
            <w:r>
              <w:rPr>
                <w:rFonts w:eastAsia="Times New Roman"/>
              </w:rPr>
              <w:t>дорог, железных дорог общей</w:t>
            </w:r>
          </w:p>
          <w:p w:rsidR="00A45A9D" w:rsidRDefault="00A45A9D" w:rsidP="00F72922">
            <w:pPr>
              <w:spacing w:after="20"/>
              <w:ind w:left="100"/>
              <w:rPr>
                <w:sz w:val="20"/>
                <w:szCs w:val="20"/>
              </w:rPr>
            </w:pPr>
            <w:r>
              <w:rPr>
                <w:rFonts w:eastAsia="Times New Roman"/>
              </w:rPr>
              <w:t>сети, рек, оврагов, открытых</w:t>
            </w:r>
            <w:r>
              <w:rPr>
                <w:sz w:val="20"/>
                <w:szCs w:val="20"/>
              </w:rPr>
              <w:t xml:space="preserve"> </w:t>
            </w:r>
            <w:r>
              <w:rPr>
                <w:rFonts w:eastAsia="Times New Roman"/>
              </w:rPr>
              <w:t>водостоков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предусматривать надземными. При этом допускается использовать постоянные автодорожные и железнодорожных мосты.</w:t>
            </w:r>
          </w:p>
          <w:p w:rsidR="00A45A9D" w:rsidRDefault="00A45A9D" w:rsidP="00F72922">
            <w:pPr>
              <w:spacing w:after="20"/>
              <w:ind w:left="80"/>
              <w:rPr>
                <w:sz w:val="20"/>
                <w:szCs w:val="20"/>
              </w:rPr>
            </w:pPr>
            <w:r>
              <w:rPr>
                <w:rFonts w:eastAsia="Times New Roman"/>
              </w:rPr>
              <w:t>При подземном пересечении железных, автомобильных дорог, улиц,</w:t>
            </w:r>
          </w:p>
          <w:p w:rsidR="00A45A9D" w:rsidRDefault="00A45A9D" w:rsidP="00F72922">
            <w:pPr>
              <w:spacing w:after="20"/>
              <w:ind w:left="80"/>
              <w:rPr>
                <w:sz w:val="20"/>
                <w:szCs w:val="20"/>
              </w:rPr>
            </w:pPr>
            <w:r>
              <w:rPr>
                <w:rFonts w:eastAsia="Times New Roman"/>
              </w:rP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A45A9D" w:rsidTr="00A45A9D">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водопровода</w:t>
            </w:r>
          </w:p>
        </w:tc>
      </w:tr>
      <w:tr w:rsidR="00A45A9D" w:rsidTr="00A45A9D">
        <w:trPr>
          <w:trHeight w:val="565"/>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проектировать по обеим сторонам улицы при ширине:</w:t>
            </w:r>
          </w:p>
          <w:p w:rsidR="00A45A9D" w:rsidRDefault="00A45A9D" w:rsidP="00F72922">
            <w:pPr>
              <w:spacing w:after="20"/>
              <w:ind w:left="80"/>
              <w:rPr>
                <w:sz w:val="20"/>
                <w:szCs w:val="20"/>
              </w:rPr>
            </w:pPr>
            <w:r>
              <w:rPr>
                <w:rFonts w:eastAsia="Times New Roman"/>
              </w:rPr>
              <w:t>- проезжей части более 22 м;</w:t>
            </w:r>
          </w:p>
          <w:p w:rsidR="00A45A9D" w:rsidRDefault="00A45A9D" w:rsidP="00F72922">
            <w:pPr>
              <w:spacing w:after="20"/>
              <w:ind w:left="80"/>
              <w:rPr>
                <w:sz w:val="20"/>
                <w:szCs w:val="20"/>
              </w:rPr>
            </w:pPr>
            <w:r>
              <w:rPr>
                <w:rFonts w:eastAsia="Times New Roman"/>
              </w:rPr>
              <w:t>- улиц в пределах красных линий 60 м и более.</w:t>
            </w:r>
          </w:p>
        </w:tc>
      </w:tr>
      <w:tr w:rsidR="00A45A9D" w:rsidTr="00A45A9D">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водоотведения (канализации)</w:t>
            </w:r>
          </w:p>
        </w:tc>
      </w:tr>
      <w:tr w:rsidR="00A45A9D" w:rsidTr="00A45A9D">
        <w:trPr>
          <w:trHeight w:val="7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rFonts w:eastAsia="Times New Roman"/>
              </w:rPr>
            </w:pPr>
            <w:r>
              <w:rPr>
                <w:rFonts w:eastAsia="Times New Roman"/>
              </w:rPr>
              <w:t>Не допускается надземная и наземная прокладка сетей</w:t>
            </w:r>
          </w:p>
        </w:tc>
      </w:tr>
      <w:tr w:rsidR="00A45A9D" w:rsidTr="00A45A9D">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газопроводов</w:t>
            </w:r>
          </w:p>
        </w:tc>
      </w:tr>
      <w:tr w:rsidR="00A45A9D" w:rsidTr="00A45A9D">
        <w:trPr>
          <w:trHeight w:val="197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Прокладку газопроводов следует проектировать подземной.</w:t>
            </w:r>
          </w:p>
          <w:p w:rsidR="00A45A9D" w:rsidRDefault="00A45A9D" w:rsidP="00F72922">
            <w:pPr>
              <w:spacing w:after="20"/>
              <w:ind w:left="80"/>
              <w:rPr>
                <w:sz w:val="20"/>
                <w:szCs w:val="20"/>
              </w:rPr>
            </w:pPr>
            <w:r>
              <w:rPr>
                <w:rFonts w:eastAsia="Times New Roman"/>
              </w:rPr>
              <w:t>При технической необходимости допускается прокладка газопровода</w:t>
            </w:r>
          </w:p>
          <w:p w:rsidR="00A45A9D" w:rsidRDefault="00A45A9D" w:rsidP="00F72922">
            <w:pPr>
              <w:spacing w:after="20"/>
              <w:ind w:left="80"/>
              <w:rPr>
                <w:sz w:val="20"/>
                <w:szCs w:val="20"/>
              </w:rPr>
            </w:pPr>
            <w:r>
              <w:rPr>
                <w:rFonts w:eastAsia="Times New Roman"/>
              </w:rPr>
              <w:t>под проезжими частями улиц.</w:t>
            </w:r>
          </w:p>
          <w:p w:rsidR="00A45A9D" w:rsidRDefault="00A45A9D" w:rsidP="00F72922">
            <w:pPr>
              <w:spacing w:after="20"/>
              <w:ind w:left="80"/>
              <w:rPr>
                <w:sz w:val="20"/>
                <w:szCs w:val="20"/>
              </w:rPr>
            </w:pPr>
            <w:r>
              <w:rPr>
                <w:rFonts w:eastAsia="Times New Roman"/>
              </w:rPr>
              <w:t>Не допускается прокладка газопроводов в тоннелях, коллекторах и</w:t>
            </w:r>
          </w:p>
          <w:p w:rsidR="00A45A9D" w:rsidRPr="00A45A9D" w:rsidRDefault="00A45A9D" w:rsidP="00F72922">
            <w:pPr>
              <w:spacing w:after="20"/>
              <w:ind w:left="80"/>
              <w:rPr>
                <w:rFonts w:eastAsia="Times New Roman"/>
              </w:rPr>
            </w:pPr>
            <w:r>
              <w:rPr>
                <w:rFonts w:eastAsia="Times New Roman"/>
              </w:rPr>
              <w:t>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A45A9D" w:rsidTr="00A45A9D">
        <w:trPr>
          <w:trHeight w:val="1752"/>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надземной прокладки</w:t>
            </w:r>
          </w:p>
        </w:tc>
        <w:tc>
          <w:tcPr>
            <w:tcW w:w="3560" w:type="pct"/>
            <w:tcBorders>
              <w:top w:val="single" w:sz="4" w:space="0" w:color="auto"/>
              <w:bottom w:val="single" w:sz="4" w:space="0" w:color="auto"/>
              <w:right w:val="single" w:sz="8" w:space="0" w:color="auto"/>
            </w:tcBorders>
          </w:tcPr>
          <w:p w:rsidR="00F72922" w:rsidRDefault="00F72922" w:rsidP="00F72922">
            <w:pPr>
              <w:spacing w:after="20"/>
              <w:ind w:left="80"/>
              <w:rPr>
                <w:sz w:val="20"/>
                <w:szCs w:val="20"/>
              </w:rPr>
            </w:pPr>
            <w:r>
              <w:rPr>
                <w:rFonts w:eastAsia="Times New Roman"/>
              </w:rPr>
              <w:t>Допускается проектировать в исключительных случаях по стенам</w:t>
            </w:r>
          </w:p>
          <w:p w:rsidR="00F72922" w:rsidRDefault="00F72922" w:rsidP="00F72922">
            <w:pPr>
              <w:spacing w:after="20"/>
              <w:ind w:left="80"/>
              <w:rPr>
                <w:sz w:val="20"/>
                <w:szCs w:val="20"/>
              </w:rPr>
            </w:pPr>
            <w:r>
              <w:rPr>
                <w:rFonts w:eastAsia="Times New Roman"/>
              </w:rPr>
              <w:t>зданий внутри кварталов (микрорайонов), жилых дворов, а также на</w:t>
            </w:r>
          </w:p>
          <w:p w:rsidR="00F72922" w:rsidRDefault="00F72922" w:rsidP="00F72922">
            <w:pPr>
              <w:spacing w:after="20"/>
              <w:ind w:left="80"/>
              <w:rPr>
                <w:sz w:val="20"/>
                <w:szCs w:val="20"/>
              </w:rPr>
            </w:pPr>
            <w:r>
              <w:rPr>
                <w:rFonts w:eastAsia="Times New Roman"/>
              </w:rPr>
              <w:t>отдельных участках трассы, в том числе на участках переходов через</w:t>
            </w:r>
          </w:p>
          <w:p w:rsidR="00F72922" w:rsidRDefault="00F72922" w:rsidP="00F72922">
            <w:pPr>
              <w:spacing w:after="20"/>
              <w:ind w:left="80"/>
              <w:rPr>
                <w:sz w:val="20"/>
                <w:szCs w:val="20"/>
              </w:rPr>
            </w:pPr>
            <w:r>
              <w:rPr>
                <w:rFonts w:eastAsia="Times New Roman"/>
              </w:rPr>
              <w:t>искусственные и естественные преграды, при пересечении сетей инженерно-технического обеспечения.</w:t>
            </w:r>
          </w:p>
          <w:p w:rsidR="00F72922" w:rsidRDefault="00F72922" w:rsidP="00F72922">
            <w:pPr>
              <w:spacing w:after="20"/>
              <w:ind w:left="80"/>
              <w:rPr>
                <w:sz w:val="20"/>
                <w:szCs w:val="20"/>
              </w:rPr>
            </w:pPr>
            <w:r>
              <w:rPr>
                <w:rFonts w:eastAsia="Times New Roman"/>
              </w:rPr>
              <w:t>Надземную прокладку газопроводов допускается предусматривать</w:t>
            </w:r>
          </w:p>
          <w:p w:rsidR="00A45A9D" w:rsidRDefault="00F72922" w:rsidP="00F72922">
            <w:pPr>
              <w:spacing w:after="20"/>
              <w:ind w:left="80"/>
              <w:rPr>
                <w:sz w:val="20"/>
                <w:szCs w:val="20"/>
              </w:rPr>
            </w:pPr>
            <w:r>
              <w:rPr>
                <w:rFonts w:eastAsia="Times New Roman"/>
              </w:rPr>
              <w:t>при соответствующем обосновании и осуществлять в местах ограничения доступа посторонних лиц к газопроводу.</w:t>
            </w:r>
          </w:p>
        </w:tc>
      </w:tr>
      <w:tr w:rsidR="00A45A9D" w:rsidTr="00A45A9D">
        <w:trPr>
          <w:trHeight w:val="88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Условия наземной прокладки с</w:t>
            </w:r>
          </w:p>
          <w:p w:rsidR="00A45A9D" w:rsidRDefault="00A45A9D" w:rsidP="00F72922">
            <w:pPr>
              <w:spacing w:after="20"/>
              <w:ind w:left="120"/>
              <w:rPr>
                <w:sz w:val="20"/>
                <w:szCs w:val="20"/>
              </w:rPr>
            </w:pPr>
            <w:r>
              <w:rPr>
                <w:rFonts w:eastAsia="Times New Roman"/>
              </w:rPr>
              <w:t>обвалованием</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Допускается проектировать при особых грунтовых и гидрологических</w:t>
            </w:r>
            <w:r>
              <w:rPr>
                <w:sz w:val="20"/>
                <w:szCs w:val="20"/>
              </w:rPr>
              <w:t xml:space="preserve"> </w:t>
            </w:r>
            <w:r>
              <w:rPr>
                <w:rFonts w:eastAsia="Times New Roman"/>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A45A9D" w:rsidTr="00A45A9D">
        <w:trPr>
          <w:trHeight w:val="183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 xml:space="preserve">Ограничения по </w:t>
            </w:r>
          </w:p>
          <w:p w:rsidR="00A45A9D" w:rsidRDefault="00A45A9D" w:rsidP="00F72922">
            <w:pPr>
              <w:spacing w:after="20"/>
              <w:ind w:left="120"/>
              <w:rPr>
                <w:rFonts w:eastAsia="Times New Roman"/>
              </w:rPr>
            </w:pPr>
            <w:r>
              <w:rPr>
                <w:rFonts w:eastAsia="Times New Roman"/>
              </w:rPr>
              <w:t>прокладке</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Не допускается:</w:t>
            </w:r>
          </w:p>
          <w:p w:rsidR="00A45A9D" w:rsidRDefault="00A45A9D" w:rsidP="00F72922">
            <w:pPr>
              <w:spacing w:after="20"/>
              <w:ind w:left="100"/>
              <w:rPr>
                <w:sz w:val="20"/>
                <w:szCs w:val="20"/>
              </w:rPr>
            </w:pPr>
            <w:r>
              <w:rPr>
                <w:rFonts w:eastAsia="Times New Roman"/>
              </w:rPr>
              <w:t>- транзитная прокладка газопроводов всех давлений по стенам и над</w:t>
            </w:r>
          </w:p>
          <w:p w:rsidR="00A45A9D" w:rsidRDefault="00A45A9D" w:rsidP="00F72922">
            <w:pPr>
              <w:spacing w:after="20"/>
              <w:ind w:left="100"/>
              <w:rPr>
                <w:sz w:val="20"/>
                <w:szCs w:val="20"/>
              </w:rPr>
            </w:pPr>
            <w:r>
              <w:rPr>
                <w:rFonts w:eastAsia="Times New Roman"/>
              </w:rPr>
              <w:t>кровлями общественных зданий, в том числе зданий административного назначения, административных и бытовых зданий;</w:t>
            </w:r>
          </w:p>
          <w:p w:rsidR="00A45A9D" w:rsidRDefault="00A45A9D" w:rsidP="00F72922">
            <w:pPr>
              <w:spacing w:after="20"/>
              <w:ind w:left="100"/>
              <w:rPr>
                <w:sz w:val="20"/>
                <w:szCs w:val="20"/>
              </w:rPr>
            </w:pPr>
            <w:r>
              <w:rPr>
                <w:rFonts w:eastAsia="Times New Roman"/>
              </w:rPr>
              <w:t>- прокладка газопроводов всех давлений по стенам, над и под помещениями категорий А и Б, кроме зданий ГНП, определяемых СП</w:t>
            </w:r>
            <w:r>
              <w:rPr>
                <w:sz w:val="20"/>
                <w:szCs w:val="20"/>
              </w:rPr>
              <w:t xml:space="preserve"> </w:t>
            </w:r>
            <w:r>
              <w:rPr>
                <w:rFonts w:eastAsia="Times New Roman"/>
              </w:rPr>
              <w:t>12.13130.2009, НПБ 105-03.</w:t>
            </w:r>
          </w:p>
        </w:tc>
      </w:tr>
      <w:tr w:rsidR="00A45A9D" w:rsidTr="00F72922">
        <w:trPr>
          <w:trHeight w:val="1194"/>
        </w:trPr>
        <w:tc>
          <w:tcPr>
            <w:tcW w:w="1440" w:type="pct"/>
            <w:tcBorders>
              <w:top w:val="single" w:sz="4" w:space="0" w:color="auto"/>
              <w:left w:val="single" w:sz="8" w:space="0" w:color="auto"/>
              <w:bottom w:val="single" w:sz="4" w:space="0" w:color="auto"/>
              <w:right w:val="single" w:sz="8" w:space="0" w:color="auto"/>
            </w:tcBorders>
          </w:tcPr>
          <w:p w:rsidR="00A45A9D" w:rsidRPr="00A45A9D" w:rsidRDefault="00A45A9D" w:rsidP="00F72922">
            <w:pPr>
              <w:spacing w:after="20"/>
              <w:ind w:left="120"/>
              <w:rPr>
                <w:rFonts w:eastAsia="Times New Roman"/>
              </w:rPr>
            </w:pPr>
            <w:r>
              <w:rPr>
                <w:rFonts w:eastAsia="Times New Roman"/>
              </w:rPr>
              <w:t>Минимальные расстояния от наружных газопроводов до зданий, сооружений и сетей инже</w:t>
            </w:r>
            <w:r w:rsidRPr="00A45A9D">
              <w:rPr>
                <w:rFonts w:eastAsia="Times New Roman"/>
              </w:rPr>
              <w:t>нерно-технического обеспечения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 от подземных (наземных с обвалованием) газопроводов – по таблице</w:t>
            </w:r>
            <w:r w:rsidR="00F72922">
              <w:rPr>
                <w:sz w:val="20"/>
                <w:szCs w:val="20"/>
              </w:rPr>
              <w:t xml:space="preserve"> </w:t>
            </w:r>
            <w:r>
              <w:rPr>
                <w:rFonts w:eastAsia="Times New Roman"/>
              </w:rPr>
              <w:t>8.7.4 настоящих нормативов;</w:t>
            </w:r>
          </w:p>
          <w:p w:rsidR="00A45A9D" w:rsidRDefault="00A45A9D" w:rsidP="00F72922">
            <w:pPr>
              <w:spacing w:after="20"/>
              <w:ind w:left="100"/>
              <w:rPr>
                <w:sz w:val="20"/>
                <w:szCs w:val="20"/>
              </w:rPr>
            </w:pPr>
            <w:r>
              <w:rPr>
                <w:rFonts w:eastAsia="Times New Roman"/>
              </w:rPr>
              <w:t>- от надземных (наземных без обвалования) газопроводов по таблице</w:t>
            </w:r>
          </w:p>
          <w:p w:rsidR="00A45A9D" w:rsidRDefault="00A45A9D" w:rsidP="00F72922">
            <w:pPr>
              <w:spacing w:after="20"/>
              <w:ind w:left="240"/>
              <w:rPr>
                <w:sz w:val="20"/>
                <w:szCs w:val="20"/>
              </w:rPr>
            </w:pPr>
            <w:r>
              <w:rPr>
                <w:rFonts w:eastAsia="Times New Roman"/>
              </w:rPr>
              <w:t>8.7.5 настоящих нормативов</w:t>
            </w:r>
          </w:p>
        </w:tc>
      </w:tr>
      <w:tr w:rsidR="00A45A9D" w:rsidTr="00F72922">
        <w:trPr>
          <w:trHeight w:val="261"/>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Пересечение водных преград</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Расстояние по горизонтали от подводных и надводных газопроводов</w:t>
            </w:r>
          </w:p>
          <w:p w:rsidR="00A45A9D" w:rsidRDefault="00A45A9D" w:rsidP="00F72922">
            <w:pPr>
              <w:spacing w:after="20"/>
              <w:ind w:left="100"/>
              <w:rPr>
                <w:sz w:val="20"/>
                <w:szCs w:val="20"/>
              </w:rPr>
            </w:pPr>
            <w:r>
              <w:rPr>
                <w:rFonts w:eastAsia="Times New Roman"/>
              </w:rPr>
              <w:t>до мостов – в соответствии с таблицей 4 СП 62.13330.2011*</w:t>
            </w:r>
          </w:p>
        </w:tc>
      </w:tr>
    </w:tbl>
    <w:p w:rsidR="00F72922" w:rsidRDefault="00F72922" w:rsidP="00F5723B">
      <w:pPr>
        <w:spacing w:before="80" w:line="269" w:lineRule="auto"/>
        <w:ind w:firstLine="426"/>
        <w:jc w:val="right"/>
        <w:rPr>
          <w:rFonts w:eastAsia="Times New Roman"/>
          <w:sz w:val="24"/>
          <w:szCs w:val="24"/>
        </w:rPr>
        <w:sectPr w:rsidR="00F72922" w:rsidSect="00C04293">
          <w:pgSz w:w="11906" w:h="16838"/>
          <w:pgMar w:top="1134" w:right="850" w:bottom="1134" w:left="1701" w:header="708" w:footer="319" w:gutter="0"/>
          <w:cols w:space="708"/>
          <w:docGrid w:linePitch="360"/>
        </w:sectPr>
      </w:pPr>
    </w:p>
    <w:p w:rsidR="00F5723B" w:rsidRDefault="00F72922" w:rsidP="00F5723B">
      <w:pPr>
        <w:spacing w:before="80" w:line="269" w:lineRule="auto"/>
        <w:ind w:firstLine="426"/>
        <w:jc w:val="right"/>
        <w:rPr>
          <w:rFonts w:eastAsia="Times New Roman"/>
          <w:sz w:val="24"/>
          <w:szCs w:val="24"/>
        </w:rPr>
      </w:pPr>
      <w:r>
        <w:rPr>
          <w:rFonts w:eastAsia="Times New Roman"/>
          <w:sz w:val="24"/>
          <w:szCs w:val="24"/>
        </w:rPr>
        <w:t>Таблица 8.7.2</w:t>
      </w:r>
    </w:p>
    <w:tbl>
      <w:tblPr>
        <w:tblW w:w="4997" w:type="pct"/>
        <w:tblInd w:w="10" w:type="dxa"/>
        <w:tblCellMar>
          <w:left w:w="0" w:type="dxa"/>
          <w:right w:w="0" w:type="dxa"/>
        </w:tblCellMar>
        <w:tblLook w:val="04A0"/>
      </w:tblPr>
      <w:tblGrid>
        <w:gridCol w:w="2930"/>
        <w:gridCol w:w="1434"/>
        <w:gridCol w:w="1632"/>
        <w:gridCol w:w="2130"/>
        <w:gridCol w:w="976"/>
        <w:gridCol w:w="1475"/>
        <w:gridCol w:w="1075"/>
        <w:gridCol w:w="1116"/>
        <w:gridCol w:w="836"/>
        <w:gridCol w:w="99"/>
        <w:gridCol w:w="839"/>
        <w:gridCol w:w="29"/>
      </w:tblGrid>
      <w:tr w:rsidR="00F72922" w:rsidTr="00F72922">
        <w:trPr>
          <w:trHeight w:val="294"/>
        </w:trPr>
        <w:tc>
          <w:tcPr>
            <w:tcW w:w="1005" w:type="pct"/>
            <w:vMerge w:val="restart"/>
            <w:tcBorders>
              <w:top w:val="single" w:sz="4" w:space="0" w:color="auto"/>
              <w:left w:val="single" w:sz="8" w:space="0" w:color="auto"/>
              <w:right w:val="single" w:sz="8" w:space="0" w:color="auto"/>
            </w:tcBorders>
            <w:vAlign w:val="center"/>
          </w:tcPr>
          <w:p w:rsidR="00F72922" w:rsidRDefault="00F72922" w:rsidP="00F72922">
            <w:pPr>
              <w:spacing w:after="20"/>
              <w:jc w:val="center"/>
              <w:rPr>
                <w:sz w:val="24"/>
                <w:szCs w:val="24"/>
              </w:rPr>
            </w:pPr>
            <w:r>
              <w:rPr>
                <w:rFonts w:eastAsia="Times New Roman"/>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F72922" w:rsidRDefault="00F72922" w:rsidP="00F72922">
            <w:pPr>
              <w:spacing w:after="20"/>
              <w:jc w:val="center"/>
              <w:rPr>
                <w:sz w:val="24"/>
                <w:szCs w:val="24"/>
              </w:rPr>
            </w:pPr>
            <w:r>
              <w:rPr>
                <w:rFonts w:eastAsia="Times New Roman"/>
                <w:b/>
                <w:bCs/>
              </w:rPr>
              <w:t>Расстояние, м, по горизонтали (в свету) от подземных сетей до</w:t>
            </w:r>
          </w:p>
        </w:tc>
        <w:tc>
          <w:tcPr>
            <w:tcW w:w="10" w:type="pct"/>
            <w:vAlign w:val="bottom"/>
          </w:tcPr>
          <w:p w:rsidR="00F72922" w:rsidRDefault="00F72922" w:rsidP="00F72922">
            <w:pPr>
              <w:spacing w:after="20"/>
              <w:rPr>
                <w:sz w:val="1"/>
                <w:szCs w:val="1"/>
              </w:rPr>
            </w:pPr>
          </w:p>
        </w:tc>
      </w:tr>
      <w:tr w:rsidR="00F72922" w:rsidTr="00F72922">
        <w:trPr>
          <w:trHeight w:val="212"/>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8"/>
                <w:szCs w:val="18"/>
              </w:rPr>
            </w:pPr>
          </w:p>
        </w:tc>
        <w:tc>
          <w:tcPr>
            <w:tcW w:w="492"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зданий и</w:t>
            </w:r>
          </w:p>
          <w:p w:rsidR="00F72922" w:rsidRPr="00F72922" w:rsidRDefault="00F72922" w:rsidP="00F72922">
            <w:pPr>
              <w:spacing w:after="20"/>
              <w:jc w:val="center"/>
            </w:pPr>
            <w:r w:rsidRPr="00F72922">
              <w:t>сооружений</w:t>
            </w:r>
          </w:p>
        </w:tc>
        <w:tc>
          <w:tcPr>
            <w:tcW w:w="560"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ограждений</w:t>
            </w:r>
          </w:p>
          <w:p w:rsidR="00F72922" w:rsidRPr="00F72922" w:rsidRDefault="00F72922" w:rsidP="00F72922">
            <w:pPr>
              <w:spacing w:after="20"/>
              <w:jc w:val="center"/>
            </w:pPr>
            <w:r w:rsidRPr="00F72922">
              <w:t>предприятий,</w:t>
            </w:r>
          </w:p>
          <w:p w:rsidR="00F72922" w:rsidRPr="00F72922" w:rsidRDefault="00F72922" w:rsidP="00F72922">
            <w:pPr>
              <w:spacing w:after="20"/>
              <w:jc w:val="center"/>
            </w:pPr>
            <w:r w:rsidRPr="00F72922">
              <w:t>эстакад, опор</w:t>
            </w:r>
          </w:p>
          <w:p w:rsidR="00F72922" w:rsidRPr="00F72922" w:rsidRDefault="00F72922" w:rsidP="00F72922">
            <w:pPr>
              <w:spacing w:after="20"/>
              <w:jc w:val="center"/>
            </w:pPr>
            <w:r w:rsidRPr="00F72922">
              <w:t>связи, железных</w:t>
            </w:r>
          </w:p>
          <w:p w:rsidR="00F72922" w:rsidRPr="00F72922" w:rsidRDefault="00F72922" w:rsidP="00F72922">
            <w:pPr>
              <w:spacing w:after="20"/>
              <w:jc w:val="center"/>
            </w:pPr>
            <w:r w:rsidRPr="00F72922">
              <w:t>дорог</w:t>
            </w:r>
          </w:p>
        </w:tc>
        <w:tc>
          <w:tcPr>
            <w:tcW w:w="1066" w:type="pct"/>
            <w:gridSpan w:val="2"/>
            <w:vMerge w:val="restart"/>
            <w:tcBorders>
              <w:right w:val="single" w:sz="8" w:space="0" w:color="auto"/>
            </w:tcBorders>
            <w:vAlign w:val="center"/>
          </w:tcPr>
          <w:p w:rsidR="00F72922" w:rsidRPr="00F72922" w:rsidRDefault="00F72922" w:rsidP="00F72922">
            <w:pPr>
              <w:spacing w:after="20"/>
              <w:jc w:val="center"/>
            </w:pPr>
            <w:r w:rsidRPr="00F72922">
              <w:t>оси крайнего пути</w:t>
            </w:r>
          </w:p>
        </w:tc>
        <w:tc>
          <w:tcPr>
            <w:tcW w:w="506" w:type="pct"/>
            <w:vMerge w:val="restart"/>
            <w:tcBorders>
              <w:left w:val="single" w:sz="8" w:space="0" w:color="auto"/>
              <w:right w:val="single" w:sz="8" w:space="0" w:color="auto"/>
            </w:tcBorders>
            <w:vAlign w:val="center"/>
          </w:tcPr>
          <w:p w:rsidR="00F72922" w:rsidRPr="00F72922" w:rsidRDefault="00F72922" w:rsidP="00F72922">
            <w:pPr>
              <w:spacing w:after="20"/>
              <w:jc w:val="center"/>
            </w:pPr>
            <w:r w:rsidRPr="00F72922">
              <w:t>бортового</w:t>
            </w:r>
          </w:p>
          <w:p w:rsidR="00F72922" w:rsidRPr="00F72922" w:rsidRDefault="00F72922" w:rsidP="00F72922">
            <w:pPr>
              <w:spacing w:after="20"/>
              <w:jc w:val="center"/>
            </w:pPr>
            <w:r w:rsidRPr="00F72922">
              <w:t>камня улицы,</w:t>
            </w:r>
          </w:p>
          <w:p w:rsidR="00F72922" w:rsidRPr="00F72922" w:rsidRDefault="00F72922" w:rsidP="00F72922">
            <w:pPr>
              <w:spacing w:after="20"/>
              <w:jc w:val="center"/>
            </w:pPr>
            <w:r w:rsidRPr="00F72922">
              <w:t>дороги (кромки</w:t>
            </w:r>
          </w:p>
          <w:p w:rsidR="00F72922" w:rsidRPr="00F72922" w:rsidRDefault="00F72922" w:rsidP="00F72922">
            <w:pPr>
              <w:spacing w:after="20"/>
              <w:jc w:val="center"/>
            </w:pPr>
            <w:r w:rsidRPr="00F72922">
              <w:t>проезжей</w:t>
            </w:r>
          </w:p>
          <w:p w:rsidR="00F72922" w:rsidRPr="00F72922" w:rsidRDefault="00F72922" w:rsidP="00F72922">
            <w:pPr>
              <w:spacing w:after="20"/>
              <w:jc w:val="center"/>
            </w:pPr>
            <w:r w:rsidRPr="00F72922">
              <w:t>части,</w:t>
            </w:r>
          </w:p>
          <w:p w:rsidR="00F72922" w:rsidRPr="00F72922" w:rsidRDefault="00F72922" w:rsidP="00F72922">
            <w:pPr>
              <w:spacing w:after="20"/>
              <w:jc w:val="center"/>
            </w:pPr>
            <w:r w:rsidRPr="00F72922">
              <w:t>укрепленной</w:t>
            </w:r>
          </w:p>
          <w:p w:rsidR="00F72922" w:rsidRPr="00F72922" w:rsidRDefault="00F72922" w:rsidP="00F72922">
            <w:pPr>
              <w:spacing w:after="20"/>
              <w:jc w:val="center"/>
            </w:pPr>
            <w:r w:rsidRPr="00F72922">
              <w:t>полосы</w:t>
            </w:r>
          </w:p>
          <w:p w:rsidR="00F72922" w:rsidRPr="00F72922" w:rsidRDefault="00F72922" w:rsidP="00F72922">
            <w:pPr>
              <w:spacing w:after="20"/>
              <w:jc w:val="center"/>
            </w:pPr>
            <w:r w:rsidRPr="00F72922">
              <w:t>обочины)</w:t>
            </w:r>
          </w:p>
        </w:tc>
        <w:tc>
          <w:tcPr>
            <w:tcW w:w="369" w:type="pct"/>
            <w:vMerge w:val="restart"/>
            <w:tcBorders>
              <w:right w:val="single" w:sz="8" w:space="0" w:color="auto"/>
            </w:tcBorders>
            <w:vAlign w:val="center"/>
          </w:tcPr>
          <w:p w:rsidR="00F72922" w:rsidRPr="00F72922" w:rsidRDefault="00F72922" w:rsidP="00F72922">
            <w:pPr>
              <w:spacing w:after="20"/>
              <w:jc w:val="center"/>
            </w:pPr>
            <w:r w:rsidRPr="00F72922">
              <w:t>наружной</w:t>
            </w:r>
          </w:p>
          <w:p w:rsidR="00F72922" w:rsidRPr="00F72922" w:rsidRDefault="00F72922" w:rsidP="00F72922">
            <w:pPr>
              <w:spacing w:after="20"/>
              <w:jc w:val="center"/>
            </w:pPr>
            <w:r w:rsidRPr="00F72922">
              <w:t>бровки</w:t>
            </w:r>
          </w:p>
          <w:p w:rsidR="00F72922" w:rsidRPr="00F72922" w:rsidRDefault="00F72922" w:rsidP="00F72922">
            <w:pPr>
              <w:spacing w:after="20"/>
              <w:jc w:val="center"/>
            </w:pPr>
            <w:r w:rsidRPr="00F72922">
              <w:t>кювета</w:t>
            </w:r>
          </w:p>
          <w:p w:rsidR="00F72922" w:rsidRPr="00F72922" w:rsidRDefault="00F72922" w:rsidP="00F72922">
            <w:pPr>
              <w:spacing w:after="20"/>
              <w:jc w:val="center"/>
            </w:pPr>
            <w:r w:rsidRPr="00F72922">
              <w:t>или</w:t>
            </w:r>
          </w:p>
          <w:p w:rsidR="00F72922" w:rsidRPr="00F72922" w:rsidRDefault="00F72922" w:rsidP="00F72922">
            <w:pPr>
              <w:spacing w:after="20"/>
              <w:jc w:val="center"/>
            </w:pPr>
            <w:r w:rsidRPr="00F72922">
              <w:t>подошвы</w:t>
            </w:r>
          </w:p>
          <w:p w:rsidR="00F72922" w:rsidRPr="00F72922" w:rsidRDefault="00F72922" w:rsidP="00F72922">
            <w:pPr>
              <w:spacing w:after="20"/>
              <w:jc w:val="center"/>
            </w:pPr>
            <w:r w:rsidRPr="00F72922">
              <w:t>насыпи</w:t>
            </w:r>
          </w:p>
          <w:p w:rsidR="00F72922" w:rsidRPr="00F72922" w:rsidRDefault="00F72922" w:rsidP="00F72922">
            <w:pPr>
              <w:spacing w:after="20"/>
              <w:jc w:val="center"/>
            </w:pPr>
            <w:r w:rsidRPr="00F72922">
              <w:t>дороги</w:t>
            </w:r>
          </w:p>
        </w:tc>
        <w:tc>
          <w:tcPr>
            <w:tcW w:w="992" w:type="pct"/>
            <w:gridSpan w:val="4"/>
            <w:vMerge w:val="restart"/>
            <w:tcBorders>
              <w:right w:val="single" w:sz="8" w:space="0" w:color="auto"/>
            </w:tcBorders>
            <w:vAlign w:val="center"/>
          </w:tcPr>
          <w:p w:rsidR="00F45B13" w:rsidRDefault="00F72922" w:rsidP="00F72922">
            <w:pPr>
              <w:spacing w:after="20"/>
              <w:jc w:val="center"/>
            </w:pPr>
            <w:r w:rsidRPr="00F72922">
              <w:t xml:space="preserve">фундаментов опор </w:t>
            </w:r>
          </w:p>
          <w:p w:rsidR="00F72922" w:rsidRPr="00F72922" w:rsidRDefault="00F72922" w:rsidP="00F72922">
            <w:pPr>
              <w:spacing w:after="20"/>
              <w:jc w:val="center"/>
            </w:pPr>
            <w:r w:rsidRPr="00F72922">
              <w:t>воздушных</w:t>
            </w:r>
            <w:r w:rsidR="00F45B13">
              <w:t xml:space="preserve"> </w:t>
            </w:r>
            <w:r w:rsidRPr="00F72922">
              <w:t>линий электропередачи</w:t>
            </w:r>
          </w:p>
          <w:p w:rsidR="00F72922" w:rsidRPr="00F72922" w:rsidRDefault="00F72922" w:rsidP="00F72922">
            <w:pPr>
              <w:spacing w:after="20"/>
              <w:jc w:val="center"/>
            </w:pPr>
            <w:r w:rsidRPr="00F72922">
              <w:t>напряжением</w:t>
            </w: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5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20"/>
                <w:szCs w:val="2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11"/>
        </w:trPr>
        <w:tc>
          <w:tcPr>
            <w:tcW w:w="1005" w:type="pct"/>
            <w:vMerge/>
            <w:tcBorders>
              <w:left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731" w:type="pct"/>
            <w:vMerge w:val="restart"/>
            <w:tcBorders>
              <w:right w:val="single" w:sz="8" w:space="0" w:color="auto"/>
            </w:tcBorders>
            <w:vAlign w:val="center"/>
          </w:tcPr>
          <w:p w:rsidR="00F72922" w:rsidRPr="00F72922" w:rsidRDefault="00F72922" w:rsidP="00F72922">
            <w:pPr>
              <w:spacing w:after="20"/>
              <w:jc w:val="center"/>
            </w:pPr>
            <w:r w:rsidRPr="00F72922">
              <w:t>железных дорог колеи</w:t>
            </w:r>
          </w:p>
          <w:p w:rsidR="00F72922" w:rsidRPr="00F72922" w:rsidRDefault="00F72922" w:rsidP="00F72922">
            <w:pPr>
              <w:spacing w:after="20"/>
              <w:jc w:val="center"/>
            </w:pPr>
            <w:r w:rsidRPr="00F72922">
              <w:t>1520 мм, но не менее</w:t>
            </w:r>
          </w:p>
          <w:p w:rsidR="00F72922" w:rsidRPr="00F72922" w:rsidRDefault="00F72922" w:rsidP="00F72922">
            <w:pPr>
              <w:spacing w:after="20"/>
              <w:jc w:val="center"/>
            </w:pPr>
            <w:r w:rsidRPr="00F72922">
              <w:t>глубины траншей до</w:t>
            </w:r>
          </w:p>
          <w:p w:rsidR="00F72922" w:rsidRPr="00F72922" w:rsidRDefault="00F72922" w:rsidP="00F72922">
            <w:pPr>
              <w:spacing w:after="20"/>
              <w:jc w:val="center"/>
            </w:pPr>
            <w:r w:rsidRPr="00F72922">
              <w:t>подошвы насыпи и</w:t>
            </w:r>
          </w:p>
          <w:p w:rsidR="00F72922" w:rsidRPr="00F72922" w:rsidRDefault="00F72922" w:rsidP="00F72922">
            <w:pPr>
              <w:spacing w:after="20"/>
              <w:jc w:val="center"/>
            </w:pPr>
            <w:r w:rsidRPr="00F72922">
              <w:t>бровки выемки</w:t>
            </w:r>
          </w:p>
        </w:tc>
        <w:tc>
          <w:tcPr>
            <w:tcW w:w="335" w:type="pct"/>
            <w:vMerge w:val="restart"/>
            <w:tcBorders>
              <w:right w:val="single" w:sz="8" w:space="0" w:color="auto"/>
            </w:tcBorders>
            <w:vAlign w:val="center"/>
          </w:tcPr>
          <w:p w:rsidR="00F72922" w:rsidRPr="00F72922" w:rsidRDefault="00F72922" w:rsidP="00F72922">
            <w:pPr>
              <w:spacing w:after="20"/>
              <w:jc w:val="center"/>
            </w:pPr>
            <w:r w:rsidRPr="00F72922">
              <w:t>железных</w:t>
            </w:r>
          </w:p>
          <w:p w:rsidR="00F72922" w:rsidRPr="00F72922" w:rsidRDefault="00F72922" w:rsidP="00F72922">
            <w:pPr>
              <w:spacing w:after="20"/>
              <w:jc w:val="center"/>
            </w:pPr>
            <w:r w:rsidRPr="00F72922">
              <w:t>дорог</w:t>
            </w:r>
          </w:p>
          <w:p w:rsidR="00F72922" w:rsidRPr="00F72922" w:rsidRDefault="00F72922" w:rsidP="00F72922">
            <w:pPr>
              <w:spacing w:after="20"/>
              <w:jc w:val="center"/>
            </w:pPr>
            <w:r w:rsidRPr="00F72922">
              <w:t>колеи 750</w:t>
            </w:r>
          </w:p>
          <w:p w:rsidR="00F72922" w:rsidRPr="00F72922" w:rsidRDefault="00F72922" w:rsidP="00F72922">
            <w:pPr>
              <w:spacing w:after="20"/>
              <w:jc w:val="center"/>
            </w:pPr>
            <w:r w:rsidRPr="00F72922">
              <w:t>мм</w:t>
            </w: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383" w:type="pct"/>
            <w:vMerge w:val="restart"/>
            <w:tcBorders>
              <w:right w:val="single" w:sz="8" w:space="0" w:color="auto"/>
            </w:tcBorders>
            <w:vAlign w:val="center"/>
          </w:tcPr>
          <w:p w:rsidR="00F72922" w:rsidRPr="00F72922" w:rsidRDefault="00F72922" w:rsidP="00F72922">
            <w:pPr>
              <w:spacing w:after="20"/>
              <w:jc w:val="center"/>
            </w:pPr>
            <w:r w:rsidRPr="00F72922">
              <w:t>до 1 кВ</w:t>
            </w:r>
          </w:p>
          <w:p w:rsidR="00F72922" w:rsidRPr="00F72922" w:rsidRDefault="00F72922" w:rsidP="00F72922">
            <w:pPr>
              <w:spacing w:after="20"/>
              <w:jc w:val="center"/>
            </w:pPr>
            <w:r w:rsidRPr="00F72922">
              <w:t>наружного</w:t>
            </w:r>
          </w:p>
          <w:p w:rsidR="00F72922" w:rsidRPr="00F72922" w:rsidRDefault="00F72922" w:rsidP="00F72922">
            <w:pPr>
              <w:spacing w:after="20"/>
              <w:jc w:val="center"/>
            </w:pPr>
            <w:r w:rsidRPr="00F72922">
              <w:t>освещения</w:t>
            </w:r>
          </w:p>
        </w:tc>
        <w:tc>
          <w:tcPr>
            <w:tcW w:w="287" w:type="pct"/>
            <w:vMerge w:val="restart"/>
            <w:tcBorders>
              <w:right w:val="single" w:sz="8" w:space="0" w:color="auto"/>
            </w:tcBorders>
            <w:vAlign w:val="center"/>
          </w:tcPr>
          <w:p w:rsidR="00F72922" w:rsidRPr="00F72922" w:rsidRDefault="00F72922" w:rsidP="00F72922">
            <w:pPr>
              <w:spacing w:after="20"/>
              <w:jc w:val="center"/>
            </w:pPr>
            <w:r w:rsidRPr="00F72922">
              <w:t>свыше 1</w:t>
            </w:r>
          </w:p>
          <w:p w:rsidR="00F72922" w:rsidRPr="00F72922" w:rsidRDefault="00F72922" w:rsidP="00F72922">
            <w:pPr>
              <w:spacing w:after="20"/>
              <w:jc w:val="center"/>
            </w:pPr>
            <w:r w:rsidRPr="00F72922">
              <w:t>до 35</w:t>
            </w:r>
          </w:p>
          <w:p w:rsidR="00F72922" w:rsidRPr="00F72922" w:rsidRDefault="00F72922" w:rsidP="00F72922">
            <w:pPr>
              <w:spacing w:after="20"/>
              <w:jc w:val="center"/>
            </w:pPr>
            <w:r w:rsidRPr="00F72922">
              <w:t>кВ</w:t>
            </w:r>
          </w:p>
        </w:tc>
        <w:tc>
          <w:tcPr>
            <w:tcW w:w="322" w:type="pct"/>
            <w:gridSpan w:val="2"/>
            <w:vMerge w:val="restart"/>
            <w:tcBorders>
              <w:right w:val="single" w:sz="8" w:space="0" w:color="auto"/>
            </w:tcBorders>
            <w:vAlign w:val="center"/>
          </w:tcPr>
          <w:p w:rsidR="00F72922" w:rsidRPr="00F72922" w:rsidRDefault="00F72922" w:rsidP="00F72922">
            <w:pPr>
              <w:spacing w:after="20"/>
              <w:jc w:val="center"/>
            </w:pPr>
            <w:r w:rsidRPr="00F72922">
              <w:t>свыше 35</w:t>
            </w:r>
          </w:p>
          <w:p w:rsidR="00F72922" w:rsidRPr="00F72922" w:rsidRDefault="00F72922" w:rsidP="00F72922">
            <w:pPr>
              <w:spacing w:after="20"/>
              <w:jc w:val="center"/>
            </w:pPr>
            <w:r w:rsidRPr="00F72922">
              <w:t>до 110 кВ</w:t>
            </w:r>
          </w:p>
          <w:p w:rsidR="00F72922" w:rsidRPr="00F72922" w:rsidRDefault="00F72922" w:rsidP="00F72922">
            <w:pPr>
              <w:spacing w:after="20"/>
              <w:jc w:val="center"/>
            </w:pPr>
            <w:r w:rsidRPr="00F72922">
              <w:t>и выше</w:t>
            </w: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88"/>
        </w:trPr>
        <w:tc>
          <w:tcPr>
            <w:tcW w:w="1005" w:type="pct"/>
            <w:vMerge/>
            <w:tcBorders>
              <w:left w:val="single" w:sz="8" w:space="0" w:color="auto"/>
              <w:right w:val="single" w:sz="8" w:space="0" w:color="auto"/>
            </w:tcBorders>
            <w:vAlign w:val="bottom"/>
          </w:tcPr>
          <w:p w:rsidR="00F72922" w:rsidRDefault="00F72922" w:rsidP="00F72922">
            <w:pPr>
              <w:spacing w:after="20"/>
              <w:rPr>
                <w:sz w:val="7"/>
                <w:szCs w:val="7"/>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7"/>
                <w:szCs w:val="7"/>
              </w:rPr>
            </w:pPr>
          </w:p>
        </w:tc>
        <w:tc>
          <w:tcPr>
            <w:tcW w:w="731" w:type="pct"/>
            <w:vMerge/>
            <w:tcBorders>
              <w:right w:val="single" w:sz="8" w:space="0" w:color="auto"/>
            </w:tcBorders>
            <w:vAlign w:val="bottom"/>
          </w:tcPr>
          <w:p w:rsidR="00F72922" w:rsidRDefault="00F72922" w:rsidP="00F72922">
            <w:pPr>
              <w:spacing w:after="20"/>
              <w:jc w:val="center"/>
              <w:rPr>
                <w:sz w:val="7"/>
                <w:szCs w:val="7"/>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7"/>
                <w:szCs w:val="7"/>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7"/>
                <w:szCs w:val="7"/>
              </w:rPr>
            </w:pPr>
          </w:p>
        </w:tc>
        <w:tc>
          <w:tcPr>
            <w:tcW w:w="287" w:type="pct"/>
            <w:vMerge/>
            <w:tcBorders>
              <w:right w:val="single" w:sz="8" w:space="0" w:color="auto"/>
            </w:tcBorders>
            <w:vAlign w:val="bottom"/>
          </w:tcPr>
          <w:p w:rsidR="00F72922" w:rsidRDefault="00F72922" w:rsidP="00F72922">
            <w:pPr>
              <w:spacing w:after="20"/>
              <w:jc w:val="center"/>
              <w:rPr>
                <w:sz w:val="7"/>
                <w:szCs w:val="7"/>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7"/>
                <w:szCs w:val="7"/>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97"/>
        </w:trPr>
        <w:tc>
          <w:tcPr>
            <w:tcW w:w="1005" w:type="pct"/>
            <w:vMerge/>
            <w:tcBorders>
              <w:left w:val="single" w:sz="8" w:space="0" w:color="auto"/>
              <w:right w:val="single" w:sz="8" w:space="0" w:color="auto"/>
            </w:tcBorders>
            <w:vAlign w:val="bottom"/>
          </w:tcPr>
          <w:p w:rsidR="00F72922" w:rsidRDefault="00F72922" w:rsidP="00F72922">
            <w:pPr>
              <w:spacing w:after="20"/>
              <w:rPr>
                <w:sz w:val="8"/>
                <w:szCs w:val="8"/>
              </w:rPr>
            </w:pPr>
          </w:p>
        </w:tc>
        <w:tc>
          <w:tcPr>
            <w:tcW w:w="492" w:type="pct"/>
            <w:vMerge/>
            <w:tcBorders>
              <w:right w:val="single" w:sz="8" w:space="0" w:color="auto"/>
            </w:tcBorders>
            <w:vAlign w:val="bottom"/>
          </w:tcPr>
          <w:p w:rsidR="00F72922" w:rsidRDefault="00F72922" w:rsidP="00F72922">
            <w:pPr>
              <w:spacing w:after="20"/>
              <w:jc w:val="center"/>
              <w:rPr>
                <w:sz w:val="8"/>
                <w:szCs w:val="8"/>
              </w:rPr>
            </w:pPr>
          </w:p>
        </w:tc>
        <w:tc>
          <w:tcPr>
            <w:tcW w:w="560" w:type="pct"/>
            <w:vMerge/>
            <w:tcBorders>
              <w:right w:val="single" w:sz="8" w:space="0" w:color="auto"/>
            </w:tcBorders>
            <w:vAlign w:val="bottom"/>
          </w:tcPr>
          <w:p w:rsidR="00F72922" w:rsidRDefault="00F72922" w:rsidP="00F72922">
            <w:pPr>
              <w:spacing w:after="20"/>
              <w:jc w:val="center"/>
              <w:rPr>
                <w:sz w:val="8"/>
                <w:szCs w:val="8"/>
              </w:rPr>
            </w:pPr>
          </w:p>
        </w:tc>
        <w:tc>
          <w:tcPr>
            <w:tcW w:w="731" w:type="pct"/>
            <w:vMerge/>
            <w:tcBorders>
              <w:right w:val="single" w:sz="8" w:space="0" w:color="auto"/>
            </w:tcBorders>
            <w:vAlign w:val="bottom"/>
          </w:tcPr>
          <w:p w:rsidR="00F72922" w:rsidRDefault="00F72922" w:rsidP="00F72922">
            <w:pPr>
              <w:spacing w:after="20"/>
              <w:jc w:val="center"/>
              <w:rPr>
                <w:sz w:val="8"/>
                <w:szCs w:val="8"/>
              </w:rPr>
            </w:pPr>
          </w:p>
        </w:tc>
        <w:tc>
          <w:tcPr>
            <w:tcW w:w="335" w:type="pct"/>
            <w:vMerge/>
            <w:tcBorders>
              <w:right w:val="single" w:sz="8" w:space="0" w:color="auto"/>
            </w:tcBorders>
            <w:vAlign w:val="bottom"/>
          </w:tcPr>
          <w:p w:rsidR="00F72922" w:rsidRDefault="00F72922" w:rsidP="00F72922">
            <w:pPr>
              <w:spacing w:after="20"/>
              <w:jc w:val="center"/>
              <w:rPr>
                <w:sz w:val="8"/>
                <w:szCs w:val="8"/>
              </w:rPr>
            </w:pPr>
          </w:p>
        </w:tc>
        <w:tc>
          <w:tcPr>
            <w:tcW w:w="506" w:type="pct"/>
            <w:vMerge/>
            <w:tcBorders>
              <w:right w:val="single" w:sz="8" w:space="0" w:color="auto"/>
            </w:tcBorders>
            <w:vAlign w:val="bottom"/>
          </w:tcPr>
          <w:p w:rsidR="00F72922" w:rsidRDefault="00F72922" w:rsidP="00F72922">
            <w:pPr>
              <w:spacing w:after="20"/>
              <w:jc w:val="center"/>
              <w:rPr>
                <w:sz w:val="8"/>
                <w:szCs w:val="8"/>
              </w:rPr>
            </w:pPr>
          </w:p>
        </w:tc>
        <w:tc>
          <w:tcPr>
            <w:tcW w:w="369" w:type="pct"/>
            <w:vMerge/>
            <w:tcBorders>
              <w:right w:val="single" w:sz="8" w:space="0" w:color="auto"/>
            </w:tcBorders>
            <w:vAlign w:val="bottom"/>
          </w:tcPr>
          <w:p w:rsidR="00F72922" w:rsidRDefault="00F72922" w:rsidP="00F72922">
            <w:pPr>
              <w:spacing w:after="20"/>
              <w:jc w:val="center"/>
              <w:rPr>
                <w:sz w:val="8"/>
                <w:szCs w:val="8"/>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38"/>
        </w:trPr>
        <w:tc>
          <w:tcPr>
            <w:tcW w:w="1005" w:type="pct"/>
            <w:vMerge/>
            <w:tcBorders>
              <w:left w:val="single" w:sz="8" w:space="0" w:color="auto"/>
              <w:right w:val="single" w:sz="8" w:space="0" w:color="auto"/>
            </w:tcBorders>
            <w:vAlign w:val="bottom"/>
          </w:tcPr>
          <w:p w:rsidR="00F72922" w:rsidRDefault="00F72922" w:rsidP="00F72922">
            <w:pPr>
              <w:spacing w:after="20"/>
              <w:rPr>
                <w:sz w:val="12"/>
                <w:szCs w:val="12"/>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2"/>
                <w:szCs w:val="12"/>
              </w:rPr>
            </w:pPr>
          </w:p>
        </w:tc>
        <w:tc>
          <w:tcPr>
            <w:tcW w:w="287" w:type="pct"/>
            <w:vMerge/>
            <w:tcBorders>
              <w:right w:val="single" w:sz="8" w:space="0" w:color="auto"/>
            </w:tcBorders>
            <w:vAlign w:val="bottom"/>
          </w:tcPr>
          <w:p w:rsidR="00F72922" w:rsidRDefault="00F72922" w:rsidP="00F72922">
            <w:pPr>
              <w:spacing w:after="20"/>
              <w:jc w:val="center"/>
              <w:rPr>
                <w:sz w:val="12"/>
                <w:szCs w:val="12"/>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2"/>
                <w:szCs w:val="12"/>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0"/>
                <w:szCs w:val="10"/>
              </w:rPr>
            </w:pPr>
          </w:p>
        </w:tc>
        <w:tc>
          <w:tcPr>
            <w:tcW w:w="287" w:type="pct"/>
            <w:vMerge/>
            <w:tcBorders>
              <w:right w:val="single" w:sz="8" w:space="0" w:color="auto"/>
            </w:tcBorders>
            <w:vAlign w:val="bottom"/>
          </w:tcPr>
          <w:p w:rsidR="00F72922" w:rsidRDefault="00F72922" w:rsidP="00F72922">
            <w:pPr>
              <w:spacing w:after="20"/>
              <w:jc w:val="center"/>
              <w:rPr>
                <w:sz w:val="10"/>
                <w:szCs w:val="1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0"/>
                <w:szCs w:val="10"/>
              </w:rPr>
            </w:pPr>
          </w:p>
        </w:tc>
        <w:tc>
          <w:tcPr>
            <w:tcW w:w="10" w:type="pct"/>
            <w:vAlign w:val="bottom"/>
          </w:tcPr>
          <w:p w:rsidR="00F72922" w:rsidRDefault="00F72922" w:rsidP="00F72922">
            <w:pPr>
              <w:spacing w:after="20"/>
              <w:rPr>
                <w:sz w:val="1"/>
                <w:szCs w:val="1"/>
              </w:rPr>
            </w:pPr>
          </w:p>
        </w:tc>
      </w:tr>
      <w:tr w:rsidR="00F72922" w:rsidTr="00F72922">
        <w:trPr>
          <w:trHeight w:val="125"/>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rPr>
                <w:sz w:val="10"/>
                <w:szCs w:val="10"/>
              </w:rPr>
            </w:pPr>
          </w:p>
        </w:tc>
        <w:tc>
          <w:tcPr>
            <w:tcW w:w="287" w:type="pct"/>
            <w:vMerge/>
            <w:tcBorders>
              <w:right w:val="single" w:sz="8" w:space="0" w:color="auto"/>
            </w:tcBorders>
            <w:vAlign w:val="bottom"/>
          </w:tcPr>
          <w:p w:rsidR="00F72922" w:rsidRDefault="00F72922" w:rsidP="00F72922">
            <w:pPr>
              <w:spacing w:after="20"/>
              <w:rPr>
                <w:sz w:val="10"/>
                <w:szCs w:val="10"/>
              </w:rPr>
            </w:pPr>
          </w:p>
        </w:tc>
        <w:tc>
          <w:tcPr>
            <w:tcW w:w="322" w:type="pct"/>
            <w:gridSpan w:val="2"/>
            <w:vMerge/>
            <w:tcBorders>
              <w:right w:val="single" w:sz="8" w:space="0" w:color="auto"/>
            </w:tcBorders>
            <w:vAlign w:val="bottom"/>
          </w:tcPr>
          <w:p w:rsidR="00F72922" w:rsidRDefault="00F72922" w:rsidP="00F72922">
            <w:pPr>
              <w:spacing w:after="20"/>
              <w:rPr>
                <w:sz w:val="10"/>
                <w:szCs w:val="1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66"/>
        </w:trPr>
        <w:tc>
          <w:tcPr>
            <w:tcW w:w="1005" w:type="pct"/>
            <w:vMerge/>
            <w:tcBorders>
              <w:left w:val="single" w:sz="8" w:space="0" w:color="auto"/>
              <w:right w:val="single" w:sz="8" w:space="0" w:color="auto"/>
            </w:tcBorders>
            <w:vAlign w:val="bottom"/>
          </w:tcPr>
          <w:p w:rsidR="00F72922" w:rsidRDefault="00F72922" w:rsidP="00F72922">
            <w:pPr>
              <w:spacing w:after="20"/>
              <w:rPr>
                <w:sz w:val="14"/>
                <w:szCs w:val="14"/>
              </w:rPr>
            </w:pPr>
          </w:p>
        </w:tc>
        <w:tc>
          <w:tcPr>
            <w:tcW w:w="492" w:type="pct"/>
            <w:vMerge/>
            <w:tcBorders>
              <w:right w:val="single" w:sz="8" w:space="0" w:color="auto"/>
            </w:tcBorders>
            <w:vAlign w:val="bottom"/>
          </w:tcPr>
          <w:p w:rsidR="00F72922" w:rsidRDefault="00F72922" w:rsidP="00F72922">
            <w:pPr>
              <w:spacing w:after="20"/>
              <w:rPr>
                <w:sz w:val="14"/>
                <w:szCs w:val="14"/>
              </w:rPr>
            </w:pPr>
          </w:p>
        </w:tc>
        <w:tc>
          <w:tcPr>
            <w:tcW w:w="560" w:type="pct"/>
            <w:vMerge/>
            <w:tcBorders>
              <w:right w:val="single" w:sz="8" w:space="0" w:color="auto"/>
            </w:tcBorders>
            <w:vAlign w:val="bottom"/>
          </w:tcPr>
          <w:p w:rsidR="00F72922" w:rsidRDefault="00F72922" w:rsidP="00F72922">
            <w:pPr>
              <w:spacing w:after="20"/>
              <w:rPr>
                <w:sz w:val="14"/>
                <w:szCs w:val="14"/>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rPr>
                <w:sz w:val="14"/>
                <w:szCs w:val="14"/>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rPr>
                <w:sz w:val="14"/>
                <w:szCs w:val="14"/>
              </w:rPr>
            </w:pPr>
          </w:p>
        </w:tc>
        <w:tc>
          <w:tcPr>
            <w:tcW w:w="383" w:type="pct"/>
            <w:vMerge/>
            <w:tcBorders>
              <w:right w:val="single" w:sz="8" w:space="0" w:color="auto"/>
            </w:tcBorders>
            <w:vAlign w:val="bottom"/>
          </w:tcPr>
          <w:p w:rsidR="00F72922" w:rsidRDefault="00F72922" w:rsidP="00F72922">
            <w:pPr>
              <w:spacing w:after="20"/>
              <w:rPr>
                <w:sz w:val="14"/>
                <w:szCs w:val="14"/>
              </w:rPr>
            </w:pPr>
          </w:p>
        </w:tc>
        <w:tc>
          <w:tcPr>
            <w:tcW w:w="287" w:type="pct"/>
            <w:vMerge/>
            <w:tcBorders>
              <w:right w:val="single" w:sz="8" w:space="0" w:color="auto"/>
            </w:tcBorders>
            <w:vAlign w:val="bottom"/>
          </w:tcPr>
          <w:p w:rsidR="00F72922" w:rsidRDefault="00F72922" w:rsidP="00F72922">
            <w:pPr>
              <w:spacing w:after="20"/>
              <w:rPr>
                <w:sz w:val="14"/>
                <w:szCs w:val="14"/>
              </w:rPr>
            </w:pPr>
          </w:p>
        </w:tc>
        <w:tc>
          <w:tcPr>
            <w:tcW w:w="322" w:type="pct"/>
            <w:gridSpan w:val="2"/>
            <w:vMerge/>
            <w:tcBorders>
              <w:right w:val="single" w:sz="8" w:space="0" w:color="auto"/>
            </w:tcBorders>
            <w:vAlign w:val="bottom"/>
          </w:tcPr>
          <w:p w:rsidR="00F72922" w:rsidRDefault="00F72922" w:rsidP="00F72922">
            <w:pPr>
              <w:spacing w:after="20"/>
              <w:rPr>
                <w:sz w:val="14"/>
                <w:szCs w:val="14"/>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0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60"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731"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35"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06"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69"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83"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287"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Водопровод и напорная</w:t>
            </w:r>
          </w:p>
          <w:p w:rsidR="00F72922" w:rsidRDefault="00F72922" w:rsidP="00F72922">
            <w:pPr>
              <w:spacing w:after="20"/>
              <w:ind w:left="100"/>
              <w:rPr>
                <w:sz w:val="20"/>
                <w:szCs w:val="20"/>
              </w:rPr>
            </w:pPr>
            <w:r>
              <w:rPr>
                <w:rFonts w:eastAsia="Times New Roman"/>
              </w:rPr>
              <w:t>канализация</w:t>
            </w:r>
          </w:p>
        </w:tc>
        <w:tc>
          <w:tcPr>
            <w:tcW w:w="492" w:type="pct"/>
            <w:tcBorders>
              <w:right w:val="single" w:sz="8" w:space="0" w:color="auto"/>
            </w:tcBorders>
            <w:vAlign w:val="bottom"/>
          </w:tcPr>
          <w:p w:rsidR="00F72922" w:rsidRPr="00F72922" w:rsidRDefault="00F72922" w:rsidP="00F72922">
            <w:pPr>
              <w:spacing w:after="20"/>
              <w:jc w:val="center"/>
            </w:pPr>
            <w:r w:rsidRPr="00F72922">
              <w:t>5</w:t>
            </w:r>
          </w:p>
        </w:tc>
        <w:tc>
          <w:tcPr>
            <w:tcW w:w="560" w:type="pct"/>
            <w:tcBorders>
              <w:right w:val="single" w:sz="8" w:space="0" w:color="auto"/>
            </w:tcBorders>
            <w:vAlign w:val="bottom"/>
          </w:tcPr>
          <w:p w:rsidR="00F72922" w:rsidRPr="00F72922" w:rsidRDefault="00F72922" w:rsidP="00F72922">
            <w:pPr>
              <w:spacing w:after="20"/>
              <w:jc w:val="center"/>
            </w:pPr>
            <w:r w:rsidRPr="00F72922">
              <w:t>3</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2</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Самотечная канализация</w:t>
            </w:r>
          </w:p>
          <w:p w:rsidR="00F72922" w:rsidRDefault="00F72922" w:rsidP="00F72922">
            <w:pPr>
              <w:spacing w:after="20"/>
              <w:ind w:left="100"/>
              <w:rPr>
                <w:sz w:val="20"/>
                <w:szCs w:val="20"/>
              </w:rPr>
            </w:pPr>
            <w:r>
              <w:rPr>
                <w:rFonts w:eastAsia="Times New Roman"/>
              </w:rPr>
              <w:t>(бытовая и ливневая)</w:t>
            </w:r>
          </w:p>
        </w:tc>
        <w:tc>
          <w:tcPr>
            <w:tcW w:w="492" w:type="pct"/>
            <w:tcBorders>
              <w:right w:val="single" w:sz="8" w:space="0" w:color="auto"/>
            </w:tcBorders>
            <w:vAlign w:val="bottom"/>
          </w:tcPr>
          <w:p w:rsidR="00F72922" w:rsidRPr="00F72922" w:rsidRDefault="00F72922" w:rsidP="00F72922">
            <w:pPr>
              <w:spacing w:after="20"/>
              <w:jc w:val="center"/>
            </w:pPr>
            <w:r w:rsidRPr="00F72922">
              <w:t>3</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2,8</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1,5</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Сопутствующий 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Тепловые сети:</w:t>
            </w:r>
          </w:p>
          <w:p w:rsidR="00F72922" w:rsidRDefault="00F72922" w:rsidP="00F72922">
            <w:pPr>
              <w:spacing w:after="20"/>
              <w:ind w:left="280"/>
              <w:rPr>
                <w:sz w:val="20"/>
                <w:szCs w:val="20"/>
              </w:rPr>
            </w:pPr>
            <w:r>
              <w:rPr>
                <w:rFonts w:eastAsia="Times New Roman"/>
              </w:rPr>
              <w:t>от наружной стенки</w:t>
            </w:r>
          </w:p>
          <w:p w:rsidR="00F72922" w:rsidRDefault="00F72922" w:rsidP="00F72922">
            <w:pPr>
              <w:spacing w:after="20"/>
              <w:ind w:left="280"/>
              <w:rPr>
                <w:sz w:val="20"/>
                <w:szCs w:val="20"/>
              </w:rPr>
            </w:pPr>
            <w:r>
              <w:rPr>
                <w:rFonts w:eastAsia="Times New Roman"/>
              </w:rPr>
              <w:t>канала, тоннеля</w:t>
            </w:r>
          </w:p>
        </w:tc>
        <w:tc>
          <w:tcPr>
            <w:tcW w:w="492" w:type="pct"/>
            <w:tcBorders>
              <w:right w:val="single" w:sz="8" w:space="0" w:color="auto"/>
            </w:tcBorders>
            <w:vAlign w:val="bottom"/>
          </w:tcPr>
          <w:p w:rsidR="00F72922" w:rsidRPr="00F72922" w:rsidRDefault="00F72922" w:rsidP="00F72922">
            <w:pPr>
              <w:spacing w:after="20"/>
              <w:jc w:val="center"/>
            </w:pPr>
          </w:p>
        </w:tc>
        <w:tc>
          <w:tcPr>
            <w:tcW w:w="560" w:type="pct"/>
            <w:tcBorders>
              <w:right w:val="single" w:sz="8" w:space="0" w:color="auto"/>
            </w:tcBorders>
            <w:vAlign w:val="bottom"/>
          </w:tcPr>
          <w:p w:rsidR="00F72922" w:rsidRPr="00F72922" w:rsidRDefault="00F72922" w:rsidP="00F72922">
            <w:pPr>
              <w:spacing w:after="20"/>
              <w:jc w:val="center"/>
            </w:pPr>
          </w:p>
        </w:tc>
        <w:tc>
          <w:tcPr>
            <w:tcW w:w="731" w:type="pct"/>
            <w:tcBorders>
              <w:right w:val="single" w:sz="8" w:space="0" w:color="auto"/>
            </w:tcBorders>
            <w:vAlign w:val="bottom"/>
          </w:tcPr>
          <w:p w:rsidR="00F72922" w:rsidRPr="00F72922" w:rsidRDefault="00F72922" w:rsidP="00F72922">
            <w:pPr>
              <w:spacing w:after="20"/>
              <w:jc w:val="center"/>
            </w:pPr>
          </w:p>
        </w:tc>
        <w:tc>
          <w:tcPr>
            <w:tcW w:w="335" w:type="pct"/>
            <w:tcBorders>
              <w:right w:val="single" w:sz="8" w:space="0" w:color="auto"/>
            </w:tcBorders>
            <w:vAlign w:val="bottom"/>
          </w:tcPr>
          <w:p w:rsidR="00F72922" w:rsidRPr="00F72922" w:rsidRDefault="00F72922" w:rsidP="00F72922">
            <w:pPr>
              <w:spacing w:after="20"/>
              <w:jc w:val="center"/>
            </w:pPr>
          </w:p>
        </w:tc>
        <w:tc>
          <w:tcPr>
            <w:tcW w:w="506" w:type="pct"/>
            <w:tcBorders>
              <w:right w:val="single" w:sz="8" w:space="0" w:color="auto"/>
            </w:tcBorders>
            <w:vAlign w:val="bottom"/>
          </w:tcPr>
          <w:p w:rsidR="00F72922" w:rsidRPr="00F72922" w:rsidRDefault="00F72922" w:rsidP="00F72922">
            <w:pPr>
              <w:spacing w:after="20"/>
              <w:jc w:val="center"/>
            </w:pPr>
          </w:p>
        </w:tc>
        <w:tc>
          <w:tcPr>
            <w:tcW w:w="369" w:type="pct"/>
            <w:tcBorders>
              <w:right w:val="single" w:sz="8" w:space="0" w:color="auto"/>
            </w:tcBorders>
            <w:vAlign w:val="bottom"/>
          </w:tcPr>
          <w:p w:rsidR="00F72922" w:rsidRPr="00F72922" w:rsidRDefault="00F72922" w:rsidP="00F72922">
            <w:pPr>
              <w:spacing w:after="20"/>
              <w:jc w:val="center"/>
            </w:pPr>
          </w:p>
        </w:tc>
        <w:tc>
          <w:tcPr>
            <w:tcW w:w="383" w:type="pct"/>
            <w:tcBorders>
              <w:right w:val="single" w:sz="8" w:space="0" w:color="auto"/>
            </w:tcBorders>
            <w:vAlign w:val="bottom"/>
          </w:tcPr>
          <w:p w:rsidR="00F72922" w:rsidRPr="00F72922" w:rsidRDefault="00F72922" w:rsidP="00F72922">
            <w:pPr>
              <w:spacing w:after="20"/>
              <w:jc w:val="center"/>
            </w:pPr>
          </w:p>
        </w:tc>
        <w:tc>
          <w:tcPr>
            <w:tcW w:w="287" w:type="pct"/>
            <w:tcBorders>
              <w:right w:val="single" w:sz="8" w:space="0" w:color="auto"/>
            </w:tcBorders>
            <w:vAlign w:val="bottom"/>
          </w:tcPr>
          <w:p w:rsidR="00F72922" w:rsidRPr="00F72922" w:rsidRDefault="00F72922" w:rsidP="00F72922">
            <w:pPr>
              <w:spacing w:after="20"/>
              <w:jc w:val="center"/>
            </w:pP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54"/>
        </w:trPr>
        <w:tc>
          <w:tcPr>
            <w:tcW w:w="1005" w:type="pct"/>
            <w:vMerge/>
            <w:tcBorders>
              <w:left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CB3863">
        <w:trPr>
          <w:trHeight w:val="219"/>
        </w:trPr>
        <w:tc>
          <w:tcPr>
            <w:tcW w:w="1005" w:type="pct"/>
            <w:vMerge w:val="restart"/>
            <w:tcBorders>
              <w:left w:val="single" w:sz="8" w:space="0" w:color="auto"/>
              <w:right w:val="single" w:sz="8" w:space="0" w:color="auto"/>
            </w:tcBorders>
          </w:tcPr>
          <w:p w:rsidR="00CB3863" w:rsidRPr="00F72922" w:rsidRDefault="00CB3863" w:rsidP="00F72922">
            <w:pPr>
              <w:spacing w:after="20"/>
              <w:ind w:left="280"/>
              <w:rPr>
                <w:rFonts w:eastAsia="Times New Roman"/>
              </w:rPr>
            </w:pPr>
            <w:r>
              <w:rPr>
                <w:rFonts w:eastAsia="Times New Roman"/>
              </w:rPr>
              <w:t>от оболочки бесканальной</w:t>
            </w:r>
          </w:p>
          <w:p w:rsidR="00CB3863" w:rsidRDefault="00CB3863" w:rsidP="00F72922">
            <w:pPr>
              <w:spacing w:after="20"/>
              <w:ind w:left="280"/>
              <w:rPr>
                <w:sz w:val="20"/>
                <w:szCs w:val="20"/>
              </w:rPr>
            </w:pPr>
            <w:r>
              <w:rPr>
                <w:rFonts w:eastAsia="Times New Roman"/>
              </w:rPr>
              <w:t>прокладки</w:t>
            </w:r>
          </w:p>
        </w:tc>
        <w:tc>
          <w:tcPr>
            <w:tcW w:w="492" w:type="pct"/>
            <w:vMerge w:val="restart"/>
            <w:tcBorders>
              <w:right w:val="single" w:sz="8" w:space="0" w:color="auto"/>
            </w:tcBorders>
          </w:tcPr>
          <w:p w:rsidR="00CB3863" w:rsidRPr="00F72922" w:rsidRDefault="00CB3863" w:rsidP="00CB3863">
            <w:pPr>
              <w:spacing w:after="20"/>
              <w:jc w:val="center"/>
            </w:pPr>
            <w:r w:rsidRPr="00F72922">
              <w:t>5</w:t>
            </w:r>
          </w:p>
          <w:p w:rsidR="00CB3863" w:rsidRPr="00F72922" w:rsidRDefault="00CB3863" w:rsidP="00CB3863">
            <w:pPr>
              <w:spacing w:after="20"/>
              <w:jc w:val="center"/>
            </w:pPr>
            <w:r w:rsidRPr="00F72922">
              <w:t>(см.</w:t>
            </w:r>
            <w:r>
              <w:t>п</w:t>
            </w:r>
            <w:r w:rsidRPr="00F72922">
              <w:t>рим</w:t>
            </w:r>
            <w:r>
              <w:t>.</w:t>
            </w:r>
            <w:r w:rsidRPr="00F72922">
              <w:t xml:space="preserve"> 2)</w:t>
            </w:r>
          </w:p>
        </w:tc>
        <w:tc>
          <w:tcPr>
            <w:tcW w:w="560" w:type="pct"/>
            <w:vMerge w:val="restart"/>
            <w:tcBorders>
              <w:right w:val="single" w:sz="8" w:space="0" w:color="auto"/>
            </w:tcBorders>
          </w:tcPr>
          <w:p w:rsidR="00CB3863" w:rsidRPr="00F72922" w:rsidRDefault="00CB3863" w:rsidP="00CB3863">
            <w:pPr>
              <w:spacing w:after="20"/>
              <w:jc w:val="center"/>
            </w:pPr>
            <w:r w:rsidRPr="00F72922">
              <w:t>1,5</w:t>
            </w:r>
          </w:p>
        </w:tc>
        <w:tc>
          <w:tcPr>
            <w:tcW w:w="731" w:type="pct"/>
            <w:vMerge w:val="restart"/>
            <w:tcBorders>
              <w:right w:val="single" w:sz="8" w:space="0" w:color="auto"/>
            </w:tcBorders>
          </w:tcPr>
          <w:p w:rsidR="00CB3863" w:rsidRPr="00F72922" w:rsidRDefault="00CB3863" w:rsidP="00CB3863">
            <w:pPr>
              <w:spacing w:after="20"/>
              <w:jc w:val="center"/>
            </w:pPr>
            <w:r w:rsidRPr="00F72922">
              <w:t>4</w:t>
            </w:r>
          </w:p>
        </w:tc>
        <w:tc>
          <w:tcPr>
            <w:tcW w:w="335" w:type="pct"/>
            <w:vMerge w:val="restart"/>
            <w:tcBorders>
              <w:right w:val="single" w:sz="8" w:space="0" w:color="auto"/>
            </w:tcBorders>
          </w:tcPr>
          <w:p w:rsidR="00CB3863" w:rsidRPr="00F72922" w:rsidRDefault="00CB3863" w:rsidP="00CB3863">
            <w:pPr>
              <w:spacing w:after="20"/>
              <w:jc w:val="center"/>
            </w:pPr>
            <w:r w:rsidRPr="00F72922">
              <w:t>2,8</w:t>
            </w:r>
          </w:p>
        </w:tc>
        <w:tc>
          <w:tcPr>
            <w:tcW w:w="506" w:type="pct"/>
            <w:vMerge w:val="restart"/>
            <w:tcBorders>
              <w:right w:val="single" w:sz="8" w:space="0" w:color="auto"/>
            </w:tcBorders>
          </w:tcPr>
          <w:p w:rsidR="00CB3863" w:rsidRPr="00F72922" w:rsidRDefault="00CB3863" w:rsidP="00CB3863">
            <w:pPr>
              <w:spacing w:after="20"/>
              <w:jc w:val="center"/>
            </w:pPr>
            <w:r w:rsidRPr="00F72922">
              <w:t>1,5</w:t>
            </w:r>
          </w:p>
        </w:tc>
        <w:tc>
          <w:tcPr>
            <w:tcW w:w="369" w:type="pct"/>
            <w:vMerge w:val="restart"/>
            <w:tcBorders>
              <w:right w:val="single" w:sz="8" w:space="0" w:color="auto"/>
            </w:tcBorders>
          </w:tcPr>
          <w:p w:rsidR="00CB3863" w:rsidRPr="00F72922" w:rsidRDefault="00CB3863" w:rsidP="00CB3863">
            <w:pPr>
              <w:spacing w:after="20"/>
              <w:jc w:val="center"/>
            </w:pPr>
            <w:r w:rsidRPr="00F72922">
              <w:t>1</w:t>
            </w:r>
          </w:p>
        </w:tc>
        <w:tc>
          <w:tcPr>
            <w:tcW w:w="383" w:type="pct"/>
            <w:vMerge w:val="restart"/>
            <w:tcBorders>
              <w:right w:val="single" w:sz="8" w:space="0" w:color="auto"/>
            </w:tcBorders>
          </w:tcPr>
          <w:p w:rsidR="00CB3863" w:rsidRPr="00F72922" w:rsidRDefault="00CB3863" w:rsidP="00CB3863">
            <w:pPr>
              <w:spacing w:after="20"/>
              <w:jc w:val="center"/>
            </w:pPr>
            <w:r w:rsidRPr="00F72922">
              <w:t>1</w:t>
            </w:r>
          </w:p>
        </w:tc>
        <w:tc>
          <w:tcPr>
            <w:tcW w:w="287" w:type="pct"/>
            <w:vMerge w:val="restart"/>
            <w:tcBorders>
              <w:right w:val="single" w:sz="8" w:space="0" w:color="auto"/>
            </w:tcBorders>
          </w:tcPr>
          <w:p w:rsidR="00CB3863" w:rsidRPr="00F72922" w:rsidRDefault="00CB3863" w:rsidP="00CB3863">
            <w:pPr>
              <w:spacing w:after="20"/>
              <w:jc w:val="center"/>
            </w:pPr>
            <w:r w:rsidRPr="00F72922">
              <w:t>2</w:t>
            </w:r>
          </w:p>
        </w:tc>
        <w:tc>
          <w:tcPr>
            <w:tcW w:w="322" w:type="pct"/>
            <w:gridSpan w:val="2"/>
            <w:vMerge w:val="restart"/>
            <w:tcBorders>
              <w:right w:val="single" w:sz="8" w:space="0" w:color="auto"/>
            </w:tcBorders>
          </w:tcPr>
          <w:p w:rsidR="00CB3863" w:rsidRPr="00F72922" w:rsidRDefault="00CB3863" w:rsidP="00CB3863">
            <w:pPr>
              <w:spacing w:after="20"/>
              <w:jc w:val="center"/>
            </w:pPr>
            <w:r w:rsidRPr="00F72922">
              <w:t>3</w:t>
            </w: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240"/>
        </w:trPr>
        <w:tc>
          <w:tcPr>
            <w:tcW w:w="1005" w:type="pct"/>
            <w:vMerge/>
            <w:tcBorders>
              <w:left w:val="single" w:sz="8" w:space="0" w:color="auto"/>
              <w:right w:val="single" w:sz="8" w:space="0" w:color="auto"/>
            </w:tcBorders>
            <w:vAlign w:val="bottom"/>
          </w:tcPr>
          <w:p w:rsidR="00CB3863" w:rsidRDefault="00CB3863" w:rsidP="00F72922">
            <w:pPr>
              <w:spacing w:after="20"/>
              <w:ind w:left="280"/>
              <w:rPr>
                <w:sz w:val="20"/>
                <w:szCs w:val="20"/>
              </w:rPr>
            </w:pPr>
          </w:p>
        </w:tc>
        <w:tc>
          <w:tcPr>
            <w:tcW w:w="492" w:type="pct"/>
            <w:vMerge/>
            <w:tcBorders>
              <w:right w:val="single" w:sz="8" w:space="0" w:color="auto"/>
            </w:tcBorders>
            <w:vAlign w:val="bottom"/>
          </w:tcPr>
          <w:p w:rsidR="00CB3863" w:rsidRPr="00F72922" w:rsidRDefault="00CB3863" w:rsidP="00CB3863">
            <w:pPr>
              <w:spacing w:after="20"/>
              <w:jc w:val="center"/>
            </w:pPr>
          </w:p>
        </w:tc>
        <w:tc>
          <w:tcPr>
            <w:tcW w:w="560" w:type="pct"/>
            <w:vMerge/>
            <w:tcBorders>
              <w:right w:val="single" w:sz="8" w:space="0" w:color="auto"/>
            </w:tcBorders>
            <w:vAlign w:val="bottom"/>
          </w:tcPr>
          <w:p w:rsidR="00CB3863" w:rsidRPr="00F72922" w:rsidRDefault="00CB3863" w:rsidP="00F72922">
            <w:pPr>
              <w:spacing w:after="20"/>
              <w:jc w:val="center"/>
            </w:pPr>
          </w:p>
        </w:tc>
        <w:tc>
          <w:tcPr>
            <w:tcW w:w="731" w:type="pct"/>
            <w:vMerge/>
            <w:tcBorders>
              <w:right w:val="single" w:sz="8" w:space="0" w:color="auto"/>
            </w:tcBorders>
            <w:vAlign w:val="bottom"/>
          </w:tcPr>
          <w:p w:rsidR="00CB3863" w:rsidRPr="00F72922" w:rsidRDefault="00CB3863" w:rsidP="00F72922">
            <w:pPr>
              <w:spacing w:after="20"/>
              <w:jc w:val="center"/>
            </w:pPr>
          </w:p>
        </w:tc>
        <w:tc>
          <w:tcPr>
            <w:tcW w:w="335" w:type="pct"/>
            <w:vMerge/>
            <w:tcBorders>
              <w:right w:val="single" w:sz="8" w:space="0" w:color="auto"/>
            </w:tcBorders>
            <w:vAlign w:val="bottom"/>
          </w:tcPr>
          <w:p w:rsidR="00CB3863" w:rsidRPr="00F72922" w:rsidRDefault="00CB3863" w:rsidP="00F72922">
            <w:pPr>
              <w:spacing w:after="20"/>
              <w:jc w:val="center"/>
            </w:pPr>
          </w:p>
        </w:tc>
        <w:tc>
          <w:tcPr>
            <w:tcW w:w="506" w:type="pct"/>
            <w:vMerge/>
            <w:tcBorders>
              <w:right w:val="single" w:sz="8" w:space="0" w:color="auto"/>
            </w:tcBorders>
            <w:vAlign w:val="bottom"/>
          </w:tcPr>
          <w:p w:rsidR="00CB3863" w:rsidRPr="00F72922" w:rsidRDefault="00CB3863" w:rsidP="00F72922">
            <w:pPr>
              <w:spacing w:after="20"/>
              <w:jc w:val="center"/>
            </w:pPr>
          </w:p>
        </w:tc>
        <w:tc>
          <w:tcPr>
            <w:tcW w:w="369" w:type="pct"/>
            <w:vMerge/>
            <w:tcBorders>
              <w:right w:val="single" w:sz="8" w:space="0" w:color="auto"/>
            </w:tcBorders>
            <w:vAlign w:val="bottom"/>
          </w:tcPr>
          <w:p w:rsidR="00CB3863" w:rsidRPr="00F72922" w:rsidRDefault="00CB3863" w:rsidP="00F72922">
            <w:pPr>
              <w:spacing w:after="20"/>
              <w:jc w:val="center"/>
            </w:pPr>
          </w:p>
        </w:tc>
        <w:tc>
          <w:tcPr>
            <w:tcW w:w="383" w:type="pct"/>
            <w:vMerge/>
            <w:tcBorders>
              <w:right w:val="single" w:sz="8" w:space="0" w:color="auto"/>
            </w:tcBorders>
            <w:vAlign w:val="bottom"/>
          </w:tcPr>
          <w:p w:rsidR="00CB3863" w:rsidRPr="00F72922" w:rsidRDefault="00CB3863" w:rsidP="00F72922">
            <w:pPr>
              <w:spacing w:after="20"/>
              <w:jc w:val="center"/>
            </w:pPr>
          </w:p>
        </w:tc>
        <w:tc>
          <w:tcPr>
            <w:tcW w:w="287" w:type="pct"/>
            <w:vMerge/>
            <w:tcBorders>
              <w:right w:val="single" w:sz="8" w:space="0" w:color="auto"/>
            </w:tcBorders>
            <w:vAlign w:val="bottom"/>
          </w:tcPr>
          <w:p w:rsidR="00CB3863" w:rsidRPr="00F72922" w:rsidRDefault="00CB3863" w:rsidP="00F72922">
            <w:pPr>
              <w:spacing w:after="20"/>
              <w:jc w:val="center"/>
            </w:pPr>
          </w:p>
        </w:tc>
        <w:tc>
          <w:tcPr>
            <w:tcW w:w="322" w:type="pct"/>
            <w:gridSpan w:val="2"/>
            <w:vMerge/>
            <w:tcBorders>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87"/>
        </w:trPr>
        <w:tc>
          <w:tcPr>
            <w:tcW w:w="1005" w:type="pct"/>
            <w:vMerge/>
            <w:tcBorders>
              <w:left w:val="single" w:sz="8" w:space="0" w:color="auto"/>
              <w:bottom w:val="single" w:sz="8" w:space="0" w:color="auto"/>
              <w:right w:val="single" w:sz="8" w:space="0" w:color="auto"/>
            </w:tcBorders>
            <w:vAlign w:val="bottom"/>
          </w:tcPr>
          <w:p w:rsidR="00CB3863" w:rsidRDefault="00CB3863" w:rsidP="00F72922">
            <w:pPr>
              <w:spacing w:after="20"/>
              <w:rPr>
                <w:sz w:val="23"/>
                <w:szCs w:val="23"/>
              </w:rPr>
            </w:pPr>
          </w:p>
        </w:tc>
        <w:tc>
          <w:tcPr>
            <w:tcW w:w="492"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60"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731"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35"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06"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69"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83"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287"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22" w:type="pct"/>
            <w:gridSpan w:val="2"/>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F72922" w:rsidTr="00F72922">
        <w:trPr>
          <w:trHeight w:val="215"/>
        </w:trPr>
        <w:tc>
          <w:tcPr>
            <w:tcW w:w="1005" w:type="pct"/>
            <w:vMerge w:val="restart"/>
            <w:tcBorders>
              <w:left w:val="single" w:sz="8" w:space="0" w:color="auto"/>
              <w:right w:val="single" w:sz="8" w:space="0" w:color="auto"/>
            </w:tcBorders>
          </w:tcPr>
          <w:p w:rsidR="00F72922" w:rsidRDefault="00F72922" w:rsidP="00F72922">
            <w:pPr>
              <w:spacing w:after="20"/>
              <w:ind w:left="100"/>
              <w:rPr>
                <w:sz w:val="20"/>
                <w:szCs w:val="20"/>
              </w:rPr>
            </w:pPr>
            <w:r>
              <w:rPr>
                <w:rFonts w:eastAsia="Times New Roman"/>
              </w:rPr>
              <w:t>Кабели силовые всех</w:t>
            </w:r>
          </w:p>
          <w:p w:rsidR="00F72922" w:rsidRDefault="00F72922" w:rsidP="00F72922">
            <w:pPr>
              <w:spacing w:after="20"/>
              <w:ind w:left="100"/>
              <w:rPr>
                <w:sz w:val="20"/>
                <w:szCs w:val="20"/>
              </w:rPr>
            </w:pPr>
            <w:r>
              <w:rPr>
                <w:rFonts w:eastAsia="Times New Roman"/>
              </w:rPr>
              <w:t>напряжений и кабели связи</w:t>
            </w:r>
          </w:p>
        </w:tc>
        <w:tc>
          <w:tcPr>
            <w:tcW w:w="492" w:type="pct"/>
            <w:tcBorders>
              <w:right w:val="single" w:sz="8" w:space="0" w:color="auto"/>
            </w:tcBorders>
            <w:vAlign w:val="bottom"/>
          </w:tcPr>
          <w:p w:rsidR="00F72922" w:rsidRPr="00F72922" w:rsidRDefault="00F72922" w:rsidP="00F72922">
            <w:pPr>
              <w:spacing w:after="20"/>
              <w:jc w:val="center"/>
            </w:pPr>
            <w:r w:rsidRPr="00F72922">
              <w:t>0,6</w:t>
            </w:r>
          </w:p>
        </w:tc>
        <w:tc>
          <w:tcPr>
            <w:tcW w:w="560" w:type="pct"/>
            <w:tcBorders>
              <w:right w:val="single" w:sz="8" w:space="0" w:color="auto"/>
            </w:tcBorders>
            <w:vAlign w:val="bottom"/>
          </w:tcPr>
          <w:p w:rsidR="00F72922" w:rsidRPr="00F72922" w:rsidRDefault="00F72922" w:rsidP="00F72922">
            <w:pPr>
              <w:spacing w:after="20"/>
              <w:jc w:val="center"/>
            </w:pPr>
            <w:r w:rsidRPr="00F72922">
              <w:t>0,5</w:t>
            </w:r>
          </w:p>
        </w:tc>
        <w:tc>
          <w:tcPr>
            <w:tcW w:w="731" w:type="pct"/>
            <w:tcBorders>
              <w:right w:val="single" w:sz="8" w:space="0" w:color="auto"/>
            </w:tcBorders>
            <w:vAlign w:val="bottom"/>
          </w:tcPr>
          <w:p w:rsidR="00F72922" w:rsidRPr="00F72922" w:rsidRDefault="00F72922" w:rsidP="00F72922">
            <w:pPr>
              <w:spacing w:after="20"/>
              <w:jc w:val="center"/>
            </w:pPr>
            <w:r w:rsidRPr="00F72922">
              <w:t>3,2</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0,5*</w:t>
            </w:r>
          </w:p>
        </w:tc>
        <w:tc>
          <w:tcPr>
            <w:tcW w:w="287" w:type="pct"/>
            <w:tcBorders>
              <w:right w:val="single" w:sz="8" w:space="0" w:color="auto"/>
            </w:tcBorders>
            <w:vAlign w:val="bottom"/>
          </w:tcPr>
          <w:p w:rsidR="00F72922" w:rsidRPr="00F72922" w:rsidRDefault="00F72922" w:rsidP="00F72922">
            <w:pPr>
              <w:spacing w:after="20"/>
              <w:jc w:val="center"/>
            </w:pPr>
            <w:r w:rsidRPr="00F72922">
              <w:t>5*</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10*</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Каналы, коммуникационные</w:t>
            </w:r>
          </w:p>
          <w:p w:rsidR="00F72922" w:rsidRDefault="00F72922" w:rsidP="00F72922">
            <w:pPr>
              <w:spacing w:after="20"/>
              <w:ind w:left="100"/>
              <w:rPr>
                <w:sz w:val="20"/>
                <w:szCs w:val="20"/>
              </w:rPr>
            </w:pPr>
            <w:r>
              <w:rPr>
                <w:rFonts w:eastAsia="Times New Roman"/>
              </w:rPr>
              <w:t>тоннели</w:t>
            </w: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bl>
    <w:p w:rsidR="002D75A8" w:rsidRDefault="002D75A8" w:rsidP="002545C9">
      <w:pPr>
        <w:numPr>
          <w:ilvl w:val="0"/>
          <w:numId w:val="33"/>
        </w:numPr>
        <w:tabs>
          <w:tab w:val="left" w:pos="0"/>
        </w:tabs>
        <w:ind w:firstLine="426"/>
        <w:rPr>
          <w:rFonts w:eastAsia="Times New Roman"/>
        </w:rPr>
      </w:pPr>
      <w:r>
        <w:rPr>
          <w:rFonts w:eastAsia="Times New Roman"/>
        </w:rPr>
        <w:t>Относится только к расстояниям от силовых кабелей.</w:t>
      </w:r>
    </w:p>
    <w:p w:rsidR="002D75A8" w:rsidRDefault="002D75A8" w:rsidP="002D75A8">
      <w:pPr>
        <w:ind w:firstLine="426"/>
        <w:rPr>
          <w:sz w:val="20"/>
          <w:szCs w:val="20"/>
        </w:rPr>
      </w:pPr>
      <w:r>
        <w:rPr>
          <w:rFonts w:eastAsia="Times New Roman"/>
          <w:i/>
          <w:iCs/>
        </w:rPr>
        <w:t xml:space="preserve">Примечания: </w:t>
      </w:r>
    </w:p>
    <w:p w:rsidR="002D75A8" w:rsidRDefault="002D75A8" w:rsidP="002D75A8">
      <w:pPr>
        <w:spacing w:line="38" w:lineRule="exact"/>
        <w:ind w:firstLine="426"/>
        <w:rPr>
          <w:sz w:val="20"/>
          <w:szCs w:val="20"/>
        </w:rPr>
      </w:pPr>
    </w:p>
    <w:p w:rsidR="002D75A8" w:rsidRDefault="002D75A8" w:rsidP="002545C9">
      <w:pPr>
        <w:numPr>
          <w:ilvl w:val="0"/>
          <w:numId w:val="34"/>
        </w:numPr>
        <w:tabs>
          <w:tab w:val="left" w:pos="970"/>
        </w:tabs>
        <w:ind w:right="20" w:firstLine="426"/>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D75A8" w:rsidRDefault="002D75A8" w:rsidP="002545C9">
      <w:pPr>
        <w:numPr>
          <w:ilvl w:val="0"/>
          <w:numId w:val="34"/>
        </w:numPr>
        <w:tabs>
          <w:tab w:val="left" w:pos="960"/>
        </w:tabs>
        <w:ind w:firstLine="426"/>
        <w:jc w:val="both"/>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2D75A8" w:rsidRDefault="002D75A8" w:rsidP="002D75A8">
      <w:pPr>
        <w:spacing w:line="1" w:lineRule="exact"/>
        <w:ind w:firstLine="426"/>
        <w:jc w:val="both"/>
        <w:rPr>
          <w:rFonts w:eastAsia="Times New Roman"/>
        </w:rPr>
      </w:pPr>
    </w:p>
    <w:p w:rsidR="002D75A8" w:rsidRDefault="002D75A8" w:rsidP="007F0A75">
      <w:pPr>
        <w:numPr>
          <w:ilvl w:val="0"/>
          <w:numId w:val="34"/>
        </w:numPr>
        <w:tabs>
          <w:tab w:val="left" w:pos="961"/>
        </w:tabs>
        <w:spacing w:line="239" w:lineRule="auto"/>
        <w:ind w:right="20" w:firstLine="426"/>
        <w:jc w:val="both"/>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7F0A75" w:rsidRPr="007F0A75" w:rsidRDefault="007F0A75" w:rsidP="00F45B13">
      <w:pPr>
        <w:tabs>
          <w:tab w:val="left" w:pos="961"/>
        </w:tabs>
        <w:spacing w:line="239" w:lineRule="auto"/>
        <w:ind w:left="426" w:right="20"/>
        <w:jc w:val="both"/>
        <w:rPr>
          <w:rFonts w:eastAsia="Times New Roman"/>
        </w:rPr>
      </w:pPr>
    </w:p>
    <w:p w:rsidR="00F72922" w:rsidRDefault="002D75A8" w:rsidP="00F5723B">
      <w:pPr>
        <w:spacing w:before="80" w:line="269" w:lineRule="auto"/>
        <w:ind w:firstLine="426"/>
        <w:jc w:val="right"/>
        <w:rPr>
          <w:rFonts w:eastAsia="Times New Roman"/>
          <w:sz w:val="24"/>
          <w:szCs w:val="24"/>
        </w:rPr>
      </w:pPr>
      <w:r>
        <w:rPr>
          <w:rFonts w:eastAsia="Times New Roman"/>
          <w:sz w:val="24"/>
          <w:szCs w:val="24"/>
        </w:rPr>
        <w:t>Таблица 8.7.3</w:t>
      </w:r>
    </w:p>
    <w:tbl>
      <w:tblPr>
        <w:tblW w:w="14570" w:type="dxa"/>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2D75A8" w:rsidTr="002D75A8">
        <w:trPr>
          <w:trHeight w:val="297"/>
        </w:trPr>
        <w:tc>
          <w:tcPr>
            <w:tcW w:w="2560" w:type="dxa"/>
            <w:tcBorders>
              <w:top w:val="single" w:sz="8" w:space="0" w:color="auto"/>
              <w:left w:val="single" w:sz="8" w:space="0" w:color="auto"/>
              <w:right w:val="single" w:sz="8" w:space="0" w:color="auto"/>
            </w:tcBorders>
            <w:vAlign w:val="bottom"/>
          </w:tcPr>
          <w:p w:rsidR="002D75A8" w:rsidRDefault="002D75A8" w:rsidP="002D75A8">
            <w:pPr>
              <w:rPr>
                <w:sz w:val="24"/>
                <w:szCs w:val="24"/>
              </w:rPr>
            </w:pPr>
          </w:p>
        </w:tc>
        <w:tc>
          <w:tcPr>
            <w:tcW w:w="1500" w:type="dxa"/>
            <w:tcBorders>
              <w:top w:val="single" w:sz="8" w:space="0" w:color="auto"/>
              <w:bottom w:val="single" w:sz="8" w:space="0" w:color="auto"/>
            </w:tcBorders>
            <w:vAlign w:val="bottom"/>
          </w:tcPr>
          <w:p w:rsidR="002D75A8" w:rsidRDefault="002D75A8" w:rsidP="002D75A8">
            <w:pPr>
              <w:rPr>
                <w:sz w:val="24"/>
                <w:szCs w:val="24"/>
              </w:rPr>
            </w:pPr>
          </w:p>
        </w:tc>
        <w:tc>
          <w:tcPr>
            <w:tcW w:w="1420" w:type="dxa"/>
            <w:tcBorders>
              <w:top w:val="single" w:sz="8" w:space="0" w:color="auto"/>
              <w:bottom w:val="single" w:sz="8" w:space="0" w:color="auto"/>
            </w:tcBorders>
            <w:vAlign w:val="bottom"/>
          </w:tcPr>
          <w:p w:rsidR="002D75A8" w:rsidRDefault="002D75A8" w:rsidP="002D75A8">
            <w:pPr>
              <w:rPr>
                <w:sz w:val="24"/>
                <w:szCs w:val="24"/>
              </w:rPr>
            </w:pPr>
          </w:p>
        </w:tc>
        <w:tc>
          <w:tcPr>
            <w:tcW w:w="5560" w:type="dxa"/>
            <w:gridSpan w:val="4"/>
            <w:tcBorders>
              <w:top w:val="single" w:sz="8" w:space="0" w:color="auto"/>
              <w:bottom w:val="single" w:sz="8" w:space="0" w:color="auto"/>
            </w:tcBorders>
            <w:vAlign w:val="bottom"/>
          </w:tcPr>
          <w:p w:rsidR="002D75A8" w:rsidRDefault="002D75A8" w:rsidP="002D75A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2D75A8" w:rsidRDefault="002D75A8"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30" w:type="dxa"/>
            <w:vAlign w:val="bottom"/>
          </w:tcPr>
          <w:p w:rsidR="002D75A8" w:rsidRDefault="002D75A8" w:rsidP="002D75A8">
            <w:pPr>
              <w:rPr>
                <w:sz w:val="1"/>
                <w:szCs w:val="1"/>
              </w:rPr>
            </w:pPr>
          </w:p>
        </w:tc>
      </w:tr>
      <w:tr w:rsidR="002D75A8" w:rsidTr="002D75A8">
        <w:trPr>
          <w:trHeight w:val="249"/>
        </w:trPr>
        <w:tc>
          <w:tcPr>
            <w:tcW w:w="2560" w:type="dxa"/>
            <w:vMerge w:val="restart"/>
            <w:tcBorders>
              <w:left w:val="single" w:sz="8" w:space="0" w:color="auto"/>
              <w:right w:val="single" w:sz="8" w:space="0" w:color="auto"/>
            </w:tcBorders>
            <w:vAlign w:val="bottom"/>
          </w:tcPr>
          <w:p w:rsidR="002D75A8" w:rsidRDefault="002D75A8" w:rsidP="002D75A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center"/>
          </w:tcPr>
          <w:p w:rsidR="002D75A8" w:rsidRPr="002D75A8" w:rsidRDefault="002D75A8" w:rsidP="002D75A8">
            <w:pPr>
              <w:jc w:val="center"/>
            </w:pPr>
            <w:r w:rsidRPr="002D75A8">
              <w:t>водопровода</w:t>
            </w:r>
          </w:p>
        </w:tc>
        <w:tc>
          <w:tcPr>
            <w:tcW w:w="1420" w:type="dxa"/>
            <w:vMerge w:val="restart"/>
            <w:tcBorders>
              <w:right w:val="single" w:sz="8" w:space="0" w:color="auto"/>
            </w:tcBorders>
            <w:vAlign w:val="center"/>
          </w:tcPr>
          <w:p w:rsidR="002D75A8" w:rsidRPr="002D75A8" w:rsidRDefault="002D75A8" w:rsidP="002D75A8">
            <w:pPr>
              <w:jc w:val="center"/>
            </w:pPr>
            <w:r w:rsidRPr="002D75A8">
              <w:t>канализации</w:t>
            </w:r>
          </w:p>
          <w:p w:rsidR="002D75A8" w:rsidRPr="002D75A8" w:rsidRDefault="002D75A8" w:rsidP="002D75A8">
            <w:pPr>
              <w:jc w:val="center"/>
            </w:pPr>
            <w:r w:rsidRPr="002D75A8">
              <w:t>бытовой</w:t>
            </w:r>
          </w:p>
        </w:tc>
        <w:tc>
          <w:tcPr>
            <w:tcW w:w="1380" w:type="dxa"/>
            <w:vMerge w:val="restart"/>
            <w:tcBorders>
              <w:right w:val="single" w:sz="8" w:space="0" w:color="auto"/>
            </w:tcBorders>
            <w:vAlign w:val="center"/>
          </w:tcPr>
          <w:p w:rsidR="002D75A8" w:rsidRPr="002D75A8" w:rsidRDefault="002D75A8" w:rsidP="002D75A8">
            <w:pPr>
              <w:jc w:val="center"/>
            </w:pPr>
            <w:r w:rsidRPr="002D75A8">
              <w:t>дренажа и</w:t>
            </w:r>
          </w:p>
          <w:p w:rsidR="002D75A8" w:rsidRPr="002D75A8" w:rsidRDefault="002D75A8" w:rsidP="002D75A8">
            <w:pPr>
              <w:jc w:val="center"/>
            </w:pPr>
            <w:r w:rsidRPr="002D75A8">
              <w:t>ливневой</w:t>
            </w:r>
          </w:p>
          <w:p w:rsidR="002D75A8" w:rsidRPr="002D75A8" w:rsidRDefault="002D75A8" w:rsidP="002D75A8">
            <w:pPr>
              <w:jc w:val="center"/>
            </w:pPr>
            <w:r w:rsidRPr="002D75A8">
              <w:t>канализации</w:t>
            </w:r>
          </w:p>
        </w:tc>
        <w:tc>
          <w:tcPr>
            <w:tcW w:w="1460" w:type="dxa"/>
            <w:vMerge w:val="restart"/>
            <w:tcBorders>
              <w:right w:val="single" w:sz="8" w:space="0" w:color="auto"/>
            </w:tcBorders>
            <w:vAlign w:val="center"/>
          </w:tcPr>
          <w:p w:rsidR="002D75A8" w:rsidRPr="002D75A8" w:rsidRDefault="002D75A8" w:rsidP="002D75A8">
            <w:pPr>
              <w:jc w:val="center"/>
            </w:pPr>
            <w:r w:rsidRPr="002D75A8">
              <w:t>кабелей</w:t>
            </w:r>
          </w:p>
          <w:p w:rsidR="002D75A8" w:rsidRPr="002D75A8" w:rsidRDefault="002D75A8" w:rsidP="002D75A8">
            <w:pPr>
              <w:jc w:val="center"/>
            </w:pPr>
            <w:r w:rsidRPr="002D75A8">
              <w:t>силовых всех</w:t>
            </w:r>
          </w:p>
          <w:p w:rsidR="002D75A8" w:rsidRPr="002D75A8" w:rsidRDefault="002D75A8" w:rsidP="002D75A8">
            <w:pPr>
              <w:jc w:val="center"/>
            </w:pPr>
            <w:r w:rsidRPr="002D75A8">
              <w:t>напряжений</w:t>
            </w:r>
          </w:p>
        </w:tc>
        <w:tc>
          <w:tcPr>
            <w:tcW w:w="900" w:type="dxa"/>
            <w:vMerge w:val="restart"/>
            <w:tcBorders>
              <w:right w:val="single" w:sz="8" w:space="0" w:color="auto"/>
            </w:tcBorders>
            <w:vAlign w:val="bottom"/>
          </w:tcPr>
          <w:p w:rsidR="002D75A8" w:rsidRPr="002D75A8" w:rsidRDefault="002D75A8" w:rsidP="002D75A8">
            <w:pPr>
              <w:jc w:val="center"/>
            </w:pPr>
            <w:r w:rsidRPr="002D75A8">
              <w:t>кабелей</w:t>
            </w:r>
          </w:p>
        </w:tc>
        <w:tc>
          <w:tcPr>
            <w:tcW w:w="4240" w:type="dxa"/>
            <w:gridSpan w:val="2"/>
            <w:tcBorders>
              <w:bottom w:val="single" w:sz="8" w:space="0" w:color="auto"/>
              <w:right w:val="single" w:sz="8" w:space="0" w:color="auto"/>
            </w:tcBorders>
            <w:vAlign w:val="bottom"/>
          </w:tcPr>
          <w:p w:rsidR="002D75A8" w:rsidRPr="002D75A8" w:rsidRDefault="002D75A8" w:rsidP="002D75A8">
            <w:pPr>
              <w:jc w:val="center"/>
            </w:pPr>
            <w:r w:rsidRPr="002D75A8">
              <w:t>тепловых сетей</w:t>
            </w:r>
          </w:p>
        </w:tc>
        <w:tc>
          <w:tcPr>
            <w:tcW w:w="1080" w:type="dxa"/>
            <w:vMerge w:val="restart"/>
            <w:tcBorders>
              <w:right w:val="single" w:sz="8" w:space="0" w:color="auto"/>
            </w:tcBorders>
            <w:vAlign w:val="bottom"/>
          </w:tcPr>
          <w:p w:rsidR="002D75A8" w:rsidRPr="002D75A8" w:rsidRDefault="002D75A8" w:rsidP="002D75A8">
            <w:pPr>
              <w:jc w:val="center"/>
            </w:pPr>
            <w:r w:rsidRPr="002D75A8">
              <w:t>каналов,</w:t>
            </w:r>
          </w:p>
        </w:tc>
        <w:tc>
          <w:tcPr>
            <w:tcW w:w="30" w:type="dxa"/>
            <w:vAlign w:val="bottom"/>
          </w:tcPr>
          <w:p w:rsidR="002D75A8" w:rsidRDefault="002D75A8" w:rsidP="002D75A8">
            <w:pPr>
              <w:rPr>
                <w:sz w:val="1"/>
                <w:szCs w:val="1"/>
              </w:rPr>
            </w:pPr>
          </w:p>
        </w:tc>
      </w:tr>
      <w:tr w:rsidR="002D75A8" w:rsidTr="002D75A8">
        <w:trPr>
          <w:trHeight w:val="84"/>
        </w:trPr>
        <w:tc>
          <w:tcPr>
            <w:tcW w:w="2560" w:type="dxa"/>
            <w:vMerge/>
            <w:tcBorders>
              <w:left w:val="single" w:sz="8" w:space="0" w:color="auto"/>
              <w:right w:val="single" w:sz="8" w:space="0" w:color="auto"/>
            </w:tcBorders>
            <w:vAlign w:val="bottom"/>
          </w:tcPr>
          <w:p w:rsidR="002D75A8" w:rsidRDefault="002D75A8" w:rsidP="002D75A8">
            <w:pPr>
              <w:rPr>
                <w:sz w:val="7"/>
                <w:szCs w:val="7"/>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val="restart"/>
            <w:tcBorders>
              <w:right w:val="single" w:sz="8" w:space="0" w:color="auto"/>
            </w:tcBorders>
            <w:vAlign w:val="center"/>
          </w:tcPr>
          <w:p w:rsidR="002D75A8" w:rsidRPr="002D75A8" w:rsidRDefault="002D75A8" w:rsidP="002D75A8">
            <w:pPr>
              <w:jc w:val="center"/>
            </w:pPr>
            <w:r w:rsidRPr="002D75A8">
              <w:t>наружная стенка</w:t>
            </w:r>
          </w:p>
          <w:p w:rsidR="002D75A8" w:rsidRPr="002D75A8" w:rsidRDefault="002D75A8" w:rsidP="002D75A8">
            <w:pPr>
              <w:jc w:val="center"/>
            </w:pPr>
            <w:r w:rsidRPr="002D75A8">
              <w:t>канала, тоннеля</w:t>
            </w:r>
          </w:p>
        </w:tc>
        <w:tc>
          <w:tcPr>
            <w:tcW w:w="2420" w:type="dxa"/>
            <w:vMerge w:val="restart"/>
            <w:tcBorders>
              <w:right w:val="single" w:sz="8" w:space="0" w:color="auto"/>
            </w:tcBorders>
            <w:vAlign w:val="center"/>
          </w:tcPr>
          <w:p w:rsidR="002D75A8" w:rsidRPr="002D75A8" w:rsidRDefault="002D75A8" w:rsidP="002D75A8">
            <w:pPr>
              <w:jc w:val="center"/>
            </w:pPr>
            <w:r w:rsidRPr="002D75A8">
              <w:t>оболочка бесканальной</w:t>
            </w:r>
          </w:p>
          <w:p w:rsidR="002D75A8" w:rsidRPr="002D75A8" w:rsidRDefault="002D75A8" w:rsidP="002D75A8">
            <w:pPr>
              <w:jc w:val="center"/>
            </w:pPr>
            <w:r w:rsidRPr="002D75A8">
              <w:t>прокладки</w:t>
            </w: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102"/>
        </w:trPr>
        <w:tc>
          <w:tcPr>
            <w:tcW w:w="2560" w:type="dxa"/>
            <w:tcBorders>
              <w:left w:val="single" w:sz="8" w:space="0" w:color="auto"/>
              <w:right w:val="single" w:sz="8" w:space="0" w:color="auto"/>
            </w:tcBorders>
            <w:vAlign w:val="bottom"/>
          </w:tcPr>
          <w:p w:rsidR="002D75A8" w:rsidRDefault="002D75A8" w:rsidP="002D75A8">
            <w:pPr>
              <w:rPr>
                <w:sz w:val="8"/>
                <w:szCs w:val="8"/>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54"/>
        </w:trPr>
        <w:tc>
          <w:tcPr>
            <w:tcW w:w="2560" w:type="dxa"/>
            <w:tcBorders>
              <w:left w:val="single" w:sz="8" w:space="0" w:color="auto"/>
              <w:right w:val="single" w:sz="8" w:space="0" w:color="auto"/>
            </w:tcBorders>
            <w:vAlign w:val="bottom"/>
          </w:tcPr>
          <w:p w:rsidR="002D75A8" w:rsidRDefault="002D75A8" w:rsidP="002D75A8"/>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связи</w:t>
            </w: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r w:rsidRPr="002D75A8">
              <w:t>тоннелей</w:t>
            </w:r>
          </w:p>
        </w:tc>
        <w:tc>
          <w:tcPr>
            <w:tcW w:w="30" w:type="dxa"/>
            <w:vAlign w:val="bottom"/>
          </w:tcPr>
          <w:p w:rsidR="002D75A8" w:rsidRDefault="002D75A8" w:rsidP="002D75A8">
            <w:pPr>
              <w:rPr>
                <w:sz w:val="1"/>
                <w:szCs w:val="1"/>
              </w:rPr>
            </w:pPr>
          </w:p>
        </w:tc>
      </w:tr>
      <w:tr w:rsidR="002D75A8" w:rsidTr="002D75A8">
        <w:trPr>
          <w:trHeight w:val="58"/>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5"/>
                <w:szCs w:val="5"/>
              </w:rPr>
            </w:pPr>
          </w:p>
        </w:tc>
        <w:tc>
          <w:tcPr>
            <w:tcW w:w="1500" w:type="dxa"/>
            <w:vMerge/>
            <w:tcBorders>
              <w:bottom w:val="single" w:sz="8" w:space="0" w:color="auto"/>
              <w:right w:val="single" w:sz="8" w:space="0" w:color="auto"/>
            </w:tcBorders>
            <w:vAlign w:val="bottom"/>
          </w:tcPr>
          <w:p w:rsidR="002D75A8" w:rsidRPr="002D75A8" w:rsidRDefault="002D75A8" w:rsidP="002D75A8">
            <w:pPr>
              <w:jc w:val="center"/>
            </w:pPr>
          </w:p>
        </w:tc>
        <w:tc>
          <w:tcPr>
            <w:tcW w:w="1420" w:type="dxa"/>
            <w:vMerge/>
            <w:tcBorders>
              <w:bottom w:val="single" w:sz="8" w:space="0" w:color="auto"/>
              <w:right w:val="single" w:sz="8" w:space="0" w:color="auto"/>
            </w:tcBorders>
            <w:vAlign w:val="bottom"/>
          </w:tcPr>
          <w:p w:rsidR="002D75A8" w:rsidRPr="002D75A8" w:rsidRDefault="002D75A8" w:rsidP="002D75A8">
            <w:pPr>
              <w:jc w:val="center"/>
            </w:pPr>
          </w:p>
        </w:tc>
        <w:tc>
          <w:tcPr>
            <w:tcW w:w="1380" w:type="dxa"/>
            <w:vMerge/>
            <w:tcBorders>
              <w:bottom w:val="single" w:sz="8" w:space="0" w:color="auto"/>
              <w:right w:val="single" w:sz="8" w:space="0" w:color="auto"/>
            </w:tcBorders>
            <w:vAlign w:val="bottom"/>
          </w:tcPr>
          <w:p w:rsidR="002D75A8" w:rsidRPr="002D75A8" w:rsidRDefault="002D75A8" w:rsidP="002D75A8">
            <w:pPr>
              <w:jc w:val="center"/>
            </w:pPr>
          </w:p>
        </w:tc>
        <w:tc>
          <w:tcPr>
            <w:tcW w:w="1460" w:type="dxa"/>
            <w:vMerge/>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vMerge/>
            <w:tcBorders>
              <w:bottom w:val="single" w:sz="8" w:space="0" w:color="auto"/>
              <w:right w:val="single" w:sz="8" w:space="0" w:color="auto"/>
            </w:tcBorders>
            <w:vAlign w:val="bottom"/>
          </w:tcPr>
          <w:p w:rsidR="002D75A8" w:rsidRPr="002D75A8" w:rsidRDefault="002D75A8" w:rsidP="002D75A8">
            <w:pPr>
              <w:jc w:val="center"/>
            </w:pPr>
          </w:p>
        </w:tc>
        <w:tc>
          <w:tcPr>
            <w:tcW w:w="2420" w:type="dxa"/>
            <w:vMerge/>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15"/>
        </w:trPr>
        <w:tc>
          <w:tcPr>
            <w:tcW w:w="2560" w:type="dxa"/>
            <w:tcBorders>
              <w:left w:val="single" w:sz="8" w:space="0" w:color="auto"/>
              <w:right w:val="single" w:sz="8" w:space="0" w:color="auto"/>
            </w:tcBorders>
            <w:vAlign w:val="bottom"/>
          </w:tcPr>
          <w:p w:rsidR="002D75A8" w:rsidRDefault="002D75A8" w:rsidP="002D75A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см.</w:t>
            </w:r>
          </w:p>
        </w:tc>
        <w:tc>
          <w:tcPr>
            <w:tcW w:w="1380" w:type="dxa"/>
            <w:tcBorders>
              <w:right w:val="single" w:sz="8" w:space="0" w:color="auto"/>
            </w:tcBorders>
            <w:vAlign w:val="bottom"/>
          </w:tcPr>
          <w:p w:rsidR="002D75A8" w:rsidRPr="002D75A8" w:rsidRDefault="002D75A8" w:rsidP="002D75A8">
            <w:pPr>
              <w:jc w:val="center"/>
            </w:pPr>
            <w:r w:rsidRPr="002D75A8">
              <w:t>1,5</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1,5</w:t>
            </w:r>
          </w:p>
        </w:tc>
        <w:tc>
          <w:tcPr>
            <w:tcW w:w="2420" w:type="dxa"/>
            <w:tcBorders>
              <w:right w:val="single" w:sz="8" w:space="0" w:color="auto"/>
            </w:tcBorders>
            <w:vAlign w:val="bottom"/>
          </w:tcPr>
          <w:p w:rsidR="002D75A8" w:rsidRPr="002D75A8" w:rsidRDefault="002D75A8" w:rsidP="002D75A8">
            <w:pPr>
              <w:jc w:val="center"/>
            </w:pPr>
            <w:r w:rsidRPr="002D75A8">
              <w:t>1,5</w:t>
            </w:r>
          </w:p>
        </w:tc>
        <w:tc>
          <w:tcPr>
            <w:tcW w:w="1080" w:type="dxa"/>
            <w:tcBorders>
              <w:right w:val="single" w:sz="8" w:space="0" w:color="auto"/>
            </w:tcBorders>
            <w:vAlign w:val="bottom"/>
          </w:tcPr>
          <w:p w:rsidR="002D75A8" w:rsidRPr="002D75A8" w:rsidRDefault="002D75A8" w:rsidP="002D75A8">
            <w:pPr>
              <w:jc w:val="center"/>
            </w:pPr>
            <w:r w:rsidRPr="002D75A8">
              <w:t>1,5</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1</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0,4</w:t>
            </w:r>
          </w:p>
        </w:tc>
        <w:tc>
          <w:tcPr>
            <w:tcW w:w="1380" w:type="dxa"/>
            <w:tcBorders>
              <w:right w:val="single" w:sz="8" w:space="0" w:color="auto"/>
            </w:tcBorders>
            <w:vAlign w:val="bottom"/>
          </w:tcPr>
          <w:p w:rsidR="002D75A8" w:rsidRPr="002D75A8" w:rsidRDefault="002D75A8" w:rsidP="002D75A8">
            <w:pPr>
              <w:jc w:val="center"/>
            </w:pPr>
            <w:r w:rsidRPr="002D75A8">
              <w:t>0,4</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w:t>
            </w:r>
          </w:p>
        </w:tc>
        <w:tc>
          <w:tcPr>
            <w:tcW w:w="2420" w:type="dxa"/>
            <w:tcBorders>
              <w:right w:val="single" w:sz="8" w:space="0" w:color="auto"/>
            </w:tcBorders>
            <w:vAlign w:val="bottom"/>
          </w:tcPr>
          <w:p w:rsidR="002D75A8" w:rsidRPr="002D75A8" w:rsidRDefault="002D75A8" w:rsidP="002D75A8">
            <w:pPr>
              <w:jc w:val="center"/>
            </w:pPr>
            <w:r w:rsidRPr="002D75A8">
              <w:t>1</w:t>
            </w:r>
          </w:p>
        </w:tc>
        <w:tc>
          <w:tcPr>
            <w:tcW w:w="1080" w:type="dxa"/>
            <w:tcBorders>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2D75A8" w:rsidRPr="002D75A8" w:rsidRDefault="002D75A8" w:rsidP="002D75A8">
            <w:pPr>
              <w:jc w:val="center"/>
            </w:pPr>
            <w:r w:rsidRPr="002D75A8">
              <w:t>0,5*</w:t>
            </w:r>
          </w:p>
        </w:tc>
        <w:tc>
          <w:tcPr>
            <w:tcW w:w="1420" w:type="dxa"/>
            <w:tcBorders>
              <w:right w:val="single" w:sz="8" w:space="0" w:color="auto"/>
            </w:tcBorders>
            <w:vAlign w:val="bottom"/>
          </w:tcPr>
          <w:p w:rsidR="002D75A8" w:rsidRPr="002D75A8" w:rsidRDefault="002D75A8" w:rsidP="002D75A8">
            <w:pPr>
              <w:jc w:val="center"/>
            </w:pPr>
            <w:r w:rsidRPr="002D75A8">
              <w:t>0,5*</w:t>
            </w:r>
          </w:p>
        </w:tc>
        <w:tc>
          <w:tcPr>
            <w:tcW w:w="1380" w:type="dxa"/>
            <w:tcBorders>
              <w:right w:val="single" w:sz="8" w:space="0" w:color="auto"/>
            </w:tcBorders>
            <w:vAlign w:val="bottom"/>
          </w:tcPr>
          <w:p w:rsidR="002D75A8" w:rsidRPr="002D75A8" w:rsidRDefault="002D75A8" w:rsidP="002D75A8">
            <w:pPr>
              <w:jc w:val="center"/>
            </w:pPr>
            <w:r w:rsidRPr="002D75A8">
              <w:t>0,5*</w:t>
            </w:r>
          </w:p>
        </w:tc>
        <w:tc>
          <w:tcPr>
            <w:tcW w:w="1460" w:type="dxa"/>
            <w:tcBorders>
              <w:right w:val="single" w:sz="8" w:space="0" w:color="auto"/>
            </w:tcBorders>
            <w:vAlign w:val="bottom"/>
          </w:tcPr>
          <w:p w:rsidR="002D75A8" w:rsidRPr="002D75A8" w:rsidRDefault="002D75A8" w:rsidP="002D75A8">
            <w:pPr>
              <w:jc w:val="center"/>
            </w:pPr>
            <w:r w:rsidRPr="002D75A8">
              <w:t>0,1-0,5*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2</w:t>
            </w:r>
          </w:p>
        </w:tc>
        <w:tc>
          <w:tcPr>
            <w:tcW w:w="2420" w:type="dxa"/>
            <w:tcBorders>
              <w:right w:val="single" w:sz="8" w:space="0" w:color="auto"/>
            </w:tcBorders>
            <w:vAlign w:val="bottom"/>
          </w:tcPr>
          <w:p w:rsidR="002D75A8" w:rsidRPr="002D75A8" w:rsidRDefault="002D75A8" w:rsidP="002D75A8">
            <w:pPr>
              <w:jc w:val="center"/>
            </w:pPr>
            <w:r w:rsidRPr="002D75A8">
              <w:t>2</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2D75A8" w:rsidRPr="002D75A8" w:rsidRDefault="002D75A8" w:rsidP="002D75A8">
            <w:pPr>
              <w:jc w:val="center"/>
            </w:pPr>
          </w:p>
        </w:tc>
        <w:tc>
          <w:tcPr>
            <w:tcW w:w="1420" w:type="dxa"/>
            <w:tcBorders>
              <w:right w:val="single" w:sz="8" w:space="0" w:color="auto"/>
            </w:tcBorders>
            <w:vAlign w:val="bottom"/>
          </w:tcPr>
          <w:p w:rsidR="002D75A8" w:rsidRPr="002D75A8" w:rsidRDefault="002D75A8" w:rsidP="002D75A8">
            <w:pPr>
              <w:jc w:val="center"/>
            </w:pPr>
          </w:p>
        </w:tc>
        <w:tc>
          <w:tcPr>
            <w:tcW w:w="1380" w:type="dxa"/>
            <w:tcBorders>
              <w:right w:val="single" w:sz="8" w:space="0" w:color="auto"/>
            </w:tcBorders>
            <w:vAlign w:val="bottom"/>
          </w:tcPr>
          <w:p w:rsidR="002D75A8" w:rsidRPr="002D75A8" w:rsidRDefault="002D75A8" w:rsidP="002D75A8">
            <w:pPr>
              <w:jc w:val="center"/>
            </w:pPr>
          </w:p>
        </w:tc>
        <w:tc>
          <w:tcPr>
            <w:tcW w:w="1460" w:type="dxa"/>
            <w:vMerge w:val="restart"/>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p>
        </w:tc>
        <w:tc>
          <w:tcPr>
            <w:tcW w:w="1820" w:type="dxa"/>
            <w:tcBorders>
              <w:right w:val="single" w:sz="8" w:space="0" w:color="auto"/>
            </w:tcBorders>
            <w:vAlign w:val="bottom"/>
          </w:tcPr>
          <w:p w:rsidR="002D75A8" w:rsidRPr="002D75A8" w:rsidRDefault="002D75A8" w:rsidP="002D75A8">
            <w:pPr>
              <w:jc w:val="center"/>
            </w:pPr>
          </w:p>
        </w:tc>
        <w:tc>
          <w:tcPr>
            <w:tcW w:w="2420" w:type="dxa"/>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4"/>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30" w:type="dxa"/>
            <w:vAlign w:val="bottom"/>
          </w:tcPr>
          <w:p w:rsidR="002D75A8" w:rsidRDefault="002D75A8" w:rsidP="002D75A8">
            <w:pPr>
              <w:rPr>
                <w:sz w:val="1"/>
                <w:szCs w:val="1"/>
              </w:rPr>
            </w:pPr>
          </w:p>
        </w:tc>
      </w:tr>
    </w:tbl>
    <w:p w:rsidR="002D75A8" w:rsidRDefault="002D75A8" w:rsidP="002D75A8">
      <w:pPr>
        <w:tabs>
          <w:tab w:val="left" w:pos="-142"/>
        </w:tabs>
        <w:spacing w:before="100"/>
        <w:ind w:left="426"/>
        <w:jc w:val="both"/>
        <w:rPr>
          <w:rFonts w:eastAsia="Times New Roman"/>
        </w:rPr>
      </w:pPr>
      <w:r>
        <w:rPr>
          <w:rFonts w:eastAsia="Times New Roman"/>
        </w:rPr>
        <w:t>* В соответствии с требованиями раздела 2 ПУЭ.</w:t>
      </w:r>
    </w:p>
    <w:p w:rsidR="002D75A8" w:rsidRDefault="002D75A8" w:rsidP="002D75A8">
      <w:pPr>
        <w:tabs>
          <w:tab w:val="left" w:pos="-142"/>
        </w:tabs>
        <w:spacing w:line="117"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i/>
          <w:iCs/>
        </w:rPr>
        <w:t xml:space="preserve">Примечания: </w:t>
      </w:r>
    </w:p>
    <w:p w:rsidR="002D75A8" w:rsidRDefault="002D75A8" w:rsidP="002D75A8">
      <w:pPr>
        <w:tabs>
          <w:tab w:val="left" w:pos="-142"/>
        </w:tabs>
        <w:spacing w:line="38" w:lineRule="exact"/>
        <w:ind w:firstLine="426"/>
        <w:jc w:val="both"/>
        <w:rPr>
          <w:sz w:val="20"/>
          <w:szCs w:val="20"/>
        </w:rPr>
      </w:pPr>
    </w:p>
    <w:p w:rsidR="002D75A8" w:rsidRDefault="002D75A8" w:rsidP="002545C9">
      <w:pPr>
        <w:numPr>
          <w:ilvl w:val="0"/>
          <w:numId w:val="35"/>
        </w:numPr>
        <w:tabs>
          <w:tab w:val="left" w:pos="-142"/>
          <w:tab w:val="left" w:pos="967"/>
        </w:tabs>
        <w:spacing w:line="239" w:lineRule="auto"/>
        <w:ind w:left="142" w:right="20" w:firstLine="426"/>
        <w:jc w:val="both"/>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D75A8" w:rsidRDefault="002D75A8" w:rsidP="002545C9">
      <w:pPr>
        <w:numPr>
          <w:ilvl w:val="0"/>
          <w:numId w:val="35"/>
        </w:numPr>
        <w:tabs>
          <w:tab w:val="left" w:pos="-142"/>
          <w:tab w:val="left" w:pos="947"/>
        </w:tabs>
        <w:ind w:firstLine="426"/>
        <w:jc w:val="both"/>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железобетонных и асбестоцементных труб – 5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чугунных труб диаметром до 200 мм – 1,5 м, свыше 200 мм – 3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spacing w:line="236" w:lineRule="auto"/>
        <w:ind w:firstLine="426"/>
        <w:jc w:val="both"/>
        <w:rPr>
          <w:rFonts w:eastAsia="Times New Roman"/>
        </w:rPr>
      </w:pPr>
      <w:r>
        <w:rPr>
          <w:rFonts w:eastAsia="Times New Roman"/>
        </w:rPr>
        <w:t>до водопровода из пластмассовых труб – 1,5 м.</w:t>
      </w:r>
    </w:p>
    <w:p w:rsidR="002D75A8" w:rsidRDefault="002D75A8" w:rsidP="002D75A8">
      <w:pPr>
        <w:tabs>
          <w:tab w:val="left" w:pos="-142"/>
        </w:tabs>
        <w:spacing w:line="1"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7"/>
        </w:numPr>
        <w:tabs>
          <w:tab w:val="left" w:pos="-142"/>
          <w:tab w:val="left" w:pos="187"/>
        </w:tabs>
        <w:ind w:firstLine="426"/>
        <w:jc w:val="both"/>
        <w:rPr>
          <w:rFonts w:eastAsia="Times New Roman"/>
        </w:rPr>
      </w:pPr>
      <w:r>
        <w:rPr>
          <w:rFonts w:eastAsia="Times New Roman"/>
        </w:rPr>
        <w:t>характеристики грунтов должно быть 1,5 м.</w:t>
      </w:r>
    </w:p>
    <w:p w:rsidR="002D75A8" w:rsidRDefault="002D75A8" w:rsidP="002D75A8">
      <w:pPr>
        <w:tabs>
          <w:tab w:val="left" w:pos="-142"/>
        </w:tabs>
        <w:spacing w:line="1" w:lineRule="exact"/>
        <w:ind w:firstLine="426"/>
        <w:jc w:val="both"/>
        <w:rPr>
          <w:rFonts w:eastAsia="Times New Roman"/>
        </w:rPr>
      </w:pPr>
    </w:p>
    <w:p w:rsidR="002D75A8" w:rsidRPr="002D75A8" w:rsidRDefault="002D75A8" w:rsidP="002545C9">
      <w:pPr>
        <w:numPr>
          <w:ilvl w:val="1"/>
          <w:numId w:val="37"/>
        </w:numPr>
        <w:tabs>
          <w:tab w:val="left" w:pos="-142"/>
          <w:tab w:val="left" w:pos="947"/>
        </w:tabs>
        <w:spacing w:line="236" w:lineRule="auto"/>
        <w:ind w:firstLine="426"/>
        <w:jc w:val="both"/>
        <w:rPr>
          <w:rFonts w:eastAsia="Times New Roman"/>
        </w:rPr>
      </w:pPr>
      <w:r>
        <w:rPr>
          <w:rFonts w:eastAsia="Times New Roman"/>
        </w:rPr>
        <w:t xml:space="preserve">Для специальных грунтов расстояние следует корректировать в соответствии с СП 131.13330.2012, СП 31.13330.2012, СП 32.13330.2012, </w:t>
      </w:r>
      <w:r w:rsidRPr="002D75A8">
        <w:rPr>
          <w:rFonts w:eastAsia="Times New Roman"/>
        </w:rPr>
        <w:t>СП</w:t>
      </w:r>
    </w:p>
    <w:p w:rsidR="002D75A8" w:rsidRDefault="002D75A8" w:rsidP="002D75A8">
      <w:pPr>
        <w:tabs>
          <w:tab w:val="left" w:pos="-142"/>
        </w:tabs>
        <w:ind w:firstLine="426"/>
        <w:jc w:val="both"/>
        <w:rPr>
          <w:rFonts w:eastAsia="Times New Roman"/>
        </w:rPr>
      </w:pPr>
      <w:r>
        <w:rPr>
          <w:rFonts w:eastAsia="Times New Roman"/>
        </w:rPr>
        <w:t>124.13330.2012.</w:t>
      </w:r>
    </w:p>
    <w:p w:rsidR="00F5723B" w:rsidRPr="00F5723B" w:rsidRDefault="00F5723B" w:rsidP="00F5723B">
      <w:pPr>
        <w:spacing w:line="269" w:lineRule="auto"/>
        <w:ind w:firstLine="426"/>
        <w:jc w:val="right"/>
        <w:rPr>
          <w:rFonts w:eastAsia="Times New Roman"/>
          <w:sz w:val="24"/>
          <w:szCs w:val="24"/>
        </w:rPr>
      </w:pPr>
    </w:p>
    <w:p w:rsidR="00F5723B" w:rsidRDefault="00F5723B" w:rsidP="00F5723B">
      <w:pPr>
        <w:ind w:firstLine="426"/>
        <w:jc w:val="both"/>
        <w:rPr>
          <w:sz w:val="20"/>
          <w:szCs w:val="20"/>
        </w:rPr>
      </w:pPr>
    </w:p>
    <w:p w:rsidR="00F106C5" w:rsidRDefault="00F106C5" w:rsidP="00F106C5">
      <w:pPr>
        <w:spacing w:line="269" w:lineRule="auto"/>
        <w:ind w:firstLine="426"/>
        <w:jc w:val="right"/>
        <w:rPr>
          <w:sz w:val="20"/>
          <w:szCs w:val="20"/>
        </w:rPr>
      </w:pPr>
    </w:p>
    <w:p w:rsidR="007F0A75" w:rsidRDefault="007F0A75" w:rsidP="00F106C5">
      <w:pPr>
        <w:spacing w:line="269" w:lineRule="auto"/>
        <w:ind w:firstLine="426"/>
        <w:jc w:val="right"/>
        <w:rPr>
          <w:sz w:val="20"/>
          <w:szCs w:val="20"/>
        </w:rPr>
      </w:pPr>
    </w:p>
    <w:p w:rsidR="00F106C5" w:rsidRPr="00F106C5" w:rsidRDefault="00F106C5" w:rsidP="00F106C5">
      <w:pPr>
        <w:spacing w:line="269" w:lineRule="auto"/>
        <w:ind w:firstLine="426"/>
        <w:jc w:val="right"/>
        <w:rPr>
          <w:sz w:val="20"/>
          <w:szCs w:val="20"/>
        </w:rPr>
      </w:pPr>
    </w:p>
    <w:p w:rsidR="00637356" w:rsidRDefault="002D75A8" w:rsidP="001137D8">
      <w:pPr>
        <w:spacing w:line="269" w:lineRule="auto"/>
        <w:ind w:firstLine="426"/>
        <w:jc w:val="right"/>
        <w:rPr>
          <w:sz w:val="24"/>
          <w:szCs w:val="24"/>
        </w:rPr>
      </w:pPr>
      <w:r>
        <w:rPr>
          <w:sz w:val="24"/>
          <w:szCs w:val="24"/>
        </w:rPr>
        <w:t>Таблица 8.7.4</w:t>
      </w:r>
    </w:p>
    <w:tbl>
      <w:tblPr>
        <w:tblW w:w="14630" w:type="dxa"/>
        <w:tblInd w:w="20" w:type="dxa"/>
        <w:tblLayout w:type="fixed"/>
        <w:tblCellMar>
          <w:left w:w="0" w:type="dxa"/>
          <w:right w:w="0" w:type="dxa"/>
        </w:tblCellMar>
        <w:tblLook w:val="04A0"/>
      </w:tblPr>
      <w:tblGrid>
        <w:gridCol w:w="6260"/>
        <w:gridCol w:w="2460"/>
        <w:gridCol w:w="640"/>
        <w:gridCol w:w="140"/>
        <w:gridCol w:w="1700"/>
        <w:gridCol w:w="170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rPr>
                <w:sz w:val="18"/>
                <w:szCs w:val="18"/>
              </w:rPr>
            </w:pPr>
          </w:p>
        </w:tc>
        <w:tc>
          <w:tcPr>
            <w:tcW w:w="2460" w:type="dxa"/>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w w:val="99"/>
              </w:rPr>
              <w:t>Минимальные</w:t>
            </w:r>
          </w:p>
        </w:tc>
        <w:tc>
          <w:tcPr>
            <w:tcW w:w="5880" w:type="dxa"/>
            <w:gridSpan w:val="5"/>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rPr>
              <w:t>Минимальные расстояния по горизонтали (в свету), м,</w:t>
            </w:r>
          </w:p>
        </w:tc>
        <w:tc>
          <w:tcPr>
            <w:tcW w:w="30" w:type="dxa"/>
            <w:vAlign w:val="bottom"/>
          </w:tcPr>
          <w:p w:rsidR="002D75A8" w:rsidRDefault="002D75A8" w:rsidP="007F0A75">
            <w:pPr>
              <w:rPr>
                <w:sz w:val="1"/>
                <w:szCs w:val="1"/>
              </w:rPr>
            </w:pPr>
          </w:p>
        </w:tc>
      </w:tr>
      <w:tr w:rsidR="002D75A8" w:rsidTr="002D75A8">
        <w:trPr>
          <w:trHeight w:val="254"/>
        </w:trPr>
        <w:tc>
          <w:tcPr>
            <w:tcW w:w="6260" w:type="dxa"/>
            <w:vMerge w:val="restart"/>
            <w:tcBorders>
              <w:left w:val="single" w:sz="8" w:space="0" w:color="auto"/>
              <w:right w:val="single" w:sz="8" w:space="0" w:color="auto"/>
            </w:tcBorders>
            <w:vAlign w:val="bottom"/>
          </w:tcPr>
          <w:p w:rsidR="002D75A8" w:rsidRDefault="002D75A8" w:rsidP="007F0A75">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b/>
                <w:bCs/>
              </w:rPr>
              <w:t>от подземных (наземных с обвалованием) газопроводов</w:t>
            </w:r>
          </w:p>
        </w:tc>
        <w:tc>
          <w:tcPr>
            <w:tcW w:w="30" w:type="dxa"/>
            <w:vAlign w:val="bottom"/>
          </w:tcPr>
          <w:p w:rsidR="002D75A8" w:rsidRDefault="002D75A8" w:rsidP="007F0A75">
            <w:pPr>
              <w:rPr>
                <w:sz w:val="1"/>
                <w:szCs w:val="1"/>
              </w:rPr>
            </w:pPr>
          </w:p>
        </w:tc>
      </w:tr>
      <w:tr w:rsidR="002D75A8" w:rsidTr="002D75A8">
        <w:trPr>
          <w:trHeight w:val="171"/>
        </w:trPr>
        <w:tc>
          <w:tcPr>
            <w:tcW w:w="6260" w:type="dxa"/>
            <w:vMerge/>
            <w:tcBorders>
              <w:left w:val="single" w:sz="8" w:space="0" w:color="auto"/>
              <w:right w:val="single" w:sz="8" w:space="0" w:color="auto"/>
            </w:tcBorders>
            <w:vAlign w:val="bottom"/>
          </w:tcPr>
          <w:p w:rsidR="002D75A8" w:rsidRDefault="002D75A8" w:rsidP="007F0A75">
            <w:pPr>
              <w:rPr>
                <w:sz w:val="14"/>
                <w:szCs w:val="14"/>
              </w:rPr>
            </w:pP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b/>
                <w:bCs/>
              </w:rPr>
              <w:t>вертикали (в свету), м,</w:t>
            </w:r>
          </w:p>
        </w:tc>
        <w:tc>
          <w:tcPr>
            <w:tcW w:w="640" w:type="dxa"/>
            <w:vAlign w:val="bottom"/>
          </w:tcPr>
          <w:p w:rsidR="002D75A8" w:rsidRDefault="002D75A8" w:rsidP="007F0A75">
            <w:pPr>
              <w:rPr>
                <w:sz w:val="14"/>
                <w:szCs w:val="14"/>
              </w:rPr>
            </w:pPr>
          </w:p>
        </w:tc>
        <w:tc>
          <w:tcPr>
            <w:tcW w:w="140" w:type="dxa"/>
            <w:vAlign w:val="bottom"/>
          </w:tcPr>
          <w:p w:rsidR="002D75A8" w:rsidRDefault="002D75A8" w:rsidP="007F0A75">
            <w:pPr>
              <w:rPr>
                <w:sz w:val="14"/>
                <w:szCs w:val="14"/>
              </w:rPr>
            </w:pPr>
          </w:p>
        </w:tc>
        <w:tc>
          <w:tcPr>
            <w:tcW w:w="5100" w:type="dxa"/>
            <w:gridSpan w:val="3"/>
            <w:vMerge w:val="restart"/>
            <w:tcBorders>
              <w:right w:val="single" w:sz="8" w:space="0" w:color="auto"/>
            </w:tcBorders>
            <w:vAlign w:val="bottom"/>
          </w:tcPr>
          <w:p w:rsidR="002D75A8" w:rsidRDefault="002D75A8" w:rsidP="007F0A75">
            <w:pPr>
              <w:ind w:right="709"/>
              <w:jc w:val="center"/>
              <w:rPr>
                <w:sz w:val="20"/>
                <w:szCs w:val="20"/>
              </w:rPr>
            </w:pPr>
            <w:r>
              <w:rPr>
                <w:rFonts w:eastAsia="Times New Roman"/>
                <w:b/>
                <w:bCs/>
                <w:w w:val="99"/>
              </w:rPr>
              <w:t>давлением, МПа, включительно</w:t>
            </w:r>
          </w:p>
        </w:tc>
        <w:tc>
          <w:tcPr>
            <w:tcW w:w="30" w:type="dxa"/>
            <w:vAlign w:val="bottom"/>
          </w:tcPr>
          <w:p w:rsidR="002D75A8" w:rsidRDefault="002D75A8" w:rsidP="007F0A75">
            <w:pPr>
              <w:rPr>
                <w:sz w:val="1"/>
                <w:szCs w:val="1"/>
              </w:rPr>
            </w:pPr>
          </w:p>
        </w:tc>
      </w:tr>
      <w:tr w:rsidR="002D75A8" w:rsidTr="002D75A8">
        <w:trPr>
          <w:trHeight w:val="107"/>
        </w:trPr>
        <w:tc>
          <w:tcPr>
            <w:tcW w:w="6260" w:type="dxa"/>
            <w:tcBorders>
              <w:left w:val="single" w:sz="8" w:space="0" w:color="auto"/>
              <w:right w:val="single" w:sz="8" w:space="0" w:color="auto"/>
            </w:tcBorders>
            <w:vAlign w:val="bottom"/>
          </w:tcPr>
          <w:p w:rsidR="002D75A8" w:rsidRDefault="002D75A8" w:rsidP="007F0A75">
            <w:pPr>
              <w:rPr>
                <w:sz w:val="9"/>
                <w:szCs w:val="9"/>
              </w:rPr>
            </w:pPr>
          </w:p>
        </w:tc>
        <w:tc>
          <w:tcPr>
            <w:tcW w:w="2460" w:type="dxa"/>
            <w:vMerge/>
            <w:tcBorders>
              <w:right w:val="single" w:sz="8" w:space="0" w:color="auto"/>
            </w:tcBorders>
            <w:vAlign w:val="bottom"/>
          </w:tcPr>
          <w:p w:rsidR="002D75A8" w:rsidRDefault="002D75A8" w:rsidP="007F0A75">
            <w:pPr>
              <w:rPr>
                <w:sz w:val="9"/>
                <w:szCs w:val="9"/>
              </w:rPr>
            </w:pPr>
          </w:p>
        </w:tc>
        <w:tc>
          <w:tcPr>
            <w:tcW w:w="640" w:type="dxa"/>
            <w:tcBorders>
              <w:bottom w:val="single" w:sz="8" w:space="0" w:color="auto"/>
            </w:tcBorders>
            <w:vAlign w:val="bottom"/>
          </w:tcPr>
          <w:p w:rsidR="002D75A8" w:rsidRDefault="002D75A8" w:rsidP="007F0A75">
            <w:pPr>
              <w:rPr>
                <w:sz w:val="9"/>
                <w:szCs w:val="9"/>
              </w:rPr>
            </w:pPr>
          </w:p>
        </w:tc>
        <w:tc>
          <w:tcPr>
            <w:tcW w:w="140" w:type="dxa"/>
            <w:tcBorders>
              <w:bottom w:val="single" w:sz="8" w:space="0" w:color="auto"/>
            </w:tcBorders>
            <w:vAlign w:val="bottom"/>
          </w:tcPr>
          <w:p w:rsidR="002D75A8" w:rsidRDefault="002D75A8" w:rsidP="007F0A75">
            <w:pPr>
              <w:rPr>
                <w:sz w:val="9"/>
                <w:szCs w:val="9"/>
              </w:rPr>
            </w:pPr>
          </w:p>
        </w:tc>
        <w:tc>
          <w:tcPr>
            <w:tcW w:w="5100" w:type="dxa"/>
            <w:gridSpan w:val="3"/>
            <w:vMerge/>
            <w:tcBorders>
              <w:bottom w:val="single" w:sz="8" w:space="0" w:color="auto"/>
              <w:right w:val="single" w:sz="8" w:space="0" w:color="auto"/>
            </w:tcBorders>
            <w:vAlign w:val="bottom"/>
          </w:tcPr>
          <w:p w:rsidR="002D75A8" w:rsidRDefault="002D75A8" w:rsidP="007F0A75">
            <w:pPr>
              <w:rPr>
                <w:sz w:val="9"/>
                <w:szCs w:val="9"/>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w w:val="99"/>
              </w:rPr>
              <w:t>при пересечении</w:t>
            </w:r>
          </w:p>
        </w:tc>
        <w:tc>
          <w:tcPr>
            <w:tcW w:w="640" w:type="dxa"/>
            <w:vAlign w:val="bottom"/>
          </w:tcPr>
          <w:p w:rsidR="002D75A8" w:rsidRPr="002D75A8" w:rsidRDefault="002D75A8" w:rsidP="007F0A75">
            <w:pPr>
              <w:jc w:val="center"/>
            </w:pPr>
            <w:r w:rsidRPr="002D75A8">
              <w:t>до 0,1</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свыше 0,1 до 0,3</w:t>
            </w:r>
          </w:p>
        </w:tc>
        <w:tc>
          <w:tcPr>
            <w:tcW w:w="1700" w:type="dxa"/>
            <w:tcBorders>
              <w:right w:val="single" w:sz="8" w:space="0" w:color="auto"/>
            </w:tcBorders>
            <w:vAlign w:val="bottom"/>
          </w:tcPr>
          <w:p w:rsidR="002D75A8" w:rsidRPr="002D75A8" w:rsidRDefault="002D75A8" w:rsidP="007F0A75">
            <w:pPr>
              <w:jc w:val="center"/>
            </w:pPr>
            <w:r w:rsidRPr="002D75A8">
              <w:t>свыше 0,3 до 0,6</w:t>
            </w:r>
          </w:p>
        </w:tc>
        <w:tc>
          <w:tcPr>
            <w:tcW w:w="1700" w:type="dxa"/>
            <w:tcBorders>
              <w:right w:val="single" w:sz="8" w:space="0" w:color="auto"/>
            </w:tcBorders>
            <w:vAlign w:val="bottom"/>
          </w:tcPr>
          <w:p w:rsidR="002D75A8" w:rsidRPr="002D75A8" w:rsidRDefault="002D75A8" w:rsidP="007F0A75">
            <w:pPr>
              <w:jc w:val="center"/>
            </w:pPr>
            <w:r w:rsidRPr="002D75A8">
              <w:t>свыше 0,6 до 1,2</w:t>
            </w:r>
          </w:p>
        </w:tc>
        <w:tc>
          <w:tcPr>
            <w:tcW w:w="30" w:type="dxa"/>
            <w:vAlign w:val="bottom"/>
          </w:tcPr>
          <w:p w:rsidR="002D75A8" w:rsidRDefault="002D75A8" w:rsidP="007F0A75">
            <w:pPr>
              <w:rPr>
                <w:sz w:val="1"/>
                <w:szCs w:val="1"/>
              </w:rPr>
            </w:pPr>
          </w:p>
        </w:tc>
      </w:tr>
      <w:tr w:rsidR="002D75A8" w:rsidTr="002D75A8">
        <w:trPr>
          <w:trHeight w:val="24"/>
        </w:trPr>
        <w:tc>
          <w:tcPr>
            <w:tcW w:w="6260" w:type="dxa"/>
            <w:tcBorders>
              <w:bottom w:val="single" w:sz="8" w:space="0" w:color="auto"/>
            </w:tcBorders>
            <w:vAlign w:val="bottom"/>
          </w:tcPr>
          <w:p w:rsidR="002D75A8" w:rsidRDefault="002D75A8" w:rsidP="007F0A75">
            <w:pPr>
              <w:rPr>
                <w:sz w:val="2"/>
                <w:szCs w:val="2"/>
              </w:rPr>
            </w:pPr>
          </w:p>
        </w:tc>
        <w:tc>
          <w:tcPr>
            <w:tcW w:w="2460" w:type="dxa"/>
            <w:tcBorders>
              <w:bottom w:val="single" w:sz="8" w:space="0" w:color="auto"/>
            </w:tcBorders>
            <w:vAlign w:val="bottom"/>
          </w:tcPr>
          <w:p w:rsidR="002D75A8" w:rsidRDefault="002D75A8" w:rsidP="007F0A75">
            <w:pPr>
              <w:rPr>
                <w:sz w:val="2"/>
                <w:szCs w:val="2"/>
              </w:rPr>
            </w:pPr>
          </w:p>
        </w:tc>
        <w:tc>
          <w:tcPr>
            <w:tcW w:w="640" w:type="dxa"/>
            <w:tcBorders>
              <w:bottom w:val="single" w:sz="8" w:space="0" w:color="auto"/>
            </w:tcBorders>
            <w:vAlign w:val="bottom"/>
          </w:tcPr>
          <w:p w:rsidR="002D75A8" w:rsidRDefault="002D75A8" w:rsidP="007F0A75">
            <w:pPr>
              <w:rPr>
                <w:sz w:val="2"/>
                <w:szCs w:val="2"/>
              </w:rPr>
            </w:pPr>
          </w:p>
        </w:tc>
        <w:tc>
          <w:tcPr>
            <w:tcW w:w="1840" w:type="dxa"/>
            <w:gridSpan w:val="2"/>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0"/>
                <w:szCs w:val="20"/>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5,0</w:t>
            </w:r>
          </w:p>
        </w:tc>
        <w:tc>
          <w:tcPr>
            <w:tcW w:w="30" w:type="dxa"/>
            <w:vAlign w:val="bottom"/>
          </w:tcPr>
          <w:p w:rsidR="002D75A8" w:rsidRDefault="002D75A8" w:rsidP="007F0A75">
            <w:pPr>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Тепловые сети:</w:t>
            </w:r>
          </w:p>
        </w:tc>
        <w:tc>
          <w:tcPr>
            <w:tcW w:w="2460" w:type="dxa"/>
            <w:tcBorders>
              <w:right w:val="single" w:sz="8" w:space="0" w:color="auto"/>
            </w:tcBorders>
            <w:vAlign w:val="bottom"/>
          </w:tcPr>
          <w:p w:rsidR="002D75A8" w:rsidRDefault="002D75A8" w:rsidP="007F0A75">
            <w:pPr>
              <w:rPr>
                <w:sz w:val="19"/>
                <w:szCs w:val="19"/>
              </w:rPr>
            </w:pPr>
          </w:p>
        </w:tc>
        <w:tc>
          <w:tcPr>
            <w:tcW w:w="640" w:type="dxa"/>
            <w:vAlign w:val="bottom"/>
          </w:tcPr>
          <w:p w:rsidR="002D75A8" w:rsidRDefault="002D75A8" w:rsidP="007F0A75">
            <w:pPr>
              <w:rPr>
                <w:sz w:val="19"/>
                <w:szCs w:val="19"/>
              </w:rPr>
            </w:pPr>
          </w:p>
        </w:tc>
        <w:tc>
          <w:tcPr>
            <w:tcW w:w="14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0,4</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2D75A8" w:rsidRDefault="002D75A8" w:rsidP="007F0A75">
            <w:pPr>
              <w:rPr>
                <w:sz w:val="20"/>
                <w:szCs w:val="20"/>
              </w:rPr>
            </w:pPr>
          </w:p>
        </w:tc>
        <w:tc>
          <w:tcPr>
            <w:tcW w:w="640" w:type="dxa"/>
            <w:tcBorders>
              <w:bottom w:val="single" w:sz="8" w:space="0" w:color="auto"/>
            </w:tcBorders>
            <w:vAlign w:val="bottom"/>
          </w:tcPr>
          <w:p w:rsidR="002D75A8" w:rsidRDefault="002D75A8" w:rsidP="007F0A75">
            <w:pPr>
              <w:rPr>
                <w:sz w:val="20"/>
                <w:szCs w:val="20"/>
              </w:rPr>
            </w:pPr>
          </w:p>
        </w:tc>
        <w:tc>
          <w:tcPr>
            <w:tcW w:w="3540" w:type="dxa"/>
            <w:gridSpan w:val="3"/>
            <w:tcBorders>
              <w:bottom w:val="single" w:sz="8" w:space="0" w:color="auto"/>
            </w:tcBorders>
            <w:vAlign w:val="bottom"/>
          </w:tcPr>
          <w:p w:rsidR="002D75A8" w:rsidRDefault="002D75A8" w:rsidP="007F0A75">
            <w:pPr>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2D75A8" w:rsidRDefault="002D75A8" w:rsidP="007F0A75">
            <w:pPr>
              <w:rPr>
                <w:sz w:val="20"/>
                <w:szCs w:val="20"/>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Нефтепродуктопроводы:</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2D75A8" w:rsidRPr="002D75A8" w:rsidRDefault="002D75A8" w:rsidP="007F0A75">
            <w:pPr>
              <w:jc w:val="center"/>
            </w:pPr>
            <w:r w:rsidRPr="002D75A8">
              <w:t>0,35</w:t>
            </w:r>
          </w:p>
        </w:tc>
        <w:tc>
          <w:tcPr>
            <w:tcW w:w="640" w:type="dxa"/>
            <w:vAlign w:val="bottom"/>
          </w:tcPr>
          <w:p w:rsidR="002D75A8" w:rsidRPr="002D75A8" w:rsidRDefault="002D75A8" w:rsidP="007F0A75">
            <w:pPr>
              <w:jc w:val="center"/>
            </w:pPr>
            <w:r w:rsidRPr="002D75A8">
              <w:t>2,5</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30" w:type="dxa"/>
            <w:vAlign w:val="bottom"/>
          </w:tcPr>
          <w:p w:rsidR="002D75A8" w:rsidRDefault="002D75A8" w:rsidP="007F0A75">
            <w:pPr>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2D75A8" w:rsidRPr="002D75A8" w:rsidRDefault="002D75A8" w:rsidP="007F0A75">
            <w:pPr>
              <w:jc w:val="center"/>
            </w:pPr>
            <w:r w:rsidRPr="002D75A8">
              <w:t>0,35*</w:t>
            </w:r>
          </w:p>
        </w:tc>
        <w:tc>
          <w:tcPr>
            <w:tcW w:w="640" w:type="dxa"/>
            <w:tcBorders>
              <w:bottom w:val="single" w:sz="8" w:space="0" w:color="auto"/>
            </w:tcBorders>
            <w:vAlign w:val="bottom"/>
          </w:tcPr>
          <w:p w:rsidR="002D75A8" w:rsidRPr="002D75A8" w:rsidRDefault="002D75A8" w:rsidP="007F0A75">
            <w:pPr>
              <w:jc w:val="center"/>
            </w:pPr>
            <w:r w:rsidRPr="002D75A8">
              <w:t>20,0</w:t>
            </w:r>
          </w:p>
        </w:tc>
        <w:tc>
          <w:tcPr>
            <w:tcW w:w="140" w:type="dxa"/>
            <w:tcBorders>
              <w:bottom w:val="single" w:sz="8" w:space="0" w:color="auto"/>
              <w:right w:val="single" w:sz="8" w:space="0" w:color="auto"/>
            </w:tcBorders>
            <w:vAlign w:val="bottom"/>
          </w:tcPr>
          <w:p w:rsidR="002D75A8" w:rsidRPr="002D75A8" w:rsidRDefault="002D75A8" w:rsidP="007F0A75">
            <w:pPr>
              <w:jc w:val="center"/>
            </w:pP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F5671B" w:rsidTr="008F1BA4">
        <w:trPr>
          <w:trHeight w:val="244"/>
        </w:trPr>
        <w:tc>
          <w:tcPr>
            <w:tcW w:w="6260" w:type="dxa"/>
            <w:tcBorders>
              <w:left w:val="single" w:sz="8" w:space="0" w:color="auto"/>
              <w:bottom w:val="single" w:sz="8" w:space="0" w:color="auto"/>
              <w:right w:val="single" w:sz="8" w:space="0" w:color="auto"/>
            </w:tcBorders>
            <w:vAlign w:val="bottom"/>
          </w:tcPr>
          <w:p w:rsidR="00F5671B" w:rsidRDefault="00F5671B" w:rsidP="007F0A75">
            <w:pPr>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F5671B" w:rsidRDefault="00F5671B" w:rsidP="007F0A75">
            <w:pPr>
              <w:jc w:val="center"/>
              <w:rPr>
                <w:sz w:val="20"/>
                <w:szCs w:val="20"/>
              </w:rPr>
            </w:pPr>
            <w:r>
              <w:rPr>
                <w:rFonts w:eastAsia="Times New Roman"/>
              </w:rPr>
              <w:t>0,35*</w:t>
            </w:r>
          </w:p>
        </w:tc>
        <w:tc>
          <w:tcPr>
            <w:tcW w:w="640" w:type="dxa"/>
            <w:tcBorders>
              <w:bottom w:val="single" w:sz="8" w:space="0" w:color="auto"/>
            </w:tcBorders>
            <w:vAlign w:val="bottom"/>
          </w:tcPr>
          <w:p w:rsidR="00F5671B" w:rsidRDefault="00F5671B" w:rsidP="007F0A75">
            <w:pPr>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F5671B" w:rsidRDefault="00F5671B" w:rsidP="007F0A75">
            <w:pPr>
              <w:rPr>
                <w:sz w:val="21"/>
                <w:szCs w:val="21"/>
              </w:rPr>
            </w:pPr>
          </w:p>
        </w:tc>
        <w:tc>
          <w:tcPr>
            <w:tcW w:w="5100" w:type="dxa"/>
            <w:gridSpan w:val="3"/>
            <w:tcBorders>
              <w:bottom w:val="single" w:sz="8" w:space="0" w:color="auto"/>
              <w:right w:val="single" w:sz="8" w:space="0" w:color="auto"/>
            </w:tcBorders>
            <w:vAlign w:val="bottom"/>
          </w:tcPr>
          <w:p w:rsidR="00F5671B" w:rsidRPr="002D75A8" w:rsidRDefault="00F5671B" w:rsidP="007F0A75">
            <w:pPr>
              <w:jc w:val="center"/>
            </w:pPr>
            <w:r w:rsidRPr="002D75A8">
              <w:t>по СП 36.13330</w:t>
            </w:r>
            <w:r>
              <w:t>.2012</w:t>
            </w:r>
          </w:p>
        </w:tc>
        <w:tc>
          <w:tcPr>
            <w:tcW w:w="30" w:type="dxa"/>
            <w:vAlign w:val="bottom"/>
          </w:tcPr>
          <w:p w:rsidR="00F5671B" w:rsidRDefault="00F5671B"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300</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right w:val="single" w:sz="8" w:space="0" w:color="auto"/>
            </w:tcBorders>
            <w:vAlign w:val="bottom"/>
          </w:tcPr>
          <w:p w:rsidR="002D75A8" w:rsidRPr="002D75A8" w:rsidRDefault="002D75A8" w:rsidP="007F0A75">
            <w:pPr>
              <w:jc w:val="center"/>
            </w:pPr>
            <w:r w:rsidRPr="002D75A8">
              <w:t>10,0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rPr>
              <w:t>из условий возможности и безопасности производства ра-</w:t>
            </w:r>
          </w:p>
        </w:tc>
        <w:tc>
          <w:tcPr>
            <w:tcW w:w="30" w:type="dxa"/>
            <w:vAlign w:val="bottom"/>
          </w:tcPr>
          <w:p w:rsidR="002D75A8" w:rsidRDefault="002D75A8" w:rsidP="007F0A75">
            <w:pPr>
              <w:rPr>
                <w:sz w:val="1"/>
                <w:szCs w:val="1"/>
              </w:rPr>
            </w:pPr>
          </w:p>
        </w:tc>
      </w:tr>
      <w:tr w:rsidR="002D75A8" w:rsidTr="002D75A8">
        <w:trPr>
          <w:trHeight w:val="162"/>
        </w:trPr>
        <w:tc>
          <w:tcPr>
            <w:tcW w:w="6260" w:type="dxa"/>
            <w:tcBorders>
              <w:left w:val="single" w:sz="8" w:space="0" w:color="auto"/>
              <w:right w:val="single" w:sz="8" w:space="0" w:color="auto"/>
            </w:tcBorders>
            <w:vAlign w:val="bottom"/>
          </w:tcPr>
          <w:p w:rsidR="002D75A8" w:rsidRDefault="002D75A8" w:rsidP="007F0A75">
            <w:pPr>
              <w:rPr>
                <w:sz w:val="14"/>
                <w:szCs w:val="14"/>
              </w:rPr>
            </w:pPr>
          </w:p>
        </w:tc>
        <w:tc>
          <w:tcPr>
            <w:tcW w:w="2460" w:type="dxa"/>
            <w:vMerge/>
            <w:tcBorders>
              <w:right w:val="single" w:sz="8" w:space="0" w:color="auto"/>
            </w:tcBorders>
            <w:vAlign w:val="bottom"/>
          </w:tcPr>
          <w:p w:rsidR="002D75A8" w:rsidRDefault="002D75A8" w:rsidP="007F0A75">
            <w:pPr>
              <w:rPr>
                <w:sz w:val="14"/>
                <w:szCs w:val="14"/>
              </w:rPr>
            </w:pPr>
          </w:p>
        </w:tc>
        <w:tc>
          <w:tcPr>
            <w:tcW w:w="5880" w:type="dxa"/>
            <w:gridSpan w:val="5"/>
            <w:vMerge w:val="restart"/>
            <w:tcBorders>
              <w:right w:val="single" w:sz="8" w:space="0" w:color="auto"/>
            </w:tcBorders>
            <w:vAlign w:val="bottom"/>
          </w:tcPr>
          <w:p w:rsidR="002D75A8" w:rsidRDefault="002D75A8" w:rsidP="007F0A75">
            <w:pPr>
              <w:jc w:val="center"/>
              <w:rPr>
                <w:sz w:val="20"/>
                <w:szCs w:val="20"/>
              </w:rPr>
            </w:pPr>
            <w:r>
              <w:rPr>
                <w:rFonts w:eastAsia="Times New Roman"/>
              </w:rPr>
              <w:t>бот при строительстве и эксплуатации газопровода</w:t>
            </w:r>
          </w:p>
        </w:tc>
        <w:tc>
          <w:tcPr>
            <w:tcW w:w="30" w:type="dxa"/>
            <w:vAlign w:val="bottom"/>
          </w:tcPr>
          <w:p w:rsidR="002D75A8" w:rsidRDefault="002D75A8" w:rsidP="007F0A75">
            <w:pPr>
              <w:rPr>
                <w:sz w:val="1"/>
                <w:szCs w:val="1"/>
              </w:rPr>
            </w:pPr>
          </w:p>
        </w:tc>
      </w:tr>
      <w:tr w:rsidR="002D75A8" w:rsidTr="002D75A8">
        <w:trPr>
          <w:trHeight w:val="116"/>
        </w:trPr>
        <w:tc>
          <w:tcPr>
            <w:tcW w:w="6260" w:type="dxa"/>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5880" w:type="dxa"/>
            <w:gridSpan w:val="5"/>
            <w:vMerge/>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Merge w:val="restart"/>
            <w:vAlign w:val="bottom"/>
          </w:tcPr>
          <w:p w:rsidR="002D75A8" w:rsidRDefault="002D75A8" w:rsidP="007F0A75">
            <w:pPr>
              <w:jc w:val="center"/>
              <w:rPr>
                <w:sz w:val="20"/>
                <w:szCs w:val="20"/>
              </w:rPr>
            </w:pPr>
            <w:r>
              <w:rPr>
                <w:rFonts w:eastAsia="Times New Roman"/>
              </w:rPr>
              <w:t>1,0</w:t>
            </w:r>
          </w:p>
        </w:tc>
        <w:tc>
          <w:tcPr>
            <w:tcW w:w="140" w:type="dxa"/>
            <w:tcBorders>
              <w:right w:val="single" w:sz="8" w:space="0" w:color="auto"/>
            </w:tcBorders>
            <w:vAlign w:val="bottom"/>
          </w:tcPr>
          <w:p w:rsidR="002D75A8" w:rsidRDefault="002D75A8" w:rsidP="007F0A75">
            <w:pPr>
              <w:rPr>
                <w:sz w:val="18"/>
                <w:szCs w:val="18"/>
              </w:rPr>
            </w:pP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2D75A8" w:rsidRDefault="002D75A8" w:rsidP="007F0A75">
            <w:pPr>
              <w:rPr>
                <w:sz w:val="14"/>
                <w:szCs w:val="14"/>
              </w:rPr>
            </w:pPr>
          </w:p>
        </w:tc>
        <w:tc>
          <w:tcPr>
            <w:tcW w:w="640" w:type="dxa"/>
            <w:vMerge/>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640" w:type="dxa"/>
            <w:tcBorders>
              <w:bottom w:val="single" w:sz="8" w:space="0" w:color="auto"/>
            </w:tcBorders>
            <w:vAlign w:val="bottom"/>
          </w:tcPr>
          <w:p w:rsidR="002D75A8" w:rsidRDefault="002D75A8" w:rsidP="007F0A75">
            <w:pPr>
              <w:rPr>
                <w:sz w:val="10"/>
                <w:szCs w:val="10"/>
              </w:rPr>
            </w:pPr>
          </w:p>
        </w:tc>
        <w:tc>
          <w:tcPr>
            <w:tcW w:w="14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по СП 62.13330.2011* в</w:t>
            </w: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зависимости от способа</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производства работ</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отметках):</w:t>
            </w:r>
          </w:p>
        </w:tc>
        <w:tc>
          <w:tcPr>
            <w:tcW w:w="2460" w:type="dxa"/>
            <w:vMerge/>
            <w:tcBorders>
              <w:right w:val="single" w:sz="8" w:space="0" w:color="auto"/>
            </w:tcBorders>
            <w:vAlign w:val="bottom"/>
          </w:tcPr>
          <w:p w:rsidR="002D75A8" w:rsidRDefault="002D75A8" w:rsidP="007F0A75">
            <w:pPr>
              <w:rPr>
                <w:sz w:val="14"/>
                <w:szCs w:val="14"/>
              </w:rPr>
            </w:pPr>
          </w:p>
        </w:tc>
        <w:tc>
          <w:tcPr>
            <w:tcW w:w="640" w:type="dxa"/>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92"/>
        </w:trPr>
        <w:tc>
          <w:tcPr>
            <w:tcW w:w="6260" w:type="dxa"/>
            <w:vMerge/>
            <w:tcBorders>
              <w:left w:val="single" w:sz="8" w:space="0" w:color="auto"/>
              <w:right w:val="single" w:sz="8" w:space="0" w:color="auto"/>
            </w:tcBorders>
            <w:vAlign w:val="bottom"/>
          </w:tcPr>
          <w:p w:rsidR="002D75A8" w:rsidRDefault="002D75A8" w:rsidP="007F0A75">
            <w:pPr>
              <w:rPr>
                <w:sz w:val="8"/>
                <w:szCs w:val="8"/>
              </w:rPr>
            </w:pPr>
          </w:p>
        </w:tc>
        <w:tc>
          <w:tcPr>
            <w:tcW w:w="2460" w:type="dxa"/>
            <w:tcBorders>
              <w:right w:val="single" w:sz="8" w:space="0" w:color="auto"/>
            </w:tcBorders>
            <w:vAlign w:val="bottom"/>
          </w:tcPr>
          <w:p w:rsidR="002D75A8" w:rsidRDefault="002D75A8" w:rsidP="007F0A75">
            <w:pPr>
              <w:rPr>
                <w:sz w:val="8"/>
                <w:szCs w:val="8"/>
              </w:rPr>
            </w:pPr>
          </w:p>
        </w:tc>
        <w:tc>
          <w:tcPr>
            <w:tcW w:w="640" w:type="dxa"/>
            <w:vAlign w:val="bottom"/>
          </w:tcPr>
          <w:p w:rsidR="002D75A8" w:rsidRDefault="002D75A8" w:rsidP="007F0A75">
            <w:pPr>
              <w:rPr>
                <w:sz w:val="8"/>
                <w:szCs w:val="8"/>
              </w:rPr>
            </w:pPr>
          </w:p>
        </w:tc>
        <w:tc>
          <w:tcPr>
            <w:tcW w:w="14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2D75A8" w:rsidRDefault="002D75A8" w:rsidP="007F0A75">
            <w:pPr>
              <w:rPr>
                <w:sz w:val="21"/>
                <w:szCs w:val="21"/>
              </w:rPr>
            </w:pPr>
          </w:p>
        </w:tc>
        <w:tc>
          <w:tcPr>
            <w:tcW w:w="640" w:type="dxa"/>
            <w:vAlign w:val="bottom"/>
          </w:tcPr>
          <w:p w:rsidR="002D75A8" w:rsidRPr="002D75A8" w:rsidRDefault="002D75A8" w:rsidP="007F0A75">
            <w:pPr>
              <w:jc w:val="center"/>
            </w:pPr>
            <w:r w:rsidRPr="002D75A8">
              <w:t>50</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2D75A8" w:rsidRDefault="002D75A8" w:rsidP="007F0A75"/>
        </w:tc>
        <w:tc>
          <w:tcPr>
            <w:tcW w:w="640" w:type="dxa"/>
            <w:vMerge w:val="restart"/>
            <w:vAlign w:val="bottom"/>
          </w:tcPr>
          <w:p w:rsidR="002D75A8" w:rsidRPr="002D75A8" w:rsidRDefault="002D75A8" w:rsidP="007F0A75">
            <w:pPr>
              <w:jc w:val="center"/>
            </w:pPr>
            <w:r w:rsidRPr="002D75A8">
              <w:t>3,8</w:t>
            </w:r>
          </w:p>
        </w:tc>
        <w:tc>
          <w:tcPr>
            <w:tcW w:w="140" w:type="dxa"/>
            <w:tcBorders>
              <w:right w:val="single" w:sz="8" w:space="0" w:color="auto"/>
            </w:tcBorders>
            <w:vAlign w:val="bottom"/>
          </w:tcPr>
          <w:p w:rsidR="002D75A8" w:rsidRPr="002D75A8" w:rsidRDefault="002D75A8" w:rsidP="007F0A75">
            <w:pPr>
              <w:jc w:val="center"/>
            </w:pPr>
          </w:p>
        </w:tc>
        <w:tc>
          <w:tcPr>
            <w:tcW w:w="1700" w:type="dxa"/>
            <w:vMerge w:val="restart"/>
            <w:tcBorders>
              <w:right w:val="single" w:sz="8" w:space="0" w:color="auto"/>
            </w:tcBorders>
            <w:vAlign w:val="bottom"/>
          </w:tcPr>
          <w:p w:rsidR="002D75A8" w:rsidRPr="002D75A8" w:rsidRDefault="002D75A8" w:rsidP="007F0A75">
            <w:pPr>
              <w:jc w:val="center"/>
            </w:pPr>
            <w:r w:rsidRPr="002D75A8">
              <w:t>4,8</w:t>
            </w:r>
          </w:p>
        </w:tc>
        <w:tc>
          <w:tcPr>
            <w:tcW w:w="1700" w:type="dxa"/>
            <w:vMerge w:val="restart"/>
            <w:tcBorders>
              <w:right w:val="single" w:sz="8" w:space="0" w:color="auto"/>
            </w:tcBorders>
            <w:vAlign w:val="bottom"/>
          </w:tcPr>
          <w:p w:rsidR="002D75A8" w:rsidRPr="002D75A8" w:rsidRDefault="002D75A8" w:rsidP="007F0A75">
            <w:pPr>
              <w:jc w:val="center"/>
            </w:pPr>
            <w:r w:rsidRPr="002D75A8">
              <w:t>7,8</w:t>
            </w:r>
          </w:p>
        </w:tc>
        <w:tc>
          <w:tcPr>
            <w:tcW w:w="1700" w:type="dxa"/>
            <w:vMerge w:val="restart"/>
            <w:tcBorders>
              <w:right w:val="single" w:sz="8" w:space="0" w:color="auto"/>
            </w:tcBorders>
            <w:vAlign w:val="bottom"/>
          </w:tcPr>
          <w:p w:rsidR="002D75A8" w:rsidRPr="002D75A8" w:rsidRDefault="002D75A8" w:rsidP="007F0A75">
            <w:pPr>
              <w:jc w:val="center"/>
            </w:pPr>
            <w:r w:rsidRPr="002D75A8">
              <w:t>10,8</w:t>
            </w:r>
          </w:p>
        </w:tc>
        <w:tc>
          <w:tcPr>
            <w:tcW w:w="30" w:type="dxa"/>
            <w:vAlign w:val="bottom"/>
          </w:tcPr>
          <w:p w:rsidR="002D75A8" w:rsidRDefault="002D75A8" w:rsidP="007F0A75">
            <w:pPr>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2D75A8" w:rsidRDefault="002D75A8" w:rsidP="007F0A75">
            <w:pPr>
              <w:rPr>
                <w:sz w:val="13"/>
                <w:szCs w:val="13"/>
              </w:rPr>
            </w:pPr>
          </w:p>
        </w:tc>
        <w:tc>
          <w:tcPr>
            <w:tcW w:w="640" w:type="dxa"/>
            <w:vMerge/>
            <w:vAlign w:val="bottom"/>
          </w:tcPr>
          <w:p w:rsidR="002D75A8" w:rsidRDefault="002D75A8" w:rsidP="007F0A75">
            <w:pPr>
              <w:rPr>
                <w:sz w:val="13"/>
                <w:szCs w:val="13"/>
              </w:rPr>
            </w:pPr>
          </w:p>
        </w:tc>
        <w:tc>
          <w:tcPr>
            <w:tcW w:w="140" w:type="dxa"/>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30" w:type="dxa"/>
            <w:vAlign w:val="bottom"/>
          </w:tcPr>
          <w:p w:rsidR="002D75A8" w:rsidRDefault="002D75A8" w:rsidP="007F0A75">
            <w:pPr>
              <w:rPr>
                <w:sz w:val="1"/>
                <w:szCs w:val="1"/>
              </w:rPr>
            </w:pPr>
          </w:p>
        </w:tc>
      </w:tr>
      <w:tr w:rsidR="002D75A8" w:rsidTr="007F0A75">
        <w:trPr>
          <w:trHeight w:val="121"/>
        </w:trPr>
        <w:tc>
          <w:tcPr>
            <w:tcW w:w="6260" w:type="dxa"/>
            <w:vMerge/>
            <w:tcBorders>
              <w:left w:val="single" w:sz="8" w:space="0" w:color="auto"/>
              <w:bottom w:val="single" w:sz="4" w:space="0" w:color="auto"/>
              <w:right w:val="single" w:sz="8" w:space="0" w:color="auto"/>
            </w:tcBorders>
            <w:vAlign w:val="bottom"/>
          </w:tcPr>
          <w:p w:rsidR="002D75A8" w:rsidRDefault="002D75A8" w:rsidP="007F0A75">
            <w:pPr>
              <w:rPr>
                <w:sz w:val="10"/>
                <w:szCs w:val="10"/>
              </w:rPr>
            </w:pPr>
          </w:p>
        </w:tc>
        <w:tc>
          <w:tcPr>
            <w:tcW w:w="2460" w:type="dxa"/>
            <w:tcBorders>
              <w:bottom w:val="single" w:sz="4" w:space="0" w:color="auto"/>
              <w:right w:val="single" w:sz="8" w:space="0" w:color="auto"/>
            </w:tcBorders>
            <w:vAlign w:val="bottom"/>
          </w:tcPr>
          <w:p w:rsidR="002D75A8" w:rsidRDefault="002D75A8" w:rsidP="007F0A75">
            <w:pPr>
              <w:rPr>
                <w:sz w:val="10"/>
                <w:szCs w:val="10"/>
              </w:rPr>
            </w:pPr>
          </w:p>
        </w:tc>
        <w:tc>
          <w:tcPr>
            <w:tcW w:w="640" w:type="dxa"/>
            <w:tcBorders>
              <w:bottom w:val="single" w:sz="4" w:space="0" w:color="auto"/>
            </w:tcBorders>
            <w:vAlign w:val="bottom"/>
          </w:tcPr>
          <w:p w:rsidR="002D75A8" w:rsidRDefault="002D75A8" w:rsidP="007F0A75">
            <w:pPr>
              <w:rPr>
                <w:sz w:val="10"/>
                <w:szCs w:val="10"/>
              </w:rPr>
            </w:pPr>
          </w:p>
        </w:tc>
        <w:tc>
          <w:tcPr>
            <w:tcW w:w="14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30" w:type="dxa"/>
            <w:tcBorders>
              <w:bottom w:val="single" w:sz="4" w:space="0" w:color="auto"/>
            </w:tcBorders>
            <w:vAlign w:val="bottom"/>
          </w:tcPr>
          <w:p w:rsidR="002D75A8" w:rsidRDefault="002D75A8" w:rsidP="007F0A75">
            <w:pPr>
              <w:rPr>
                <w:sz w:val="1"/>
                <w:szCs w:val="1"/>
              </w:rPr>
            </w:pPr>
          </w:p>
        </w:tc>
      </w:tr>
    </w:tbl>
    <w:p w:rsidR="007F0A75" w:rsidRPr="001137D8" w:rsidRDefault="007F0A75" w:rsidP="001137D8">
      <w:pPr>
        <w:tabs>
          <w:tab w:val="left" w:pos="0"/>
          <w:tab w:val="left" w:pos="907"/>
        </w:tabs>
        <w:spacing w:line="275" w:lineRule="auto"/>
        <w:ind w:firstLine="426"/>
        <w:jc w:val="both"/>
        <w:rPr>
          <w:rFonts w:eastAsia="Times New Roman"/>
          <w:i/>
          <w:iCs/>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по СП 62.13330.2011* в</w:t>
            </w:r>
          </w:p>
        </w:tc>
        <w:tc>
          <w:tcPr>
            <w:tcW w:w="580" w:type="dxa"/>
            <w:tcBorders>
              <w:top w:val="single" w:sz="4" w:space="0" w:color="auto"/>
            </w:tcBorders>
            <w:vAlign w:val="bottom"/>
          </w:tcPr>
          <w:p w:rsidR="002D75A8" w:rsidRDefault="002D75A8" w:rsidP="007F0A75">
            <w:pPr>
              <w:spacing w:after="20"/>
              <w:rPr>
                <w:sz w:val="18"/>
                <w:szCs w:val="18"/>
              </w:rPr>
            </w:pPr>
          </w:p>
        </w:tc>
        <w:tc>
          <w:tcPr>
            <w:tcW w:w="2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480" w:type="dxa"/>
            <w:tcBorders>
              <w:top w:val="single" w:sz="4" w:space="0" w:color="auto"/>
            </w:tcBorders>
            <w:vAlign w:val="bottom"/>
          </w:tcPr>
          <w:p w:rsidR="002D75A8" w:rsidRDefault="002D75A8" w:rsidP="007F0A75">
            <w:pPr>
              <w:spacing w:after="20"/>
              <w:rPr>
                <w:sz w:val="18"/>
                <w:szCs w:val="18"/>
              </w:rPr>
            </w:pPr>
          </w:p>
        </w:tc>
        <w:tc>
          <w:tcPr>
            <w:tcW w:w="122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pPr>
          </w:p>
        </w:tc>
        <w:tc>
          <w:tcPr>
            <w:tcW w:w="2460" w:type="dxa"/>
            <w:tcBorders>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зависимости от способа</w:t>
            </w:r>
          </w:p>
        </w:tc>
        <w:tc>
          <w:tcPr>
            <w:tcW w:w="580" w:type="dxa"/>
            <w:vAlign w:val="bottom"/>
          </w:tcPr>
          <w:p w:rsidR="002D75A8" w:rsidRDefault="002D75A8" w:rsidP="007F0A75">
            <w:pPr>
              <w:spacing w:after="20"/>
              <w:ind w:left="30"/>
              <w:jc w:val="center"/>
              <w:rPr>
                <w:sz w:val="20"/>
                <w:szCs w:val="20"/>
              </w:rPr>
            </w:pPr>
            <w:r>
              <w:rPr>
                <w:rFonts w:eastAsia="Times New Roman"/>
              </w:rPr>
              <w:t>2,8</w:t>
            </w: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2,8</w:t>
            </w: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3,8</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3,8</w:t>
            </w:r>
          </w:p>
        </w:tc>
        <w:tc>
          <w:tcPr>
            <w:tcW w:w="30" w:type="dxa"/>
            <w:vAlign w:val="bottom"/>
          </w:tcPr>
          <w:p w:rsidR="002D75A8" w:rsidRDefault="002D75A8" w:rsidP="007F0A75">
            <w:pPr>
              <w:spacing w:after="20"/>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rPr>
                <w:sz w:val="23"/>
                <w:szCs w:val="23"/>
              </w:rPr>
            </w:pPr>
          </w:p>
        </w:tc>
        <w:tc>
          <w:tcPr>
            <w:tcW w:w="2460" w:type="dxa"/>
            <w:tcBorders>
              <w:bottom w:val="single" w:sz="8"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производства работ</w:t>
            </w:r>
          </w:p>
        </w:tc>
        <w:tc>
          <w:tcPr>
            <w:tcW w:w="580" w:type="dxa"/>
            <w:tcBorders>
              <w:bottom w:val="single" w:sz="8" w:space="0" w:color="auto"/>
            </w:tcBorders>
            <w:vAlign w:val="bottom"/>
          </w:tcPr>
          <w:p w:rsidR="002D75A8" w:rsidRDefault="002D75A8" w:rsidP="007F0A75">
            <w:pPr>
              <w:spacing w:after="20"/>
              <w:rPr>
                <w:sz w:val="23"/>
                <w:szCs w:val="23"/>
              </w:rPr>
            </w:pPr>
          </w:p>
        </w:tc>
        <w:tc>
          <w:tcPr>
            <w:tcW w:w="2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480" w:type="dxa"/>
            <w:tcBorders>
              <w:bottom w:val="single" w:sz="8" w:space="0" w:color="auto"/>
            </w:tcBorders>
            <w:vAlign w:val="bottom"/>
          </w:tcPr>
          <w:p w:rsidR="002D75A8" w:rsidRDefault="002D75A8" w:rsidP="007F0A75">
            <w:pPr>
              <w:spacing w:after="20"/>
              <w:rPr>
                <w:sz w:val="23"/>
                <w:szCs w:val="23"/>
              </w:rPr>
            </w:pPr>
          </w:p>
        </w:tc>
        <w:tc>
          <w:tcPr>
            <w:tcW w:w="122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То же</w:t>
            </w:r>
          </w:p>
        </w:tc>
        <w:tc>
          <w:tcPr>
            <w:tcW w:w="580" w:type="dxa"/>
            <w:vAlign w:val="bottom"/>
          </w:tcPr>
          <w:p w:rsidR="002D75A8" w:rsidRDefault="002D75A8" w:rsidP="007F0A75">
            <w:pPr>
              <w:spacing w:after="20"/>
              <w:rPr>
                <w:sz w:val="19"/>
                <w:szCs w:val="19"/>
              </w:rPr>
            </w:pPr>
          </w:p>
        </w:tc>
        <w:tc>
          <w:tcPr>
            <w:tcW w:w="20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480" w:type="dxa"/>
            <w:vAlign w:val="bottom"/>
          </w:tcPr>
          <w:p w:rsidR="002D75A8" w:rsidRDefault="002D75A8" w:rsidP="007F0A75">
            <w:pPr>
              <w:spacing w:after="20"/>
              <w:rPr>
                <w:sz w:val="19"/>
                <w:szCs w:val="19"/>
              </w:rPr>
            </w:pPr>
          </w:p>
        </w:tc>
        <w:tc>
          <w:tcPr>
            <w:tcW w:w="122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2D75A8" w:rsidRDefault="002D75A8" w:rsidP="007F0A75">
            <w:pPr>
              <w:spacing w:after="20"/>
              <w:rPr>
                <w:sz w:val="21"/>
                <w:szCs w:val="21"/>
              </w:rPr>
            </w:pPr>
          </w:p>
        </w:tc>
        <w:tc>
          <w:tcPr>
            <w:tcW w:w="580" w:type="dxa"/>
            <w:vAlign w:val="bottom"/>
          </w:tcPr>
          <w:p w:rsidR="002D75A8" w:rsidRDefault="002D75A8" w:rsidP="007F0A75">
            <w:pPr>
              <w:spacing w:after="20"/>
              <w:ind w:left="30"/>
              <w:jc w:val="center"/>
              <w:rPr>
                <w:sz w:val="20"/>
                <w:szCs w:val="20"/>
              </w:rPr>
            </w:pPr>
            <w:r>
              <w:rPr>
                <w:rFonts w:eastAsia="Times New Roman"/>
              </w:rPr>
              <w:t>1,5</w:t>
            </w:r>
          </w:p>
        </w:tc>
        <w:tc>
          <w:tcPr>
            <w:tcW w:w="200" w:type="dxa"/>
            <w:tcBorders>
              <w:right w:val="single" w:sz="8" w:space="0" w:color="auto"/>
            </w:tcBorders>
            <w:vAlign w:val="bottom"/>
          </w:tcPr>
          <w:p w:rsidR="002D75A8" w:rsidRDefault="002D75A8" w:rsidP="007F0A75">
            <w:pPr>
              <w:spacing w:after="20"/>
              <w:rPr>
                <w:sz w:val="21"/>
                <w:szCs w:val="21"/>
              </w:rPr>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vAlign w:val="bottom"/>
          </w:tcPr>
          <w:p w:rsidR="002D75A8" w:rsidRDefault="002D75A8" w:rsidP="007F0A75">
            <w:pPr>
              <w:spacing w:after="20"/>
              <w:rPr>
                <w:sz w:val="21"/>
                <w:szCs w:val="21"/>
              </w:rPr>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2,5</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2,5</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4"/>
                <w:szCs w:val="24"/>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Фундаменты опор воздушных линий электропередачи</w:t>
            </w:r>
          </w:p>
        </w:tc>
        <w:tc>
          <w:tcPr>
            <w:tcW w:w="2460" w:type="dxa"/>
            <w:vAlign w:val="bottom"/>
          </w:tcPr>
          <w:p w:rsidR="002D75A8" w:rsidRDefault="002D75A8" w:rsidP="007F0A75">
            <w:pPr>
              <w:spacing w:after="20"/>
              <w:rPr>
                <w:sz w:val="19"/>
                <w:szCs w:val="19"/>
              </w:rPr>
            </w:pPr>
          </w:p>
        </w:tc>
        <w:tc>
          <w:tcPr>
            <w:tcW w:w="580" w:type="dxa"/>
            <w:vAlign w:val="bottom"/>
          </w:tcPr>
          <w:p w:rsidR="002D75A8" w:rsidRDefault="002D75A8" w:rsidP="007F0A75">
            <w:pPr>
              <w:spacing w:after="20"/>
              <w:rPr>
                <w:sz w:val="19"/>
                <w:szCs w:val="19"/>
              </w:rPr>
            </w:pPr>
          </w:p>
        </w:tc>
        <w:tc>
          <w:tcPr>
            <w:tcW w:w="2380" w:type="dxa"/>
            <w:gridSpan w:val="3"/>
            <w:vMerge w:val="restart"/>
            <w:vAlign w:val="bottom"/>
          </w:tcPr>
          <w:p w:rsidR="002D75A8" w:rsidRDefault="002D75A8" w:rsidP="007F0A75">
            <w:pPr>
              <w:spacing w:after="20"/>
              <w:ind w:left="60"/>
              <w:rPr>
                <w:sz w:val="20"/>
                <w:szCs w:val="20"/>
              </w:rPr>
            </w:pPr>
            <w:r>
              <w:rPr>
                <w:rFonts w:eastAsia="Times New Roman"/>
              </w:rPr>
              <w:t>В соответствии с ПУЭ</w:t>
            </w:r>
          </w:p>
        </w:tc>
        <w:tc>
          <w:tcPr>
            <w:tcW w:w="1220" w:type="dxa"/>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напряжением</w:t>
            </w:r>
          </w:p>
        </w:tc>
        <w:tc>
          <w:tcPr>
            <w:tcW w:w="2460" w:type="dxa"/>
            <w:vAlign w:val="bottom"/>
          </w:tcPr>
          <w:p w:rsidR="002D75A8" w:rsidRDefault="002D75A8" w:rsidP="007F0A75">
            <w:pPr>
              <w:spacing w:after="20"/>
              <w:rPr>
                <w:sz w:val="13"/>
                <w:szCs w:val="13"/>
              </w:rPr>
            </w:pPr>
          </w:p>
        </w:tc>
        <w:tc>
          <w:tcPr>
            <w:tcW w:w="580" w:type="dxa"/>
            <w:vAlign w:val="bottom"/>
          </w:tcPr>
          <w:p w:rsidR="002D75A8" w:rsidRDefault="002D75A8" w:rsidP="007F0A75">
            <w:pPr>
              <w:spacing w:after="20"/>
              <w:rPr>
                <w:sz w:val="13"/>
                <w:szCs w:val="13"/>
              </w:rPr>
            </w:pPr>
          </w:p>
        </w:tc>
        <w:tc>
          <w:tcPr>
            <w:tcW w:w="2380" w:type="dxa"/>
            <w:gridSpan w:val="3"/>
            <w:vMerge/>
            <w:vAlign w:val="bottom"/>
          </w:tcPr>
          <w:p w:rsidR="002D75A8" w:rsidRDefault="002D75A8" w:rsidP="007F0A75">
            <w:pPr>
              <w:spacing w:after="20"/>
              <w:rPr>
                <w:sz w:val="13"/>
                <w:szCs w:val="13"/>
              </w:rPr>
            </w:pPr>
          </w:p>
        </w:tc>
        <w:tc>
          <w:tcPr>
            <w:tcW w:w="1220" w:type="dxa"/>
            <w:vAlign w:val="bottom"/>
          </w:tcPr>
          <w:p w:rsidR="002D75A8" w:rsidRDefault="002D75A8" w:rsidP="007F0A75">
            <w:pPr>
              <w:spacing w:after="20"/>
              <w:rPr>
                <w:sz w:val="13"/>
                <w:szCs w:val="13"/>
              </w:rPr>
            </w:pPr>
          </w:p>
        </w:tc>
        <w:tc>
          <w:tcPr>
            <w:tcW w:w="1700" w:type="dxa"/>
            <w:tcBorders>
              <w:right w:val="single" w:sz="8" w:space="0" w:color="auto"/>
            </w:tcBorders>
            <w:vAlign w:val="bottom"/>
          </w:tcPr>
          <w:p w:rsidR="002D75A8" w:rsidRDefault="002D75A8" w:rsidP="007F0A75">
            <w:pPr>
              <w:spacing w:after="20"/>
              <w:rPr>
                <w:sz w:val="13"/>
                <w:szCs w:val="13"/>
              </w:rPr>
            </w:pPr>
          </w:p>
        </w:tc>
        <w:tc>
          <w:tcPr>
            <w:tcW w:w="30" w:type="dxa"/>
            <w:vAlign w:val="bottom"/>
          </w:tcPr>
          <w:p w:rsidR="002D75A8" w:rsidRDefault="002D75A8" w:rsidP="007F0A75">
            <w:pPr>
              <w:spacing w:after="20"/>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spacing w:after="20"/>
              <w:rPr>
                <w:sz w:val="10"/>
                <w:szCs w:val="10"/>
              </w:rPr>
            </w:pPr>
          </w:p>
        </w:tc>
        <w:tc>
          <w:tcPr>
            <w:tcW w:w="2460" w:type="dxa"/>
            <w:tcBorders>
              <w:bottom w:val="single" w:sz="8" w:space="0" w:color="auto"/>
            </w:tcBorders>
            <w:vAlign w:val="bottom"/>
          </w:tcPr>
          <w:p w:rsidR="002D75A8" w:rsidRDefault="002D75A8" w:rsidP="007F0A75">
            <w:pPr>
              <w:spacing w:after="20"/>
              <w:rPr>
                <w:sz w:val="10"/>
                <w:szCs w:val="10"/>
              </w:rPr>
            </w:pPr>
          </w:p>
        </w:tc>
        <w:tc>
          <w:tcPr>
            <w:tcW w:w="580" w:type="dxa"/>
            <w:tcBorders>
              <w:bottom w:val="single" w:sz="8" w:space="0" w:color="auto"/>
            </w:tcBorders>
            <w:vAlign w:val="bottom"/>
          </w:tcPr>
          <w:p w:rsidR="002D75A8" w:rsidRDefault="002D75A8" w:rsidP="007F0A75">
            <w:pPr>
              <w:spacing w:after="20"/>
              <w:rPr>
                <w:sz w:val="10"/>
                <w:szCs w:val="10"/>
              </w:rPr>
            </w:pPr>
          </w:p>
        </w:tc>
        <w:tc>
          <w:tcPr>
            <w:tcW w:w="20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tcBorders>
            <w:vAlign w:val="bottom"/>
          </w:tcPr>
          <w:p w:rsidR="002D75A8" w:rsidRDefault="002D75A8" w:rsidP="007F0A75">
            <w:pPr>
              <w:spacing w:after="20"/>
              <w:rPr>
                <w:sz w:val="10"/>
                <w:szCs w:val="10"/>
              </w:rPr>
            </w:pPr>
          </w:p>
        </w:tc>
        <w:tc>
          <w:tcPr>
            <w:tcW w:w="480" w:type="dxa"/>
            <w:tcBorders>
              <w:bottom w:val="single" w:sz="8" w:space="0" w:color="auto"/>
            </w:tcBorders>
            <w:vAlign w:val="bottom"/>
          </w:tcPr>
          <w:p w:rsidR="002D75A8" w:rsidRDefault="002D75A8" w:rsidP="007F0A75">
            <w:pPr>
              <w:spacing w:after="20"/>
              <w:rPr>
                <w:sz w:val="10"/>
                <w:szCs w:val="10"/>
              </w:rPr>
            </w:pPr>
          </w:p>
        </w:tc>
        <w:tc>
          <w:tcPr>
            <w:tcW w:w="122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right w:val="single" w:sz="8" w:space="0" w:color="auto"/>
            </w:tcBorders>
            <w:vAlign w:val="bottom"/>
          </w:tcPr>
          <w:p w:rsidR="002D75A8" w:rsidRDefault="002D75A8" w:rsidP="007F0A75">
            <w:pPr>
              <w:spacing w:after="20"/>
              <w:rPr>
                <w:sz w:val="10"/>
                <w:szCs w:val="10"/>
              </w:rPr>
            </w:pP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15</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9,0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9,0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9,0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9,0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2,0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4,0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7,0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4,0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7,0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по СП 62.13330.2011*</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2,0</w:t>
            </w:r>
          </w:p>
        </w:tc>
        <w:tc>
          <w:tcPr>
            <w:tcW w:w="30" w:type="dxa"/>
            <w:vAlign w:val="bottom"/>
          </w:tcPr>
          <w:p w:rsidR="002D75A8" w:rsidRDefault="002D75A8" w:rsidP="007F0A75">
            <w:pPr>
              <w:spacing w:after="20"/>
              <w:rPr>
                <w:sz w:val="1"/>
                <w:szCs w:val="1"/>
              </w:rPr>
            </w:pPr>
          </w:p>
        </w:tc>
      </w:tr>
    </w:tbl>
    <w:p w:rsidR="002D75A8" w:rsidRDefault="002D75A8" w:rsidP="003B5EFA">
      <w:pPr>
        <w:spacing w:before="120"/>
        <w:ind w:firstLine="426"/>
        <w:jc w:val="both"/>
        <w:rPr>
          <w:sz w:val="20"/>
          <w:szCs w:val="20"/>
        </w:rPr>
      </w:pPr>
      <w:r>
        <w:rPr>
          <w:rFonts w:eastAsia="Times New Roman"/>
          <w:i/>
          <w:iCs/>
        </w:rPr>
        <w:t xml:space="preserve">Примечания: </w:t>
      </w:r>
    </w:p>
    <w:p w:rsidR="002D75A8" w:rsidRPr="002D75A8" w:rsidRDefault="002D75A8" w:rsidP="002D75A8">
      <w:pPr>
        <w:ind w:firstLine="426"/>
        <w:jc w:val="both"/>
        <w:rPr>
          <w:sz w:val="20"/>
          <w:szCs w:val="20"/>
        </w:rPr>
      </w:pPr>
      <w:r>
        <w:rPr>
          <w:rFonts w:eastAsia="Times New Roman"/>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D75A8" w:rsidRDefault="002D75A8" w:rsidP="002D75A8">
      <w:pPr>
        <w:tabs>
          <w:tab w:val="left" w:pos="940"/>
        </w:tabs>
        <w:spacing w:line="236" w:lineRule="auto"/>
        <w:ind w:firstLine="426"/>
        <w:jc w:val="both"/>
        <w:rPr>
          <w:rFonts w:eastAsia="Times New Roman"/>
        </w:rPr>
      </w:pPr>
      <w:r>
        <w:rPr>
          <w:rFonts w:eastAsia="Times New Roman"/>
        </w:rPr>
        <w:t>2. Знак « - » означает, что прокладка газопроводов в данных случаях запрещена.</w:t>
      </w:r>
    </w:p>
    <w:p w:rsidR="002D75A8" w:rsidRDefault="002D75A8" w:rsidP="002D75A8">
      <w:pPr>
        <w:tabs>
          <w:tab w:val="left" w:pos="960"/>
        </w:tabs>
        <w:spacing w:line="239" w:lineRule="auto"/>
        <w:ind w:firstLine="426"/>
        <w:jc w:val="both"/>
        <w:rPr>
          <w:rFonts w:eastAsia="Times New Roman"/>
        </w:rPr>
      </w:pPr>
      <w:r>
        <w:rPr>
          <w:rFonts w:eastAsia="Times New Roman"/>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D75A8" w:rsidRDefault="002D75A8" w:rsidP="002D75A8">
      <w:pPr>
        <w:tabs>
          <w:tab w:val="left" w:pos="940"/>
        </w:tabs>
        <w:spacing w:line="236" w:lineRule="auto"/>
        <w:ind w:firstLine="426"/>
        <w:jc w:val="both"/>
        <w:rPr>
          <w:rFonts w:eastAsia="Times New Roman"/>
        </w:rPr>
      </w:pPr>
      <w:r>
        <w:rPr>
          <w:rFonts w:eastAsia="Times New Roman"/>
        </w:rPr>
        <w:t>4. Знак « * » означает, что полиэтиленовые газопроводы от места пересечения следует заключать в футляр, выходящий на 10 м в обе стороны.</w:t>
      </w:r>
    </w:p>
    <w:p w:rsidR="002D75A8" w:rsidRPr="002D75A8" w:rsidRDefault="002D75A8" w:rsidP="002D75A8">
      <w:pPr>
        <w:tabs>
          <w:tab w:val="left" w:pos="0"/>
        </w:tabs>
        <w:ind w:firstLine="426"/>
        <w:jc w:val="both"/>
        <w:rPr>
          <w:rFonts w:eastAsia="Times New Roman"/>
        </w:rPr>
      </w:pPr>
      <w:r>
        <w:rPr>
          <w:rFonts w:eastAsia="Times New Roman"/>
        </w:rPr>
        <w:t>5. Расстояния от газопроводов СУГ до зданий и сооружений, в том числе сетей инженерного обеспечения, следует устанавливать как для природ</w:t>
      </w:r>
      <w:r w:rsidRPr="002D75A8">
        <w:rPr>
          <w:rFonts w:eastAsia="Times New Roman"/>
        </w:rPr>
        <w:t>ного газа.</w:t>
      </w:r>
    </w:p>
    <w:p w:rsidR="002D75A8" w:rsidRDefault="002D75A8" w:rsidP="002D75A8">
      <w:pPr>
        <w:tabs>
          <w:tab w:val="left" w:pos="956"/>
        </w:tabs>
        <w:spacing w:line="239" w:lineRule="auto"/>
        <w:ind w:firstLine="426"/>
        <w:jc w:val="both"/>
        <w:rPr>
          <w:rFonts w:eastAsia="Times New Roman"/>
        </w:rPr>
      </w:pPr>
      <w:r>
        <w:rPr>
          <w:rFonts w:eastAsia="Times New Roman"/>
        </w:rPr>
        <w:t>6. При прокладке газопроводов категорий I – IV на расстоянии 15 м, а на участках с особыми условиями на расст</w:t>
      </w:r>
      <w:r w:rsidR="00A8341B">
        <w:rPr>
          <w:rFonts w:eastAsia="Times New Roman"/>
        </w:rPr>
        <w:t>оянии 50 м от зданий всех назна</w:t>
      </w:r>
      <w:r>
        <w:rPr>
          <w:rFonts w:eastAsia="Times New Roman"/>
        </w:rPr>
        <w:t>чений выполняют герметизацию подземных вводов и выпусков инженерных коммуникаций.</w:t>
      </w:r>
    </w:p>
    <w:p w:rsidR="0020545F" w:rsidRDefault="0020545F" w:rsidP="0020545F">
      <w:pPr>
        <w:spacing w:line="273" w:lineRule="auto"/>
        <w:ind w:firstLine="426"/>
        <w:jc w:val="right"/>
        <w:rPr>
          <w:sz w:val="20"/>
          <w:szCs w:val="20"/>
        </w:rPr>
      </w:pPr>
    </w:p>
    <w:p w:rsidR="009D7911" w:rsidRDefault="009D7911" w:rsidP="009D7911">
      <w:pPr>
        <w:ind w:firstLine="426"/>
        <w:jc w:val="both"/>
        <w:rPr>
          <w:sz w:val="20"/>
          <w:szCs w:val="20"/>
        </w:rPr>
      </w:pPr>
    </w:p>
    <w:p w:rsidR="007F0A75" w:rsidRDefault="007F0A75" w:rsidP="009D7911">
      <w:pPr>
        <w:ind w:firstLine="426"/>
        <w:jc w:val="both"/>
        <w:rPr>
          <w:sz w:val="20"/>
          <w:szCs w:val="20"/>
        </w:rPr>
      </w:pPr>
    </w:p>
    <w:p w:rsidR="007F0A75" w:rsidRDefault="007F0A75" w:rsidP="009D7911">
      <w:pPr>
        <w:ind w:firstLine="426"/>
        <w:jc w:val="both"/>
        <w:rPr>
          <w:rFonts w:eastAsia="Times New Roman"/>
        </w:rPr>
      </w:pPr>
    </w:p>
    <w:p w:rsidR="003B5EFA" w:rsidRPr="009D7911" w:rsidRDefault="003B5EFA" w:rsidP="009D7911">
      <w:pPr>
        <w:ind w:firstLine="426"/>
        <w:jc w:val="both"/>
        <w:rPr>
          <w:rFonts w:eastAsia="Times New Roman"/>
        </w:rPr>
      </w:pPr>
    </w:p>
    <w:p w:rsidR="00BE6E97" w:rsidRDefault="00A8341B" w:rsidP="00A8341B">
      <w:pPr>
        <w:ind w:firstLine="426"/>
        <w:jc w:val="right"/>
        <w:rPr>
          <w:rFonts w:eastAsia="Times New Roman"/>
          <w:sz w:val="24"/>
          <w:szCs w:val="24"/>
        </w:rPr>
      </w:pPr>
      <w:r w:rsidRPr="00A8341B">
        <w:rPr>
          <w:rFonts w:eastAsia="Times New Roman"/>
          <w:sz w:val="24"/>
          <w:szCs w:val="24"/>
        </w:rPr>
        <w:t>Таблица 8.7.5</w:t>
      </w: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A8341B" w:rsidTr="00A8341B">
        <w:trPr>
          <w:trHeight w:val="244"/>
        </w:trPr>
        <w:tc>
          <w:tcPr>
            <w:tcW w:w="300" w:type="dxa"/>
            <w:tcBorders>
              <w:top w:val="single" w:sz="8" w:space="0" w:color="auto"/>
              <w:left w:val="single" w:sz="8" w:space="0" w:color="auto"/>
            </w:tcBorders>
            <w:vAlign w:val="bottom"/>
          </w:tcPr>
          <w:p w:rsidR="00A8341B" w:rsidRDefault="00A8341B" w:rsidP="00F10BC5">
            <w:pPr>
              <w:rPr>
                <w:sz w:val="21"/>
                <w:szCs w:val="21"/>
              </w:rPr>
            </w:pPr>
          </w:p>
        </w:tc>
        <w:tc>
          <w:tcPr>
            <w:tcW w:w="6660" w:type="dxa"/>
            <w:tcBorders>
              <w:top w:val="single" w:sz="8" w:space="0" w:color="auto"/>
              <w:right w:val="single" w:sz="8" w:space="0" w:color="auto"/>
            </w:tcBorders>
            <w:vAlign w:val="bottom"/>
          </w:tcPr>
          <w:p w:rsidR="00A8341B" w:rsidRDefault="00A8341B" w:rsidP="00F10BC5">
            <w:pPr>
              <w:rPr>
                <w:sz w:val="21"/>
                <w:szCs w:val="21"/>
              </w:rPr>
            </w:pPr>
          </w:p>
        </w:tc>
        <w:tc>
          <w:tcPr>
            <w:tcW w:w="7560" w:type="dxa"/>
            <w:gridSpan w:val="4"/>
            <w:tcBorders>
              <w:top w:val="single" w:sz="8" w:space="0" w:color="auto"/>
              <w:right w:val="single" w:sz="8" w:space="0" w:color="auto"/>
            </w:tcBorders>
            <w:vAlign w:val="bottom"/>
          </w:tcPr>
          <w:p w:rsidR="00A8341B" w:rsidRDefault="00A8341B" w:rsidP="00F10BC5">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30" w:type="dxa"/>
            <w:vAlign w:val="bottom"/>
          </w:tcPr>
          <w:p w:rsidR="00A8341B" w:rsidRDefault="00A8341B" w:rsidP="00F10BC5">
            <w:pPr>
              <w:rPr>
                <w:sz w:val="1"/>
                <w:szCs w:val="1"/>
              </w:rPr>
            </w:pPr>
          </w:p>
        </w:tc>
      </w:tr>
      <w:tr w:rsidR="00A8341B" w:rsidTr="00A8341B">
        <w:trPr>
          <w:trHeight w:val="291"/>
        </w:trPr>
        <w:tc>
          <w:tcPr>
            <w:tcW w:w="300" w:type="dxa"/>
            <w:tcBorders>
              <w:left w:val="single" w:sz="8" w:space="0" w:color="auto"/>
            </w:tcBorders>
            <w:vAlign w:val="bottom"/>
          </w:tcPr>
          <w:p w:rsidR="00A8341B" w:rsidRDefault="00A8341B" w:rsidP="00F10BC5">
            <w:pPr>
              <w:rPr>
                <w:sz w:val="24"/>
                <w:szCs w:val="24"/>
              </w:rPr>
            </w:pPr>
          </w:p>
        </w:tc>
        <w:tc>
          <w:tcPr>
            <w:tcW w:w="6660" w:type="dxa"/>
            <w:vMerge w:val="restart"/>
            <w:tcBorders>
              <w:right w:val="single" w:sz="8" w:space="0" w:color="auto"/>
            </w:tcBorders>
            <w:vAlign w:val="bottom"/>
          </w:tcPr>
          <w:p w:rsidR="00A8341B" w:rsidRDefault="00A8341B" w:rsidP="00F10BC5">
            <w:pPr>
              <w:ind w:left="2100"/>
              <w:rPr>
                <w:sz w:val="20"/>
                <w:szCs w:val="20"/>
              </w:rPr>
            </w:pPr>
            <w:r>
              <w:rPr>
                <w:rFonts w:eastAsia="Times New Roman"/>
                <w:b/>
                <w:bCs/>
              </w:rPr>
              <w:t>Здания и сооружения</w:t>
            </w:r>
          </w:p>
        </w:tc>
        <w:tc>
          <w:tcPr>
            <w:tcW w:w="780" w:type="dxa"/>
            <w:vAlign w:val="bottom"/>
          </w:tcPr>
          <w:p w:rsidR="00A8341B" w:rsidRDefault="00A8341B" w:rsidP="00F10BC5">
            <w:pPr>
              <w:rPr>
                <w:sz w:val="24"/>
                <w:szCs w:val="24"/>
              </w:rPr>
            </w:pPr>
          </w:p>
        </w:tc>
        <w:tc>
          <w:tcPr>
            <w:tcW w:w="6780" w:type="dxa"/>
            <w:gridSpan w:val="3"/>
            <w:tcBorders>
              <w:right w:val="single" w:sz="8" w:space="0" w:color="auto"/>
            </w:tcBorders>
            <w:vAlign w:val="bottom"/>
          </w:tcPr>
          <w:p w:rsidR="00A8341B" w:rsidRDefault="00A8341B" w:rsidP="00F10BC5">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vAlign w:val="bottom"/>
          </w:tcPr>
          <w:p w:rsidR="00A8341B" w:rsidRDefault="00A8341B" w:rsidP="00F10BC5">
            <w:pPr>
              <w:rPr>
                <w:sz w:val="1"/>
                <w:szCs w:val="1"/>
              </w:rPr>
            </w:pPr>
          </w:p>
        </w:tc>
      </w:tr>
      <w:tr w:rsidR="00A8341B" w:rsidTr="00A8341B">
        <w:trPr>
          <w:trHeight w:val="20"/>
        </w:trPr>
        <w:tc>
          <w:tcPr>
            <w:tcW w:w="300" w:type="dxa"/>
            <w:tcBorders>
              <w:left w:val="single" w:sz="8" w:space="0" w:color="auto"/>
            </w:tcBorders>
            <w:vAlign w:val="bottom"/>
          </w:tcPr>
          <w:p w:rsidR="00A8341B" w:rsidRDefault="00A8341B" w:rsidP="00F10BC5">
            <w:pPr>
              <w:spacing w:line="20" w:lineRule="exact"/>
              <w:rPr>
                <w:sz w:val="1"/>
                <w:szCs w:val="1"/>
              </w:rPr>
            </w:pPr>
          </w:p>
        </w:tc>
        <w:tc>
          <w:tcPr>
            <w:tcW w:w="6660" w:type="dxa"/>
            <w:vMerge/>
            <w:tcBorders>
              <w:right w:val="single" w:sz="8" w:space="0" w:color="auto"/>
            </w:tcBorders>
            <w:vAlign w:val="bottom"/>
          </w:tcPr>
          <w:p w:rsidR="00A8341B" w:rsidRDefault="00A8341B" w:rsidP="00F10BC5">
            <w:pPr>
              <w:spacing w:line="20" w:lineRule="exact"/>
              <w:rPr>
                <w:sz w:val="1"/>
                <w:szCs w:val="1"/>
              </w:rPr>
            </w:pPr>
          </w:p>
        </w:tc>
        <w:tc>
          <w:tcPr>
            <w:tcW w:w="780" w:type="dxa"/>
            <w:tcBorders>
              <w:bottom w:val="single" w:sz="8" w:space="0" w:color="auto"/>
            </w:tcBorders>
            <w:vAlign w:val="bottom"/>
          </w:tcPr>
          <w:p w:rsidR="00A8341B" w:rsidRDefault="00A8341B" w:rsidP="00F10BC5">
            <w:pPr>
              <w:spacing w:line="20" w:lineRule="exact"/>
              <w:rPr>
                <w:sz w:val="1"/>
                <w:szCs w:val="1"/>
              </w:rPr>
            </w:pPr>
          </w:p>
        </w:tc>
        <w:tc>
          <w:tcPr>
            <w:tcW w:w="1720" w:type="dxa"/>
            <w:tcBorders>
              <w:bottom w:val="single" w:sz="8" w:space="0" w:color="auto"/>
            </w:tcBorders>
            <w:vAlign w:val="bottom"/>
          </w:tcPr>
          <w:p w:rsidR="00A8341B" w:rsidRDefault="00A8341B" w:rsidP="00F10BC5">
            <w:pPr>
              <w:spacing w:line="20" w:lineRule="exact"/>
              <w:rPr>
                <w:sz w:val="1"/>
                <w:szCs w:val="1"/>
              </w:rPr>
            </w:pPr>
          </w:p>
        </w:tc>
        <w:tc>
          <w:tcPr>
            <w:tcW w:w="1740" w:type="dxa"/>
            <w:tcBorders>
              <w:bottom w:val="single" w:sz="8" w:space="0" w:color="auto"/>
            </w:tcBorders>
            <w:vAlign w:val="bottom"/>
          </w:tcPr>
          <w:p w:rsidR="00A8341B" w:rsidRDefault="00A8341B" w:rsidP="00F10BC5">
            <w:pPr>
              <w:spacing w:line="20" w:lineRule="exact"/>
              <w:rPr>
                <w:sz w:val="1"/>
                <w:szCs w:val="1"/>
              </w:rPr>
            </w:pPr>
          </w:p>
        </w:tc>
        <w:tc>
          <w:tcPr>
            <w:tcW w:w="3320" w:type="dxa"/>
            <w:tcBorders>
              <w:bottom w:val="single" w:sz="8" w:space="0" w:color="auto"/>
              <w:right w:val="single" w:sz="8" w:space="0" w:color="auto"/>
            </w:tcBorders>
            <w:vAlign w:val="bottom"/>
          </w:tcPr>
          <w:p w:rsidR="00A8341B" w:rsidRDefault="00A8341B" w:rsidP="00F10BC5">
            <w:pPr>
              <w:spacing w:line="20" w:lineRule="exact"/>
              <w:rPr>
                <w:sz w:val="1"/>
                <w:szCs w:val="1"/>
              </w:rPr>
            </w:pPr>
          </w:p>
        </w:tc>
        <w:tc>
          <w:tcPr>
            <w:tcW w:w="30" w:type="dxa"/>
            <w:vAlign w:val="bottom"/>
          </w:tcPr>
          <w:p w:rsidR="00A8341B" w:rsidRDefault="00A8341B" w:rsidP="00F10BC5">
            <w:pPr>
              <w:rPr>
                <w:sz w:val="1"/>
                <w:szCs w:val="1"/>
              </w:rPr>
            </w:pPr>
          </w:p>
        </w:tc>
      </w:tr>
      <w:tr w:rsidR="00A8341B" w:rsidTr="00A8341B">
        <w:trPr>
          <w:trHeight w:val="108"/>
        </w:trPr>
        <w:tc>
          <w:tcPr>
            <w:tcW w:w="300" w:type="dxa"/>
            <w:tcBorders>
              <w:left w:val="single" w:sz="8" w:space="0" w:color="auto"/>
            </w:tcBorders>
            <w:vAlign w:val="bottom"/>
          </w:tcPr>
          <w:p w:rsidR="00A8341B" w:rsidRDefault="00A8341B" w:rsidP="00F10BC5">
            <w:pPr>
              <w:rPr>
                <w:sz w:val="9"/>
                <w:szCs w:val="9"/>
              </w:rPr>
            </w:pPr>
          </w:p>
        </w:tc>
        <w:tc>
          <w:tcPr>
            <w:tcW w:w="6660" w:type="dxa"/>
            <w:vMerge/>
            <w:tcBorders>
              <w:right w:val="single" w:sz="8" w:space="0" w:color="auto"/>
            </w:tcBorders>
            <w:vAlign w:val="bottom"/>
          </w:tcPr>
          <w:p w:rsidR="00A8341B" w:rsidRDefault="00A8341B" w:rsidP="00F10BC5">
            <w:pPr>
              <w:rPr>
                <w:sz w:val="9"/>
                <w:szCs w:val="9"/>
              </w:rPr>
            </w:pPr>
          </w:p>
        </w:tc>
        <w:tc>
          <w:tcPr>
            <w:tcW w:w="78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до 0,1</w:t>
            </w:r>
          </w:p>
        </w:tc>
        <w:tc>
          <w:tcPr>
            <w:tcW w:w="172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1,2 (природный газ),</w:t>
            </w: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tcBorders>
            <w:vAlign w:val="bottom"/>
          </w:tcPr>
          <w:p w:rsidR="00A8341B" w:rsidRDefault="00A8341B" w:rsidP="00F10BC5">
            <w:pPr>
              <w:rPr>
                <w:sz w:val="10"/>
                <w:szCs w:val="10"/>
              </w:rPr>
            </w:pPr>
          </w:p>
        </w:tc>
        <w:tc>
          <w:tcPr>
            <w:tcW w:w="6660" w:type="dxa"/>
            <w:tcBorders>
              <w:right w:val="single" w:sz="8" w:space="0" w:color="auto"/>
            </w:tcBorders>
            <w:vAlign w:val="bottom"/>
          </w:tcPr>
          <w:p w:rsidR="00A8341B" w:rsidRDefault="00A8341B" w:rsidP="00F10BC5">
            <w:pPr>
              <w:rPr>
                <w:sz w:val="10"/>
                <w:szCs w:val="10"/>
              </w:rPr>
            </w:pPr>
          </w:p>
        </w:tc>
        <w:tc>
          <w:tcPr>
            <w:tcW w:w="780" w:type="dxa"/>
            <w:vMerge/>
            <w:tcBorders>
              <w:right w:val="single" w:sz="8" w:space="0" w:color="auto"/>
            </w:tcBorders>
            <w:vAlign w:val="bottom"/>
          </w:tcPr>
          <w:p w:rsidR="00A8341B" w:rsidRDefault="00A8341B" w:rsidP="00F10BC5">
            <w:pPr>
              <w:rPr>
                <w:sz w:val="10"/>
                <w:szCs w:val="10"/>
              </w:rPr>
            </w:pPr>
          </w:p>
        </w:tc>
        <w:tc>
          <w:tcPr>
            <w:tcW w:w="1720" w:type="dxa"/>
            <w:vMerge/>
            <w:tcBorders>
              <w:right w:val="single" w:sz="8" w:space="0" w:color="auto"/>
            </w:tcBorders>
            <w:vAlign w:val="bottom"/>
          </w:tcPr>
          <w:p w:rsidR="00A8341B" w:rsidRDefault="00A8341B" w:rsidP="00F10BC5">
            <w:pPr>
              <w:rPr>
                <w:sz w:val="10"/>
                <w:szCs w:val="10"/>
              </w:rPr>
            </w:pPr>
          </w:p>
        </w:tc>
        <w:tc>
          <w:tcPr>
            <w:tcW w:w="1740" w:type="dxa"/>
            <w:vMerge/>
            <w:tcBorders>
              <w:right w:val="single" w:sz="8" w:space="0" w:color="auto"/>
            </w:tcBorders>
            <w:vAlign w:val="bottom"/>
          </w:tcPr>
          <w:p w:rsidR="00A8341B" w:rsidRDefault="00A8341B" w:rsidP="00F10BC5">
            <w:pPr>
              <w:rPr>
                <w:sz w:val="10"/>
                <w:szCs w:val="10"/>
              </w:rP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67"/>
        </w:trPr>
        <w:tc>
          <w:tcPr>
            <w:tcW w:w="300" w:type="dxa"/>
            <w:tcBorders>
              <w:left w:val="single" w:sz="8" w:space="0" w:color="auto"/>
            </w:tcBorders>
            <w:vAlign w:val="bottom"/>
          </w:tcPr>
          <w:p w:rsidR="00A8341B" w:rsidRDefault="00A8341B" w:rsidP="00F10BC5">
            <w:pPr>
              <w:rPr>
                <w:sz w:val="14"/>
                <w:szCs w:val="14"/>
              </w:rPr>
            </w:pPr>
          </w:p>
        </w:tc>
        <w:tc>
          <w:tcPr>
            <w:tcW w:w="6660" w:type="dxa"/>
            <w:tcBorders>
              <w:right w:val="single" w:sz="8" w:space="0" w:color="auto"/>
            </w:tcBorders>
            <w:vAlign w:val="bottom"/>
          </w:tcPr>
          <w:p w:rsidR="00A8341B" w:rsidRDefault="00A8341B" w:rsidP="00F10BC5">
            <w:pPr>
              <w:rPr>
                <w:sz w:val="14"/>
                <w:szCs w:val="14"/>
              </w:rPr>
            </w:pPr>
          </w:p>
        </w:tc>
        <w:tc>
          <w:tcPr>
            <w:tcW w:w="780" w:type="dxa"/>
            <w:vMerge/>
            <w:tcBorders>
              <w:right w:val="single" w:sz="8" w:space="0" w:color="auto"/>
            </w:tcBorders>
            <w:vAlign w:val="bottom"/>
          </w:tcPr>
          <w:p w:rsidR="00A8341B" w:rsidRDefault="00A8341B" w:rsidP="00F10BC5">
            <w:pPr>
              <w:rPr>
                <w:sz w:val="14"/>
                <w:szCs w:val="14"/>
              </w:rPr>
            </w:pPr>
          </w:p>
        </w:tc>
        <w:tc>
          <w:tcPr>
            <w:tcW w:w="1720" w:type="dxa"/>
            <w:vMerge/>
            <w:tcBorders>
              <w:right w:val="single" w:sz="8" w:space="0" w:color="auto"/>
            </w:tcBorders>
            <w:vAlign w:val="bottom"/>
          </w:tcPr>
          <w:p w:rsidR="00A8341B" w:rsidRDefault="00A8341B" w:rsidP="00F10BC5">
            <w:pPr>
              <w:rPr>
                <w:sz w:val="14"/>
                <w:szCs w:val="14"/>
              </w:rPr>
            </w:pPr>
          </w:p>
        </w:tc>
        <w:tc>
          <w:tcPr>
            <w:tcW w:w="1740" w:type="dxa"/>
            <w:vMerge/>
            <w:tcBorders>
              <w:right w:val="single" w:sz="8" w:space="0" w:color="auto"/>
            </w:tcBorders>
            <w:vAlign w:val="bottom"/>
          </w:tcPr>
          <w:p w:rsidR="00A8341B" w:rsidRDefault="00A8341B" w:rsidP="00F10BC5">
            <w:pPr>
              <w:rPr>
                <w:sz w:val="14"/>
                <w:szCs w:val="14"/>
              </w:rPr>
            </w:pP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1,6 (СУГ)</w:t>
            </w:r>
          </w:p>
        </w:tc>
        <w:tc>
          <w:tcPr>
            <w:tcW w:w="30" w:type="dxa"/>
            <w:vAlign w:val="bottom"/>
          </w:tcPr>
          <w:p w:rsidR="00A8341B" w:rsidRDefault="00A8341B" w:rsidP="00F10BC5">
            <w:pPr>
              <w:rPr>
                <w:sz w:val="1"/>
                <w:szCs w:val="1"/>
              </w:rPr>
            </w:pPr>
          </w:p>
        </w:tc>
      </w:tr>
      <w:tr w:rsidR="00A8341B" w:rsidTr="00A8341B">
        <w:trPr>
          <w:trHeight w:val="125"/>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vMerge/>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49"/>
        </w:trPr>
        <w:tc>
          <w:tcPr>
            <w:tcW w:w="300" w:type="dxa"/>
            <w:tcBorders>
              <w:left w:val="single" w:sz="8" w:space="0" w:color="auto"/>
              <w:bottom w:val="single" w:sz="8" w:space="0" w:color="auto"/>
            </w:tcBorders>
            <w:vAlign w:val="bottom"/>
          </w:tcPr>
          <w:p w:rsidR="00A8341B" w:rsidRDefault="00A8341B" w:rsidP="00F10BC5">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A8341B" w:rsidRDefault="00A8341B" w:rsidP="00F10BC5">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2.</w:t>
            </w:r>
            <w:r>
              <w:rPr>
                <w:sz w:val="20"/>
                <w:szCs w:val="20"/>
              </w:rPr>
              <w:t xml:space="preserve"> </w:t>
            </w:r>
            <w:r>
              <w:rPr>
                <w:rFonts w:eastAsia="Times New Roman"/>
              </w:rPr>
              <w:t>Здания котельных, производственных предприятий категорий</w:t>
            </w:r>
          </w:p>
          <w:p w:rsidR="00A8341B" w:rsidRDefault="00A8341B" w:rsidP="00A8341B">
            <w:pPr>
              <w:ind w:left="40"/>
              <w:rPr>
                <w:sz w:val="20"/>
                <w:szCs w:val="20"/>
              </w:rPr>
            </w:pPr>
            <w:r>
              <w:rPr>
                <w:rFonts w:eastAsia="Times New Roman"/>
              </w:rPr>
              <w:t xml:space="preserve">     В1-В4, Г и Д</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w:t>
            </w:r>
          </w:p>
        </w:tc>
        <w:tc>
          <w:tcPr>
            <w:tcW w:w="1720" w:type="dxa"/>
            <w:vMerge w:val="restart"/>
            <w:tcBorders>
              <w:right w:val="single" w:sz="8" w:space="0" w:color="auto"/>
            </w:tcBorders>
            <w:vAlign w:val="center"/>
          </w:tcPr>
          <w:p w:rsidR="00A8341B" w:rsidRPr="00A8341B" w:rsidRDefault="00A8341B" w:rsidP="00A8341B">
            <w:pPr>
              <w:jc w:val="center"/>
            </w:pPr>
            <w:r w:rsidRPr="00A8341B">
              <w:t>-</w:t>
            </w:r>
          </w:p>
        </w:tc>
        <w:tc>
          <w:tcPr>
            <w:tcW w:w="1740" w:type="dxa"/>
            <w:vMerge w:val="restart"/>
            <w:tcBorders>
              <w:right w:val="single" w:sz="8" w:space="0" w:color="auto"/>
            </w:tcBorders>
            <w:vAlign w:val="center"/>
          </w:tcPr>
          <w:p w:rsidR="00A8341B" w:rsidRPr="00A8341B" w:rsidRDefault="00A8341B" w:rsidP="00A8341B">
            <w:pPr>
              <w:jc w:val="center"/>
            </w:pPr>
            <w:r w:rsidRPr="00A8341B">
              <w:t>-</w:t>
            </w:r>
          </w:p>
        </w:tc>
        <w:tc>
          <w:tcPr>
            <w:tcW w:w="3320" w:type="dxa"/>
            <w:vMerge w:val="restart"/>
            <w:tcBorders>
              <w:right w:val="single" w:sz="8" w:space="0" w:color="auto"/>
            </w:tcBorders>
            <w:vAlign w:val="center"/>
          </w:tcPr>
          <w:p w:rsidR="00A8341B" w:rsidRPr="00A8341B" w:rsidRDefault="00A8341B" w:rsidP="00A8341B">
            <w:pPr>
              <w:jc w:val="center"/>
            </w:pPr>
            <w:r w:rsidRPr="00A8341B">
              <w:t>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F10BC5">
        <w:trPr>
          <w:trHeight w:val="116"/>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5</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97"/>
        </w:trPr>
        <w:tc>
          <w:tcPr>
            <w:tcW w:w="300" w:type="dxa"/>
            <w:tcBorders>
              <w:left w:val="single" w:sz="8" w:space="0" w:color="auto"/>
            </w:tcBorders>
            <w:vAlign w:val="bottom"/>
          </w:tcPr>
          <w:p w:rsidR="00A8341B" w:rsidRDefault="00A8341B" w:rsidP="00F10BC5">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A8341B" w:rsidRDefault="00A8341B" w:rsidP="00F10BC5">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73"/>
        </w:trPr>
        <w:tc>
          <w:tcPr>
            <w:tcW w:w="300" w:type="dxa"/>
            <w:tcBorders>
              <w:left w:val="single" w:sz="8" w:space="0" w:color="auto"/>
            </w:tcBorders>
            <w:vAlign w:val="bottom"/>
          </w:tcPr>
          <w:p w:rsidR="00A8341B" w:rsidRDefault="00A8341B" w:rsidP="00F10BC5">
            <w:pPr>
              <w:rPr>
                <w:sz w:val="23"/>
                <w:szCs w:val="23"/>
              </w:rPr>
            </w:pPr>
          </w:p>
        </w:tc>
        <w:tc>
          <w:tcPr>
            <w:tcW w:w="6660" w:type="dxa"/>
            <w:tcBorders>
              <w:right w:val="single" w:sz="8" w:space="0" w:color="auto"/>
            </w:tcBorders>
            <w:vAlign w:val="bottom"/>
          </w:tcPr>
          <w:p w:rsidR="00A8341B" w:rsidRDefault="00A8341B" w:rsidP="00F10BC5">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свыше 1000 до 2000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300-600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3000-5000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1500-3000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vMerge w:val="restart"/>
            <w:tcBorders>
              <w:right w:val="single" w:sz="8" w:space="0" w:color="auto"/>
            </w:tcBorders>
          </w:tcPr>
          <w:p w:rsidR="00A8341B" w:rsidRDefault="00A8341B" w:rsidP="00A8341B">
            <w:pPr>
              <w:spacing w:line="220" w:lineRule="exact"/>
              <w:ind w:left="40"/>
              <w:rPr>
                <w:sz w:val="20"/>
                <w:szCs w:val="20"/>
              </w:rPr>
            </w:pPr>
            <w:r>
              <w:rPr>
                <w:rFonts w:eastAsia="Times New Roman"/>
              </w:rPr>
              <w:t>Закрытые наземные (надземные) склады легковоспламеняющихся и</w:t>
            </w:r>
          </w:p>
          <w:p w:rsidR="00A8341B" w:rsidRDefault="00A8341B" w:rsidP="00A8341B">
            <w:pPr>
              <w:ind w:left="40"/>
              <w:rPr>
                <w:sz w:val="20"/>
                <w:szCs w:val="20"/>
              </w:rPr>
            </w:pPr>
            <w:r>
              <w:rPr>
                <w:rFonts w:eastAsia="Times New Roman"/>
              </w:rPr>
              <w:t>горючих жидкостей</w:t>
            </w:r>
          </w:p>
        </w:tc>
        <w:tc>
          <w:tcPr>
            <w:tcW w:w="780" w:type="dxa"/>
            <w:vMerge w:val="restart"/>
            <w:tcBorders>
              <w:right w:val="single" w:sz="8" w:space="0" w:color="auto"/>
            </w:tcBorders>
            <w:vAlign w:val="center"/>
          </w:tcPr>
          <w:p w:rsidR="00A8341B" w:rsidRPr="00A8341B" w:rsidRDefault="00A8341B" w:rsidP="00A8341B">
            <w:pPr>
              <w:jc w:val="center"/>
            </w:pPr>
            <w:r w:rsidRPr="00A8341B">
              <w:t>10</w:t>
            </w:r>
          </w:p>
        </w:tc>
        <w:tc>
          <w:tcPr>
            <w:tcW w:w="1720" w:type="dxa"/>
            <w:vMerge w:val="restart"/>
            <w:tcBorders>
              <w:right w:val="single" w:sz="8" w:space="0" w:color="auto"/>
            </w:tcBorders>
            <w:vAlign w:val="center"/>
          </w:tcPr>
          <w:p w:rsidR="00A8341B" w:rsidRPr="00A8341B" w:rsidRDefault="00A8341B" w:rsidP="00A8341B">
            <w:pPr>
              <w:jc w:val="center"/>
            </w:pPr>
            <w:r w:rsidRPr="00A8341B">
              <w:t>10</w:t>
            </w:r>
          </w:p>
        </w:tc>
        <w:tc>
          <w:tcPr>
            <w:tcW w:w="1740" w:type="dxa"/>
            <w:vMerge w:val="restart"/>
            <w:tcBorders>
              <w:right w:val="single" w:sz="8" w:space="0" w:color="auto"/>
            </w:tcBorders>
            <w:vAlign w:val="center"/>
          </w:tcPr>
          <w:p w:rsidR="00A8341B" w:rsidRPr="00A8341B" w:rsidRDefault="00A8341B" w:rsidP="00A8341B">
            <w:pPr>
              <w:jc w:val="center"/>
            </w:pPr>
            <w:r w:rsidRPr="00A8341B">
              <w:t>10</w:t>
            </w:r>
          </w:p>
        </w:tc>
        <w:tc>
          <w:tcPr>
            <w:tcW w:w="3320" w:type="dxa"/>
            <w:vMerge w:val="restart"/>
            <w:tcBorders>
              <w:right w:val="single" w:sz="8" w:space="0" w:color="auto"/>
            </w:tcBorders>
            <w:vAlign w:val="center"/>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tcBorders>
              <w:right w:val="single" w:sz="8" w:space="0" w:color="auto"/>
            </w:tcBorders>
            <w:vAlign w:val="bottom"/>
          </w:tcPr>
          <w:p w:rsidR="00A8341B" w:rsidRDefault="00A8341B" w:rsidP="00F10BC5">
            <w:pPr>
              <w:ind w:left="40"/>
              <w:rPr>
                <w:sz w:val="20"/>
                <w:szCs w:val="20"/>
              </w:rPr>
            </w:pPr>
          </w:p>
        </w:tc>
        <w:tc>
          <w:tcPr>
            <w:tcW w:w="780" w:type="dxa"/>
            <w:vMerge/>
            <w:tcBorders>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vMerge/>
            <w:tcBorders>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6960" w:type="dxa"/>
            <w:gridSpan w:val="2"/>
            <w:vMerge w:val="restart"/>
            <w:tcBorders>
              <w:left w:val="single" w:sz="8" w:space="0" w:color="auto"/>
              <w:right w:val="single" w:sz="8" w:space="0" w:color="auto"/>
            </w:tcBorders>
          </w:tcPr>
          <w:p w:rsidR="00A8341B" w:rsidRDefault="00A8341B" w:rsidP="00A8341B">
            <w:pPr>
              <w:spacing w:line="220" w:lineRule="exact"/>
              <w:ind w:left="120"/>
              <w:rPr>
                <w:sz w:val="20"/>
                <w:szCs w:val="20"/>
              </w:rPr>
            </w:pPr>
            <w:r>
              <w:rPr>
                <w:rFonts w:eastAsia="Times New Roman"/>
                <w:w w:val="96"/>
              </w:rPr>
              <w:t>6.</w:t>
            </w:r>
            <w:r>
              <w:rPr>
                <w:sz w:val="20"/>
                <w:szCs w:val="20"/>
              </w:rPr>
              <w:t xml:space="preserve"> </w:t>
            </w:r>
            <w:r>
              <w:rPr>
                <w:rFonts w:eastAsia="Times New Roman"/>
              </w:rPr>
              <w:t>Железнодорожные пути (до ближайшего рельса) от подошвы откоса</w:t>
            </w:r>
          </w:p>
          <w:p w:rsidR="00A8341B" w:rsidRDefault="00A8341B" w:rsidP="00A8341B">
            <w:pPr>
              <w:ind w:left="40"/>
              <w:rPr>
                <w:sz w:val="20"/>
                <w:szCs w:val="20"/>
              </w:rPr>
            </w:pPr>
            <w:r>
              <w:rPr>
                <w:rFonts w:eastAsia="Times New Roman"/>
              </w:rPr>
              <w:t xml:space="preserve">     насыпи или верха выемки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3</w:t>
            </w:r>
          </w:p>
        </w:tc>
        <w:tc>
          <w:tcPr>
            <w:tcW w:w="1720" w:type="dxa"/>
            <w:vMerge w:val="restart"/>
            <w:tcBorders>
              <w:right w:val="single" w:sz="8" w:space="0" w:color="auto"/>
            </w:tcBorders>
            <w:vAlign w:val="center"/>
          </w:tcPr>
          <w:p w:rsidR="00A8341B" w:rsidRPr="00A8341B" w:rsidRDefault="00A8341B" w:rsidP="00A8341B">
            <w:pPr>
              <w:jc w:val="center"/>
            </w:pPr>
            <w:r w:rsidRPr="00A8341B">
              <w:t>3</w:t>
            </w:r>
          </w:p>
        </w:tc>
        <w:tc>
          <w:tcPr>
            <w:tcW w:w="1740" w:type="dxa"/>
            <w:vMerge w:val="restart"/>
            <w:tcBorders>
              <w:right w:val="single" w:sz="8" w:space="0" w:color="auto"/>
            </w:tcBorders>
            <w:vAlign w:val="center"/>
          </w:tcPr>
          <w:p w:rsidR="00A8341B" w:rsidRPr="00A8341B" w:rsidRDefault="00A8341B" w:rsidP="00A8341B">
            <w:pPr>
              <w:jc w:val="center"/>
            </w:pPr>
            <w:r w:rsidRPr="00A8341B">
              <w:t>3</w:t>
            </w:r>
          </w:p>
        </w:tc>
        <w:tc>
          <w:tcPr>
            <w:tcW w:w="3320" w:type="dxa"/>
            <w:vMerge w:val="restart"/>
            <w:tcBorders>
              <w:right w:val="single" w:sz="8" w:space="0" w:color="auto"/>
            </w:tcBorders>
            <w:vAlign w:val="center"/>
          </w:tcPr>
          <w:p w:rsidR="00A8341B" w:rsidRPr="00A8341B" w:rsidRDefault="00A8341B" w:rsidP="00A8341B">
            <w:pPr>
              <w:jc w:val="center"/>
            </w:pPr>
            <w:r w:rsidRPr="00A8341B">
              <w:t>3</w:t>
            </w:r>
          </w:p>
        </w:tc>
        <w:tc>
          <w:tcPr>
            <w:tcW w:w="30" w:type="dxa"/>
            <w:vAlign w:val="bottom"/>
          </w:tcPr>
          <w:p w:rsidR="00A8341B" w:rsidRDefault="00A8341B" w:rsidP="00F10BC5">
            <w:pPr>
              <w:rPr>
                <w:sz w:val="1"/>
                <w:szCs w:val="1"/>
              </w:rPr>
            </w:pPr>
          </w:p>
        </w:tc>
      </w:tr>
      <w:tr w:rsidR="00A8341B" w:rsidTr="00F10BC5">
        <w:trPr>
          <w:trHeight w:val="157"/>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79"/>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A8341B" w:rsidRPr="00A8341B" w:rsidRDefault="00A8341B" w:rsidP="00A8341B">
            <w:pPr>
              <w:jc w:val="center"/>
            </w:pPr>
            <w:r w:rsidRPr="00A8341B">
              <w:t>1</w:t>
            </w:r>
          </w:p>
        </w:tc>
        <w:tc>
          <w:tcPr>
            <w:tcW w:w="1720" w:type="dxa"/>
            <w:tcBorders>
              <w:right w:val="single" w:sz="8" w:space="0" w:color="auto"/>
            </w:tcBorders>
            <w:vAlign w:val="bottom"/>
          </w:tcPr>
          <w:p w:rsidR="00A8341B" w:rsidRPr="00A8341B" w:rsidRDefault="00A8341B" w:rsidP="00A8341B">
            <w:pPr>
              <w:jc w:val="center"/>
            </w:pPr>
            <w:r w:rsidRPr="00A8341B">
              <w:t>1</w:t>
            </w:r>
          </w:p>
        </w:tc>
        <w:tc>
          <w:tcPr>
            <w:tcW w:w="1740" w:type="dxa"/>
            <w:tcBorders>
              <w:right w:val="single" w:sz="8" w:space="0" w:color="auto"/>
            </w:tcBorders>
            <w:vAlign w:val="bottom"/>
          </w:tcPr>
          <w:p w:rsidR="00A8341B" w:rsidRPr="00A8341B" w:rsidRDefault="00A8341B" w:rsidP="00A8341B">
            <w:pPr>
              <w:jc w:val="center"/>
            </w:pPr>
            <w:r w:rsidRPr="00A8341B">
              <w:t>1</w:t>
            </w:r>
          </w:p>
        </w:tc>
        <w:tc>
          <w:tcPr>
            <w:tcW w:w="3320" w:type="dxa"/>
            <w:tcBorders>
              <w:right w:val="single" w:sz="8" w:space="0" w:color="auto"/>
            </w:tcBorders>
            <w:vAlign w:val="bottom"/>
          </w:tcPr>
          <w:p w:rsidR="00A8341B" w:rsidRPr="00A8341B" w:rsidRDefault="00A8341B" w:rsidP="00A8341B">
            <w:pPr>
              <w:jc w:val="center"/>
            </w:pPr>
            <w:r w:rsidRPr="00A8341B">
              <w:t>1</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8.</w:t>
            </w:r>
            <w:r>
              <w:rPr>
                <w:sz w:val="20"/>
                <w:szCs w:val="20"/>
              </w:rPr>
              <w:t xml:space="preserve"> </w:t>
            </w:r>
            <w:r>
              <w:rPr>
                <w:rFonts w:eastAsia="Times New Roman"/>
              </w:rPr>
              <w:t>Автодороги (от бордюрного камня, внешней бровки кювета или</w:t>
            </w:r>
          </w:p>
          <w:p w:rsidR="00A8341B" w:rsidRDefault="00A8341B" w:rsidP="00A8341B">
            <w:pPr>
              <w:ind w:left="40"/>
              <w:rPr>
                <w:sz w:val="20"/>
                <w:szCs w:val="20"/>
              </w:rPr>
            </w:pPr>
            <w:r>
              <w:rPr>
                <w:rFonts w:eastAsia="Times New Roman"/>
              </w:rPr>
              <w:t>подошвы насыпи дороги)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1,5</w:t>
            </w:r>
          </w:p>
        </w:tc>
        <w:tc>
          <w:tcPr>
            <w:tcW w:w="1720" w:type="dxa"/>
            <w:vMerge w:val="restart"/>
            <w:tcBorders>
              <w:right w:val="single" w:sz="8" w:space="0" w:color="auto"/>
            </w:tcBorders>
            <w:vAlign w:val="center"/>
          </w:tcPr>
          <w:p w:rsidR="00A8341B" w:rsidRPr="00A8341B" w:rsidRDefault="00A8341B" w:rsidP="00A8341B">
            <w:pPr>
              <w:jc w:val="center"/>
            </w:pPr>
            <w:r w:rsidRPr="00A8341B">
              <w:t>1,5</w:t>
            </w:r>
          </w:p>
        </w:tc>
        <w:tc>
          <w:tcPr>
            <w:tcW w:w="1740" w:type="dxa"/>
            <w:vMerge w:val="restart"/>
            <w:tcBorders>
              <w:right w:val="single" w:sz="8" w:space="0" w:color="auto"/>
            </w:tcBorders>
            <w:vAlign w:val="center"/>
          </w:tcPr>
          <w:p w:rsidR="00A8341B" w:rsidRPr="00A8341B" w:rsidRDefault="00A8341B" w:rsidP="00A8341B">
            <w:pPr>
              <w:jc w:val="center"/>
            </w:pPr>
            <w:r w:rsidRPr="00A8341B">
              <w:t>1,5</w:t>
            </w:r>
          </w:p>
        </w:tc>
        <w:tc>
          <w:tcPr>
            <w:tcW w:w="3320" w:type="dxa"/>
            <w:vMerge w:val="restart"/>
            <w:tcBorders>
              <w:right w:val="single" w:sz="8" w:space="0" w:color="auto"/>
            </w:tcBorders>
            <w:vAlign w:val="center"/>
          </w:tcPr>
          <w:p w:rsidR="00A8341B" w:rsidRPr="00A8341B" w:rsidRDefault="00A8341B" w:rsidP="00A8341B">
            <w:pPr>
              <w:jc w:val="center"/>
            </w:pPr>
            <w:r w:rsidRPr="00A8341B">
              <w:t>1,5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87"/>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A8341B" w:rsidRPr="00A8341B" w:rsidRDefault="00A8341B" w:rsidP="00A8341B">
            <w:pPr>
              <w:jc w:val="center"/>
            </w:pPr>
            <w:r w:rsidRPr="00A8341B">
              <w:t>10</w:t>
            </w:r>
          </w:p>
        </w:tc>
        <w:tc>
          <w:tcPr>
            <w:tcW w:w="1720" w:type="dxa"/>
            <w:vMerge w:val="restart"/>
            <w:tcBorders>
              <w:right w:val="single" w:sz="8" w:space="0" w:color="auto"/>
            </w:tcBorders>
            <w:vAlign w:val="bottom"/>
          </w:tcPr>
          <w:p w:rsidR="00A8341B" w:rsidRPr="00A8341B" w:rsidRDefault="00A8341B" w:rsidP="00A8341B">
            <w:pPr>
              <w:jc w:val="center"/>
            </w:pPr>
            <w:r w:rsidRPr="00A8341B">
              <w:t>10</w:t>
            </w:r>
          </w:p>
        </w:tc>
        <w:tc>
          <w:tcPr>
            <w:tcW w:w="1740" w:type="dxa"/>
            <w:vMerge w:val="restart"/>
            <w:tcBorders>
              <w:right w:val="single" w:sz="8" w:space="0" w:color="auto"/>
            </w:tcBorders>
            <w:vAlign w:val="bottom"/>
          </w:tcPr>
          <w:p w:rsidR="00A8341B" w:rsidRPr="00A8341B" w:rsidRDefault="00A8341B" w:rsidP="00A8341B">
            <w:pPr>
              <w:jc w:val="center"/>
            </w:pPr>
            <w:r w:rsidRPr="00A8341B">
              <w:t>10</w:t>
            </w:r>
          </w:p>
        </w:tc>
        <w:tc>
          <w:tcPr>
            <w:tcW w:w="3320" w:type="dxa"/>
            <w:vMerge w:val="restart"/>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val="restart"/>
            <w:tcBorders>
              <w:right w:val="single" w:sz="8" w:space="0" w:color="auto"/>
            </w:tcBorders>
            <w:vAlign w:val="bottom"/>
          </w:tcPr>
          <w:p w:rsidR="00A8341B" w:rsidRDefault="00A8341B" w:rsidP="00F10BC5">
            <w:pPr>
              <w:ind w:left="40"/>
              <w:rPr>
                <w:sz w:val="20"/>
                <w:szCs w:val="20"/>
              </w:rPr>
            </w:pPr>
            <w:r>
              <w:rPr>
                <w:rFonts w:eastAsia="Times New Roman"/>
              </w:rPr>
              <w:t>подстанции</w:t>
            </w:r>
          </w:p>
        </w:tc>
        <w:tc>
          <w:tcPr>
            <w:tcW w:w="780" w:type="dxa"/>
            <w:vMerge/>
            <w:tcBorders>
              <w:right w:val="single" w:sz="8" w:space="0" w:color="auto"/>
            </w:tcBorders>
            <w:vAlign w:val="bottom"/>
          </w:tcPr>
          <w:p w:rsidR="00A8341B" w:rsidRDefault="00A8341B" w:rsidP="00F10BC5">
            <w:pPr>
              <w:rPr>
                <w:sz w:val="13"/>
                <w:szCs w:val="13"/>
              </w:rPr>
            </w:pPr>
          </w:p>
        </w:tc>
        <w:tc>
          <w:tcPr>
            <w:tcW w:w="1720" w:type="dxa"/>
            <w:vMerge/>
            <w:tcBorders>
              <w:right w:val="single" w:sz="8" w:space="0" w:color="auto"/>
            </w:tcBorders>
            <w:vAlign w:val="bottom"/>
          </w:tcPr>
          <w:p w:rsidR="00A8341B" w:rsidRDefault="00A8341B" w:rsidP="00F10BC5">
            <w:pPr>
              <w:rPr>
                <w:sz w:val="13"/>
                <w:szCs w:val="13"/>
              </w:rPr>
            </w:pPr>
          </w:p>
        </w:tc>
        <w:tc>
          <w:tcPr>
            <w:tcW w:w="1740" w:type="dxa"/>
            <w:vMerge/>
            <w:tcBorders>
              <w:right w:val="single" w:sz="8" w:space="0" w:color="auto"/>
            </w:tcBorders>
            <w:vAlign w:val="bottom"/>
          </w:tcPr>
          <w:p w:rsidR="00A8341B" w:rsidRDefault="00A8341B" w:rsidP="00F10BC5">
            <w:pPr>
              <w:rPr>
                <w:sz w:val="13"/>
                <w:szCs w:val="13"/>
              </w:rPr>
            </w:pPr>
          </w:p>
        </w:tc>
        <w:tc>
          <w:tcPr>
            <w:tcW w:w="3320" w:type="dxa"/>
            <w:vMerge/>
            <w:tcBorders>
              <w:right w:val="single" w:sz="8" w:space="0" w:color="auto"/>
            </w:tcBorders>
            <w:vAlign w:val="bottom"/>
          </w:tcPr>
          <w:p w:rsidR="00A8341B" w:rsidRDefault="00A8341B" w:rsidP="00F10BC5">
            <w:pPr>
              <w:rPr>
                <w:sz w:val="13"/>
                <w:szCs w:val="13"/>
              </w:rP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39"/>
        </w:trPr>
        <w:tc>
          <w:tcPr>
            <w:tcW w:w="6960" w:type="dxa"/>
            <w:gridSpan w:val="2"/>
            <w:tcBorders>
              <w:left w:val="single" w:sz="8" w:space="0" w:color="auto"/>
              <w:bottom w:val="single" w:sz="8" w:space="0" w:color="auto"/>
              <w:right w:val="single" w:sz="8" w:space="0" w:color="auto"/>
            </w:tcBorders>
            <w:vAlign w:val="bottom"/>
          </w:tcPr>
          <w:p w:rsidR="00A8341B" w:rsidRDefault="00A8341B" w:rsidP="00F10BC5">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A8341B" w:rsidRDefault="00A8341B" w:rsidP="00F10BC5">
            <w:pPr>
              <w:rPr>
                <w:sz w:val="20"/>
                <w:szCs w:val="20"/>
              </w:rPr>
            </w:pPr>
          </w:p>
        </w:tc>
        <w:tc>
          <w:tcPr>
            <w:tcW w:w="1720" w:type="dxa"/>
            <w:tcBorders>
              <w:bottom w:val="single" w:sz="8" w:space="0" w:color="auto"/>
            </w:tcBorders>
            <w:vAlign w:val="bottom"/>
          </w:tcPr>
          <w:p w:rsidR="00A8341B" w:rsidRDefault="00A8341B" w:rsidP="00F10BC5">
            <w:pPr>
              <w:rPr>
                <w:sz w:val="20"/>
                <w:szCs w:val="20"/>
              </w:rPr>
            </w:pPr>
          </w:p>
        </w:tc>
        <w:tc>
          <w:tcPr>
            <w:tcW w:w="1740" w:type="dxa"/>
            <w:tcBorders>
              <w:bottom w:val="single" w:sz="8" w:space="0" w:color="auto"/>
            </w:tcBorders>
            <w:vAlign w:val="bottom"/>
          </w:tcPr>
          <w:p w:rsidR="00A8341B" w:rsidRDefault="00A8341B" w:rsidP="00F10BC5">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A8341B" w:rsidRDefault="00A8341B" w:rsidP="00F10BC5">
            <w:pPr>
              <w:spacing w:line="239" w:lineRule="exact"/>
              <w:rPr>
                <w:sz w:val="20"/>
                <w:szCs w:val="20"/>
              </w:rPr>
            </w:pPr>
            <w:r>
              <w:rPr>
                <w:rFonts w:eastAsia="Times New Roman"/>
              </w:rPr>
              <w:t>с ПУЭ</w:t>
            </w:r>
          </w:p>
        </w:tc>
        <w:tc>
          <w:tcPr>
            <w:tcW w:w="30" w:type="dxa"/>
            <w:vAlign w:val="bottom"/>
          </w:tcPr>
          <w:p w:rsidR="00A8341B" w:rsidRDefault="00A8341B" w:rsidP="00F10BC5">
            <w:pPr>
              <w:rPr>
                <w:sz w:val="1"/>
                <w:szCs w:val="1"/>
              </w:rPr>
            </w:pPr>
          </w:p>
        </w:tc>
      </w:tr>
    </w:tbl>
    <w:p w:rsidR="007F0A75" w:rsidRDefault="007F0A75" w:rsidP="00A8341B">
      <w:pPr>
        <w:ind w:firstLine="426"/>
        <w:jc w:val="both"/>
        <w:rPr>
          <w:rFonts w:eastAsia="Times New Roman"/>
          <w:i/>
          <w:iCs/>
        </w:rPr>
      </w:pPr>
    </w:p>
    <w:p w:rsidR="00A8341B" w:rsidRPr="00A8341B" w:rsidRDefault="00A8341B" w:rsidP="00A8341B">
      <w:pPr>
        <w:ind w:firstLine="426"/>
        <w:jc w:val="both"/>
      </w:pPr>
      <w:r>
        <w:rPr>
          <w:rFonts w:eastAsia="Times New Roman"/>
          <w:i/>
          <w:iCs/>
        </w:rPr>
        <w:t xml:space="preserve">Примечания: </w:t>
      </w:r>
    </w:p>
    <w:p w:rsidR="00A8341B" w:rsidRPr="00A8341B" w:rsidRDefault="00A8341B" w:rsidP="00A8341B">
      <w:pPr>
        <w:spacing w:line="38" w:lineRule="exact"/>
        <w:ind w:firstLine="426"/>
        <w:jc w:val="both"/>
      </w:pPr>
    </w:p>
    <w:p w:rsidR="00A8341B" w:rsidRPr="00A8341B" w:rsidRDefault="00A8341B" w:rsidP="002545C9">
      <w:pPr>
        <w:numPr>
          <w:ilvl w:val="0"/>
          <w:numId w:val="38"/>
        </w:numPr>
        <w:tabs>
          <w:tab w:val="left" w:pos="936"/>
        </w:tabs>
        <w:spacing w:line="239" w:lineRule="auto"/>
        <w:ind w:firstLine="703"/>
        <w:jc w:val="both"/>
        <w:rPr>
          <w:rFonts w:eastAsia="Times New Roman"/>
        </w:rPr>
      </w:pPr>
      <w:r w:rsidRPr="00A8341B">
        <w:rPr>
          <w:rFonts w:eastAsia="Times New Roman"/>
        </w:rPr>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8341B" w:rsidRPr="00A8341B" w:rsidRDefault="00A8341B" w:rsidP="00A8341B">
      <w:pPr>
        <w:spacing w:line="2" w:lineRule="exact"/>
        <w:ind w:firstLine="426"/>
        <w:jc w:val="both"/>
        <w:rPr>
          <w:rFonts w:eastAsia="Times New Roman"/>
        </w:rPr>
      </w:pPr>
    </w:p>
    <w:p w:rsidR="00A8341B" w:rsidRPr="00A8341B" w:rsidRDefault="00A8341B" w:rsidP="00A8341B">
      <w:pPr>
        <w:spacing w:line="241" w:lineRule="auto"/>
        <w:ind w:firstLine="426"/>
        <w:jc w:val="both"/>
        <w:rPr>
          <w:rFonts w:eastAsia="Times New Roman"/>
        </w:rPr>
      </w:pPr>
      <w:r w:rsidRPr="00A8341B">
        <w:rPr>
          <w:rFonts w:eastAsia="Times New Roman"/>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8341B" w:rsidRPr="00A8341B" w:rsidRDefault="00A8341B" w:rsidP="007F0A75">
      <w:pPr>
        <w:numPr>
          <w:ilvl w:val="0"/>
          <w:numId w:val="38"/>
        </w:numPr>
        <w:tabs>
          <w:tab w:val="left" w:pos="-142"/>
        </w:tabs>
        <w:spacing w:line="236" w:lineRule="auto"/>
        <w:ind w:firstLine="709"/>
        <w:jc w:val="both"/>
        <w:rPr>
          <w:rFonts w:eastAsia="Times New Roman"/>
        </w:rPr>
      </w:pPr>
      <w:r w:rsidRPr="00A8341B">
        <w:rPr>
          <w:rFonts w:eastAsia="Times New Roman"/>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940"/>
        </w:tabs>
        <w:spacing w:line="241" w:lineRule="auto"/>
        <w:ind w:firstLine="703"/>
        <w:jc w:val="both"/>
        <w:rPr>
          <w:rFonts w:eastAsia="Times New Roman"/>
        </w:rPr>
      </w:pPr>
      <w:r w:rsidRPr="00A8341B">
        <w:rPr>
          <w:rFonts w:eastAsia="Times New Roman"/>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A8341B" w:rsidRPr="00A8341B" w:rsidRDefault="00A8341B" w:rsidP="002545C9">
      <w:pPr>
        <w:numPr>
          <w:ilvl w:val="0"/>
          <w:numId w:val="38"/>
        </w:numPr>
        <w:tabs>
          <w:tab w:val="left" w:pos="931"/>
        </w:tabs>
        <w:spacing w:line="239" w:lineRule="auto"/>
        <w:ind w:firstLine="703"/>
        <w:jc w:val="both"/>
        <w:rPr>
          <w:rFonts w:eastAsia="Times New Roman"/>
        </w:rPr>
      </w:pPr>
      <w:r w:rsidRPr="00A8341B">
        <w:rPr>
          <w:rFonts w:eastAsia="Times New Roman"/>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rFonts w:eastAsia="Times New Roman"/>
        </w:rPr>
        <w:t>ия устойчивости земляного полот</w:t>
      </w:r>
      <w:r w:rsidRPr="00A8341B">
        <w:rPr>
          <w:rFonts w:eastAsia="Times New Roman"/>
        </w:rPr>
        <w:t>на.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rPr>
          <w:rFonts w:eastAsia="Times New Roman"/>
        </w:rPr>
        <w:t>и обеспечения возможности их ре</w:t>
      </w:r>
      <w:r w:rsidRPr="00A8341B">
        <w:rPr>
          <w:rFonts w:eastAsia="Times New Roman"/>
        </w:rPr>
        <w:t>монта.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36"/>
        </w:tabs>
        <w:spacing w:line="241" w:lineRule="auto"/>
        <w:ind w:firstLine="703"/>
        <w:jc w:val="both"/>
        <w:rPr>
          <w:rFonts w:eastAsia="Times New Roman"/>
        </w:rPr>
      </w:pPr>
      <w:r w:rsidRPr="00A8341B">
        <w:rPr>
          <w:rFonts w:eastAsia="Times New Roman"/>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8341B" w:rsidRPr="00A8341B" w:rsidRDefault="00A8341B" w:rsidP="002545C9">
      <w:pPr>
        <w:numPr>
          <w:ilvl w:val="0"/>
          <w:numId w:val="38"/>
        </w:numPr>
        <w:tabs>
          <w:tab w:val="left" w:pos="940"/>
        </w:tabs>
        <w:spacing w:line="239" w:lineRule="auto"/>
        <w:ind w:firstLine="703"/>
        <w:jc w:val="both"/>
        <w:rPr>
          <w:rFonts w:eastAsia="Times New Roman"/>
        </w:rPr>
      </w:pPr>
      <w:r w:rsidRPr="00A8341B">
        <w:rPr>
          <w:rFonts w:eastAsia="Times New Roman"/>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8341B" w:rsidRPr="00A8341B" w:rsidRDefault="00A8341B" w:rsidP="002545C9">
      <w:pPr>
        <w:numPr>
          <w:ilvl w:val="0"/>
          <w:numId w:val="38"/>
        </w:numPr>
        <w:tabs>
          <w:tab w:val="left" w:pos="920"/>
        </w:tabs>
        <w:ind w:left="920" w:hanging="217"/>
        <w:jc w:val="both"/>
        <w:rPr>
          <w:rFonts w:eastAsia="Times New Roman"/>
        </w:rPr>
      </w:pPr>
      <w:r w:rsidRPr="00A8341B">
        <w:rPr>
          <w:rFonts w:eastAsia="Times New Roman"/>
        </w:rPr>
        <w:t>Для входящих и выходящих газопроводов ГРП, пунктов учета расхода газа расстояния, указанные в графе 1, не нормируются.</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40"/>
        </w:tabs>
        <w:spacing w:line="236" w:lineRule="auto"/>
        <w:ind w:left="1040" w:hanging="337"/>
        <w:jc w:val="both"/>
        <w:rPr>
          <w:rFonts w:eastAsia="Times New Roman"/>
        </w:rPr>
      </w:pPr>
      <w:r w:rsidRPr="00A8341B">
        <w:rPr>
          <w:rFonts w:eastAsia="Times New Roman"/>
        </w:rPr>
        <w:t>Расстояния от газопроводов, не относящихся к ГРП, устанавливают по таблице 4.4.6 нормативов.</w:t>
      </w:r>
    </w:p>
    <w:p w:rsidR="00A8341B" w:rsidRPr="00A8341B" w:rsidRDefault="00A8341B" w:rsidP="002545C9">
      <w:pPr>
        <w:numPr>
          <w:ilvl w:val="0"/>
          <w:numId w:val="38"/>
        </w:numPr>
        <w:tabs>
          <w:tab w:val="left" w:pos="1040"/>
        </w:tabs>
        <w:ind w:left="1040" w:hanging="337"/>
        <w:jc w:val="both"/>
        <w:rPr>
          <w:rFonts w:eastAsia="Times New Roman"/>
        </w:rPr>
      </w:pPr>
      <w:r w:rsidRPr="00A8341B">
        <w:rPr>
          <w:rFonts w:eastAsia="Times New Roman"/>
        </w:rPr>
        <w:t>Расстояние от газопроводов до ближайших деревьев должно быть не менее высоты деревьев на весь срок эксплуатации газопровода.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61"/>
        </w:tabs>
        <w:spacing w:line="241" w:lineRule="auto"/>
        <w:ind w:firstLine="703"/>
        <w:jc w:val="both"/>
        <w:rPr>
          <w:rFonts w:eastAsia="Times New Roman"/>
        </w:rPr>
      </w:pPr>
      <w:r w:rsidRPr="00A8341B">
        <w:rPr>
          <w:rFonts w:eastAsia="Times New Roman"/>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8341B" w:rsidRPr="007F0A75" w:rsidRDefault="00A8341B" w:rsidP="007F0A75">
      <w:pPr>
        <w:numPr>
          <w:ilvl w:val="0"/>
          <w:numId w:val="38"/>
        </w:numPr>
        <w:tabs>
          <w:tab w:val="left" w:pos="1056"/>
        </w:tabs>
        <w:spacing w:line="239" w:lineRule="auto"/>
        <w:ind w:firstLine="703"/>
        <w:jc w:val="both"/>
        <w:rPr>
          <w:rFonts w:eastAsia="Times New Roman"/>
        </w:rPr>
      </w:pPr>
      <w:r w:rsidRPr="00A8341B">
        <w:rPr>
          <w:rFonts w:eastAsia="Times New Roman"/>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rsidR="007F0A75">
        <w:rPr>
          <w:rFonts w:eastAsia="Times New Roman"/>
        </w:rPr>
        <w:t xml:space="preserve"> </w:t>
      </w:r>
      <w:r w:rsidRPr="007F0A75">
        <w:rPr>
          <w:rFonts w:eastAsia="Times New Roman"/>
        </w:rPr>
        <w:t>здание.</w:t>
      </w:r>
    </w:p>
    <w:p w:rsidR="00A8341B" w:rsidRPr="00A8341B" w:rsidRDefault="00A8341B" w:rsidP="00A8341B">
      <w:pPr>
        <w:spacing w:line="1" w:lineRule="exact"/>
        <w:ind w:firstLine="426"/>
        <w:jc w:val="both"/>
        <w:rPr>
          <w:rFonts w:eastAsia="Times New Roman"/>
        </w:rPr>
      </w:pPr>
    </w:p>
    <w:p w:rsidR="00A8341B" w:rsidRDefault="00A8341B" w:rsidP="007F0A75">
      <w:pPr>
        <w:numPr>
          <w:ilvl w:val="0"/>
          <w:numId w:val="38"/>
        </w:numPr>
        <w:tabs>
          <w:tab w:val="left" w:pos="1051"/>
        </w:tabs>
        <w:spacing w:line="239" w:lineRule="auto"/>
        <w:ind w:firstLine="709"/>
        <w:jc w:val="both"/>
        <w:rPr>
          <w:rFonts w:eastAsia="Times New Roman"/>
        </w:rPr>
      </w:pPr>
      <w:r w:rsidRPr="00A8341B">
        <w:rPr>
          <w:rFonts w:eastAsia="Times New Roman"/>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A8341B" w:rsidRDefault="00A8341B" w:rsidP="00A8341B">
      <w:pPr>
        <w:tabs>
          <w:tab w:val="left" w:pos="1051"/>
        </w:tabs>
        <w:spacing w:line="239" w:lineRule="auto"/>
        <w:jc w:val="both"/>
        <w:rPr>
          <w:rFonts w:eastAsia="Times New Roman"/>
        </w:rPr>
      </w:pPr>
    </w:p>
    <w:p w:rsidR="00A8341B" w:rsidRDefault="00A8341B" w:rsidP="00A8341B">
      <w:pPr>
        <w:tabs>
          <w:tab w:val="left" w:pos="1051"/>
        </w:tabs>
        <w:spacing w:line="239" w:lineRule="auto"/>
        <w:jc w:val="both"/>
        <w:rPr>
          <w:rFonts w:eastAsia="Times New Roman"/>
        </w:rPr>
        <w:sectPr w:rsidR="00A8341B" w:rsidSect="007F0A75">
          <w:pgSz w:w="16838" w:h="11906" w:orient="landscape"/>
          <w:pgMar w:top="851" w:right="1134" w:bottom="850" w:left="1134" w:header="708" w:footer="345" w:gutter="0"/>
          <w:cols w:space="708"/>
          <w:docGrid w:linePitch="360"/>
        </w:sectPr>
      </w:pPr>
    </w:p>
    <w:p w:rsidR="003B5571" w:rsidRDefault="003B5571" w:rsidP="007F0A75">
      <w:pPr>
        <w:numPr>
          <w:ilvl w:val="0"/>
          <w:numId w:val="39"/>
        </w:numPr>
        <w:tabs>
          <w:tab w:val="left" w:pos="851"/>
        </w:tabs>
        <w:spacing w:line="277" w:lineRule="auto"/>
        <w:ind w:left="7" w:right="20" w:firstLine="713"/>
        <w:jc w:val="center"/>
        <w:rPr>
          <w:rFonts w:eastAsia="Times New Roman"/>
          <w:b/>
          <w:bCs/>
          <w:sz w:val="24"/>
          <w:szCs w:val="24"/>
        </w:rPr>
      </w:pPr>
      <w:r>
        <w:rPr>
          <w:rFonts w:eastAsia="Times New Roman"/>
          <w:b/>
          <w:bCs/>
          <w:sz w:val="24"/>
          <w:szCs w:val="24"/>
        </w:rPr>
        <w:t>НОРМАТИВЫ ГРАДОСТРОИТЕЛЬНОГО ПРОЕКТИРОВАНИЯ ЗОН ТРАНСПОРТНОЙ ИНФРАСТРУКТУРЫ</w:t>
      </w:r>
    </w:p>
    <w:p w:rsidR="003B5571" w:rsidRDefault="003B5571" w:rsidP="003B5571">
      <w:pPr>
        <w:spacing w:line="188" w:lineRule="exact"/>
        <w:ind w:firstLine="426"/>
        <w:jc w:val="both"/>
        <w:rPr>
          <w:sz w:val="20"/>
          <w:szCs w:val="20"/>
        </w:rPr>
      </w:pPr>
    </w:p>
    <w:p w:rsidR="003B5571" w:rsidRPr="003B5EFA" w:rsidRDefault="003B5571" w:rsidP="003B5571">
      <w:pPr>
        <w:spacing w:line="244" w:lineRule="auto"/>
        <w:ind w:left="7" w:firstLine="426"/>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rFonts w:eastAsia="Times New Roman"/>
          <w:b/>
          <w:sz w:val="24"/>
          <w:szCs w:val="24"/>
        </w:rPr>
        <w:t xml:space="preserve"> </w:t>
      </w:r>
      <w:r w:rsidRPr="003B5EFA">
        <w:rPr>
          <w:rFonts w:eastAsia="Times New Roman"/>
          <w:sz w:val="24"/>
          <w:szCs w:val="24"/>
        </w:rPr>
        <w:t xml:space="preserve">Череповецкого </w:t>
      </w:r>
      <w:r w:rsidRPr="003B5EFA">
        <w:rPr>
          <w:sz w:val="24"/>
          <w:szCs w:val="24"/>
        </w:rPr>
        <w:t>муниципального</w:t>
      </w:r>
      <w:r>
        <w:rPr>
          <w:rFonts w:eastAsia="Times New Roman"/>
          <w:sz w:val="24"/>
          <w:szCs w:val="24"/>
        </w:rPr>
        <w:t xml:space="preserve"> района на территориях </w:t>
      </w:r>
      <w:r w:rsidR="00176EEA" w:rsidRPr="00176EEA">
        <w:rPr>
          <w:rFonts w:eastAsia="Times New Roman"/>
          <w:sz w:val="24"/>
          <w:szCs w:val="24"/>
        </w:rPr>
        <w:t>муниципального образования Воскресенское</w:t>
      </w:r>
      <w:r w:rsidRPr="003B5EFA">
        <w:rPr>
          <w:rFonts w:eastAsia="Times New Roman"/>
          <w:sz w:val="24"/>
          <w:szCs w:val="24"/>
        </w:rPr>
        <w:t>, входящего в его состав.</w:t>
      </w:r>
    </w:p>
    <w:p w:rsidR="003B5571" w:rsidRDefault="003B5571" w:rsidP="003B5571">
      <w:pPr>
        <w:spacing w:line="4" w:lineRule="exact"/>
        <w:ind w:firstLine="426"/>
        <w:jc w:val="both"/>
        <w:rPr>
          <w:sz w:val="20"/>
          <w:szCs w:val="20"/>
        </w:rPr>
      </w:pPr>
    </w:p>
    <w:p w:rsidR="003B5571" w:rsidRPr="003B5EFA" w:rsidRDefault="003B5571" w:rsidP="003B5571">
      <w:pPr>
        <w:spacing w:line="239" w:lineRule="auto"/>
        <w:ind w:left="7" w:right="20" w:firstLine="426"/>
        <w:jc w:val="both"/>
        <w:rPr>
          <w:rFonts w:eastAsia="Times New Roman"/>
          <w:sz w:val="24"/>
          <w:szCs w:val="24"/>
        </w:rPr>
      </w:pPr>
      <w:r>
        <w:rPr>
          <w:rFonts w:eastAsia="Times New Roman"/>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w:t>
      </w:r>
      <w:r w:rsidRPr="003B5EFA">
        <w:rPr>
          <w:rFonts w:eastAsia="Times New Roman"/>
          <w:sz w:val="24"/>
          <w:szCs w:val="24"/>
        </w:rPr>
        <w:t xml:space="preserve">пунктов </w:t>
      </w:r>
      <w:r w:rsidR="00176EEA" w:rsidRPr="00176EEA">
        <w:rPr>
          <w:rFonts w:eastAsia="Times New Roman"/>
          <w:sz w:val="24"/>
          <w:szCs w:val="24"/>
        </w:rPr>
        <w:t>муниципального образования Воскресенское</w:t>
      </w:r>
      <w:r w:rsidRPr="003B5EFA">
        <w:rPr>
          <w:rFonts w:eastAsia="Times New Roman"/>
          <w:sz w:val="24"/>
          <w:szCs w:val="24"/>
        </w:rPr>
        <w:t xml:space="preserve">, объекты транспортного обслуживания населения в границах </w:t>
      </w:r>
      <w:r w:rsidR="00176EEA" w:rsidRPr="00176EEA">
        <w:rPr>
          <w:rFonts w:eastAsia="Times New Roman"/>
          <w:sz w:val="24"/>
          <w:szCs w:val="24"/>
        </w:rPr>
        <w:t>муниципального образования Воскресенское</w:t>
      </w:r>
      <w:r w:rsidRPr="003B5EFA">
        <w:rPr>
          <w:rFonts w:eastAsia="Times New Roman"/>
          <w:sz w:val="24"/>
          <w:szCs w:val="24"/>
        </w:rPr>
        <w:t xml:space="preserve">, относятся к полномочиям органов местного самоуправления Череповецкого </w:t>
      </w:r>
      <w:r w:rsidRPr="003B5EFA">
        <w:rPr>
          <w:sz w:val="24"/>
          <w:szCs w:val="24"/>
        </w:rPr>
        <w:t>муниципального</w:t>
      </w:r>
      <w:r w:rsidRPr="003B5EFA">
        <w:rPr>
          <w:rFonts w:eastAsia="Times New Roman"/>
          <w:sz w:val="24"/>
          <w:szCs w:val="24"/>
        </w:rPr>
        <w:t xml:space="preserve"> района Вологодской области.</w:t>
      </w:r>
    </w:p>
    <w:p w:rsidR="003B5571" w:rsidRPr="003B5571" w:rsidRDefault="003B5571" w:rsidP="003B5571">
      <w:pPr>
        <w:ind w:left="707"/>
        <w:rPr>
          <w:rFonts w:eastAsia="Times New Roman"/>
          <w:bCs/>
          <w:sz w:val="24"/>
          <w:szCs w:val="24"/>
        </w:rPr>
      </w:pPr>
    </w:p>
    <w:p w:rsidR="003B5571" w:rsidRPr="003B5EFA" w:rsidRDefault="003B5571" w:rsidP="003B5571">
      <w:pPr>
        <w:ind w:firstLine="426"/>
        <w:jc w:val="both"/>
        <w:rPr>
          <w:b/>
          <w:sz w:val="20"/>
          <w:szCs w:val="20"/>
        </w:rPr>
      </w:pPr>
      <w:r w:rsidRPr="003B5EFA">
        <w:rPr>
          <w:rFonts w:eastAsia="Times New Roman"/>
          <w:b/>
          <w:bCs/>
          <w:sz w:val="24"/>
          <w:szCs w:val="24"/>
        </w:rPr>
        <w:t>9.1. Сеть улиц и дорог</w:t>
      </w:r>
    </w:p>
    <w:p w:rsidR="003B5571" w:rsidRDefault="003B5571" w:rsidP="003B5571">
      <w:pPr>
        <w:spacing w:line="275" w:lineRule="exact"/>
        <w:ind w:firstLine="426"/>
        <w:jc w:val="both"/>
        <w:rPr>
          <w:sz w:val="20"/>
          <w:szCs w:val="20"/>
        </w:rPr>
      </w:pPr>
    </w:p>
    <w:p w:rsidR="003B5571" w:rsidRPr="003B5EFA" w:rsidRDefault="003B5571" w:rsidP="003B5571">
      <w:pPr>
        <w:ind w:firstLine="426"/>
        <w:jc w:val="both"/>
        <w:rPr>
          <w:sz w:val="24"/>
          <w:szCs w:val="24"/>
        </w:rPr>
      </w:pPr>
      <w:r w:rsidRPr="003B5EFA">
        <w:rPr>
          <w:rFonts w:eastAsia="Times New Roman"/>
          <w:sz w:val="24"/>
          <w:szCs w:val="24"/>
        </w:rPr>
        <w:t>9.1.1. Улично-дорожную сеть сельского населенного пункта следует проектировать в увязке</w:t>
      </w:r>
      <w:r w:rsidRPr="003B5EFA">
        <w:rPr>
          <w:sz w:val="24"/>
          <w:szCs w:val="24"/>
        </w:rPr>
        <w:t xml:space="preserve"> с </w:t>
      </w:r>
      <w:r w:rsidRPr="003B5EFA">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3B5571" w:rsidRDefault="003B5571" w:rsidP="003B5571">
      <w:pPr>
        <w:spacing w:line="1" w:lineRule="exact"/>
        <w:ind w:firstLine="426"/>
        <w:jc w:val="both"/>
        <w:rPr>
          <w:rFonts w:eastAsia="Times New Roman"/>
          <w:sz w:val="24"/>
          <w:szCs w:val="24"/>
        </w:rPr>
      </w:pPr>
    </w:p>
    <w:p w:rsidR="003B5571" w:rsidRDefault="003B5571" w:rsidP="003B5571">
      <w:pPr>
        <w:spacing w:line="255" w:lineRule="auto"/>
        <w:ind w:right="20" w:firstLine="426"/>
        <w:jc w:val="both"/>
        <w:rPr>
          <w:rFonts w:eastAsia="Times New Roman"/>
          <w:sz w:val="24"/>
          <w:szCs w:val="24"/>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3B5571" w:rsidRDefault="003B5571" w:rsidP="003B5571">
      <w:pPr>
        <w:spacing w:line="255" w:lineRule="auto"/>
        <w:ind w:right="20" w:firstLine="426"/>
        <w:jc w:val="right"/>
        <w:rPr>
          <w:rFonts w:eastAsia="Times New Roman"/>
          <w:sz w:val="24"/>
          <w:szCs w:val="24"/>
        </w:rPr>
      </w:pPr>
      <w:r>
        <w:rPr>
          <w:rFonts w:eastAsia="Times New Roman"/>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314"/>
        <w:gridCol w:w="2709"/>
      </w:tblGrid>
      <w:tr w:rsidR="003B5571" w:rsidRPr="00BB2E52" w:rsidTr="003B5571">
        <w:trPr>
          <w:jc w:val="center"/>
        </w:trPr>
        <w:tc>
          <w:tcPr>
            <w:tcW w:w="2376" w:type="pct"/>
            <w:vMerge w:val="restart"/>
            <w:shd w:val="clear" w:color="auto" w:fill="auto"/>
            <w:vAlign w:val="center"/>
          </w:tcPr>
          <w:p w:rsidR="003B5571" w:rsidRPr="003B5571" w:rsidRDefault="003B5571" w:rsidP="003B5571">
            <w:pPr>
              <w:spacing w:after="20"/>
              <w:jc w:val="center"/>
              <w:rPr>
                <w:b/>
              </w:rPr>
            </w:pPr>
            <w:r w:rsidRPr="003B5571">
              <w:rPr>
                <w:b/>
              </w:rPr>
              <w:t>Наименование показателей</w:t>
            </w:r>
          </w:p>
        </w:tc>
        <w:tc>
          <w:tcPr>
            <w:tcW w:w="2624" w:type="pct"/>
            <w:gridSpan w:val="2"/>
            <w:shd w:val="clear" w:color="auto" w:fill="auto"/>
            <w:vAlign w:val="center"/>
          </w:tcPr>
          <w:p w:rsidR="003B5571" w:rsidRPr="003B5571" w:rsidRDefault="003B5571" w:rsidP="003B5571">
            <w:pPr>
              <w:spacing w:after="20"/>
              <w:jc w:val="center"/>
              <w:rPr>
                <w:b/>
              </w:rPr>
            </w:pPr>
            <w:r w:rsidRPr="003B5571">
              <w:rPr>
                <w:b/>
              </w:rPr>
              <w:t>Предельные значения расчетных показателей, единиц / 1000 чел.</w:t>
            </w:r>
          </w:p>
        </w:tc>
      </w:tr>
      <w:tr w:rsidR="003B5571" w:rsidRPr="00BB2E52" w:rsidTr="003B5571">
        <w:trPr>
          <w:jc w:val="center"/>
        </w:trPr>
        <w:tc>
          <w:tcPr>
            <w:tcW w:w="2376" w:type="pct"/>
            <w:vMerge/>
            <w:shd w:val="clear" w:color="auto" w:fill="auto"/>
          </w:tcPr>
          <w:p w:rsidR="003B5571" w:rsidRPr="003B5571" w:rsidRDefault="003B5571" w:rsidP="003B5571">
            <w:pPr>
              <w:spacing w:after="20"/>
            </w:pPr>
          </w:p>
        </w:tc>
        <w:tc>
          <w:tcPr>
            <w:tcW w:w="1209" w:type="pct"/>
            <w:shd w:val="clear" w:color="auto" w:fill="auto"/>
            <w:vAlign w:val="center"/>
          </w:tcPr>
          <w:p w:rsidR="003B5571" w:rsidRPr="003B5571" w:rsidRDefault="003B5571" w:rsidP="003B5571">
            <w:pPr>
              <w:spacing w:after="20"/>
              <w:jc w:val="center"/>
              <w:rPr>
                <w:b/>
              </w:rPr>
            </w:pPr>
            <w:r w:rsidRPr="003B5571">
              <w:rPr>
                <w:b/>
              </w:rPr>
              <w:t>2017 год</w:t>
            </w:r>
          </w:p>
        </w:tc>
        <w:tc>
          <w:tcPr>
            <w:tcW w:w="1414" w:type="pct"/>
            <w:shd w:val="clear" w:color="auto" w:fill="auto"/>
            <w:vAlign w:val="center"/>
          </w:tcPr>
          <w:p w:rsidR="003B5571" w:rsidRPr="003B5571" w:rsidRDefault="003B5571" w:rsidP="003B5571">
            <w:pPr>
              <w:spacing w:after="20"/>
              <w:jc w:val="center"/>
              <w:rPr>
                <w:b/>
              </w:rPr>
            </w:pPr>
            <w:r w:rsidRPr="003B5571">
              <w:rPr>
                <w:b/>
              </w:rPr>
              <w:t>2027 год</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360</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515</w:t>
            </w:r>
          </w:p>
        </w:tc>
      </w:tr>
      <w:tr w:rsidR="003B5571" w:rsidRPr="00BB2E52" w:rsidTr="003B5571">
        <w:trPr>
          <w:jc w:val="center"/>
        </w:trPr>
        <w:tc>
          <w:tcPr>
            <w:tcW w:w="2376" w:type="pct"/>
            <w:tcBorders>
              <w:top w:val="single" w:sz="4" w:space="0" w:color="auto"/>
            </w:tcBorders>
            <w:shd w:val="clear" w:color="auto" w:fill="auto"/>
          </w:tcPr>
          <w:p w:rsidR="003B5571" w:rsidRPr="003B5571" w:rsidRDefault="003B5571" w:rsidP="003B5571">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3B5571" w:rsidRPr="003B5571" w:rsidRDefault="003B5571" w:rsidP="003B5571">
            <w:pPr>
              <w:spacing w:after="20"/>
              <w:jc w:val="center"/>
            </w:pPr>
            <w:r w:rsidRPr="003B5571">
              <w:t>345</w:t>
            </w:r>
          </w:p>
        </w:tc>
        <w:tc>
          <w:tcPr>
            <w:tcW w:w="1414" w:type="pct"/>
            <w:tcBorders>
              <w:top w:val="single" w:sz="4" w:space="0" w:color="auto"/>
            </w:tcBorders>
            <w:shd w:val="clear" w:color="auto" w:fill="auto"/>
            <w:vAlign w:val="center"/>
          </w:tcPr>
          <w:p w:rsidR="003B5571" w:rsidRPr="003B5571" w:rsidRDefault="003B5571" w:rsidP="003B5571">
            <w:pPr>
              <w:spacing w:after="20"/>
              <w:jc w:val="center"/>
            </w:pPr>
            <w:r w:rsidRPr="003B5571">
              <w:t>492</w:t>
            </w:r>
          </w:p>
        </w:tc>
      </w:tr>
      <w:tr w:rsidR="003B5571" w:rsidRPr="00BB2E52" w:rsidTr="003B5571">
        <w:trPr>
          <w:jc w:val="center"/>
        </w:trPr>
        <w:tc>
          <w:tcPr>
            <w:tcW w:w="2376" w:type="pct"/>
            <w:shd w:val="clear" w:color="auto" w:fill="auto"/>
          </w:tcPr>
          <w:p w:rsidR="003B5571" w:rsidRPr="003B5571" w:rsidRDefault="003B5571" w:rsidP="003B5571">
            <w:pPr>
              <w:spacing w:after="20"/>
            </w:pPr>
            <w:r w:rsidRPr="003B5571">
              <w:t>Количество автобусов</w:t>
            </w:r>
          </w:p>
        </w:tc>
        <w:tc>
          <w:tcPr>
            <w:tcW w:w="1209" w:type="pct"/>
            <w:shd w:val="clear" w:color="auto" w:fill="auto"/>
            <w:vAlign w:val="center"/>
          </w:tcPr>
          <w:p w:rsidR="003B5571" w:rsidRPr="003B5571" w:rsidRDefault="003B5571" w:rsidP="003B5571">
            <w:pPr>
              <w:spacing w:after="20"/>
              <w:jc w:val="center"/>
            </w:pPr>
            <w:r w:rsidRPr="003B5571">
              <w:t>7</w:t>
            </w:r>
          </w:p>
        </w:tc>
        <w:tc>
          <w:tcPr>
            <w:tcW w:w="1414" w:type="pct"/>
            <w:shd w:val="clear" w:color="auto" w:fill="auto"/>
            <w:vAlign w:val="center"/>
          </w:tcPr>
          <w:p w:rsidR="003B5571" w:rsidRPr="003B5571" w:rsidRDefault="003B5571" w:rsidP="003B5571">
            <w:pPr>
              <w:spacing w:after="20"/>
              <w:jc w:val="center"/>
            </w:pPr>
            <w:r w:rsidRPr="003B5571">
              <w:t>10</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65</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w:t>
            </w:r>
          </w:p>
        </w:tc>
      </w:tr>
    </w:tbl>
    <w:p w:rsidR="003F77EC" w:rsidRPr="003F77EC" w:rsidRDefault="003F77EC" w:rsidP="007F0A75">
      <w:pPr>
        <w:spacing w:before="100"/>
        <w:ind w:firstLine="426"/>
        <w:jc w:val="both"/>
      </w:pPr>
      <w:r>
        <w:rPr>
          <w:rFonts w:eastAsia="Times New Roman"/>
          <w:i/>
          <w:iCs/>
        </w:rPr>
        <w:t xml:space="preserve">Примечания: </w:t>
      </w:r>
    </w:p>
    <w:p w:rsidR="003F77EC" w:rsidRPr="003F77EC" w:rsidRDefault="003F77EC" w:rsidP="007F0A75">
      <w:pPr>
        <w:spacing w:line="38" w:lineRule="exact"/>
        <w:ind w:firstLine="426"/>
        <w:jc w:val="both"/>
      </w:pPr>
    </w:p>
    <w:p w:rsidR="003F77EC" w:rsidRPr="003F77EC" w:rsidRDefault="003F77EC" w:rsidP="007F0A75">
      <w:pPr>
        <w:numPr>
          <w:ilvl w:val="0"/>
          <w:numId w:val="40"/>
        </w:numPr>
        <w:tabs>
          <w:tab w:val="left" w:pos="976"/>
        </w:tabs>
        <w:spacing w:line="239" w:lineRule="auto"/>
        <w:ind w:left="7" w:right="20" w:firstLine="426"/>
        <w:jc w:val="both"/>
        <w:rPr>
          <w:rFonts w:eastAsia="Times New Roman"/>
        </w:rPr>
      </w:pPr>
      <w:r w:rsidRPr="003F77EC">
        <w:rPr>
          <w:rFonts w:eastAsia="Times New Roman"/>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3F77EC" w:rsidRPr="003F77EC" w:rsidRDefault="003F77EC" w:rsidP="007F0A75">
      <w:pPr>
        <w:numPr>
          <w:ilvl w:val="0"/>
          <w:numId w:val="40"/>
        </w:numPr>
        <w:tabs>
          <w:tab w:val="left" w:pos="996"/>
        </w:tabs>
        <w:spacing w:line="239" w:lineRule="auto"/>
        <w:ind w:left="7" w:right="20" w:firstLine="426"/>
        <w:jc w:val="both"/>
        <w:rPr>
          <w:rFonts w:eastAsia="Times New Roman"/>
        </w:rPr>
      </w:pPr>
      <w:r w:rsidRPr="003F77EC">
        <w:rPr>
          <w:rFonts w:eastAsia="Times New Roman"/>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3B5571" w:rsidRDefault="003B5571" w:rsidP="003B5571">
      <w:pPr>
        <w:spacing w:line="239" w:lineRule="auto"/>
        <w:ind w:left="7" w:right="20" w:firstLine="426"/>
        <w:jc w:val="both"/>
        <w:rPr>
          <w:sz w:val="20"/>
          <w:szCs w:val="20"/>
        </w:rPr>
      </w:pPr>
    </w:p>
    <w:p w:rsidR="003F77EC" w:rsidRDefault="003F77EC" w:rsidP="00F5671B">
      <w:pPr>
        <w:spacing w:line="249" w:lineRule="auto"/>
        <w:ind w:firstLine="426"/>
        <w:jc w:val="both"/>
        <w:rPr>
          <w:rFonts w:eastAsia="Times New Roman"/>
          <w:sz w:val="24"/>
          <w:szCs w:val="24"/>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EA0863" w:rsidRDefault="00EA0863" w:rsidP="003F77EC">
      <w:pPr>
        <w:spacing w:before="100" w:line="249" w:lineRule="auto"/>
        <w:ind w:firstLine="426"/>
        <w:jc w:val="right"/>
        <w:rPr>
          <w:rFonts w:eastAsia="Times New Roman"/>
          <w:sz w:val="24"/>
          <w:szCs w:val="24"/>
        </w:rPr>
      </w:pPr>
    </w:p>
    <w:p w:rsidR="00EA0863" w:rsidRDefault="00EA0863" w:rsidP="003F77EC">
      <w:pPr>
        <w:spacing w:before="100" w:line="249" w:lineRule="auto"/>
        <w:ind w:firstLine="426"/>
        <w:jc w:val="right"/>
        <w:rPr>
          <w:rFonts w:eastAsia="Times New Roman"/>
          <w:sz w:val="24"/>
          <w:szCs w:val="24"/>
        </w:rPr>
      </w:pPr>
    </w:p>
    <w:p w:rsidR="00EA0863" w:rsidRDefault="00EA0863"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r>
        <w:rPr>
          <w:rFonts w:eastAsia="Times New Roman"/>
          <w:sz w:val="24"/>
          <w:szCs w:val="24"/>
        </w:rPr>
        <w:t>Таблица 9.1.3</w:t>
      </w:r>
    </w:p>
    <w:tbl>
      <w:tblPr>
        <w:tblW w:w="5066" w:type="pct"/>
        <w:tblInd w:w="-132" w:type="dxa"/>
        <w:tblCellMar>
          <w:left w:w="0" w:type="dxa"/>
          <w:right w:w="0" w:type="dxa"/>
        </w:tblCellMar>
        <w:tblLook w:val="04A0"/>
      </w:tblPr>
      <w:tblGrid>
        <w:gridCol w:w="6231"/>
        <w:gridCol w:w="3268"/>
      </w:tblGrid>
      <w:tr w:rsidR="003F77EC" w:rsidTr="003F77E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3F77EC" w:rsidRDefault="003F77EC" w:rsidP="003F77EC">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3F77EC" w:rsidRDefault="003F77EC" w:rsidP="003F77EC">
            <w:pPr>
              <w:spacing w:after="20"/>
              <w:jc w:val="center"/>
              <w:rPr>
                <w:sz w:val="20"/>
                <w:szCs w:val="20"/>
              </w:rPr>
            </w:pPr>
            <w:r>
              <w:rPr>
                <w:rFonts w:eastAsia="Times New Roman"/>
                <w:b/>
                <w:bCs/>
              </w:rPr>
              <w:t>Коэффициент приведения</w:t>
            </w:r>
          </w:p>
        </w:tc>
      </w:tr>
      <w:tr w:rsidR="003F77EC" w:rsidTr="003F77EC">
        <w:trPr>
          <w:trHeight w:val="252"/>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1,0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Грузовые автомобили грузоподъемностью:</w:t>
            </w:r>
          </w:p>
        </w:tc>
        <w:tc>
          <w:tcPr>
            <w:tcW w:w="1720" w:type="pct"/>
            <w:tcBorders>
              <w:right w:val="single" w:sz="8" w:space="0" w:color="auto"/>
            </w:tcBorders>
            <w:vAlign w:val="bottom"/>
          </w:tcPr>
          <w:p w:rsidR="003F77EC" w:rsidRDefault="003F77EC" w:rsidP="003F77EC">
            <w:pPr>
              <w:spacing w:after="20"/>
              <w:ind w:left="5"/>
              <w:rPr>
                <w:sz w:val="18"/>
                <w:szCs w:val="18"/>
              </w:rPr>
            </w:pP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2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1,3</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1,4</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1,6</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tc>
      </w:tr>
      <w:tr w:rsidR="003F77EC" w:rsidTr="003F77EC">
        <w:trPr>
          <w:trHeight w:val="279"/>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2,0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p w:rsidR="003F77EC" w:rsidRDefault="003F77EC" w:rsidP="003F77EC">
            <w:pPr>
              <w:spacing w:after="20"/>
              <w:ind w:left="5"/>
              <w:jc w:val="center"/>
              <w:rPr>
                <w:rFonts w:eastAsia="Times New Roman"/>
              </w:rPr>
            </w:pPr>
            <w:r>
              <w:rPr>
                <w:rFonts w:eastAsia="Times New Roman"/>
              </w:rPr>
              <w:t>2,2</w:t>
            </w:r>
          </w:p>
          <w:p w:rsidR="003F77EC" w:rsidRDefault="003F77EC" w:rsidP="003F77EC">
            <w:pPr>
              <w:spacing w:after="20"/>
              <w:ind w:left="5"/>
              <w:jc w:val="center"/>
              <w:rPr>
                <w:rFonts w:eastAsia="Times New Roman"/>
              </w:rPr>
            </w:pPr>
            <w:r>
              <w:rPr>
                <w:rFonts w:eastAsia="Times New Roman"/>
              </w:rPr>
              <w:t>2.7</w:t>
            </w:r>
          </w:p>
          <w:p w:rsidR="003F77EC" w:rsidRDefault="003F77EC" w:rsidP="003F77EC">
            <w:pPr>
              <w:spacing w:after="20"/>
              <w:ind w:left="5"/>
              <w:jc w:val="center"/>
              <w:rPr>
                <w:sz w:val="18"/>
                <w:szCs w:val="18"/>
              </w:rPr>
            </w:pPr>
            <w:r>
              <w:rPr>
                <w:rFonts w:eastAsia="Times New Roman"/>
              </w:rPr>
              <w:t>3,2</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свыше 12 т до 20 т включительно</w:t>
            </w:r>
          </w:p>
          <w:p w:rsidR="003F77EC" w:rsidRDefault="003F77EC" w:rsidP="003F77EC">
            <w:pPr>
              <w:spacing w:after="20"/>
              <w:ind w:left="152"/>
              <w:rPr>
                <w:rFonts w:eastAsia="Times New Roman"/>
              </w:rPr>
            </w:pPr>
            <w:r>
              <w:rPr>
                <w:rFonts w:eastAsia="Times New Roman"/>
              </w:rPr>
              <w:t>свыше 20 т до 30 т включительно</w:t>
            </w:r>
          </w:p>
          <w:p w:rsidR="003F77EC" w:rsidRDefault="003F77EC" w:rsidP="003F77EC">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Автобусы:</w:t>
            </w:r>
          </w:p>
          <w:p w:rsidR="003F77EC" w:rsidRDefault="003F77EC" w:rsidP="003F77EC">
            <w:pPr>
              <w:spacing w:after="20"/>
              <w:ind w:left="152"/>
              <w:rPr>
                <w:rFonts w:eastAsia="Times New Roman"/>
              </w:rPr>
            </w:pPr>
            <w:r>
              <w:rPr>
                <w:rFonts w:eastAsia="Times New Roman"/>
              </w:rPr>
              <w:t>малой вместимости</w:t>
            </w:r>
          </w:p>
          <w:p w:rsidR="003F77EC" w:rsidRDefault="003F77EC" w:rsidP="003F77EC">
            <w:pPr>
              <w:spacing w:after="20"/>
              <w:ind w:left="152"/>
              <w:rPr>
                <w:rFonts w:eastAsia="Times New Roman"/>
              </w:rPr>
            </w:pPr>
            <w:r>
              <w:rPr>
                <w:rFonts w:eastAsia="Times New Roman"/>
              </w:rPr>
              <w:t>средней вместимости</w:t>
            </w:r>
          </w:p>
          <w:p w:rsidR="003F77EC" w:rsidRDefault="003F77EC" w:rsidP="003F77EC">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3F77EC" w:rsidRDefault="003F77EC" w:rsidP="003F77EC">
            <w:pPr>
              <w:spacing w:after="20"/>
              <w:ind w:left="5"/>
              <w:jc w:val="center"/>
              <w:rPr>
                <w:rFonts w:eastAsia="Times New Roman"/>
              </w:rPr>
            </w:pPr>
            <w:r>
              <w:rPr>
                <w:rFonts w:eastAsia="Times New Roman"/>
              </w:rPr>
              <w:t>1,4</w:t>
            </w:r>
          </w:p>
          <w:p w:rsidR="003F77EC" w:rsidRDefault="003F77EC" w:rsidP="003F77EC">
            <w:pPr>
              <w:spacing w:after="20"/>
              <w:ind w:left="5"/>
              <w:jc w:val="center"/>
              <w:rPr>
                <w:rFonts w:eastAsia="Times New Roman"/>
              </w:rPr>
            </w:pPr>
            <w:r>
              <w:rPr>
                <w:rFonts w:eastAsia="Times New Roman"/>
              </w:rPr>
              <w:t>2,5</w:t>
            </w:r>
          </w:p>
          <w:p w:rsidR="003F77EC" w:rsidRDefault="003F77EC" w:rsidP="003F77EC">
            <w:pPr>
              <w:spacing w:after="20"/>
              <w:ind w:left="5"/>
              <w:jc w:val="center"/>
              <w:rPr>
                <w:rFonts w:eastAsia="Times New Roman"/>
              </w:rPr>
            </w:pPr>
            <w:r>
              <w:rPr>
                <w:rFonts w:eastAsia="Times New Roman"/>
              </w:rPr>
              <w:t>3,0</w:t>
            </w:r>
          </w:p>
        </w:tc>
      </w:tr>
    </w:tbl>
    <w:p w:rsidR="003F77EC" w:rsidRDefault="003F77EC" w:rsidP="007F0A75">
      <w:pPr>
        <w:tabs>
          <w:tab w:val="left" w:pos="907"/>
        </w:tabs>
        <w:spacing w:before="120" w:line="277" w:lineRule="auto"/>
        <w:ind w:firstLine="426"/>
        <w:jc w:val="both"/>
        <w:rPr>
          <w:rFonts w:eastAsia="Times New Roman"/>
        </w:rPr>
      </w:pPr>
      <w:r>
        <w:rPr>
          <w:rFonts w:eastAsia="Times New Roman"/>
          <w:i/>
          <w:iCs/>
        </w:rPr>
        <w:t xml:space="preserve">Примечание: </w:t>
      </w:r>
      <w:r w:rsidRPr="003F77EC">
        <w:rPr>
          <w:rFonts w:eastAsia="Times New Roman"/>
        </w:rPr>
        <w:t>Коэффициенты приведения для специальных автомобилей следует принимать,</w:t>
      </w:r>
      <w:r w:rsidRPr="003F77EC">
        <w:rPr>
          <w:rFonts w:eastAsia="Times New Roman"/>
          <w:i/>
          <w:iCs/>
        </w:rPr>
        <w:t xml:space="preserve"> </w:t>
      </w:r>
      <w:r w:rsidRPr="003F77EC">
        <w:rPr>
          <w:rFonts w:eastAsia="Times New Roman"/>
        </w:rPr>
        <w:t>как для базовых автомобилей соответствующей грузоподъемности.</w:t>
      </w:r>
    </w:p>
    <w:p w:rsidR="003F77EC" w:rsidRDefault="003F77EC" w:rsidP="003F77EC">
      <w:pPr>
        <w:spacing w:line="203" w:lineRule="exact"/>
        <w:rPr>
          <w:sz w:val="20"/>
          <w:szCs w:val="20"/>
        </w:rPr>
      </w:pPr>
    </w:p>
    <w:p w:rsidR="003F77EC" w:rsidRDefault="003F77EC" w:rsidP="003F77EC">
      <w:pPr>
        <w:spacing w:line="239" w:lineRule="auto"/>
        <w:ind w:firstLine="426"/>
        <w:jc w:val="both"/>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3F77EC" w:rsidRDefault="003F77EC" w:rsidP="003F77EC">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50"/>
        <w:gridCol w:w="6621"/>
      </w:tblGrid>
      <w:tr w:rsidR="003F77EC" w:rsidRPr="009C541A" w:rsidTr="003F77EC">
        <w:trPr>
          <w:trHeight w:val="312"/>
          <w:jc w:val="center"/>
        </w:trPr>
        <w:tc>
          <w:tcPr>
            <w:tcW w:w="1541" w:type="pct"/>
            <w:vAlign w:val="center"/>
          </w:tcPr>
          <w:p w:rsidR="003F77EC" w:rsidRPr="009C541A" w:rsidRDefault="003F77EC" w:rsidP="00F10BC5">
            <w:pPr>
              <w:jc w:val="center"/>
              <w:rPr>
                <w:b/>
              </w:rPr>
            </w:pPr>
            <w:r w:rsidRPr="009C541A">
              <w:rPr>
                <w:b/>
              </w:rPr>
              <w:t>Категория дорог и улиц</w:t>
            </w:r>
          </w:p>
        </w:tc>
        <w:tc>
          <w:tcPr>
            <w:tcW w:w="3459" w:type="pct"/>
            <w:vAlign w:val="center"/>
          </w:tcPr>
          <w:p w:rsidR="003F77EC" w:rsidRPr="009C541A" w:rsidRDefault="003F77EC" w:rsidP="00F10BC5">
            <w:pPr>
              <w:jc w:val="center"/>
              <w:rPr>
                <w:b/>
              </w:rPr>
            </w:pPr>
            <w:r w:rsidRPr="009C541A">
              <w:rPr>
                <w:b/>
              </w:rPr>
              <w:t>Основное назначение дорог и улиц</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Магистральные улицы:</w:t>
            </w:r>
          </w:p>
        </w:tc>
      </w:tr>
      <w:tr w:rsidR="003F77EC" w:rsidRPr="009C541A" w:rsidTr="00F10BC5">
        <w:tblPrEx>
          <w:tblBorders>
            <w:bottom w:val="single" w:sz="4" w:space="0" w:color="auto"/>
          </w:tblBorders>
        </w:tblPrEx>
        <w:trPr>
          <w:trHeight w:val="227"/>
          <w:jc w:val="center"/>
        </w:trPr>
        <w:tc>
          <w:tcPr>
            <w:tcW w:w="1541" w:type="pct"/>
            <w:tcBorders>
              <w:top w:val="single" w:sz="4" w:space="0" w:color="auto"/>
              <w:bottom w:val="nil"/>
            </w:tcBorders>
          </w:tcPr>
          <w:p w:rsidR="003F77EC" w:rsidRPr="009C541A" w:rsidRDefault="003F77EC" w:rsidP="00F10BC5">
            <w:pPr>
              <w:rPr>
                <w:bCs/>
              </w:rPr>
            </w:pPr>
            <w:r w:rsidRPr="009C541A">
              <w:rPr>
                <w:bCs/>
              </w:rPr>
              <w:t>общегородского значения:</w:t>
            </w:r>
          </w:p>
        </w:tc>
        <w:tc>
          <w:tcPr>
            <w:tcW w:w="3459" w:type="pct"/>
            <w:vMerge w:val="restart"/>
            <w:tcBorders>
              <w:top w:val="single" w:sz="4" w:space="0" w:color="auto"/>
            </w:tcBorders>
          </w:tcPr>
          <w:p w:rsidR="003F77EC" w:rsidRPr="009C541A" w:rsidRDefault="003F77EC" w:rsidP="00F10BC5">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F77EC" w:rsidRPr="009C541A" w:rsidTr="00F10BC5">
        <w:tblPrEx>
          <w:tblBorders>
            <w:bottom w:val="single" w:sz="4" w:space="0" w:color="auto"/>
          </w:tblBorders>
        </w:tblPrEx>
        <w:trPr>
          <w:trHeight w:val="708"/>
          <w:jc w:val="center"/>
        </w:trPr>
        <w:tc>
          <w:tcPr>
            <w:tcW w:w="1541" w:type="pct"/>
            <w:tcBorders>
              <w:top w:val="nil"/>
            </w:tcBorders>
          </w:tcPr>
          <w:p w:rsidR="003F77EC" w:rsidRPr="009C541A" w:rsidRDefault="003F77EC" w:rsidP="00F10BC5">
            <w:pPr>
              <w:ind w:firstLine="227"/>
              <w:rPr>
                <w:bCs/>
              </w:rPr>
            </w:pPr>
            <w:r w:rsidRPr="009C541A">
              <w:rPr>
                <w:bCs/>
              </w:rPr>
              <w:t>непрерывного движения</w:t>
            </w:r>
          </w:p>
        </w:tc>
        <w:tc>
          <w:tcPr>
            <w:tcW w:w="3459" w:type="pct"/>
            <w:vMerge/>
          </w:tcPr>
          <w:p w:rsidR="003F77EC" w:rsidRPr="009C541A" w:rsidRDefault="003F77EC" w:rsidP="00F10BC5">
            <w:pPr>
              <w:rPr>
                <w:bCs/>
              </w:rPr>
            </w:pPr>
          </w:p>
        </w:tc>
      </w:tr>
      <w:tr w:rsidR="003F77EC" w:rsidRPr="009C541A" w:rsidTr="003F77EC">
        <w:tblPrEx>
          <w:tblBorders>
            <w:bottom w:val="single" w:sz="4" w:space="0" w:color="auto"/>
          </w:tblBorders>
        </w:tblPrEx>
        <w:trPr>
          <w:trHeight w:val="131"/>
          <w:jc w:val="center"/>
        </w:trPr>
        <w:tc>
          <w:tcPr>
            <w:tcW w:w="1541" w:type="pct"/>
          </w:tcPr>
          <w:p w:rsidR="003F77EC" w:rsidRPr="009C541A" w:rsidRDefault="003F77EC" w:rsidP="00F10BC5">
            <w:pPr>
              <w:ind w:firstLine="227"/>
              <w:rPr>
                <w:bCs/>
              </w:rPr>
            </w:pPr>
            <w:r w:rsidRPr="009C541A">
              <w:rPr>
                <w:bCs/>
              </w:rPr>
              <w:t>регулируемого движения</w:t>
            </w:r>
          </w:p>
        </w:tc>
        <w:tc>
          <w:tcPr>
            <w:tcW w:w="3459" w:type="pct"/>
          </w:tcPr>
          <w:p w:rsidR="003F77EC" w:rsidRPr="009C541A" w:rsidRDefault="003F77EC" w:rsidP="00F10BC5">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F77EC" w:rsidRPr="009C541A" w:rsidTr="00F10BC5">
        <w:tblPrEx>
          <w:tblBorders>
            <w:bottom w:val="single" w:sz="4" w:space="0" w:color="auto"/>
          </w:tblBorders>
        </w:tblPrEx>
        <w:trPr>
          <w:trHeight w:val="227"/>
          <w:jc w:val="center"/>
        </w:trPr>
        <w:tc>
          <w:tcPr>
            <w:tcW w:w="1541" w:type="pct"/>
            <w:tcBorders>
              <w:bottom w:val="nil"/>
            </w:tcBorders>
          </w:tcPr>
          <w:p w:rsidR="003F77EC" w:rsidRPr="009C541A" w:rsidRDefault="003F77EC" w:rsidP="00F10BC5">
            <w:pPr>
              <w:rPr>
                <w:bCs/>
              </w:rPr>
            </w:pPr>
            <w:r w:rsidRPr="009C541A">
              <w:rPr>
                <w:bCs/>
              </w:rPr>
              <w:t>районного значения:</w:t>
            </w:r>
          </w:p>
        </w:tc>
        <w:tc>
          <w:tcPr>
            <w:tcW w:w="3459" w:type="pct"/>
            <w:vMerge w:val="restart"/>
          </w:tcPr>
          <w:p w:rsidR="003F77EC" w:rsidRPr="009C541A" w:rsidRDefault="003F77EC" w:rsidP="00F10BC5">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3F77EC" w:rsidRPr="009C541A" w:rsidTr="00F10BC5">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транспортно-пешеходные</w:t>
            </w:r>
          </w:p>
        </w:tc>
        <w:tc>
          <w:tcPr>
            <w:tcW w:w="3459" w:type="pct"/>
            <w:vMerge/>
            <w:tcBorders>
              <w:bottom w:val="single" w:sz="4" w:space="0" w:color="auto"/>
            </w:tcBorders>
          </w:tcPr>
          <w:p w:rsidR="003F77EC" w:rsidRPr="009C541A" w:rsidRDefault="003F77EC" w:rsidP="00F10BC5">
            <w:pPr>
              <w:spacing w:line="238" w:lineRule="auto"/>
              <w:rPr>
                <w:bCs/>
              </w:rPr>
            </w:pPr>
          </w:p>
        </w:tc>
      </w:tr>
      <w:tr w:rsidR="003F77EC" w:rsidRPr="009C541A" w:rsidTr="003F77EC">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пешеходно-транспортные</w:t>
            </w:r>
          </w:p>
        </w:tc>
        <w:tc>
          <w:tcPr>
            <w:tcW w:w="3459" w:type="pct"/>
            <w:tcBorders>
              <w:top w:val="nil"/>
              <w:bottom w:val="single" w:sz="4" w:space="0" w:color="auto"/>
            </w:tcBorders>
          </w:tcPr>
          <w:p w:rsidR="003F77EC" w:rsidRPr="009C541A" w:rsidRDefault="003F77EC" w:rsidP="00F10BC5">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Улицы и дороги местного значения:</w:t>
            </w:r>
          </w:p>
        </w:tc>
      </w:tr>
      <w:tr w:rsidR="003F77EC" w:rsidRPr="009C541A" w:rsidTr="003F77EC">
        <w:tblPrEx>
          <w:tblBorders>
            <w:bottom w:val="single" w:sz="4" w:space="0" w:color="auto"/>
          </w:tblBorders>
        </w:tblPrEx>
        <w:trPr>
          <w:trHeight w:val="759"/>
          <w:jc w:val="center"/>
        </w:trPr>
        <w:tc>
          <w:tcPr>
            <w:tcW w:w="1541" w:type="pct"/>
            <w:tcBorders>
              <w:top w:val="single" w:sz="4" w:space="0" w:color="auto"/>
            </w:tcBorders>
          </w:tcPr>
          <w:p w:rsidR="003F77EC" w:rsidRPr="009C541A" w:rsidRDefault="003F77EC" w:rsidP="00F10BC5">
            <w:pPr>
              <w:rPr>
                <w:bCs/>
              </w:rPr>
            </w:pPr>
            <w:r w:rsidRPr="009C541A">
              <w:rPr>
                <w:bCs/>
              </w:rPr>
              <w:t>улицы в жилой застройке</w:t>
            </w:r>
          </w:p>
        </w:tc>
        <w:tc>
          <w:tcPr>
            <w:tcW w:w="3459" w:type="pct"/>
            <w:tcBorders>
              <w:top w:val="single" w:sz="4" w:space="0" w:color="auto"/>
            </w:tcBorders>
          </w:tcPr>
          <w:p w:rsidR="003F77EC" w:rsidRPr="009C541A" w:rsidRDefault="003F77EC" w:rsidP="00F10BC5">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улицы и дороги в производственных, в том числе коммунально-складских зонах</w:t>
            </w:r>
          </w:p>
        </w:tc>
        <w:tc>
          <w:tcPr>
            <w:tcW w:w="3459" w:type="pct"/>
          </w:tcPr>
          <w:p w:rsidR="003F77EC" w:rsidRPr="009C541A" w:rsidRDefault="003F77EC" w:rsidP="00F10BC5">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F77EC" w:rsidRPr="009C541A" w:rsidTr="003F77EC">
        <w:tblPrEx>
          <w:tblBorders>
            <w:bottom w:val="single" w:sz="4" w:space="0" w:color="auto"/>
          </w:tblBorders>
        </w:tblPrEx>
        <w:trPr>
          <w:trHeight w:val="667"/>
          <w:jc w:val="center"/>
        </w:trPr>
        <w:tc>
          <w:tcPr>
            <w:tcW w:w="1541" w:type="pct"/>
          </w:tcPr>
          <w:p w:rsidR="003F77EC" w:rsidRPr="009C541A" w:rsidRDefault="003F77EC" w:rsidP="00F10BC5">
            <w:pPr>
              <w:rPr>
                <w:bCs/>
              </w:rPr>
            </w:pPr>
            <w:r w:rsidRPr="009C541A">
              <w:rPr>
                <w:bCs/>
              </w:rPr>
              <w:t>пешеходные улицы и дороги</w:t>
            </w:r>
          </w:p>
        </w:tc>
        <w:tc>
          <w:tcPr>
            <w:tcW w:w="3459" w:type="pct"/>
          </w:tcPr>
          <w:p w:rsidR="003F77EC" w:rsidRPr="009C541A" w:rsidRDefault="003F77EC" w:rsidP="00F10BC5">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парковые дороги</w:t>
            </w:r>
          </w:p>
        </w:tc>
        <w:tc>
          <w:tcPr>
            <w:tcW w:w="3459" w:type="pct"/>
          </w:tcPr>
          <w:p w:rsidR="003F77EC" w:rsidRPr="009C541A" w:rsidRDefault="003F77EC" w:rsidP="00F10BC5">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проезды</w:t>
            </w:r>
          </w:p>
        </w:tc>
        <w:tc>
          <w:tcPr>
            <w:tcW w:w="3459" w:type="pct"/>
          </w:tcPr>
          <w:p w:rsidR="003F77EC" w:rsidRPr="009C541A" w:rsidRDefault="003F77EC" w:rsidP="00F10BC5">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велосипедные дорожки</w:t>
            </w:r>
          </w:p>
        </w:tc>
        <w:tc>
          <w:tcPr>
            <w:tcW w:w="3459" w:type="pct"/>
          </w:tcPr>
          <w:p w:rsidR="003F77EC" w:rsidRPr="009C541A" w:rsidRDefault="003F77EC" w:rsidP="00F10BC5">
            <w:pPr>
              <w:spacing w:line="238" w:lineRule="auto"/>
              <w:rPr>
                <w:bCs/>
              </w:rPr>
            </w:pPr>
            <w:r w:rsidRPr="009C541A">
              <w:rPr>
                <w:bCs/>
              </w:rPr>
              <w:t>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w:t>
            </w:r>
          </w:p>
        </w:tc>
      </w:tr>
    </w:tbl>
    <w:p w:rsidR="00DC1CE0" w:rsidRPr="00DC1CE0" w:rsidRDefault="00DC1CE0" w:rsidP="00DC1CE0">
      <w:pPr>
        <w:spacing w:before="100" w:line="239" w:lineRule="auto"/>
        <w:ind w:firstLine="426"/>
        <w:jc w:val="both"/>
        <w:rPr>
          <w:bCs/>
          <w:i/>
        </w:rPr>
      </w:pPr>
      <w:r w:rsidRPr="00DC1CE0">
        <w:rPr>
          <w:bCs/>
          <w:i/>
        </w:rPr>
        <w:t xml:space="preserve">Примечания: </w:t>
      </w:r>
    </w:p>
    <w:p w:rsidR="003F77EC" w:rsidRPr="00DC1CE0" w:rsidRDefault="003F77EC" w:rsidP="00DC1CE0">
      <w:pPr>
        <w:spacing w:line="239" w:lineRule="auto"/>
        <w:ind w:firstLine="426"/>
        <w:jc w:val="both"/>
        <w:rPr>
          <w:bCs/>
        </w:rPr>
      </w:pPr>
      <w:r w:rsidRPr="00DC1CE0">
        <w:rPr>
          <w:bCs/>
        </w:rPr>
        <w:t>1. Главные улицы, как правило, выделяются из состава тр</w:t>
      </w:r>
      <w:r w:rsidR="00DC1CE0">
        <w:rPr>
          <w:bCs/>
        </w:rPr>
        <w:t>анспортно-пешеходных, пешеходно-</w:t>
      </w:r>
      <w:r w:rsidRPr="00DC1CE0">
        <w:rPr>
          <w:bCs/>
        </w:rPr>
        <w:t>транспортных и пешеходных улиц и являются основой архитектурно-планировочного построения общегородского центра.</w:t>
      </w:r>
    </w:p>
    <w:p w:rsidR="003F77EC" w:rsidRPr="00DC1CE0" w:rsidRDefault="003F77EC" w:rsidP="00DC1CE0">
      <w:pPr>
        <w:ind w:firstLine="426"/>
        <w:jc w:val="both"/>
        <w:rPr>
          <w:bCs/>
        </w:rPr>
      </w:pPr>
      <w:r w:rsidRPr="00DC1CE0">
        <w:rPr>
          <w:b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E141A2" w:rsidRPr="009C541A" w:rsidRDefault="00E141A2" w:rsidP="00E141A2">
      <w:pPr>
        <w:ind w:firstLine="720"/>
        <w:rPr>
          <w:bCs/>
          <w:spacing w:val="-2"/>
          <w:sz w:val="24"/>
          <w:szCs w:val="24"/>
        </w:rPr>
      </w:pPr>
    </w:p>
    <w:p w:rsidR="00E141A2" w:rsidRDefault="00E141A2" w:rsidP="00E141A2">
      <w:pPr>
        <w:spacing w:line="269" w:lineRule="auto"/>
        <w:ind w:firstLine="426"/>
        <w:jc w:val="both"/>
        <w:rPr>
          <w:rFonts w:eastAsia="Times New Roman"/>
          <w:sz w:val="24"/>
          <w:szCs w:val="24"/>
        </w:rPr>
      </w:pPr>
      <w:r>
        <w:rPr>
          <w:rFonts w:eastAsia="Times New Roman"/>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E141A2" w:rsidRDefault="00E141A2" w:rsidP="00E141A2">
      <w:pPr>
        <w:spacing w:line="269" w:lineRule="auto"/>
        <w:ind w:firstLine="426"/>
        <w:jc w:val="right"/>
        <w:rPr>
          <w:rFonts w:eastAsia="Times New Roman"/>
          <w:sz w:val="24"/>
          <w:szCs w:val="24"/>
        </w:rPr>
      </w:pPr>
      <w:r>
        <w:rPr>
          <w:rFonts w:eastAsia="Times New Roman"/>
          <w:sz w:val="24"/>
          <w:szCs w:val="24"/>
        </w:rPr>
        <w:t>Таблица 9.1.5</w:t>
      </w:r>
    </w:p>
    <w:tbl>
      <w:tblPr>
        <w:tblW w:w="4995" w:type="pct"/>
        <w:tblInd w:w="10" w:type="dxa"/>
        <w:tblCellMar>
          <w:left w:w="0" w:type="dxa"/>
          <w:right w:w="0" w:type="dxa"/>
        </w:tblCellMar>
        <w:tblLook w:val="04A0"/>
      </w:tblPr>
      <w:tblGrid>
        <w:gridCol w:w="1794"/>
        <w:gridCol w:w="3071"/>
        <w:gridCol w:w="1097"/>
        <w:gridCol w:w="1078"/>
        <w:gridCol w:w="1040"/>
        <w:gridCol w:w="1244"/>
        <w:gridCol w:w="26"/>
        <w:gridCol w:w="6"/>
      </w:tblGrid>
      <w:tr w:rsidR="00F10BC5" w:rsidTr="00F10BC5">
        <w:trPr>
          <w:trHeight w:val="291"/>
        </w:trPr>
        <w:tc>
          <w:tcPr>
            <w:tcW w:w="959" w:type="pct"/>
            <w:vMerge w:val="restart"/>
            <w:tcBorders>
              <w:top w:val="single" w:sz="8" w:space="0" w:color="auto"/>
              <w:left w:val="single" w:sz="8" w:space="0" w:color="auto"/>
              <w:right w:val="single" w:sz="8" w:space="0" w:color="auto"/>
            </w:tcBorders>
            <w:vAlign w:val="center"/>
          </w:tcPr>
          <w:p w:rsidR="00F10BC5" w:rsidRDefault="00F10BC5" w:rsidP="00F10BC5">
            <w:pPr>
              <w:spacing w:after="20"/>
              <w:jc w:val="center"/>
              <w:rPr>
                <w:sz w:val="20"/>
                <w:szCs w:val="20"/>
              </w:rPr>
            </w:pPr>
            <w:r>
              <w:rPr>
                <w:rFonts w:eastAsia="Times New Roman"/>
                <w:b/>
                <w:bCs/>
              </w:rPr>
              <w:t>Категории</w:t>
            </w:r>
          </w:p>
          <w:p w:rsidR="00F10BC5" w:rsidRDefault="00F10BC5" w:rsidP="00F10BC5">
            <w:pPr>
              <w:spacing w:after="20"/>
              <w:jc w:val="center"/>
              <w:rPr>
                <w:sz w:val="24"/>
                <w:szCs w:val="24"/>
              </w:rPr>
            </w:pPr>
            <w:r>
              <w:rPr>
                <w:rFonts w:eastAsia="Times New Roman"/>
                <w:b/>
                <w:bCs/>
              </w:rPr>
              <w:t>улиц и дорог</w:t>
            </w:r>
          </w:p>
        </w:tc>
        <w:tc>
          <w:tcPr>
            <w:tcW w:w="1641" w:type="pct"/>
            <w:vMerge w:val="restart"/>
            <w:tcBorders>
              <w:top w:val="single" w:sz="8" w:space="0" w:color="auto"/>
              <w:right w:val="single" w:sz="8" w:space="0" w:color="auto"/>
            </w:tcBorders>
            <w:vAlign w:val="center"/>
          </w:tcPr>
          <w:p w:rsidR="00F10BC5" w:rsidRDefault="00F10BC5" w:rsidP="00F10BC5">
            <w:pPr>
              <w:spacing w:after="20"/>
              <w:ind w:left="49"/>
              <w:jc w:val="center"/>
              <w:rPr>
                <w:sz w:val="24"/>
                <w:szCs w:val="24"/>
              </w:rPr>
            </w:pPr>
            <w:r>
              <w:rPr>
                <w:rFonts w:eastAsia="Times New Roman"/>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F10BC5" w:rsidRDefault="00F10BC5" w:rsidP="00F10BC5">
            <w:pPr>
              <w:spacing w:after="20"/>
              <w:ind w:left="-1142" w:firstLine="1242"/>
              <w:jc w:val="center"/>
              <w:rPr>
                <w:sz w:val="20"/>
                <w:szCs w:val="20"/>
              </w:rPr>
            </w:pPr>
            <w:r>
              <w:rPr>
                <w:rFonts w:eastAsia="Times New Roman"/>
                <w:b/>
                <w:bCs/>
              </w:rPr>
              <w:t>Расчетные показатели</w:t>
            </w: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30"/>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ind w:left="580"/>
              <w:rPr>
                <w:sz w:val="20"/>
                <w:szCs w:val="20"/>
              </w:rPr>
            </w:pP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расчетная</w:t>
            </w:r>
          </w:p>
          <w:p w:rsidR="00F10BC5" w:rsidRPr="00F10BC5" w:rsidRDefault="00F10BC5" w:rsidP="00F10BC5">
            <w:pPr>
              <w:spacing w:after="20"/>
              <w:jc w:val="center"/>
            </w:pPr>
            <w:r w:rsidRPr="00F10BC5">
              <w:t>скорость</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км/ч</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полосы</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м</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число</w:t>
            </w:r>
          </w:p>
          <w:p w:rsidR="00F10BC5" w:rsidRPr="00F10BC5" w:rsidRDefault="00F10BC5" w:rsidP="00F10BC5">
            <w:pPr>
              <w:spacing w:after="20"/>
              <w:jc w:val="center"/>
            </w:pPr>
            <w:r w:rsidRPr="00F10BC5">
              <w:t>полос</w:t>
            </w:r>
          </w:p>
          <w:p w:rsidR="00F10BC5" w:rsidRPr="00F10BC5" w:rsidRDefault="00F10BC5" w:rsidP="00F10BC5">
            <w:pPr>
              <w:spacing w:after="20"/>
              <w:jc w:val="center"/>
            </w:pPr>
            <w:r w:rsidRPr="00F10BC5">
              <w:t>движения</w:t>
            </w:r>
          </w:p>
        </w:tc>
        <w:tc>
          <w:tcPr>
            <w:tcW w:w="665"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пешеходной</w:t>
            </w:r>
          </w:p>
          <w:p w:rsidR="00F10BC5" w:rsidRPr="00F10BC5" w:rsidRDefault="00F10BC5" w:rsidP="00F10BC5">
            <w:pPr>
              <w:spacing w:after="20"/>
              <w:jc w:val="center"/>
            </w:pPr>
            <w:r w:rsidRPr="00F10BC5">
              <w:t>части</w:t>
            </w:r>
          </w:p>
          <w:p w:rsidR="00F10BC5" w:rsidRPr="00F10BC5" w:rsidRDefault="00F10BC5" w:rsidP="00F10BC5">
            <w:pPr>
              <w:spacing w:after="20"/>
              <w:jc w:val="center"/>
            </w:pPr>
            <w:r w:rsidRPr="00F10BC5">
              <w:t>тротуара, м</w:t>
            </w:r>
          </w:p>
        </w:tc>
        <w:tc>
          <w:tcPr>
            <w:tcW w:w="14" w:type="pct"/>
            <w:vAlign w:val="bottom"/>
          </w:tcPr>
          <w:p w:rsidR="00F10BC5" w:rsidRDefault="00F10BC5" w:rsidP="00F10BC5">
            <w:pPr>
              <w:spacing w:after="20"/>
              <w:rPr>
                <w:sz w:val="20"/>
                <w:szCs w:val="20"/>
              </w:rPr>
            </w:pPr>
          </w:p>
        </w:tc>
        <w:tc>
          <w:tcPr>
            <w:tcW w:w="3" w:type="pct"/>
            <w:vAlign w:val="bottom"/>
          </w:tcPr>
          <w:p w:rsidR="00F10BC5" w:rsidRDefault="00F10BC5" w:rsidP="00F10BC5">
            <w:pPr>
              <w:spacing w:after="20"/>
              <w:rPr>
                <w:sz w:val="1"/>
                <w:szCs w:val="1"/>
              </w:rPr>
            </w:pPr>
          </w:p>
        </w:tc>
      </w:tr>
      <w:tr w:rsidR="00F10BC5" w:rsidTr="00F10BC5">
        <w:trPr>
          <w:trHeight w:val="91"/>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7"/>
                <w:szCs w:val="7"/>
              </w:rPr>
            </w:pPr>
          </w:p>
        </w:tc>
        <w:tc>
          <w:tcPr>
            <w:tcW w:w="1641" w:type="pct"/>
            <w:vMerge/>
            <w:tcBorders>
              <w:right w:val="single" w:sz="8" w:space="0" w:color="auto"/>
            </w:tcBorders>
            <w:vAlign w:val="bottom"/>
          </w:tcPr>
          <w:p w:rsidR="00F10BC5" w:rsidRDefault="00F10BC5" w:rsidP="00F10BC5">
            <w:pPr>
              <w:spacing w:after="20"/>
              <w:rPr>
                <w:sz w:val="7"/>
                <w:szCs w:val="7"/>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7"/>
                <w:szCs w:val="7"/>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7"/>
                <w:szCs w:val="7"/>
              </w:rPr>
            </w:pPr>
          </w:p>
        </w:tc>
        <w:tc>
          <w:tcPr>
            <w:tcW w:w="3" w:type="pct"/>
            <w:vAlign w:val="bottom"/>
          </w:tcPr>
          <w:p w:rsidR="00F10BC5" w:rsidRDefault="00F10BC5" w:rsidP="00F10BC5">
            <w:pPr>
              <w:spacing w:after="20"/>
              <w:rPr>
                <w:sz w:val="1"/>
                <w:szCs w:val="1"/>
              </w:rPr>
            </w:pPr>
          </w:p>
        </w:tc>
      </w:tr>
      <w:tr w:rsidR="00F10BC5" w:rsidTr="00F10BC5">
        <w:trPr>
          <w:trHeight w:val="158"/>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rPr>
                <w:sz w:val="13"/>
                <w:szCs w:val="13"/>
              </w:rPr>
            </w:pPr>
          </w:p>
        </w:tc>
        <w:tc>
          <w:tcPr>
            <w:tcW w:w="586" w:type="pct"/>
            <w:vMerge/>
            <w:tcBorders>
              <w:right w:val="single" w:sz="8" w:space="0" w:color="auto"/>
            </w:tcBorders>
            <w:vAlign w:val="bottom"/>
          </w:tcPr>
          <w:p w:rsidR="00F10BC5" w:rsidRDefault="00F10BC5" w:rsidP="00F10BC5">
            <w:pPr>
              <w:spacing w:after="20"/>
              <w:jc w:val="center"/>
              <w:rPr>
                <w:sz w:val="13"/>
                <w:szCs w:val="13"/>
              </w:rPr>
            </w:pPr>
          </w:p>
        </w:tc>
        <w:tc>
          <w:tcPr>
            <w:tcW w:w="576" w:type="pct"/>
            <w:vMerge/>
            <w:tcBorders>
              <w:right w:val="single" w:sz="8" w:space="0" w:color="auto"/>
            </w:tcBorders>
            <w:vAlign w:val="bottom"/>
          </w:tcPr>
          <w:p w:rsidR="00F10BC5" w:rsidRDefault="00F10BC5" w:rsidP="00F10BC5">
            <w:pPr>
              <w:spacing w:after="20"/>
              <w:jc w:val="center"/>
              <w:rPr>
                <w:sz w:val="13"/>
                <w:szCs w:val="13"/>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25"/>
        </w:trPr>
        <w:tc>
          <w:tcPr>
            <w:tcW w:w="959" w:type="pct"/>
            <w:vMerge/>
            <w:tcBorders>
              <w:left w:val="single" w:sz="8" w:space="0" w:color="auto"/>
              <w:right w:val="single" w:sz="8" w:space="0" w:color="auto"/>
            </w:tcBorders>
            <w:vAlign w:val="bottom"/>
          </w:tcPr>
          <w:p w:rsidR="00F10BC5" w:rsidRDefault="00F10BC5" w:rsidP="00F10BC5">
            <w:pPr>
              <w:spacing w:after="20"/>
              <w:rPr>
                <w:sz w:val="10"/>
                <w:szCs w:val="10"/>
              </w:rPr>
            </w:pPr>
          </w:p>
        </w:tc>
        <w:tc>
          <w:tcPr>
            <w:tcW w:w="1641" w:type="pct"/>
            <w:vMerge/>
            <w:tcBorders>
              <w:right w:val="single" w:sz="8" w:space="0" w:color="auto"/>
            </w:tcBorders>
            <w:vAlign w:val="bottom"/>
          </w:tcPr>
          <w:p w:rsidR="00F10BC5" w:rsidRDefault="00F10BC5" w:rsidP="00F10BC5">
            <w:pPr>
              <w:spacing w:after="20"/>
              <w:rPr>
                <w:sz w:val="10"/>
                <w:szCs w:val="1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10"/>
                <w:szCs w:val="1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1"/>
        </w:trPr>
        <w:tc>
          <w:tcPr>
            <w:tcW w:w="959" w:type="pct"/>
            <w:vMerge/>
            <w:tcBorders>
              <w:left w:val="single" w:sz="8" w:space="0" w:color="auto"/>
              <w:right w:val="single" w:sz="8" w:space="0" w:color="auto"/>
            </w:tcBorders>
            <w:vAlign w:val="bottom"/>
          </w:tcPr>
          <w:p w:rsidR="00F10BC5" w:rsidRDefault="00F10BC5" w:rsidP="00F10BC5">
            <w:pPr>
              <w:spacing w:after="20"/>
              <w:rPr>
                <w:sz w:val="19"/>
                <w:szCs w:val="19"/>
              </w:rPr>
            </w:pPr>
          </w:p>
        </w:tc>
        <w:tc>
          <w:tcPr>
            <w:tcW w:w="1641" w:type="pct"/>
            <w:vMerge/>
            <w:tcBorders>
              <w:right w:val="single" w:sz="8" w:space="0" w:color="auto"/>
            </w:tcBorders>
            <w:vAlign w:val="bottom"/>
          </w:tcPr>
          <w:p w:rsidR="00F10BC5" w:rsidRDefault="00F10BC5" w:rsidP="00F10BC5">
            <w:pPr>
              <w:spacing w:after="20"/>
              <w:rPr>
                <w:sz w:val="19"/>
                <w:szCs w:val="19"/>
              </w:rPr>
            </w:pPr>
          </w:p>
        </w:tc>
        <w:tc>
          <w:tcPr>
            <w:tcW w:w="586" w:type="pct"/>
            <w:vMerge/>
            <w:tcBorders>
              <w:right w:val="single" w:sz="8" w:space="0" w:color="auto"/>
            </w:tcBorders>
            <w:vAlign w:val="bottom"/>
          </w:tcPr>
          <w:p w:rsidR="00F10BC5" w:rsidRDefault="00F10BC5" w:rsidP="00F10BC5">
            <w:pPr>
              <w:spacing w:after="20"/>
              <w:jc w:val="center"/>
              <w:rPr>
                <w:sz w:val="19"/>
                <w:szCs w:val="19"/>
              </w:rPr>
            </w:pPr>
          </w:p>
        </w:tc>
        <w:tc>
          <w:tcPr>
            <w:tcW w:w="576" w:type="pct"/>
            <w:vMerge/>
            <w:tcBorders>
              <w:right w:val="single" w:sz="8" w:space="0" w:color="auto"/>
            </w:tcBorders>
            <w:vAlign w:val="bottom"/>
          </w:tcPr>
          <w:p w:rsidR="00F10BC5" w:rsidRDefault="00F10BC5" w:rsidP="00F10BC5">
            <w:pPr>
              <w:spacing w:after="20"/>
              <w:jc w:val="center"/>
              <w:rPr>
                <w:sz w:val="19"/>
                <w:szCs w:val="19"/>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9"/>
                <w:szCs w:val="19"/>
              </w:rPr>
            </w:pP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82"/>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rPr>
                <w:sz w:val="15"/>
                <w:szCs w:val="15"/>
              </w:rPr>
            </w:pPr>
          </w:p>
        </w:tc>
        <w:tc>
          <w:tcPr>
            <w:tcW w:w="1641"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58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665"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5"/>
                <w:szCs w:val="15"/>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Поселковая</w:t>
            </w:r>
          </w:p>
          <w:p w:rsidR="00F10BC5" w:rsidRDefault="00F10BC5" w:rsidP="00F10BC5">
            <w:pPr>
              <w:spacing w:after="20"/>
              <w:ind w:left="100"/>
              <w:rPr>
                <w:sz w:val="20"/>
                <w:szCs w:val="20"/>
              </w:rPr>
            </w:pPr>
            <w:r>
              <w:rPr>
                <w:rFonts w:eastAsia="Times New Roman"/>
              </w:rPr>
              <w:t>дорога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сельского населенного</w:t>
            </w:r>
          </w:p>
          <w:p w:rsidR="00F10BC5" w:rsidRDefault="00F10BC5" w:rsidP="00F10BC5">
            <w:pPr>
              <w:spacing w:after="20"/>
              <w:ind w:left="80"/>
              <w:rPr>
                <w:sz w:val="20"/>
                <w:szCs w:val="20"/>
              </w:rPr>
            </w:pPr>
            <w:r>
              <w:rPr>
                <w:rFonts w:eastAsia="Times New Roman"/>
              </w:rPr>
              <w:t>пункта с внешними дорогами</w:t>
            </w:r>
          </w:p>
          <w:p w:rsidR="00F10BC5" w:rsidRDefault="00F10BC5" w:rsidP="00F10BC5">
            <w:pPr>
              <w:spacing w:after="20"/>
              <w:ind w:left="80"/>
              <w:rPr>
                <w:sz w:val="20"/>
                <w:szCs w:val="20"/>
              </w:rPr>
            </w:pPr>
            <w:r>
              <w:rPr>
                <w:rFonts w:eastAsia="Times New Roman"/>
              </w:rPr>
              <w:t>общей сети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60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w w:val="81"/>
              </w:rPr>
              <w:t>-</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Главная улица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территорий с общественным центром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2-3</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1,5 - 2,25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162"/>
        </w:trPr>
        <w:tc>
          <w:tcPr>
            <w:tcW w:w="959" w:type="pct"/>
            <w:vMerge/>
            <w:tcBorders>
              <w:left w:val="single" w:sz="8" w:space="0" w:color="auto"/>
              <w:right w:val="single" w:sz="8" w:space="0" w:color="auto"/>
            </w:tcBorders>
          </w:tcPr>
          <w:p w:rsidR="00F10BC5" w:rsidRDefault="00F10BC5" w:rsidP="00F10BC5">
            <w:pPr>
              <w:spacing w:after="20"/>
              <w:rPr>
                <w:sz w:val="14"/>
                <w:szCs w:val="14"/>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4"/>
                <w:szCs w:val="14"/>
              </w:rPr>
            </w:pPr>
          </w:p>
        </w:tc>
        <w:tc>
          <w:tcPr>
            <w:tcW w:w="14" w:type="pct"/>
            <w:vAlign w:val="bottom"/>
          </w:tcPr>
          <w:p w:rsidR="00F10BC5" w:rsidRDefault="00F10BC5" w:rsidP="00F10BC5">
            <w:pPr>
              <w:spacing w:after="20"/>
              <w:rPr>
                <w:sz w:val="14"/>
                <w:szCs w:val="14"/>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Улица в жилой</w:t>
            </w:r>
          </w:p>
          <w:p w:rsidR="00F10BC5" w:rsidRDefault="00F10BC5" w:rsidP="00F10BC5">
            <w:pPr>
              <w:spacing w:after="20"/>
              <w:ind w:left="100"/>
              <w:rPr>
                <w:sz w:val="20"/>
                <w:szCs w:val="20"/>
              </w:rPr>
            </w:pPr>
            <w:r>
              <w:rPr>
                <w:rFonts w:eastAsia="Times New Roman"/>
              </w:rPr>
              <w:t>застройке:</w:t>
            </w:r>
          </w:p>
          <w:p w:rsidR="00F10BC5" w:rsidRDefault="00F10BC5" w:rsidP="00F10BC5">
            <w:pPr>
              <w:spacing w:after="20"/>
              <w:ind w:left="100"/>
              <w:rPr>
                <w:sz w:val="20"/>
                <w:szCs w:val="20"/>
              </w:rPr>
            </w:pPr>
            <w:r>
              <w:rPr>
                <w:rFonts w:eastAsia="Times New Roman"/>
              </w:rPr>
              <w:t xml:space="preserve">  основная</w:t>
            </w:r>
          </w:p>
        </w:tc>
        <w:tc>
          <w:tcPr>
            <w:tcW w:w="1641" w:type="pct"/>
            <w:vMerge w:val="restart"/>
            <w:tcBorders>
              <w:right w:val="single" w:sz="8" w:space="0" w:color="auto"/>
            </w:tcBorders>
          </w:tcPr>
          <w:p w:rsidR="00F10BC5" w:rsidRPr="00F10BC5" w:rsidRDefault="00F10BC5" w:rsidP="00F10BC5">
            <w:pPr>
              <w:spacing w:after="20"/>
              <w:ind w:left="80"/>
              <w:rPr>
                <w:sz w:val="20"/>
                <w:szCs w:val="20"/>
              </w:rPr>
            </w:pPr>
            <w:r>
              <w:rPr>
                <w:rFonts w:eastAsia="Times New Roman"/>
              </w:rPr>
              <w:t>Связь внутри жилых территорий</w:t>
            </w:r>
            <w:r>
              <w:rPr>
                <w:sz w:val="20"/>
                <w:szCs w:val="20"/>
              </w:rPr>
              <w:t xml:space="preserve"> </w:t>
            </w:r>
            <w:r>
              <w:rPr>
                <w:rFonts w:eastAsia="Times New Roman"/>
              </w:rPr>
              <w:t>и с главной улицей по направлениям с интенсивным движением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rPr>
              <w:t>1,0 - 1,5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1"/>
                <w:szCs w:val="21"/>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tcPr>
          <w:p w:rsidR="00F10BC5" w:rsidRDefault="00F10BC5" w:rsidP="00F10BC5">
            <w:pPr>
              <w:spacing w:after="20"/>
              <w:ind w:left="100"/>
              <w:rPr>
                <w:sz w:val="23"/>
                <w:szCs w:val="23"/>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  второстепенная</w:t>
            </w:r>
          </w:p>
          <w:p w:rsidR="00F10BC5" w:rsidRDefault="00F10BC5" w:rsidP="00F10BC5">
            <w:pPr>
              <w:spacing w:after="20"/>
              <w:ind w:left="100"/>
              <w:rPr>
                <w:sz w:val="20"/>
                <w:szCs w:val="20"/>
              </w:rPr>
            </w:pPr>
            <w:r>
              <w:rPr>
                <w:rFonts w:eastAsia="Times New Roman"/>
              </w:rPr>
              <w:t>(переулок)</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между основными жилыми</w:t>
            </w:r>
            <w:r>
              <w:rPr>
                <w:sz w:val="20"/>
                <w:szCs w:val="20"/>
              </w:rPr>
              <w:t xml:space="preserve"> </w:t>
            </w:r>
            <w:r>
              <w:rPr>
                <w:rFonts w:eastAsia="Times New Roman"/>
              </w:rPr>
              <w:t>улицами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57"/>
        </w:trPr>
        <w:tc>
          <w:tcPr>
            <w:tcW w:w="959" w:type="pct"/>
            <w:vMerge/>
            <w:tcBorders>
              <w:left w:val="single" w:sz="8" w:space="0" w:color="auto"/>
              <w:right w:val="single" w:sz="8" w:space="0" w:color="auto"/>
            </w:tcBorders>
          </w:tcPr>
          <w:p w:rsidR="00F10BC5" w:rsidRDefault="00F10BC5" w:rsidP="00F10BC5">
            <w:pPr>
              <w:spacing w:after="20"/>
              <w:ind w:left="3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42"/>
              <w:rPr>
                <w:sz w:val="20"/>
                <w:szCs w:val="20"/>
              </w:rPr>
            </w:pPr>
            <w:r>
              <w:rPr>
                <w:rFonts w:eastAsia="Times New Roman"/>
              </w:rPr>
              <w:t>проезд</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домов, расположенных в глубине застроенной</w:t>
            </w:r>
            <w:r>
              <w:rPr>
                <w:sz w:val="20"/>
                <w:szCs w:val="20"/>
              </w:rPr>
              <w:t xml:space="preserve"> </w:t>
            </w:r>
            <w:r>
              <w:rPr>
                <w:rFonts w:eastAsia="Times New Roman"/>
              </w:rPr>
              <w:t>территории, с улицей</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20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2,75 - 3,0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rPr>
              <w:t>0 - 1,0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rPr>
                <w:sz w:val="21"/>
                <w:szCs w:val="21"/>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Хозяйственный</w:t>
            </w:r>
          </w:p>
          <w:p w:rsidR="00F10BC5" w:rsidRDefault="00F10BC5" w:rsidP="00F10BC5">
            <w:pPr>
              <w:spacing w:after="20"/>
              <w:ind w:left="100"/>
              <w:rPr>
                <w:sz w:val="20"/>
                <w:szCs w:val="20"/>
              </w:rPr>
            </w:pPr>
            <w:r>
              <w:rPr>
                <w:rFonts w:eastAsia="Times New Roman"/>
              </w:rPr>
              <w:t>проезд,</w:t>
            </w:r>
          </w:p>
          <w:p w:rsidR="00F10BC5" w:rsidRDefault="00F10BC5" w:rsidP="00F10BC5">
            <w:pPr>
              <w:spacing w:after="20"/>
              <w:ind w:left="100"/>
              <w:rPr>
                <w:sz w:val="20"/>
                <w:szCs w:val="20"/>
              </w:rPr>
            </w:pPr>
            <w:r>
              <w:rPr>
                <w:rFonts w:eastAsia="Times New Roman"/>
              </w:rPr>
              <w:t>скотопрогон</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Прогон личного скота и проезд</w:t>
            </w:r>
          </w:p>
          <w:p w:rsidR="00F10BC5" w:rsidRDefault="00F10BC5" w:rsidP="00F10BC5">
            <w:pPr>
              <w:spacing w:after="20"/>
              <w:ind w:left="80"/>
              <w:rPr>
                <w:sz w:val="20"/>
                <w:szCs w:val="20"/>
              </w:rPr>
            </w:pPr>
            <w:r>
              <w:rPr>
                <w:rFonts w:eastAsia="Times New Roman"/>
              </w:rPr>
              <w:t>грузового транспорта к придомовым (приквартирным) участкам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4,5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w w:val="81"/>
              </w:rPr>
              <w:t>-</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right w:val="single" w:sz="8" w:space="0" w:color="auto"/>
            </w:tcBorders>
            <w:vAlign w:val="bottom"/>
          </w:tcPr>
          <w:p w:rsidR="00F10BC5" w:rsidRDefault="00F10BC5" w:rsidP="00F10BC5">
            <w:pPr>
              <w:spacing w:after="20"/>
              <w:ind w:left="80"/>
              <w:rPr>
                <w:sz w:val="20"/>
                <w:szCs w:val="2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7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5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665"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bl>
    <w:p w:rsidR="00F10BC5" w:rsidRPr="00F10BC5" w:rsidRDefault="00F10BC5" w:rsidP="007F0A75">
      <w:pPr>
        <w:tabs>
          <w:tab w:val="left" w:pos="-3402"/>
        </w:tabs>
        <w:spacing w:before="120"/>
        <w:ind w:firstLine="426"/>
        <w:jc w:val="both"/>
      </w:pPr>
      <w:r>
        <w:rPr>
          <w:rFonts w:eastAsia="Times New Roman"/>
          <w:i/>
          <w:iCs/>
        </w:rPr>
        <w:t xml:space="preserve">Примечание: </w:t>
      </w:r>
      <w:r w:rsidRPr="00F10BC5">
        <w:rPr>
          <w:rFonts w:eastAsia="Times New Roman"/>
        </w:rPr>
        <w:t>Ширина и поперечный профиль улиц в пределах красных линий,</w:t>
      </w:r>
      <w:r w:rsidRPr="00F10BC5">
        <w:rPr>
          <w:rFonts w:eastAsia="Times New Roman"/>
          <w:i/>
          <w:iCs/>
        </w:rPr>
        <w:t xml:space="preserve"> </w:t>
      </w:r>
      <w:r w:rsidRPr="00F10BC5">
        <w:rPr>
          <w:rFonts w:eastAsia="Times New Roman"/>
        </w:rPr>
        <w:t>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Ширина в красных линиях принимается в пределах 15 - 25 м.</w:t>
      </w:r>
    </w:p>
    <w:p w:rsidR="00F10BC5" w:rsidRDefault="00F10BC5" w:rsidP="007F0A75">
      <w:pPr>
        <w:spacing w:before="120" w:line="269" w:lineRule="auto"/>
        <w:ind w:firstLine="426"/>
        <w:jc w:val="both"/>
        <w:rPr>
          <w:rFonts w:eastAsia="Times New Roman"/>
          <w:sz w:val="24"/>
          <w:szCs w:val="24"/>
        </w:rPr>
      </w:pPr>
      <w:r w:rsidRPr="00F10BC5">
        <w:rPr>
          <w:rFonts w:eastAsia="Times New Roman"/>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F10BC5" w:rsidRDefault="00F10BC5" w:rsidP="00F10BC5">
      <w:pPr>
        <w:spacing w:line="269" w:lineRule="auto"/>
        <w:ind w:firstLine="426"/>
        <w:jc w:val="right"/>
        <w:rPr>
          <w:rFonts w:eastAsia="Times New Roman"/>
          <w:sz w:val="24"/>
          <w:szCs w:val="24"/>
        </w:rPr>
      </w:pPr>
      <w:r>
        <w:rPr>
          <w:rFonts w:eastAsia="Times New Roman"/>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551"/>
        <w:gridCol w:w="3338"/>
      </w:tblGrid>
      <w:tr w:rsidR="00F10BC5" w:rsidRPr="00BB2E52" w:rsidTr="00F10BC5">
        <w:trPr>
          <w:trHeight w:val="312"/>
          <w:jc w:val="center"/>
        </w:trPr>
        <w:tc>
          <w:tcPr>
            <w:tcW w:w="1401" w:type="pct"/>
            <w:vMerge w:val="restart"/>
            <w:vAlign w:val="center"/>
          </w:tcPr>
          <w:p w:rsidR="00F10BC5" w:rsidRPr="009C541A" w:rsidRDefault="00F10BC5" w:rsidP="00F10BC5">
            <w:pPr>
              <w:spacing w:after="20"/>
              <w:jc w:val="center"/>
              <w:rPr>
                <w:b/>
                <w:bCs/>
              </w:rPr>
            </w:pPr>
            <w:r w:rsidRPr="009C541A">
              <w:rPr>
                <w:b/>
                <w:bCs/>
              </w:rPr>
              <w:t xml:space="preserve">Наименование </w:t>
            </w:r>
          </w:p>
          <w:p w:rsidR="00F10BC5" w:rsidRPr="009C541A" w:rsidRDefault="00F10BC5" w:rsidP="00F10BC5">
            <w:pPr>
              <w:spacing w:after="20"/>
              <w:jc w:val="center"/>
              <w:rPr>
                <w:b/>
                <w:bCs/>
              </w:rPr>
            </w:pPr>
            <w:r w:rsidRPr="009C541A">
              <w:rPr>
                <w:b/>
                <w:bCs/>
              </w:rPr>
              <w:t>объекта</w:t>
            </w:r>
          </w:p>
        </w:tc>
        <w:tc>
          <w:tcPr>
            <w:tcW w:w="3599" w:type="pct"/>
            <w:gridSpan w:val="2"/>
            <w:vAlign w:val="center"/>
          </w:tcPr>
          <w:p w:rsidR="00F10BC5" w:rsidRPr="009C541A" w:rsidRDefault="00F10BC5" w:rsidP="00F10BC5">
            <w:pPr>
              <w:spacing w:after="20"/>
              <w:jc w:val="center"/>
              <w:rPr>
                <w:b/>
                <w:bCs/>
              </w:rPr>
            </w:pPr>
            <w:r w:rsidRPr="009C541A">
              <w:rPr>
                <w:b/>
                <w:bCs/>
              </w:rPr>
              <w:t xml:space="preserve">Предельные значения расчетных показателей </w:t>
            </w:r>
          </w:p>
        </w:tc>
      </w:tr>
      <w:tr w:rsidR="00F10BC5" w:rsidRPr="00BB2E52" w:rsidTr="00F10BC5">
        <w:trPr>
          <w:trHeight w:val="60"/>
          <w:jc w:val="center"/>
        </w:trPr>
        <w:tc>
          <w:tcPr>
            <w:tcW w:w="1401" w:type="pct"/>
            <w:vMerge/>
            <w:vAlign w:val="center"/>
          </w:tcPr>
          <w:p w:rsidR="00F10BC5" w:rsidRPr="009C541A" w:rsidRDefault="00F10BC5" w:rsidP="00F10BC5">
            <w:pPr>
              <w:spacing w:after="20"/>
              <w:jc w:val="center"/>
              <w:rPr>
                <w:b/>
                <w:bCs/>
              </w:rPr>
            </w:pPr>
          </w:p>
        </w:tc>
        <w:tc>
          <w:tcPr>
            <w:tcW w:w="1855" w:type="pct"/>
            <w:vAlign w:val="center"/>
          </w:tcPr>
          <w:p w:rsidR="00F10BC5" w:rsidRPr="009C541A" w:rsidRDefault="00F10BC5" w:rsidP="00F10BC5">
            <w:pPr>
              <w:suppressAutoHyphens/>
              <w:spacing w:after="20"/>
              <w:jc w:val="center"/>
              <w:rPr>
                <w:b/>
                <w:bCs/>
              </w:rPr>
            </w:pPr>
            <w:r w:rsidRPr="009C541A">
              <w:rPr>
                <w:b/>
                <w:bCs/>
              </w:rPr>
              <w:t>минимально допустимого уровня обеспеченности</w:t>
            </w:r>
          </w:p>
        </w:tc>
        <w:tc>
          <w:tcPr>
            <w:tcW w:w="1744" w:type="pct"/>
            <w:vAlign w:val="center"/>
          </w:tcPr>
          <w:p w:rsidR="00F10BC5" w:rsidRPr="009C541A" w:rsidRDefault="00F10BC5" w:rsidP="00F10BC5">
            <w:pPr>
              <w:spacing w:after="20"/>
              <w:ind w:left="-57" w:right="-57"/>
              <w:jc w:val="center"/>
              <w:rPr>
                <w:b/>
                <w:bCs/>
              </w:rPr>
            </w:pPr>
            <w:r w:rsidRPr="009C541A">
              <w:rPr>
                <w:b/>
                <w:bCs/>
              </w:rPr>
              <w:t xml:space="preserve">максимально допустимого уровня территориальной доступности </w:t>
            </w:r>
          </w:p>
        </w:tc>
      </w:tr>
      <w:tr w:rsidR="00F10BC5" w:rsidRPr="00BB2E52" w:rsidTr="00F10BC5">
        <w:trPr>
          <w:trHeight w:val="334"/>
          <w:jc w:val="center"/>
        </w:trPr>
        <w:tc>
          <w:tcPr>
            <w:tcW w:w="1401" w:type="pct"/>
          </w:tcPr>
          <w:p w:rsidR="00F10BC5" w:rsidRPr="009C541A" w:rsidRDefault="00F10BC5" w:rsidP="00F10BC5">
            <w:pPr>
              <w:spacing w:after="20"/>
              <w:ind w:right="-57"/>
              <w:rPr>
                <w:spacing w:val="-2"/>
              </w:rPr>
            </w:pPr>
            <w:r w:rsidRPr="009C541A">
              <w:t>Автомобильные дороги местного значения (плотность улично-дорожной сети)</w:t>
            </w:r>
          </w:p>
        </w:tc>
        <w:tc>
          <w:tcPr>
            <w:tcW w:w="1855" w:type="pct"/>
          </w:tcPr>
          <w:p w:rsidR="00F10BC5" w:rsidRPr="009C541A" w:rsidRDefault="00F10BC5" w:rsidP="00F10BC5">
            <w:pPr>
              <w:spacing w:after="20"/>
              <w:ind w:left="142" w:right="-113" w:hanging="142"/>
              <w:jc w:val="center"/>
              <w:rPr>
                <w:spacing w:val="-2"/>
              </w:rPr>
            </w:pPr>
          </w:p>
          <w:p w:rsidR="00F10BC5" w:rsidRDefault="00F10BC5" w:rsidP="00F10BC5">
            <w:pPr>
              <w:suppressAutoHyphens/>
              <w:spacing w:after="20"/>
              <w:ind w:left="142" w:hanging="142"/>
              <w:jc w:val="center"/>
            </w:pPr>
            <w:r w:rsidRPr="009C541A">
              <w:t xml:space="preserve">- для городских поселений – </w:t>
            </w:r>
          </w:p>
          <w:p w:rsidR="00F10BC5" w:rsidRPr="009C541A" w:rsidRDefault="00F10BC5" w:rsidP="00F10BC5">
            <w:pPr>
              <w:suppressAutoHyphens/>
              <w:spacing w:after="20"/>
              <w:ind w:left="142" w:hanging="142"/>
              <w:jc w:val="center"/>
            </w:pPr>
            <w:r w:rsidRPr="009C541A">
              <w:t>2,2-2,4 км/км</w:t>
            </w:r>
            <w:r w:rsidRPr="009C541A">
              <w:rPr>
                <w:vertAlign w:val="superscript"/>
              </w:rPr>
              <w:t>2</w:t>
            </w:r>
            <w:r w:rsidRPr="009C541A">
              <w:t>.</w:t>
            </w:r>
          </w:p>
        </w:tc>
        <w:tc>
          <w:tcPr>
            <w:tcW w:w="1744" w:type="pct"/>
            <w:shd w:val="clear" w:color="auto" w:fill="auto"/>
          </w:tcPr>
          <w:p w:rsidR="00F10BC5" w:rsidRDefault="00F10BC5" w:rsidP="00F10BC5">
            <w:pPr>
              <w:spacing w:after="20"/>
              <w:jc w:val="center"/>
            </w:pPr>
          </w:p>
          <w:p w:rsidR="00F10BC5" w:rsidRPr="009C541A" w:rsidRDefault="00F10BC5" w:rsidP="00F10BC5">
            <w:pPr>
              <w:spacing w:after="20"/>
              <w:ind w:left="80"/>
              <w:jc w:val="center"/>
            </w:pPr>
            <w:r w:rsidRPr="00F10BC5">
              <w:rPr>
                <w:rFonts w:eastAsia="Times New Roman"/>
              </w:rPr>
              <w:t>не нормируется</w:t>
            </w:r>
          </w:p>
        </w:tc>
      </w:tr>
    </w:tbl>
    <w:p w:rsidR="00F10BC5" w:rsidRPr="00F10BC5" w:rsidRDefault="00F10BC5" w:rsidP="00F10BC5">
      <w:pPr>
        <w:spacing w:before="120"/>
        <w:ind w:firstLine="426"/>
        <w:jc w:val="both"/>
        <w:rPr>
          <w:bCs/>
          <w:i/>
          <w:spacing w:val="40"/>
        </w:rPr>
      </w:pPr>
      <w:r w:rsidRPr="00F10BC5">
        <w:rPr>
          <w:rFonts w:eastAsia="Times New Roman"/>
          <w:i/>
        </w:rPr>
        <w:t>Примечания:</w:t>
      </w:r>
    </w:p>
    <w:p w:rsidR="00F10BC5" w:rsidRPr="00F10BC5" w:rsidRDefault="00F10BC5" w:rsidP="00F10BC5">
      <w:pPr>
        <w:ind w:firstLine="426"/>
        <w:jc w:val="both"/>
        <w:rPr>
          <w:bCs/>
        </w:rPr>
      </w:pPr>
      <w:r w:rsidRPr="00F10BC5">
        <w:rPr>
          <w:bCs/>
        </w:rPr>
        <w:t xml:space="preserve">1. При сложном рельефе плотность магистральной сети следует увеличивать при уклонах </w:t>
      </w:r>
      <w:r>
        <w:rPr>
          <w:bCs/>
        </w:rPr>
        <w:t xml:space="preserve">     </w:t>
      </w:r>
      <w:r w:rsidRPr="00F10BC5">
        <w:rPr>
          <w:bCs/>
        </w:rPr>
        <w:t>5-10 % – на 25 %, при уклонах более 10 % – на 50 %.</w:t>
      </w:r>
    </w:p>
    <w:p w:rsidR="00F10BC5" w:rsidRPr="00F10BC5" w:rsidRDefault="00F10BC5" w:rsidP="00F10BC5">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E141A2" w:rsidRDefault="00E141A2" w:rsidP="00E141A2">
      <w:pPr>
        <w:spacing w:line="269" w:lineRule="auto"/>
        <w:ind w:firstLine="426"/>
        <w:jc w:val="right"/>
        <w:rPr>
          <w:sz w:val="20"/>
          <w:szCs w:val="20"/>
        </w:rPr>
      </w:pPr>
    </w:p>
    <w:p w:rsidR="00F10BC5" w:rsidRDefault="00F10BC5" w:rsidP="00F10BC5">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rFonts w:eastAsia="Times New Roman"/>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F10BC5" w:rsidRDefault="00F10BC5" w:rsidP="00F10BC5">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F10BC5" w:rsidRPr="009C541A" w:rsidTr="00F10BC5">
        <w:trPr>
          <w:trHeight w:val="312"/>
          <w:jc w:val="center"/>
        </w:trPr>
        <w:tc>
          <w:tcPr>
            <w:tcW w:w="1686" w:type="pct"/>
            <w:shd w:val="clear" w:color="auto" w:fill="auto"/>
            <w:vAlign w:val="center"/>
          </w:tcPr>
          <w:p w:rsidR="00F10BC5" w:rsidRPr="009C541A" w:rsidRDefault="00F10BC5" w:rsidP="00F10BC5">
            <w:pPr>
              <w:tabs>
                <w:tab w:val="left" w:pos="7740"/>
              </w:tabs>
              <w:spacing w:line="239" w:lineRule="auto"/>
              <w:jc w:val="center"/>
              <w:rPr>
                <w:b/>
                <w:bCs/>
              </w:rPr>
            </w:pPr>
            <w:r w:rsidRPr="009C541A">
              <w:rPr>
                <w:b/>
                <w:bCs/>
              </w:rPr>
              <w:t>Наименование показателей</w:t>
            </w:r>
          </w:p>
        </w:tc>
        <w:tc>
          <w:tcPr>
            <w:tcW w:w="3314" w:type="pct"/>
            <w:shd w:val="clear" w:color="auto" w:fill="auto"/>
            <w:vAlign w:val="center"/>
          </w:tcPr>
          <w:p w:rsidR="00F10BC5" w:rsidRPr="009C541A" w:rsidRDefault="00F10BC5" w:rsidP="00F10BC5">
            <w:pPr>
              <w:tabs>
                <w:tab w:val="left" w:pos="7740"/>
              </w:tabs>
              <w:ind w:left="-57" w:right="-57"/>
              <w:jc w:val="center"/>
              <w:rPr>
                <w:b/>
                <w:bCs/>
              </w:rPr>
            </w:pPr>
            <w:r w:rsidRPr="009C541A">
              <w:rPr>
                <w:b/>
                <w:bCs/>
              </w:rPr>
              <w:t>Предельные значения расчетных показателей</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Размещение магистралей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В узлах, отстоящих от других узлов сети на 400-</w:t>
            </w:r>
            <w:r>
              <w:rPr>
                <w:bCs/>
              </w:rPr>
              <w:t xml:space="preserve"> </w:t>
            </w:r>
            <w:smartTag w:uri="urn:schemas-microsoft-com:office:smarttags" w:element="metricconverter">
              <w:smartTagPr>
                <w:attr w:name="ProductID" w:val="600 м"/>
              </w:smartTagPr>
              <w:r w:rsidRPr="009C541A">
                <w:rPr>
                  <w:bCs/>
                </w:rPr>
                <w:t>600 м</w:t>
              </w:r>
            </w:smartTag>
            <w:r w:rsidRPr="009C541A">
              <w:rPr>
                <w:bCs/>
              </w:rPr>
              <w:t>.</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F10BC5" w:rsidRPr="009C541A" w:rsidRDefault="00F10BC5" w:rsidP="00F10BC5">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F10BC5" w:rsidRPr="009C541A" w:rsidRDefault="00F10BC5" w:rsidP="00F10BC5">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В случаях превышения указанного расстояния следует предусматривать на расст</w:t>
            </w:r>
            <w:r>
              <w:rPr>
                <w:bCs/>
              </w:rPr>
              <w:t xml:space="preserve">оянии не </w:t>
            </w:r>
            <w:r w:rsidRPr="009C541A">
              <w:rPr>
                <w:bCs/>
              </w:rPr>
              <w:t xml:space="preserve">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45B13" w:rsidRDefault="00F10BC5" w:rsidP="00F5671B">
      <w:pPr>
        <w:tabs>
          <w:tab w:val="left" w:pos="7740"/>
        </w:tabs>
        <w:spacing w:before="120" w:after="120" w:line="239" w:lineRule="auto"/>
        <w:ind w:firstLine="426"/>
        <w:jc w:val="both"/>
        <w:rPr>
          <w:rFonts w:eastAsia="Times New Roman"/>
          <w:sz w:val="24"/>
          <w:szCs w:val="24"/>
        </w:rPr>
      </w:pPr>
      <w:r w:rsidRPr="00F10BC5">
        <w:rPr>
          <w:rFonts w:eastAsia="Times New Roman"/>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EA0863" w:rsidRDefault="00EA0863" w:rsidP="00F10BC5">
      <w:pPr>
        <w:tabs>
          <w:tab w:val="left" w:pos="7740"/>
        </w:tabs>
        <w:spacing w:line="239" w:lineRule="auto"/>
        <w:ind w:firstLine="426"/>
        <w:jc w:val="right"/>
        <w:rPr>
          <w:rFonts w:eastAsia="Times New Roman"/>
          <w:sz w:val="24"/>
          <w:szCs w:val="24"/>
        </w:rPr>
      </w:pPr>
    </w:p>
    <w:p w:rsidR="00EA0863" w:rsidRDefault="00EA0863" w:rsidP="00F10BC5">
      <w:pPr>
        <w:tabs>
          <w:tab w:val="left" w:pos="7740"/>
        </w:tabs>
        <w:spacing w:line="239" w:lineRule="auto"/>
        <w:ind w:firstLine="426"/>
        <w:jc w:val="right"/>
        <w:rPr>
          <w:rFonts w:eastAsia="Times New Roman"/>
          <w:sz w:val="24"/>
          <w:szCs w:val="24"/>
        </w:rPr>
      </w:pPr>
    </w:p>
    <w:p w:rsidR="00EA0863" w:rsidRDefault="00EA0863" w:rsidP="00F10BC5">
      <w:pPr>
        <w:tabs>
          <w:tab w:val="left" w:pos="7740"/>
        </w:tabs>
        <w:spacing w:line="239" w:lineRule="auto"/>
        <w:ind w:firstLine="426"/>
        <w:jc w:val="right"/>
        <w:rPr>
          <w:rFonts w:eastAsia="Times New Roman"/>
          <w:sz w:val="24"/>
          <w:szCs w:val="24"/>
        </w:rPr>
      </w:pPr>
    </w:p>
    <w:p w:rsidR="00EA0863" w:rsidRDefault="00EA0863" w:rsidP="00F10BC5">
      <w:pPr>
        <w:tabs>
          <w:tab w:val="left" w:pos="7740"/>
        </w:tabs>
        <w:spacing w:line="239" w:lineRule="auto"/>
        <w:ind w:firstLine="426"/>
        <w:jc w:val="right"/>
        <w:rPr>
          <w:rFonts w:eastAsia="Times New Roman"/>
          <w:sz w:val="24"/>
          <w:szCs w:val="24"/>
        </w:rPr>
      </w:pPr>
    </w:p>
    <w:p w:rsidR="00EA0863" w:rsidRDefault="00EA0863" w:rsidP="00F10BC5">
      <w:pPr>
        <w:tabs>
          <w:tab w:val="left" w:pos="7740"/>
        </w:tabs>
        <w:spacing w:line="239" w:lineRule="auto"/>
        <w:ind w:firstLine="426"/>
        <w:jc w:val="right"/>
        <w:rPr>
          <w:rFonts w:eastAsia="Times New Roman"/>
          <w:sz w:val="24"/>
          <w:szCs w:val="24"/>
        </w:rPr>
      </w:pPr>
    </w:p>
    <w:p w:rsidR="00EA0863" w:rsidRDefault="00EA0863" w:rsidP="00F10BC5">
      <w:pPr>
        <w:tabs>
          <w:tab w:val="left" w:pos="7740"/>
        </w:tabs>
        <w:spacing w:line="239" w:lineRule="auto"/>
        <w:ind w:firstLine="426"/>
        <w:jc w:val="right"/>
        <w:rPr>
          <w:rFonts w:eastAsia="Times New Roman"/>
          <w:sz w:val="24"/>
          <w:szCs w:val="24"/>
        </w:rPr>
      </w:pPr>
    </w:p>
    <w:p w:rsidR="00EA0863" w:rsidRDefault="00EA0863" w:rsidP="00F10BC5">
      <w:pPr>
        <w:tabs>
          <w:tab w:val="left" w:pos="7740"/>
        </w:tabs>
        <w:spacing w:line="239" w:lineRule="auto"/>
        <w:ind w:firstLine="426"/>
        <w:jc w:val="right"/>
        <w:rPr>
          <w:rFonts w:eastAsia="Times New Roman"/>
          <w:sz w:val="24"/>
          <w:szCs w:val="24"/>
        </w:rPr>
      </w:pPr>
    </w:p>
    <w:p w:rsidR="00EA0863" w:rsidRDefault="00EA0863" w:rsidP="00F10BC5">
      <w:pPr>
        <w:tabs>
          <w:tab w:val="left" w:pos="7740"/>
        </w:tabs>
        <w:spacing w:line="239" w:lineRule="auto"/>
        <w:ind w:firstLine="426"/>
        <w:jc w:val="right"/>
        <w:rPr>
          <w:rFonts w:eastAsia="Times New Roman"/>
          <w:sz w:val="24"/>
          <w:szCs w:val="24"/>
        </w:rPr>
      </w:pPr>
    </w:p>
    <w:p w:rsidR="00F10BC5" w:rsidRDefault="00F10BC5" w:rsidP="00F10BC5">
      <w:pPr>
        <w:tabs>
          <w:tab w:val="left" w:pos="7740"/>
        </w:tabs>
        <w:spacing w:line="239" w:lineRule="auto"/>
        <w:ind w:firstLine="426"/>
        <w:jc w:val="right"/>
        <w:rPr>
          <w:rFonts w:eastAsia="Times New Roman"/>
          <w:sz w:val="24"/>
          <w:szCs w:val="24"/>
        </w:rPr>
      </w:pPr>
      <w:r>
        <w:rPr>
          <w:rFonts w:eastAsia="Times New Roman"/>
          <w:sz w:val="24"/>
          <w:szCs w:val="24"/>
        </w:rPr>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2642"/>
        <w:gridCol w:w="1004"/>
        <w:gridCol w:w="872"/>
        <w:gridCol w:w="979"/>
        <w:gridCol w:w="802"/>
        <w:gridCol w:w="1111"/>
        <w:gridCol w:w="953"/>
        <w:gridCol w:w="1070"/>
      </w:tblGrid>
      <w:tr w:rsidR="00F10BC5" w:rsidRPr="0002253E" w:rsidTr="0002253E">
        <w:trPr>
          <w:trHeight w:val="312"/>
          <w:jc w:val="center"/>
        </w:trPr>
        <w:tc>
          <w:tcPr>
            <w:tcW w:w="1401" w:type="pct"/>
            <w:vMerge w:val="restart"/>
            <w:vAlign w:val="center"/>
          </w:tcPr>
          <w:p w:rsidR="00F10BC5" w:rsidRPr="0002253E" w:rsidRDefault="00F10BC5" w:rsidP="00F10BC5">
            <w:pPr>
              <w:suppressAutoHyphens/>
              <w:jc w:val="center"/>
              <w:rPr>
                <w:b/>
              </w:rPr>
            </w:pPr>
            <w:r w:rsidRPr="0002253E">
              <w:rPr>
                <w:b/>
              </w:rPr>
              <w:t>Категория дорог и улиц</w:t>
            </w:r>
          </w:p>
        </w:tc>
        <w:tc>
          <w:tcPr>
            <w:tcW w:w="3599" w:type="pct"/>
            <w:gridSpan w:val="7"/>
            <w:vAlign w:val="center"/>
          </w:tcPr>
          <w:p w:rsidR="00F10BC5" w:rsidRPr="0002253E" w:rsidRDefault="00F10BC5" w:rsidP="00F10BC5">
            <w:pPr>
              <w:suppressAutoHyphens/>
              <w:spacing w:line="239" w:lineRule="auto"/>
              <w:ind w:left="-57" w:right="-57"/>
              <w:jc w:val="center"/>
              <w:rPr>
                <w:b/>
                <w:bCs/>
                <w:spacing w:val="-2"/>
              </w:rPr>
            </w:pPr>
            <w:r w:rsidRPr="0002253E">
              <w:rPr>
                <w:b/>
                <w:bCs/>
              </w:rPr>
              <w:t>Предельные значения расчетных показателей</w:t>
            </w:r>
          </w:p>
        </w:tc>
      </w:tr>
      <w:tr w:rsidR="00F10BC5" w:rsidRPr="0002253E" w:rsidTr="007F0A75">
        <w:trPr>
          <w:cantSplit/>
          <w:trHeight w:val="2096"/>
          <w:jc w:val="center"/>
        </w:trPr>
        <w:tc>
          <w:tcPr>
            <w:tcW w:w="1401" w:type="pct"/>
            <w:vMerge/>
            <w:vAlign w:val="center"/>
          </w:tcPr>
          <w:p w:rsidR="00F10BC5" w:rsidRPr="0002253E" w:rsidRDefault="00F10BC5" w:rsidP="00F10BC5">
            <w:pPr>
              <w:suppressAutoHyphens/>
              <w:spacing w:line="239" w:lineRule="auto"/>
              <w:jc w:val="center"/>
            </w:pPr>
          </w:p>
        </w:tc>
        <w:tc>
          <w:tcPr>
            <w:tcW w:w="532"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расчетная скорость движения, км/ч</w:t>
            </w:r>
          </w:p>
        </w:tc>
        <w:tc>
          <w:tcPr>
            <w:tcW w:w="462" w:type="pct"/>
            <w:textDirection w:val="btLr"/>
            <w:vAlign w:val="center"/>
          </w:tcPr>
          <w:p w:rsidR="00F10BC5" w:rsidRPr="0002253E" w:rsidRDefault="007F0A75" w:rsidP="007F0A75">
            <w:pPr>
              <w:suppressAutoHyphens/>
              <w:spacing w:line="239" w:lineRule="auto"/>
              <w:ind w:left="113" w:right="113"/>
              <w:jc w:val="center"/>
              <w:rPr>
                <w:bCs/>
                <w:spacing w:val="-2"/>
              </w:rPr>
            </w:pPr>
            <w:r>
              <w:rPr>
                <w:bCs/>
                <w:spacing w:val="-2"/>
              </w:rPr>
              <w:t>ширина в красных ли</w:t>
            </w:r>
            <w:r w:rsidR="00F10BC5" w:rsidRPr="0002253E">
              <w:rPr>
                <w:bCs/>
                <w:spacing w:val="-2"/>
              </w:rPr>
              <w:t>ниях, м</w:t>
            </w:r>
          </w:p>
        </w:tc>
        <w:tc>
          <w:tcPr>
            <w:tcW w:w="519"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ширина полосы движения, м</w:t>
            </w:r>
          </w:p>
        </w:tc>
        <w:tc>
          <w:tcPr>
            <w:tcW w:w="425" w:type="pct"/>
            <w:textDirection w:val="btLr"/>
            <w:vAlign w:val="center"/>
          </w:tcPr>
          <w:p w:rsidR="007F0A75" w:rsidRDefault="00F10BC5" w:rsidP="00F10BC5">
            <w:pPr>
              <w:suppressAutoHyphens/>
              <w:spacing w:line="239" w:lineRule="auto"/>
              <w:ind w:left="-57" w:right="-57"/>
              <w:jc w:val="center"/>
              <w:rPr>
                <w:bCs/>
                <w:spacing w:val="-2"/>
              </w:rPr>
            </w:pPr>
            <w:r w:rsidRPr="0002253E">
              <w:rPr>
                <w:bCs/>
                <w:spacing w:val="-2"/>
              </w:rPr>
              <w:t xml:space="preserve">число полос </w:t>
            </w:r>
          </w:p>
          <w:p w:rsidR="00F10BC5" w:rsidRPr="0002253E" w:rsidRDefault="00F10BC5" w:rsidP="00F10BC5">
            <w:pPr>
              <w:suppressAutoHyphens/>
              <w:spacing w:line="239" w:lineRule="auto"/>
              <w:ind w:left="-57" w:right="-57"/>
              <w:jc w:val="center"/>
              <w:rPr>
                <w:bCs/>
                <w:spacing w:val="-2"/>
              </w:rPr>
            </w:pPr>
            <w:r w:rsidRPr="0002253E">
              <w:rPr>
                <w:bCs/>
                <w:spacing w:val="-2"/>
              </w:rPr>
              <w:t>движ</w:t>
            </w:r>
            <w:r w:rsidR="007F0A75">
              <w:rPr>
                <w:bCs/>
                <w:spacing w:val="-2"/>
              </w:rPr>
              <w:t>е</w:t>
            </w:r>
            <w:r w:rsidRPr="0002253E">
              <w:rPr>
                <w:bCs/>
                <w:spacing w:val="-2"/>
              </w:rPr>
              <w:t>ния</w:t>
            </w:r>
          </w:p>
        </w:tc>
        <w:tc>
          <w:tcPr>
            <w:tcW w:w="589" w:type="pct"/>
            <w:textDirection w:val="btLr"/>
            <w:vAlign w:val="center"/>
          </w:tcPr>
          <w:p w:rsidR="00F10BC5" w:rsidRPr="0002253E" w:rsidRDefault="007F0A75" w:rsidP="007F0A75">
            <w:pPr>
              <w:spacing w:line="239" w:lineRule="auto"/>
              <w:ind w:left="113" w:right="113"/>
              <w:jc w:val="center"/>
              <w:rPr>
                <w:bCs/>
                <w:spacing w:val="-2"/>
              </w:rPr>
            </w:pPr>
            <w:r>
              <w:rPr>
                <w:bCs/>
                <w:spacing w:val="-2"/>
              </w:rPr>
              <w:t>наимень</w:t>
            </w:r>
            <w:r w:rsidR="00F10BC5" w:rsidRPr="0002253E">
              <w:rPr>
                <w:bCs/>
                <w:spacing w:val="-2"/>
              </w:rPr>
              <w:t>ший радиус кривых в плане, м</w:t>
            </w:r>
          </w:p>
        </w:tc>
        <w:tc>
          <w:tcPr>
            <w:tcW w:w="505" w:type="pct"/>
            <w:textDirection w:val="btLr"/>
            <w:vAlign w:val="center"/>
          </w:tcPr>
          <w:p w:rsidR="0002253E" w:rsidRDefault="007F0A75" w:rsidP="00F10BC5">
            <w:pPr>
              <w:suppressAutoHyphens/>
              <w:spacing w:line="239" w:lineRule="auto"/>
              <w:ind w:left="-57" w:right="-57"/>
              <w:jc w:val="center"/>
              <w:rPr>
                <w:bCs/>
                <w:spacing w:val="-2"/>
              </w:rPr>
            </w:pPr>
            <w:r>
              <w:rPr>
                <w:bCs/>
                <w:spacing w:val="-2"/>
              </w:rPr>
              <w:t>наибольший про</w:t>
            </w:r>
            <w:r w:rsidR="00F10BC5" w:rsidRPr="0002253E">
              <w:rPr>
                <w:bCs/>
                <w:spacing w:val="-2"/>
              </w:rPr>
              <w:t xml:space="preserve">дольный уклон, </w:t>
            </w:r>
          </w:p>
          <w:p w:rsidR="00F10BC5" w:rsidRPr="0002253E" w:rsidRDefault="00F10BC5" w:rsidP="00F10BC5">
            <w:pPr>
              <w:suppressAutoHyphens/>
              <w:spacing w:line="239" w:lineRule="auto"/>
              <w:ind w:left="-57" w:right="-57"/>
              <w:jc w:val="center"/>
              <w:rPr>
                <w:bCs/>
                <w:spacing w:val="-2"/>
              </w:rPr>
            </w:pPr>
            <w:r w:rsidRPr="0002253E">
              <w:rPr>
                <w:bCs/>
                <w:spacing w:val="-2"/>
              </w:rPr>
              <w:t>‰</w:t>
            </w:r>
          </w:p>
        </w:tc>
        <w:tc>
          <w:tcPr>
            <w:tcW w:w="568" w:type="pct"/>
            <w:textDirection w:val="btLr"/>
            <w:vAlign w:val="center"/>
          </w:tcPr>
          <w:p w:rsidR="00F10BC5" w:rsidRPr="0002253E" w:rsidRDefault="007F0A75" w:rsidP="0002253E">
            <w:pPr>
              <w:suppressAutoHyphens/>
              <w:spacing w:line="239" w:lineRule="auto"/>
              <w:ind w:left="-57" w:right="-1"/>
              <w:jc w:val="center"/>
              <w:rPr>
                <w:bCs/>
                <w:spacing w:val="-2"/>
              </w:rPr>
            </w:pPr>
            <w:r>
              <w:rPr>
                <w:bCs/>
                <w:spacing w:val="-2"/>
              </w:rPr>
              <w:t>ширина пешеход</w:t>
            </w:r>
            <w:r w:rsidR="00F10BC5" w:rsidRPr="0002253E">
              <w:rPr>
                <w:bCs/>
                <w:spacing w:val="-2"/>
              </w:rPr>
              <w:t>ной части тротуара, м</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 xml:space="preserve">Магистральные дороги: </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скоростного движения</w:t>
            </w:r>
          </w:p>
        </w:tc>
        <w:tc>
          <w:tcPr>
            <w:tcW w:w="532" w:type="pct"/>
          </w:tcPr>
          <w:p w:rsidR="00F10BC5" w:rsidRPr="0002253E" w:rsidRDefault="00F10BC5" w:rsidP="00F10BC5">
            <w:pPr>
              <w:suppressAutoHyphens/>
              <w:spacing w:line="239" w:lineRule="auto"/>
              <w:jc w:val="center"/>
              <w:rPr>
                <w:bCs/>
              </w:rPr>
            </w:pPr>
            <w:r w:rsidRPr="0002253E">
              <w:rPr>
                <w:bCs/>
              </w:rPr>
              <w:t>120</w:t>
            </w:r>
          </w:p>
        </w:tc>
        <w:tc>
          <w:tcPr>
            <w:tcW w:w="462" w:type="pct"/>
          </w:tcPr>
          <w:p w:rsidR="00F10BC5" w:rsidRPr="0002253E" w:rsidRDefault="00F10BC5" w:rsidP="00F10BC5">
            <w:pPr>
              <w:suppressAutoHyphens/>
              <w:spacing w:line="239" w:lineRule="auto"/>
              <w:jc w:val="center"/>
              <w:rPr>
                <w:bCs/>
              </w:rPr>
            </w:pPr>
            <w:r w:rsidRPr="0002253E">
              <w:rPr>
                <w:bCs/>
              </w:rPr>
              <w:t>50-75</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600</w:t>
            </w:r>
          </w:p>
        </w:tc>
        <w:tc>
          <w:tcPr>
            <w:tcW w:w="505" w:type="pct"/>
          </w:tcPr>
          <w:p w:rsidR="00F10BC5" w:rsidRPr="0002253E" w:rsidRDefault="00F10BC5" w:rsidP="00F10BC5">
            <w:pPr>
              <w:suppressAutoHyphens/>
              <w:spacing w:line="239" w:lineRule="auto"/>
              <w:jc w:val="center"/>
              <w:rPr>
                <w:bCs/>
              </w:rPr>
            </w:pPr>
            <w:r w:rsidRPr="0002253E">
              <w:rPr>
                <w:bCs/>
              </w:rPr>
              <w:t xml:space="preserve">30 </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40-65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2-6</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spacing w:line="239" w:lineRule="auto"/>
              <w:ind w:left="57"/>
              <w:rPr>
                <w:bCs/>
              </w:rPr>
            </w:pPr>
            <w:r w:rsidRPr="0002253E">
              <w:rPr>
                <w:bCs/>
              </w:rPr>
              <w:t>Магистральные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общегородского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непрерывного движения</w:t>
            </w:r>
          </w:p>
        </w:tc>
        <w:tc>
          <w:tcPr>
            <w:tcW w:w="532" w:type="pct"/>
          </w:tcPr>
          <w:p w:rsidR="00F10BC5" w:rsidRPr="0002253E" w:rsidRDefault="00F10BC5" w:rsidP="00F10BC5">
            <w:pPr>
              <w:suppressAutoHyphens/>
              <w:spacing w:line="239" w:lineRule="auto"/>
              <w:jc w:val="center"/>
              <w:rPr>
                <w:bCs/>
              </w:rPr>
            </w:pPr>
            <w:r w:rsidRPr="0002253E">
              <w:rPr>
                <w:bCs/>
              </w:rPr>
              <w:t>100</w:t>
            </w:r>
          </w:p>
        </w:tc>
        <w:tc>
          <w:tcPr>
            <w:tcW w:w="462" w:type="pct"/>
          </w:tcPr>
          <w:p w:rsidR="00F10BC5" w:rsidRPr="0002253E" w:rsidRDefault="00F10BC5" w:rsidP="00F10BC5">
            <w:pPr>
              <w:suppressAutoHyphens/>
              <w:spacing w:line="239" w:lineRule="auto"/>
              <w:jc w:val="center"/>
              <w:rPr>
                <w:bCs/>
              </w:rPr>
            </w:pPr>
            <w:r w:rsidRPr="0002253E">
              <w:rPr>
                <w:bCs/>
              </w:rPr>
              <w:t>40-80</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500</w:t>
            </w:r>
          </w:p>
        </w:tc>
        <w:tc>
          <w:tcPr>
            <w:tcW w:w="505" w:type="pct"/>
          </w:tcPr>
          <w:p w:rsidR="00F10BC5" w:rsidRPr="0002253E" w:rsidRDefault="00F10BC5" w:rsidP="00F10BC5">
            <w:pPr>
              <w:suppressAutoHyphens/>
              <w:spacing w:line="239" w:lineRule="auto"/>
              <w:jc w:val="center"/>
              <w:rPr>
                <w:bCs/>
              </w:rPr>
            </w:pPr>
            <w:r w:rsidRPr="0002253E">
              <w:rPr>
                <w:bCs/>
              </w:rPr>
              <w:t xml:space="preserve">40 </w:t>
            </w:r>
          </w:p>
        </w:tc>
        <w:tc>
          <w:tcPr>
            <w:tcW w:w="568" w:type="pct"/>
          </w:tcPr>
          <w:p w:rsidR="00F10BC5" w:rsidRPr="0002253E" w:rsidRDefault="00F10BC5" w:rsidP="00F10BC5">
            <w:pPr>
              <w:suppressAutoHyphens/>
              <w:spacing w:line="239" w:lineRule="auto"/>
              <w:jc w:val="center"/>
              <w:rPr>
                <w:bCs/>
              </w:rPr>
            </w:pPr>
            <w:r w:rsidRPr="0002253E">
              <w:rPr>
                <w:bCs/>
              </w:rPr>
              <w:t>4,5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37-75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0"/>
          <w:jc w:val="center"/>
        </w:trPr>
        <w:tc>
          <w:tcPr>
            <w:tcW w:w="1401" w:type="pct"/>
          </w:tcPr>
          <w:p w:rsidR="00F10BC5" w:rsidRPr="0002253E" w:rsidRDefault="007F0A75" w:rsidP="007F0A75">
            <w:pPr>
              <w:suppressAutoHyphens/>
              <w:ind w:left="57" w:hanging="57"/>
              <w:rPr>
                <w:bCs/>
              </w:rPr>
            </w:pPr>
            <w:r>
              <w:rPr>
                <w:bCs/>
              </w:rPr>
              <w:t xml:space="preserve">  </w:t>
            </w:r>
            <w:r w:rsidR="00F10BC5" w:rsidRPr="0002253E">
              <w:rPr>
                <w:bCs/>
              </w:rPr>
              <w:t>районного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транспортно-</w:t>
            </w:r>
            <w:r w:rsidR="00F10BC5" w:rsidRPr="0002253E">
              <w:rPr>
                <w:bCs/>
              </w:rPr>
              <w:t>пешеходные</w:t>
            </w:r>
          </w:p>
        </w:tc>
        <w:tc>
          <w:tcPr>
            <w:tcW w:w="532" w:type="pct"/>
          </w:tcPr>
          <w:p w:rsidR="00F10BC5" w:rsidRPr="0002253E" w:rsidRDefault="00F10BC5" w:rsidP="00F10BC5">
            <w:pPr>
              <w:suppressAutoHyphens/>
              <w:spacing w:line="239" w:lineRule="auto"/>
              <w:jc w:val="center"/>
              <w:rPr>
                <w:bCs/>
              </w:rPr>
            </w:pPr>
            <w:r w:rsidRPr="0002253E">
              <w:rPr>
                <w:bCs/>
              </w:rPr>
              <w:t>70</w:t>
            </w:r>
          </w:p>
        </w:tc>
        <w:tc>
          <w:tcPr>
            <w:tcW w:w="462" w:type="pct"/>
          </w:tcPr>
          <w:p w:rsidR="00F10BC5" w:rsidRPr="0002253E" w:rsidRDefault="00F10BC5" w:rsidP="00F10BC5">
            <w:pPr>
              <w:suppressAutoHyphens/>
              <w:spacing w:line="239" w:lineRule="auto"/>
              <w:jc w:val="center"/>
              <w:rPr>
                <w:bCs/>
              </w:rPr>
            </w:pPr>
            <w:r w:rsidRPr="0002253E">
              <w:rPr>
                <w:bCs/>
              </w:rPr>
              <w:t>35-45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250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2,25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пешеходно-транспортные</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30-40</w:t>
            </w:r>
          </w:p>
        </w:tc>
        <w:tc>
          <w:tcPr>
            <w:tcW w:w="519" w:type="pct"/>
          </w:tcPr>
          <w:p w:rsidR="00F10BC5" w:rsidRPr="0002253E" w:rsidRDefault="00F10BC5" w:rsidP="00F10BC5">
            <w:pPr>
              <w:suppressAutoHyphens/>
              <w:spacing w:line="239" w:lineRule="auto"/>
              <w:jc w:val="center"/>
              <w:rPr>
                <w:bCs/>
              </w:rPr>
            </w:pPr>
            <w:r w:rsidRPr="0002253E">
              <w:rPr>
                <w:bCs/>
              </w:rPr>
              <w:t>4,00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125</w:t>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Улицы и дороги местного значения:</w:t>
            </w:r>
          </w:p>
        </w:tc>
      </w:tr>
      <w:tr w:rsidR="00F10BC5" w:rsidRPr="0002253E" w:rsidTr="0002253E">
        <w:trPr>
          <w:trHeight w:val="20"/>
          <w:jc w:val="center"/>
        </w:trPr>
        <w:tc>
          <w:tcPr>
            <w:tcW w:w="1401" w:type="pct"/>
            <w:vMerge w:val="restart"/>
          </w:tcPr>
          <w:p w:rsidR="00F10BC5" w:rsidRPr="0002253E" w:rsidRDefault="00F10BC5" w:rsidP="00F10BC5">
            <w:pPr>
              <w:suppressAutoHyphens/>
              <w:ind w:left="57"/>
              <w:rPr>
                <w:bCs/>
              </w:rPr>
            </w:pPr>
            <w:r w:rsidRPr="0002253E">
              <w:rPr>
                <w:bCs/>
              </w:rPr>
              <w:t>улицы в жилой застройке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2-3*</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suppressAutoHyphens/>
              <w:ind w:left="57"/>
              <w:rPr>
                <w:bCs/>
              </w:rPr>
            </w:pP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val="restart"/>
          </w:tcPr>
          <w:p w:rsidR="00F10BC5" w:rsidRPr="0002253E" w:rsidRDefault="00F10BC5" w:rsidP="00F10BC5">
            <w:pPr>
              <w:ind w:left="57"/>
              <w:rPr>
                <w:bCs/>
              </w:rPr>
            </w:pPr>
            <w:r w:rsidRPr="0002253E">
              <w:rPr>
                <w:bCs/>
              </w:rPr>
              <w:t xml:space="preserve">улицы и дороги в производственных, научно-производственных и коммунально-складских зонах </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rPr>
                <w:bCs/>
              </w:rPr>
            </w:pP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парковые дороги</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75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Проезды: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10-11,5</w:t>
            </w:r>
          </w:p>
        </w:tc>
        <w:tc>
          <w:tcPr>
            <w:tcW w:w="519" w:type="pct"/>
          </w:tcPr>
          <w:p w:rsidR="00F10BC5" w:rsidRPr="0002253E" w:rsidRDefault="00F10BC5" w:rsidP="00F10BC5">
            <w:pPr>
              <w:suppressAutoHyphens/>
              <w:spacing w:line="239" w:lineRule="auto"/>
              <w:jc w:val="center"/>
              <w:rPr>
                <w:bCs/>
              </w:rPr>
            </w:pPr>
            <w:r w:rsidRPr="0002253E">
              <w:rPr>
                <w:bCs/>
              </w:rPr>
              <w:t>2,75</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1,0</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7-10</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1</w:t>
            </w:r>
          </w:p>
        </w:tc>
        <w:tc>
          <w:tcPr>
            <w:tcW w:w="589" w:type="pct"/>
          </w:tcPr>
          <w:p w:rsidR="00F10BC5" w:rsidRPr="0002253E" w:rsidRDefault="00F10BC5" w:rsidP="00F10BC5">
            <w:pPr>
              <w:suppressAutoHyphens/>
              <w:spacing w:line="239" w:lineRule="auto"/>
              <w:jc w:val="center"/>
              <w:rPr>
                <w:bCs/>
              </w:rPr>
            </w:pPr>
            <w:r w:rsidRPr="0002253E">
              <w:rPr>
                <w:bCs/>
              </w:rPr>
              <w:t>25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0,75</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Пешеходные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1,00</w:t>
            </w:r>
          </w:p>
        </w:tc>
        <w:tc>
          <w:tcPr>
            <w:tcW w:w="425" w:type="pct"/>
          </w:tcPr>
          <w:p w:rsidR="00F10BC5" w:rsidRPr="0002253E" w:rsidRDefault="00F10BC5" w:rsidP="00F10BC5">
            <w:pPr>
              <w:suppressAutoHyphens/>
              <w:spacing w:line="239" w:lineRule="auto"/>
              <w:ind w:left="-57" w:right="-57"/>
              <w:jc w:val="center"/>
              <w:rPr>
                <w:bCs/>
                <w:spacing w:val="-4"/>
              </w:rPr>
            </w:pPr>
            <w:r w:rsidRPr="0002253E">
              <w:rPr>
                <w:bCs/>
                <w:spacing w:val="-4"/>
              </w:rPr>
              <w:t>по расчету</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по проекту</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0,75</w:t>
            </w:r>
          </w:p>
        </w:tc>
        <w:tc>
          <w:tcPr>
            <w:tcW w:w="425" w:type="pct"/>
          </w:tcPr>
          <w:p w:rsidR="00F10BC5" w:rsidRPr="0002253E" w:rsidRDefault="00F10BC5" w:rsidP="00F10BC5">
            <w:pPr>
              <w:suppressAutoHyphens/>
              <w:spacing w:line="239" w:lineRule="auto"/>
              <w:jc w:val="center"/>
              <w:rPr>
                <w:bCs/>
              </w:rPr>
            </w:pPr>
            <w:r w:rsidRPr="0002253E">
              <w:rPr>
                <w:bCs/>
              </w:rPr>
              <w:t>то же</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то же</w:t>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ind w:left="57"/>
              <w:rPr>
                <w:bCs/>
              </w:rPr>
            </w:pPr>
            <w:r w:rsidRPr="0002253E">
              <w:rPr>
                <w:bCs/>
              </w:rPr>
              <w:t>Велосипедные дорожки:</w:t>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обособленные</w:t>
            </w:r>
          </w:p>
        </w:tc>
        <w:tc>
          <w:tcPr>
            <w:tcW w:w="532" w:type="pct"/>
            <w:vAlign w:val="center"/>
          </w:tcPr>
          <w:p w:rsidR="00F10BC5" w:rsidRPr="0002253E" w:rsidRDefault="00F10BC5" w:rsidP="00F10BC5">
            <w:pPr>
              <w:suppressAutoHyphens/>
              <w:spacing w:line="239" w:lineRule="auto"/>
              <w:jc w:val="center"/>
              <w:rPr>
                <w:bCs/>
              </w:rPr>
            </w:pPr>
            <w:r w:rsidRPr="0002253E">
              <w:rPr>
                <w:bCs/>
              </w:rPr>
              <w:t>20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1-2</w:t>
            </w:r>
          </w:p>
        </w:tc>
        <w:tc>
          <w:tcPr>
            <w:tcW w:w="589" w:type="pct"/>
            <w:vAlign w:val="center"/>
          </w:tcPr>
          <w:p w:rsidR="00F10BC5" w:rsidRPr="0002253E" w:rsidRDefault="00F10BC5" w:rsidP="00F10BC5">
            <w:pPr>
              <w:suppressAutoHyphens/>
              <w:spacing w:line="239" w:lineRule="auto"/>
              <w:jc w:val="center"/>
              <w:rPr>
                <w:bCs/>
              </w:rPr>
            </w:pPr>
            <w:r w:rsidRPr="0002253E">
              <w:rPr>
                <w:bCs/>
              </w:rPr>
              <w:t>30</w:t>
            </w:r>
          </w:p>
        </w:tc>
        <w:tc>
          <w:tcPr>
            <w:tcW w:w="505" w:type="pct"/>
            <w:vAlign w:val="center"/>
          </w:tcPr>
          <w:p w:rsidR="00F10BC5" w:rsidRPr="0002253E" w:rsidRDefault="00F10BC5" w:rsidP="00F10BC5">
            <w:pPr>
              <w:suppressAutoHyphens/>
              <w:spacing w:line="239" w:lineRule="auto"/>
              <w:jc w:val="center"/>
              <w:rPr>
                <w:bCs/>
              </w:rPr>
            </w:pPr>
            <w:r w:rsidRPr="0002253E">
              <w:rPr>
                <w:bCs/>
              </w:rPr>
              <w:t>40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изолированные</w:t>
            </w:r>
          </w:p>
        </w:tc>
        <w:tc>
          <w:tcPr>
            <w:tcW w:w="532" w:type="pct"/>
            <w:vAlign w:val="center"/>
          </w:tcPr>
          <w:p w:rsidR="00F10BC5" w:rsidRPr="0002253E" w:rsidRDefault="00F10BC5" w:rsidP="00F10BC5">
            <w:pPr>
              <w:suppressAutoHyphens/>
              <w:spacing w:line="239" w:lineRule="auto"/>
              <w:jc w:val="center"/>
              <w:rPr>
                <w:bCs/>
              </w:rPr>
            </w:pPr>
            <w:r w:rsidRPr="0002253E">
              <w:rPr>
                <w:bCs/>
              </w:rPr>
              <w:t>30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2-4</w:t>
            </w:r>
          </w:p>
        </w:tc>
        <w:tc>
          <w:tcPr>
            <w:tcW w:w="589" w:type="pct"/>
            <w:vAlign w:val="center"/>
          </w:tcPr>
          <w:p w:rsidR="00F10BC5" w:rsidRPr="0002253E" w:rsidRDefault="00F10BC5" w:rsidP="00F10BC5">
            <w:pPr>
              <w:suppressAutoHyphens/>
              <w:spacing w:line="239" w:lineRule="auto"/>
              <w:jc w:val="center"/>
              <w:rPr>
                <w:bCs/>
              </w:rPr>
            </w:pPr>
            <w:r w:rsidRPr="0002253E">
              <w:rPr>
                <w:bCs/>
              </w:rPr>
              <w:t>50</w:t>
            </w:r>
          </w:p>
        </w:tc>
        <w:tc>
          <w:tcPr>
            <w:tcW w:w="505" w:type="pct"/>
            <w:vAlign w:val="center"/>
          </w:tcPr>
          <w:p w:rsidR="00F10BC5" w:rsidRPr="0002253E" w:rsidRDefault="00F10BC5" w:rsidP="00F10BC5">
            <w:pPr>
              <w:suppressAutoHyphens/>
              <w:spacing w:line="239" w:lineRule="auto"/>
              <w:jc w:val="center"/>
              <w:rPr>
                <w:bCs/>
              </w:rPr>
            </w:pPr>
            <w:r w:rsidRPr="0002253E">
              <w:rPr>
                <w:bCs/>
              </w:rPr>
              <w:t>30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bl>
    <w:p w:rsidR="0002253E" w:rsidRPr="0002253E" w:rsidRDefault="0002253E" w:rsidP="0002253E">
      <w:pPr>
        <w:spacing w:before="120"/>
        <w:ind w:firstLine="426"/>
        <w:jc w:val="both"/>
        <w:rPr>
          <w:bCs/>
        </w:rPr>
      </w:pPr>
      <w:r w:rsidRPr="0002253E">
        <w:rPr>
          <w:bCs/>
        </w:rPr>
        <w:t>* С учетом использования одной полосы для стоянки легковых автомобилей.</w:t>
      </w:r>
    </w:p>
    <w:p w:rsidR="0002253E" w:rsidRPr="0002253E" w:rsidRDefault="0002253E" w:rsidP="007F0A75">
      <w:pPr>
        <w:tabs>
          <w:tab w:val="left" w:pos="7740"/>
        </w:tabs>
        <w:spacing w:before="120" w:line="239" w:lineRule="auto"/>
        <w:ind w:firstLine="426"/>
        <w:rPr>
          <w:bCs/>
          <w:i/>
        </w:rPr>
      </w:pPr>
      <w:r w:rsidRPr="0002253E">
        <w:rPr>
          <w:bCs/>
          <w:i/>
        </w:rPr>
        <w:t xml:space="preserve">Примечания: </w:t>
      </w:r>
    </w:p>
    <w:p w:rsidR="0002253E" w:rsidRPr="0002253E" w:rsidRDefault="0002253E" w:rsidP="0002253E">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2253E" w:rsidRPr="0002253E" w:rsidRDefault="0002253E" w:rsidP="0002253E">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2253E" w:rsidRPr="0002253E" w:rsidRDefault="0002253E" w:rsidP="0002253E">
      <w:pPr>
        <w:spacing w:line="239" w:lineRule="auto"/>
        <w:ind w:firstLine="426"/>
        <w:jc w:val="both"/>
        <w:rPr>
          <w:bCs/>
        </w:rPr>
      </w:pPr>
      <w:r w:rsidRPr="0002253E">
        <w:rPr>
          <w:bCs/>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2253E" w:rsidRDefault="0002253E" w:rsidP="0002253E">
      <w:pPr>
        <w:spacing w:line="239" w:lineRule="auto"/>
        <w:ind w:firstLine="426"/>
        <w:jc w:val="both"/>
        <w:rPr>
          <w:bCs/>
        </w:rPr>
      </w:pPr>
      <w:r w:rsidRPr="0002253E">
        <w:rPr>
          <w:bCs/>
        </w:rPr>
        <w:t>На магистральных дорогах с преимущественным движением грузовых автомобилей допускается увеличивать ширину полосы движения до</w:t>
      </w:r>
      <w:r w:rsidRPr="0002253E">
        <w:rPr>
          <w:bCs/>
          <w:noProof/>
        </w:rPr>
        <w:t xml:space="preserve"> </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2253E" w:rsidRPr="0002253E" w:rsidRDefault="0002253E" w:rsidP="0002253E">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2253E" w:rsidRPr="0002253E" w:rsidRDefault="0002253E" w:rsidP="0002253E">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2253E" w:rsidRPr="0002253E" w:rsidRDefault="0002253E" w:rsidP="0002253E">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2253E" w:rsidRPr="0002253E" w:rsidRDefault="0002253E" w:rsidP="0002253E">
      <w:pPr>
        <w:spacing w:line="239" w:lineRule="auto"/>
        <w:ind w:firstLine="426"/>
        <w:jc w:val="both"/>
        <w:rPr>
          <w:bCs/>
        </w:rPr>
      </w:pPr>
      <w:r w:rsidRPr="0002253E">
        <w:rPr>
          <w:bC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2253E" w:rsidRDefault="0002253E" w:rsidP="0002253E">
      <w:pPr>
        <w:spacing w:line="239" w:lineRule="auto"/>
        <w:ind w:firstLine="426"/>
        <w:jc w:val="both"/>
        <w:rPr>
          <w:bCs/>
        </w:rPr>
      </w:pPr>
      <w:r w:rsidRPr="0002253E">
        <w:rPr>
          <w:bCs/>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2253E" w:rsidRDefault="0002253E" w:rsidP="0002253E">
      <w:pPr>
        <w:spacing w:line="239" w:lineRule="auto"/>
        <w:ind w:firstLine="709"/>
        <w:rPr>
          <w:bCs/>
          <w:sz w:val="24"/>
          <w:szCs w:val="24"/>
        </w:rPr>
      </w:pPr>
    </w:p>
    <w:p w:rsidR="0002253E" w:rsidRDefault="0002253E" w:rsidP="0002253E">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2253E" w:rsidRDefault="0002253E" w:rsidP="0002253E">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2643"/>
        <w:gridCol w:w="3225"/>
      </w:tblGrid>
      <w:tr w:rsidR="0002253E" w:rsidRPr="009C541A" w:rsidTr="007F0A75">
        <w:trPr>
          <w:trHeight w:val="312"/>
          <w:jc w:val="center"/>
        </w:trPr>
        <w:tc>
          <w:tcPr>
            <w:tcW w:w="1934"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Назначение проездов</w:t>
            </w:r>
          </w:p>
        </w:tc>
        <w:tc>
          <w:tcPr>
            <w:tcW w:w="1380"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 xml:space="preserve">Категории </w:t>
            </w:r>
          </w:p>
          <w:p w:rsidR="0002253E" w:rsidRPr="009C541A" w:rsidRDefault="0002253E" w:rsidP="009D5E26">
            <w:pPr>
              <w:spacing w:line="239" w:lineRule="auto"/>
              <w:jc w:val="center"/>
              <w:rPr>
                <w:b/>
                <w:bCs/>
                <w:spacing w:val="-2"/>
              </w:rPr>
            </w:pPr>
            <w:r w:rsidRPr="009C541A">
              <w:rPr>
                <w:b/>
                <w:bCs/>
                <w:spacing w:val="-2"/>
              </w:rPr>
              <w:t>проездов</w:t>
            </w:r>
          </w:p>
        </w:tc>
        <w:tc>
          <w:tcPr>
            <w:tcW w:w="1685" w:type="pct"/>
            <w:shd w:val="clear" w:color="auto" w:fill="auto"/>
            <w:vAlign w:val="center"/>
          </w:tcPr>
          <w:p w:rsidR="0002253E" w:rsidRPr="009C541A" w:rsidRDefault="0002253E" w:rsidP="009D5E26">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Основные</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 xml:space="preserve">Второстепенные </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1685" w:type="pct"/>
            <w:shd w:val="clear" w:color="auto" w:fill="auto"/>
          </w:tcPr>
          <w:p w:rsidR="0002253E" w:rsidRPr="009C541A" w:rsidRDefault="0002253E" w:rsidP="009D5E26">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02253E" w:rsidRPr="009C541A" w:rsidRDefault="0002253E" w:rsidP="009D5E26">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02253E" w:rsidRPr="009C541A" w:rsidRDefault="0002253E" w:rsidP="009D5E26">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pPr>
            <w:r w:rsidRPr="009C541A">
              <w:t>Проезды, обслуживающие кварталы (микрорайоны)</w:t>
            </w:r>
          </w:p>
        </w:tc>
        <w:tc>
          <w:tcPr>
            <w:tcW w:w="1380" w:type="pct"/>
            <w:shd w:val="clear" w:color="auto" w:fill="auto"/>
          </w:tcPr>
          <w:p w:rsidR="0002253E" w:rsidRPr="009C541A" w:rsidRDefault="0002253E" w:rsidP="009D5E26">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1685" w:type="pct"/>
            <w:shd w:val="clear" w:color="auto" w:fill="auto"/>
          </w:tcPr>
          <w:p w:rsidR="0002253E" w:rsidRPr="009C541A" w:rsidRDefault="0002253E" w:rsidP="009D5E26">
            <w:pPr>
              <w:spacing w:line="239" w:lineRule="auto"/>
            </w:pPr>
            <w:r w:rsidRPr="009C541A">
              <w:t>Основные расчетные параметры – по таблице 23.2.4 настоящих нормативов</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Въезды на территорию кварталов (микрорайонов), а также сквозные проезды в зданиях</w:t>
            </w:r>
          </w:p>
        </w:tc>
        <w:tc>
          <w:tcPr>
            <w:tcW w:w="1380" w:type="pct"/>
            <w:shd w:val="clear" w:color="auto" w:fill="auto"/>
          </w:tcPr>
          <w:p w:rsidR="0002253E" w:rsidRPr="009C541A" w:rsidRDefault="0002253E" w:rsidP="009D5E26">
            <w:pPr>
              <w:spacing w:line="239" w:lineRule="auto"/>
              <w:jc w:val="center"/>
              <w:rPr>
                <w:bCs/>
              </w:rPr>
            </w:pPr>
            <w:r w:rsidRPr="009C541A">
              <w:rPr>
                <w:bCs/>
              </w:rPr>
              <w:t>Основные</w:t>
            </w:r>
          </w:p>
        </w:tc>
        <w:tc>
          <w:tcPr>
            <w:tcW w:w="1685" w:type="pct"/>
            <w:shd w:val="clear" w:color="auto" w:fill="auto"/>
          </w:tcPr>
          <w:p w:rsidR="0002253E" w:rsidRPr="009C541A" w:rsidRDefault="0002253E" w:rsidP="009D5E26">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180 </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Примыкания проездов к проезжим частям магистральных улиц регулируемого движения</w:t>
            </w:r>
          </w:p>
        </w:tc>
        <w:tc>
          <w:tcPr>
            <w:tcW w:w="1380" w:type="pct"/>
            <w:shd w:val="clear" w:color="auto" w:fill="auto"/>
          </w:tcPr>
          <w:p w:rsidR="0002253E" w:rsidRPr="009C541A" w:rsidRDefault="0002253E" w:rsidP="009D5E26">
            <w:pPr>
              <w:suppressAutoHyphens/>
              <w:jc w:val="center"/>
              <w:rPr>
                <w:bCs/>
              </w:rPr>
            </w:pPr>
            <w:r w:rsidRPr="009C541A">
              <w:rPr>
                <w:bCs/>
              </w:rPr>
              <w:t>Основные, второстепенные</w:t>
            </w:r>
          </w:p>
        </w:tc>
        <w:tc>
          <w:tcPr>
            <w:tcW w:w="1685" w:type="pct"/>
            <w:shd w:val="clear" w:color="auto" w:fill="auto"/>
          </w:tcPr>
          <w:p w:rsidR="0002253E" w:rsidRPr="009C541A" w:rsidRDefault="0002253E" w:rsidP="009D5E26">
            <w:pPr>
              <w:spacing w:line="239" w:lineRule="auto"/>
            </w:pPr>
            <w:r w:rsidRPr="009C541A">
              <w:t>На расстоянии:</w:t>
            </w:r>
          </w:p>
          <w:p w:rsidR="0002253E" w:rsidRPr="009C541A" w:rsidRDefault="0002253E" w:rsidP="009D5E26">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02253E" w:rsidRPr="009C541A" w:rsidRDefault="0002253E" w:rsidP="009D5E26">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Разъездные площадки на однополосных проездах</w:t>
            </w:r>
          </w:p>
        </w:tc>
        <w:tc>
          <w:tcPr>
            <w:tcW w:w="1380" w:type="pct"/>
            <w:shd w:val="clear" w:color="auto" w:fill="auto"/>
          </w:tcPr>
          <w:p w:rsidR="0002253E" w:rsidRPr="009C541A" w:rsidRDefault="0002253E" w:rsidP="009D5E26">
            <w:pPr>
              <w:suppressAutoHyphens/>
              <w:jc w:val="center"/>
              <w:rPr>
                <w:bCs/>
                <w:spacing w:val="-2"/>
              </w:rPr>
            </w:pPr>
            <w:r w:rsidRPr="009C541A">
              <w:rPr>
                <w:bCs/>
                <w:spacing w:val="-2"/>
              </w:rPr>
              <w:t>Однополосные (второстепенные)</w:t>
            </w:r>
          </w:p>
        </w:tc>
        <w:tc>
          <w:tcPr>
            <w:tcW w:w="1685" w:type="pct"/>
            <w:shd w:val="clear" w:color="auto" w:fill="auto"/>
          </w:tcPr>
          <w:p w:rsidR="0002253E" w:rsidRPr="009C541A" w:rsidRDefault="0002253E" w:rsidP="009D5E26">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02253E" w:rsidRPr="009C541A" w:rsidRDefault="0002253E" w:rsidP="009D5E26">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02253E" w:rsidRPr="009C541A" w:rsidRDefault="0002253E" w:rsidP="009D5E26">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02253E" w:rsidRPr="0002253E" w:rsidRDefault="0002253E" w:rsidP="00537AFF">
      <w:pPr>
        <w:spacing w:before="120" w:line="239" w:lineRule="auto"/>
        <w:ind w:firstLine="426"/>
        <w:jc w:val="both"/>
        <w:rPr>
          <w:bCs/>
          <w:i/>
          <w:spacing w:val="-2"/>
        </w:rPr>
      </w:pPr>
      <w:r w:rsidRPr="0002253E">
        <w:rPr>
          <w:bCs/>
          <w:i/>
          <w:spacing w:val="-2"/>
        </w:rPr>
        <w:t xml:space="preserve">Примечания: </w:t>
      </w:r>
    </w:p>
    <w:p w:rsidR="0002253E" w:rsidRPr="0002253E" w:rsidRDefault="0002253E" w:rsidP="0002253E">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2253E" w:rsidRPr="0002253E" w:rsidRDefault="0002253E" w:rsidP="0002253E">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2253E" w:rsidRDefault="0002253E" w:rsidP="0002253E">
      <w:pPr>
        <w:spacing w:line="239" w:lineRule="auto"/>
        <w:ind w:firstLine="709"/>
        <w:jc w:val="both"/>
        <w:rPr>
          <w:bCs/>
        </w:rPr>
      </w:pPr>
    </w:p>
    <w:p w:rsidR="0002253E" w:rsidRPr="0002253E" w:rsidRDefault="0002253E" w:rsidP="0002253E">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2253E" w:rsidRDefault="0002253E"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253E" w:rsidRDefault="0002253E"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2253E" w:rsidRDefault="0002253E"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2253E" w:rsidRPr="00A07E60" w:rsidTr="00F735D9">
        <w:trPr>
          <w:trHeight w:val="312"/>
          <w:jc w:val="center"/>
        </w:trPr>
        <w:tc>
          <w:tcPr>
            <w:tcW w:w="1686"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31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Условия движения</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Одностороннее, двустороннее</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 xml:space="preserve">Наименьшее расстояние безопасности </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Расстояние от края велодорожки, не менее:</w:t>
            </w:r>
          </w:p>
          <w:p w:rsidR="0002253E" w:rsidRPr="00A07E60" w:rsidRDefault="0002253E" w:rsidP="009D5E26">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02253E" w:rsidRPr="00A07E60" w:rsidRDefault="0002253E" w:rsidP="009D5E26">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02253E" w:rsidRPr="00A07E60" w:rsidRDefault="0002253E" w:rsidP="009D5E26">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Велосипедные полосы по краю проезжей части улиц и дорог</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по краю проезжей части улиц и дорог</w:t>
            </w:r>
          </w:p>
        </w:tc>
        <w:tc>
          <w:tcPr>
            <w:tcW w:w="3314" w:type="pct"/>
            <w:shd w:val="clear" w:color="auto" w:fill="auto"/>
          </w:tcPr>
          <w:p w:rsidR="0002253E" w:rsidRPr="00A07E60" w:rsidRDefault="0002253E" w:rsidP="009D5E26">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02253E" w:rsidRPr="00A07E60" w:rsidRDefault="0002253E" w:rsidP="009D5E26">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вдоль тротуара</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02253E" w:rsidRPr="0002253E" w:rsidRDefault="0002253E" w:rsidP="0002253E">
      <w:pPr>
        <w:spacing w:line="239" w:lineRule="auto"/>
        <w:ind w:firstLine="426"/>
        <w:jc w:val="both"/>
        <w:rPr>
          <w:bCs/>
          <w:sz w:val="24"/>
          <w:szCs w:val="24"/>
        </w:rPr>
      </w:pPr>
    </w:p>
    <w:p w:rsidR="0002253E" w:rsidRDefault="0002253E"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2253E" w:rsidRDefault="0002253E"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02253E" w:rsidRPr="00A07E60" w:rsidTr="00F735D9">
        <w:trPr>
          <w:trHeight w:val="312"/>
          <w:jc w:val="center"/>
        </w:trPr>
        <w:tc>
          <w:tcPr>
            <w:tcW w:w="220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2796" w:type="pct"/>
            <w:shd w:val="clear" w:color="auto" w:fill="auto"/>
            <w:vAlign w:val="center"/>
          </w:tcPr>
          <w:p w:rsidR="0002253E" w:rsidRPr="00A07E60" w:rsidRDefault="0002253E" w:rsidP="009D5E26">
            <w:pPr>
              <w:tabs>
                <w:tab w:val="left" w:pos="7740"/>
              </w:tabs>
              <w:ind w:left="-113" w:right="-113"/>
              <w:jc w:val="center"/>
              <w:rPr>
                <w:b/>
                <w:bCs/>
                <w:spacing w:val="-2"/>
              </w:rPr>
            </w:pPr>
            <w:r w:rsidRPr="00A07E60">
              <w:rPr>
                <w:b/>
                <w:bCs/>
              </w:rPr>
              <w:t>Нормативные параметры и расчетные показатели</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Размещение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Вдоль улиц и дорог (тротуары) или независимо от них</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Ширина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Плотность пешеходных потоков в час «пик»</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02253E" w:rsidRPr="00A07E60" w:rsidRDefault="0002253E" w:rsidP="009D5E26">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02253E" w:rsidRPr="00A07E60" w:rsidRDefault="0002253E" w:rsidP="009D5E26">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w:t>
            </w:r>
            <w:r w:rsidR="00D7057E">
              <w:rPr>
                <w:bCs/>
                <w:shd w:val="clear" w:color="auto" w:fill="FFFFFF"/>
              </w:rPr>
              <w:t>6</w:t>
            </w:r>
            <w:r w:rsidRPr="00A07E60">
              <w:rPr>
                <w:bCs/>
              </w:rPr>
              <w:t>.</w:t>
            </w:r>
          </w:p>
          <w:p w:rsidR="0002253E" w:rsidRPr="00A07E60" w:rsidRDefault="0002253E" w:rsidP="009D5E26">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02253E" w:rsidRDefault="0002253E" w:rsidP="0002253E">
      <w:pPr>
        <w:spacing w:line="239" w:lineRule="auto"/>
        <w:ind w:firstLine="709"/>
        <w:rPr>
          <w:bCs/>
        </w:rPr>
      </w:pPr>
    </w:p>
    <w:p w:rsidR="0002253E" w:rsidRPr="0002253E" w:rsidRDefault="0002253E" w:rsidP="0002253E">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2253E" w:rsidRPr="0002253E" w:rsidRDefault="0002253E"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312"/>
          <w:jc w:val="center"/>
        </w:trPr>
        <w:tc>
          <w:tcPr>
            <w:tcW w:w="15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447"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Размещение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Виды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в одном уровне с проезжей частью улицы (наземные);</w:t>
            </w:r>
          </w:p>
          <w:p w:rsidR="0002253E" w:rsidRPr="00A07E60" w:rsidRDefault="0002253E" w:rsidP="009D5E26">
            <w:pPr>
              <w:tabs>
                <w:tab w:val="left" w:pos="7740"/>
              </w:tabs>
              <w:spacing w:line="239" w:lineRule="auto"/>
              <w:rPr>
                <w:bCs/>
              </w:rPr>
            </w:pPr>
            <w:r w:rsidRPr="00A07E60">
              <w:rPr>
                <w:bCs/>
              </w:rPr>
              <w:t>- вне уровня проезжей части улицы (надземные и подземные)</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Расстояния (интервал) между пешеходными переходами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02253E" w:rsidRPr="00A07E60" w:rsidRDefault="0002253E" w:rsidP="009D5E26">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02253E" w:rsidRPr="00A07E60" w:rsidRDefault="0002253E" w:rsidP="009D5E26">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02253E" w:rsidRPr="00A07E60" w:rsidRDefault="0002253E" w:rsidP="009D5E26">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02253E" w:rsidRPr="00A07E60" w:rsidRDefault="0002253E" w:rsidP="009D5E26">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p>
        </w:tc>
      </w:tr>
    </w:tbl>
    <w:p w:rsidR="0002253E" w:rsidRDefault="0002253E" w:rsidP="0002253E">
      <w:pPr>
        <w:ind w:firstLine="709"/>
        <w:jc w:val="both"/>
        <w:rPr>
          <w:bCs/>
          <w:sz w:val="24"/>
          <w:szCs w:val="24"/>
        </w:rPr>
      </w:pPr>
    </w:p>
    <w:p w:rsidR="0002253E" w:rsidRDefault="0002253E" w:rsidP="0002253E">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2253E" w:rsidRPr="00A07E60" w:rsidRDefault="0002253E" w:rsidP="0002253E">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227"/>
          <w:jc w:val="center"/>
        </w:trPr>
        <w:tc>
          <w:tcPr>
            <w:tcW w:w="1553"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 xml:space="preserve">Наименование показателей </w:t>
            </w:r>
          </w:p>
        </w:tc>
        <w:tc>
          <w:tcPr>
            <w:tcW w:w="3447"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Нормативные параметры и расчетные показатели</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Расчетный уровень автомобилизации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на 2017 год – 360 легковых автомобилей на 1000 чел.;</w:t>
            </w:r>
          </w:p>
          <w:p w:rsidR="0002253E" w:rsidRPr="00A07E60" w:rsidRDefault="0002253E" w:rsidP="009D5E26">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rPr>
                <w:bCs/>
              </w:rPr>
            </w:pPr>
            <w:r w:rsidRPr="00A07E60">
              <w:rPr>
                <w:bCs/>
              </w:rPr>
              <w:t>Состав улично-дорожной сети малоэтажной жилой застройки</w:t>
            </w:r>
          </w:p>
        </w:tc>
        <w:tc>
          <w:tcPr>
            <w:tcW w:w="3447" w:type="pct"/>
            <w:shd w:val="clear" w:color="auto" w:fill="auto"/>
          </w:tcPr>
          <w:p w:rsidR="0002253E" w:rsidRPr="00A07E60" w:rsidRDefault="0002253E" w:rsidP="009D5E26">
            <w:pPr>
              <w:tabs>
                <w:tab w:val="left" w:pos="7740"/>
              </w:tabs>
            </w:pPr>
            <w:r w:rsidRPr="00A07E60">
              <w:t>- въезды и выезды на территорию;</w:t>
            </w:r>
          </w:p>
          <w:p w:rsidR="0002253E" w:rsidRPr="00A07E60" w:rsidRDefault="0002253E" w:rsidP="009D5E26">
            <w:pPr>
              <w:tabs>
                <w:tab w:val="left" w:pos="7740"/>
              </w:tabs>
            </w:pPr>
            <w:r w:rsidRPr="00A07E60">
              <w:t>- главные улицы застройки;</w:t>
            </w:r>
          </w:p>
          <w:p w:rsidR="0002253E" w:rsidRPr="00A07E60" w:rsidRDefault="0002253E" w:rsidP="009D5E26">
            <w:pPr>
              <w:tabs>
                <w:tab w:val="left" w:pos="7740"/>
              </w:tabs>
              <w:spacing w:after="20"/>
              <w:rPr>
                <w:bCs/>
              </w:rPr>
            </w:pPr>
            <w:r w:rsidRPr="00A07E60">
              <w:t>- основные и второстепенные проезды.</w:t>
            </w:r>
          </w:p>
        </w:tc>
      </w:tr>
      <w:tr w:rsidR="0002253E" w:rsidRPr="00A07E60" w:rsidTr="0002253E">
        <w:tblPrEx>
          <w:tblBorders>
            <w:bottom w:val="single" w:sz="4" w:space="0" w:color="auto"/>
          </w:tblBorders>
        </w:tblPrEx>
        <w:trPr>
          <w:trHeight w:val="3766"/>
          <w:jc w:val="center"/>
        </w:trPr>
        <w:tc>
          <w:tcPr>
            <w:tcW w:w="1553" w:type="pct"/>
            <w:shd w:val="clear" w:color="auto" w:fill="auto"/>
          </w:tcPr>
          <w:p w:rsidR="0002253E" w:rsidRPr="00A07E60" w:rsidRDefault="0002253E" w:rsidP="009D5E26">
            <w:pPr>
              <w:tabs>
                <w:tab w:val="left" w:pos="7740"/>
              </w:tabs>
              <w:rPr>
                <w:bCs/>
              </w:rPr>
            </w:pPr>
            <w:r w:rsidRPr="00A07E60">
              <w:rPr>
                <w:bCs/>
              </w:rPr>
              <w:t>Основные параметры главных улиц</w:t>
            </w:r>
          </w:p>
        </w:tc>
        <w:tc>
          <w:tcPr>
            <w:tcW w:w="3447" w:type="pct"/>
            <w:shd w:val="clear" w:color="auto" w:fill="auto"/>
          </w:tcPr>
          <w:p w:rsidR="0002253E" w:rsidRPr="00A07E60" w:rsidRDefault="0002253E" w:rsidP="009D5E26">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2253E" w:rsidRPr="00A07E60" w:rsidRDefault="0002253E" w:rsidP="009D5E26">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02253E" w:rsidRDefault="0002253E" w:rsidP="009D5E26">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02253E" w:rsidRPr="00A07E60" w:rsidRDefault="0002253E" w:rsidP="009D5E26">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02253E" w:rsidRPr="00A07E60" w:rsidRDefault="0002253E" w:rsidP="009D5E26">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02253E" w:rsidRPr="00A07E60" w:rsidRDefault="0002253E" w:rsidP="009D5E26">
            <w:pPr>
              <w:tabs>
                <w:tab w:val="left" w:pos="7740"/>
              </w:tabs>
              <w:ind w:left="142" w:hanging="142"/>
              <w:rPr>
                <w:bCs/>
              </w:rPr>
            </w:pPr>
            <w:r w:rsidRPr="00A07E60">
              <w:rPr>
                <w:bCs/>
              </w:rPr>
              <w:t>Наименьшие радиусы кривых в плане:</w:t>
            </w:r>
          </w:p>
          <w:p w:rsidR="0002253E" w:rsidRPr="00A07E60" w:rsidRDefault="0002253E" w:rsidP="009D5E26">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02253E" w:rsidRPr="00A07E60" w:rsidRDefault="0002253E" w:rsidP="009D5E26">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02253E" w:rsidRPr="00A07E60" w:rsidRDefault="0002253E" w:rsidP="009D5E26">
            <w:pPr>
              <w:tabs>
                <w:tab w:val="left" w:pos="7740"/>
              </w:tabs>
              <w:spacing w:after="20"/>
              <w:ind w:left="142" w:hanging="142"/>
              <w:rPr>
                <w:bCs/>
              </w:rPr>
            </w:pPr>
            <w:r w:rsidRPr="00A07E60">
              <w:rPr>
                <w:bCs/>
              </w:rPr>
              <w:t xml:space="preserve">Наибольший продольный уклон – 60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основных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02253E" w:rsidRPr="00A07E60" w:rsidRDefault="0002253E" w:rsidP="009D5E26">
            <w:pPr>
              <w:rPr>
                <w:bCs/>
              </w:rPr>
            </w:pPr>
            <w:r w:rsidRPr="00A07E60">
              <w:rPr>
                <w:bCs/>
              </w:rPr>
              <w:t>Проектируются следующие схемы движения транспортных средств:</w:t>
            </w:r>
          </w:p>
          <w:p w:rsidR="0002253E" w:rsidRPr="00A07E60" w:rsidRDefault="0002253E" w:rsidP="009D5E26">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02253E" w:rsidRPr="00A07E60" w:rsidRDefault="0002253E" w:rsidP="009D5E26">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02253E" w:rsidRPr="00A07E60" w:rsidRDefault="0002253E" w:rsidP="009D5E26">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02253E" w:rsidRPr="00A07E60" w:rsidRDefault="0002253E" w:rsidP="009D5E26">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02253E" w:rsidRPr="00A07E60" w:rsidRDefault="0002253E" w:rsidP="009D5E26">
            <w:pPr>
              <w:rPr>
                <w:bCs/>
              </w:rPr>
            </w:pPr>
            <w:r w:rsidRPr="00A07E60">
              <w:t xml:space="preserve">Наибольший продольный уклон – 70 </w:t>
            </w:r>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второстепенных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 xml:space="preserve">Обеспечивают подъезд транспорта к отдельным зданиям. </w:t>
            </w:r>
          </w:p>
          <w:p w:rsidR="0002253E" w:rsidRPr="00A07E60" w:rsidRDefault="0002253E" w:rsidP="009D5E26">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02253E" w:rsidRPr="00A07E60" w:rsidRDefault="0002253E" w:rsidP="009D5E26">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02253E" w:rsidRPr="00A07E60" w:rsidRDefault="0002253E" w:rsidP="009D5E26">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Наибольший продольный уклон – 80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t>Разъездные площадки на однополосных проездах</w:t>
            </w:r>
          </w:p>
        </w:tc>
        <w:tc>
          <w:tcPr>
            <w:tcW w:w="3447" w:type="pct"/>
            <w:shd w:val="clear" w:color="auto" w:fill="auto"/>
          </w:tcPr>
          <w:p w:rsidR="0002253E" w:rsidRPr="00A07E60" w:rsidRDefault="0002253E" w:rsidP="009D5E26">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02253E" w:rsidRPr="00A07E60" w:rsidRDefault="0002253E" w:rsidP="009D5E26">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Прогулочные пешеходные дороги (аллеи)</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02253E" w:rsidRPr="00A07E60" w:rsidRDefault="0002253E" w:rsidP="009D5E26">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02253E" w:rsidRDefault="0002253E" w:rsidP="0002253E">
      <w:pPr>
        <w:spacing w:line="269" w:lineRule="auto"/>
        <w:ind w:left="20" w:firstLine="710"/>
        <w:jc w:val="both"/>
        <w:rPr>
          <w:rFonts w:eastAsia="Times New Roman"/>
          <w:sz w:val="24"/>
          <w:szCs w:val="24"/>
        </w:rPr>
      </w:pPr>
    </w:p>
    <w:p w:rsidR="0002253E" w:rsidRDefault="0002253E" w:rsidP="0002253E">
      <w:pPr>
        <w:spacing w:line="269" w:lineRule="auto"/>
        <w:ind w:left="20" w:firstLine="406"/>
        <w:jc w:val="both"/>
        <w:rPr>
          <w:rFonts w:eastAsia="Times New Roman"/>
          <w:sz w:val="24"/>
          <w:szCs w:val="24"/>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2253E" w:rsidRPr="0002253E" w:rsidRDefault="0002253E" w:rsidP="0002253E">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tblPr>
      <w:tblGrid>
        <w:gridCol w:w="2834"/>
        <w:gridCol w:w="6520"/>
      </w:tblGrid>
      <w:tr w:rsidR="009D5E26" w:rsidTr="009D5E26">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Нормативные параметры и расчетные показатели</w:t>
            </w:r>
          </w:p>
        </w:tc>
      </w:tr>
      <w:tr w:rsidR="009D5E26" w:rsidTr="009D5E26">
        <w:trPr>
          <w:trHeight w:val="247"/>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Выбор трассы и места размещения</w:t>
            </w:r>
          </w:p>
        </w:tc>
        <w:tc>
          <w:tcPr>
            <w:tcW w:w="3485" w:type="pct"/>
            <w:tcBorders>
              <w:bottom w:val="single" w:sz="8" w:space="0" w:color="auto"/>
              <w:right w:val="single" w:sz="8" w:space="0" w:color="auto"/>
            </w:tcBorders>
          </w:tcPr>
          <w:p w:rsidR="0002253E" w:rsidRDefault="0002253E" w:rsidP="009D5E26">
            <w:pPr>
              <w:spacing w:after="20"/>
              <w:ind w:left="80"/>
              <w:rPr>
                <w:sz w:val="20"/>
                <w:szCs w:val="20"/>
              </w:rPr>
            </w:pPr>
            <w:r>
              <w:rPr>
                <w:rFonts w:eastAsia="Times New Roman"/>
              </w:rPr>
              <w:t>В соответствии с требованиями СП 35.13330.2011</w:t>
            </w:r>
          </w:p>
        </w:tc>
      </w:tr>
      <w:tr w:rsidR="009D5E26" w:rsidTr="009D5E26">
        <w:trPr>
          <w:trHeight w:val="220"/>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Основные расчетные параметры</w:t>
            </w:r>
            <w:r>
              <w:rPr>
                <w:sz w:val="20"/>
                <w:szCs w:val="20"/>
              </w:rPr>
              <w:t xml:space="preserve"> </w:t>
            </w:r>
            <w:r>
              <w:rPr>
                <w:rFonts w:eastAsia="Times New Roman"/>
              </w:rPr>
              <w:t>элементов поперечного профиля</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автомобильных сооружений – в соответствии с СП 34.13330.2012;</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sidRPr="009D5E26">
              <w:rPr>
                <w:rFonts w:eastAsia="Times New Roman"/>
              </w:rPr>
              <w:t>- железнодорожных сооружений – в соответствии с СП</w:t>
            </w:r>
            <w:r>
              <w:rPr>
                <w:rFonts w:eastAsia="Times New Roman"/>
                <w:w w:val="98"/>
              </w:rPr>
              <w:t xml:space="preserve"> </w:t>
            </w:r>
            <w:r w:rsidRPr="009D5E26">
              <w:rPr>
                <w:rFonts w:eastAsia="Times New Roman"/>
              </w:rPr>
              <w:t>119.13330.2012</w:t>
            </w:r>
          </w:p>
        </w:tc>
      </w:tr>
      <w:tr w:rsidR="009D5E26" w:rsidTr="009D5E26">
        <w:trPr>
          <w:trHeight w:val="215"/>
        </w:trPr>
        <w:tc>
          <w:tcPr>
            <w:tcW w:w="1515" w:type="pct"/>
            <w:tcBorders>
              <w:top w:val="single" w:sz="4" w:space="0" w:color="auto"/>
              <w:left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Габариты приближения</w:t>
            </w:r>
          </w:p>
        </w:tc>
        <w:tc>
          <w:tcPr>
            <w:tcW w:w="3485" w:type="pct"/>
            <w:tcBorders>
              <w:top w:val="single" w:sz="4" w:space="0" w:color="auto"/>
              <w:right w:val="single" w:sz="8" w:space="0" w:color="auto"/>
            </w:tcBorders>
            <w:vAlign w:val="bottom"/>
          </w:tcPr>
          <w:p w:rsidR="0002253E" w:rsidRDefault="0002253E" w:rsidP="009D5E26">
            <w:pPr>
              <w:spacing w:after="20"/>
              <w:ind w:left="80"/>
              <w:rPr>
                <w:sz w:val="20"/>
                <w:szCs w:val="20"/>
              </w:rPr>
            </w:pPr>
            <w:r>
              <w:rPr>
                <w:rFonts w:eastAsia="Times New Roman"/>
              </w:rPr>
              <w:t>- автомобильных сооружений – в соответствии с ГОСТ Р 52748-</w:t>
            </w:r>
          </w:p>
        </w:tc>
      </w:tr>
      <w:tr w:rsidR="009D5E26" w:rsidTr="009D5E26">
        <w:trPr>
          <w:trHeight w:val="254"/>
        </w:trPr>
        <w:tc>
          <w:tcPr>
            <w:tcW w:w="1515" w:type="pct"/>
            <w:tcBorders>
              <w:left w:val="single" w:sz="8" w:space="0" w:color="auto"/>
              <w:right w:val="single" w:sz="8" w:space="0" w:color="auto"/>
            </w:tcBorders>
            <w:vAlign w:val="bottom"/>
          </w:tcPr>
          <w:p w:rsidR="0002253E" w:rsidRDefault="0002253E" w:rsidP="009D5E26">
            <w:pPr>
              <w:spacing w:after="20"/>
            </w:pPr>
          </w:p>
        </w:tc>
        <w:tc>
          <w:tcPr>
            <w:tcW w:w="3485" w:type="pct"/>
            <w:tcBorders>
              <w:right w:val="single" w:sz="8" w:space="0" w:color="auto"/>
            </w:tcBorders>
            <w:vAlign w:val="bottom"/>
          </w:tcPr>
          <w:p w:rsidR="0002253E" w:rsidRDefault="0002253E" w:rsidP="009D5E26">
            <w:pPr>
              <w:spacing w:after="20"/>
              <w:ind w:left="220"/>
              <w:rPr>
                <w:sz w:val="20"/>
                <w:szCs w:val="20"/>
              </w:rPr>
            </w:pPr>
            <w:r>
              <w:rPr>
                <w:rFonts w:eastAsia="Times New Roman"/>
              </w:rPr>
              <w:t>2007;</w:t>
            </w:r>
          </w:p>
        </w:tc>
      </w:tr>
      <w:tr w:rsidR="009D5E26" w:rsidTr="009D5E26">
        <w:trPr>
          <w:trHeight w:val="279"/>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rPr>
                <w:sz w:val="24"/>
                <w:szCs w:val="24"/>
              </w:rPr>
            </w:pPr>
          </w:p>
        </w:tc>
        <w:tc>
          <w:tcPr>
            <w:tcW w:w="3485" w:type="pct"/>
            <w:tcBorders>
              <w:bottom w:val="single" w:sz="8" w:space="0" w:color="auto"/>
              <w:right w:val="single" w:sz="8" w:space="0" w:color="auto"/>
            </w:tcBorders>
            <w:vAlign w:val="bottom"/>
          </w:tcPr>
          <w:p w:rsidR="0002253E" w:rsidRDefault="0002253E" w:rsidP="009D5E26">
            <w:pPr>
              <w:spacing w:after="20"/>
              <w:ind w:left="80"/>
              <w:rPr>
                <w:sz w:val="20"/>
                <w:szCs w:val="20"/>
              </w:rPr>
            </w:pPr>
            <w:r>
              <w:rPr>
                <w:rFonts w:eastAsia="Times New Roman"/>
              </w:rPr>
              <w:t>- железнодорожных сооружений – в соответствии с ГОСТ 9238-2013</w:t>
            </w:r>
          </w:p>
        </w:tc>
      </w:tr>
      <w:tr w:rsidR="009D5E26" w:rsidTr="009D5E26">
        <w:trPr>
          <w:trHeight w:val="215"/>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Габариты пешеходных</w:t>
            </w:r>
          </w:p>
          <w:p w:rsidR="009D5E26" w:rsidRDefault="009D5E26" w:rsidP="009D5E26">
            <w:pPr>
              <w:spacing w:after="20"/>
              <w:ind w:left="120"/>
              <w:rPr>
                <w:sz w:val="20"/>
                <w:szCs w:val="20"/>
              </w:rPr>
            </w:pPr>
            <w:r>
              <w:rPr>
                <w:rFonts w:eastAsia="Times New Roman"/>
              </w:rPr>
              <w:t>сооружений</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ширина пешеходных мостов – не менее 2,25 м.</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Pr>
                <w:rFonts w:eastAsia="Times New Roman"/>
              </w:rPr>
              <w:t>- высота надземных закрытых переходов – не менее 2,3 м</w:t>
            </w:r>
          </w:p>
        </w:tc>
      </w:tr>
    </w:tbl>
    <w:p w:rsidR="0002253E" w:rsidRPr="0002253E" w:rsidRDefault="0002253E" w:rsidP="0002253E">
      <w:pPr>
        <w:spacing w:line="239" w:lineRule="auto"/>
        <w:ind w:firstLine="426"/>
        <w:jc w:val="right"/>
        <w:rPr>
          <w:sz w:val="24"/>
          <w:szCs w:val="24"/>
        </w:rPr>
      </w:pPr>
    </w:p>
    <w:p w:rsidR="009D5E26" w:rsidRPr="003B5EFA" w:rsidRDefault="009D5E26" w:rsidP="009D5E26">
      <w:pPr>
        <w:spacing w:line="239" w:lineRule="auto"/>
        <w:ind w:firstLine="426"/>
        <w:jc w:val="both"/>
        <w:rPr>
          <w:b/>
          <w:bCs/>
          <w:sz w:val="24"/>
          <w:szCs w:val="24"/>
        </w:rPr>
      </w:pPr>
      <w:r w:rsidRPr="003B5EFA">
        <w:rPr>
          <w:b/>
          <w:bCs/>
          <w:sz w:val="24"/>
          <w:szCs w:val="24"/>
        </w:rPr>
        <w:t>9.2. Сеть улиц и дорог поселения</w:t>
      </w:r>
    </w:p>
    <w:p w:rsidR="009D5E26" w:rsidRPr="00BB2E52" w:rsidRDefault="009D5E26" w:rsidP="009D5E26">
      <w:pPr>
        <w:spacing w:line="239" w:lineRule="auto"/>
        <w:ind w:firstLine="426"/>
        <w:jc w:val="both"/>
        <w:rPr>
          <w:b/>
          <w:bCs/>
          <w:sz w:val="24"/>
          <w:szCs w:val="24"/>
        </w:rPr>
      </w:pPr>
    </w:p>
    <w:p w:rsidR="009D5E26" w:rsidRDefault="009D5E26" w:rsidP="009D5E26">
      <w:pPr>
        <w:spacing w:line="269" w:lineRule="auto"/>
        <w:ind w:left="20" w:firstLine="406"/>
        <w:jc w:val="both"/>
        <w:rPr>
          <w:rFonts w:eastAsia="Times New Roman"/>
          <w:sz w:val="24"/>
          <w:szCs w:val="24"/>
        </w:rPr>
      </w:pPr>
      <w:r w:rsidRPr="009D5E26">
        <w:rPr>
          <w:rFonts w:eastAsia="Times New Roman"/>
          <w:sz w:val="24"/>
          <w:szCs w:val="24"/>
        </w:rPr>
        <w:t xml:space="preserve">9.2.1. Категории улиц и дорог, а также основные расчетные параметры уличной сети в пределах сельского населенного пункта </w:t>
      </w:r>
      <w:r w:rsidRPr="003B5EFA">
        <w:rPr>
          <w:rFonts w:eastAsia="Times New Roman"/>
          <w:sz w:val="24"/>
          <w:szCs w:val="24"/>
        </w:rPr>
        <w:t xml:space="preserve">и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sidRPr="009D5E26">
        <w:rPr>
          <w:rFonts w:eastAsia="Times New Roman"/>
          <w:sz w:val="24"/>
          <w:szCs w:val="24"/>
        </w:rPr>
        <w:t xml:space="preserve">приведены в таблице 9.2. </w:t>
      </w:r>
    </w:p>
    <w:p w:rsidR="009D5E26" w:rsidRDefault="009D5E26" w:rsidP="009D5E26">
      <w:pPr>
        <w:spacing w:line="269" w:lineRule="auto"/>
        <w:ind w:left="20" w:firstLine="406"/>
        <w:jc w:val="right"/>
        <w:rPr>
          <w:rFonts w:eastAsia="Times New Roman"/>
          <w:sz w:val="24"/>
          <w:szCs w:val="24"/>
        </w:rPr>
      </w:pPr>
      <w:r>
        <w:rPr>
          <w:rFonts w:eastAsia="Times New Roman"/>
          <w:sz w:val="24"/>
          <w:szCs w:val="24"/>
        </w:rPr>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57"/>
        <w:gridCol w:w="3349"/>
        <w:gridCol w:w="1123"/>
        <w:gridCol w:w="1068"/>
        <w:gridCol w:w="1015"/>
        <w:gridCol w:w="1223"/>
      </w:tblGrid>
      <w:tr w:rsidR="009D5E26" w:rsidRPr="00BB2E52" w:rsidTr="009D5E26">
        <w:trPr>
          <w:jc w:val="center"/>
        </w:trPr>
        <w:tc>
          <w:tcPr>
            <w:tcW w:w="878" w:type="pct"/>
            <w:vAlign w:val="center"/>
          </w:tcPr>
          <w:p w:rsidR="009D5E26" w:rsidRPr="004117BA" w:rsidRDefault="009D5E26" w:rsidP="009D5E26">
            <w:pPr>
              <w:suppressAutoHyphens/>
              <w:jc w:val="center"/>
              <w:rPr>
                <w:b/>
              </w:rPr>
            </w:pPr>
            <w:r w:rsidRPr="004117BA">
              <w:rPr>
                <w:b/>
              </w:rPr>
              <w:t>Категория сельских улиц и дорог</w:t>
            </w:r>
          </w:p>
        </w:tc>
        <w:tc>
          <w:tcPr>
            <w:tcW w:w="1775" w:type="pct"/>
            <w:vAlign w:val="center"/>
          </w:tcPr>
          <w:p w:rsidR="009D5E26" w:rsidRPr="004117BA" w:rsidRDefault="009D5E26" w:rsidP="009D5E26">
            <w:pPr>
              <w:suppressAutoHyphens/>
              <w:jc w:val="center"/>
              <w:rPr>
                <w:b/>
              </w:rPr>
            </w:pPr>
            <w:r w:rsidRPr="004117BA">
              <w:rPr>
                <w:b/>
              </w:rPr>
              <w:t>Основное назначение</w:t>
            </w:r>
          </w:p>
        </w:tc>
        <w:tc>
          <w:tcPr>
            <w:tcW w:w="595" w:type="pct"/>
            <w:vAlign w:val="center"/>
          </w:tcPr>
          <w:p w:rsidR="009D5E26" w:rsidRPr="004117BA" w:rsidRDefault="009D5E26" w:rsidP="009D5E26">
            <w:pPr>
              <w:suppressAutoHyphens/>
              <w:jc w:val="center"/>
              <w:rPr>
                <w:b/>
              </w:rPr>
            </w:pPr>
            <w:r w:rsidRPr="004117BA">
              <w:rPr>
                <w:b/>
              </w:rPr>
              <w:t>Расчетная скорость движения, км/ч</w:t>
            </w:r>
          </w:p>
        </w:tc>
        <w:tc>
          <w:tcPr>
            <w:tcW w:w="566" w:type="pct"/>
            <w:vAlign w:val="center"/>
          </w:tcPr>
          <w:p w:rsidR="009D5E26" w:rsidRPr="004117BA" w:rsidRDefault="009D5E26" w:rsidP="009D5E26">
            <w:pPr>
              <w:suppressAutoHyphens/>
              <w:ind w:left="-57" w:right="-57"/>
              <w:jc w:val="center"/>
              <w:rPr>
                <w:b/>
              </w:rPr>
            </w:pPr>
            <w:r w:rsidRPr="004117BA">
              <w:rPr>
                <w:b/>
              </w:rPr>
              <w:t xml:space="preserve">Ширина полосы движения, </w:t>
            </w:r>
          </w:p>
          <w:p w:rsidR="009D5E26" w:rsidRPr="004117BA" w:rsidRDefault="009D5E26" w:rsidP="009D5E26">
            <w:pPr>
              <w:suppressAutoHyphens/>
              <w:ind w:left="-57" w:right="-57"/>
              <w:jc w:val="center"/>
              <w:rPr>
                <w:b/>
              </w:rPr>
            </w:pPr>
            <w:r w:rsidRPr="004117BA">
              <w:rPr>
                <w:b/>
              </w:rPr>
              <w:t>м</w:t>
            </w:r>
          </w:p>
        </w:tc>
        <w:tc>
          <w:tcPr>
            <w:tcW w:w="538" w:type="pct"/>
            <w:vAlign w:val="center"/>
          </w:tcPr>
          <w:p w:rsidR="009D5E26" w:rsidRPr="004117BA" w:rsidRDefault="009D5E26" w:rsidP="009D5E26">
            <w:pPr>
              <w:suppressAutoHyphens/>
              <w:ind w:left="-57" w:right="-57"/>
              <w:jc w:val="center"/>
              <w:rPr>
                <w:b/>
              </w:rPr>
            </w:pPr>
            <w:r w:rsidRPr="004117BA">
              <w:rPr>
                <w:b/>
              </w:rPr>
              <w:t>Число полос движения</w:t>
            </w:r>
          </w:p>
        </w:tc>
        <w:tc>
          <w:tcPr>
            <w:tcW w:w="648" w:type="pct"/>
            <w:vAlign w:val="center"/>
          </w:tcPr>
          <w:p w:rsidR="009D5E26" w:rsidRPr="004117BA" w:rsidRDefault="009D5E26" w:rsidP="009D5E26">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 xml:space="preserve">Поселковая дорога </w:t>
            </w:r>
          </w:p>
        </w:tc>
        <w:tc>
          <w:tcPr>
            <w:tcW w:w="1775" w:type="pct"/>
          </w:tcPr>
          <w:p w:rsidR="009D5E26" w:rsidRPr="004117BA" w:rsidRDefault="009D5E26" w:rsidP="009D5E26">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595" w:type="pct"/>
            <w:vAlign w:val="center"/>
          </w:tcPr>
          <w:p w:rsidR="009D5E26" w:rsidRPr="004117BA" w:rsidRDefault="009D5E26" w:rsidP="009D5E26">
            <w:pPr>
              <w:suppressAutoHyphens/>
              <w:jc w:val="center"/>
              <w:rPr>
                <w:bCs/>
              </w:rPr>
            </w:pPr>
            <w:r w:rsidRPr="004117BA">
              <w:rPr>
                <w:bCs/>
              </w:rPr>
              <w:t>60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w:t>
            </w:r>
          </w:p>
        </w:tc>
        <w:tc>
          <w:tcPr>
            <w:tcW w:w="648" w:type="pct"/>
            <w:vAlign w:val="center"/>
          </w:tcPr>
          <w:p w:rsidR="009D5E26" w:rsidRPr="004117BA" w:rsidRDefault="009D5E26" w:rsidP="009D5E26">
            <w:pPr>
              <w:suppressAutoHyphens/>
              <w:jc w:val="center"/>
              <w:rPr>
                <w:bCs/>
              </w:rPr>
            </w:pPr>
            <w:r w:rsidRPr="004117BA">
              <w:rPr>
                <w:bCs/>
              </w:rPr>
              <w:noBreakHyphen/>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Главная улица</w:t>
            </w:r>
          </w:p>
        </w:tc>
        <w:tc>
          <w:tcPr>
            <w:tcW w:w="1775" w:type="pct"/>
          </w:tcPr>
          <w:p w:rsidR="009D5E26" w:rsidRPr="004117BA" w:rsidRDefault="009D5E26" w:rsidP="009D5E26">
            <w:pPr>
              <w:overflowPunct w:val="0"/>
              <w:autoSpaceDE w:val="0"/>
              <w:autoSpaceDN w:val="0"/>
              <w:adjustRightInd w:val="0"/>
              <w:ind w:left="57"/>
              <w:rPr>
                <w:bCs/>
              </w:rPr>
            </w:pPr>
            <w:r w:rsidRPr="004117BA">
              <w:rPr>
                <w:bCs/>
              </w:rPr>
              <w:t>Связь жилых территорий с общественным центром</w:t>
            </w:r>
          </w:p>
        </w:tc>
        <w:tc>
          <w:tcPr>
            <w:tcW w:w="595" w:type="pct"/>
            <w:vAlign w:val="center"/>
          </w:tcPr>
          <w:p w:rsidR="009D5E26" w:rsidRPr="004117BA" w:rsidRDefault="009D5E26" w:rsidP="009D5E26">
            <w:pPr>
              <w:suppressAutoHyphens/>
              <w:jc w:val="center"/>
              <w:rPr>
                <w:bCs/>
              </w:rPr>
            </w:pPr>
            <w:r w:rsidRPr="004117BA">
              <w:rPr>
                <w:bCs/>
              </w:rPr>
              <w:t>40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2-3</w:t>
            </w:r>
          </w:p>
        </w:tc>
        <w:tc>
          <w:tcPr>
            <w:tcW w:w="648" w:type="pct"/>
            <w:vAlign w:val="center"/>
          </w:tcPr>
          <w:p w:rsidR="009D5E26" w:rsidRPr="004117BA" w:rsidRDefault="009D5E26" w:rsidP="009D5E26">
            <w:pPr>
              <w:suppressAutoHyphens/>
              <w:jc w:val="center"/>
              <w:rPr>
                <w:bCs/>
              </w:rPr>
            </w:pPr>
            <w:r w:rsidRPr="004117BA">
              <w:rPr>
                <w:bCs/>
              </w:rPr>
              <w:t>1,5-2,25</w:t>
            </w:r>
          </w:p>
        </w:tc>
      </w:tr>
      <w:tr w:rsidR="009D5E26" w:rsidRPr="00BB2E52" w:rsidTr="009D5E26">
        <w:trPr>
          <w:jc w:val="center"/>
        </w:trPr>
        <w:tc>
          <w:tcPr>
            <w:tcW w:w="878" w:type="pct"/>
            <w:tcBorders>
              <w:bottom w:val="nil"/>
            </w:tcBorders>
          </w:tcPr>
          <w:p w:rsidR="009D5E26" w:rsidRPr="004117BA" w:rsidRDefault="009D5E26" w:rsidP="009D5E26">
            <w:pPr>
              <w:suppressAutoHyphens/>
              <w:ind w:left="57"/>
              <w:rPr>
                <w:bCs/>
              </w:rPr>
            </w:pPr>
            <w:r w:rsidRPr="004117BA">
              <w:rPr>
                <w:bCs/>
              </w:rPr>
              <w:t>Улица в жилой застройке:</w:t>
            </w:r>
          </w:p>
        </w:tc>
        <w:tc>
          <w:tcPr>
            <w:tcW w:w="1775" w:type="pct"/>
            <w:tcBorders>
              <w:bottom w:val="nil"/>
            </w:tcBorders>
          </w:tcPr>
          <w:p w:rsidR="009D5E26" w:rsidRPr="004117BA" w:rsidRDefault="009D5E26" w:rsidP="009D5E26">
            <w:pPr>
              <w:ind w:left="57"/>
              <w:rPr>
                <w:bCs/>
              </w:rPr>
            </w:pPr>
          </w:p>
        </w:tc>
        <w:tc>
          <w:tcPr>
            <w:tcW w:w="595" w:type="pct"/>
            <w:tcBorders>
              <w:bottom w:val="nil"/>
            </w:tcBorders>
            <w:vAlign w:val="center"/>
          </w:tcPr>
          <w:p w:rsidR="009D5E26" w:rsidRPr="004117BA" w:rsidRDefault="009D5E26" w:rsidP="009D5E26">
            <w:pPr>
              <w:suppressAutoHyphens/>
              <w:jc w:val="center"/>
              <w:rPr>
                <w:bCs/>
              </w:rPr>
            </w:pPr>
          </w:p>
        </w:tc>
        <w:tc>
          <w:tcPr>
            <w:tcW w:w="566" w:type="pct"/>
            <w:tcBorders>
              <w:bottom w:val="nil"/>
            </w:tcBorders>
            <w:vAlign w:val="center"/>
          </w:tcPr>
          <w:p w:rsidR="009D5E26" w:rsidRPr="004117BA" w:rsidRDefault="009D5E26" w:rsidP="009D5E26">
            <w:pPr>
              <w:suppressAutoHyphens/>
              <w:jc w:val="center"/>
              <w:rPr>
                <w:bCs/>
              </w:rPr>
            </w:pPr>
          </w:p>
        </w:tc>
        <w:tc>
          <w:tcPr>
            <w:tcW w:w="538" w:type="pct"/>
            <w:tcBorders>
              <w:bottom w:val="nil"/>
            </w:tcBorders>
            <w:vAlign w:val="center"/>
          </w:tcPr>
          <w:p w:rsidR="009D5E26" w:rsidRPr="004117BA" w:rsidRDefault="009D5E26" w:rsidP="009D5E26">
            <w:pPr>
              <w:suppressAutoHyphens/>
              <w:jc w:val="center"/>
              <w:rPr>
                <w:bCs/>
              </w:rPr>
            </w:pPr>
          </w:p>
        </w:tc>
        <w:tc>
          <w:tcPr>
            <w:tcW w:w="648" w:type="pct"/>
            <w:tcBorders>
              <w:bottom w:val="nil"/>
            </w:tcBorders>
            <w:vAlign w:val="center"/>
          </w:tcPr>
          <w:p w:rsidR="009D5E26" w:rsidRPr="004117BA" w:rsidRDefault="009D5E26" w:rsidP="009D5E26">
            <w:pPr>
              <w:suppressAutoHyphens/>
              <w:jc w:val="center"/>
              <w:rPr>
                <w:bCs/>
              </w:rPr>
            </w:pPr>
          </w:p>
        </w:tc>
      </w:tr>
      <w:tr w:rsidR="009D5E26" w:rsidRPr="00BB2E52" w:rsidTr="009D5E26">
        <w:trPr>
          <w:jc w:val="center"/>
        </w:trPr>
        <w:tc>
          <w:tcPr>
            <w:tcW w:w="878" w:type="pct"/>
            <w:tcBorders>
              <w:top w:val="nil"/>
              <w:bottom w:val="nil"/>
            </w:tcBorders>
          </w:tcPr>
          <w:p w:rsidR="009D5E26" w:rsidRPr="004117BA" w:rsidRDefault="009D5E26" w:rsidP="009D5E26">
            <w:pPr>
              <w:suppressAutoHyphens/>
              <w:rPr>
                <w:bCs/>
              </w:rPr>
            </w:pPr>
            <w:r w:rsidRPr="004117BA">
              <w:rPr>
                <w:bCs/>
              </w:rPr>
              <w:t>основная</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40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1,0-1,5</w:t>
            </w:r>
          </w:p>
        </w:tc>
      </w:tr>
      <w:tr w:rsidR="009D5E26" w:rsidRPr="00BB2E52" w:rsidTr="009D5E26">
        <w:trPr>
          <w:jc w:val="center"/>
        </w:trPr>
        <w:tc>
          <w:tcPr>
            <w:tcW w:w="878" w:type="pct"/>
            <w:tcBorders>
              <w:top w:val="nil"/>
              <w:bottom w:val="nil"/>
            </w:tcBorders>
          </w:tcPr>
          <w:p w:rsidR="009D5E26" w:rsidRDefault="009D5E26" w:rsidP="009D5E26">
            <w:pPr>
              <w:suppressAutoHyphens/>
              <w:ind w:right="-57"/>
              <w:rPr>
                <w:bCs/>
              </w:rPr>
            </w:pPr>
            <w:r>
              <w:rPr>
                <w:bCs/>
              </w:rPr>
              <w:t>второстепенная</w:t>
            </w:r>
          </w:p>
          <w:p w:rsidR="009D5E26" w:rsidRPr="004117BA" w:rsidRDefault="009D5E26" w:rsidP="009D5E26">
            <w:pPr>
              <w:suppressAutoHyphens/>
              <w:ind w:right="-57"/>
              <w:rPr>
                <w:bCs/>
              </w:rPr>
            </w:pPr>
            <w:r w:rsidRPr="004117BA">
              <w:rPr>
                <w:bCs/>
              </w:rPr>
              <w:t>(переулок)</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между основными жилыми улицами</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2,75</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w:t>
            </w:r>
          </w:p>
        </w:tc>
      </w:tr>
      <w:tr w:rsidR="009D5E26" w:rsidRPr="00BB2E52" w:rsidTr="009D5E26">
        <w:trPr>
          <w:jc w:val="center"/>
        </w:trPr>
        <w:tc>
          <w:tcPr>
            <w:tcW w:w="878" w:type="pct"/>
            <w:tcBorders>
              <w:top w:val="nil"/>
            </w:tcBorders>
          </w:tcPr>
          <w:p w:rsidR="009D5E26" w:rsidRPr="004117BA" w:rsidRDefault="009D5E26" w:rsidP="009D5E26">
            <w:pPr>
              <w:suppressAutoHyphens/>
              <w:rPr>
                <w:bCs/>
              </w:rPr>
            </w:pPr>
            <w:r w:rsidRPr="004117BA">
              <w:rPr>
                <w:bCs/>
              </w:rPr>
              <w:t>проезд</w:t>
            </w:r>
          </w:p>
        </w:tc>
        <w:tc>
          <w:tcPr>
            <w:tcW w:w="1775" w:type="pct"/>
            <w:tcBorders>
              <w:top w:val="nil"/>
            </w:tcBorders>
          </w:tcPr>
          <w:p w:rsidR="009D5E26" w:rsidRPr="004117BA" w:rsidRDefault="009D5E26" w:rsidP="009D5E26">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595" w:type="pct"/>
            <w:tcBorders>
              <w:top w:val="nil"/>
            </w:tcBorders>
            <w:vAlign w:val="center"/>
          </w:tcPr>
          <w:p w:rsidR="009D5E26" w:rsidRPr="004117BA" w:rsidRDefault="009D5E26" w:rsidP="009D5E26">
            <w:pPr>
              <w:suppressAutoHyphens/>
              <w:jc w:val="center"/>
              <w:rPr>
                <w:bCs/>
              </w:rPr>
            </w:pPr>
            <w:r w:rsidRPr="004117BA">
              <w:rPr>
                <w:bCs/>
              </w:rPr>
              <w:t>20</w:t>
            </w:r>
          </w:p>
        </w:tc>
        <w:tc>
          <w:tcPr>
            <w:tcW w:w="566" w:type="pct"/>
            <w:tcBorders>
              <w:top w:val="nil"/>
            </w:tcBorders>
            <w:vAlign w:val="center"/>
          </w:tcPr>
          <w:p w:rsidR="009D5E26" w:rsidRPr="004117BA" w:rsidRDefault="009D5E26" w:rsidP="009D5E26">
            <w:pPr>
              <w:suppressAutoHyphens/>
              <w:jc w:val="center"/>
              <w:rPr>
                <w:bCs/>
              </w:rPr>
            </w:pPr>
            <w:r w:rsidRPr="004117BA">
              <w:rPr>
                <w:bCs/>
              </w:rPr>
              <w:t>2,75-3,0</w:t>
            </w:r>
          </w:p>
        </w:tc>
        <w:tc>
          <w:tcPr>
            <w:tcW w:w="538" w:type="pct"/>
            <w:tcBorders>
              <w:top w:val="nil"/>
            </w:tcBorders>
            <w:vAlign w:val="center"/>
          </w:tcPr>
          <w:p w:rsidR="009D5E26" w:rsidRPr="004117BA" w:rsidRDefault="009D5E26" w:rsidP="009D5E26">
            <w:pPr>
              <w:suppressAutoHyphens/>
              <w:jc w:val="center"/>
              <w:rPr>
                <w:bCs/>
              </w:rPr>
            </w:pPr>
            <w:r w:rsidRPr="004117BA">
              <w:rPr>
                <w:bCs/>
              </w:rPr>
              <w:t>1</w:t>
            </w:r>
          </w:p>
        </w:tc>
        <w:tc>
          <w:tcPr>
            <w:tcW w:w="648" w:type="pct"/>
            <w:tcBorders>
              <w:top w:val="nil"/>
            </w:tcBorders>
            <w:vAlign w:val="center"/>
          </w:tcPr>
          <w:p w:rsidR="009D5E26" w:rsidRPr="004117BA" w:rsidRDefault="009D5E26" w:rsidP="009D5E26">
            <w:pPr>
              <w:suppressAutoHyphens/>
              <w:jc w:val="center"/>
              <w:rPr>
                <w:bCs/>
              </w:rPr>
            </w:pPr>
            <w:r w:rsidRPr="004117BA">
              <w:rPr>
                <w:bCs/>
              </w:rPr>
              <w:t>0-1,0</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Хозяйственный проезд, скотопрогон</w:t>
            </w:r>
          </w:p>
        </w:tc>
        <w:tc>
          <w:tcPr>
            <w:tcW w:w="1775" w:type="pct"/>
          </w:tcPr>
          <w:p w:rsidR="009D5E26" w:rsidRPr="004117BA" w:rsidRDefault="009D5E26" w:rsidP="009D5E26">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595" w:type="pct"/>
            <w:vAlign w:val="center"/>
          </w:tcPr>
          <w:p w:rsidR="009D5E26" w:rsidRPr="004117BA" w:rsidRDefault="009D5E26" w:rsidP="009D5E26">
            <w:pPr>
              <w:suppressAutoHyphens/>
              <w:jc w:val="center"/>
              <w:rPr>
                <w:bCs/>
              </w:rPr>
            </w:pPr>
            <w:r w:rsidRPr="004117BA">
              <w:rPr>
                <w:bCs/>
              </w:rPr>
              <w:t>30</w:t>
            </w:r>
          </w:p>
        </w:tc>
        <w:tc>
          <w:tcPr>
            <w:tcW w:w="566" w:type="pct"/>
            <w:vAlign w:val="center"/>
          </w:tcPr>
          <w:p w:rsidR="009D5E26" w:rsidRPr="004117BA" w:rsidRDefault="009D5E26" w:rsidP="009D5E26">
            <w:pPr>
              <w:suppressAutoHyphens/>
              <w:jc w:val="center"/>
              <w:rPr>
                <w:bCs/>
              </w:rPr>
            </w:pPr>
            <w:r w:rsidRPr="004117BA">
              <w:rPr>
                <w:bCs/>
              </w:rPr>
              <w:t>4,5</w:t>
            </w:r>
          </w:p>
        </w:tc>
        <w:tc>
          <w:tcPr>
            <w:tcW w:w="538" w:type="pct"/>
            <w:vAlign w:val="center"/>
          </w:tcPr>
          <w:p w:rsidR="009D5E26" w:rsidRPr="004117BA" w:rsidRDefault="009D5E26" w:rsidP="009D5E26">
            <w:pPr>
              <w:suppressAutoHyphens/>
              <w:jc w:val="center"/>
              <w:rPr>
                <w:bCs/>
              </w:rPr>
            </w:pPr>
            <w:r w:rsidRPr="004117BA">
              <w:rPr>
                <w:bCs/>
              </w:rPr>
              <w:t>1</w:t>
            </w:r>
          </w:p>
        </w:tc>
        <w:tc>
          <w:tcPr>
            <w:tcW w:w="648" w:type="pct"/>
            <w:vAlign w:val="center"/>
          </w:tcPr>
          <w:p w:rsidR="009D5E26" w:rsidRPr="004117BA" w:rsidRDefault="009D5E26" w:rsidP="009D5E26">
            <w:pPr>
              <w:suppressAutoHyphens/>
              <w:jc w:val="center"/>
              <w:rPr>
                <w:bCs/>
              </w:rPr>
            </w:pPr>
            <w:r w:rsidRPr="004117BA">
              <w:rPr>
                <w:bCs/>
              </w:rPr>
              <w:noBreakHyphen/>
            </w:r>
          </w:p>
        </w:tc>
      </w:tr>
    </w:tbl>
    <w:p w:rsidR="009D5E26" w:rsidRDefault="009D5E26" w:rsidP="009D5E26">
      <w:pPr>
        <w:ind w:firstLine="720"/>
        <w:rPr>
          <w:bCs/>
          <w:sz w:val="24"/>
          <w:szCs w:val="24"/>
        </w:rPr>
      </w:pPr>
    </w:p>
    <w:p w:rsidR="009D5E26" w:rsidRDefault="009D5E26" w:rsidP="009D5E26">
      <w:pPr>
        <w:ind w:firstLine="426"/>
        <w:jc w:val="both"/>
        <w:rPr>
          <w:sz w:val="24"/>
          <w:szCs w:val="24"/>
        </w:rPr>
      </w:pPr>
      <w:r w:rsidRPr="009D5E26">
        <w:rPr>
          <w:rFonts w:eastAsia="Times New Roman"/>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rFonts w:eastAsia="Times New Roman"/>
          <w:sz w:val="24"/>
          <w:szCs w:val="24"/>
        </w:rPr>
        <w:t xml:space="preserve"> </w:t>
      </w:r>
      <w:r w:rsidRPr="009D5E26">
        <w:rPr>
          <w:rFonts w:eastAsia="Times New Roman"/>
          <w:sz w:val="24"/>
          <w:szCs w:val="24"/>
        </w:rPr>
        <w:t>приведены</w:t>
      </w:r>
      <w:r w:rsidRPr="004117BA">
        <w:rPr>
          <w:sz w:val="24"/>
          <w:szCs w:val="24"/>
        </w:rPr>
        <w:t xml:space="preserve"> в</w:t>
      </w:r>
      <w:r w:rsidRPr="00BB2E52">
        <w:rPr>
          <w:b/>
          <w:sz w:val="24"/>
          <w:szCs w:val="24"/>
        </w:rPr>
        <w:t xml:space="preserve"> </w:t>
      </w:r>
      <w:r w:rsidRPr="004117BA">
        <w:rPr>
          <w:sz w:val="24"/>
          <w:szCs w:val="24"/>
        </w:rPr>
        <w:t xml:space="preserve">таблице </w:t>
      </w:r>
      <w:r>
        <w:rPr>
          <w:sz w:val="24"/>
          <w:szCs w:val="24"/>
        </w:rPr>
        <w:t>9.2.2</w:t>
      </w:r>
    </w:p>
    <w:p w:rsidR="009D5E26" w:rsidRPr="004117BA" w:rsidRDefault="009D5E26"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2364"/>
        <w:gridCol w:w="2982"/>
      </w:tblGrid>
      <w:tr w:rsidR="009D5E26" w:rsidRPr="00BB2E52" w:rsidTr="009D5E26">
        <w:trPr>
          <w:trHeight w:val="312"/>
          <w:jc w:val="center"/>
        </w:trPr>
        <w:tc>
          <w:tcPr>
            <w:tcW w:w="2207" w:type="pct"/>
            <w:vMerge w:val="restart"/>
            <w:vAlign w:val="center"/>
          </w:tcPr>
          <w:p w:rsidR="009D5E26" w:rsidRPr="004117BA" w:rsidRDefault="009D5E26" w:rsidP="009D5E26">
            <w:pPr>
              <w:jc w:val="center"/>
              <w:rPr>
                <w:b/>
              </w:rPr>
            </w:pPr>
            <w:r w:rsidRPr="004117BA">
              <w:rPr>
                <w:b/>
                <w:bCs/>
              </w:rPr>
              <w:t>Наименование объекта</w:t>
            </w:r>
          </w:p>
        </w:tc>
        <w:tc>
          <w:tcPr>
            <w:tcW w:w="2793" w:type="pct"/>
            <w:gridSpan w:val="2"/>
            <w:vAlign w:val="center"/>
          </w:tcPr>
          <w:p w:rsidR="009D5E26" w:rsidRPr="004117BA" w:rsidRDefault="009D5E26" w:rsidP="009D5E26">
            <w:pPr>
              <w:jc w:val="center"/>
              <w:rPr>
                <w:b/>
              </w:rPr>
            </w:pPr>
            <w:r w:rsidRPr="004117BA">
              <w:rPr>
                <w:b/>
                <w:bCs/>
              </w:rPr>
              <w:t>Предельные значения расчетных показателей</w:t>
            </w:r>
          </w:p>
        </w:tc>
      </w:tr>
      <w:tr w:rsidR="009D5E26" w:rsidRPr="00BB2E52" w:rsidTr="009D5E26">
        <w:trPr>
          <w:trHeight w:val="60"/>
          <w:jc w:val="center"/>
        </w:trPr>
        <w:tc>
          <w:tcPr>
            <w:tcW w:w="2207" w:type="pct"/>
            <w:vMerge/>
            <w:vAlign w:val="center"/>
          </w:tcPr>
          <w:p w:rsidR="009D5E26" w:rsidRPr="004117BA" w:rsidRDefault="009D5E26" w:rsidP="009D5E26">
            <w:pPr>
              <w:jc w:val="center"/>
              <w:rPr>
                <w:b/>
              </w:rPr>
            </w:pPr>
          </w:p>
        </w:tc>
        <w:tc>
          <w:tcPr>
            <w:tcW w:w="1235" w:type="pct"/>
            <w:vAlign w:val="center"/>
          </w:tcPr>
          <w:p w:rsidR="009D5E26" w:rsidRPr="004117BA" w:rsidRDefault="009D5E26" w:rsidP="009D5E26">
            <w:pPr>
              <w:suppressAutoHyphens/>
              <w:jc w:val="center"/>
              <w:rPr>
                <w:b/>
              </w:rPr>
            </w:pPr>
            <w:r w:rsidRPr="004117BA">
              <w:rPr>
                <w:b/>
                <w:bCs/>
              </w:rPr>
              <w:t>минимально допустимого уровня обеспеченности</w:t>
            </w:r>
          </w:p>
        </w:tc>
        <w:tc>
          <w:tcPr>
            <w:tcW w:w="1558" w:type="pct"/>
            <w:shd w:val="clear" w:color="auto" w:fill="auto"/>
            <w:vAlign w:val="center"/>
          </w:tcPr>
          <w:p w:rsidR="009D5E26" w:rsidRPr="004117BA" w:rsidRDefault="009D5E26" w:rsidP="009D5E26">
            <w:pPr>
              <w:jc w:val="center"/>
              <w:rPr>
                <w:b/>
              </w:rPr>
            </w:pPr>
            <w:r w:rsidRPr="004117BA">
              <w:rPr>
                <w:b/>
                <w:bCs/>
              </w:rPr>
              <w:t>максимально допустимого уровня территориальной доступности</w:t>
            </w:r>
          </w:p>
        </w:tc>
      </w:tr>
      <w:tr w:rsidR="009D5E26" w:rsidRPr="00BB2E52" w:rsidTr="009D5E26">
        <w:trPr>
          <w:trHeight w:val="60"/>
          <w:jc w:val="center"/>
        </w:trPr>
        <w:tc>
          <w:tcPr>
            <w:tcW w:w="2207" w:type="pct"/>
          </w:tcPr>
          <w:p w:rsidR="009D5E26" w:rsidRPr="004117BA" w:rsidRDefault="009D5E26" w:rsidP="009D5E26">
            <w:pPr>
              <w:rPr>
                <w:spacing w:val="-2"/>
              </w:rPr>
            </w:pPr>
            <w:r w:rsidRPr="004117BA">
              <w:t>Автомобильные дороги местного значения (плотность улично-дорожной сети)</w:t>
            </w:r>
          </w:p>
        </w:tc>
        <w:tc>
          <w:tcPr>
            <w:tcW w:w="1235" w:type="pct"/>
            <w:vAlign w:val="center"/>
          </w:tcPr>
          <w:p w:rsidR="009D5E26" w:rsidRPr="004117BA" w:rsidRDefault="009D5E26" w:rsidP="009D5E26">
            <w:pPr>
              <w:suppressAutoHyphens/>
              <w:jc w:val="center"/>
            </w:pPr>
            <w:r w:rsidRPr="004117BA">
              <w:t>0,25 км/км</w:t>
            </w:r>
            <w:r w:rsidRPr="004117BA">
              <w:rPr>
                <w:vertAlign w:val="superscript"/>
              </w:rPr>
              <w:t>2</w:t>
            </w:r>
          </w:p>
        </w:tc>
        <w:tc>
          <w:tcPr>
            <w:tcW w:w="1558" w:type="pct"/>
            <w:shd w:val="clear" w:color="auto" w:fill="auto"/>
            <w:vAlign w:val="center"/>
          </w:tcPr>
          <w:p w:rsidR="009D5E26" w:rsidRPr="004117BA" w:rsidRDefault="009D5E26" w:rsidP="009D5E26">
            <w:pPr>
              <w:jc w:val="center"/>
            </w:pPr>
            <w:r w:rsidRPr="004117BA">
              <w:t>не нормируется</w:t>
            </w:r>
          </w:p>
        </w:tc>
      </w:tr>
    </w:tbl>
    <w:p w:rsidR="009D5E26" w:rsidRPr="009D5E26" w:rsidRDefault="009D5E26" w:rsidP="00537AFF">
      <w:pPr>
        <w:spacing w:before="120" w:line="239" w:lineRule="auto"/>
        <w:ind w:firstLine="426"/>
        <w:jc w:val="both"/>
        <w:rPr>
          <w:bCs/>
          <w:i/>
          <w:spacing w:val="-2"/>
        </w:rPr>
      </w:pPr>
      <w:r w:rsidRPr="0002253E">
        <w:rPr>
          <w:bCs/>
          <w:i/>
          <w:spacing w:val="-2"/>
        </w:rPr>
        <w:t xml:space="preserve">Примечания: </w:t>
      </w:r>
    </w:p>
    <w:p w:rsidR="009D5E26" w:rsidRPr="009D5E26" w:rsidRDefault="009D5E26" w:rsidP="009D5E26">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9D5E26" w:rsidRDefault="009D5E26" w:rsidP="009D5E26">
      <w:pPr>
        <w:ind w:firstLine="426"/>
        <w:jc w:val="both"/>
        <w:rPr>
          <w:bCs/>
        </w:rPr>
      </w:pPr>
      <w:r w:rsidRPr="009D5E26">
        <w:rPr>
          <w:bCs/>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D5E26" w:rsidRPr="00395B1E" w:rsidRDefault="009D5E26" w:rsidP="009D5E26">
      <w:pPr>
        <w:spacing w:line="239" w:lineRule="auto"/>
        <w:ind w:firstLine="709"/>
        <w:rPr>
          <w:bCs/>
          <w:sz w:val="18"/>
          <w:szCs w:val="18"/>
        </w:rPr>
      </w:pPr>
    </w:p>
    <w:p w:rsidR="009D5E26" w:rsidRPr="009D5E26" w:rsidRDefault="009D5E26" w:rsidP="009D5E26">
      <w:pPr>
        <w:ind w:firstLine="426"/>
        <w:jc w:val="both"/>
        <w:rPr>
          <w:rFonts w:eastAsia="Times New Roman"/>
          <w:sz w:val="24"/>
          <w:szCs w:val="24"/>
        </w:rPr>
      </w:pPr>
      <w:r w:rsidRPr="009D5E26">
        <w:rPr>
          <w:rFonts w:eastAsia="Times New Roman"/>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9D5E26" w:rsidRDefault="009D5E26" w:rsidP="009D5E26">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6"/>
        <w:gridCol w:w="5815"/>
      </w:tblGrid>
      <w:tr w:rsidR="009D5E26" w:rsidRPr="00BB2E52" w:rsidTr="009D5E26">
        <w:trPr>
          <w:trHeight w:val="312"/>
          <w:jc w:val="center"/>
        </w:trPr>
        <w:tc>
          <w:tcPr>
            <w:tcW w:w="196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Наименование показателей</w:t>
            </w:r>
          </w:p>
        </w:tc>
        <w:tc>
          <w:tcPr>
            <w:tcW w:w="3038"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 xml:space="preserve">Ширина и поперечный профиль улиц </w:t>
            </w:r>
          </w:p>
          <w:p w:rsidR="009D5E26" w:rsidRPr="00395B1E" w:rsidRDefault="009D5E26" w:rsidP="009D5E26">
            <w:pPr>
              <w:tabs>
                <w:tab w:val="left" w:pos="7740"/>
              </w:tabs>
              <w:spacing w:line="239" w:lineRule="auto"/>
              <w:rPr>
                <w:bCs/>
              </w:rPr>
            </w:pPr>
            <w:r w:rsidRPr="00395B1E">
              <w:rPr>
                <w:bCs/>
              </w:rPr>
              <w:t>в пределах красных линий, уровень их благоустройства</w:t>
            </w:r>
          </w:p>
        </w:tc>
        <w:tc>
          <w:tcPr>
            <w:tcW w:w="3038" w:type="pct"/>
            <w:shd w:val="clear" w:color="auto" w:fill="auto"/>
          </w:tcPr>
          <w:p w:rsidR="009D5E26" w:rsidRPr="00395B1E" w:rsidRDefault="009D5E26" w:rsidP="009D5E26">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D5E26" w:rsidRPr="00395B1E" w:rsidRDefault="009D5E26" w:rsidP="009D5E26">
            <w:pPr>
              <w:tabs>
                <w:tab w:val="left" w:pos="7740"/>
              </w:tabs>
              <w:rPr>
                <w:bCs/>
              </w:rPr>
            </w:pPr>
            <w:r w:rsidRPr="00395B1E">
              <w:rPr>
                <w:bCs/>
              </w:rPr>
              <w:t>Ширина в красных лини</w:t>
            </w:r>
            <w:r w:rsidR="00D7057E">
              <w:rPr>
                <w:bCs/>
              </w:rPr>
              <w:t>ях принимается в пределах 15-25</w:t>
            </w:r>
            <w:r w:rsidRPr="00395B1E">
              <w:rPr>
                <w:bCs/>
              </w:rPr>
              <w:t>м</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Тротуары</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по обеим сторонам жилых ул</w:t>
            </w:r>
            <w:r w:rsidR="00D7057E">
              <w:rPr>
                <w:bCs/>
              </w:rPr>
              <w:t>иц независимо от типа застройки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Второстепенные жилые улицы с односторонней застройкой</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 xml:space="preserve">Тупиковые проезды </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Допускается предусматривать:</w:t>
            </w:r>
          </w:p>
          <w:p w:rsidR="009D5E26" w:rsidRPr="00395B1E" w:rsidRDefault="009D5E26" w:rsidP="009D5E26">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9D5E26" w:rsidRPr="00395B1E" w:rsidRDefault="009D5E26" w:rsidP="009D5E26">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3038" w:type="pct"/>
            <w:shd w:val="clear" w:color="auto" w:fill="auto"/>
          </w:tcPr>
          <w:p w:rsidR="009D5E26" w:rsidRPr="00395B1E" w:rsidRDefault="009D5E26" w:rsidP="009D5E26">
            <w:pPr>
              <w:tabs>
                <w:tab w:val="left" w:pos="7740"/>
              </w:tabs>
              <w:ind w:right="-57"/>
              <w:rPr>
                <w:bCs/>
                <w:spacing w:val="-2"/>
              </w:rPr>
            </w:pPr>
            <w:r w:rsidRPr="00395B1E">
              <w:rPr>
                <w:bCs/>
                <w:spacing w:val="-2"/>
              </w:rPr>
              <w:t>- размеры площадок – 7×15 м, включая ширину проезжей части;</w:t>
            </w:r>
          </w:p>
          <w:p w:rsidR="009D5E26" w:rsidRPr="00395B1E" w:rsidRDefault="009D5E26" w:rsidP="009D5E26">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Хозяйственные проезды</w:t>
            </w:r>
          </w:p>
        </w:tc>
        <w:tc>
          <w:tcPr>
            <w:tcW w:w="3038" w:type="pct"/>
            <w:shd w:val="clear" w:color="auto" w:fill="auto"/>
          </w:tcPr>
          <w:p w:rsidR="009D5E26" w:rsidRPr="00395B1E" w:rsidRDefault="009D5E26" w:rsidP="009D5E26">
            <w:pPr>
              <w:tabs>
                <w:tab w:val="left" w:pos="7740"/>
              </w:tabs>
              <w:rPr>
                <w:bCs/>
                <w:spacing w:val="-2"/>
              </w:rPr>
            </w:pPr>
            <w:r w:rsidRPr="00395B1E">
              <w:rPr>
                <w:bCs/>
              </w:rPr>
              <w:t>Допускается проектировать совмещенными со скотопрогонами. При этом они не должны пересекать главных улиц</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3038" w:type="pct"/>
            <w:shd w:val="clear" w:color="auto" w:fill="auto"/>
          </w:tcPr>
          <w:p w:rsidR="009D5E26" w:rsidRPr="00395B1E" w:rsidRDefault="009D5E26" w:rsidP="009D5E26">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Проектируются в соответствии с таблицей 26.4.1 настоящих нормативов</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Не более 30 мин</w:t>
            </w:r>
          </w:p>
        </w:tc>
      </w:tr>
    </w:tbl>
    <w:p w:rsidR="009D5E26" w:rsidRPr="009D5E26" w:rsidRDefault="009D5E26" w:rsidP="009D5E26">
      <w:pPr>
        <w:ind w:firstLine="426"/>
        <w:jc w:val="right"/>
        <w:rPr>
          <w:bCs/>
          <w:sz w:val="24"/>
          <w:szCs w:val="24"/>
        </w:rPr>
      </w:pPr>
    </w:p>
    <w:p w:rsidR="009D5E26" w:rsidRPr="003B5EFA" w:rsidRDefault="009D5E26" w:rsidP="009D5E26">
      <w:pPr>
        <w:spacing w:line="239" w:lineRule="auto"/>
        <w:ind w:firstLine="426"/>
        <w:jc w:val="both"/>
        <w:rPr>
          <w:b/>
          <w:sz w:val="24"/>
          <w:szCs w:val="24"/>
        </w:rPr>
      </w:pPr>
      <w:r w:rsidRPr="003B5EFA">
        <w:rPr>
          <w:b/>
          <w:sz w:val="24"/>
          <w:szCs w:val="24"/>
        </w:rPr>
        <w:t>9.3. Сеть общественного пассажирского транспорта</w:t>
      </w:r>
    </w:p>
    <w:p w:rsidR="009D5E26" w:rsidRPr="00BB2E52" w:rsidRDefault="009D5E26" w:rsidP="009D5E26">
      <w:pPr>
        <w:spacing w:line="239" w:lineRule="auto"/>
        <w:ind w:firstLine="426"/>
        <w:jc w:val="both"/>
        <w:rPr>
          <w:b/>
          <w:bCs/>
          <w:sz w:val="24"/>
          <w:szCs w:val="24"/>
        </w:rPr>
      </w:pPr>
    </w:p>
    <w:p w:rsidR="009D5E26" w:rsidRPr="00395B1E" w:rsidRDefault="009D5E26" w:rsidP="009D5E26">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537AFF" w:rsidRDefault="009D5E26" w:rsidP="00D7057E">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r w:rsidR="00537AFF">
        <w:rPr>
          <w:bCs/>
          <w:sz w:val="24"/>
          <w:szCs w:val="24"/>
        </w:rPr>
        <w:t>.</w:t>
      </w:r>
    </w:p>
    <w:p w:rsidR="009D5E26" w:rsidRDefault="009D5E26" w:rsidP="009D5E26">
      <w:pPr>
        <w:spacing w:line="239" w:lineRule="auto"/>
        <w:ind w:firstLine="426"/>
        <w:jc w:val="right"/>
        <w:rPr>
          <w:bCs/>
          <w:sz w:val="24"/>
          <w:szCs w:val="24"/>
        </w:rPr>
      </w:pPr>
      <w:r>
        <w:rPr>
          <w:bCs/>
          <w:sz w:val="24"/>
          <w:szCs w:val="24"/>
        </w:rPr>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9D5E26" w:rsidRPr="00BB2E52" w:rsidTr="00537AFF">
        <w:trPr>
          <w:trHeight w:val="170"/>
          <w:jc w:val="center"/>
        </w:trPr>
        <w:tc>
          <w:tcPr>
            <w:tcW w:w="1553"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447"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для крупных городских округов – не более 37 мин.;</w:t>
            </w:r>
          </w:p>
          <w:p w:rsidR="009D5E26" w:rsidRPr="00395B1E" w:rsidRDefault="009D5E26" w:rsidP="009D5E26">
            <w:pPr>
              <w:tabs>
                <w:tab w:val="left" w:pos="7740"/>
              </w:tabs>
              <w:spacing w:line="239" w:lineRule="auto"/>
              <w:rPr>
                <w:bCs/>
              </w:rPr>
            </w:pPr>
            <w:r w:rsidRPr="00395B1E">
              <w:rPr>
                <w:bCs/>
              </w:rPr>
              <w:t xml:space="preserve">- для остальных городских и </w:t>
            </w:r>
            <w:r>
              <w:rPr>
                <w:bCs/>
              </w:rPr>
              <w:t>поселений</w:t>
            </w:r>
            <w:r w:rsidRPr="00395B1E">
              <w:rPr>
                <w:bCs/>
              </w:rPr>
              <w:t>– не более 30 мин.</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t>Время передвижения на пересадку пассажиров в пересадочных узлах</w:t>
            </w:r>
          </w:p>
        </w:tc>
        <w:tc>
          <w:tcPr>
            <w:tcW w:w="3447" w:type="pct"/>
            <w:shd w:val="clear" w:color="auto" w:fill="auto"/>
          </w:tcPr>
          <w:p w:rsidR="009D5E26" w:rsidRPr="00395B1E" w:rsidRDefault="009D5E26" w:rsidP="009D5E26">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линий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D5E26" w:rsidRPr="00395B1E" w:rsidRDefault="009D5E26" w:rsidP="009D5E26">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9D5E26" w:rsidRPr="00395B1E" w:rsidRDefault="009D5E26" w:rsidP="009D5E26">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трамвайных линий</w:t>
            </w:r>
          </w:p>
        </w:tc>
        <w:tc>
          <w:tcPr>
            <w:tcW w:w="3447" w:type="pct"/>
            <w:shd w:val="clear" w:color="auto" w:fill="auto"/>
          </w:tcPr>
          <w:p w:rsidR="009D5E26" w:rsidRPr="00395B1E" w:rsidRDefault="009D5E26" w:rsidP="009D5E26">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9D5E26" w:rsidRPr="00395B1E" w:rsidRDefault="009D5E26" w:rsidP="009D5E26">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Вид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3447" w:type="pct"/>
            <w:shd w:val="clear" w:color="auto" w:fill="auto"/>
          </w:tcPr>
          <w:p w:rsidR="009D5E26" w:rsidRPr="00395B1E" w:rsidRDefault="009D5E26" w:rsidP="009D5E26">
            <w:pPr>
              <w:spacing w:line="239" w:lineRule="auto"/>
              <w:rPr>
                <w:bCs/>
              </w:rPr>
            </w:pPr>
            <w:r w:rsidRPr="00395B1E">
              <w:rPr>
                <w:bCs/>
              </w:rPr>
              <w:t>Определяются на расчетный период по норме наполнения подвижного состава:</w:t>
            </w:r>
          </w:p>
          <w:p w:rsidR="009D5E26" w:rsidRPr="00395B1E" w:rsidRDefault="009D5E26" w:rsidP="009D5E26">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9D5E26" w:rsidRPr="00395B1E" w:rsidRDefault="009D5E26" w:rsidP="009D5E26">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3447" w:type="pct"/>
            <w:shd w:val="clear" w:color="auto" w:fill="auto"/>
          </w:tcPr>
          <w:p w:rsidR="009D5E26" w:rsidRPr="00395B1E" w:rsidRDefault="009D5E26" w:rsidP="009D5E26">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9D5E26" w:rsidRPr="00395B1E" w:rsidRDefault="009D5E26" w:rsidP="009D5E26">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00D7057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на линиях автобуса, троллейбуса, трамвая:</w:t>
            </w:r>
          </w:p>
          <w:p w:rsidR="009D5E26" w:rsidRPr="00395B1E" w:rsidRDefault="009D5E26" w:rsidP="009D5E26">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9D5E26" w:rsidRPr="00395B1E" w:rsidRDefault="009D5E26" w:rsidP="009D5E26">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9D5E26" w:rsidRPr="00395B1E" w:rsidRDefault="009D5E26" w:rsidP="009D5E26">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3447" w:type="pct"/>
            <w:shd w:val="clear" w:color="auto" w:fill="auto"/>
          </w:tcPr>
          <w:p w:rsidR="009D5E26" w:rsidRPr="00395B1E" w:rsidRDefault="009D5E26" w:rsidP="009D5E26">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9D5E26" w:rsidRPr="00395B1E" w:rsidRDefault="009D5E26" w:rsidP="009D5E26">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9D5E26" w:rsidRPr="00395B1E" w:rsidRDefault="009D5E26" w:rsidP="009D5E26">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9D5E26" w:rsidRPr="00395B1E" w:rsidRDefault="009D5E26" w:rsidP="009D5E26">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9D5E26" w:rsidRPr="00395B1E" w:rsidRDefault="009D5E26" w:rsidP="009D5E26">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9D5E26" w:rsidRPr="00395B1E" w:rsidRDefault="009D5E26" w:rsidP="009D5E26">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малоэтажной жилой застройки</w:t>
            </w:r>
          </w:p>
        </w:tc>
        <w:tc>
          <w:tcPr>
            <w:tcW w:w="3447" w:type="pct"/>
            <w:shd w:val="clear" w:color="auto" w:fill="auto"/>
          </w:tcPr>
          <w:p w:rsidR="009D5E26" w:rsidRPr="00395B1E" w:rsidRDefault="009D5E26" w:rsidP="009D5E26">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9D5E26" w:rsidRPr="00395B1E" w:rsidRDefault="009D5E26" w:rsidP="009D5E26">
            <w:pPr>
              <w:spacing w:line="239" w:lineRule="auto"/>
              <w:ind w:left="142" w:hanging="142"/>
              <w:rPr>
                <w:bCs/>
              </w:rPr>
            </w:pPr>
            <w:r w:rsidRPr="00395B1E">
              <w:rPr>
                <w:bCs/>
              </w:rPr>
              <w:t>- до остановочных пунктов транспорта для внутренних связей:</w:t>
            </w:r>
          </w:p>
          <w:p w:rsidR="009D5E26" w:rsidRPr="00395B1E" w:rsidRDefault="009D5E26" w:rsidP="009D5E26">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9D5E26" w:rsidRPr="00395B1E" w:rsidRDefault="009D5E26" w:rsidP="009D5E26">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индивидуальной жилой застройки</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9D5E26" w:rsidRPr="00395B1E" w:rsidRDefault="009D5E26" w:rsidP="009D5E26">
            <w:pPr>
              <w:tabs>
                <w:tab w:val="left" w:pos="7740"/>
              </w:tabs>
              <w:spacing w:line="239" w:lineRule="auto"/>
            </w:pPr>
            <w:r w:rsidRPr="00395B1E">
              <w:t>Проектируются из условий обеспечения расчетной плотности движения потоков:</w:t>
            </w:r>
          </w:p>
          <w:p w:rsidR="009D5E26" w:rsidRPr="00395B1E" w:rsidRDefault="009D5E26" w:rsidP="009D5E26">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9D5E26" w:rsidRPr="00395B1E" w:rsidRDefault="009D5E26" w:rsidP="009D5E26">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9D5E26" w:rsidRPr="00395B1E" w:rsidRDefault="009D5E26" w:rsidP="009D5E26">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9D5E26" w:rsidRPr="00395B1E" w:rsidRDefault="009D5E26" w:rsidP="009D5E26">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p>
        </w:tc>
      </w:tr>
    </w:tbl>
    <w:p w:rsidR="009D5E26" w:rsidRPr="00395B1E" w:rsidRDefault="009D5E26" w:rsidP="009D5E26">
      <w:pPr>
        <w:spacing w:line="239" w:lineRule="auto"/>
        <w:ind w:firstLine="426"/>
        <w:jc w:val="right"/>
        <w:rPr>
          <w:bCs/>
          <w:sz w:val="24"/>
          <w:szCs w:val="24"/>
        </w:rPr>
      </w:pPr>
    </w:p>
    <w:p w:rsidR="009D5E26" w:rsidRDefault="009D5E26" w:rsidP="009D5E26">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D5E26" w:rsidRDefault="009D5E26" w:rsidP="009D5E26">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876"/>
      </w:tblGrid>
      <w:tr w:rsidR="009D5E26" w:rsidRPr="00BB2E52" w:rsidTr="009D5E26">
        <w:trPr>
          <w:trHeight w:val="170"/>
          <w:jc w:val="center"/>
        </w:trPr>
        <w:tc>
          <w:tcPr>
            <w:tcW w:w="1408"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59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rPr>
          <w:trHeight w:val="312"/>
          <w:jc w:val="center"/>
        </w:trPr>
        <w:tc>
          <w:tcPr>
            <w:tcW w:w="5000" w:type="pct"/>
            <w:gridSpan w:val="2"/>
            <w:shd w:val="clear" w:color="auto" w:fill="auto"/>
            <w:vAlign w:val="center"/>
          </w:tcPr>
          <w:p w:rsidR="009D5E26" w:rsidRPr="00BB2E52" w:rsidRDefault="009D5E26" w:rsidP="009D5E26">
            <w:pPr>
              <w:tabs>
                <w:tab w:val="left" w:pos="7740"/>
              </w:tabs>
              <w:spacing w:line="239" w:lineRule="auto"/>
              <w:jc w:val="center"/>
            </w:pPr>
            <w:r w:rsidRPr="00BB2E52">
              <w:t>Остановочные пункты автобуса, троллейбуса</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остановочных пунктов</w:t>
            </w:r>
          </w:p>
        </w:tc>
        <w:tc>
          <w:tcPr>
            <w:tcW w:w="3592" w:type="pct"/>
            <w:shd w:val="clear" w:color="auto" w:fill="auto"/>
          </w:tcPr>
          <w:p w:rsidR="009D5E26" w:rsidRPr="00BD6E55" w:rsidRDefault="009D5E26" w:rsidP="009D5E26">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9D5E26" w:rsidRPr="00BD6E55" w:rsidRDefault="009D5E26" w:rsidP="009D5E26">
            <w:pPr>
              <w:ind w:left="142" w:hanging="142"/>
              <w:rPr>
                <w:bCs/>
              </w:rPr>
            </w:pPr>
            <w:r w:rsidRPr="00BD6E55">
              <w:rPr>
                <w:bCs/>
              </w:rPr>
              <w:t>- на других магистральных улицах – в габаритах проезжей части;</w:t>
            </w:r>
          </w:p>
          <w:p w:rsidR="009D5E26" w:rsidRPr="00BD6E55" w:rsidRDefault="009D5E26" w:rsidP="009D5E26">
            <w:pPr>
              <w:ind w:left="142" w:hanging="142"/>
              <w:rPr>
                <w:bCs/>
              </w:rPr>
            </w:pPr>
            <w:r w:rsidRPr="00BD6E55">
              <w:rPr>
                <w:bCs/>
              </w:rPr>
              <w:t>- в зонах транспортных развязок и пересечений – вне элементов развязок (съездов, въездов и др.);</w:t>
            </w:r>
          </w:p>
          <w:p w:rsidR="009D5E26" w:rsidRPr="00BD6E55" w:rsidRDefault="009D5E26" w:rsidP="009D5E26">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9D5E26" w:rsidRPr="00BD6E55" w:rsidRDefault="009D5E26" w:rsidP="009D5E26">
            <w:pPr>
              <w:rPr>
                <w:bCs/>
              </w:rPr>
            </w:pPr>
            <w:r w:rsidRPr="00BD6E55">
              <w:rPr>
                <w:bCs/>
              </w:rPr>
              <w:t>Посадочные площадки следует предусматривать вне проезжей части.</w:t>
            </w:r>
          </w:p>
          <w:p w:rsidR="009D5E26" w:rsidRPr="00BD6E55" w:rsidRDefault="009D5E26" w:rsidP="009D5E26">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9D5E26" w:rsidRPr="00BD6E55" w:rsidRDefault="009D5E26" w:rsidP="009D5E26">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9D5E26" w:rsidRPr="00BD6E55" w:rsidRDefault="009D5E26" w:rsidP="009D5E26">
            <w:pPr>
              <w:ind w:left="142" w:hanging="142"/>
              <w:rPr>
                <w:bCs/>
              </w:rPr>
            </w:pPr>
            <w:r w:rsidRPr="00BD6E55">
              <w:rPr>
                <w:bCs/>
              </w:rPr>
              <w:t>- до перекрестка расположен крупный пассажирообразующий пункт или вход в подземный переход;</w:t>
            </w:r>
          </w:p>
          <w:p w:rsidR="009D5E26" w:rsidRPr="00BD6E55" w:rsidRDefault="009D5E26" w:rsidP="009D5E26">
            <w:pPr>
              <w:ind w:left="142" w:hanging="142"/>
              <w:rPr>
                <w:bCs/>
              </w:rPr>
            </w:pPr>
            <w:r w:rsidRPr="00BD6E55">
              <w:rPr>
                <w:bCs/>
              </w:rPr>
              <w:t>- пропускная способность улицы до перекрестка больше, чем за перекрестком;</w:t>
            </w:r>
          </w:p>
          <w:p w:rsidR="009D5E26" w:rsidRPr="00BD6E55" w:rsidRDefault="009D5E26" w:rsidP="009D5E26">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9D5E26" w:rsidRPr="00BD6E55" w:rsidRDefault="009D5E26" w:rsidP="009D5E26">
            <w:pPr>
              <w:tabs>
                <w:tab w:val="left" w:pos="7740"/>
              </w:tabs>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Условия размещения заездных карманов</w:t>
            </w:r>
          </w:p>
        </w:tc>
        <w:tc>
          <w:tcPr>
            <w:tcW w:w="3592" w:type="pct"/>
            <w:shd w:val="clear" w:color="auto" w:fill="auto"/>
          </w:tcPr>
          <w:p w:rsidR="009D5E26" w:rsidRPr="00BD6E55" w:rsidRDefault="009D5E26" w:rsidP="009D5E26">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Состав и размеры элементов заездного кармана</w:t>
            </w:r>
          </w:p>
        </w:tc>
        <w:tc>
          <w:tcPr>
            <w:tcW w:w="3592" w:type="pct"/>
            <w:shd w:val="clear" w:color="auto" w:fill="auto"/>
          </w:tcPr>
          <w:p w:rsidR="009D5E26" w:rsidRPr="00BD6E55" w:rsidRDefault="009D5E26" w:rsidP="009D5E26">
            <w:pPr>
              <w:tabs>
                <w:tab w:val="left" w:pos="7740"/>
              </w:tabs>
              <w:spacing w:line="239" w:lineRule="auto"/>
              <w:rPr>
                <w:bCs/>
              </w:rPr>
            </w:pPr>
            <w:r w:rsidRPr="00BD6E55">
              <w:rPr>
                <w:bCs/>
              </w:rPr>
              <w:t>Заездной карман включает:</w:t>
            </w:r>
          </w:p>
          <w:p w:rsidR="009D5E26" w:rsidRPr="00BD6E55" w:rsidRDefault="009D5E26" w:rsidP="009D5E26">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9D5E26" w:rsidRPr="00BD6E55" w:rsidRDefault="009D5E26" w:rsidP="009D5E26">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Переходно-скоростные полосы для остановочных пунктов, размещаемых в заездных карманах</w:t>
            </w:r>
          </w:p>
        </w:tc>
        <w:tc>
          <w:tcPr>
            <w:tcW w:w="3592" w:type="pct"/>
            <w:shd w:val="clear" w:color="auto" w:fill="auto"/>
          </w:tcPr>
          <w:p w:rsidR="009D5E26" w:rsidRPr="00BD6E55" w:rsidRDefault="009D5E26" w:rsidP="009D5E26">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9D5E26" w:rsidRPr="00BD6E55" w:rsidRDefault="009D5E26" w:rsidP="009D5E26">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3592" w:type="pct"/>
            <w:shd w:val="clear" w:color="auto" w:fill="auto"/>
          </w:tcPr>
          <w:p w:rsidR="009D5E26" w:rsidRPr="00BD6E55" w:rsidRDefault="009D5E26" w:rsidP="009D5E26">
            <w:pPr>
              <w:rPr>
                <w:bCs/>
              </w:rPr>
            </w:pPr>
            <w:r w:rsidRPr="00BD6E55">
              <w:rPr>
                <w:bCs/>
              </w:rPr>
              <w:t>Длина посадочной площадки принимается не менее длины остановочной площадки, в том числе:</w:t>
            </w:r>
          </w:p>
          <w:p w:rsidR="009D5E26" w:rsidRPr="00BD6E55" w:rsidRDefault="009D5E26" w:rsidP="009D5E26">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9D5E26" w:rsidRPr="00BD6E55" w:rsidRDefault="009D5E26" w:rsidP="009D5E26">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9D5E26" w:rsidRPr="00BD6E55" w:rsidRDefault="009D5E26" w:rsidP="009D5E26">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павильонов на посадочных площадках</w:t>
            </w:r>
          </w:p>
        </w:tc>
        <w:tc>
          <w:tcPr>
            <w:tcW w:w="3592" w:type="pct"/>
            <w:shd w:val="clear" w:color="auto" w:fill="auto"/>
          </w:tcPr>
          <w:p w:rsidR="009D5E26" w:rsidRPr="00BD6E55" w:rsidRDefault="009D5E26" w:rsidP="009D5E26">
            <w:pPr>
              <w:tabs>
                <w:tab w:val="left" w:pos="7740"/>
              </w:tabs>
              <w:spacing w:line="239" w:lineRule="auto"/>
            </w:pPr>
            <w:r w:rsidRPr="00BD6E55">
              <w:t xml:space="preserve">Павильон проектируется закрытого типа или открытого (навес). </w:t>
            </w:r>
          </w:p>
          <w:p w:rsidR="009D5E26" w:rsidRPr="00BD6E55" w:rsidRDefault="009D5E26" w:rsidP="009D5E26">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9D5E26" w:rsidRPr="00BD6E55" w:rsidRDefault="009D5E26" w:rsidP="009D5E26">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9D5E26" w:rsidRPr="00BD6E55" w:rsidTr="009D5E26">
        <w:trPr>
          <w:trHeight w:val="312"/>
          <w:jc w:val="center"/>
        </w:trPr>
        <w:tc>
          <w:tcPr>
            <w:tcW w:w="5000" w:type="pct"/>
            <w:gridSpan w:val="2"/>
            <w:shd w:val="clear" w:color="auto" w:fill="auto"/>
            <w:vAlign w:val="center"/>
          </w:tcPr>
          <w:p w:rsidR="009D5E26" w:rsidRPr="00BD6E55" w:rsidRDefault="009D5E26" w:rsidP="009D5E26">
            <w:pPr>
              <w:tabs>
                <w:tab w:val="left" w:pos="7740"/>
              </w:tabs>
              <w:spacing w:line="239" w:lineRule="auto"/>
              <w:jc w:val="center"/>
            </w:pPr>
            <w:r w:rsidRPr="00BD6E55">
              <w:t>Остановочные пункты трамвая</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Размещение остановочных пунктов и разъездов</w:t>
            </w:r>
          </w:p>
        </w:tc>
        <w:tc>
          <w:tcPr>
            <w:tcW w:w="3592" w:type="pct"/>
            <w:shd w:val="clear" w:color="auto" w:fill="auto"/>
          </w:tcPr>
          <w:p w:rsidR="009D5E26" w:rsidRPr="00BD6E55" w:rsidRDefault="009D5E26" w:rsidP="009D5E26">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9D5E26" w:rsidRPr="00BD6E55" w:rsidRDefault="009D5E26" w:rsidP="009D5E26">
            <w:pPr>
              <w:spacing w:line="239" w:lineRule="auto"/>
              <w:rPr>
                <w:bCs/>
                <w:spacing w:val="-2"/>
              </w:rPr>
            </w:pPr>
            <w:r w:rsidRPr="00BD6E55">
              <w:rPr>
                <w:bCs/>
                <w:spacing w:val="-2"/>
              </w:rPr>
              <w:t>Допускается размещение за перекрестком в случаях, если:</w:t>
            </w:r>
          </w:p>
          <w:p w:rsidR="009D5E26" w:rsidRPr="00BD6E55" w:rsidRDefault="009D5E26" w:rsidP="009D5E26">
            <w:pPr>
              <w:spacing w:line="239" w:lineRule="auto"/>
              <w:ind w:left="142" w:hanging="142"/>
              <w:rPr>
                <w:bCs/>
              </w:rPr>
            </w:pPr>
            <w:r w:rsidRPr="00BD6E55">
              <w:rPr>
                <w:bCs/>
              </w:rPr>
              <w:t>- за перекрестком находится крупный пассажирообразующий пункт;</w:t>
            </w:r>
          </w:p>
          <w:p w:rsidR="009D5E26" w:rsidRPr="00BD6E55" w:rsidRDefault="009D5E26" w:rsidP="009D5E26">
            <w:pPr>
              <w:spacing w:line="239" w:lineRule="auto"/>
              <w:ind w:left="142" w:hanging="142"/>
              <w:rPr>
                <w:bCs/>
              </w:rPr>
            </w:pPr>
            <w:r w:rsidRPr="00BD6E55">
              <w:rPr>
                <w:bCs/>
              </w:rPr>
              <w:t>- пропускная способность улицы за перекрестком больше, чем до перекрестка.</w:t>
            </w:r>
          </w:p>
          <w:p w:rsidR="009D5E26" w:rsidRPr="00BD6E55" w:rsidRDefault="009D5E26" w:rsidP="009D5E26">
            <w:pPr>
              <w:tabs>
                <w:tab w:val="left" w:pos="7740"/>
              </w:tabs>
              <w:spacing w:line="239" w:lineRule="auto"/>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Размеры посадочных площадок</w:t>
            </w:r>
          </w:p>
        </w:tc>
        <w:tc>
          <w:tcPr>
            <w:tcW w:w="3592" w:type="pct"/>
            <w:shd w:val="clear" w:color="auto" w:fill="auto"/>
          </w:tcPr>
          <w:p w:rsidR="009D5E26" w:rsidRPr="00BD6E55" w:rsidRDefault="009D5E26" w:rsidP="009D5E26">
            <w:pPr>
              <w:spacing w:line="239" w:lineRule="auto"/>
              <w:rPr>
                <w:bCs/>
              </w:rPr>
            </w:pPr>
            <w:r w:rsidRPr="00BD6E55">
              <w:rPr>
                <w:bCs/>
              </w:rPr>
              <w:t xml:space="preserve">Длина при частоте движения не более 30 поездов в час: </w:t>
            </w:r>
          </w:p>
          <w:p w:rsidR="009D5E26" w:rsidRPr="00BD6E55" w:rsidRDefault="009D5E26" w:rsidP="009D5E26">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9D5E26" w:rsidRPr="00BD6E55" w:rsidRDefault="009D5E26" w:rsidP="009D5E26">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9D5E26" w:rsidRPr="00BD6E55" w:rsidRDefault="009D5E26" w:rsidP="009D5E26">
            <w:pPr>
              <w:spacing w:line="239" w:lineRule="auto"/>
              <w:rPr>
                <w:bCs/>
              </w:rPr>
            </w:pPr>
            <w:r w:rsidRPr="00BD6E55">
              <w:rPr>
                <w:bCs/>
              </w:rPr>
              <w:t>Ширина принимается в зависимости от ожидаемого пассажирооборота, но не менее:</w:t>
            </w:r>
          </w:p>
          <w:p w:rsidR="009D5E26" w:rsidRPr="00BD6E55" w:rsidRDefault="009D5E26" w:rsidP="009D5E26">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9D5E26" w:rsidRPr="00BD6E55" w:rsidRDefault="009D5E26" w:rsidP="009D5E26">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9D5E26" w:rsidRDefault="009D5E26" w:rsidP="009D5E26">
      <w:pPr>
        <w:spacing w:line="239" w:lineRule="auto"/>
        <w:ind w:firstLine="709"/>
        <w:rPr>
          <w:bCs/>
          <w:sz w:val="24"/>
          <w:szCs w:val="24"/>
        </w:rPr>
      </w:pPr>
    </w:p>
    <w:p w:rsidR="009D5E26" w:rsidRPr="00BD6E55" w:rsidRDefault="009D5E26" w:rsidP="009D5E26">
      <w:pPr>
        <w:spacing w:line="239" w:lineRule="auto"/>
        <w:ind w:firstLine="426"/>
        <w:jc w:val="both"/>
        <w:rPr>
          <w:bCs/>
          <w:sz w:val="24"/>
          <w:szCs w:val="24"/>
        </w:rPr>
      </w:pPr>
      <w:r>
        <w:rPr>
          <w:bCs/>
          <w:sz w:val="24"/>
          <w:szCs w:val="24"/>
        </w:rPr>
        <w:t>9.3.3.</w:t>
      </w:r>
      <w:r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9D5E26" w:rsidRDefault="009D5E26" w:rsidP="009D5E26">
      <w:pPr>
        <w:spacing w:line="239" w:lineRule="auto"/>
        <w:ind w:firstLine="426"/>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Pr>
          <w:bCs/>
          <w:sz w:val="24"/>
          <w:szCs w:val="24"/>
        </w:rPr>
        <w:t>9.3.3.</w:t>
      </w:r>
    </w:p>
    <w:p w:rsidR="00EA0863" w:rsidRDefault="00EA0863" w:rsidP="009D5E26">
      <w:pPr>
        <w:spacing w:line="239" w:lineRule="auto"/>
        <w:ind w:firstLine="426"/>
        <w:jc w:val="right"/>
        <w:rPr>
          <w:bCs/>
          <w:sz w:val="24"/>
          <w:szCs w:val="24"/>
        </w:rPr>
      </w:pPr>
    </w:p>
    <w:p w:rsidR="009D5E26" w:rsidRDefault="009D5E26" w:rsidP="009D5E26">
      <w:pPr>
        <w:spacing w:line="239" w:lineRule="auto"/>
        <w:ind w:firstLine="426"/>
        <w:jc w:val="right"/>
        <w:rPr>
          <w:bCs/>
          <w:sz w:val="24"/>
          <w:szCs w:val="24"/>
        </w:rPr>
      </w:pPr>
      <w:r>
        <w:rPr>
          <w:bCs/>
          <w:sz w:val="24"/>
          <w:szCs w:val="24"/>
        </w:rPr>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Площадь отстойно-разворотных площадок </w:t>
            </w:r>
          </w:p>
        </w:tc>
        <w:tc>
          <w:tcPr>
            <w:tcW w:w="3133" w:type="pct"/>
            <w:shd w:val="clear" w:color="auto" w:fill="auto"/>
          </w:tcPr>
          <w:p w:rsidR="009D5E26" w:rsidRPr="00BD6E55" w:rsidRDefault="009D5E26" w:rsidP="009D5E26">
            <w:pPr>
              <w:rPr>
                <w:bCs/>
              </w:rPr>
            </w:pPr>
            <w:r w:rsidRPr="00BD6E55">
              <w:rPr>
                <w:bCs/>
              </w:rPr>
              <w:t>Определяется расчетом в зависимости от количества маршрутов и частоты движения.</w:t>
            </w:r>
          </w:p>
          <w:p w:rsidR="009D5E26" w:rsidRPr="00BD6E55" w:rsidRDefault="009D5E26" w:rsidP="009D5E26">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Ширина отстойно-разворотной площадки</w:t>
            </w:r>
          </w:p>
        </w:tc>
        <w:tc>
          <w:tcPr>
            <w:tcW w:w="3133" w:type="pct"/>
            <w:shd w:val="clear" w:color="auto" w:fill="auto"/>
          </w:tcPr>
          <w:p w:rsidR="009D5E26" w:rsidRPr="00BD6E55" w:rsidRDefault="009D5E26" w:rsidP="009D5E26">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9D5E26" w:rsidRPr="00BD6E55" w:rsidRDefault="009D5E26" w:rsidP="009D5E26">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rPr>
                <w:bCs/>
                <w:spacing w:val="-2"/>
              </w:rPr>
              <w:t>Границы отстойно-разворотных площадок</w:t>
            </w:r>
          </w:p>
        </w:tc>
        <w:tc>
          <w:tcPr>
            <w:tcW w:w="3133" w:type="pct"/>
            <w:shd w:val="clear" w:color="auto" w:fill="auto"/>
          </w:tcPr>
          <w:p w:rsidR="009D5E26" w:rsidRPr="00BD6E55" w:rsidRDefault="009D5E26" w:rsidP="009D5E26">
            <w:pPr>
              <w:rPr>
                <w:bCs/>
              </w:rPr>
            </w:pPr>
            <w:r w:rsidRPr="00BD6E55">
              <w:rPr>
                <w:spacing w:val="-2"/>
              </w:rPr>
              <w:t>Должны быть закреплены в плане красных линий</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t>Расстояние от отстойно-</w:t>
            </w:r>
            <w:r w:rsidRPr="00BD6E55">
              <w:t>разворотных площадок до жилой застройки</w:t>
            </w:r>
          </w:p>
        </w:tc>
        <w:tc>
          <w:tcPr>
            <w:tcW w:w="3133" w:type="pct"/>
            <w:shd w:val="clear" w:color="auto" w:fill="auto"/>
          </w:tcPr>
          <w:p w:rsidR="009D5E26" w:rsidRPr="00BD6E55" w:rsidRDefault="009D5E26" w:rsidP="009D5E26">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pPr>
            <w:r w:rsidRPr="00BD6E55">
              <w:t>Размеры разворотных колец на автобусных, троллейбусных линиях</w:t>
            </w:r>
          </w:p>
        </w:tc>
        <w:tc>
          <w:tcPr>
            <w:tcW w:w="3133" w:type="pct"/>
            <w:shd w:val="clear" w:color="auto" w:fill="auto"/>
          </w:tcPr>
          <w:p w:rsidR="009D5E26" w:rsidRPr="00BD6E55" w:rsidRDefault="009D5E26" w:rsidP="009D5E26">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9D5E26" w:rsidRPr="00BD6E55" w:rsidRDefault="009D5E26" w:rsidP="009D5E26">
            <w:r w:rsidRPr="00BD6E55">
              <w:t>Наименьший радиус по внутреннему контактному проводу:</w:t>
            </w:r>
          </w:p>
          <w:p w:rsidR="009D5E26" w:rsidRPr="00BD6E55" w:rsidRDefault="009D5E26" w:rsidP="009D5E26">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9D5E26" w:rsidRPr="00BD6E55" w:rsidRDefault="009D5E26" w:rsidP="009D5E26">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9D5E26" w:rsidRPr="00BD6E55" w:rsidRDefault="009D5E26" w:rsidP="009D5E26">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Размеры разворотных колец на трамвайных линиях</w:t>
            </w:r>
          </w:p>
        </w:tc>
        <w:tc>
          <w:tcPr>
            <w:tcW w:w="3133" w:type="pct"/>
            <w:shd w:val="clear" w:color="auto" w:fill="auto"/>
          </w:tcPr>
          <w:p w:rsidR="009D5E26" w:rsidRPr="00BD6E55" w:rsidRDefault="009D5E26" w:rsidP="009D5E26">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9D5E26" w:rsidRPr="00BD6E55" w:rsidRDefault="009D5E26" w:rsidP="009D5E26">
            <w:pPr>
              <w:rPr>
                <w:bCs/>
                <w:spacing w:val="-3"/>
              </w:rPr>
            </w:pPr>
            <w:r w:rsidRPr="00BD6E55">
              <w:rPr>
                <w:bCs/>
                <w:spacing w:val="-3"/>
              </w:rPr>
              <w:t>Наименьший радиус в плане:</w:t>
            </w:r>
          </w:p>
          <w:p w:rsidR="009D5E26" w:rsidRPr="00BD6E55" w:rsidRDefault="009D5E26" w:rsidP="009D5E26">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9D5E26" w:rsidRPr="00BD6E55" w:rsidRDefault="009D5E26" w:rsidP="009D5E26">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9D5E26" w:rsidRDefault="009D5E26" w:rsidP="009D5E26">
      <w:pPr>
        <w:spacing w:line="239" w:lineRule="auto"/>
        <w:ind w:firstLine="426"/>
        <w:jc w:val="both"/>
        <w:rPr>
          <w:bCs/>
          <w:sz w:val="24"/>
          <w:szCs w:val="24"/>
        </w:rPr>
      </w:pPr>
    </w:p>
    <w:p w:rsidR="009D5E26" w:rsidRDefault="009D5E26" w:rsidP="009D5E26">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D5E26" w:rsidRDefault="009D5E26" w:rsidP="009D5E26">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Размещение объектов для водителей и обслуживающего персонала</w:t>
            </w:r>
          </w:p>
        </w:tc>
        <w:tc>
          <w:tcPr>
            <w:tcW w:w="3133" w:type="pct"/>
            <w:shd w:val="clear" w:color="auto" w:fill="auto"/>
          </w:tcPr>
          <w:p w:rsidR="009D5E26" w:rsidRPr="00BD6E55" w:rsidRDefault="009D5E26" w:rsidP="009D5E26">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Площадь участка для размещения объекта</w:t>
            </w:r>
          </w:p>
        </w:tc>
        <w:tc>
          <w:tcPr>
            <w:tcW w:w="3133" w:type="pct"/>
            <w:shd w:val="clear" w:color="auto" w:fill="auto"/>
          </w:tcPr>
          <w:p w:rsidR="009D5E26" w:rsidRPr="00BD6E55" w:rsidRDefault="009D5E26" w:rsidP="009D5E26">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9D5E26" w:rsidRPr="00BD6E55" w:rsidRDefault="009D5E26" w:rsidP="009D5E26">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 для 2 маршрутов – </w:t>
            </w:r>
            <w:r w:rsidRPr="00BD6E55">
              <w:t xml:space="preserve">15×15 </w:t>
            </w:r>
            <w:r w:rsidRPr="00BD6E55">
              <w:rPr>
                <w:bCs/>
              </w:rPr>
              <w:t>м;</w:t>
            </w:r>
          </w:p>
          <w:p w:rsidR="009D5E26" w:rsidRPr="00BD6E55" w:rsidRDefault="009D5E26" w:rsidP="009D5E26">
            <w:pPr>
              <w:rPr>
                <w:bCs/>
              </w:rPr>
            </w:pPr>
            <w:r w:rsidRPr="00BD6E55">
              <w:rPr>
                <w:bCs/>
              </w:rPr>
              <w:t xml:space="preserve">- для 3-4 маршрутов – </w:t>
            </w:r>
            <w:r w:rsidRPr="00BD6E55">
              <w:t xml:space="preserve">16×16 </w:t>
            </w:r>
            <w:r w:rsidRPr="00BD6E55">
              <w:rPr>
                <w:bCs/>
              </w:rPr>
              <w:t>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Этажность здания</w:t>
            </w:r>
          </w:p>
        </w:tc>
        <w:tc>
          <w:tcPr>
            <w:tcW w:w="3133" w:type="pct"/>
            <w:shd w:val="clear" w:color="auto" w:fill="auto"/>
          </w:tcPr>
          <w:p w:rsidR="009D5E26" w:rsidRPr="00BD6E55" w:rsidRDefault="009D5E26" w:rsidP="009D5E26">
            <w:pPr>
              <w:rPr>
                <w:bCs/>
              </w:rPr>
            </w:pPr>
            <w:r w:rsidRPr="00BD6E55">
              <w:rPr>
                <w:bCs/>
              </w:rPr>
              <w:t>1 этаж</w:t>
            </w:r>
          </w:p>
        </w:tc>
      </w:tr>
    </w:tbl>
    <w:p w:rsidR="00D00869" w:rsidRDefault="00D00869" w:rsidP="00D00869">
      <w:pPr>
        <w:spacing w:line="239" w:lineRule="auto"/>
        <w:ind w:firstLine="720"/>
        <w:rPr>
          <w:b/>
          <w:sz w:val="24"/>
          <w:szCs w:val="24"/>
        </w:rPr>
      </w:pPr>
    </w:p>
    <w:p w:rsidR="00D00869" w:rsidRPr="00BD6E55" w:rsidRDefault="00D00869" w:rsidP="00D00869">
      <w:pPr>
        <w:spacing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D00869" w:rsidRPr="00BD6E55" w:rsidRDefault="00D00869" w:rsidP="00D00869">
      <w:pPr>
        <w:spacing w:line="239" w:lineRule="auto"/>
        <w:ind w:firstLine="426"/>
        <w:jc w:val="both"/>
        <w:rPr>
          <w:b/>
          <w:bCs/>
          <w:sz w:val="24"/>
          <w:szCs w:val="24"/>
        </w:rPr>
      </w:pPr>
    </w:p>
    <w:p w:rsidR="00537AFF" w:rsidRDefault="00D00869" w:rsidP="00D7057E">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D00869" w:rsidRDefault="00D00869" w:rsidP="00D00869">
      <w:pPr>
        <w:spacing w:line="239" w:lineRule="auto"/>
        <w:ind w:firstLine="426"/>
        <w:jc w:val="right"/>
        <w:rPr>
          <w:bCs/>
          <w:sz w:val="24"/>
          <w:szCs w:val="24"/>
        </w:rPr>
      </w:pPr>
      <w:r>
        <w:rPr>
          <w:bCs/>
          <w:sz w:val="24"/>
          <w:szCs w:val="24"/>
        </w:rPr>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522"/>
      </w:tblGrid>
      <w:tr w:rsidR="00D00869" w:rsidRPr="00BD6E55" w:rsidTr="00537AFF">
        <w:trPr>
          <w:trHeight w:val="312"/>
          <w:jc w:val="center"/>
        </w:trPr>
        <w:tc>
          <w:tcPr>
            <w:tcW w:w="2611" w:type="pct"/>
            <w:shd w:val="clear" w:color="auto" w:fill="auto"/>
            <w:vAlign w:val="center"/>
          </w:tcPr>
          <w:p w:rsidR="00D00869" w:rsidRPr="00BD6E55" w:rsidRDefault="00D00869" w:rsidP="007E03EB">
            <w:pPr>
              <w:spacing w:line="239" w:lineRule="auto"/>
              <w:jc w:val="center"/>
              <w:rPr>
                <w:b/>
                <w:bCs/>
              </w:rPr>
            </w:pPr>
            <w:r w:rsidRPr="00BD6E55">
              <w:rPr>
                <w:b/>
                <w:bCs/>
              </w:rPr>
              <w:t>Наименование показателей</w:t>
            </w:r>
          </w:p>
        </w:tc>
        <w:tc>
          <w:tcPr>
            <w:tcW w:w="2389" w:type="pct"/>
            <w:shd w:val="clear" w:color="auto" w:fill="auto"/>
            <w:vAlign w:val="center"/>
          </w:tcPr>
          <w:p w:rsidR="00D00869" w:rsidRPr="00BD6E55" w:rsidRDefault="00D00869" w:rsidP="007E03EB">
            <w:pPr>
              <w:spacing w:line="239" w:lineRule="auto"/>
              <w:jc w:val="center"/>
              <w:rPr>
                <w:b/>
                <w:bCs/>
              </w:rPr>
            </w:pPr>
            <w:r w:rsidRPr="00BD6E55">
              <w:rPr>
                <w:b/>
                <w:bCs/>
              </w:rPr>
              <w:t>Предельные значения расчетных показателей</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Уровень автомобилизации, всего</w:t>
            </w:r>
          </w:p>
        </w:tc>
        <w:tc>
          <w:tcPr>
            <w:tcW w:w="2389" w:type="pct"/>
            <w:shd w:val="clear" w:color="auto" w:fill="auto"/>
          </w:tcPr>
          <w:p w:rsidR="00D00869" w:rsidRPr="00BD6E55" w:rsidRDefault="00D00869" w:rsidP="007E03EB">
            <w:pPr>
              <w:ind w:left="-28" w:right="-28"/>
              <w:rPr>
                <w:bCs/>
              </w:rPr>
            </w:pPr>
            <w:r w:rsidRPr="00BD6E55">
              <w:rPr>
                <w:bCs/>
              </w:rPr>
              <w:t>на 2017 год – 360 автомобилей на 1000 чел.;</w:t>
            </w:r>
          </w:p>
          <w:p w:rsidR="00D00869" w:rsidRPr="00BD6E55" w:rsidRDefault="00D00869" w:rsidP="007E03EB">
            <w:pPr>
              <w:spacing w:line="239" w:lineRule="auto"/>
              <w:rPr>
                <w:bCs/>
              </w:rPr>
            </w:pPr>
            <w:r w:rsidRPr="00BD6E55">
              <w:rPr>
                <w:bCs/>
              </w:rPr>
              <w:t>на 2027 год – 515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в том числе:</w:t>
            </w:r>
          </w:p>
          <w:p w:rsidR="00D00869" w:rsidRPr="00BD6E55" w:rsidRDefault="00D00869" w:rsidP="007E03EB">
            <w:pPr>
              <w:suppressAutoHyphens/>
              <w:ind w:left="170"/>
              <w:rPr>
                <w:bCs/>
              </w:rPr>
            </w:pPr>
            <w:r w:rsidRPr="00BD6E55">
              <w:rPr>
                <w:bCs/>
              </w:rPr>
              <w:t>легковых автомобилей</w:t>
            </w:r>
            <w:r w:rsidRPr="00BD6E55">
              <w:t>, принадлежащих гражданам</w:t>
            </w:r>
          </w:p>
        </w:tc>
        <w:tc>
          <w:tcPr>
            <w:tcW w:w="2389" w:type="pct"/>
            <w:shd w:val="clear" w:color="auto" w:fill="auto"/>
          </w:tcPr>
          <w:p w:rsidR="00D00869" w:rsidRPr="00BD6E55" w:rsidRDefault="00D00869" w:rsidP="007E03EB">
            <w:pPr>
              <w:spacing w:line="239" w:lineRule="auto"/>
              <w:rPr>
                <w:bCs/>
              </w:rPr>
            </w:pPr>
          </w:p>
          <w:p w:rsidR="00D00869" w:rsidRPr="00BD6E55" w:rsidRDefault="00D00869" w:rsidP="007E03EB">
            <w:pPr>
              <w:ind w:left="-28" w:right="-28"/>
              <w:rPr>
                <w:bCs/>
              </w:rPr>
            </w:pPr>
            <w:r w:rsidRPr="00BD6E55">
              <w:rPr>
                <w:bCs/>
              </w:rPr>
              <w:t>на 2017 год – 345 автомобилей на 1000 чел.;</w:t>
            </w:r>
          </w:p>
          <w:p w:rsidR="00D00869" w:rsidRPr="00BD6E55" w:rsidRDefault="00D00869" w:rsidP="007E03EB">
            <w:pPr>
              <w:spacing w:line="239" w:lineRule="auto"/>
              <w:rPr>
                <w:bCs/>
              </w:rPr>
            </w:pPr>
            <w:r w:rsidRPr="00BD6E55">
              <w:rPr>
                <w:bCs/>
              </w:rPr>
              <w:t>на 2027 год – 492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ведомственной принадлежности</w:t>
            </w:r>
          </w:p>
        </w:tc>
        <w:tc>
          <w:tcPr>
            <w:tcW w:w="2389" w:type="pct"/>
            <w:shd w:val="clear" w:color="auto" w:fill="auto"/>
          </w:tcPr>
          <w:p w:rsidR="00D00869" w:rsidRPr="00BD6E55" w:rsidRDefault="00D00869" w:rsidP="007E03EB">
            <w:pPr>
              <w:ind w:left="-28" w:right="-28"/>
              <w:rPr>
                <w:bCs/>
              </w:rPr>
            </w:pPr>
            <w:r w:rsidRPr="00BD6E55">
              <w:rPr>
                <w:bCs/>
              </w:rPr>
              <w:t>на 2017 год – 9 автомобилей на 1000 чел.;</w:t>
            </w:r>
          </w:p>
          <w:p w:rsidR="00D00869" w:rsidRPr="00BD6E55" w:rsidRDefault="00D00869" w:rsidP="007E03EB">
            <w:pPr>
              <w:spacing w:line="239" w:lineRule="auto"/>
              <w:rPr>
                <w:bCs/>
              </w:rPr>
            </w:pPr>
            <w:r w:rsidRPr="00BD6E55">
              <w:rPr>
                <w:bCs/>
              </w:rPr>
              <w:t>на 2027 год – 11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таксомоторного парка</w:t>
            </w:r>
          </w:p>
        </w:tc>
        <w:tc>
          <w:tcPr>
            <w:tcW w:w="2389" w:type="pct"/>
            <w:shd w:val="clear" w:color="auto" w:fill="auto"/>
          </w:tcPr>
          <w:p w:rsidR="00D00869" w:rsidRPr="00BD6E55" w:rsidRDefault="00D00869" w:rsidP="007E03EB">
            <w:pPr>
              <w:ind w:left="-28" w:right="-28"/>
              <w:rPr>
                <w:bCs/>
              </w:rPr>
            </w:pPr>
            <w:r w:rsidRPr="00BD6E55">
              <w:rPr>
                <w:bCs/>
              </w:rPr>
              <w:t>на 2017 год – 6 автомобилей на 1000 чел.;</w:t>
            </w:r>
          </w:p>
          <w:p w:rsidR="00D00869" w:rsidRPr="00BD6E55" w:rsidRDefault="00D00869" w:rsidP="007E03EB">
            <w:pPr>
              <w:spacing w:line="239" w:lineRule="auto"/>
              <w:rPr>
                <w:bCs/>
              </w:rPr>
            </w:pPr>
            <w:r w:rsidRPr="00BD6E55">
              <w:rPr>
                <w:bCs/>
              </w:rPr>
              <w:t>на 2027 год – 12 автомобилей на 1000 чел.</w:t>
            </w:r>
          </w:p>
        </w:tc>
      </w:tr>
    </w:tbl>
    <w:p w:rsidR="00D00869" w:rsidRDefault="00D00869" w:rsidP="00537AFF">
      <w:pPr>
        <w:spacing w:before="120" w:line="239" w:lineRule="auto"/>
        <w:ind w:firstLine="426"/>
        <w:jc w:val="both"/>
        <w:rPr>
          <w:bCs/>
        </w:rPr>
      </w:pPr>
      <w:r>
        <w:rPr>
          <w:bCs/>
          <w:i/>
        </w:rPr>
        <w:t xml:space="preserve">Примечание: </w:t>
      </w:r>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00869" w:rsidRDefault="00D00869" w:rsidP="00D00869">
      <w:pPr>
        <w:spacing w:line="239" w:lineRule="auto"/>
        <w:ind w:firstLine="720"/>
        <w:jc w:val="both"/>
        <w:rPr>
          <w:sz w:val="24"/>
          <w:szCs w:val="24"/>
        </w:rPr>
      </w:pPr>
    </w:p>
    <w:p w:rsidR="00D00869" w:rsidRPr="00BD6E55" w:rsidRDefault="00D00869" w:rsidP="00D00869">
      <w:pPr>
        <w:spacing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D00869" w:rsidRDefault="00D00869" w:rsidP="00D00869">
      <w:pPr>
        <w:spacing w:before="100" w:line="239" w:lineRule="auto"/>
        <w:ind w:firstLine="426"/>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D00869" w:rsidRDefault="00D00869" w:rsidP="00D00869">
      <w:pPr>
        <w:spacing w:before="100"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67"/>
        <w:gridCol w:w="3040"/>
        <w:gridCol w:w="2764"/>
      </w:tblGrid>
      <w:tr w:rsidR="00D00869" w:rsidRPr="00BB2E52" w:rsidTr="00D00869">
        <w:trPr>
          <w:trHeight w:val="312"/>
          <w:jc w:val="center"/>
        </w:trPr>
        <w:tc>
          <w:tcPr>
            <w:tcW w:w="1968"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032" w:type="pct"/>
            <w:gridSpan w:val="2"/>
            <w:vAlign w:val="center"/>
          </w:tcPr>
          <w:p w:rsidR="00D00869" w:rsidRPr="00C27CBF" w:rsidRDefault="00D00869" w:rsidP="007E03EB">
            <w:pPr>
              <w:jc w:val="center"/>
              <w:rPr>
                <w:b/>
                <w:bCs/>
              </w:rPr>
            </w:pPr>
            <w:r w:rsidRPr="00C27CBF">
              <w:rPr>
                <w:b/>
                <w:bCs/>
              </w:rPr>
              <w:t>Предельные значения расчетных показателей</w:t>
            </w:r>
          </w:p>
        </w:tc>
      </w:tr>
      <w:tr w:rsidR="00D00869" w:rsidRPr="00BB2E52" w:rsidTr="00D00869">
        <w:trPr>
          <w:trHeight w:val="302"/>
          <w:jc w:val="center"/>
        </w:trPr>
        <w:tc>
          <w:tcPr>
            <w:tcW w:w="1968" w:type="pct"/>
            <w:vMerge/>
            <w:vAlign w:val="center"/>
          </w:tcPr>
          <w:p w:rsidR="00D00869" w:rsidRPr="00C27CBF" w:rsidRDefault="00D00869" w:rsidP="007E03EB">
            <w:pPr>
              <w:rPr>
                <w:b/>
                <w:bCs/>
              </w:rPr>
            </w:pPr>
          </w:p>
        </w:tc>
        <w:tc>
          <w:tcPr>
            <w:tcW w:w="1588" w:type="pct"/>
            <w:vAlign w:val="center"/>
          </w:tcPr>
          <w:p w:rsidR="00D00869" w:rsidRPr="00C27CBF" w:rsidRDefault="00D00869" w:rsidP="007E03EB">
            <w:pPr>
              <w:jc w:val="center"/>
              <w:rPr>
                <w:b/>
                <w:bCs/>
              </w:rPr>
            </w:pPr>
            <w:r w:rsidRPr="00C27CBF">
              <w:rPr>
                <w:b/>
                <w:bCs/>
              </w:rPr>
              <w:t>минимально допустимого уровня обеспеченности</w:t>
            </w:r>
          </w:p>
        </w:tc>
        <w:tc>
          <w:tcPr>
            <w:tcW w:w="1444"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1588" w:type="pct"/>
          </w:tcPr>
          <w:p w:rsidR="00D00869" w:rsidRPr="00C27CBF" w:rsidRDefault="00D00869" w:rsidP="007E03EB">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1444" w:type="pct"/>
          </w:tcPr>
          <w:p w:rsidR="00D00869" w:rsidRPr="00C27CBF" w:rsidRDefault="00D00869" w:rsidP="007E03EB">
            <w:pPr>
              <w:jc w:val="center"/>
              <w:rPr>
                <w:bCs/>
                <w:spacing w:val="-2"/>
              </w:rPr>
            </w:pPr>
            <w:r w:rsidRPr="00C27CBF">
              <w:rPr>
                <w:bCs/>
                <w:spacing w:val="-2"/>
              </w:rPr>
              <w:t>-</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1588" w:type="pct"/>
          </w:tcPr>
          <w:p w:rsidR="00D00869" w:rsidRPr="00C27CBF" w:rsidRDefault="00D00869" w:rsidP="007E03EB">
            <w:pPr>
              <w:rPr>
                <w:bCs/>
              </w:rPr>
            </w:pPr>
            <w:r w:rsidRPr="00C27CBF">
              <w:rPr>
                <w:bCs/>
              </w:rPr>
              <w:t>на 2017 год – 345 машино-мест на 1000 чел.;</w:t>
            </w:r>
          </w:p>
          <w:p w:rsidR="00D00869" w:rsidRPr="00C27CBF" w:rsidRDefault="00D00869" w:rsidP="007E03EB">
            <w:pPr>
              <w:rPr>
                <w:bCs/>
              </w:rPr>
            </w:pPr>
            <w:r w:rsidRPr="00C27CBF">
              <w:rPr>
                <w:bCs/>
              </w:rPr>
              <w:t>на 2027 год – 492 машино-мест на 1000 чел.</w:t>
            </w:r>
          </w:p>
        </w:tc>
        <w:tc>
          <w:tcPr>
            <w:tcW w:w="1444" w:type="pct"/>
            <w:shd w:val="clear" w:color="auto" w:fill="auto"/>
          </w:tcPr>
          <w:p w:rsidR="00D00869" w:rsidRPr="00C27CBF" w:rsidRDefault="00D00869" w:rsidP="007E03EB">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t>**</w:t>
            </w:r>
          </w:p>
        </w:tc>
      </w:tr>
      <w:tr w:rsidR="00D00869" w:rsidRPr="00BB2E52" w:rsidTr="00D00869">
        <w:trPr>
          <w:trHeight w:val="242"/>
          <w:jc w:val="center"/>
        </w:trPr>
        <w:tc>
          <w:tcPr>
            <w:tcW w:w="1968" w:type="pct"/>
            <w:tcBorders>
              <w:bottom w:val="single" w:sz="4" w:space="0" w:color="auto"/>
            </w:tcBorders>
          </w:tcPr>
          <w:p w:rsidR="00D00869" w:rsidRPr="00C27CBF" w:rsidRDefault="00D00869" w:rsidP="007E03EB">
            <w:pPr>
              <w:suppressAutoHyphens/>
              <w:ind w:left="170"/>
              <w:rPr>
                <w:bCs/>
              </w:rPr>
            </w:pPr>
            <w:r w:rsidRPr="00C27CBF">
              <w:rPr>
                <w:bCs/>
              </w:rPr>
              <w:t>из них в подземных гаражах</w:t>
            </w:r>
          </w:p>
        </w:tc>
        <w:tc>
          <w:tcPr>
            <w:tcW w:w="1588" w:type="pct"/>
            <w:tcBorders>
              <w:bottom w:val="single" w:sz="4" w:space="0" w:color="auto"/>
            </w:tcBorders>
          </w:tcPr>
          <w:p w:rsidR="00D00869" w:rsidRPr="00C27CBF" w:rsidRDefault="00D00869" w:rsidP="007E03EB">
            <w:pPr>
              <w:ind w:right="-57"/>
              <w:rPr>
                <w:bCs/>
                <w:spacing w:val="-2"/>
              </w:rPr>
            </w:pPr>
            <w:r w:rsidRPr="00C27CBF">
              <w:rPr>
                <w:bCs/>
                <w:spacing w:val="-2"/>
              </w:rPr>
              <w:t xml:space="preserve">25 машино-мест на 1000 </w:t>
            </w:r>
            <w:r w:rsidRPr="00C27CBF">
              <w:rPr>
                <w:bCs/>
              </w:rPr>
              <w:t>чел.</w:t>
            </w:r>
          </w:p>
        </w:tc>
        <w:tc>
          <w:tcPr>
            <w:tcW w:w="1444" w:type="pct"/>
            <w:tcBorders>
              <w:bottom w:val="single" w:sz="4" w:space="0" w:color="auto"/>
            </w:tcBorders>
            <w:shd w:val="clear" w:color="auto" w:fill="auto"/>
          </w:tcPr>
          <w:p w:rsidR="00D00869" w:rsidRPr="00C27CBF" w:rsidRDefault="00D00869" w:rsidP="007E03EB">
            <w:pPr>
              <w:jc w:val="center"/>
              <w:rPr>
                <w:bCs/>
                <w:spacing w:val="-2"/>
              </w:rPr>
            </w:pPr>
            <w:r w:rsidRPr="00C27CBF">
              <w:rPr>
                <w:bCs/>
                <w:spacing w:val="-2"/>
              </w:rPr>
              <w:t>то же</w:t>
            </w:r>
          </w:p>
        </w:tc>
      </w:tr>
      <w:tr w:rsidR="00D00869" w:rsidRPr="00BB2E52" w:rsidTr="00D00869">
        <w:trPr>
          <w:trHeight w:val="868"/>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8,6 м</w:t>
            </w:r>
            <w:r w:rsidRPr="00C27CBF">
              <w:rPr>
                <w:bCs/>
                <w:vertAlign w:val="superscript"/>
              </w:rPr>
              <w:t>2</w:t>
            </w:r>
            <w:r w:rsidRPr="00C27CBF">
              <w:rPr>
                <w:bCs/>
              </w:rPr>
              <w:t>/чел.;</w:t>
            </w:r>
          </w:p>
          <w:p w:rsidR="00D00869" w:rsidRPr="00C27CBF" w:rsidRDefault="00D00869" w:rsidP="007E03EB">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не нормируется</w:t>
            </w:r>
          </w:p>
        </w:tc>
      </w:tr>
      <w:tr w:rsidR="00D00869" w:rsidRPr="00BB2E52" w:rsidTr="00D00869">
        <w:trPr>
          <w:trHeight w:val="236"/>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то же с учетом с учетом использования подземных гаражей</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8,0 м</w:t>
            </w:r>
            <w:r w:rsidRPr="00C27CBF">
              <w:rPr>
                <w:bCs/>
                <w:vertAlign w:val="superscript"/>
              </w:rPr>
              <w:t>2</w:t>
            </w:r>
            <w:r w:rsidRPr="00C27CBF">
              <w:rPr>
                <w:bCs/>
              </w:rPr>
              <w:t>/чел.;</w:t>
            </w:r>
          </w:p>
          <w:p w:rsidR="00D00869" w:rsidRPr="00C27CBF" w:rsidRDefault="00D00869" w:rsidP="007E03EB">
            <w:pPr>
              <w:spacing w:line="239" w:lineRule="auto"/>
              <w:rPr>
                <w:bCs/>
              </w:rPr>
            </w:pPr>
            <w:r w:rsidRPr="00C27CBF">
              <w:rPr>
                <w:bCs/>
              </w:rPr>
              <w:t>на 2027 год – 11,7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то же</w:t>
            </w:r>
          </w:p>
        </w:tc>
      </w:tr>
    </w:tbl>
    <w:p w:rsidR="00D00869" w:rsidRPr="00D00869" w:rsidRDefault="00D00869" w:rsidP="00D00869">
      <w:pPr>
        <w:spacing w:before="120"/>
        <w:ind w:firstLine="426"/>
        <w:jc w:val="both"/>
      </w:pPr>
      <w:r w:rsidRPr="00D00869">
        <w:t>* Постоянное хранение автомобилей – более 12 часов, временное хранение – до 12 часов.</w:t>
      </w:r>
    </w:p>
    <w:p w:rsidR="00D00869" w:rsidRPr="00D00869" w:rsidRDefault="00D00869" w:rsidP="00D00869">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adjustRightInd w:val="0"/>
        <w:ind w:firstLine="426"/>
        <w:jc w:val="both"/>
        <w:rPr>
          <w:bCs/>
        </w:rPr>
      </w:pPr>
      <w:r w:rsidRPr="00D00869">
        <w:rPr>
          <w:bCs/>
        </w:rPr>
        <w:t>1. На расчетный срок (2027 год) удельные показатели территории корректируются на основании фактически достигнутого уровня автомобилизации.</w:t>
      </w:r>
    </w:p>
    <w:p w:rsidR="00D00869" w:rsidRPr="00D00869" w:rsidRDefault="00D00869" w:rsidP="00D00869">
      <w:pPr>
        <w:ind w:firstLine="426"/>
        <w:jc w:val="both"/>
        <w:rPr>
          <w:bCs/>
        </w:rPr>
      </w:pPr>
      <w:r w:rsidRPr="00D00869">
        <w:rPr>
          <w:bCs/>
          <w:spacing w:val="-2"/>
        </w:rPr>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D00869" w:rsidRPr="00D00869" w:rsidRDefault="00D00869" w:rsidP="00D00869">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00869" w:rsidRPr="00D00869" w:rsidRDefault="00D00869" w:rsidP="00D00869">
      <w:pPr>
        <w:ind w:firstLine="426"/>
        <w:jc w:val="both"/>
        <w:rPr>
          <w:bCs/>
        </w:rPr>
      </w:pPr>
      <w:r w:rsidRPr="00D00869">
        <w:rPr>
          <w:bCs/>
        </w:rPr>
        <w:t xml:space="preserve">- мотоциклы и мотороллеры с колясками, мотоколяски – 0,5; </w:t>
      </w:r>
    </w:p>
    <w:p w:rsidR="00D00869" w:rsidRPr="00D00869" w:rsidRDefault="00D00869" w:rsidP="00D00869">
      <w:pPr>
        <w:ind w:firstLine="426"/>
        <w:jc w:val="both"/>
        <w:rPr>
          <w:bCs/>
        </w:rPr>
      </w:pPr>
      <w:r w:rsidRPr="00D00869">
        <w:rPr>
          <w:bCs/>
        </w:rPr>
        <w:t xml:space="preserve">- мотоциклы и мотороллеры без колясок – 0,25; </w:t>
      </w:r>
    </w:p>
    <w:p w:rsidR="00D00869" w:rsidRDefault="00D00869" w:rsidP="00D00869">
      <w:pPr>
        <w:ind w:firstLine="426"/>
        <w:jc w:val="both"/>
        <w:rPr>
          <w:bCs/>
        </w:rPr>
      </w:pPr>
      <w:r w:rsidRPr="00D00869">
        <w:rPr>
          <w:bCs/>
        </w:rPr>
        <w:t>- мопеды и велосипеды – 0,1.</w:t>
      </w:r>
    </w:p>
    <w:p w:rsidR="00D00869" w:rsidRDefault="00D00869" w:rsidP="00D00869">
      <w:pPr>
        <w:ind w:firstLine="709"/>
        <w:rPr>
          <w:bCs/>
          <w:sz w:val="24"/>
          <w:szCs w:val="24"/>
        </w:rPr>
      </w:pPr>
    </w:p>
    <w:p w:rsidR="00D00869" w:rsidRDefault="00D00869" w:rsidP="00537AFF">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D00869" w:rsidRPr="00C27CBF" w:rsidRDefault="00D00869" w:rsidP="00D00869">
      <w:pPr>
        <w:ind w:firstLine="426"/>
        <w:jc w:val="right"/>
        <w:rPr>
          <w:bCs/>
          <w:sz w:val="24"/>
          <w:szCs w:val="24"/>
        </w:rPr>
      </w:pPr>
      <w:r>
        <w:rPr>
          <w:bCs/>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377"/>
        <w:gridCol w:w="4221"/>
      </w:tblGrid>
      <w:tr w:rsidR="00D00869" w:rsidRPr="00BB2E52" w:rsidTr="00537AFF">
        <w:trPr>
          <w:trHeight w:val="170"/>
          <w:jc w:val="center"/>
        </w:trPr>
        <w:tc>
          <w:tcPr>
            <w:tcW w:w="1553" w:type="pct"/>
            <w:shd w:val="clear" w:color="auto" w:fill="auto"/>
            <w:vAlign w:val="center"/>
          </w:tcPr>
          <w:p w:rsidR="00D00869" w:rsidRPr="00BD6E55" w:rsidRDefault="00D00869" w:rsidP="007E03EB">
            <w:pPr>
              <w:tabs>
                <w:tab w:val="left" w:pos="7740"/>
              </w:tabs>
              <w:ind w:left="-57" w:right="-57"/>
              <w:jc w:val="center"/>
              <w:rPr>
                <w:b/>
                <w:bCs/>
              </w:rPr>
            </w:pPr>
            <w:r w:rsidRPr="00BD6E55">
              <w:rPr>
                <w:b/>
                <w:bCs/>
              </w:rPr>
              <w:t>Наименование показателей</w:t>
            </w:r>
          </w:p>
        </w:tc>
        <w:tc>
          <w:tcPr>
            <w:tcW w:w="3447" w:type="pct"/>
            <w:gridSpan w:val="2"/>
            <w:shd w:val="clear" w:color="auto" w:fill="auto"/>
            <w:vAlign w:val="center"/>
          </w:tcPr>
          <w:p w:rsidR="00D00869" w:rsidRPr="00BD6E55" w:rsidRDefault="00D00869" w:rsidP="007E03EB">
            <w:pPr>
              <w:tabs>
                <w:tab w:val="left" w:pos="7740"/>
              </w:tabs>
              <w:ind w:left="-57" w:right="-57"/>
              <w:jc w:val="center"/>
              <w:rPr>
                <w:b/>
                <w:bCs/>
              </w:rPr>
            </w:pPr>
            <w:r w:rsidRPr="00BD6E55">
              <w:rPr>
                <w:b/>
                <w:bCs/>
              </w:rPr>
              <w:t>Нормативные параметры и расчетные показатели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сооружений для постоянного хранения легковых автомобилей</w:t>
            </w:r>
          </w:p>
        </w:tc>
        <w:tc>
          <w:tcPr>
            <w:tcW w:w="3447" w:type="pct"/>
            <w:gridSpan w:val="2"/>
            <w:shd w:val="clear" w:color="auto" w:fill="auto"/>
          </w:tcPr>
          <w:p w:rsidR="00D00869" w:rsidRPr="00C27CBF" w:rsidRDefault="00D00869" w:rsidP="007E03EB">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00869" w:rsidRPr="00C27CBF" w:rsidRDefault="00D00869" w:rsidP="007E03EB">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D00869" w:rsidRPr="00C27CBF" w:rsidRDefault="00D00869" w:rsidP="007E03EB">
            <w:pPr>
              <w:spacing w:line="239" w:lineRule="auto"/>
              <w:rPr>
                <w:bCs/>
              </w:rPr>
            </w:pPr>
            <w:r w:rsidRPr="00C27CBF">
              <w:rPr>
                <w:bCs/>
              </w:rPr>
              <w:t xml:space="preserve">Наземные автостоянки вместимостью более 500 машино-мест следует размещать на территориях производственных и </w:t>
            </w:r>
            <w:r>
              <w:rPr>
                <w:bCs/>
              </w:rPr>
              <w:t>коммунально-складс</w:t>
            </w:r>
            <w:r w:rsidRPr="00C27CBF">
              <w:rPr>
                <w:bCs/>
              </w:rPr>
              <w:t>ких зон.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Типы автостоянок</w:t>
            </w:r>
          </w:p>
        </w:tc>
        <w:tc>
          <w:tcPr>
            <w:tcW w:w="3447" w:type="pct"/>
            <w:gridSpan w:val="2"/>
            <w:shd w:val="clear" w:color="auto" w:fill="auto"/>
          </w:tcPr>
          <w:p w:rsidR="00D00869" w:rsidRPr="00C27CBF" w:rsidRDefault="00D00869" w:rsidP="007E03EB">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Наземные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выше уровня земли</w:t>
            </w:r>
          </w:p>
        </w:tc>
        <w:tc>
          <w:tcPr>
            <w:tcW w:w="3447" w:type="pct"/>
            <w:gridSpan w:val="2"/>
            <w:shd w:val="clear" w:color="auto" w:fill="auto"/>
          </w:tcPr>
          <w:p w:rsidR="00D00869" w:rsidRPr="00C27CBF" w:rsidRDefault="00D00869" w:rsidP="007E03EB">
            <w:pPr>
              <w:spacing w:line="239" w:lineRule="auto"/>
              <w:rPr>
                <w:bCs/>
              </w:rPr>
            </w:pPr>
            <w:r>
              <w:rPr>
                <w:bCs/>
              </w:rPr>
              <w:t>Не более 5</w:t>
            </w:r>
            <w:r w:rsidRPr="00C27CBF">
              <w:rPr>
                <w:bCs/>
              </w:rPr>
              <w:t xml:space="preserve">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автостоянок открытого типа (открытых площадок)</w:t>
            </w:r>
          </w:p>
        </w:tc>
        <w:tc>
          <w:tcPr>
            <w:tcW w:w="3447" w:type="pct"/>
            <w:gridSpan w:val="2"/>
            <w:shd w:val="clear" w:color="auto" w:fill="auto"/>
          </w:tcPr>
          <w:p w:rsidR="00D00869" w:rsidRPr="00C27CBF" w:rsidRDefault="00D00869" w:rsidP="007E03EB">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D00869" w:rsidRPr="00C27CBF" w:rsidRDefault="00D00869" w:rsidP="007E03EB">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3447" w:type="pct"/>
            <w:gridSpan w:val="2"/>
            <w:shd w:val="clear" w:color="auto" w:fill="auto"/>
          </w:tcPr>
          <w:p w:rsidR="00D00869" w:rsidRPr="00C27CBF" w:rsidRDefault="00D00869" w:rsidP="007E03EB">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00869" w:rsidRPr="00D00869" w:rsidRDefault="00D00869" w:rsidP="007E03EB">
            <w:pPr>
              <w:spacing w:line="239" w:lineRule="auto"/>
              <w:rPr>
                <w:bCs/>
              </w:rPr>
            </w:pPr>
            <w:r w:rsidRPr="00D00869">
              <w:rPr>
                <w:i/>
                <w:spacing w:val="40"/>
              </w:rPr>
              <w:t>Примечание:</w:t>
            </w:r>
            <w:r w:rsidRPr="00D00869">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D00869" w:rsidRPr="00BB2E52" w:rsidTr="00537AFF">
        <w:trPr>
          <w:trHeight w:val="312"/>
          <w:jc w:val="center"/>
        </w:trPr>
        <w:tc>
          <w:tcPr>
            <w:tcW w:w="1553" w:type="pct"/>
            <w:vMerge w:val="restart"/>
            <w:shd w:val="clear" w:color="auto" w:fill="auto"/>
          </w:tcPr>
          <w:p w:rsidR="00D00869" w:rsidRPr="00C27CBF" w:rsidRDefault="00D00869" w:rsidP="007E03EB">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D00869" w:rsidRPr="00C27CBF" w:rsidRDefault="00D00869" w:rsidP="007E03EB">
            <w:pPr>
              <w:spacing w:line="239" w:lineRule="auto"/>
              <w:ind w:left="-57" w:right="-57"/>
              <w:jc w:val="center"/>
              <w:rPr>
                <w:bCs/>
              </w:rPr>
            </w:pPr>
            <w:r w:rsidRPr="00C27CBF">
              <w:rPr>
                <w:bCs/>
              </w:rPr>
              <w:t>Этажность автостоянок</w:t>
            </w:r>
          </w:p>
        </w:tc>
        <w:tc>
          <w:tcPr>
            <w:tcW w:w="2205" w:type="pct"/>
            <w:shd w:val="clear" w:color="auto" w:fill="auto"/>
            <w:vAlign w:val="center"/>
          </w:tcPr>
          <w:p w:rsidR="00D00869" w:rsidRPr="00C27CBF" w:rsidRDefault="00D00869" w:rsidP="007E03EB">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одноэтажные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30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двухэтажные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20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трехэтажные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14</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четырехэтажные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12</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пятиэтажные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10</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3447" w:type="pct"/>
            <w:gridSpan w:val="2"/>
            <w:shd w:val="clear" w:color="auto" w:fill="auto"/>
          </w:tcPr>
          <w:p w:rsidR="00D00869" w:rsidRPr="00C27CBF" w:rsidRDefault="00D00869" w:rsidP="007E03EB">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Размеры санитарных разрывов до наземных автостоянок открытого типа</w:t>
            </w:r>
          </w:p>
        </w:tc>
        <w:tc>
          <w:tcPr>
            <w:tcW w:w="3447" w:type="pct"/>
            <w:gridSpan w:val="2"/>
            <w:shd w:val="clear" w:color="auto" w:fill="auto"/>
          </w:tcPr>
          <w:p w:rsidR="00D00869" w:rsidRPr="00C27CBF" w:rsidRDefault="00D7057E" w:rsidP="007E03EB">
            <w:pPr>
              <w:spacing w:line="239" w:lineRule="auto"/>
            </w:pPr>
            <w:r>
              <w:t>По таблице 9.4.5</w:t>
            </w:r>
            <w:r w:rsidR="00D00869" w:rsidRPr="00C27CBF">
              <w:t xml:space="preserve"> настоящих нормативов.</w:t>
            </w:r>
          </w:p>
          <w:p w:rsidR="00D00869" w:rsidRPr="00C27CBF" w:rsidRDefault="00D00869" w:rsidP="007E03EB">
            <w:pPr>
              <w:spacing w:line="239" w:lineRule="auto"/>
            </w:pPr>
            <w:r w:rsidRPr="00C27CBF">
              <w:t>Санитарный разрыв должен быть озеленен.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3447" w:type="pct"/>
            <w:gridSpan w:val="2"/>
            <w:shd w:val="clear" w:color="auto" w:fill="auto"/>
          </w:tcPr>
          <w:p w:rsidR="00D7057E" w:rsidRDefault="00D00869" w:rsidP="00D7057E">
            <w:pPr>
              <w:spacing w:line="239" w:lineRule="auto"/>
            </w:pPr>
            <w:r w:rsidRPr="00C27CBF">
              <w:t xml:space="preserve">В соответствии с требованиями </w:t>
            </w:r>
            <w:r w:rsidRPr="00C27CBF">
              <w:rPr>
                <w:spacing w:val="-2"/>
              </w:rPr>
              <w:t>СП 54.13330.201</w:t>
            </w:r>
            <w:r w:rsidR="00D7057E">
              <w:rPr>
                <w:spacing w:val="-2"/>
              </w:rPr>
              <w:t>6</w:t>
            </w:r>
            <w:r w:rsidRPr="00C27CBF">
              <w:t xml:space="preserve">, </w:t>
            </w:r>
          </w:p>
          <w:p w:rsidR="00D00869" w:rsidRPr="00C27CBF" w:rsidRDefault="00D00869" w:rsidP="00D7057E">
            <w:pPr>
              <w:spacing w:line="239" w:lineRule="auto"/>
              <w:rPr>
                <w:bCs/>
              </w:rPr>
            </w:pPr>
            <w:r w:rsidRPr="00C27CBF">
              <w:rPr>
                <w:spacing w:val="-2"/>
              </w:rPr>
              <w:t>СП 55.13330.201</w:t>
            </w:r>
            <w:r w:rsidR="00D7057E">
              <w:rPr>
                <w:spacing w:val="-2"/>
              </w:rPr>
              <w:t>6</w:t>
            </w:r>
            <w:r w:rsidRPr="00C27CBF">
              <w:t>, СП 118.13330.2012, СП 113.13330.2012</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Подземные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ниже уровня земли</w:t>
            </w:r>
          </w:p>
        </w:tc>
        <w:tc>
          <w:tcPr>
            <w:tcW w:w="3447" w:type="pct"/>
            <w:gridSpan w:val="2"/>
            <w:shd w:val="clear" w:color="auto" w:fill="auto"/>
          </w:tcPr>
          <w:p w:rsidR="00D00869" w:rsidRPr="00C27CBF" w:rsidRDefault="00D00869" w:rsidP="007E03EB">
            <w:pPr>
              <w:spacing w:line="239" w:lineRule="auto"/>
              <w:rPr>
                <w:bCs/>
              </w:rPr>
            </w:pPr>
            <w:r w:rsidRPr="00C27CBF">
              <w:rPr>
                <w:bCs/>
              </w:rPr>
              <w:t>Не более 5 подземных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D00869" w:rsidRPr="00C27CBF" w:rsidRDefault="00D00869" w:rsidP="007E03EB">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spacing w:val="-2"/>
              </w:rPr>
              <w:t>Расстояние от въезда-выезда и вентиляционных шахт подземных, полуподземных и обвалованных автостоянок до территорий детских, образов</w:t>
            </w:r>
            <w:r>
              <w:rPr>
                <w:spacing w:val="-2"/>
              </w:rPr>
              <w:t>ательных, лечебно-профилактичес</w:t>
            </w:r>
            <w:r w:rsidRPr="00C27CBF">
              <w:rPr>
                <w:spacing w:val="-2"/>
              </w:rPr>
              <w:t xml:space="preserve">ких </w:t>
            </w:r>
            <w:r w:rsidRPr="00C27CBF">
              <w:t>организаций</w:t>
            </w:r>
            <w:r w:rsidRPr="00C27CBF">
              <w:rPr>
                <w:spacing w:val="-2"/>
              </w:rPr>
              <w:t>, жилых домов, площадок отдыха и др</w:t>
            </w:r>
            <w:r w:rsidRPr="00C27CBF">
              <w:t>.</w:t>
            </w:r>
          </w:p>
        </w:tc>
        <w:tc>
          <w:tcPr>
            <w:tcW w:w="3447" w:type="pct"/>
            <w:gridSpan w:val="2"/>
            <w:shd w:val="clear" w:color="auto" w:fill="auto"/>
          </w:tcPr>
          <w:p w:rsidR="00D00869" w:rsidRPr="00C27CBF" w:rsidRDefault="00D00869" w:rsidP="007E03EB">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Организация вентиляционных выбросов от подземных автостоянок</w:t>
            </w:r>
          </w:p>
        </w:tc>
        <w:tc>
          <w:tcPr>
            <w:tcW w:w="3447" w:type="pct"/>
            <w:gridSpan w:val="2"/>
            <w:shd w:val="clear" w:color="auto" w:fill="auto"/>
          </w:tcPr>
          <w:p w:rsidR="00D00869" w:rsidRPr="00C27CBF" w:rsidRDefault="00D00869" w:rsidP="007E03EB">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D00869" w:rsidRPr="00C27CBF" w:rsidRDefault="00D00869" w:rsidP="007E03EB">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bCs/>
              </w:rPr>
              <w:t>Размеры санитарных разрывов от территорий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Не лимитируются</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 xml:space="preserve">Въезды и выезды их автостоянок </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Размещение выездов-въездов из автостоянок</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до перекрестков:</w:t>
            </w:r>
          </w:p>
          <w:p w:rsidR="00D00869" w:rsidRPr="00C27CBF" w:rsidRDefault="00D00869" w:rsidP="007E03EB">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D00869" w:rsidRPr="00C27CBF" w:rsidRDefault="00D00869" w:rsidP="007E03EB">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D00869" w:rsidRPr="00C27CBF" w:rsidRDefault="00D00869" w:rsidP="007E03EB">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D00869" w:rsidRPr="00C27CBF" w:rsidRDefault="00D00869" w:rsidP="007E03EB">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D00869" w:rsidRDefault="00D00869" w:rsidP="00D00869">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D00869" w:rsidRDefault="00D00869" w:rsidP="00D00869">
      <w:pPr>
        <w:spacing w:line="239" w:lineRule="auto"/>
        <w:ind w:firstLine="426"/>
        <w:jc w:val="both"/>
      </w:pPr>
    </w:p>
    <w:p w:rsidR="00D00869" w:rsidRDefault="00D00869" w:rsidP="00D00869">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D00869" w:rsidRDefault="00D00869" w:rsidP="00D00869">
      <w:pPr>
        <w:spacing w:line="239" w:lineRule="auto"/>
        <w:ind w:firstLine="426"/>
        <w:jc w:val="right"/>
        <w:rPr>
          <w:sz w:val="24"/>
          <w:szCs w:val="24"/>
        </w:rPr>
      </w:pPr>
      <w:r w:rsidRPr="00D00869">
        <w:rPr>
          <w:sz w:val="24"/>
          <w:szCs w:val="24"/>
        </w:rPr>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1062"/>
        <w:gridCol w:w="683"/>
        <w:gridCol w:w="936"/>
        <w:gridCol w:w="936"/>
        <w:gridCol w:w="1095"/>
      </w:tblGrid>
      <w:tr w:rsidR="00D00869" w:rsidRPr="00BB2E52" w:rsidTr="00D00869">
        <w:trPr>
          <w:trHeight w:val="312"/>
          <w:jc w:val="center"/>
        </w:trPr>
        <w:tc>
          <w:tcPr>
            <w:tcW w:w="2538" w:type="pct"/>
            <w:vMerge w:val="restart"/>
            <w:vAlign w:val="center"/>
          </w:tcPr>
          <w:p w:rsidR="00D00869" w:rsidRPr="00C27CBF" w:rsidRDefault="00D00869" w:rsidP="007E03EB">
            <w:pPr>
              <w:adjustRightInd w:val="0"/>
              <w:jc w:val="center"/>
              <w:rPr>
                <w:b/>
              </w:rPr>
            </w:pPr>
            <w:r w:rsidRPr="00C27CBF">
              <w:rPr>
                <w:b/>
              </w:rPr>
              <w:t xml:space="preserve">Объекты, </w:t>
            </w:r>
          </w:p>
          <w:p w:rsidR="00D00869" w:rsidRPr="00BB2E52" w:rsidRDefault="00D00869" w:rsidP="007E03EB">
            <w:pPr>
              <w:adjustRightInd w:val="0"/>
              <w:jc w:val="center"/>
            </w:pPr>
            <w:r w:rsidRPr="00C27CBF">
              <w:rPr>
                <w:b/>
              </w:rPr>
              <w:t>до которых определяется разрыв</w:t>
            </w:r>
          </w:p>
        </w:tc>
        <w:tc>
          <w:tcPr>
            <w:tcW w:w="2462" w:type="pct"/>
            <w:gridSpan w:val="5"/>
            <w:vAlign w:val="center"/>
          </w:tcPr>
          <w:p w:rsidR="00D00869" w:rsidRPr="00C27CBF" w:rsidRDefault="00D00869" w:rsidP="007E03EB">
            <w:pPr>
              <w:suppressAutoHyphens/>
              <w:adjustRightInd w:val="0"/>
              <w:jc w:val="center"/>
              <w:rPr>
                <w:b/>
              </w:rPr>
            </w:pPr>
            <w:r w:rsidRPr="00C27CBF">
              <w:rPr>
                <w:b/>
              </w:rPr>
              <w:t>Расчетные показатели санитарных разрывов, м, не менее</w:t>
            </w:r>
          </w:p>
        </w:tc>
      </w:tr>
      <w:tr w:rsidR="00D00869" w:rsidRPr="00BB2E52" w:rsidTr="00D00869">
        <w:trPr>
          <w:jc w:val="center"/>
        </w:trPr>
        <w:tc>
          <w:tcPr>
            <w:tcW w:w="2538" w:type="pct"/>
            <w:vMerge/>
            <w:vAlign w:val="center"/>
          </w:tcPr>
          <w:p w:rsidR="00D00869" w:rsidRPr="00BB2E52" w:rsidRDefault="00D00869" w:rsidP="007E03EB">
            <w:pPr>
              <w:rPr>
                <w:b/>
                <w:bCs/>
              </w:rPr>
            </w:pPr>
          </w:p>
        </w:tc>
        <w:tc>
          <w:tcPr>
            <w:tcW w:w="2462" w:type="pct"/>
            <w:gridSpan w:val="5"/>
          </w:tcPr>
          <w:p w:rsidR="00D00869" w:rsidRPr="00C27CBF" w:rsidRDefault="00D00869" w:rsidP="007E03EB">
            <w:pPr>
              <w:suppressAutoHyphens/>
              <w:adjustRightInd w:val="0"/>
              <w:jc w:val="center"/>
              <w:rPr>
                <w:b/>
                <w:bCs/>
              </w:rPr>
            </w:pPr>
            <w:r w:rsidRPr="00C27CBF">
              <w:rPr>
                <w:b/>
                <w:bCs/>
              </w:rPr>
              <w:t>Открытые автостоянки и паркинги вместимостью, машино-мест</w:t>
            </w:r>
          </w:p>
        </w:tc>
      </w:tr>
      <w:tr w:rsidR="00D00869" w:rsidRPr="00BB2E52" w:rsidTr="00D00869">
        <w:trPr>
          <w:trHeight w:val="227"/>
          <w:jc w:val="center"/>
        </w:trPr>
        <w:tc>
          <w:tcPr>
            <w:tcW w:w="2538" w:type="pct"/>
            <w:vMerge/>
            <w:vAlign w:val="center"/>
          </w:tcPr>
          <w:p w:rsidR="00D00869" w:rsidRPr="00BB2E52" w:rsidRDefault="00D00869" w:rsidP="007E03EB">
            <w:pPr>
              <w:rPr>
                <w:b/>
                <w:bCs/>
              </w:rPr>
            </w:pPr>
          </w:p>
        </w:tc>
        <w:tc>
          <w:tcPr>
            <w:tcW w:w="555" w:type="pct"/>
            <w:vAlign w:val="center"/>
          </w:tcPr>
          <w:p w:rsidR="00D00869" w:rsidRPr="00C27CBF" w:rsidRDefault="00D00869" w:rsidP="007E03EB">
            <w:pPr>
              <w:suppressAutoHyphens/>
              <w:adjustRightInd w:val="0"/>
              <w:ind w:left="-57" w:right="-57"/>
              <w:jc w:val="center"/>
              <w:rPr>
                <w:bCs/>
              </w:rPr>
            </w:pPr>
            <w:r w:rsidRPr="00C27CBF">
              <w:rPr>
                <w:bCs/>
              </w:rPr>
              <w:t>10 и менее</w:t>
            </w:r>
          </w:p>
        </w:tc>
        <w:tc>
          <w:tcPr>
            <w:tcW w:w="357" w:type="pct"/>
            <w:vAlign w:val="center"/>
          </w:tcPr>
          <w:p w:rsidR="00D00869" w:rsidRPr="00C27CBF" w:rsidRDefault="00D00869" w:rsidP="007E03EB">
            <w:pPr>
              <w:suppressAutoHyphens/>
              <w:adjustRightInd w:val="0"/>
              <w:ind w:left="-57" w:right="-57"/>
              <w:jc w:val="center"/>
              <w:rPr>
                <w:bCs/>
              </w:rPr>
            </w:pPr>
            <w:r w:rsidRPr="00C27CBF">
              <w:rPr>
                <w:bCs/>
              </w:rPr>
              <w:t>11-50</w:t>
            </w:r>
          </w:p>
        </w:tc>
        <w:tc>
          <w:tcPr>
            <w:tcW w:w="489" w:type="pct"/>
            <w:vAlign w:val="center"/>
          </w:tcPr>
          <w:p w:rsidR="00D00869" w:rsidRPr="00C27CBF" w:rsidRDefault="00D00869" w:rsidP="007E03EB">
            <w:pPr>
              <w:suppressAutoHyphens/>
              <w:adjustRightInd w:val="0"/>
              <w:jc w:val="center"/>
              <w:rPr>
                <w:bCs/>
              </w:rPr>
            </w:pPr>
            <w:r w:rsidRPr="00C27CBF">
              <w:rPr>
                <w:bCs/>
              </w:rPr>
              <w:t>51-100</w:t>
            </w:r>
          </w:p>
        </w:tc>
        <w:tc>
          <w:tcPr>
            <w:tcW w:w="489" w:type="pct"/>
            <w:vAlign w:val="center"/>
          </w:tcPr>
          <w:p w:rsidR="00D00869" w:rsidRPr="00C27CBF" w:rsidRDefault="00D00869" w:rsidP="007E03EB">
            <w:pPr>
              <w:suppressAutoHyphens/>
              <w:adjustRightInd w:val="0"/>
              <w:jc w:val="center"/>
              <w:rPr>
                <w:bCs/>
              </w:rPr>
            </w:pPr>
            <w:r w:rsidRPr="00C27CBF">
              <w:rPr>
                <w:bCs/>
              </w:rPr>
              <w:t>101-300</w:t>
            </w:r>
          </w:p>
        </w:tc>
        <w:tc>
          <w:tcPr>
            <w:tcW w:w="572" w:type="pct"/>
            <w:vAlign w:val="center"/>
          </w:tcPr>
          <w:p w:rsidR="00D00869" w:rsidRPr="00C27CBF" w:rsidRDefault="00D00869" w:rsidP="007E03EB">
            <w:pPr>
              <w:suppressAutoHyphens/>
              <w:adjustRightInd w:val="0"/>
              <w:ind w:left="-57" w:right="-57"/>
              <w:jc w:val="center"/>
              <w:rPr>
                <w:bCs/>
              </w:rPr>
            </w:pPr>
            <w:r w:rsidRPr="00C27CBF">
              <w:rPr>
                <w:bCs/>
              </w:rPr>
              <w:t>свыше 300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Фасады жилых зданий и торцы с окнами</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489" w:type="pct"/>
            <w:vAlign w:val="center"/>
          </w:tcPr>
          <w:p w:rsidR="00D00869" w:rsidRPr="00C27CBF" w:rsidRDefault="00D00869" w:rsidP="007E03EB">
            <w:pPr>
              <w:suppressAutoHyphens/>
              <w:adjustRightInd w:val="0"/>
              <w:jc w:val="center"/>
              <w:rPr>
                <w:bCs/>
              </w:rPr>
            </w:pPr>
            <w:r w:rsidRPr="00C27CBF">
              <w:rPr>
                <w:bCs/>
              </w:rPr>
              <w:t>35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Торцы жилых зданий без окон</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35</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Общественные здания</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572" w:type="pct"/>
            <w:vAlign w:val="center"/>
          </w:tcPr>
          <w:p w:rsidR="00D00869" w:rsidRPr="00C27CBF" w:rsidRDefault="00D00869" w:rsidP="007E03EB">
            <w:pPr>
              <w:suppressAutoHyphens/>
              <w:adjustRightInd w:val="0"/>
              <w:jc w:val="center"/>
              <w:rPr>
                <w:bCs/>
              </w:rPr>
            </w:pPr>
            <w:r w:rsidRPr="00C27CBF">
              <w:rPr>
                <w:bCs/>
              </w:rPr>
              <w:t xml:space="preserve">по </w:t>
            </w:r>
          </w:p>
          <w:p w:rsidR="00D00869" w:rsidRPr="00C27CBF" w:rsidRDefault="00D00869" w:rsidP="007E03EB">
            <w:pPr>
              <w:suppressAutoHyphens/>
              <w:adjustRightInd w:val="0"/>
              <w:jc w:val="center"/>
              <w:rPr>
                <w:bCs/>
              </w:rPr>
            </w:pPr>
            <w:r w:rsidRPr="00C27CBF">
              <w:rPr>
                <w:bCs/>
              </w:rPr>
              <w:t>расчету</w:t>
            </w:r>
          </w:p>
        </w:tc>
      </w:tr>
    </w:tbl>
    <w:p w:rsidR="00D7057E" w:rsidRDefault="00D7057E" w:rsidP="00537AFF">
      <w:pPr>
        <w:spacing w:before="120" w:after="60"/>
        <w:ind w:firstLine="426"/>
        <w:jc w:val="both"/>
        <w:rPr>
          <w:bCs/>
          <w:i/>
        </w:rPr>
      </w:pPr>
    </w:p>
    <w:p w:rsidR="00D00869" w:rsidRPr="00D00869" w:rsidRDefault="00D00869" w:rsidP="00537AFF">
      <w:pPr>
        <w:spacing w:before="12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00869" w:rsidRPr="00D00869" w:rsidRDefault="00D00869" w:rsidP="00D00869">
      <w:pPr>
        <w:spacing w:line="239" w:lineRule="auto"/>
        <w:ind w:firstLine="426"/>
        <w:jc w:val="both"/>
        <w:rPr>
          <w:bCs/>
        </w:rPr>
      </w:pPr>
      <w:r w:rsidRPr="00D00869">
        <w:rPr>
          <w:bCs/>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D00869" w:rsidRPr="00D00869" w:rsidRDefault="00D00869" w:rsidP="00D00869">
      <w:pPr>
        <w:spacing w:line="239" w:lineRule="auto"/>
        <w:ind w:firstLine="426"/>
        <w:jc w:val="both"/>
        <w:rPr>
          <w:bCs/>
        </w:rPr>
      </w:pPr>
      <w:r w:rsidRPr="00D00869">
        <w:rPr>
          <w:bCs/>
        </w:rPr>
        <w:t>3. Разрывы, приведенные в таблице, могут приниматься с учетом интерполяции.</w:t>
      </w:r>
    </w:p>
    <w:p w:rsidR="00D00869" w:rsidRDefault="00D00869" w:rsidP="00D00869">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D00869" w:rsidRDefault="00D00869" w:rsidP="00D00869">
      <w:pPr>
        <w:spacing w:line="239" w:lineRule="auto"/>
        <w:ind w:firstLine="426"/>
        <w:jc w:val="both"/>
        <w:rPr>
          <w:bCs/>
        </w:rPr>
      </w:pPr>
    </w:p>
    <w:p w:rsidR="00537AFF" w:rsidRPr="00D7057E" w:rsidRDefault="00D00869" w:rsidP="00D7057E">
      <w:pPr>
        <w:spacing w:line="239" w:lineRule="auto"/>
        <w:ind w:firstLine="426"/>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D00869" w:rsidRDefault="00D00869" w:rsidP="00D00869">
      <w:pPr>
        <w:spacing w:line="239" w:lineRule="auto"/>
        <w:ind w:firstLine="426"/>
        <w:jc w:val="right"/>
        <w:rPr>
          <w:bCs/>
          <w:sz w:val="24"/>
          <w:szCs w:val="24"/>
        </w:rPr>
      </w:pPr>
      <w:r w:rsidRPr="00D00869">
        <w:rPr>
          <w:bCs/>
          <w:sz w:val="24"/>
          <w:szCs w:val="24"/>
        </w:rPr>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7"/>
        <w:gridCol w:w="3686"/>
        <w:gridCol w:w="3544"/>
      </w:tblGrid>
      <w:tr w:rsidR="00D00869" w:rsidRPr="00BB2E52" w:rsidTr="00537AFF">
        <w:trPr>
          <w:trHeight w:val="312"/>
          <w:jc w:val="center"/>
        </w:trPr>
        <w:tc>
          <w:tcPr>
            <w:tcW w:w="1291"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709" w:type="pct"/>
            <w:gridSpan w:val="2"/>
            <w:vAlign w:val="center"/>
          </w:tcPr>
          <w:p w:rsidR="00D00869" w:rsidRPr="00C27CBF" w:rsidRDefault="00D00869" w:rsidP="007E03EB">
            <w:pPr>
              <w:jc w:val="center"/>
              <w:rPr>
                <w:b/>
                <w:bCs/>
              </w:rPr>
            </w:pPr>
            <w:r w:rsidRPr="00C27CBF">
              <w:rPr>
                <w:b/>
                <w:bCs/>
                <w:spacing w:val="-2"/>
              </w:rPr>
              <w:t>Предельные значения р</w:t>
            </w:r>
            <w:r w:rsidRPr="00C27CBF">
              <w:rPr>
                <w:b/>
              </w:rPr>
              <w:t>асчетных показателей</w:t>
            </w:r>
          </w:p>
        </w:tc>
      </w:tr>
      <w:tr w:rsidR="00D00869" w:rsidRPr="00BB2E52" w:rsidTr="00537AFF">
        <w:trPr>
          <w:trHeight w:val="302"/>
          <w:jc w:val="center"/>
        </w:trPr>
        <w:tc>
          <w:tcPr>
            <w:tcW w:w="1291" w:type="pct"/>
            <w:vMerge/>
            <w:vAlign w:val="center"/>
          </w:tcPr>
          <w:p w:rsidR="00D00869" w:rsidRPr="00C27CBF" w:rsidRDefault="00D00869" w:rsidP="007E03EB">
            <w:pPr>
              <w:rPr>
                <w:b/>
                <w:bCs/>
              </w:rPr>
            </w:pPr>
          </w:p>
        </w:tc>
        <w:tc>
          <w:tcPr>
            <w:tcW w:w="1891" w:type="pct"/>
            <w:vAlign w:val="center"/>
          </w:tcPr>
          <w:p w:rsidR="00D00869" w:rsidRPr="00C27CBF" w:rsidRDefault="00D00869" w:rsidP="007E03EB">
            <w:pPr>
              <w:jc w:val="center"/>
              <w:rPr>
                <w:b/>
                <w:bCs/>
              </w:rPr>
            </w:pPr>
            <w:r w:rsidRPr="00C27CBF">
              <w:rPr>
                <w:b/>
                <w:bCs/>
              </w:rPr>
              <w:t xml:space="preserve">минимально допустимого </w:t>
            </w:r>
          </w:p>
          <w:p w:rsidR="00D00869" w:rsidRPr="00C27CBF" w:rsidRDefault="00D00869" w:rsidP="007E03EB">
            <w:pPr>
              <w:jc w:val="center"/>
              <w:rPr>
                <w:b/>
                <w:bCs/>
              </w:rPr>
            </w:pPr>
            <w:r w:rsidRPr="00C27CBF">
              <w:rPr>
                <w:b/>
                <w:bCs/>
              </w:rPr>
              <w:t>уровня обеспеченности</w:t>
            </w:r>
          </w:p>
        </w:tc>
        <w:tc>
          <w:tcPr>
            <w:tcW w:w="1817"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537AFF">
        <w:trPr>
          <w:trHeight w:val="242"/>
          <w:jc w:val="center"/>
        </w:trPr>
        <w:tc>
          <w:tcPr>
            <w:tcW w:w="1291" w:type="pct"/>
          </w:tcPr>
          <w:p w:rsidR="00D00869" w:rsidRPr="00C27CBF" w:rsidRDefault="00D00869" w:rsidP="007E03EB">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1891" w:type="pct"/>
          </w:tcPr>
          <w:p w:rsidR="00D00869" w:rsidRPr="00C27CBF" w:rsidRDefault="00D00869" w:rsidP="00537AFF">
            <w:pPr>
              <w:rPr>
                <w:bCs/>
              </w:rPr>
            </w:pPr>
            <w:r w:rsidRPr="00C27CBF">
              <w:rPr>
                <w:bCs/>
              </w:rPr>
              <w:t>70 % расчетного количества индивидуальных легковых автомобилей, в том числе:</w:t>
            </w:r>
          </w:p>
          <w:p w:rsidR="00D00869" w:rsidRPr="00C27CBF" w:rsidRDefault="00D00869" w:rsidP="00537AFF">
            <w:pPr>
              <w:spacing w:line="239" w:lineRule="auto"/>
              <w:rPr>
                <w:bCs/>
              </w:rPr>
            </w:pPr>
            <w:r w:rsidRPr="00C27CBF">
              <w:rPr>
                <w:bCs/>
              </w:rPr>
              <w:t>- жилые районы – 25 %;</w:t>
            </w:r>
          </w:p>
          <w:p w:rsidR="00D00869" w:rsidRPr="00C27CBF" w:rsidRDefault="00D00869" w:rsidP="00537AFF">
            <w:pPr>
              <w:ind w:right="-57"/>
              <w:rPr>
                <w:bCs/>
              </w:rPr>
            </w:pPr>
            <w:r w:rsidRPr="00C27CBF">
              <w:rPr>
                <w:bCs/>
              </w:rPr>
              <w:t>- производственные и коммунально-складские зоны – 25 %;</w:t>
            </w:r>
          </w:p>
          <w:p w:rsidR="00D00869" w:rsidRPr="00C27CBF" w:rsidRDefault="00D00869" w:rsidP="00537AFF">
            <w:pPr>
              <w:spacing w:line="239" w:lineRule="auto"/>
              <w:rPr>
                <w:bCs/>
              </w:rPr>
            </w:pPr>
            <w:r w:rsidRPr="00C27CBF">
              <w:rPr>
                <w:bCs/>
              </w:rPr>
              <w:t xml:space="preserve">- общегородские </w:t>
            </w:r>
            <w:r w:rsidR="00537AFF">
              <w:rPr>
                <w:bCs/>
              </w:rPr>
              <w:t>и специализированные центры – 5</w:t>
            </w:r>
            <w:r w:rsidRPr="00C27CBF">
              <w:rPr>
                <w:bCs/>
              </w:rPr>
              <w:t>%;</w:t>
            </w:r>
          </w:p>
          <w:p w:rsidR="00D00869" w:rsidRPr="00C27CBF" w:rsidRDefault="00D00869" w:rsidP="00537AFF">
            <w:pPr>
              <w:rPr>
                <w:bCs/>
              </w:rPr>
            </w:pPr>
            <w:r w:rsidRPr="00C27CBF">
              <w:t>- зоны массового кратковременного отдыха – 15 %</w:t>
            </w:r>
          </w:p>
        </w:tc>
        <w:tc>
          <w:tcPr>
            <w:tcW w:w="1817" w:type="pct"/>
          </w:tcPr>
          <w:p w:rsidR="00D00869" w:rsidRPr="00C27CBF" w:rsidRDefault="00D00869" w:rsidP="007E03EB">
            <w:pPr>
              <w:ind w:left="142" w:hanging="142"/>
              <w:jc w:val="center"/>
              <w:rPr>
                <w:bCs/>
                <w:spacing w:val="-2"/>
              </w:rPr>
            </w:pPr>
            <w:r w:rsidRPr="00C27CBF">
              <w:rPr>
                <w:bCs/>
                <w:spacing w:val="-2"/>
              </w:rPr>
              <w:t>-</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1891" w:type="pct"/>
            <w:tcBorders>
              <w:bottom w:val="single" w:sz="4" w:space="0" w:color="auto"/>
            </w:tcBorders>
          </w:tcPr>
          <w:p w:rsidR="00D00869" w:rsidRPr="00C27CBF" w:rsidRDefault="00D00869" w:rsidP="007E03EB">
            <w:pPr>
              <w:rPr>
                <w:bCs/>
              </w:rPr>
            </w:pPr>
            <w:r w:rsidRPr="00C27CBF">
              <w:rPr>
                <w:bCs/>
              </w:rPr>
              <w:t>на 2017 год – 241 машино-мест на 1000 чел.;</w:t>
            </w:r>
          </w:p>
          <w:p w:rsidR="00D00869" w:rsidRPr="00C27CBF" w:rsidRDefault="00D00869" w:rsidP="007E03EB">
            <w:pPr>
              <w:rPr>
                <w:bCs/>
              </w:rPr>
            </w:pPr>
            <w:r w:rsidRPr="00C27CBF">
              <w:rPr>
                <w:bCs/>
              </w:rPr>
              <w:t>на 2027 год – 344 машино-мест на 1000 чел.</w:t>
            </w:r>
          </w:p>
        </w:tc>
        <w:tc>
          <w:tcPr>
            <w:tcW w:w="1817" w:type="pct"/>
            <w:tcBorders>
              <w:bottom w:val="single" w:sz="4" w:space="0" w:color="auto"/>
            </w:tcBorders>
          </w:tcPr>
          <w:p w:rsidR="00D00869" w:rsidRPr="00C27CBF" w:rsidRDefault="00D00869" w:rsidP="007E03EB">
            <w:pPr>
              <w:rPr>
                <w:bCs/>
                <w:spacing w:val="-2"/>
              </w:rPr>
            </w:pPr>
            <w:r w:rsidRPr="00C27CBF">
              <w:rPr>
                <w:bCs/>
                <w:spacing w:val="-2"/>
              </w:rPr>
              <w:t>Радиус пешеходной доступности:</w:t>
            </w:r>
          </w:p>
          <w:p w:rsidR="00D00869" w:rsidRPr="00C27CBF" w:rsidRDefault="00D00869" w:rsidP="00537AFF">
            <w:r w:rsidRPr="00C27CBF">
              <w:rPr>
                <w:bCs/>
                <w:spacing w:val="-2"/>
              </w:rPr>
              <w:t xml:space="preserve">- </w:t>
            </w:r>
            <w:r w:rsidR="00537AFF">
              <w:t xml:space="preserve">до входов в жилые дома – 100 </w:t>
            </w:r>
            <w:r w:rsidRPr="00C27CBF">
              <w:t>м;</w:t>
            </w:r>
          </w:p>
          <w:p w:rsidR="00D00869" w:rsidRPr="00C27CBF" w:rsidRDefault="00D00869" w:rsidP="00537AFF">
            <w:pPr>
              <w:rPr>
                <w:bCs/>
                <w:spacing w:val="-2"/>
              </w:rPr>
            </w:pPr>
            <w:r w:rsidRPr="00C27CBF">
              <w:t>- до прочих объектов – 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537AFF">
            <w:pPr>
              <w:rPr>
                <w:bCs/>
              </w:rPr>
            </w:pPr>
            <w:r w:rsidRPr="00C27CBF">
              <w:rPr>
                <w:bCs/>
              </w:rPr>
              <w:t>на 2017 год – 86 машино-мест на 1000 чел.;</w:t>
            </w:r>
          </w:p>
          <w:p w:rsidR="00D00869" w:rsidRPr="00C27CBF" w:rsidRDefault="00D00869" w:rsidP="00537AFF">
            <w:pPr>
              <w:rPr>
                <w:bCs/>
              </w:rPr>
            </w:pPr>
            <w:r w:rsidRPr="00C27CBF">
              <w:rPr>
                <w:bCs/>
              </w:rPr>
              <w:t>на 2027 год – 123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произв</w:t>
            </w:r>
            <w:r w:rsidR="00537AFF">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rPr>
                <w:bCs/>
              </w:rPr>
            </w:pPr>
            <w:r w:rsidRPr="00C27CBF">
              <w:rPr>
                <w:bCs/>
              </w:rPr>
              <w:t>на 2017 год – 86 машино-мест на 1000 чел.;</w:t>
            </w:r>
          </w:p>
          <w:p w:rsidR="00D00869" w:rsidRPr="00C27CBF" w:rsidRDefault="00D00869" w:rsidP="007E03EB">
            <w:pPr>
              <w:rPr>
                <w:bCs/>
              </w:rPr>
            </w:pPr>
            <w:r w:rsidRPr="00C27CBF">
              <w:rPr>
                <w:bCs/>
              </w:rPr>
              <w:t>на 2027 год – 123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rPr>
                <w:bCs/>
              </w:rPr>
            </w:pPr>
            <w:r w:rsidRPr="00C27CBF">
              <w:rPr>
                <w:bCs/>
              </w:rPr>
              <w:t>на 2017 год – 17 машино-мест на 1000 чел.;</w:t>
            </w:r>
          </w:p>
          <w:p w:rsidR="00D00869" w:rsidRPr="00C27CBF" w:rsidRDefault="00D00869" w:rsidP="007E03EB">
            <w:pPr>
              <w:rPr>
                <w:bCs/>
              </w:rPr>
            </w:pPr>
            <w:r w:rsidRPr="00C27CBF">
              <w:rPr>
                <w:bCs/>
              </w:rPr>
              <w:t>на 2027 год – 24 машино-мест на 1000 чел.</w:t>
            </w:r>
          </w:p>
        </w:tc>
        <w:tc>
          <w:tcPr>
            <w:tcW w:w="1817" w:type="pct"/>
            <w:tcBorders>
              <w:bottom w:val="single" w:sz="4" w:space="0" w:color="auto"/>
            </w:tcBorders>
          </w:tcPr>
          <w:p w:rsidR="00D00869" w:rsidRPr="00C27CBF" w:rsidRDefault="00D00869" w:rsidP="00537AFF">
            <w:pPr>
              <w:jc w:val="center"/>
              <w:rPr>
                <w:bCs/>
                <w:spacing w:val="-2"/>
              </w:rPr>
            </w:pPr>
            <w:r w:rsidRPr="00C27CBF">
              <w:t>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rPr>
                <w:bCs/>
              </w:rPr>
            </w:pPr>
            <w:r w:rsidRPr="00C27CBF">
              <w:rPr>
                <w:bCs/>
              </w:rPr>
              <w:t>на 2017 год – 52 машино-мест на 1000 чел.;</w:t>
            </w:r>
          </w:p>
          <w:p w:rsidR="00D00869" w:rsidRPr="00C27CBF" w:rsidRDefault="00D00869" w:rsidP="007E03EB">
            <w:pPr>
              <w:rPr>
                <w:bCs/>
              </w:rPr>
            </w:pPr>
            <w:r w:rsidRPr="00C27CBF">
              <w:rPr>
                <w:bCs/>
              </w:rPr>
              <w:t>на 2027 год – 74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6,1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8,7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1891" w:type="pct"/>
            <w:tcBorders>
              <w:bottom w:val="single" w:sz="4" w:space="0" w:color="auto"/>
            </w:tcBorders>
          </w:tcPr>
          <w:p w:rsidR="00D00869" w:rsidRPr="00C27CBF" w:rsidRDefault="00D00869" w:rsidP="007E03EB">
            <w:pPr>
              <w:rPr>
                <w:bCs/>
              </w:rPr>
            </w:pPr>
            <w:r w:rsidRPr="00C27CBF">
              <w:rPr>
                <w:bCs/>
              </w:rPr>
              <w:t>0,8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в произв</w:t>
            </w:r>
            <w:r>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0,4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0,6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1,3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1,9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bl>
    <w:p w:rsidR="007E03EB" w:rsidRDefault="007E03EB" w:rsidP="007E03EB">
      <w:pPr>
        <w:ind w:firstLine="426"/>
        <w:jc w:val="both"/>
        <w:rPr>
          <w:sz w:val="24"/>
          <w:szCs w:val="24"/>
        </w:rPr>
      </w:pPr>
    </w:p>
    <w:p w:rsidR="007E03EB" w:rsidRDefault="007E03EB" w:rsidP="007E03EB">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7E03EB" w:rsidRDefault="007E03EB" w:rsidP="007E03EB">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7E03EB" w:rsidRPr="00BB2E52" w:rsidTr="007E03EB">
        <w:trPr>
          <w:trHeight w:val="312"/>
          <w:jc w:val="center"/>
        </w:trPr>
        <w:tc>
          <w:tcPr>
            <w:tcW w:w="1553"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Наименование показателей</w:t>
            </w:r>
          </w:p>
        </w:tc>
        <w:tc>
          <w:tcPr>
            <w:tcW w:w="3447"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Нормативные параметры и расчетные показатели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открытых наземных стоянок для временного хранения легковых автомобилей</w:t>
            </w:r>
          </w:p>
        </w:tc>
        <w:tc>
          <w:tcPr>
            <w:tcW w:w="3447" w:type="pct"/>
            <w:shd w:val="clear" w:color="auto" w:fill="auto"/>
          </w:tcPr>
          <w:p w:rsidR="007E03EB" w:rsidRPr="00C27CBF" w:rsidRDefault="007E03EB" w:rsidP="007E03EB">
            <w:pPr>
              <w:ind w:left="142" w:hanging="142"/>
              <w:rPr>
                <w:bCs/>
              </w:rPr>
            </w:pPr>
            <w:r w:rsidRPr="00C27CBF">
              <w:rPr>
                <w:bCs/>
              </w:rPr>
              <w:t>Допускается проектировать:</w:t>
            </w:r>
          </w:p>
          <w:p w:rsidR="007E03EB" w:rsidRPr="00C27CBF" w:rsidRDefault="007E03EB" w:rsidP="007E03EB">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7E03EB" w:rsidRPr="00C27CBF" w:rsidRDefault="007E03EB" w:rsidP="007E03EB">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7E03EB" w:rsidRPr="00C27CBF" w:rsidRDefault="007E03EB" w:rsidP="007E03EB">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03EB" w:rsidRPr="00C27CBF" w:rsidRDefault="007E03EB" w:rsidP="007E03EB">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временных автостоянок</w:t>
            </w:r>
          </w:p>
        </w:tc>
        <w:tc>
          <w:tcPr>
            <w:tcW w:w="3447" w:type="pct"/>
            <w:shd w:val="clear" w:color="auto" w:fill="auto"/>
          </w:tcPr>
          <w:p w:rsidR="007E03EB" w:rsidRPr="00C27CBF" w:rsidRDefault="007E03EB" w:rsidP="007E03EB">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rPr>
                <w:bCs/>
              </w:rPr>
              <w:t>Ширина проездов на автостоянке</w:t>
            </w:r>
          </w:p>
        </w:tc>
        <w:tc>
          <w:tcPr>
            <w:tcW w:w="3447" w:type="pct"/>
            <w:shd w:val="clear" w:color="auto" w:fill="auto"/>
          </w:tcPr>
          <w:p w:rsidR="007E03EB" w:rsidRPr="00C27CBF" w:rsidRDefault="007E03EB" w:rsidP="007E03EB">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7E03EB" w:rsidRPr="00C27CBF" w:rsidRDefault="007E03EB" w:rsidP="007E03EB">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rPr>
                <w:bCs/>
              </w:rPr>
            </w:pPr>
            <w:r w:rsidRPr="00C27CBF">
              <w:t>Размеры санитарных разрывов</w:t>
            </w:r>
          </w:p>
        </w:tc>
        <w:tc>
          <w:tcPr>
            <w:tcW w:w="3447" w:type="pct"/>
            <w:shd w:val="clear" w:color="auto" w:fill="auto"/>
          </w:tcPr>
          <w:p w:rsidR="007E03EB" w:rsidRPr="00C27CBF" w:rsidRDefault="007E03EB" w:rsidP="007E03EB">
            <w:r w:rsidRPr="00C27CBF">
              <w:t>По таблице 23.5.4 настоящих нормативов</w:t>
            </w:r>
          </w:p>
        </w:tc>
      </w:tr>
      <w:tr w:rsidR="007E03EB" w:rsidRPr="00BB2E52" w:rsidTr="007E03EB">
        <w:tblPrEx>
          <w:tblBorders>
            <w:bottom w:val="single" w:sz="4" w:space="0" w:color="auto"/>
          </w:tblBorders>
        </w:tblPrEx>
        <w:trPr>
          <w:trHeight w:val="312"/>
          <w:jc w:val="center"/>
        </w:trPr>
        <w:tc>
          <w:tcPr>
            <w:tcW w:w="5000" w:type="pct"/>
            <w:gridSpan w:val="2"/>
            <w:shd w:val="clear" w:color="auto" w:fill="auto"/>
            <w:vAlign w:val="center"/>
          </w:tcPr>
          <w:p w:rsidR="007E03EB" w:rsidRPr="00C27CBF" w:rsidRDefault="007E03EB" w:rsidP="007E03EB">
            <w:pPr>
              <w:jc w:val="center"/>
              <w:rPr>
                <w:bCs/>
              </w:rPr>
            </w:pPr>
            <w:r w:rsidRPr="00C27CBF">
              <w:rPr>
                <w:bCs/>
              </w:rPr>
              <w:t>Гостевые автостоянки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гостевых автостоянок</w:t>
            </w:r>
          </w:p>
        </w:tc>
        <w:tc>
          <w:tcPr>
            <w:tcW w:w="3447" w:type="pct"/>
            <w:shd w:val="clear" w:color="auto" w:fill="auto"/>
          </w:tcPr>
          <w:p w:rsidR="007E03EB" w:rsidRPr="00C27CBF" w:rsidRDefault="007E03EB" w:rsidP="007E03EB">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7E03EB" w:rsidRPr="00C27CBF" w:rsidRDefault="007E03EB" w:rsidP="007E03EB">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7E03EB" w:rsidRPr="00C27CBF" w:rsidRDefault="007E03EB" w:rsidP="007E03EB">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гостевых автостоянок</w:t>
            </w:r>
          </w:p>
        </w:tc>
        <w:tc>
          <w:tcPr>
            <w:tcW w:w="3447" w:type="pct"/>
            <w:shd w:val="clear" w:color="auto" w:fill="auto"/>
          </w:tcPr>
          <w:p w:rsidR="007E03EB" w:rsidRPr="00C27CBF" w:rsidRDefault="007E03EB" w:rsidP="007E03EB">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r w:rsidR="00D7057E">
              <w:rPr>
                <w:bCs/>
              </w:rPr>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Размеры санитарных разрывов</w:t>
            </w:r>
          </w:p>
        </w:tc>
        <w:tc>
          <w:tcPr>
            <w:tcW w:w="3447" w:type="pct"/>
            <w:shd w:val="clear" w:color="auto" w:fill="auto"/>
          </w:tcPr>
          <w:p w:rsidR="007E03EB" w:rsidRPr="00C27CBF" w:rsidRDefault="007E03EB" w:rsidP="007E03EB">
            <w:pPr>
              <w:rPr>
                <w:bCs/>
              </w:rPr>
            </w:pPr>
            <w:r w:rsidRPr="00C27CBF">
              <w:rPr>
                <w:bCs/>
              </w:rPr>
              <w:t>Не устанавливаются</w:t>
            </w:r>
          </w:p>
        </w:tc>
      </w:tr>
    </w:tbl>
    <w:p w:rsidR="007E03EB" w:rsidRDefault="007E03EB" w:rsidP="007E03EB">
      <w:pPr>
        <w:spacing w:line="239" w:lineRule="auto"/>
        <w:ind w:firstLine="709"/>
        <w:jc w:val="both"/>
        <w:rPr>
          <w:bCs/>
          <w:sz w:val="24"/>
          <w:szCs w:val="24"/>
        </w:rPr>
      </w:pPr>
    </w:p>
    <w:p w:rsidR="007E03EB" w:rsidRDefault="007E03EB" w:rsidP="007E03EB">
      <w:pPr>
        <w:spacing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537AFF" w:rsidRDefault="00537AFF" w:rsidP="007E03EB">
      <w:pPr>
        <w:spacing w:line="239" w:lineRule="auto"/>
        <w:ind w:firstLine="426"/>
        <w:jc w:val="both"/>
        <w:rPr>
          <w:sz w:val="24"/>
          <w:szCs w:val="24"/>
        </w:rPr>
      </w:pPr>
    </w:p>
    <w:p w:rsidR="007E03EB" w:rsidRDefault="007E03EB" w:rsidP="007E03EB">
      <w:pPr>
        <w:spacing w:line="239" w:lineRule="auto"/>
        <w:ind w:firstLine="426"/>
        <w:jc w:val="right"/>
        <w:rPr>
          <w:sz w:val="24"/>
          <w:szCs w:val="24"/>
        </w:rPr>
      </w:pPr>
      <w:r>
        <w:rPr>
          <w:sz w:val="24"/>
          <w:szCs w:val="24"/>
        </w:rPr>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6"/>
        <w:gridCol w:w="2235"/>
        <w:gridCol w:w="1260"/>
        <w:gridCol w:w="1993"/>
        <w:gridCol w:w="1107"/>
      </w:tblGrid>
      <w:tr w:rsidR="00775155" w:rsidRPr="00BB2E52" w:rsidTr="00775155">
        <w:trPr>
          <w:trHeight w:val="242"/>
          <w:jc w:val="center"/>
        </w:trPr>
        <w:tc>
          <w:tcPr>
            <w:tcW w:w="1555" w:type="pct"/>
            <w:vMerge w:val="restart"/>
            <w:vAlign w:val="center"/>
          </w:tcPr>
          <w:p w:rsidR="00775155" w:rsidRPr="00BB2E52" w:rsidRDefault="00775155" w:rsidP="007E03EB">
            <w:pPr>
              <w:jc w:val="center"/>
              <w:rPr>
                <w:bCs/>
              </w:rPr>
            </w:pPr>
            <w:r w:rsidRPr="00BB2E52">
              <w:rPr>
                <w:bCs/>
              </w:rPr>
              <w:t xml:space="preserve">Наименование </w:t>
            </w:r>
          </w:p>
          <w:p w:rsidR="00775155" w:rsidRPr="00BB2E52" w:rsidRDefault="00775155" w:rsidP="007E03EB">
            <w:pPr>
              <w:jc w:val="center"/>
              <w:rPr>
                <w:bCs/>
              </w:rPr>
            </w:pPr>
            <w:r w:rsidRPr="00BB2E52">
              <w:rPr>
                <w:bCs/>
              </w:rPr>
              <w:t>объектов</w:t>
            </w:r>
          </w:p>
        </w:tc>
        <w:tc>
          <w:tcPr>
            <w:tcW w:w="3445" w:type="pct"/>
            <w:gridSpan w:val="4"/>
            <w:tcBorders>
              <w:bottom w:val="single" w:sz="4" w:space="0" w:color="auto"/>
            </w:tcBorders>
            <w:vAlign w:val="center"/>
          </w:tcPr>
          <w:p w:rsidR="00775155" w:rsidRPr="00BB2E52" w:rsidRDefault="00775155" w:rsidP="007E03EB">
            <w:pPr>
              <w:suppressAutoHyphens/>
              <w:ind w:left="-57" w:right="-57"/>
              <w:jc w:val="center"/>
              <w:rPr>
                <w:b/>
                <w:bCs/>
              </w:rPr>
            </w:pPr>
            <w:r w:rsidRPr="00BB2E52">
              <w:rPr>
                <w:bCs/>
              </w:rPr>
              <w:t>Предельные значения расчетных показателей</w:t>
            </w:r>
          </w:p>
        </w:tc>
      </w:tr>
      <w:tr w:rsidR="00775155" w:rsidRPr="00BB2E52" w:rsidTr="00537AFF">
        <w:trPr>
          <w:trHeight w:val="242"/>
          <w:tblHeader/>
          <w:jc w:val="center"/>
        </w:trPr>
        <w:tc>
          <w:tcPr>
            <w:tcW w:w="1555" w:type="pct"/>
            <w:vMerge/>
            <w:vAlign w:val="center"/>
          </w:tcPr>
          <w:p w:rsidR="00775155" w:rsidRPr="00BB2E52" w:rsidRDefault="00775155" w:rsidP="007E03EB">
            <w:pPr>
              <w:jc w:val="center"/>
              <w:rPr>
                <w:bCs/>
              </w:rPr>
            </w:pPr>
          </w:p>
        </w:tc>
        <w:tc>
          <w:tcPr>
            <w:tcW w:w="1826" w:type="pct"/>
            <w:gridSpan w:val="2"/>
            <w:tcBorders>
              <w:bottom w:val="single" w:sz="4" w:space="0" w:color="auto"/>
            </w:tcBorders>
            <w:vAlign w:val="center"/>
          </w:tcPr>
          <w:p w:rsidR="00775155" w:rsidRPr="00BB2E52" w:rsidRDefault="00775155" w:rsidP="00775155">
            <w:pPr>
              <w:jc w:val="center"/>
              <w:rPr>
                <w:bCs/>
              </w:rPr>
            </w:pPr>
            <w:r w:rsidRPr="00BB2E52">
              <w:rPr>
                <w:bCs/>
              </w:rPr>
              <w:t xml:space="preserve">минимально допустимого </w:t>
            </w:r>
          </w:p>
          <w:p w:rsidR="00775155" w:rsidRPr="00BB2E52" w:rsidRDefault="00775155" w:rsidP="00775155">
            <w:pPr>
              <w:jc w:val="center"/>
              <w:rPr>
                <w:bCs/>
              </w:rPr>
            </w:pPr>
            <w:r w:rsidRPr="00BB2E52">
              <w:rPr>
                <w:bCs/>
              </w:rPr>
              <w:t xml:space="preserve">уровня обеспеченности, </w:t>
            </w:r>
          </w:p>
          <w:p w:rsidR="00775155" w:rsidRPr="00BB2E52" w:rsidRDefault="00775155" w:rsidP="00775155">
            <w:pPr>
              <w:suppressAutoHyphens/>
              <w:ind w:left="-57" w:right="-57"/>
              <w:jc w:val="center"/>
              <w:rPr>
                <w:b/>
                <w:bCs/>
              </w:rPr>
            </w:pPr>
            <w:r w:rsidRPr="00BB2E52">
              <w:rPr>
                <w:bCs/>
              </w:rPr>
              <w:t>машино-мест / ед. изм.</w:t>
            </w:r>
          </w:p>
        </w:tc>
        <w:tc>
          <w:tcPr>
            <w:tcW w:w="1619" w:type="pct"/>
            <w:gridSpan w:val="2"/>
            <w:tcBorders>
              <w:bottom w:val="single" w:sz="4" w:space="0" w:color="auto"/>
            </w:tcBorders>
            <w:vAlign w:val="center"/>
          </w:tcPr>
          <w:p w:rsidR="00775155" w:rsidRPr="00BB2E52" w:rsidRDefault="00775155" w:rsidP="007E03EB">
            <w:pPr>
              <w:suppressAutoHyphens/>
              <w:ind w:left="-57" w:right="-57"/>
              <w:jc w:val="center"/>
              <w:rPr>
                <w:b/>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775155" w:rsidRPr="00BB2E52" w:rsidTr="00537AFF">
        <w:trPr>
          <w:trHeight w:val="242"/>
          <w:tblHeader/>
          <w:jc w:val="center"/>
        </w:trPr>
        <w:tc>
          <w:tcPr>
            <w:tcW w:w="1555" w:type="pct"/>
            <w:vMerge/>
            <w:tcBorders>
              <w:bottom w:val="single" w:sz="4" w:space="0" w:color="auto"/>
            </w:tcBorders>
            <w:vAlign w:val="center"/>
          </w:tcPr>
          <w:p w:rsidR="00775155" w:rsidRPr="00BB2E52" w:rsidRDefault="00775155" w:rsidP="007E03EB">
            <w:pPr>
              <w:jc w:val="center"/>
              <w:rPr>
                <w:bCs/>
              </w:rPr>
            </w:pPr>
          </w:p>
        </w:tc>
        <w:tc>
          <w:tcPr>
            <w:tcW w:w="116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городское поселение</w:t>
            </w:r>
          </w:p>
        </w:tc>
        <w:tc>
          <w:tcPr>
            <w:tcW w:w="65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c>
          <w:tcPr>
            <w:tcW w:w="1041" w:type="pct"/>
            <w:tcBorders>
              <w:bottom w:val="single" w:sz="4" w:space="0" w:color="auto"/>
            </w:tcBorders>
            <w:vAlign w:val="center"/>
          </w:tcPr>
          <w:p w:rsidR="00775155" w:rsidRPr="00BB2E52" w:rsidRDefault="00775155" w:rsidP="007E03EB">
            <w:pPr>
              <w:suppressAutoHyphens/>
              <w:ind w:left="-57" w:right="-57"/>
              <w:jc w:val="center"/>
              <w:rPr>
                <w:bCs/>
                <w:spacing w:val="-2"/>
              </w:rPr>
            </w:pPr>
            <w:r w:rsidRPr="00BB2E52">
              <w:rPr>
                <w:b/>
                <w:bCs/>
              </w:rPr>
              <w:t>городское поселение</w:t>
            </w:r>
          </w:p>
        </w:tc>
        <w:tc>
          <w:tcPr>
            <w:tcW w:w="57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Учреждения управления, кредитно-финансовые и юриди</w:t>
            </w:r>
            <w:r w:rsidR="00775155">
              <w:rPr>
                <w:bCs/>
              </w:rPr>
              <w:t xml:space="preserve">ческие учреждения федерального, </w:t>
            </w:r>
            <w:r w:rsidRPr="00C27CBF">
              <w:rPr>
                <w:bCs/>
              </w:rPr>
              <w:t>регионального значения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29;</w:t>
            </w:r>
          </w:p>
          <w:p w:rsidR="007E03EB" w:rsidRPr="00C27CBF" w:rsidRDefault="007E03EB" w:rsidP="007E03EB">
            <w:pPr>
              <w:ind w:left="-28" w:right="-28"/>
              <w:rPr>
                <w:bCs/>
              </w:rPr>
            </w:pPr>
            <w:r w:rsidRPr="00C27CBF">
              <w:rPr>
                <w:bCs/>
              </w:rPr>
              <w:t>2027 год – 41;</w:t>
            </w:r>
          </w:p>
        </w:tc>
        <w:tc>
          <w:tcPr>
            <w:tcW w:w="658" w:type="pct"/>
            <w:tcBorders>
              <w:bottom w:val="single" w:sz="4" w:space="0" w:color="auto"/>
            </w:tcBorders>
          </w:tcPr>
          <w:p w:rsidR="007E03EB" w:rsidRPr="00C27CBF" w:rsidRDefault="007E03EB" w:rsidP="007E03EB">
            <w:pPr>
              <w:suppressAutoHyphens/>
              <w:jc w:val="center"/>
              <w:rPr>
                <w:bCs/>
                <w:spacing w:val="20"/>
              </w:rPr>
            </w:pPr>
            <w:r w:rsidRPr="00C27CBF">
              <w:rPr>
                <w:bCs/>
                <w:spacing w:val="20"/>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Учреждения управления, кредитно-финансовые и юридические учреждения местного значения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suppressAutoHyphens/>
              <w:rPr>
                <w:bCs/>
              </w:rPr>
            </w:pPr>
            <w:r w:rsidRPr="00C27CBF">
              <w:rPr>
                <w:bCs/>
              </w:rPr>
              <w:t>2017 год – 10;</w:t>
            </w:r>
          </w:p>
          <w:p w:rsidR="007E03EB" w:rsidRPr="00C27CBF" w:rsidRDefault="007E03EB" w:rsidP="007E03EB">
            <w:pPr>
              <w:suppressAutoHyphens/>
              <w:rPr>
                <w:bCs/>
              </w:rPr>
            </w:pPr>
            <w:r w:rsidRPr="00C27CBF">
              <w:rPr>
                <w:bCs/>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Офисные, административные здания, научные и проектные организации</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Промышленные предприятия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 в двух смежных сменах:</w:t>
            </w:r>
          </w:p>
          <w:p w:rsidR="007E03EB" w:rsidRPr="00C27CBF" w:rsidRDefault="007E03EB" w:rsidP="007E03EB">
            <w:pPr>
              <w:ind w:left="-28" w:right="-28"/>
              <w:rPr>
                <w:bCs/>
              </w:rPr>
            </w:pPr>
            <w:r w:rsidRPr="00C27CBF">
              <w:rPr>
                <w:bCs/>
              </w:rPr>
              <w:t xml:space="preserve">2017 год – 14;  </w:t>
            </w:r>
          </w:p>
          <w:p w:rsidR="007E03EB" w:rsidRPr="00C27CBF" w:rsidRDefault="007E03EB" w:rsidP="007E03EB">
            <w:pPr>
              <w:ind w:left="-28" w:right="-28"/>
              <w:rPr>
                <w:bCs/>
              </w:rPr>
            </w:pPr>
            <w:r w:rsidRPr="00C27CBF">
              <w:rPr>
                <w:bCs/>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бытового обслуживания</w:t>
            </w:r>
          </w:p>
        </w:tc>
        <w:tc>
          <w:tcPr>
            <w:tcW w:w="1826" w:type="pct"/>
            <w:gridSpan w:val="2"/>
            <w:tcBorders>
              <w:bottom w:val="single" w:sz="4" w:space="0" w:color="auto"/>
            </w:tcBorders>
          </w:tcPr>
          <w:p w:rsidR="007E03EB" w:rsidRPr="00C27CBF" w:rsidRDefault="007E03EB" w:rsidP="007E03EB">
            <w:pPr>
              <w:ind w:left="-28" w:right="-28"/>
              <w:rPr>
                <w:bCs/>
                <w:spacing w:val="-2"/>
              </w:rPr>
            </w:pPr>
            <w:r w:rsidRPr="00C27CBF">
              <w:rPr>
                <w:bCs/>
              </w:rPr>
              <w:t>на 100 единовременных посетителей и персонала</w:t>
            </w:r>
            <w:r w:rsidRPr="00C27CBF">
              <w:rPr>
                <w:bCs/>
                <w:spacing w:val="-2"/>
              </w:rPr>
              <w:t>:</w:t>
            </w:r>
          </w:p>
          <w:p w:rsidR="007E03EB" w:rsidRPr="00C27CBF" w:rsidRDefault="007E03EB" w:rsidP="007E03EB">
            <w:pPr>
              <w:spacing w:after="16"/>
              <w:ind w:left="-28" w:right="-28"/>
              <w:rPr>
                <w:bCs/>
                <w:spacing w:val="-2"/>
              </w:rPr>
            </w:pPr>
            <w:r w:rsidRPr="00C27CBF">
              <w:rPr>
                <w:bCs/>
                <w:spacing w:val="-2"/>
              </w:rPr>
              <w:t>2017 год – 14;  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537AFF" w:rsidP="007E03EB">
            <w:pPr>
              <w:rPr>
                <w:bCs/>
                <w:spacing w:val="-2"/>
              </w:rPr>
            </w:pPr>
            <w:r>
              <w:rPr>
                <w:bCs/>
                <w:spacing w:val="-2"/>
              </w:rPr>
              <w:t>Спортивные здания и соору</w:t>
            </w:r>
            <w:r w:rsidR="007E03EB" w:rsidRPr="00C27CBF">
              <w:rPr>
                <w:bCs/>
                <w:spacing w:val="-2"/>
              </w:rPr>
              <w:t>жения с трибунами вместимостью более 500 зрителей</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2017 год – 7;</w:t>
            </w:r>
          </w:p>
          <w:p w:rsidR="007E03EB" w:rsidRPr="00C27CBF" w:rsidRDefault="007E03EB" w:rsidP="007E03EB">
            <w:pPr>
              <w:ind w:left="-28" w:right="-28"/>
              <w:rPr>
                <w:bCs/>
              </w:rPr>
            </w:pPr>
            <w:r w:rsidRPr="00C27CBF">
              <w:rPr>
                <w:bCs/>
                <w:spacing w:val="-2"/>
              </w:rPr>
              <w:t>2027 год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Театры, цирки, кинотеатры, концертные залы, музеи, выставки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w:t>
            </w:r>
          </w:p>
          <w:p w:rsidR="00124125" w:rsidRDefault="007E03EB" w:rsidP="007E03EB">
            <w:pPr>
              <w:spacing w:after="16"/>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spacing w:val="-2"/>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Парки культуры и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124125" w:rsidRDefault="007E03EB" w:rsidP="007E03EB">
            <w:pPr>
              <w:suppressAutoHyphens/>
              <w:spacing w:after="16"/>
              <w:rPr>
                <w:bCs/>
                <w:spacing w:val="-2"/>
              </w:rPr>
            </w:pPr>
            <w:r w:rsidRPr="00C27CBF">
              <w:rPr>
                <w:bCs/>
                <w:spacing w:val="-2"/>
              </w:rPr>
              <w:t xml:space="preserve">2017 год – 10;  </w:t>
            </w:r>
          </w:p>
          <w:p w:rsidR="007E03EB" w:rsidRPr="00C27CBF" w:rsidRDefault="007E03EB" w:rsidP="007E03EB">
            <w:pPr>
              <w:suppressAutoHyphens/>
              <w:spacing w:after="16"/>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168" w:type="pct"/>
            <w:tcBorders>
              <w:bottom w:val="single" w:sz="4" w:space="0" w:color="auto"/>
            </w:tcBorders>
          </w:tcPr>
          <w:p w:rsidR="007E03EB" w:rsidRPr="00C27CBF" w:rsidRDefault="007E03EB" w:rsidP="007E03EB">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7E03EB" w:rsidRPr="00C27CBF" w:rsidRDefault="007E03EB" w:rsidP="007E03EB">
            <w:pPr>
              <w:suppressAutoHyphens/>
              <w:rPr>
                <w:bCs/>
                <w:spacing w:val="-2"/>
              </w:rPr>
            </w:pPr>
            <w:r w:rsidRPr="00C27CBF">
              <w:rPr>
                <w:bCs/>
                <w:spacing w:val="-2"/>
              </w:rPr>
              <w:t>2017 год – 10;</w:t>
            </w:r>
          </w:p>
          <w:p w:rsidR="007E03EB" w:rsidRPr="00C27CBF" w:rsidRDefault="007E03EB" w:rsidP="007E03EB">
            <w:pPr>
              <w:spacing w:after="16"/>
              <w:ind w:left="-28" w:right="-28"/>
              <w:rPr>
                <w:bCs/>
              </w:rPr>
            </w:pPr>
            <w:r w:rsidRPr="00C27CBF">
              <w:rPr>
                <w:bCs/>
                <w:spacing w:val="-2"/>
              </w:rPr>
              <w:t>2027 год – 14;</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826" w:type="pct"/>
            <w:gridSpan w:val="2"/>
            <w:tcBorders>
              <w:bottom w:val="single" w:sz="4" w:space="0" w:color="auto"/>
            </w:tcBorders>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Рынки</w:t>
            </w:r>
          </w:p>
        </w:tc>
        <w:tc>
          <w:tcPr>
            <w:tcW w:w="1168" w:type="pct"/>
            <w:tcBorders>
              <w:bottom w:val="single" w:sz="4" w:space="0" w:color="auto"/>
            </w:tcBorders>
          </w:tcPr>
          <w:p w:rsidR="007E03EB" w:rsidRPr="00C27CBF" w:rsidRDefault="007E03EB" w:rsidP="007E03EB">
            <w:pPr>
              <w:ind w:left="-28" w:right="-28"/>
              <w:rPr>
                <w:bCs/>
              </w:rPr>
            </w:pPr>
            <w:r w:rsidRPr="00C27CBF">
              <w:rPr>
                <w:bCs/>
              </w:rPr>
              <w:t>на 50 торговых мест:</w:t>
            </w:r>
          </w:p>
          <w:p w:rsidR="007E03EB" w:rsidRPr="00C27CBF" w:rsidRDefault="007E03EB" w:rsidP="007E03EB">
            <w:pPr>
              <w:ind w:left="-28" w:right="-28"/>
              <w:rPr>
                <w:bCs/>
                <w:spacing w:val="-2"/>
              </w:rPr>
            </w:pPr>
            <w:r w:rsidRPr="00C27CBF">
              <w:rPr>
                <w:bCs/>
                <w:spacing w:val="-2"/>
              </w:rPr>
              <w:t>2017 год – 36;</w:t>
            </w:r>
          </w:p>
          <w:p w:rsidR="007E03EB" w:rsidRPr="00C27CBF" w:rsidRDefault="007E03EB" w:rsidP="007E03EB">
            <w:pPr>
              <w:spacing w:after="16"/>
              <w:ind w:left="-28" w:right="-28"/>
              <w:rPr>
                <w:bCs/>
              </w:rPr>
            </w:pPr>
            <w:r w:rsidRPr="00C27CBF">
              <w:rPr>
                <w:bCs/>
                <w:spacing w:val="-2"/>
              </w:rPr>
              <w:t>2027 год – 52;</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общественного питания </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 xml:space="preserve">2017 год – 22;  </w:t>
            </w:r>
          </w:p>
          <w:p w:rsidR="007E03EB" w:rsidRPr="00C27CBF" w:rsidRDefault="007E03EB" w:rsidP="007E03EB">
            <w:pPr>
              <w:suppressAutoHyphens/>
              <w:rPr>
                <w:bCs/>
              </w:rPr>
            </w:pPr>
            <w:r w:rsidRPr="00C27CBF">
              <w:rPr>
                <w:bCs/>
                <w:spacing w:val="-2"/>
              </w:rPr>
              <w:t>2027 год – 31;</w:t>
            </w:r>
          </w:p>
        </w:tc>
        <w:tc>
          <w:tcPr>
            <w:tcW w:w="1041" w:type="pct"/>
            <w:tcBorders>
              <w:bottom w:val="single" w:sz="4" w:space="0" w:color="auto"/>
            </w:tcBorders>
          </w:tcPr>
          <w:p w:rsidR="007E03EB" w:rsidRPr="00C27CBF" w:rsidRDefault="007E03EB" w:rsidP="007E03EB">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Гостиницы высшего разряда</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Прочие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12;</w:t>
            </w:r>
          </w:p>
          <w:p w:rsidR="007E03EB" w:rsidRPr="00C27CBF" w:rsidRDefault="007E03EB" w:rsidP="007E03EB">
            <w:pPr>
              <w:suppressAutoHyphens/>
              <w:spacing w:after="16"/>
              <w:rPr>
                <w:bCs/>
              </w:rPr>
            </w:pPr>
            <w:r w:rsidRPr="00C27CBF">
              <w:rPr>
                <w:bCs/>
                <w:spacing w:val="-2"/>
              </w:rPr>
              <w:t>2027 год – 17;</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Вокзалы всех видов транспорта</w:t>
            </w:r>
          </w:p>
        </w:tc>
        <w:tc>
          <w:tcPr>
            <w:tcW w:w="1168" w:type="pct"/>
            <w:tcBorders>
              <w:bottom w:val="single" w:sz="4" w:space="0" w:color="auto"/>
            </w:tcBorders>
          </w:tcPr>
          <w:p w:rsidR="007E03EB" w:rsidRPr="00C27CBF" w:rsidRDefault="007E03EB" w:rsidP="007E03EB">
            <w:pPr>
              <w:ind w:right="-57"/>
              <w:rPr>
                <w:bCs/>
                <w:spacing w:val="-2"/>
              </w:rPr>
            </w:pPr>
            <w:r w:rsidRPr="00C27CBF">
              <w:rPr>
                <w:bCs/>
                <w:spacing w:val="-2"/>
              </w:rPr>
              <w:t>на 100 пассажиров в час «пик»:</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rPr>
            </w:pPr>
            <w:smartTag w:uri="urn:schemas-microsoft-com:office:smarttags" w:element="metricconverter">
              <w:smartTagPr>
                <w:attr w:name="ProductID" w:val="150 м"/>
              </w:smartTagPr>
              <w:r w:rsidRPr="00C27CBF">
                <w:rPr>
                  <w:bCs/>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D632AB" w:rsidRDefault="007E03EB" w:rsidP="007E03EB">
            <w:pPr>
              <w:suppressAutoHyphens/>
              <w:rPr>
                <w:bCs/>
              </w:rPr>
            </w:pPr>
            <w:r w:rsidRPr="00775155">
              <w:rPr>
                <w:bCs/>
              </w:rPr>
              <w:t>Культовые здания и сооружения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6:</w:t>
            </w:r>
          </w:p>
          <w:p w:rsidR="007E03EB" w:rsidRPr="00C27CBF" w:rsidRDefault="007E03EB" w:rsidP="007E03EB">
            <w:pPr>
              <w:suppressAutoHyphens/>
              <w:spacing w:after="16"/>
              <w:rPr>
                <w:bCs/>
              </w:rPr>
            </w:pPr>
            <w:r w:rsidRPr="00C27CBF">
              <w:rPr>
                <w:bCs/>
                <w:spacing w:val="-2"/>
              </w:rPr>
              <w:t>2027 год – 8;</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Пляжи и парки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29;</w:t>
            </w:r>
          </w:p>
          <w:p w:rsidR="007E03EB" w:rsidRPr="00C27CBF" w:rsidRDefault="007E03EB" w:rsidP="007E03EB">
            <w:pPr>
              <w:suppressAutoHyphens/>
              <w:spacing w:after="20"/>
              <w:rPr>
                <w:bCs/>
              </w:rPr>
            </w:pPr>
            <w:r w:rsidRPr="00C27CBF">
              <w:rPr>
                <w:bCs/>
                <w:spacing w:val="-2"/>
              </w:rPr>
              <w:t>2027 год – 41;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Городские леса, лесопарки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14;</w:t>
            </w:r>
          </w:p>
          <w:p w:rsidR="007E03EB" w:rsidRPr="00C27CBF" w:rsidRDefault="007E03EB" w:rsidP="007E03EB">
            <w:pPr>
              <w:suppressAutoHyphens/>
              <w:spacing w:after="20"/>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Базы кратковременного отдыха (спортивные, лыжные, охотничьи, рыболовные и др.)</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Береговые базы маломерного флота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Туристские и курортные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отдыхающих и обслуживающего персонала:</w:t>
            </w:r>
          </w:p>
          <w:p w:rsidR="007E03EB" w:rsidRPr="00C27CBF" w:rsidRDefault="007E03EB" w:rsidP="007E03EB">
            <w:pPr>
              <w:ind w:left="-28" w:right="-28"/>
              <w:rPr>
                <w:bCs/>
                <w:spacing w:val="-2"/>
              </w:rPr>
            </w:pPr>
            <w:r w:rsidRPr="00C27CBF">
              <w:rPr>
                <w:bCs/>
                <w:spacing w:val="-2"/>
              </w:rPr>
              <w:t>2017 год – 10;</w:t>
            </w:r>
          </w:p>
          <w:p w:rsidR="007E03EB" w:rsidRPr="00C27CBF" w:rsidRDefault="007E03EB" w:rsidP="007E03EB">
            <w:pPr>
              <w:ind w:left="-28" w:right="-28"/>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Мотели и кемпинги</w:t>
            </w:r>
          </w:p>
        </w:tc>
        <w:tc>
          <w:tcPr>
            <w:tcW w:w="1826" w:type="pct"/>
            <w:gridSpan w:val="2"/>
            <w:tcBorders>
              <w:bottom w:val="single" w:sz="4" w:space="0" w:color="auto"/>
            </w:tcBorders>
          </w:tcPr>
          <w:p w:rsidR="007E03EB" w:rsidRPr="00C27CBF" w:rsidRDefault="007E03EB" w:rsidP="007E03EB">
            <w:pPr>
              <w:ind w:left="-28" w:right="-28"/>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общественного питания, торговли и бытового обслуживания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 и персонала:</w:t>
            </w:r>
          </w:p>
          <w:p w:rsidR="007E03EB" w:rsidRPr="00C27CBF" w:rsidRDefault="007E03EB" w:rsidP="007E03EB">
            <w:pPr>
              <w:ind w:left="-28" w:right="-28"/>
              <w:rPr>
                <w:bCs/>
                <w:spacing w:val="-2"/>
              </w:rPr>
            </w:pPr>
            <w:r w:rsidRPr="00C27CBF">
              <w:rPr>
                <w:bCs/>
                <w:spacing w:val="-2"/>
              </w:rPr>
              <w:t>2017 год – 14;</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Садоводческие, огороднические, дачные объединения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 участков:</w:t>
            </w:r>
          </w:p>
          <w:p w:rsidR="00124125" w:rsidRDefault="007E03EB" w:rsidP="007E03EB">
            <w:pPr>
              <w:ind w:left="-28" w:right="-28"/>
              <w:rPr>
                <w:bCs/>
                <w:spacing w:val="-2"/>
              </w:rPr>
            </w:pPr>
            <w:r w:rsidRPr="00C27CBF">
              <w:rPr>
                <w:bCs/>
                <w:spacing w:val="-2"/>
              </w:rPr>
              <w:t xml:space="preserve">2017 год – 14;  </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775155" w:rsidRPr="00775155" w:rsidRDefault="00775155" w:rsidP="00124125">
      <w:pPr>
        <w:spacing w:before="120" w:after="60"/>
        <w:ind w:firstLine="426"/>
        <w:jc w:val="both"/>
        <w:rPr>
          <w:bCs/>
          <w:i/>
          <w:spacing w:val="-2"/>
        </w:rPr>
      </w:pPr>
      <w:r w:rsidRPr="00D00869">
        <w:rPr>
          <w:bCs/>
          <w:i/>
        </w:rPr>
        <w:t xml:space="preserve">Примечания: </w:t>
      </w:r>
    </w:p>
    <w:p w:rsidR="00775155" w:rsidRPr="00775155" w:rsidRDefault="00775155" w:rsidP="00775155">
      <w:pPr>
        <w:autoSpaceDE w:val="0"/>
        <w:autoSpaceDN w:val="0"/>
        <w:adjustRightInd w:val="0"/>
        <w:spacing w:line="239" w:lineRule="auto"/>
        <w:ind w:firstLine="426"/>
        <w:jc w:val="both"/>
        <w:outlineLvl w:val="1"/>
        <w:rPr>
          <w:bCs/>
        </w:rPr>
      </w:pPr>
      <w:r w:rsidRPr="00775155">
        <w:rPr>
          <w:bCs/>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775155" w:rsidRPr="00775155" w:rsidRDefault="00775155" w:rsidP="00775155">
      <w:pPr>
        <w:spacing w:line="239" w:lineRule="auto"/>
        <w:ind w:firstLine="426"/>
        <w:jc w:val="both"/>
        <w:rPr>
          <w:bCs/>
        </w:rPr>
      </w:pPr>
      <w:r w:rsidRPr="00775155">
        <w:rPr>
          <w:bCs/>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775155" w:rsidRPr="00775155" w:rsidRDefault="00775155" w:rsidP="00775155">
      <w:pPr>
        <w:spacing w:line="239" w:lineRule="auto"/>
        <w:ind w:firstLine="426"/>
        <w:jc w:val="both"/>
        <w:rPr>
          <w:bCs/>
        </w:rPr>
      </w:pPr>
      <w:r w:rsidRPr="00775155">
        <w:rPr>
          <w:bCs/>
        </w:rPr>
        <w:t xml:space="preserve">3. Приобъектные стоянки дошкольных и общеобразовательных организаций проектируются вне территории указанных </w:t>
      </w:r>
      <w:r w:rsidRPr="00775155">
        <w:t xml:space="preserve">организаций </w:t>
      </w:r>
      <w:r w:rsidRPr="00775155">
        <w:rPr>
          <w:bCs/>
        </w:rPr>
        <w:t>на расстоянии от границ участка в соответствии с требованиями таблицы 23.5.4 настоящих нормативов исходя из количества машино-мест.</w:t>
      </w:r>
    </w:p>
    <w:p w:rsidR="00775155" w:rsidRPr="00775155" w:rsidRDefault="00775155" w:rsidP="00775155">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775155" w:rsidRPr="00775155" w:rsidRDefault="00775155" w:rsidP="00775155">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7E03EB" w:rsidRPr="007E03EB" w:rsidRDefault="007E03EB" w:rsidP="007E03EB">
      <w:pPr>
        <w:spacing w:line="239" w:lineRule="auto"/>
        <w:ind w:firstLine="426"/>
        <w:jc w:val="right"/>
        <w:rPr>
          <w:bCs/>
          <w:spacing w:val="-2"/>
          <w:sz w:val="24"/>
          <w:szCs w:val="24"/>
        </w:rPr>
      </w:pPr>
    </w:p>
    <w:p w:rsidR="00775155" w:rsidRPr="00D632AB" w:rsidRDefault="00775155" w:rsidP="00775155">
      <w:pPr>
        <w:autoSpaceDE w:val="0"/>
        <w:autoSpaceDN w:val="0"/>
        <w:adjustRightInd w:val="0"/>
        <w:spacing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775155" w:rsidRDefault="00775155" w:rsidP="00775155">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430"/>
      </w:tblGrid>
      <w:tr w:rsidR="00775155" w:rsidRPr="00BB2E52" w:rsidTr="00775155">
        <w:trPr>
          <w:trHeight w:val="312"/>
          <w:jc w:val="center"/>
        </w:trPr>
        <w:tc>
          <w:tcPr>
            <w:tcW w:w="1641"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Наименование показателей</w:t>
            </w:r>
          </w:p>
        </w:tc>
        <w:tc>
          <w:tcPr>
            <w:tcW w:w="3359"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Размещение депо, ремонтных мастерских, парков и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ind w:right="-57"/>
            </w:pPr>
            <w:r w:rsidRPr="00D632AB">
              <w:t xml:space="preserve">Ориентировочные размеры санитарно-защитных зон </w:t>
            </w:r>
          </w:p>
        </w:tc>
        <w:tc>
          <w:tcPr>
            <w:tcW w:w="3359" w:type="pct"/>
            <w:shd w:val="clear" w:color="auto" w:fill="auto"/>
          </w:tcPr>
          <w:p w:rsidR="00775155" w:rsidRPr="00D632AB" w:rsidRDefault="00775155" w:rsidP="000A7670">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подвижного состава </w:t>
            </w:r>
          </w:p>
        </w:tc>
        <w:tc>
          <w:tcPr>
            <w:tcW w:w="3359" w:type="pct"/>
            <w:shd w:val="clear" w:color="auto" w:fill="auto"/>
          </w:tcPr>
          <w:p w:rsidR="00775155" w:rsidRPr="00D632AB" w:rsidRDefault="00775155" w:rsidP="000A7670">
            <w:pPr>
              <w:rPr>
                <w:bCs/>
              </w:rPr>
            </w:pPr>
            <w:r w:rsidRPr="00D632AB">
              <w:rPr>
                <w:bCs/>
              </w:rPr>
              <w:t xml:space="preserve">Открытые, закрытые </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автобусных парков</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Площадь земельного участка для автобусных гаражей и стоянок</w:t>
            </w:r>
          </w:p>
        </w:tc>
        <w:tc>
          <w:tcPr>
            <w:tcW w:w="3359" w:type="pct"/>
            <w:shd w:val="clear" w:color="auto" w:fill="auto"/>
          </w:tcPr>
          <w:p w:rsidR="00775155" w:rsidRPr="00D632AB" w:rsidRDefault="00775155" w:rsidP="000A7670">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Виды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депо</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Ориентировочно площадь       земельного участка для эксплуатационно-технических устройств</w:t>
            </w:r>
          </w:p>
        </w:tc>
        <w:tc>
          <w:tcPr>
            <w:tcW w:w="3359" w:type="pct"/>
            <w:shd w:val="clear" w:color="auto" w:fill="auto"/>
          </w:tcPr>
          <w:p w:rsidR="00775155" w:rsidRPr="00D632AB" w:rsidRDefault="00775155" w:rsidP="000A7670">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775155" w:rsidRPr="00D632AB" w:rsidRDefault="00775155" w:rsidP="000A7670">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775155" w:rsidRDefault="00775155" w:rsidP="00775155">
      <w:pPr>
        <w:tabs>
          <w:tab w:val="left" w:pos="6663"/>
        </w:tabs>
        <w:spacing w:line="239" w:lineRule="auto"/>
        <w:ind w:firstLine="709"/>
        <w:rPr>
          <w:bCs/>
          <w:sz w:val="24"/>
          <w:szCs w:val="24"/>
        </w:rPr>
      </w:pPr>
    </w:p>
    <w:p w:rsidR="00775155" w:rsidRPr="00124125" w:rsidRDefault="00775155" w:rsidP="00124125">
      <w:pPr>
        <w:tabs>
          <w:tab w:val="left" w:pos="6663"/>
        </w:tabs>
        <w:spacing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775155" w:rsidRDefault="00775155" w:rsidP="00775155">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16"/>
        <w:gridCol w:w="1830"/>
        <w:gridCol w:w="1453"/>
        <w:gridCol w:w="1836"/>
      </w:tblGrid>
      <w:tr w:rsidR="00775155" w:rsidRPr="00BB2E52" w:rsidTr="00775155">
        <w:trPr>
          <w:trHeight w:val="284"/>
          <w:jc w:val="center"/>
        </w:trPr>
        <w:tc>
          <w:tcPr>
            <w:tcW w:w="2287" w:type="pct"/>
            <w:vMerge w:val="restart"/>
            <w:vAlign w:val="center"/>
          </w:tcPr>
          <w:p w:rsidR="00775155" w:rsidRPr="00D632AB" w:rsidRDefault="00775155" w:rsidP="000A7670">
            <w:pPr>
              <w:suppressAutoHyphens/>
              <w:jc w:val="center"/>
              <w:rPr>
                <w:b/>
              </w:rPr>
            </w:pPr>
            <w:r w:rsidRPr="00D632AB">
              <w:rPr>
                <w:b/>
              </w:rPr>
              <w:t>Объекты</w:t>
            </w:r>
          </w:p>
        </w:tc>
        <w:tc>
          <w:tcPr>
            <w:tcW w:w="970" w:type="pct"/>
            <w:vMerge w:val="restart"/>
            <w:vAlign w:val="center"/>
          </w:tcPr>
          <w:p w:rsidR="00775155" w:rsidRPr="00D632AB" w:rsidRDefault="00775155" w:rsidP="000A7670">
            <w:pPr>
              <w:suppressAutoHyphens/>
              <w:spacing w:line="238" w:lineRule="auto"/>
              <w:jc w:val="center"/>
              <w:rPr>
                <w:b/>
              </w:rPr>
            </w:pPr>
            <w:r w:rsidRPr="00D632AB">
              <w:rPr>
                <w:b/>
              </w:rPr>
              <w:t>Расчетная единица</w:t>
            </w:r>
          </w:p>
        </w:tc>
        <w:tc>
          <w:tcPr>
            <w:tcW w:w="1743" w:type="pct"/>
            <w:gridSpan w:val="2"/>
            <w:vAlign w:val="center"/>
          </w:tcPr>
          <w:p w:rsidR="00775155" w:rsidRPr="00D632AB" w:rsidRDefault="00775155" w:rsidP="000A7670">
            <w:pPr>
              <w:suppressAutoHyphens/>
              <w:spacing w:line="238" w:lineRule="auto"/>
              <w:jc w:val="center"/>
              <w:rPr>
                <w:b/>
              </w:rPr>
            </w:pPr>
            <w:r w:rsidRPr="00D632AB">
              <w:rPr>
                <w:b/>
              </w:rPr>
              <w:t>Расчетные показатели</w:t>
            </w:r>
          </w:p>
        </w:tc>
      </w:tr>
      <w:tr w:rsidR="00775155" w:rsidRPr="00BB2E52" w:rsidTr="00775155">
        <w:trPr>
          <w:trHeight w:val="439"/>
          <w:jc w:val="center"/>
        </w:trPr>
        <w:tc>
          <w:tcPr>
            <w:tcW w:w="2287" w:type="pct"/>
            <w:vMerge/>
            <w:vAlign w:val="center"/>
          </w:tcPr>
          <w:p w:rsidR="00775155" w:rsidRPr="00D632AB" w:rsidRDefault="00775155" w:rsidP="000A7670">
            <w:pPr>
              <w:suppressAutoHyphens/>
              <w:jc w:val="center"/>
              <w:rPr>
                <w:b/>
              </w:rPr>
            </w:pPr>
          </w:p>
        </w:tc>
        <w:tc>
          <w:tcPr>
            <w:tcW w:w="970" w:type="pct"/>
            <w:vMerge/>
            <w:vAlign w:val="center"/>
          </w:tcPr>
          <w:p w:rsidR="00775155" w:rsidRPr="00D632AB" w:rsidRDefault="00775155" w:rsidP="000A7670">
            <w:pPr>
              <w:suppressAutoHyphens/>
              <w:spacing w:line="238" w:lineRule="auto"/>
              <w:jc w:val="center"/>
              <w:rPr>
                <w:b/>
              </w:rPr>
            </w:pPr>
          </w:p>
        </w:tc>
        <w:tc>
          <w:tcPr>
            <w:tcW w:w="770" w:type="pct"/>
            <w:vAlign w:val="center"/>
          </w:tcPr>
          <w:p w:rsidR="00775155" w:rsidRPr="00D632AB" w:rsidRDefault="00775155" w:rsidP="000A7670">
            <w:pPr>
              <w:suppressAutoHyphens/>
              <w:spacing w:line="238" w:lineRule="auto"/>
              <w:jc w:val="center"/>
              <w:rPr>
                <w:b/>
              </w:rPr>
            </w:pPr>
            <w:r w:rsidRPr="00D632AB">
              <w:rPr>
                <w:b/>
              </w:rPr>
              <w:t>Вместимость объекта</w:t>
            </w:r>
          </w:p>
        </w:tc>
        <w:tc>
          <w:tcPr>
            <w:tcW w:w="973" w:type="pct"/>
            <w:vAlign w:val="center"/>
          </w:tcPr>
          <w:p w:rsidR="00775155" w:rsidRPr="00D632AB" w:rsidRDefault="00775155" w:rsidP="000A7670">
            <w:pPr>
              <w:suppressAutoHyphens/>
              <w:spacing w:line="238" w:lineRule="auto"/>
              <w:jc w:val="center"/>
              <w:rPr>
                <w:b/>
              </w:rPr>
            </w:pPr>
            <w:r w:rsidRPr="00D632AB">
              <w:rPr>
                <w:b/>
              </w:rPr>
              <w:t xml:space="preserve">Площадь участка </w:t>
            </w:r>
          </w:p>
          <w:p w:rsidR="00775155" w:rsidRPr="00D632AB" w:rsidRDefault="00775155" w:rsidP="000A7670">
            <w:pPr>
              <w:suppressAutoHyphens/>
              <w:spacing w:line="238" w:lineRule="auto"/>
              <w:jc w:val="center"/>
              <w:rPr>
                <w:b/>
              </w:rPr>
            </w:pPr>
            <w:r w:rsidRPr="00D632AB">
              <w:rPr>
                <w:b/>
              </w:rPr>
              <w:t>на объект, га</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ind w:left="57"/>
              <w:rPr>
                <w:bCs/>
              </w:rPr>
            </w:pPr>
            <w:r w:rsidRPr="00D632AB">
              <w:rPr>
                <w:bCs/>
              </w:rPr>
              <w:t xml:space="preserve">Многоэтажные стоянки для легковых таксомоторов и базы проката легковых автомобилей </w:t>
            </w:r>
          </w:p>
        </w:tc>
        <w:tc>
          <w:tcPr>
            <w:tcW w:w="970" w:type="pct"/>
          </w:tcPr>
          <w:p w:rsidR="00775155" w:rsidRPr="00D632AB" w:rsidRDefault="00775155" w:rsidP="000A7670">
            <w:pPr>
              <w:spacing w:line="238" w:lineRule="auto"/>
              <w:jc w:val="center"/>
              <w:rPr>
                <w:bCs/>
              </w:rPr>
            </w:pPr>
            <w:r w:rsidRPr="00D632AB">
              <w:rPr>
                <w:bCs/>
              </w:rPr>
              <w:t xml:space="preserve">таксомотор, автомобиль проката </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300 </w:t>
            </w:r>
          </w:p>
        </w:tc>
        <w:tc>
          <w:tcPr>
            <w:tcW w:w="973" w:type="pct"/>
          </w:tcPr>
          <w:p w:rsidR="00775155" w:rsidRPr="00D632AB" w:rsidRDefault="00775155" w:rsidP="000A7670">
            <w:pPr>
              <w:suppressAutoHyphens/>
              <w:spacing w:line="238" w:lineRule="auto"/>
              <w:jc w:val="center"/>
              <w:rPr>
                <w:bCs/>
              </w:rPr>
            </w:pPr>
            <w:r w:rsidRPr="00D632AB">
              <w:rPr>
                <w:bCs/>
              </w:rPr>
              <w:t xml:space="preserve">0,5 </w:t>
            </w:r>
          </w:p>
          <w:p w:rsidR="00775155" w:rsidRPr="00D632AB" w:rsidRDefault="00775155" w:rsidP="000A7670">
            <w:pPr>
              <w:suppressAutoHyphens/>
              <w:spacing w:line="238" w:lineRule="auto"/>
              <w:jc w:val="center"/>
              <w:rPr>
                <w:bCs/>
              </w:rPr>
            </w:pPr>
            <w:r w:rsidRPr="00D632AB">
              <w:rPr>
                <w:bCs/>
              </w:rPr>
              <w:t xml:space="preserve">1,2 </w:t>
            </w:r>
          </w:p>
        </w:tc>
      </w:tr>
      <w:tr w:rsidR="00775155" w:rsidRPr="00BB2E52" w:rsidTr="00775155">
        <w:tblPrEx>
          <w:tblBorders>
            <w:bottom w:val="single" w:sz="4" w:space="0" w:color="auto"/>
          </w:tblBorders>
        </w:tblPrEx>
        <w:trPr>
          <w:trHeight w:val="433"/>
          <w:jc w:val="center"/>
        </w:trPr>
        <w:tc>
          <w:tcPr>
            <w:tcW w:w="2287" w:type="pct"/>
          </w:tcPr>
          <w:p w:rsidR="00775155" w:rsidRPr="00D632AB" w:rsidRDefault="00775155" w:rsidP="000A7670">
            <w:pPr>
              <w:suppressAutoHyphens/>
              <w:ind w:left="57"/>
              <w:rPr>
                <w:bCs/>
              </w:rPr>
            </w:pPr>
            <w:r w:rsidRPr="00D632AB">
              <w:rPr>
                <w:bCs/>
              </w:rPr>
              <w:t>Стоянки грузовых автомобилей</w:t>
            </w:r>
          </w:p>
        </w:tc>
        <w:tc>
          <w:tcPr>
            <w:tcW w:w="970" w:type="pct"/>
          </w:tcPr>
          <w:p w:rsidR="00775155" w:rsidRPr="00D632AB" w:rsidRDefault="00775155" w:rsidP="000A7670">
            <w:pPr>
              <w:suppressAutoHyphens/>
              <w:spacing w:line="238" w:lineRule="auto"/>
              <w:jc w:val="center"/>
              <w:rPr>
                <w:bCs/>
              </w:rPr>
            </w:pPr>
            <w:r w:rsidRPr="00D632AB">
              <w:rPr>
                <w:bCs/>
              </w:rPr>
              <w:t>автомобиль</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200 </w:t>
            </w:r>
          </w:p>
        </w:tc>
        <w:tc>
          <w:tcPr>
            <w:tcW w:w="973" w:type="pct"/>
          </w:tcPr>
          <w:p w:rsidR="00775155" w:rsidRPr="00D632AB" w:rsidRDefault="00775155" w:rsidP="000A7670">
            <w:pPr>
              <w:suppressAutoHyphens/>
              <w:spacing w:line="238" w:lineRule="auto"/>
              <w:jc w:val="center"/>
              <w:rPr>
                <w:bCs/>
              </w:rPr>
            </w:pPr>
            <w:r w:rsidRPr="00D632AB">
              <w:rPr>
                <w:bCs/>
              </w:rPr>
              <w:t xml:space="preserve">2 </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suppressAutoHyphens/>
              <w:ind w:left="57"/>
              <w:rPr>
                <w:bCs/>
              </w:rPr>
            </w:pPr>
            <w:r w:rsidRPr="00D632AB">
              <w:rPr>
                <w:bCs/>
              </w:rPr>
              <w:t>Автобусные парки (стоянки)</w:t>
            </w:r>
          </w:p>
        </w:tc>
        <w:tc>
          <w:tcPr>
            <w:tcW w:w="970" w:type="pct"/>
          </w:tcPr>
          <w:p w:rsidR="00775155" w:rsidRPr="00D632AB" w:rsidRDefault="00775155" w:rsidP="00775155">
            <w:pPr>
              <w:tabs>
                <w:tab w:val="left" w:pos="7740"/>
              </w:tabs>
              <w:ind w:right="-57"/>
              <w:jc w:val="center"/>
              <w:rPr>
                <w:bCs/>
              </w:rPr>
            </w:pPr>
            <w:r w:rsidRPr="00775155">
              <w:t>машина</w:t>
            </w:r>
          </w:p>
        </w:tc>
        <w:tc>
          <w:tcPr>
            <w:tcW w:w="770" w:type="pct"/>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Pr>
          <w:p w:rsidR="00775155" w:rsidRPr="00D632AB" w:rsidRDefault="00775155" w:rsidP="000A7670">
            <w:pPr>
              <w:suppressAutoHyphens/>
              <w:spacing w:line="238" w:lineRule="auto"/>
              <w:jc w:val="center"/>
              <w:rPr>
                <w:bCs/>
              </w:rPr>
            </w:pPr>
            <w:r w:rsidRPr="00D632AB">
              <w:rPr>
                <w:bCs/>
              </w:rPr>
              <w:t>1,8</w:t>
            </w:r>
          </w:p>
          <w:p w:rsidR="00775155" w:rsidRPr="00D632AB" w:rsidRDefault="00775155" w:rsidP="000A7670">
            <w:pPr>
              <w:suppressAutoHyphens/>
              <w:spacing w:line="238" w:lineRule="auto"/>
              <w:jc w:val="center"/>
              <w:rPr>
                <w:bCs/>
              </w:rPr>
            </w:pPr>
            <w:r w:rsidRPr="00D632AB">
              <w:rPr>
                <w:bCs/>
              </w:rPr>
              <w:t xml:space="preserve">2,3 </w:t>
            </w:r>
          </w:p>
        </w:tc>
      </w:tr>
      <w:tr w:rsidR="00775155" w:rsidRPr="00BB2E52" w:rsidTr="00775155">
        <w:tblPrEx>
          <w:tblBorders>
            <w:bottom w:val="single" w:sz="4" w:space="0" w:color="auto"/>
          </w:tblBorders>
        </w:tblPrEx>
        <w:trPr>
          <w:jc w:val="center"/>
        </w:trPr>
        <w:tc>
          <w:tcPr>
            <w:tcW w:w="2287" w:type="pct"/>
            <w:tcBorders>
              <w:top w:val="single" w:sz="4" w:space="0" w:color="auto"/>
              <w:left w:val="single" w:sz="4" w:space="0" w:color="auto"/>
              <w:bottom w:val="nil"/>
              <w:right w:val="single" w:sz="4" w:space="0" w:color="auto"/>
            </w:tcBorders>
          </w:tcPr>
          <w:p w:rsidR="00775155" w:rsidRPr="00D632AB" w:rsidRDefault="00775155" w:rsidP="000A7670">
            <w:pPr>
              <w:suppressAutoHyphens/>
              <w:ind w:left="57"/>
            </w:pPr>
            <w:r w:rsidRPr="00D632AB">
              <w:t>Трамвайные депо:</w:t>
            </w:r>
          </w:p>
        </w:tc>
        <w:tc>
          <w:tcPr>
            <w:tcW w:w="9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7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973"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nil"/>
              <w:right w:val="single" w:sz="4" w:space="0" w:color="auto"/>
            </w:tcBorders>
          </w:tcPr>
          <w:p w:rsidR="00775155" w:rsidRPr="00D632AB" w:rsidRDefault="00775155" w:rsidP="000A7670">
            <w:pPr>
              <w:ind w:left="170"/>
            </w:pPr>
            <w:r w:rsidRPr="00D632AB">
              <w:t>- без ремонтных мастерских</w:t>
            </w:r>
          </w:p>
        </w:tc>
        <w:tc>
          <w:tcPr>
            <w:tcW w:w="9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50</w:t>
            </w:r>
          </w:p>
          <w:p w:rsidR="00775155" w:rsidRPr="00D632AB" w:rsidRDefault="00775155" w:rsidP="000A7670">
            <w:pPr>
              <w:suppressAutoHyphens/>
              <w:jc w:val="center"/>
            </w:pPr>
            <w:r w:rsidRPr="00D632AB">
              <w:t>100</w:t>
            </w:r>
          </w:p>
        </w:tc>
        <w:tc>
          <w:tcPr>
            <w:tcW w:w="973"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3</w:t>
            </w:r>
          </w:p>
          <w:p w:rsidR="00775155" w:rsidRPr="00D632AB" w:rsidRDefault="00775155" w:rsidP="000A7670">
            <w:pPr>
              <w:suppressAutoHyphens/>
              <w:jc w:val="center"/>
            </w:pPr>
            <w:r w:rsidRPr="00D632AB">
              <w:t>6</w:t>
            </w: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single" w:sz="4" w:space="0" w:color="auto"/>
              <w:right w:val="single" w:sz="4" w:space="0" w:color="auto"/>
            </w:tcBorders>
          </w:tcPr>
          <w:p w:rsidR="00775155" w:rsidRPr="00D632AB" w:rsidRDefault="00775155" w:rsidP="000A7670">
            <w:pPr>
              <w:ind w:left="170"/>
            </w:pPr>
            <w:r w:rsidRPr="00D632AB">
              <w:t>- с ремонтными мастерскими</w:t>
            </w:r>
          </w:p>
        </w:tc>
        <w:tc>
          <w:tcPr>
            <w:tcW w:w="9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100</w:t>
            </w:r>
          </w:p>
        </w:tc>
        <w:tc>
          <w:tcPr>
            <w:tcW w:w="973"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6,5</w:t>
            </w:r>
          </w:p>
        </w:tc>
      </w:tr>
      <w:tr w:rsidR="00775155" w:rsidRPr="00BB2E52" w:rsidTr="00775155">
        <w:tblPrEx>
          <w:tblBorders>
            <w:bottom w:val="single" w:sz="4" w:space="0" w:color="auto"/>
          </w:tblBorders>
        </w:tblPrEx>
        <w:trPr>
          <w:jc w:val="center"/>
        </w:trPr>
        <w:tc>
          <w:tcPr>
            <w:tcW w:w="2287" w:type="pct"/>
            <w:tcBorders>
              <w:bottom w:val="nil"/>
            </w:tcBorders>
          </w:tcPr>
          <w:p w:rsidR="00775155" w:rsidRPr="00D632AB" w:rsidRDefault="00775155" w:rsidP="000A7670">
            <w:pPr>
              <w:suppressAutoHyphens/>
              <w:ind w:left="57"/>
              <w:rPr>
                <w:bCs/>
              </w:rPr>
            </w:pPr>
            <w:r w:rsidRPr="00D632AB">
              <w:rPr>
                <w:bCs/>
              </w:rPr>
              <w:br w:type="page"/>
              <w:t>Троллейбусные парки</w:t>
            </w:r>
          </w:p>
        </w:tc>
        <w:tc>
          <w:tcPr>
            <w:tcW w:w="970" w:type="pct"/>
            <w:tcBorders>
              <w:bottom w:val="nil"/>
            </w:tcBorders>
          </w:tcPr>
          <w:p w:rsidR="00775155" w:rsidRPr="00D632AB" w:rsidRDefault="00775155" w:rsidP="000A7670">
            <w:pPr>
              <w:suppressAutoHyphens/>
              <w:spacing w:line="238" w:lineRule="auto"/>
              <w:jc w:val="center"/>
              <w:rPr>
                <w:bCs/>
              </w:rPr>
            </w:pPr>
          </w:p>
        </w:tc>
        <w:tc>
          <w:tcPr>
            <w:tcW w:w="770" w:type="pct"/>
            <w:tcBorders>
              <w:bottom w:val="nil"/>
            </w:tcBorders>
          </w:tcPr>
          <w:p w:rsidR="00775155" w:rsidRPr="00D632AB" w:rsidRDefault="00775155" w:rsidP="000A7670">
            <w:pPr>
              <w:suppressAutoHyphens/>
              <w:spacing w:line="238" w:lineRule="auto"/>
              <w:jc w:val="center"/>
              <w:rPr>
                <w:bCs/>
              </w:rPr>
            </w:pPr>
          </w:p>
        </w:tc>
        <w:tc>
          <w:tcPr>
            <w:tcW w:w="973" w:type="pct"/>
            <w:tcBorders>
              <w:bottom w:val="nil"/>
            </w:tcBorders>
          </w:tcPr>
          <w:p w:rsidR="00775155" w:rsidRPr="00D632AB" w:rsidRDefault="00775155" w:rsidP="000A7670">
            <w:pPr>
              <w:suppressAutoHyphens/>
              <w:spacing w:line="238" w:lineRule="auto"/>
              <w:jc w:val="center"/>
              <w:rPr>
                <w:bCs/>
              </w:rPr>
            </w:pPr>
          </w:p>
        </w:tc>
      </w:tr>
      <w:tr w:rsidR="00775155" w:rsidRPr="00BB2E52" w:rsidTr="00775155">
        <w:tblPrEx>
          <w:tblBorders>
            <w:bottom w:val="single" w:sz="4" w:space="0" w:color="auto"/>
          </w:tblBorders>
        </w:tblPrEx>
        <w:trPr>
          <w:jc w:val="center"/>
        </w:trPr>
        <w:tc>
          <w:tcPr>
            <w:tcW w:w="2287" w:type="pct"/>
            <w:tcBorders>
              <w:top w:val="nil"/>
              <w:bottom w:val="nil"/>
            </w:tcBorders>
          </w:tcPr>
          <w:p w:rsidR="00775155" w:rsidRPr="00D632AB" w:rsidRDefault="00775155" w:rsidP="000A7670">
            <w:pPr>
              <w:ind w:left="170"/>
              <w:rPr>
                <w:bCs/>
              </w:rPr>
            </w:pPr>
            <w:r w:rsidRPr="00D632AB">
              <w:rPr>
                <w:bCs/>
              </w:rPr>
              <w:t>- без ремонтных мастерских</w:t>
            </w:r>
          </w:p>
        </w:tc>
        <w:tc>
          <w:tcPr>
            <w:tcW w:w="970" w:type="pct"/>
            <w:tcBorders>
              <w:top w:val="nil"/>
              <w:bottom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bottom w:val="nil"/>
            </w:tcBorders>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Borders>
              <w:top w:val="nil"/>
              <w:bottom w:val="nil"/>
            </w:tcBorders>
          </w:tcPr>
          <w:p w:rsidR="00775155" w:rsidRPr="00D632AB" w:rsidRDefault="00775155" w:rsidP="000A7670">
            <w:pPr>
              <w:suppressAutoHyphens/>
              <w:spacing w:line="238" w:lineRule="auto"/>
              <w:jc w:val="center"/>
              <w:rPr>
                <w:bCs/>
              </w:rPr>
            </w:pPr>
            <w:r w:rsidRPr="00D632AB">
              <w:rPr>
                <w:bCs/>
              </w:rPr>
              <w:t>2,0</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Borders>
              <w:top w:val="nil"/>
            </w:tcBorders>
          </w:tcPr>
          <w:p w:rsidR="00775155" w:rsidRPr="00D632AB" w:rsidRDefault="00775155" w:rsidP="000A7670">
            <w:pPr>
              <w:ind w:left="170"/>
              <w:rPr>
                <w:bCs/>
              </w:rPr>
            </w:pPr>
            <w:r w:rsidRPr="00D632AB">
              <w:rPr>
                <w:bCs/>
              </w:rPr>
              <w:t>- с ремонтными мастерскими</w:t>
            </w:r>
          </w:p>
        </w:tc>
        <w:tc>
          <w:tcPr>
            <w:tcW w:w="970" w:type="pct"/>
            <w:tcBorders>
              <w:top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tcBorders>
          </w:tcPr>
          <w:p w:rsidR="00775155" w:rsidRPr="00D632AB" w:rsidRDefault="00775155" w:rsidP="000A7670">
            <w:pPr>
              <w:suppressAutoHyphens/>
              <w:spacing w:line="238" w:lineRule="auto"/>
              <w:jc w:val="center"/>
              <w:rPr>
                <w:bCs/>
              </w:rPr>
            </w:pPr>
            <w:r w:rsidRPr="00D632AB">
              <w:rPr>
                <w:bCs/>
              </w:rPr>
              <w:t>100</w:t>
            </w:r>
          </w:p>
        </w:tc>
        <w:tc>
          <w:tcPr>
            <w:tcW w:w="973" w:type="pct"/>
            <w:tcBorders>
              <w:top w:val="nil"/>
            </w:tcBorders>
          </w:tcPr>
          <w:p w:rsidR="00775155" w:rsidRPr="00D632AB" w:rsidRDefault="00775155" w:rsidP="000A7670">
            <w:pPr>
              <w:suppressAutoHyphens/>
              <w:spacing w:line="238" w:lineRule="auto"/>
              <w:jc w:val="center"/>
              <w:rPr>
                <w:bCs/>
              </w:rPr>
            </w:pPr>
            <w:r w:rsidRPr="00D632AB">
              <w:rPr>
                <w:bCs/>
              </w:rPr>
              <w:t>5</w:t>
            </w:r>
          </w:p>
        </w:tc>
      </w:tr>
    </w:tbl>
    <w:p w:rsidR="00775155" w:rsidRPr="00775155" w:rsidRDefault="00775155" w:rsidP="00124125">
      <w:pPr>
        <w:spacing w:before="120" w:after="60"/>
        <w:ind w:firstLine="426"/>
        <w:jc w:val="both"/>
        <w:rPr>
          <w:bCs/>
          <w:i/>
          <w:spacing w:val="-2"/>
        </w:rPr>
      </w:pPr>
      <w:r w:rsidRPr="00775155">
        <w:rPr>
          <w:bCs/>
          <w:i/>
        </w:rPr>
        <w:t xml:space="preserve">Примечания: </w:t>
      </w:r>
    </w:p>
    <w:p w:rsidR="00775155" w:rsidRPr="00775155" w:rsidRDefault="00775155" w:rsidP="00775155">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775155" w:rsidRPr="00775155" w:rsidRDefault="00775155" w:rsidP="00775155">
      <w:pPr>
        <w:ind w:firstLine="720"/>
        <w:jc w:val="both"/>
        <w:rPr>
          <w:bCs/>
        </w:rPr>
      </w:pPr>
      <w:r w:rsidRPr="00775155">
        <w:rPr>
          <w:bCs/>
        </w:rPr>
        <w:t>2. Объекты, перечисленные в таблице, следует размещать в производственных зонах.</w:t>
      </w:r>
    </w:p>
    <w:p w:rsidR="00775155" w:rsidRPr="00775155" w:rsidRDefault="00775155" w:rsidP="00775155">
      <w:pPr>
        <w:ind w:firstLine="720"/>
        <w:jc w:val="both"/>
        <w:rPr>
          <w:bCs/>
        </w:rPr>
      </w:pPr>
      <w:r w:rsidRPr="00775155">
        <w:rPr>
          <w:bCs/>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75155" w:rsidRDefault="00775155" w:rsidP="00775155">
      <w:pPr>
        <w:spacing w:line="239" w:lineRule="auto"/>
        <w:ind w:firstLine="720"/>
        <w:jc w:val="both"/>
        <w:rPr>
          <w:bCs/>
          <w:spacing w:val="-2"/>
          <w:sz w:val="24"/>
          <w:szCs w:val="24"/>
        </w:rPr>
      </w:pPr>
    </w:p>
    <w:p w:rsidR="00D7057E" w:rsidRDefault="00775155" w:rsidP="00775155">
      <w:pPr>
        <w:spacing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775155" w:rsidRDefault="00775155" w:rsidP="00775155">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0"/>
        <w:gridCol w:w="4227"/>
        <w:gridCol w:w="2634"/>
      </w:tblGrid>
      <w:tr w:rsidR="00775155" w:rsidRPr="00BB2E52" w:rsidTr="00775155">
        <w:trPr>
          <w:trHeight w:val="242"/>
          <w:jc w:val="center"/>
        </w:trPr>
        <w:tc>
          <w:tcPr>
            <w:tcW w:w="1416" w:type="pct"/>
            <w:vMerge w:val="restart"/>
            <w:vAlign w:val="center"/>
          </w:tcPr>
          <w:p w:rsidR="00775155" w:rsidRPr="00D632AB" w:rsidRDefault="00775155" w:rsidP="00775155">
            <w:pPr>
              <w:spacing w:line="239" w:lineRule="auto"/>
              <w:jc w:val="center"/>
              <w:rPr>
                <w:b/>
                <w:bCs/>
              </w:rPr>
            </w:pPr>
            <w:r w:rsidRPr="00D632AB">
              <w:rPr>
                <w:b/>
                <w:bCs/>
              </w:rPr>
              <w:t xml:space="preserve">Наименование </w:t>
            </w:r>
          </w:p>
          <w:p w:rsidR="00775155" w:rsidRPr="00BB2E52" w:rsidRDefault="00775155" w:rsidP="00775155">
            <w:pPr>
              <w:suppressAutoHyphens/>
              <w:ind w:right="-57"/>
              <w:jc w:val="center"/>
            </w:pPr>
            <w:r w:rsidRPr="00D632AB">
              <w:rPr>
                <w:b/>
                <w:bCs/>
              </w:rPr>
              <w:t>объектов</w:t>
            </w:r>
          </w:p>
        </w:tc>
        <w:tc>
          <w:tcPr>
            <w:tcW w:w="3584" w:type="pct"/>
            <w:gridSpan w:val="2"/>
            <w:vAlign w:val="center"/>
          </w:tcPr>
          <w:p w:rsidR="00775155" w:rsidRPr="00BB2E52" w:rsidRDefault="00775155" w:rsidP="000A7670">
            <w:pPr>
              <w:spacing w:line="239" w:lineRule="auto"/>
              <w:jc w:val="center"/>
              <w:rPr>
                <w:bCs/>
                <w:spacing w:val="-2"/>
              </w:rPr>
            </w:pPr>
            <w:r w:rsidRPr="00D632AB">
              <w:rPr>
                <w:b/>
                <w:bCs/>
                <w:spacing w:val="-2"/>
              </w:rPr>
              <w:t>Предельные значения р</w:t>
            </w:r>
            <w:r w:rsidRPr="00D632AB">
              <w:rPr>
                <w:b/>
              </w:rPr>
              <w:t>асчетных показателей</w:t>
            </w:r>
          </w:p>
        </w:tc>
      </w:tr>
      <w:tr w:rsidR="00775155" w:rsidRPr="00BB2E52" w:rsidTr="00775155">
        <w:trPr>
          <w:trHeight w:val="242"/>
          <w:tblHeader/>
          <w:jc w:val="center"/>
        </w:trPr>
        <w:tc>
          <w:tcPr>
            <w:tcW w:w="1416" w:type="pct"/>
            <w:vMerge/>
            <w:vAlign w:val="center"/>
          </w:tcPr>
          <w:p w:rsidR="00775155" w:rsidRPr="00BB2E52" w:rsidRDefault="00775155" w:rsidP="000A7670">
            <w:pPr>
              <w:suppressAutoHyphens/>
              <w:ind w:right="-57"/>
              <w:jc w:val="center"/>
            </w:pPr>
          </w:p>
        </w:tc>
        <w:tc>
          <w:tcPr>
            <w:tcW w:w="2208" w:type="pct"/>
            <w:vAlign w:val="center"/>
          </w:tcPr>
          <w:p w:rsidR="00775155" w:rsidRPr="00D632AB" w:rsidRDefault="00775155" w:rsidP="00775155">
            <w:pPr>
              <w:spacing w:line="239" w:lineRule="auto"/>
              <w:jc w:val="center"/>
              <w:rPr>
                <w:b/>
                <w:bCs/>
              </w:rPr>
            </w:pPr>
            <w:r w:rsidRPr="00D632AB">
              <w:rPr>
                <w:b/>
                <w:bCs/>
              </w:rPr>
              <w:t xml:space="preserve">минимально допустимого </w:t>
            </w:r>
          </w:p>
          <w:p w:rsidR="00775155" w:rsidRPr="00BB2E52" w:rsidRDefault="00775155" w:rsidP="00775155">
            <w:pPr>
              <w:spacing w:line="239" w:lineRule="auto"/>
              <w:jc w:val="center"/>
            </w:pPr>
            <w:r w:rsidRPr="00D632AB">
              <w:rPr>
                <w:b/>
                <w:bCs/>
              </w:rPr>
              <w:t>уровня обеспеченности</w:t>
            </w:r>
          </w:p>
        </w:tc>
        <w:tc>
          <w:tcPr>
            <w:tcW w:w="1376" w:type="pct"/>
            <w:vAlign w:val="center"/>
          </w:tcPr>
          <w:p w:rsidR="00775155" w:rsidRPr="00BB2E52" w:rsidRDefault="00775155" w:rsidP="000A7670">
            <w:pPr>
              <w:spacing w:line="239" w:lineRule="auto"/>
              <w:jc w:val="center"/>
              <w:rPr>
                <w:bCs/>
                <w:spacing w:val="-2"/>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r w:rsidR="00775155" w:rsidRPr="00D632AB" w:rsidTr="00775155">
        <w:trPr>
          <w:trHeight w:val="242"/>
          <w:jc w:val="center"/>
        </w:trPr>
        <w:tc>
          <w:tcPr>
            <w:tcW w:w="1416" w:type="pct"/>
          </w:tcPr>
          <w:p w:rsidR="00775155" w:rsidRPr="00D632AB" w:rsidRDefault="00775155" w:rsidP="000A7670">
            <w:pPr>
              <w:suppressAutoHyphens/>
              <w:ind w:right="-57"/>
              <w:rPr>
                <w:bCs/>
              </w:rPr>
            </w:pPr>
            <w:r w:rsidRPr="00D632AB">
              <w:t>Объекты по техническому обслуживанию автомобилей</w:t>
            </w:r>
          </w:p>
        </w:tc>
        <w:tc>
          <w:tcPr>
            <w:tcW w:w="2208" w:type="pct"/>
          </w:tcPr>
          <w:p w:rsidR="00775155" w:rsidRPr="00D632AB" w:rsidRDefault="00775155" w:rsidP="000A7670">
            <w:pPr>
              <w:spacing w:line="239" w:lineRule="auto"/>
              <w:jc w:val="center"/>
              <w:rPr>
                <w:bCs/>
              </w:rPr>
            </w:pPr>
            <w:r w:rsidRPr="00D632AB">
              <w:t xml:space="preserve">1 пост </w:t>
            </w:r>
            <w:r w:rsidRPr="00D632AB">
              <w:rPr>
                <w:bCs/>
              </w:rPr>
              <w:t>на 200 легковых автомобилей</w:t>
            </w:r>
          </w:p>
        </w:tc>
        <w:tc>
          <w:tcPr>
            <w:tcW w:w="1376" w:type="pct"/>
          </w:tcPr>
          <w:p w:rsidR="00775155" w:rsidRPr="00D632AB" w:rsidRDefault="00775155" w:rsidP="000A7670">
            <w:pPr>
              <w:spacing w:line="239" w:lineRule="auto"/>
              <w:jc w:val="center"/>
              <w:rPr>
                <w:bCs/>
                <w:spacing w:val="-2"/>
              </w:rPr>
            </w:pPr>
            <w:r w:rsidRPr="00D632AB">
              <w:rPr>
                <w:bCs/>
                <w:spacing w:val="-2"/>
              </w:rPr>
              <w:t>не нормируется</w:t>
            </w:r>
          </w:p>
        </w:tc>
      </w:tr>
      <w:tr w:rsidR="00775155" w:rsidRPr="00D632AB" w:rsidTr="00775155">
        <w:trPr>
          <w:trHeight w:val="242"/>
          <w:jc w:val="center"/>
        </w:trPr>
        <w:tc>
          <w:tcPr>
            <w:tcW w:w="1416" w:type="pct"/>
            <w:tcBorders>
              <w:bottom w:val="single" w:sz="4" w:space="0" w:color="auto"/>
            </w:tcBorders>
          </w:tcPr>
          <w:p w:rsidR="00775155" w:rsidRPr="00D632AB" w:rsidRDefault="00775155" w:rsidP="000A7670">
            <w:pPr>
              <w:suppressAutoHyphens/>
              <w:spacing w:line="239" w:lineRule="auto"/>
              <w:ind w:right="-57"/>
            </w:pPr>
            <w:r w:rsidRPr="00D632AB">
              <w:t>Пункты технического осмотра транспортных средств</w:t>
            </w:r>
          </w:p>
        </w:tc>
        <w:tc>
          <w:tcPr>
            <w:tcW w:w="2208" w:type="pct"/>
            <w:tcBorders>
              <w:bottom w:val="single" w:sz="4" w:space="0" w:color="auto"/>
            </w:tcBorders>
          </w:tcPr>
          <w:p w:rsidR="00775155" w:rsidRPr="00D632AB" w:rsidRDefault="00775155" w:rsidP="000A7670">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Автозаправочные станции</w:t>
            </w:r>
          </w:p>
        </w:tc>
        <w:tc>
          <w:tcPr>
            <w:tcW w:w="2208" w:type="pct"/>
            <w:tcBorders>
              <w:bottom w:val="single" w:sz="4" w:space="0" w:color="auto"/>
            </w:tcBorders>
          </w:tcPr>
          <w:p w:rsidR="00775155" w:rsidRPr="00D632AB" w:rsidRDefault="00775155" w:rsidP="000A7670">
            <w:pPr>
              <w:spacing w:line="239" w:lineRule="auto"/>
              <w:jc w:val="center"/>
            </w:pPr>
            <w:r w:rsidRPr="00D632AB">
              <w:t>1 колонка на 1200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Моечные пункты</w:t>
            </w:r>
          </w:p>
        </w:tc>
        <w:tc>
          <w:tcPr>
            <w:tcW w:w="2208" w:type="pct"/>
            <w:tcBorders>
              <w:bottom w:val="single" w:sz="4" w:space="0" w:color="auto"/>
            </w:tcBorders>
          </w:tcPr>
          <w:p w:rsidR="00775155" w:rsidRPr="00D632AB" w:rsidRDefault="00775155" w:rsidP="000A7670">
            <w:pPr>
              <w:spacing w:line="239" w:lineRule="auto"/>
              <w:jc w:val="center"/>
            </w:pPr>
            <w:r w:rsidRPr="00D632AB">
              <w:t xml:space="preserve">1 пост </w:t>
            </w:r>
            <w:r w:rsidRPr="00D632AB">
              <w:rPr>
                <w:bCs/>
              </w:rPr>
              <w:t>на 200 легковых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bl>
    <w:p w:rsidR="00775155" w:rsidRPr="00D632AB" w:rsidRDefault="00775155" w:rsidP="00775155">
      <w:pPr>
        <w:spacing w:line="239" w:lineRule="auto"/>
        <w:ind w:firstLine="426"/>
        <w:jc w:val="right"/>
        <w:rPr>
          <w:sz w:val="24"/>
          <w:szCs w:val="24"/>
        </w:rPr>
      </w:pPr>
    </w:p>
    <w:p w:rsidR="00775155" w:rsidRDefault="00775155" w:rsidP="00775155">
      <w:pPr>
        <w:autoSpaceDE w:val="0"/>
        <w:autoSpaceDN w:val="0"/>
        <w:adjustRightInd w:val="0"/>
        <w:spacing w:line="239" w:lineRule="auto"/>
        <w:ind w:firstLine="426"/>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64"/>
        <w:gridCol w:w="6707"/>
      </w:tblGrid>
      <w:tr w:rsidR="00775155" w:rsidRPr="00BB2E52" w:rsidTr="00775155">
        <w:trPr>
          <w:trHeight w:val="170"/>
          <w:jc w:val="center"/>
        </w:trPr>
        <w:tc>
          <w:tcPr>
            <w:tcW w:w="1496" w:type="pct"/>
            <w:shd w:val="clear" w:color="auto" w:fill="auto"/>
            <w:vAlign w:val="center"/>
          </w:tcPr>
          <w:p w:rsidR="00775155" w:rsidRDefault="00775155" w:rsidP="000A7670">
            <w:pPr>
              <w:tabs>
                <w:tab w:val="left" w:pos="7740"/>
              </w:tabs>
              <w:ind w:left="-57" w:right="-57"/>
              <w:jc w:val="center"/>
              <w:rPr>
                <w:b/>
                <w:bCs/>
              </w:rPr>
            </w:pPr>
            <w:r w:rsidRPr="00D632AB">
              <w:rPr>
                <w:b/>
                <w:bCs/>
              </w:rPr>
              <w:t xml:space="preserve">Наименование </w:t>
            </w:r>
          </w:p>
          <w:p w:rsidR="00775155" w:rsidRPr="00D632AB" w:rsidRDefault="00775155" w:rsidP="000A7670">
            <w:pPr>
              <w:tabs>
                <w:tab w:val="left" w:pos="7740"/>
              </w:tabs>
              <w:ind w:left="-57" w:right="-57"/>
              <w:jc w:val="center"/>
              <w:rPr>
                <w:b/>
                <w:bCs/>
              </w:rPr>
            </w:pPr>
            <w:r w:rsidRPr="00D632AB">
              <w:rPr>
                <w:b/>
                <w:bCs/>
              </w:rPr>
              <w:t>показателей</w:t>
            </w:r>
          </w:p>
        </w:tc>
        <w:tc>
          <w:tcPr>
            <w:tcW w:w="3504"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Объекты по техническому обслуживанию транспортных средств</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постов</w:t>
            </w:r>
          </w:p>
        </w:tc>
        <w:tc>
          <w:tcPr>
            <w:tcW w:w="3504" w:type="pct"/>
            <w:shd w:val="clear" w:color="auto" w:fill="auto"/>
          </w:tcPr>
          <w:p w:rsidR="00775155" w:rsidRPr="00D632AB" w:rsidRDefault="00775155" w:rsidP="000A7670">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775155" w:rsidRPr="00D632AB" w:rsidRDefault="00775155" w:rsidP="000A7670">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775155" w:rsidRPr="00D632AB" w:rsidRDefault="00775155" w:rsidP="000A7670">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775155" w:rsidRPr="00D632AB" w:rsidRDefault="00775155" w:rsidP="000A7670">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pPr>
            <w:r w:rsidRPr="00D632AB">
              <w:rPr>
                <w:bCs/>
              </w:rPr>
              <w:t xml:space="preserve">санитарно-защитных зон </w:t>
            </w:r>
          </w:p>
        </w:tc>
        <w:tc>
          <w:tcPr>
            <w:tcW w:w="3504" w:type="pct"/>
            <w:shd w:val="clear" w:color="auto" w:fill="auto"/>
          </w:tcPr>
          <w:p w:rsidR="00775155" w:rsidRPr="00D632AB" w:rsidRDefault="00775155" w:rsidP="000A7670">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Автозаправочные станции</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колонок</w:t>
            </w:r>
          </w:p>
        </w:tc>
        <w:tc>
          <w:tcPr>
            <w:tcW w:w="3504" w:type="pct"/>
            <w:shd w:val="clear" w:color="auto" w:fill="auto"/>
          </w:tcPr>
          <w:p w:rsidR="00775155" w:rsidRPr="00D632AB" w:rsidRDefault="00775155" w:rsidP="000A7670">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775155" w:rsidRPr="00D632AB" w:rsidRDefault="00775155" w:rsidP="000A7670">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775155" w:rsidRPr="00D632AB" w:rsidRDefault="00775155" w:rsidP="000A7670">
            <w:pPr>
              <w:rPr>
                <w:bCs/>
              </w:rPr>
            </w:pPr>
            <w:r w:rsidRPr="00D632AB">
              <w:t xml:space="preserve">- на 7 колонок – </w:t>
            </w:r>
            <w:smartTag w:uri="urn:schemas-microsoft-com:office:smarttags" w:element="metricconverter">
              <w:smartTagPr>
                <w:attr w:name="ProductID" w:val="0,3 га"/>
              </w:smartTagPr>
              <w:r w:rsidRPr="00D632AB">
                <w:t>0,3 га</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rPr>
                <w:bCs/>
              </w:rPr>
              <w:t>Размещение площадок для временной стоянки транспортных средств</w:t>
            </w:r>
          </w:p>
        </w:tc>
        <w:tc>
          <w:tcPr>
            <w:tcW w:w="3504" w:type="pct"/>
            <w:shd w:val="clear" w:color="auto" w:fill="auto"/>
          </w:tcPr>
          <w:p w:rsidR="00775155" w:rsidRPr="00D632AB" w:rsidRDefault="00775155" w:rsidP="000A7670">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775155" w:rsidRPr="00D632AB" w:rsidRDefault="00775155" w:rsidP="000A7670">
            <w:r w:rsidRPr="00D632AB">
              <w:t>Размещение с учетом требований НПБ 111-98*.</w:t>
            </w:r>
          </w:p>
          <w:p w:rsidR="00775155" w:rsidRPr="00D632AB" w:rsidRDefault="00775155" w:rsidP="000A7670">
            <w:pPr>
              <w:rPr>
                <w:bCs/>
              </w:rPr>
            </w:pPr>
            <w:r w:rsidRPr="00D632AB">
              <w:t>Вместимость – не более 10 машино-мест</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НПБ 111-98* и 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Моечные пункты</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rPr>
                <w:bCs/>
              </w:rPr>
            </w:pPr>
            <w:r w:rsidRPr="00D632AB">
              <w:rPr>
                <w:bCs/>
              </w:rPr>
              <w:t>Размещение моечных пунктов</w:t>
            </w:r>
          </w:p>
        </w:tc>
        <w:tc>
          <w:tcPr>
            <w:tcW w:w="3504" w:type="pct"/>
            <w:shd w:val="clear" w:color="auto" w:fill="auto"/>
          </w:tcPr>
          <w:p w:rsidR="00775155" w:rsidRPr="00D632AB" w:rsidRDefault="00775155" w:rsidP="000A7670">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775155" w:rsidRPr="00D632AB" w:rsidRDefault="00775155" w:rsidP="000A7670">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rPr>
                <w:bCs/>
              </w:rPr>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моек автомобилей с количеством постов от 2 до 5 – 100;</w:t>
            </w:r>
          </w:p>
          <w:p w:rsidR="00775155" w:rsidRPr="00D632AB" w:rsidRDefault="00775155" w:rsidP="000A7670">
            <w:pPr>
              <w:ind w:left="142" w:hanging="142"/>
              <w:rPr>
                <w:bCs/>
              </w:rPr>
            </w:pPr>
            <w:r w:rsidRPr="00D632AB">
              <w:t>- моек автомобилей до двух постов – 50</w:t>
            </w:r>
          </w:p>
        </w:tc>
      </w:tr>
    </w:tbl>
    <w:p w:rsidR="00775155" w:rsidRPr="00D632AB" w:rsidRDefault="00775155" w:rsidP="00775155">
      <w:pPr>
        <w:autoSpaceDE w:val="0"/>
        <w:autoSpaceDN w:val="0"/>
        <w:adjustRightInd w:val="0"/>
        <w:spacing w:line="239" w:lineRule="auto"/>
        <w:ind w:firstLine="426"/>
        <w:jc w:val="right"/>
        <w:rPr>
          <w:bCs/>
          <w:sz w:val="24"/>
          <w:szCs w:val="24"/>
        </w:rPr>
      </w:pPr>
    </w:p>
    <w:p w:rsidR="00016909" w:rsidRPr="0050510E" w:rsidRDefault="00016909" w:rsidP="0050510E">
      <w:pPr>
        <w:numPr>
          <w:ilvl w:val="0"/>
          <w:numId w:val="41"/>
        </w:numPr>
        <w:tabs>
          <w:tab w:val="left" w:pos="1066"/>
        </w:tabs>
        <w:spacing w:after="140" w:line="273" w:lineRule="auto"/>
        <w:ind w:right="20" w:firstLine="426"/>
        <w:jc w:val="center"/>
        <w:rPr>
          <w:rFonts w:eastAsia="Times New Roman"/>
          <w:b/>
          <w:bCs/>
          <w:sz w:val="24"/>
          <w:szCs w:val="24"/>
        </w:rPr>
      </w:pPr>
      <w:r w:rsidRPr="00D632AB">
        <w:rPr>
          <w:rFonts w:eastAsia="Times New Roman"/>
          <w:b/>
          <w:bCs/>
          <w:sz w:val="24"/>
          <w:szCs w:val="24"/>
        </w:rPr>
        <w:t>НОРМАТИВЫ ГРАДОСТРОИТЕЛЬ</w:t>
      </w:r>
      <w:r>
        <w:rPr>
          <w:rFonts w:eastAsia="Times New Roman"/>
          <w:b/>
          <w:bCs/>
          <w:sz w:val="24"/>
          <w:szCs w:val="24"/>
        </w:rPr>
        <w:t>НОГО ПРОЕКТИРОВАНИЯ ЗОН СЕЛЬСКО</w:t>
      </w:r>
      <w:r w:rsidRPr="00D632AB">
        <w:rPr>
          <w:rFonts w:eastAsia="Times New Roman"/>
          <w:b/>
          <w:bCs/>
          <w:sz w:val="24"/>
          <w:szCs w:val="24"/>
        </w:rPr>
        <w:t>ХОЗЯЙСТВЕННОГО ИСПОЛЬЗОВАНИЯ</w:t>
      </w:r>
    </w:p>
    <w:p w:rsidR="00016909" w:rsidRDefault="00016909" w:rsidP="00016909">
      <w:pPr>
        <w:tabs>
          <w:tab w:val="left" w:pos="1066"/>
        </w:tabs>
        <w:spacing w:line="273" w:lineRule="auto"/>
        <w:ind w:right="20" w:firstLine="426"/>
        <w:jc w:val="both"/>
        <w:rPr>
          <w:rFonts w:eastAsia="Times New Roman"/>
          <w:sz w:val="24"/>
          <w:szCs w:val="24"/>
        </w:rPr>
      </w:pPr>
      <w:r w:rsidRPr="00016909">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16909" w:rsidRDefault="00016909" w:rsidP="00016909">
      <w:pPr>
        <w:tabs>
          <w:tab w:val="left" w:pos="1066"/>
        </w:tabs>
        <w:spacing w:line="273" w:lineRule="auto"/>
        <w:ind w:right="20" w:firstLine="426"/>
        <w:jc w:val="right"/>
        <w:rPr>
          <w:rFonts w:eastAsia="Times New Roman"/>
          <w:sz w:val="24"/>
          <w:szCs w:val="24"/>
        </w:rPr>
      </w:pPr>
      <w:r>
        <w:rPr>
          <w:rFonts w:eastAsia="Times New Roman"/>
          <w:sz w:val="24"/>
          <w:szCs w:val="24"/>
        </w:rPr>
        <w:t>Таблица 10.1</w:t>
      </w:r>
    </w:p>
    <w:tbl>
      <w:tblPr>
        <w:tblW w:w="5000" w:type="pct"/>
        <w:tblLayout w:type="fixed"/>
        <w:tblCellMar>
          <w:left w:w="0" w:type="dxa"/>
          <w:right w:w="0" w:type="dxa"/>
        </w:tblCellMar>
        <w:tblLook w:val="04A0"/>
      </w:tblPr>
      <w:tblGrid>
        <w:gridCol w:w="1621"/>
        <w:gridCol w:w="75"/>
        <w:gridCol w:w="2415"/>
        <w:gridCol w:w="5214"/>
        <w:gridCol w:w="30"/>
      </w:tblGrid>
      <w:tr w:rsidR="00016909" w:rsidTr="000A7670">
        <w:trPr>
          <w:trHeight w:val="27"/>
        </w:trPr>
        <w:tc>
          <w:tcPr>
            <w:tcW w:w="866" w:type="pct"/>
            <w:tcBorders>
              <w:bottom w:val="single" w:sz="8" w:space="0" w:color="auto"/>
            </w:tcBorders>
            <w:vAlign w:val="bottom"/>
          </w:tcPr>
          <w:p w:rsidR="00016909" w:rsidRDefault="00016909" w:rsidP="0050510E">
            <w:pPr>
              <w:rPr>
                <w:sz w:val="2"/>
                <w:szCs w:val="2"/>
              </w:rPr>
            </w:pPr>
          </w:p>
        </w:tc>
        <w:tc>
          <w:tcPr>
            <w:tcW w:w="1331" w:type="pct"/>
            <w:gridSpan w:val="2"/>
            <w:tcBorders>
              <w:bottom w:val="single" w:sz="8" w:space="0" w:color="auto"/>
            </w:tcBorders>
            <w:vAlign w:val="bottom"/>
          </w:tcPr>
          <w:p w:rsidR="00016909" w:rsidRDefault="00016909" w:rsidP="0050510E">
            <w:pPr>
              <w:rPr>
                <w:sz w:val="2"/>
                <w:szCs w:val="2"/>
              </w:rPr>
            </w:pPr>
          </w:p>
        </w:tc>
        <w:tc>
          <w:tcPr>
            <w:tcW w:w="2787" w:type="pct"/>
            <w:tcBorders>
              <w:bottom w:val="single" w:sz="8" w:space="0" w:color="auto"/>
            </w:tcBorders>
            <w:vAlign w:val="bottom"/>
          </w:tcPr>
          <w:p w:rsidR="00016909" w:rsidRDefault="00016909" w:rsidP="0050510E">
            <w:pPr>
              <w:rPr>
                <w:sz w:val="2"/>
                <w:szCs w:val="2"/>
              </w:rPr>
            </w:pPr>
          </w:p>
        </w:tc>
        <w:tc>
          <w:tcPr>
            <w:tcW w:w="16" w:type="pct"/>
            <w:vAlign w:val="bottom"/>
          </w:tcPr>
          <w:p w:rsidR="00016909" w:rsidRDefault="00016909" w:rsidP="0050510E">
            <w:pPr>
              <w:rPr>
                <w:sz w:val="2"/>
                <w:szCs w:val="2"/>
              </w:rPr>
            </w:pPr>
          </w:p>
        </w:tc>
      </w:tr>
      <w:tr w:rsidR="0072635C" w:rsidTr="000A7670">
        <w:trPr>
          <w:trHeight w:val="244"/>
        </w:trPr>
        <w:tc>
          <w:tcPr>
            <w:tcW w:w="2197" w:type="pct"/>
            <w:gridSpan w:val="3"/>
            <w:tcBorders>
              <w:left w:val="single" w:sz="8" w:space="0" w:color="auto"/>
              <w:bottom w:val="single" w:sz="8" w:space="0" w:color="auto"/>
              <w:right w:val="single" w:sz="8" w:space="0" w:color="auto"/>
            </w:tcBorders>
            <w:vAlign w:val="bottom"/>
          </w:tcPr>
          <w:p w:rsidR="0072635C" w:rsidRPr="0072635C" w:rsidRDefault="0072635C" w:rsidP="0050510E">
            <w:pPr>
              <w:tabs>
                <w:tab w:val="left" w:pos="1066"/>
              </w:tabs>
              <w:ind w:right="20" w:firstLine="426"/>
              <w:jc w:val="center"/>
              <w:rPr>
                <w:rFonts w:eastAsia="Times New Roman"/>
                <w:b/>
                <w:szCs w:val="24"/>
              </w:rPr>
            </w:pPr>
            <w:r w:rsidRPr="0072635C">
              <w:rPr>
                <w:rFonts w:eastAsia="Times New Roman"/>
                <w:b/>
                <w:szCs w:val="24"/>
              </w:rPr>
              <w:t>Наименование зон</w:t>
            </w:r>
          </w:p>
        </w:tc>
        <w:tc>
          <w:tcPr>
            <w:tcW w:w="2787" w:type="pct"/>
            <w:tcBorders>
              <w:bottom w:val="single" w:sz="8" w:space="0" w:color="auto"/>
              <w:right w:val="single" w:sz="8" w:space="0" w:color="auto"/>
            </w:tcBorders>
            <w:vAlign w:val="bottom"/>
          </w:tcPr>
          <w:p w:rsidR="0072635C" w:rsidRPr="0072635C" w:rsidRDefault="0072635C" w:rsidP="0050510E">
            <w:pPr>
              <w:tabs>
                <w:tab w:val="left" w:pos="1066"/>
              </w:tabs>
              <w:ind w:right="20"/>
              <w:jc w:val="center"/>
              <w:rPr>
                <w:rFonts w:eastAsia="Times New Roman"/>
                <w:b/>
                <w:szCs w:val="24"/>
              </w:rPr>
            </w:pPr>
            <w:r w:rsidRPr="0072635C">
              <w:rPr>
                <w:rFonts w:eastAsia="Times New Roman"/>
                <w:b/>
                <w:szCs w:val="24"/>
              </w:rPr>
              <w:t>Состав зон</w:t>
            </w:r>
          </w:p>
        </w:tc>
        <w:tc>
          <w:tcPr>
            <w:tcW w:w="16" w:type="pct"/>
            <w:vAlign w:val="bottom"/>
          </w:tcPr>
          <w:p w:rsidR="0072635C" w:rsidRDefault="0072635C" w:rsidP="0050510E">
            <w:pPr>
              <w:rPr>
                <w:sz w:val="21"/>
                <w:szCs w:val="21"/>
              </w:rPr>
            </w:pPr>
          </w:p>
        </w:tc>
      </w:tr>
      <w:tr w:rsidR="000A7670" w:rsidTr="000A7670">
        <w:trPr>
          <w:trHeight w:val="215"/>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w:t>
            </w:r>
          </w:p>
          <w:p w:rsidR="000A7670" w:rsidRDefault="000A7670" w:rsidP="0050510E">
            <w:pPr>
              <w:ind w:left="120"/>
              <w:rPr>
                <w:sz w:val="20"/>
                <w:szCs w:val="20"/>
              </w:rPr>
            </w:pPr>
            <w:r>
              <w:rPr>
                <w:rFonts w:eastAsia="Times New Roman"/>
              </w:rPr>
              <w:t>сельскохозяй-</w:t>
            </w:r>
          </w:p>
          <w:p w:rsidR="000A7670" w:rsidRDefault="000A7670" w:rsidP="0050510E">
            <w:pPr>
              <w:ind w:left="120"/>
              <w:rPr>
                <w:sz w:val="20"/>
                <w:szCs w:val="20"/>
              </w:rPr>
            </w:pPr>
            <w:r>
              <w:rPr>
                <w:rFonts w:eastAsia="Times New Roman"/>
              </w:rPr>
              <w:t>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в границах</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8"/>
                <w:szCs w:val="18"/>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4"/>
                <w:szCs w:val="24"/>
              </w:rPr>
            </w:pPr>
          </w:p>
        </w:tc>
      </w:tr>
      <w:tr w:rsidR="000A7670" w:rsidTr="000A7670">
        <w:trPr>
          <w:trHeight w:val="205"/>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занятые</w:t>
            </w:r>
          </w:p>
          <w:p w:rsidR="000A7670" w:rsidRDefault="000A7670" w:rsidP="0050510E">
            <w:pPr>
              <w:ind w:left="80"/>
              <w:rPr>
                <w:sz w:val="20"/>
                <w:szCs w:val="20"/>
              </w:rPr>
            </w:pPr>
            <w:r>
              <w:rPr>
                <w:rFonts w:eastAsia="Times New Roman"/>
              </w:rPr>
              <w:t>объектами</w:t>
            </w:r>
          </w:p>
          <w:p w:rsidR="000A7670" w:rsidRDefault="000A7670" w:rsidP="0050510E">
            <w:pPr>
              <w:ind w:left="80"/>
              <w:rPr>
                <w:sz w:val="20"/>
                <w:szCs w:val="20"/>
              </w:rPr>
            </w:pPr>
            <w:r>
              <w:rPr>
                <w:rFonts w:eastAsia="Times New Roman"/>
              </w:rPr>
              <w:t>сельскохозяйственного</w:t>
            </w:r>
          </w:p>
          <w:p w:rsidR="000A7670" w:rsidRDefault="000A7670" w:rsidP="0050510E">
            <w:pPr>
              <w:ind w:left="80"/>
              <w:rPr>
                <w:sz w:val="20"/>
                <w:szCs w:val="20"/>
              </w:rPr>
            </w:pPr>
            <w:r>
              <w:rPr>
                <w:rFonts w:eastAsia="Times New Roman"/>
              </w:rPr>
              <w:t>назначения</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A7670" w:rsidRDefault="000A7670" w:rsidP="0050510E">
            <w:pPr>
              <w:ind w:left="142" w:right="9"/>
              <w:rPr>
                <w:sz w:val="20"/>
                <w:szCs w:val="20"/>
              </w:rPr>
            </w:pPr>
            <w:r>
              <w:rPr>
                <w:rFonts w:eastAsia="Times New Roman"/>
              </w:rPr>
              <w:t>- территории,  занятые  внутрихозяйственными  дорогами,</w:t>
            </w:r>
            <w:r>
              <w:rPr>
                <w:sz w:val="20"/>
                <w:szCs w:val="20"/>
              </w:rPr>
              <w:t xml:space="preserve"> </w:t>
            </w:r>
            <w:r>
              <w:rPr>
                <w:rFonts w:eastAsia="Times New Roman"/>
              </w:rPr>
              <w:t>коммуникациями,  древесно-кустарниковой  растительностью, предназначенной для обеспечения защиты земель от</w:t>
            </w:r>
            <w:r>
              <w:rPr>
                <w:sz w:val="20"/>
                <w:szCs w:val="20"/>
              </w:rPr>
              <w:t xml:space="preserve"> </w:t>
            </w:r>
            <w:r>
              <w:rPr>
                <w:rFonts w:eastAsia="Times New Roman"/>
              </w:rPr>
              <w:t>воздействия негативных природных, антропогенных и техногенных воздействий, замкнутыми водоемами;</w:t>
            </w:r>
          </w:p>
          <w:p w:rsidR="000A7670" w:rsidRDefault="000A7670" w:rsidP="0050510E">
            <w:pPr>
              <w:ind w:left="142" w:right="9"/>
              <w:rPr>
                <w:sz w:val="20"/>
                <w:szCs w:val="20"/>
              </w:rPr>
            </w:pPr>
            <w:r>
              <w:rPr>
                <w:rFonts w:eastAsia="Times New Roman"/>
              </w:rPr>
              <w:t>- резервные земли для развития объектов сельскохозяйственного назначения</w:t>
            </w:r>
          </w:p>
        </w:tc>
        <w:tc>
          <w:tcPr>
            <w:tcW w:w="16" w:type="pct"/>
            <w:vAlign w:val="bottom"/>
          </w:tcPr>
          <w:p w:rsidR="000A7670" w:rsidRDefault="000A7670" w:rsidP="0050510E">
            <w:pPr>
              <w:rPr>
                <w:sz w:val="17"/>
                <w:szCs w:val="17"/>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rPr>
                <w:sz w:val="24"/>
                <w:szCs w:val="24"/>
              </w:rPr>
            </w:pPr>
          </w:p>
        </w:tc>
        <w:tc>
          <w:tcPr>
            <w:tcW w:w="2787" w:type="pct"/>
            <w:vMerge/>
            <w:tcBorders>
              <w:bottom w:val="single" w:sz="8" w:space="0" w:color="auto"/>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дачного</w:t>
            </w:r>
          </w:p>
          <w:p w:rsidR="000A7670" w:rsidRDefault="000A7670" w:rsidP="0050510E">
            <w:pPr>
              <w:ind w:left="80"/>
              <w:rPr>
                <w:sz w:val="20"/>
                <w:szCs w:val="20"/>
              </w:rPr>
            </w:pPr>
            <w:r>
              <w:rPr>
                <w:rFonts w:eastAsia="Times New Roman"/>
              </w:rPr>
              <w:t>хозяйства, садоводства,</w:t>
            </w:r>
          </w:p>
          <w:p w:rsidR="000A7670" w:rsidRDefault="000A7670" w:rsidP="0050510E">
            <w:pPr>
              <w:ind w:left="80"/>
              <w:rPr>
                <w:sz w:val="20"/>
                <w:szCs w:val="20"/>
              </w:rPr>
            </w:pPr>
            <w:r>
              <w:rPr>
                <w:rFonts w:eastAsia="Times New Roman"/>
              </w:rPr>
              <w:t>огородничества</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территории дачных, садоводческих и огороднических объединений граждан, индивидуальные дачные, садово-огородные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4"/>
                <w:szCs w:val="24"/>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личного</w:t>
            </w:r>
          </w:p>
          <w:p w:rsidR="000A7670" w:rsidRDefault="000A7670" w:rsidP="0050510E">
            <w:pPr>
              <w:ind w:left="80"/>
              <w:rPr>
                <w:sz w:val="20"/>
                <w:szCs w:val="20"/>
              </w:rPr>
            </w:pPr>
            <w:r>
              <w:rPr>
                <w:rFonts w:eastAsia="Times New Roman"/>
              </w:rPr>
              <w:t>подсобного хозяйства</w:t>
            </w:r>
          </w:p>
        </w:tc>
        <w:tc>
          <w:tcPr>
            <w:tcW w:w="2787" w:type="pct"/>
            <w:vMerge w:val="restart"/>
            <w:tcBorders>
              <w:right w:val="single" w:sz="8" w:space="0" w:color="auto"/>
            </w:tcBorders>
          </w:tcPr>
          <w:p w:rsidR="000A7670" w:rsidRDefault="000A7670" w:rsidP="0050510E">
            <w:pPr>
              <w:ind w:left="142"/>
              <w:rPr>
                <w:sz w:val="20"/>
                <w:szCs w:val="20"/>
              </w:rPr>
            </w:pPr>
            <w:r>
              <w:rPr>
                <w:rFonts w:eastAsia="Times New Roman"/>
              </w:rPr>
              <w:t>приусадебные земельные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rPr>
                <w:sz w:val="23"/>
                <w:szCs w:val="23"/>
              </w:rPr>
            </w:pPr>
          </w:p>
        </w:tc>
        <w:tc>
          <w:tcPr>
            <w:tcW w:w="16" w:type="pct"/>
            <w:vAlign w:val="bottom"/>
          </w:tcPr>
          <w:p w:rsidR="000A7670" w:rsidRDefault="000A7670" w:rsidP="0050510E">
            <w:pPr>
              <w:rPr>
                <w:sz w:val="23"/>
                <w:szCs w:val="23"/>
              </w:rPr>
            </w:pPr>
          </w:p>
        </w:tc>
      </w:tr>
      <w:tr w:rsidR="000A7670" w:rsidTr="000A7670">
        <w:trPr>
          <w:trHeight w:val="220"/>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 сельско-</w:t>
            </w:r>
          </w:p>
          <w:p w:rsidR="000A7670" w:rsidRDefault="000A7670" w:rsidP="0050510E">
            <w:pPr>
              <w:ind w:left="120"/>
              <w:rPr>
                <w:sz w:val="20"/>
                <w:szCs w:val="20"/>
              </w:rPr>
            </w:pPr>
            <w:r>
              <w:rPr>
                <w:rFonts w:eastAsia="Times New Roman"/>
              </w:rPr>
              <w:t>хозяйственного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за границами</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9"/>
                <w:szCs w:val="19"/>
              </w:rPr>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tcPr>
          <w:p w:rsidR="000A7670" w:rsidRDefault="000A7670" w:rsidP="0050510E">
            <w:pPr>
              <w:ind w:left="80"/>
              <w:rPr>
                <w:sz w:val="20"/>
                <w:szCs w:val="20"/>
              </w:rPr>
            </w:pPr>
          </w:p>
        </w:tc>
        <w:tc>
          <w:tcPr>
            <w:tcW w:w="2787" w:type="pct"/>
            <w:vMerge/>
            <w:tcBorders>
              <w:bottom w:val="single" w:sz="8" w:space="0" w:color="auto"/>
              <w:right w:val="single" w:sz="8" w:space="0" w:color="auto"/>
            </w:tcBorders>
          </w:tcPr>
          <w:p w:rsidR="000A7670" w:rsidRDefault="000A7670" w:rsidP="0050510E">
            <w:pPr>
              <w:ind w:left="142"/>
              <w:rPr>
                <w:sz w:val="20"/>
                <w:szCs w:val="20"/>
              </w:rPr>
            </w:pPr>
          </w:p>
        </w:tc>
        <w:tc>
          <w:tcPr>
            <w:tcW w:w="16" w:type="pct"/>
            <w:vAlign w:val="bottom"/>
          </w:tcPr>
          <w:p w:rsidR="000A7670" w:rsidRDefault="000A7670" w:rsidP="0050510E">
            <w:pPr>
              <w:rPr>
                <w:sz w:val="23"/>
                <w:szCs w:val="23"/>
              </w:rPr>
            </w:pPr>
          </w:p>
        </w:tc>
      </w:tr>
      <w:tr w:rsidR="00016909" w:rsidTr="000A7670">
        <w:trPr>
          <w:trHeight w:val="274"/>
        </w:trPr>
        <w:tc>
          <w:tcPr>
            <w:tcW w:w="906" w:type="pct"/>
            <w:gridSpan w:val="2"/>
            <w:vMerge/>
            <w:tcBorders>
              <w:left w:val="single" w:sz="8" w:space="0" w:color="auto"/>
              <w:right w:val="single" w:sz="8" w:space="0" w:color="auto"/>
            </w:tcBorders>
            <w:vAlign w:val="bottom"/>
          </w:tcPr>
          <w:p w:rsidR="00016909" w:rsidRDefault="00016909" w:rsidP="0050510E">
            <w:pPr>
              <w:ind w:left="120"/>
              <w:rPr>
                <w:rFonts w:eastAsia="Times New Roman"/>
              </w:rPr>
            </w:pPr>
          </w:p>
        </w:tc>
        <w:tc>
          <w:tcPr>
            <w:tcW w:w="1291" w:type="pct"/>
            <w:tcBorders>
              <w:bottom w:val="single" w:sz="8" w:space="0" w:color="auto"/>
              <w:right w:val="single" w:sz="8" w:space="0" w:color="auto"/>
            </w:tcBorders>
          </w:tcPr>
          <w:p w:rsidR="00016909" w:rsidRDefault="00016909" w:rsidP="0050510E">
            <w:pPr>
              <w:ind w:left="80"/>
              <w:rPr>
                <w:sz w:val="20"/>
                <w:szCs w:val="20"/>
              </w:rPr>
            </w:pPr>
            <w:r>
              <w:rPr>
                <w:rFonts w:eastAsia="Times New Roman"/>
              </w:rPr>
              <w:t>зоны, занятые объектами сельскохозяйственного назначения</w:t>
            </w:r>
          </w:p>
        </w:tc>
        <w:tc>
          <w:tcPr>
            <w:tcW w:w="2787" w:type="pct"/>
            <w:tcBorders>
              <w:bottom w:val="single" w:sz="8" w:space="0" w:color="auto"/>
              <w:right w:val="single" w:sz="8" w:space="0" w:color="auto"/>
            </w:tcBorders>
          </w:tcPr>
          <w:p w:rsidR="00016909" w:rsidRDefault="00016909" w:rsidP="0050510E">
            <w:pPr>
              <w:ind w:left="142" w:right="9"/>
              <w:rPr>
                <w:sz w:val="20"/>
                <w:szCs w:val="20"/>
              </w:rPr>
            </w:pPr>
            <w:r>
              <w:rPr>
                <w:rFonts w:eastAsia="Times New Roman"/>
              </w:rPr>
              <w:t>- территории, занятые з</w:t>
            </w:r>
            <w:r w:rsidR="000A7670">
              <w:rPr>
                <w:rFonts w:eastAsia="Times New Roman"/>
              </w:rPr>
              <w:t>даниями, строениями, сооружения</w:t>
            </w:r>
            <w:r>
              <w:rPr>
                <w:rFonts w:eastAsia="Times New Roman"/>
              </w:rPr>
              <w:t xml:space="preserve">ми, используемыми для </w:t>
            </w:r>
            <w:r w:rsidR="000A7670">
              <w:rPr>
                <w:rFonts w:eastAsia="Times New Roman"/>
              </w:rPr>
              <w:t>производства, хранения и первич</w:t>
            </w:r>
            <w:r>
              <w:rPr>
                <w:rFonts w:eastAsia="Times New Roman"/>
              </w:rPr>
              <w:t>ной обработки сельскохозяйственной продукции;</w:t>
            </w:r>
          </w:p>
          <w:p w:rsidR="00016909" w:rsidRDefault="00016909" w:rsidP="0050510E">
            <w:pPr>
              <w:ind w:left="142" w:right="9"/>
              <w:rPr>
                <w:sz w:val="20"/>
                <w:szCs w:val="20"/>
              </w:rPr>
            </w:pPr>
            <w:r>
              <w:rPr>
                <w:rFonts w:eastAsia="Times New Roman"/>
              </w:rPr>
              <w:t>- территории,  занятые  внутрихозяйственными  дорогами,</w:t>
            </w:r>
            <w:r w:rsidR="000A7670">
              <w:rPr>
                <w:sz w:val="20"/>
                <w:szCs w:val="20"/>
              </w:rPr>
              <w:t xml:space="preserve"> </w:t>
            </w:r>
            <w:r>
              <w:rPr>
                <w:rFonts w:eastAsia="Times New Roman"/>
              </w:rPr>
              <w:t>коммуникациями,  древ</w:t>
            </w:r>
            <w:r w:rsidR="000A7670">
              <w:rPr>
                <w:rFonts w:eastAsia="Times New Roman"/>
              </w:rPr>
              <w:t>есно-кустарниковой  растительно</w:t>
            </w:r>
            <w:r>
              <w:rPr>
                <w:rFonts w:eastAsia="Times New Roman"/>
              </w:rPr>
              <w:t>стью, предназначенной для обеспечения защиты земель от</w:t>
            </w:r>
            <w:r w:rsidR="000A7670">
              <w:rPr>
                <w:sz w:val="20"/>
                <w:szCs w:val="20"/>
              </w:rPr>
              <w:t xml:space="preserve"> </w:t>
            </w:r>
            <w:r>
              <w:rPr>
                <w:rFonts w:eastAsia="Times New Roman"/>
              </w:rPr>
              <w:t>воздействия негативных</w:t>
            </w:r>
            <w:r w:rsidR="000A7670">
              <w:rPr>
                <w:rFonts w:eastAsia="Times New Roman"/>
              </w:rPr>
              <w:t xml:space="preserve"> природных, антропогенных и тех</w:t>
            </w:r>
            <w:r>
              <w:rPr>
                <w:rFonts w:eastAsia="Times New Roman"/>
              </w:rPr>
              <w:t>ногенных воздействий, замкнутыми водоемами</w:t>
            </w:r>
          </w:p>
        </w:tc>
        <w:tc>
          <w:tcPr>
            <w:tcW w:w="16" w:type="pct"/>
            <w:vAlign w:val="bottom"/>
          </w:tcPr>
          <w:p w:rsidR="00016909" w:rsidRDefault="00016909" w:rsidP="0050510E">
            <w:pPr>
              <w:rPr>
                <w:sz w:val="23"/>
                <w:szCs w:val="23"/>
              </w:rPr>
            </w:pPr>
          </w:p>
        </w:tc>
      </w:tr>
      <w:tr w:rsidR="000A7670" w:rsidTr="000A7670">
        <w:trPr>
          <w:trHeight w:val="21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100"/>
              <w:rPr>
                <w:sz w:val="20"/>
                <w:szCs w:val="20"/>
              </w:rPr>
            </w:pPr>
            <w:r>
              <w:rPr>
                <w:rFonts w:eastAsia="Times New Roman"/>
              </w:rPr>
              <w:t>зоны, предназначенные</w:t>
            </w:r>
          </w:p>
          <w:p w:rsidR="000A7670" w:rsidRDefault="000A7670" w:rsidP="0050510E">
            <w:pPr>
              <w:ind w:left="100"/>
              <w:rPr>
                <w:sz w:val="20"/>
                <w:szCs w:val="20"/>
              </w:rPr>
            </w:pPr>
            <w:r>
              <w:rPr>
                <w:rFonts w:eastAsia="Times New Roman"/>
              </w:rPr>
              <w:t>для ведения личного</w:t>
            </w:r>
          </w:p>
          <w:p w:rsidR="000A7670" w:rsidRDefault="000A7670" w:rsidP="0050510E">
            <w:pPr>
              <w:ind w:left="100"/>
              <w:rPr>
                <w:sz w:val="20"/>
                <w:szCs w:val="20"/>
              </w:rPr>
            </w:pPr>
            <w:r>
              <w:rPr>
                <w:rFonts w:eastAsia="Times New Roman"/>
              </w:rPr>
              <w:t>подсобного и крестьянского (фермерского)</w:t>
            </w:r>
          </w:p>
          <w:p w:rsidR="000A7670" w:rsidRDefault="000A7670" w:rsidP="0050510E">
            <w:pPr>
              <w:ind w:left="100"/>
              <w:rPr>
                <w:sz w:val="20"/>
                <w:szCs w:val="20"/>
              </w:rPr>
            </w:pPr>
            <w:r>
              <w:rPr>
                <w:rFonts w:eastAsia="Times New Roman"/>
              </w:rPr>
              <w:t>хозяйства</w:t>
            </w:r>
          </w:p>
        </w:tc>
        <w:tc>
          <w:tcPr>
            <w:tcW w:w="2787" w:type="pct"/>
            <w:vMerge w:val="restart"/>
            <w:tcBorders>
              <w:right w:val="single" w:sz="8" w:space="0" w:color="auto"/>
            </w:tcBorders>
          </w:tcPr>
          <w:p w:rsidR="000A7670" w:rsidRDefault="000A7670" w:rsidP="0050510E">
            <w:pPr>
              <w:ind w:left="220"/>
              <w:rPr>
                <w:sz w:val="20"/>
                <w:szCs w:val="20"/>
              </w:rPr>
            </w:pPr>
            <w:r>
              <w:rPr>
                <w:rFonts w:eastAsia="Times New Roman"/>
              </w:rPr>
              <w:t>полевые земельные участки</w:t>
            </w:r>
          </w:p>
        </w:tc>
        <w:tc>
          <w:tcPr>
            <w:tcW w:w="16" w:type="pct"/>
            <w:vAlign w:val="bottom"/>
          </w:tcPr>
          <w:p w:rsidR="000A7670" w:rsidRDefault="000A7670" w:rsidP="0050510E">
            <w:pPr>
              <w:rPr>
                <w:sz w:val="18"/>
                <w:szCs w:val="18"/>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rPr>
                <w:sz w:val="23"/>
                <w:szCs w:val="23"/>
              </w:rPr>
            </w:pPr>
          </w:p>
        </w:tc>
        <w:tc>
          <w:tcPr>
            <w:tcW w:w="1291" w:type="pct"/>
            <w:vMerge/>
            <w:tcBorders>
              <w:right w:val="single" w:sz="8" w:space="0" w:color="auto"/>
            </w:tcBorders>
            <w:vAlign w:val="bottom"/>
          </w:tcPr>
          <w:p w:rsidR="000A7670" w:rsidRDefault="000A7670" w:rsidP="0050510E">
            <w:pPr>
              <w:rPr>
                <w:sz w:val="23"/>
                <w:szCs w:val="23"/>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3"/>
                <w:szCs w:val="23"/>
              </w:rPr>
            </w:pPr>
          </w:p>
        </w:tc>
      </w:tr>
      <w:tr w:rsidR="000A7670" w:rsidTr="00124125">
        <w:trPr>
          <w:trHeight w:val="70"/>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rPr>
                <w:sz w:val="23"/>
                <w:szCs w:val="23"/>
              </w:rPr>
            </w:pPr>
          </w:p>
        </w:tc>
        <w:tc>
          <w:tcPr>
            <w:tcW w:w="2787" w:type="pct"/>
            <w:vMerge/>
            <w:tcBorders>
              <w:bottom w:val="single" w:sz="8" w:space="0" w:color="auto"/>
              <w:right w:val="single" w:sz="8" w:space="0" w:color="auto"/>
            </w:tcBorders>
            <w:vAlign w:val="bottom"/>
          </w:tcPr>
          <w:p w:rsidR="000A7670" w:rsidRDefault="000A7670" w:rsidP="0050510E">
            <w:pPr>
              <w:ind w:left="220"/>
              <w:rPr>
                <w:rFonts w:eastAsia="Times New Roman"/>
              </w:rPr>
            </w:pPr>
          </w:p>
        </w:tc>
        <w:tc>
          <w:tcPr>
            <w:tcW w:w="16" w:type="pct"/>
            <w:vAlign w:val="bottom"/>
          </w:tcPr>
          <w:p w:rsidR="000A7670" w:rsidRDefault="000A7670" w:rsidP="0050510E">
            <w:pPr>
              <w:rPr>
                <w:sz w:val="23"/>
                <w:szCs w:val="23"/>
              </w:rPr>
            </w:pPr>
          </w:p>
        </w:tc>
      </w:tr>
    </w:tbl>
    <w:p w:rsidR="000A7670" w:rsidRPr="000A7670" w:rsidRDefault="000A7670" w:rsidP="0050510E">
      <w:pPr>
        <w:tabs>
          <w:tab w:val="left" w:pos="907"/>
        </w:tabs>
        <w:spacing w:before="120" w:line="251" w:lineRule="auto"/>
        <w:ind w:firstLine="426"/>
        <w:jc w:val="both"/>
        <w:rPr>
          <w:rFonts w:eastAsia="Times New Roman"/>
          <w:i/>
          <w:iCs/>
        </w:rPr>
      </w:pPr>
      <w:r w:rsidRPr="000A7670">
        <w:rPr>
          <w:rFonts w:eastAsia="Times New Roman"/>
          <w:i/>
        </w:rPr>
        <w:t>Примечание:</w:t>
      </w:r>
      <w:r w:rsidRPr="000A7670">
        <w:rPr>
          <w:rFonts w:eastAsia="Times New Roman"/>
        </w:rPr>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A7670" w:rsidRDefault="000A7670" w:rsidP="000A7670">
      <w:pPr>
        <w:spacing w:line="255" w:lineRule="auto"/>
        <w:ind w:firstLine="710"/>
        <w:jc w:val="both"/>
        <w:rPr>
          <w:rFonts w:eastAsia="Times New Roman"/>
          <w:sz w:val="24"/>
          <w:szCs w:val="24"/>
        </w:rPr>
      </w:pPr>
    </w:p>
    <w:p w:rsidR="000A7670" w:rsidRDefault="000A7670" w:rsidP="000A7670">
      <w:pPr>
        <w:spacing w:line="255" w:lineRule="auto"/>
        <w:ind w:firstLine="426"/>
        <w:jc w:val="both"/>
        <w:rPr>
          <w:rFonts w:eastAsia="Times New Roman"/>
          <w:sz w:val="24"/>
          <w:szCs w:val="24"/>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0A7670" w:rsidRDefault="000A7670" w:rsidP="000A7670">
      <w:pPr>
        <w:spacing w:before="100" w:line="255" w:lineRule="auto"/>
        <w:ind w:firstLine="426"/>
        <w:jc w:val="right"/>
        <w:rPr>
          <w:rFonts w:eastAsia="Times New Roman"/>
          <w:sz w:val="24"/>
          <w:szCs w:val="24"/>
        </w:rPr>
      </w:pPr>
      <w:r>
        <w:rPr>
          <w:rFonts w:eastAsia="Times New Roman"/>
          <w:sz w:val="24"/>
          <w:szCs w:val="24"/>
        </w:rPr>
        <w:t>Таблица 10.2</w:t>
      </w:r>
    </w:p>
    <w:tbl>
      <w:tblPr>
        <w:tblW w:w="4995" w:type="pct"/>
        <w:tblInd w:w="10" w:type="dxa"/>
        <w:tblCellMar>
          <w:left w:w="0" w:type="dxa"/>
          <w:right w:w="0" w:type="dxa"/>
        </w:tblCellMar>
        <w:tblLook w:val="04A0"/>
      </w:tblPr>
      <w:tblGrid>
        <w:gridCol w:w="4140"/>
        <w:gridCol w:w="2041"/>
        <w:gridCol w:w="3147"/>
        <w:gridCol w:w="28"/>
      </w:tblGrid>
      <w:tr w:rsidR="000A7670" w:rsidTr="000A7670">
        <w:trPr>
          <w:trHeight w:val="291"/>
        </w:trPr>
        <w:tc>
          <w:tcPr>
            <w:tcW w:w="2212" w:type="pct"/>
            <w:vMerge w:val="restart"/>
            <w:tcBorders>
              <w:top w:val="single" w:sz="4" w:space="0" w:color="auto"/>
              <w:left w:val="single" w:sz="8" w:space="0" w:color="auto"/>
              <w:right w:val="single" w:sz="8" w:space="0" w:color="auto"/>
            </w:tcBorders>
            <w:vAlign w:val="center"/>
          </w:tcPr>
          <w:p w:rsidR="000A7670" w:rsidRPr="000A7670" w:rsidRDefault="000A7670" w:rsidP="000A7670">
            <w:pPr>
              <w:spacing w:after="20"/>
              <w:jc w:val="center"/>
              <w:rPr>
                <w:b/>
              </w:rPr>
            </w:pPr>
            <w:r w:rsidRPr="000A7670">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A7670" w:rsidRPr="000A7670" w:rsidRDefault="000A7670" w:rsidP="000A7670">
            <w:pPr>
              <w:spacing w:after="20"/>
              <w:jc w:val="center"/>
              <w:rPr>
                <w:b/>
              </w:rPr>
            </w:pPr>
            <w:r w:rsidRPr="000A7670">
              <w:rPr>
                <w:b/>
              </w:rPr>
              <w:t>Расчетные показатели</w:t>
            </w:r>
          </w:p>
        </w:tc>
        <w:tc>
          <w:tcPr>
            <w:tcW w:w="15" w:type="pct"/>
            <w:vAlign w:val="bottom"/>
          </w:tcPr>
          <w:p w:rsidR="000A7670" w:rsidRDefault="000A7670" w:rsidP="000A7670">
            <w:pPr>
              <w:spacing w:after="20"/>
              <w:rPr>
                <w:sz w:val="1"/>
                <w:szCs w:val="1"/>
              </w:rPr>
            </w:pPr>
          </w:p>
        </w:tc>
      </w:tr>
      <w:tr w:rsidR="000A7670" w:rsidTr="000A7670">
        <w:trPr>
          <w:trHeight w:val="288"/>
        </w:trPr>
        <w:tc>
          <w:tcPr>
            <w:tcW w:w="2212" w:type="pct"/>
            <w:vMerge/>
            <w:tcBorders>
              <w:left w:val="single" w:sz="8" w:space="0" w:color="auto"/>
              <w:right w:val="single" w:sz="8" w:space="0" w:color="auto"/>
            </w:tcBorders>
            <w:vAlign w:val="center"/>
          </w:tcPr>
          <w:p w:rsidR="000A7670" w:rsidRPr="000A7670" w:rsidRDefault="000A7670" w:rsidP="000A7670">
            <w:pPr>
              <w:spacing w:after="20"/>
              <w:jc w:val="center"/>
              <w:rPr>
                <w:b/>
              </w:rPr>
            </w:pPr>
          </w:p>
        </w:tc>
        <w:tc>
          <w:tcPr>
            <w:tcW w:w="1091"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минимально</w:t>
            </w:r>
          </w:p>
          <w:p w:rsidR="000A7670" w:rsidRPr="000A7670" w:rsidRDefault="000A7670" w:rsidP="000A7670">
            <w:pPr>
              <w:spacing w:after="20"/>
              <w:jc w:val="center"/>
              <w:rPr>
                <w:b/>
              </w:rPr>
            </w:pPr>
            <w:r w:rsidRPr="000A7670">
              <w:rPr>
                <w:b/>
              </w:rPr>
              <w:t>допустимого уровня</w:t>
            </w:r>
          </w:p>
          <w:p w:rsidR="000A7670" w:rsidRPr="000A7670" w:rsidRDefault="000A7670" w:rsidP="000A7670">
            <w:pPr>
              <w:spacing w:after="20"/>
              <w:jc w:val="center"/>
              <w:rPr>
                <w:b/>
              </w:rPr>
            </w:pPr>
            <w:r w:rsidRPr="000A7670">
              <w:rPr>
                <w:b/>
              </w:rPr>
              <w:t>обеспеченности</w:t>
            </w:r>
          </w:p>
        </w:tc>
        <w:tc>
          <w:tcPr>
            <w:tcW w:w="1682"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максимально допустимого</w:t>
            </w:r>
          </w:p>
          <w:p w:rsidR="000A7670" w:rsidRPr="000A7670" w:rsidRDefault="000A7670" w:rsidP="000A7670">
            <w:pPr>
              <w:spacing w:after="20"/>
              <w:jc w:val="center"/>
              <w:rPr>
                <w:b/>
              </w:rPr>
            </w:pPr>
            <w:r w:rsidRPr="000A7670">
              <w:rPr>
                <w:b/>
              </w:rPr>
              <w:t>уровня территориальной</w:t>
            </w:r>
          </w:p>
          <w:p w:rsidR="000A7670" w:rsidRPr="000A7670" w:rsidRDefault="000A7670" w:rsidP="000A7670">
            <w:pPr>
              <w:spacing w:after="20"/>
              <w:jc w:val="center"/>
              <w:rPr>
                <w:b/>
              </w:rPr>
            </w:pPr>
            <w:r w:rsidRPr="000A7670">
              <w:rPr>
                <w:b/>
              </w:rPr>
              <w:t>доступности</w:t>
            </w:r>
          </w:p>
        </w:tc>
        <w:tc>
          <w:tcPr>
            <w:tcW w:w="15" w:type="pct"/>
            <w:vAlign w:val="bottom"/>
          </w:tcPr>
          <w:p w:rsidR="000A7670" w:rsidRDefault="000A7670" w:rsidP="000A7670">
            <w:pPr>
              <w:spacing w:after="20"/>
              <w:rPr>
                <w:sz w:val="1"/>
                <w:szCs w:val="1"/>
              </w:rPr>
            </w:pPr>
          </w:p>
        </w:tc>
      </w:tr>
      <w:tr w:rsidR="000A7670" w:rsidTr="000A7670">
        <w:trPr>
          <w:trHeight w:val="66"/>
        </w:trPr>
        <w:tc>
          <w:tcPr>
            <w:tcW w:w="2212" w:type="pct"/>
            <w:vMerge/>
            <w:tcBorders>
              <w:left w:val="single" w:sz="8" w:space="0" w:color="auto"/>
              <w:right w:val="single" w:sz="8" w:space="0" w:color="auto"/>
            </w:tcBorders>
            <w:vAlign w:val="bottom"/>
          </w:tcPr>
          <w:p w:rsidR="000A7670" w:rsidRDefault="000A7670" w:rsidP="000A7670">
            <w:pPr>
              <w:spacing w:after="20"/>
              <w:rPr>
                <w:sz w:val="5"/>
                <w:szCs w:val="5"/>
              </w:rPr>
            </w:pPr>
          </w:p>
        </w:tc>
        <w:tc>
          <w:tcPr>
            <w:tcW w:w="1091" w:type="pct"/>
            <w:vMerge/>
            <w:tcBorders>
              <w:right w:val="single" w:sz="8" w:space="0" w:color="auto"/>
            </w:tcBorders>
            <w:vAlign w:val="bottom"/>
          </w:tcPr>
          <w:p w:rsidR="000A7670" w:rsidRDefault="000A7670" w:rsidP="000A7670">
            <w:pPr>
              <w:spacing w:after="20"/>
              <w:jc w:val="center"/>
              <w:rPr>
                <w:sz w:val="20"/>
                <w:szCs w:val="20"/>
              </w:rPr>
            </w:pPr>
          </w:p>
        </w:tc>
        <w:tc>
          <w:tcPr>
            <w:tcW w:w="1682" w:type="pct"/>
            <w:vMerge/>
            <w:tcBorders>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126"/>
        </w:trPr>
        <w:tc>
          <w:tcPr>
            <w:tcW w:w="2212" w:type="pct"/>
            <w:vMerge/>
            <w:tcBorders>
              <w:left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right w:val="single" w:sz="8" w:space="0" w:color="auto"/>
            </w:tcBorders>
            <w:vAlign w:val="bottom"/>
          </w:tcPr>
          <w:p w:rsidR="000A7670" w:rsidRDefault="000A7670" w:rsidP="000A7670">
            <w:pPr>
              <w:spacing w:after="20"/>
              <w:jc w:val="center"/>
              <w:rPr>
                <w:sz w:val="10"/>
                <w:szCs w:val="10"/>
              </w:rPr>
            </w:pPr>
          </w:p>
        </w:tc>
        <w:tc>
          <w:tcPr>
            <w:tcW w:w="1682" w:type="pct"/>
            <w:vMerge/>
            <w:tcBorders>
              <w:right w:val="single" w:sz="8" w:space="0" w:color="auto"/>
            </w:tcBorders>
            <w:vAlign w:val="bottom"/>
          </w:tcPr>
          <w:p w:rsidR="000A7670" w:rsidRDefault="000A7670" w:rsidP="000A7670">
            <w:pPr>
              <w:spacing w:after="20"/>
              <w:jc w:val="center"/>
              <w:rPr>
                <w:sz w:val="10"/>
                <w:szCs w:val="10"/>
              </w:rPr>
            </w:pPr>
          </w:p>
        </w:tc>
        <w:tc>
          <w:tcPr>
            <w:tcW w:w="15" w:type="pct"/>
            <w:vAlign w:val="bottom"/>
          </w:tcPr>
          <w:p w:rsidR="000A7670" w:rsidRDefault="000A7670" w:rsidP="000A7670">
            <w:pPr>
              <w:spacing w:after="20"/>
              <w:rPr>
                <w:sz w:val="1"/>
                <w:szCs w:val="1"/>
              </w:rPr>
            </w:pPr>
          </w:p>
        </w:tc>
      </w:tr>
      <w:tr w:rsidR="000A7670" w:rsidTr="000A7670">
        <w:trPr>
          <w:trHeight w:val="278"/>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24"/>
                <w:szCs w:val="24"/>
              </w:rPr>
            </w:pPr>
          </w:p>
        </w:tc>
        <w:tc>
          <w:tcPr>
            <w:tcW w:w="1091"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244"/>
        </w:trPr>
        <w:tc>
          <w:tcPr>
            <w:tcW w:w="2212" w:type="pct"/>
            <w:tcBorders>
              <w:left w:val="single" w:sz="8" w:space="0" w:color="auto"/>
              <w:bottom w:val="single" w:sz="8" w:space="0" w:color="auto"/>
              <w:right w:val="single" w:sz="8" w:space="0" w:color="auto"/>
            </w:tcBorders>
          </w:tcPr>
          <w:p w:rsidR="000A7670" w:rsidRDefault="000A7670" w:rsidP="000A7670">
            <w:pPr>
              <w:spacing w:after="20"/>
              <w:ind w:left="100"/>
              <w:rPr>
                <w:sz w:val="20"/>
                <w:szCs w:val="20"/>
              </w:rPr>
            </w:pPr>
            <w:r>
              <w:rPr>
                <w:rFonts w:eastAsia="Times New Roman"/>
              </w:rPr>
              <w:t>Объекты сельскохозяйственного назначения</w:t>
            </w:r>
          </w:p>
        </w:tc>
        <w:tc>
          <w:tcPr>
            <w:tcW w:w="1091"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682"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Садоводческие, огороднические и дачные</w:t>
            </w:r>
          </w:p>
          <w:p w:rsidR="000A7670" w:rsidRDefault="000A7670" w:rsidP="000A7670">
            <w:pPr>
              <w:spacing w:after="20"/>
              <w:ind w:left="100"/>
              <w:rPr>
                <w:sz w:val="20"/>
                <w:szCs w:val="20"/>
              </w:rPr>
            </w:pPr>
            <w:r>
              <w:rPr>
                <w:rFonts w:eastAsia="Times New Roman"/>
              </w:rPr>
              <w:t>объединения граждан</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Радиус транспортной доступности</w:t>
            </w:r>
          </w:p>
          <w:p w:rsidR="000A7670" w:rsidRPr="000A7670" w:rsidRDefault="000A7670" w:rsidP="000A7670">
            <w:pPr>
              <w:spacing w:after="20"/>
              <w:jc w:val="center"/>
            </w:pPr>
            <w:r w:rsidRPr="000A7670">
              <w:t>1,5 ч на общественном транспорте</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tcPr>
          <w:p w:rsidR="000A7670" w:rsidRDefault="000A7670" w:rsidP="000A7670">
            <w:pPr>
              <w:spacing w:after="20"/>
              <w:ind w:left="100"/>
              <w:rPr>
                <w:sz w:val="20"/>
                <w:szCs w:val="20"/>
              </w:rPr>
            </w:pPr>
          </w:p>
        </w:tc>
        <w:tc>
          <w:tcPr>
            <w:tcW w:w="1091" w:type="pct"/>
            <w:vMerge/>
            <w:tcBorders>
              <w:right w:val="single" w:sz="8" w:space="0" w:color="auto"/>
            </w:tcBorders>
            <w:vAlign w:val="center"/>
          </w:tcPr>
          <w:p w:rsidR="000A7670" w:rsidRPr="000A7670" w:rsidRDefault="000A7670" w:rsidP="000A7670">
            <w:pPr>
              <w:spacing w:after="20"/>
              <w:jc w:val="center"/>
            </w:pPr>
          </w:p>
        </w:tc>
        <w:tc>
          <w:tcPr>
            <w:tcW w:w="1682" w:type="pct"/>
            <w:vMerge/>
            <w:tcBorders>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116"/>
        </w:trPr>
        <w:tc>
          <w:tcPr>
            <w:tcW w:w="2212" w:type="pct"/>
            <w:vMerge/>
            <w:tcBorders>
              <w:left w:val="single" w:sz="8" w:space="0" w:color="auto"/>
              <w:bottom w:val="single" w:sz="8" w:space="0" w:color="auto"/>
              <w:right w:val="single" w:sz="8" w:space="0" w:color="auto"/>
            </w:tcBorders>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682"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Участки для ведения личного подсобного и</w:t>
            </w:r>
            <w:r>
              <w:rPr>
                <w:sz w:val="20"/>
                <w:szCs w:val="20"/>
              </w:rPr>
              <w:t xml:space="preserve"> </w:t>
            </w:r>
            <w:r>
              <w:rPr>
                <w:rFonts w:eastAsia="Times New Roman"/>
              </w:rPr>
              <w:t>крестьянского (фермерского) хозяйства</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vAlign w:val="bottom"/>
          </w:tcPr>
          <w:p w:rsidR="000A7670" w:rsidRDefault="000A7670" w:rsidP="000A7670">
            <w:pPr>
              <w:spacing w:after="20"/>
              <w:ind w:left="100"/>
              <w:rPr>
                <w:sz w:val="20"/>
                <w:szCs w:val="20"/>
              </w:rPr>
            </w:pPr>
          </w:p>
        </w:tc>
        <w:tc>
          <w:tcPr>
            <w:tcW w:w="1091" w:type="pct"/>
            <w:vMerge/>
            <w:tcBorders>
              <w:right w:val="single" w:sz="8" w:space="0" w:color="auto"/>
            </w:tcBorders>
            <w:vAlign w:val="bottom"/>
          </w:tcPr>
          <w:p w:rsidR="000A7670" w:rsidRDefault="000A7670" w:rsidP="000A7670">
            <w:pPr>
              <w:spacing w:after="20"/>
              <w:rPr>
                <w:sz w:val="13"/>
                <w:szCs w:val="13"/>
              </w:rPr>
            </w:pPr>
          </w:p>
        </w:tc>
        <w:tc>
          <w:tcPr>
            <w:tcW w:w="1682" w:type="pct"/>
            <w:vMerge/>
            <w:tcBorders>
              <w:right w:val="single" w:sz="8" w:space="0" w:color="auto"/>
            </w:tcBorders>
            <w:vAlign w:val="bottom"/>
          </w:tcPr>
          <w:p w:rsidR="000A7670" w:rsidRDefault="000A7670" w:rsidP="000A7670">
            <w:pPr>
              <w:spacing w:after="20"/>
              <w:rPr>
                <w:sz w:val="13"/>
                <w:szCs w:val="13"/>
              </w:rPr>
            </w:pPr>
          </w:p>
        </w:tc>
        <w:tc>
          <w:tcPr>
            <w:tcW w:w="15" w:type="pct"/>
            <w:vAlign w:val="bottom"/>
          </w:tcPr>
          <w:p w:rsidR="000A7670" w:rsidRDefault="000A7670" w:rsidP="000A7670">
            <w:pPr>
              <w:spacing w:after="20"/>
              <w:rPr>
                <w:sz w:val="1"/>
                <w:szCs w:val="1"/>
              </w:rPr>
            </w:pPr>
          </w:p>
        </w:tc>
      </w:tr>
      <w:tr w:rsidR="000A7670" w:rsidTr="000A7670">
        <w:trPr>
          <w:trHeight w:val="121"/>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682"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5" w:type="pct"/>
            <w:vAlign w:val="bottom"/>
          </w:tcPr>
          <w:p w:rsidR="000A7670" w:rsidRDefault="000A7670" w:rsidP="000A7670">
            <w:pPr>
              <w:spacing w:after="20"/>
              <w:rPr>
                <w:sz w:val="1"/>
                <w:szCs w:val="1"/>
              </w:rPr>
            </w:pPr>
          </w:p>
        </w:tc>
      </w:tr>
    </w:tbl>
    <w:p w:rsidR="000A7670" w:rsidRDefault="000A7670" w:rsidP="000A7670">
      <w:pPr>
        <w:spacing w:before="100" w:line="255" w:lineRule="auto"/>
        <w:ind w:firstLine="426"/>
        <w:jc w:val="right"/>
        <w:rPr>
          <w:sz w:val="20"/>
          <w:szCs w:val="20"/>
        </w:rPr>
      </w:pPr>
    </w:p>
    <w:p w:rsidR="00AB0AD5" w:rsidRPr="00EA0863" w:rsidRDefault="000A7670" w:rsidP="00EA0863">
      <w:pPr>
        <w:spacing w:line="255" w:lineRule="auto"/>
        <w:ind w:firstLine="426"/>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016909" w:rsidRDefault="000A7670" w:rsidP="00016909">
      <w:pPr>
        <w:tabs>
          <w:tab w:val="left" w:pos="1066"/>
        </w:tabs>
        <w:spacing w:line="273" w:lineRule="auto"/>
        <w:ind w:right="20" w:firstLine="426"/>
        <w:jc w:val="right"/>
        <w:rPr>
          <w:rFonts w:eastAsia="Times New Roman"/>
          <w:bCs/>
          <w:sz w:val="24"/>
          <w:szCs w:val="24"/>
        </w:rPr>
      </w:pPr>
      <w:r w:rsidRPr="000A7670">
        <w:rPr>
          <w:rFonts w:eastAsia="Times New Roman"/>
          <w:bCs/>
          <w:sz w:val="24"/>
          <w:szCs w:val="24"/>
        </w:rPr>
        <w:t>Таблица 10.3</w:t>
      </w:r>
    </w:p>
    <w:tbl>
      <w:tblPr>
        <w:tblW w:w="5000" w:type="pct"/>
        <w:tblCellMar>
          <w:left w:w="0" w:type="dxa"/>
          <w:right w:w="0" w:type="dxa"/>
        </w:tblCellMar>
        <w:tblLook w:val="04A0"/>
      </w:tblPr>
      <w:tblGrid>
        <w:gridCol w:w="2854"/>
        <w:gridCol w:w="6521"/>
      </w:tblGrid>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FD7155" w:rsidRDefault="000A7670" w:rsidP="00FD7155">
            <w:pPr>
              <w:spacing w:after="20"/>
              <w:jc w:val="center"/>
              <w:rPr>
                <w:b/>
              </w:rPr>
            </w:pPr>
            <w:r w:rsidRPr="00FD7155">
              <w:rPr>
                <w:b/>
              </w:rPr>
              <w:t>Наименование</w:t>
            </w:r>
          </w:p>
          <w:p w:rsidR="000A7670" w:rsidRPr="00FD7155" w:rsidRDefault="000A7670" w:rsidP="00FD7155">
            <w:pPr>
              <w:spacing w:after="20"/>
              <w:jc w:val="center"/>
              <w:rPr>
                <w:b/>
              </w:rPr>
            </w:pPr>
            <w:r w:rsidRPr="00FD7155">
              <w:rPr>
                <w:b/>
              </w:rPr>
              <w:t>показателей</w:t>
            </w:r>
          </w:p>
        </w:tc>
        <w:tc>
          <w:tcPr>
            <w:tcW w:w="3478" w:type="pct"/>
            <w:tcBorders>
              <w:top w:val="single" w:sz="8" w:space="0" w:color="auto"/>
              <w:bottom w:val="single" w:sz="4" w:space="0" w:color="auto"/>
              <w:right w:val="single" w:sz="8" w:space="0" w:color="auto"/>
            </w:tcBorders>
            <w:vAlign w:val="center"/>
          </w:tcPr>
          <w:p w:rsidR="000A7670" w:rsidRPr="00FD7155" w:rsidRDefault="000A7670" w:rsidP="00FD7155">
            <w:pPr>
              <w:spacing w:after="20"/>
              <w:jc w:val="center"/>
              <w:rPr>
                <w:b/>
              </w:rPr>
            </w:pPr>
            <w:r w:rsidRPr="00FD7155">
              <w:rPr>
                <w:b/>
              </w:rPr>
              <w:t>Нормативные параметры и расчетные показатели</w:t>
            </w:r>
          </w:p>
        </w:tc>
      </w:tr>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0A7670" w:rsidRDefault="000A7670" w:rsidP="00FD7155">
            <w:pPr>
              <w:spacing w:after="20"/>
              <w:ind w:left="120"/>
              <w:rPr>
                <w:sz w:val="20"/>
                <w:szCs w:val="20"/>
              </w:rPr>
            </w:pPr>
            <w:r>
              <w:rPr>
                <w:rFonts w:eastAsia="Times New Roman"/>
              </w:rPr>
              <w:t>Объекты, размещаемые в</w:t>
            </w:r>
          </w:p>
          <w:p w:rsidR="000A7670" w:rsidRDefault="000A7670" w:rsidP="00FD7155">
            <w:pPr>
              <w:spacing w:after="20"/>
              <w:ind w:left="120"/>
              <w:rPr>
                <w:sz w:val="20"/>
                <w:szCs w:val="20"/>
              </w:rPr>
            </w:pPr>
            <w:r>
              <w:rPr>
                <w:rFonts w:eastAsia="Times New Roman"/>
              </w:rPr>
              <w:t>производственных зонах</w:t>
            </w:r>
          </w:p>
        </w:tc>
        <w:tc>
          <w:tcPr>
            <w:tcW w:w="3478" w:type="pct"/>
            <w:tcBorders>
              <w:top w:val="single" w:sz="4" w:space="0" w:color="auto"/>
              <w:bottom w:val="single" w:sz="4" w:space="0" w:color="auto"/>
              <w:right w:val="single" w:sz="8" w:space="0" w:color="auto"/>
            </w:tcBorders>
          </w:tcPr>
          <w:p w:rsidR="000A7670" w:rsidRPr="00FD7155" w:rsidRDefault="000A7670" w:rsidP="00FD7155">
            <w:pPr>
              <w:spacing w:after="20"/>
              <w:ind w:left="100"/>
              <w:rPr>
                <w:rFonts w:eastAsia="Times New Roman"/>
              </w:rPr>
            </w:pPr>
            <w:r>
              <w:rPr>
                <w:rFonts w:eastAsia="Times New Roman"/>
              </w:rPr>
              <w:t>Производственные объекты сельскохозяйственного назнач</w:t>
            </w:r>
            <w:r w:rsidR="00FD7155">
              <w:rPr>
                <w:rFonts w:eastAsia="Times New Roman"/>
              </w:rPr>
              <w:t>ения, сельско</w:t>
            </w:r>
            <w:r w:rsidRPr="00FD7155">
              <w:rPr>
                <w:rFonts w:eastAsia="Times New Roman"/>
              </w:rPr>
              <w:t>хозяйственные станции, научные и опытные станции, биологические тех</w:t>
            </w:r>
            <w:r>
              <w:rPr>
                <w:rFonts w:eastAsia="Times New Roman"/>
              </w:rPr>
              <w:t>нопарки, предприятия по хранению и переработке сельскохозяйственной</w:t>
            </w:r>
            <w:r w:rsidR="00FD7155">
              <w:rPr>
                <w:rFonts w:eastAsia="Times New Roman"/>
              </w:rPr>
              <w:t xml:space="preserve"> </w:t>
            </w:r>
            <w:r>
              <w:rPr>
                <w:rFonts w:eastAsia="Times New Roman"/>
              </w:rPr>
              <w:t>продукции, мастерские по ремонту и хранению сельскохозяйственной</w:t>
            </w:r>
            <w:r w:rsidR="00FD7155">
              <w:rPr>
                <w:rFonts w:eastAsia="Times New Roman"/>
              </w:rPr>
              <w:t xml:space="preserve"> </w:t>
            </w:r>
            <w:r>
              <w:rPr>
                <w:rFonts w:eastAsia="Times New Roman"/>
              </w:rPr>
              <w:t>техники и автомобилей, ветеринарные учреждения, теплицы и парники,</w:t>
            </w:r>
          </w:p>
          <w:p w:rsidR="000A7670" w:rsidRDefault="000A7670" w:rsidP="00FD7155">
            <w:pPr>
              <w:spacing w:after="20"/>
              <w:ind w:left="100"/>
              <w:rPr>
                <w:sz w:val="20"/>
                <w:szCs w:val="20"/>
              </w:rPr>
            </w:pPr>
            <w:r>
              <w:rPr>
                <w:rFonts w:eastAsia="Times New Roman"/>
              </w:rPr>
              <w:t>материальные склады, транспортные, энергетические и другие объекты,</w:t>
            </w:r>
            <w:r w:rsidR="00FD7155">
              <w:rPr>
                <w:sz w:val="20"/>
                <w:szCs w:val="20"/>
              </w:rPr>
              <w:t xml:space="preserve"> </w:t>
            </w:r>
            <w:r>
              <w:rPr>
                <w:rFonts w:eastAsia="Times New Roman"/>
              </w:rPr>
              <w:t>связанные с проектируемыми предприятиями, а также коммуникации,</w:t>
            </w:r>
            <w:r w:rsidR="00FD7155">
              <w:rPr>
                <w:sz w:val="20"/>
                <w:szCs w:val="20"/>
              </w:rPr>
              <w:t xml:space="preserve"> </w:t>
            </w:r>
            <w:r>
              <w:rPr>
                <w:rFonts w:eastAsia="Times New Roman"/>
              </w:rPr>
              <w:t>обеспечивающие внутренние и внешние связи данных объектов.</w:t>
            </w:r>
          </w:p>
        </w:tc>
      </w:tr>
      <w:tr w:rsidR="00FD7155"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FD7155" w:rsidRDefault="00FD7155" w:rsidP="00FD7155">
            <w:pPr>
              <w:spacing w:after="20"/>
              <w:ind w:left="120"/>
              <w:rPr>
                <w:rFonts w:eastAsia="Times New Roman"/>
              </w:rPr>
            </w:pPr>
            <w:r>
              <w:rPr>
                <w:rFonts w:eastAsia="Times New Roman"/>
              </w:rPr>
              <w:t xml:space="preserve">Размещение </w:t>
            </w:r>
          </w:p>
          <w:p w:rsidR="00FD7155" w:rsidRDefault="00FD7155" w:rsidP="00FD7155">
            <w:pPr>
              <w:spacing w:after="20"/>
              <w:ind w:left="120"/>
              <w:rPr>
                <w:sz w:val="20"/>
                <w:szCs w:val="20"/>
              </w:rPr>
            </w:pPr>
            <w:r>
              <w:rPr>
                <w:rFonts w:eastAsia="Times New Roman"/>
              </w:rP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производственных зон – в соответствии с таблицей 7.1.2</w:t>
            </w:r>
            <w:r>
              <w:rPr>
                <w:sz w:val="20"/>
                <w:szCs w:val="20"/>
              </w:rPr>
              <w:t xml:space="preserve"> </w:t>
            </w:r>
            <w:r>
              <w:rPr>
                <w:rFonts w:eastAsia="Times New Roman"/>
              </w:rPr>
              <w:t>настоящих нормативов; сельскохозяйственных объектов – в соответствии с СП 19.13330.2011.</w:t>
            </w:r>
          </w:p>
          <w:p w:rsidR="00FD7155" w:rsidRDefault="00FD7155" w:rsidP="00FD7155">
            <w:pPr>
              <w:spacing w:after="20"/>
              <w:ind w:left="100"/>
              <w:rPr>
                <w:sz w:val="20"/>
                <w:szCs w:val="20"/>
              </w:rPr>
            </w:pPr>
            <w:r>
              <w:rPr>
                <w:rFonts w:eastAsia="Times New Roman"/>
              </w:rPr>
              <w:t>Производственные зоны и отдельные сельскохозяйственные объекты</w:t>
            </w:r>
            <w:r>
              <w:rPr>
                <w:sz w:val="20"/>
                <w:szCs w:val="20"/>
              </w:rPr>
              <w:t xml:space="preserve"> </w:t>
            </w:r>
            <w:r>
              <w:rPr>
                <w:rFonts w:eastAsia="Times New Roman"/>
              </w:rPr>
              <w:t>следует располагать, по возможности, с подветренной стороны по отношению к зонам жилой застройки и ниже по рельефу местности. При</w:t>
            </w:r>
            <w:r>
              <w:rPr>
                <w:sz w:val="20"/>
                <w:szCs w:val="20"/>
              </w:rPr>
              <w:t xml:space="preserve"> </w:t>
            </w:r>
            <w:r>
              <w:rPr>
                <w:rFonts w:eastAsia="Times New Roman"/>
              </w:rPr>
              <w:t>организации производственной зоны объекты и сооружения следует, по</w:t>
            </w:r>
            <w:r>
              <w:rPr>
                <w:sz w:val="20"/>
                <w:szCs w:val="20"/>
              </w:rPr>
              <w:t xml:space="preserve"> </w:t>
            </w:r>
            <w:r>
              <w:rPr>
                <w:rFonts w:eastAsia="Times New Roman"/>
              </w:rPr>
              <w:t>возможности, концентрировать на одной площадке с односторонним</w:t>
            </w:r>
            <w:r>
              <w:rPr>
                <w:sz w:val="20"/>
                <w:szCs w:val="20"/>
              </w:rPr>
              <w:t xml:space="preserve"> </w:t>
            </w:r>
            <w:r>
              <w:rPr>
                <w:rFonts w:eastAsia="Times New Roman"/>
              </w:rPr>
              <w:t>размещением относительно жилой зоны.</w:t>
            </w:r>
          </w:p>
          <w:p w:rsidR="00FD7155" w:rsidRDefault="00FD7155" w:rsidP="00FD7155">
            <w:pPr>
              <w:spacing w:after="20"/>
              <w:ind w:left="100"/>
              <w:rPr>
                <w:sz w:val="20"/>
                <w:szCs w:val="20"/>
              </w:rPr>
            </w:pPr>
            <w:r>
              <w:rPr>
                <w:rFonts w:eastAsia="Times New Roman"/>
              </w:rPr>
              <w:t>Территории производственных зон, как правило, не должны разделяться на обособленные участки железными или автомобильными дорогами</w:t>
            </w:r>
            <w:r>
              <w:rPr>
                <w:sz w:val="20"/>
                <w:szCs w:val="20"/>
              </w:rPr>
              <w:t xml:space="preserve"> </w:t>
            </w:r>
            <w:r>
              <w:rPr>
                <w:rFonts w:eastAsia="Times New Roman"/>
              </w:rPr>
              <w:t>общей сети, а также реками.</w:t>
            </w:r>
          </w:p>
        </w:tc>
      </w:tr>
      <w:tr w:rsidR="00FD7155" w:rsidTr="00FD7155">
        <w:trPr>
          <w:trHeight w:val="1504"/>
        </w:trPr>
        <w:tc>
          <w:tcPr>
            <w:tcW w:w="1522" w:type="pct"/>
            <w:tcBorders>
              <w:left w:val="single" w:sz="8" w:space="0" w:color="auto"/>
              <w:right w:val="single" w:sz="8" w:space="0" w:color="auto"/>
            </w:tcBorders>
            <w:vAlign w:val="bottom"/>
          </w:tcPr>
          <w:p w:rsidR="00FD7155" w:rsidRDefault="00FD7155" w:rsidP="00FD7155">
            <w:pPr>
              <w:spacing w:after="20"/>
              <w:ind w:left="100"/>
              <w:rPr>
                <w:sz w:val="20"/>
                <w:szCs w:val="20"/>
              </w:rPr>
            </w:pPr>
            <w:r>
              <w:rPr>
                <w:rFonts w:eastAsia="Times New Roman"/>
              </w:rPr>
              <w:t>в том числе:</w:t>
            </w:r>
          </w:p>
          <w:p w:rsidR="00FD7155" w:rsidRDefault="00FD7155" w:rsidP="00FD7155">
            <w:pPr>
              <w:spacing w:after="20"/>
              <w:ind w:left="100"/>
              <w:rPr>
                <w:sz w:val="20"/>
                <w:szCs w:val="20"/>
              </w:rPr>
            </w:pPr>
            <w:r>
              <w:rPr>
                <w:rFonts w:eastAsia="Times New Roman"/>
              </w:rPr>
              <w:t>- размещение животноводческих, птицеводческих предприятий и звероводческих</w:t>
            </w:r>
            <w:r>
              <w:rPr>
                <w:sz w:val="20"/>
                <w:szCs w:val="20"/>
              </w:rPr>
              <w:t xml:space="preserve"> </w:t>
            </w:r>
            <w:r>
              <w:rPr>
                <w:rFonts w:eastAsia="Times New Roman"/>
              </w:rPr>
              <w:t>ферм</w:t>
            </w:r>
          </w:p>
        </w:tc>
        <w:tc>
          <w:tcPr>
            <w:tcW w:w="3478" w:type="pct"/>
            <w:tcBorders>
              <w:right w:val="single" w:sz="8" w:space="0" w:color="auto"/>
            </w:tcBorders>
          </w:tcPr>
          <w:p w:rsidR="00FD7155" w:rsidRDefault="00FD7155" w:rsidP="00FD7155">
            <w:pPr>
              <w:spacing w:after="20"/>
              <w:ind w:left="80"/>
              <w:rPr>
                <w:sz w:val="20"/>
                <w:szCs w:val="20"/>
              </w:rPr>
            </w:pPr>
            <w:r>
              <w:rPr>
                <w:rFonts w:eastAsia="Times New Roman"/>
              </w:rPr>
              <w:t>Должны соблюдаться меры, исключающие попадание загрязняющих</w:t>
            </w:r>
            <w:r>
              <w:rPr>
                <w:sz w:val="20"/>
                <w:szCs w:val="20"/>
              </w:rPr>
              <w:t xml:space="preserve"> </w:t>
            </w:r>
            <w:r>
              <w:rPr>
                <w:rFonts w:eastAsia="Times New Roman"/>
              </w:rPr>
              <w:t>веществ в водные объекты.</w:t>
            </w:r>
          </w:p>
          <w:p w:rsidR="00FD7155" w:rsidRDefault="00FD7155" w:rsidP="00FD7155">
            <w:pPr>
              <w:spacing w:after="20"/>
              <w:ind w:left="80"/>
              <w:rPr>
                <w:sz w:val="18"/>
                <w:szCs w:val="18"/>
              </w:rPr>
            </w:pPr>
            <w:r>
              <w:rPr>
                <w:rFonts w:eastAsia="Times New Roman"/>
              </w:rPr>
              <w:t>Следует предусматривать организацию санитарно-защитных зон.</w:t>
            </w:r>
          </w:p>
        </w:tc>
      </w:tr>
      <w:tr w:rsidR="00FD7155" w:rsidTr="00FD7155">
        <w:trPr>
          <w:trHeight w:val="151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твердых минеральных удобрений, мелиорантов, складов</w:t>
            </w:r>
            <w:r>
              <w:rPr>
                <w:sz w:val="20"/>
                <w:szCs w:val="20"/>
              </w:rPr>
              <w:t xml:space="preserve"> </w:t>
            </w:r>
            <w:r>
              <w:rPr>
                <w:rFonts w:eastAsia="Times New Roman"/>
              </w:rPr>
              <w:t>жидких средств химизации</w:t>
            </w:r>
            <w:r>
              <w:rPr>
                <w:sz w:val="20"/>
                <w:szCs w:val="20"/>
              </w:rPr>
              <w:t xml:space="preserve"> </w:t>
            </w:r>
            <w:r>
              <w:rPr>
                <w:rFonts w:eastAsia="Times New Roman"/>
              </w:rPr>
              <w:t>и пестицидов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расстоянии не менее 2 км от рыбохозяйственных водоемов.</w:t>
            </w:r>
          </w:p>
          <w:p w:rsidR="00FD7155" w:rsidRDefault="00FD7155" w:rsidP="00FD7155">
            <w:pPr>
              <w:spacing w:after="20"/>
              <w:ind w:left="80"/>
              <w:rPr>
                <w:sz w:val="20"/>
                <w:szCs w:val="20"/>
              </w:rPr>
            </w:pPr>
            <w:r>
              <w:rPr>
                <w:rFonts w:eastAsia="Times New Roman"/>
              </w:rPr>
              <w:t>В случае особой необходимости допускается уменьшать указанное расстояние при условии согласования с территориальными органами в</w:t>
            </w:r>
            <w:r>
              <w:rPr>
                <w:sz w:val="20"/>
                <w:szCs w:val="20"/>
              </w:rPr>
              <w:t xml:space="preserve"> </w:t>
            </w:r>
            <w:r>
              <w:rPr>
                <w:rFonts w:eastAsia="Times New Roman"/>
              </w:rPr>
              <w:t>сфере охраны рыбных и водных биологических ресурсов.</w:t>
            </w:r>
          </w:p>
          <w:p w:rsidR="00FD7155" w:rsidRDefault="00FD7155" w:rsidP="00FD7155">
            <w:pPr>
              <w:spacing w:after="20"/>
              <w:ind w:left="80"/>
              <w:rPr>
                <w:sz w:val="20"/>
                <w:szCs w:val="20"/>
              </w:rPr>
            </w:pPr>
            <w:r>
              <w:rPr>
                <w:rFonts w:eastAsia="Times New Roman"/>
              </w:rPr>
              <w:t>Следует предусматривать организацию санитарно-защитных зон.</w:t>
            </w:r>
          </w:p>
        </w:tc>
      </w:tr>
      <w:tr w:rsidR="00FD7155" w:rsidTr="00FD7155">
        <w:trPr>
          <w:trHeight w:val="192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теплиц,</w:t>
            </w:r>
          </w:p>
          <w:p w:rsidR="00FD7155" w:rsidRDefault="00FD7155" w:rsidP="00FD7155">
            <w:pPr>
              <w:spacing w:after="20"/>
              <w:ind w:left="260"/>
              <w:rPr>
                <w:sz w:val="20"/>
                <w:szCs w:val="20"/>
              </w:rPr>
            </w:pPr>
            <w:r>
              <w:rPr>
                <w:rFonts w:eastAsia="Times New Roman"/>
              </w:rPr>
              <w:t>парников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Как правило, на южных или юго-восточных склонах, с наивысшим</w:t>
            </w:r>
          </w:p>
          <w:p w:rsidR="00FD7155" w:rsidRDefault="00FD7155" w:rsidP="00FD7155">
            <w:pPr>
              <w:spacing w:after="20"/>
              <w:ind w:left="80"/>
              <w:rPr>
                <w:sz w:val="20"/>
                <w:szCs w:val="20"/>
              </w:rPr>
            </w:pPr>
            <w:r>
              <w:rPr>
                <w:rFonts w:eastAsia="Times New Roman"/>
              </w:rPr>
              <w:t>уровнем грунтовых вод не менее 1,5 м от поверхности земли.</w:t>
            </w:r>
          </w:p>
          <w:p w:rsidR="00FD7155" w:rsidRDefault="00FD7155" w:rsidP="00FD7155">
            <w:pPr>
              <w:spacing w:after="20"/>
              <w:ind w:left="80"/>
              <w:rPr>
                <w:sz w:val="20"/>
                <w:szCs w:val="20"/>
              </w:rPr>
            </w:pPr>
            <w:r>
              <w:rPr>
                <w:rFonts w:eastAsia="Times New Roman"/>
              </w:rPr>
              <w:t>При планировке земельных участков основные сооружения должны</w:t>
            </w:r>
            <w:r>
              <w:rPr>
                <w:sz w:val="20"/>
                <w:szCs w:val="20"/>
              </w:rPr>
              <w:t xml:space="preserve"> </w:t>
            </w:r>
            <w:r>
              <w:rPr>
                <w:rFonts w:eastAsia="Times New Roman"/>
              </w:rP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Pr>
                <w:sz w:val="20"/>
                <w:szCs w:val="20"/>
              </w:rPr>
              <w:t xml:space="preserve"> </w:t>
            </w:r>
            <w:r>
              <w:rPr>
                <w:rFonts w:eastAsia="Times New Roman"/>
              </w:rPr>
              <w:t>условия для механизации трудоемких процессов.</w:t>
            </w:r>
          </w:p>
        </w:tc>
      </w:tr>
      <w:tr w:rsidR="00FD7155" w:rsidTr="00FD7155">
        <w:trPr>
          <w:trHeight w:val="97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На хорошо проветриваемых земельных участках с наивысшим уровнем грунтовых вод не менее 1,5 м от поверхности земли</w:t>
            </w:r>
          </w:p>
        </w:tc>
      </w:tr>
      <w:tr w:rsidR="00FD7155" w:rsidTr="00FD7155">
        <w:trPr>
          <w:trHeight w:val="1197"/>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В соответствии с СП 105.13330.2012</w:t>
            </w:r>
          </w:p>
        </w:tc>
      </w:tr>
      <w:tr w:rsidR="00FD7155" w:rsidTr="00FD7155">
        <w:trPr>
          <w:trHeight w:val="87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Интенсивность использования</w:t>
            </w:r>
            <w:r>
              <w:rPr>
                <w:sz w:val="20"/>
                <w:szCs w:val="20"/>
              </w:rPr>
              <w:t xml:space="preserve"> </w:t>
            </w:r>
            <w:r>
              <w:rPr>
                <w:rFonts w:eastAsia="Times New Roman"/>
              </w:rPr>
              <w:t>территории производственной</w:t>
            </w:r>
            <w:r>
              <w:rPr>
                <w:sz w:val="20"/>
                <w:szCs w:val="20"/>
              </w:rPr>
              <w:t xml:space="preserve"> </w:t>
            </w:r>
            <w:r>
              <w:rPr>
                <w:rFonts w:eastAsia="Times New Roman"/>
              </w:rPr>
              <w:t>зоны</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Определяется плотностью застройки площадок сельскохозяйственных</w:t>
            </w:r>
            <w:r>
              <w:rPr>
                <w:sz w:val="20"/>
                <w:szCs w:val="20"/>
              </w:rPr>
              <w:t xml:space="preserve"> </w:t>
            </w:r>
            <w:r>
              <w:rPr>
                <w:rFonts w:eastAsia="Times New Roman"/>
              </w:rPr>
              <w:t>предприятий. Показатели минимальной плотности застройки площадок</w:t>
            </w:r>
            <w:r>
              <w:rPr>
                <w:sz w:val="20"/>
                <w:szCs w:val="20"/>
              </w:rPr>
              <w:t xml:space="preserve"> </w:t>
            </w:r>
            <w:r>
              <w:rPr>
                <w:rFonts w:eastAsia="Times New Roman"/>
              </w:rPr>
              <w:t>сельскохозяйственных предприятий – в соответствии с приложением В</w:t>
            </w:r>
            <w:r>
              <w:rPr>
                <w:sz w:val="20"/>
                <w:szCs w:val="20"/>
              </w:rPr>
              <w:t xml:space="preserve"> </w:t>
            </w:r>
            <w:r>
              <w:rPr>
                <w:rFonts w:eastAsia="Times New Roman"/>
              </w:rPr>
              <w:t>СП 19.13330.2011.</w:t>
            </w:r>
          </w:p>
        </w:tc>
      </w:tr>
      <w:tr w:rsidR="00FD7155" w:rsidTr="00FD7155">
        <w:trPr>
          <w:trHeight w:val="2106"/>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Расстояния между сельскохозяйственными объектами</w:t>
            </w:r>
            <w:r>
              <w:rPr>
                <w:sz w:val="20"/>
                <w:szCs w:val="20"/>
              </w:rPr>
              <w:t xml:space="preserve"> </w:t>
            </w:r>
            <w:r>
              <w:rPr>
                <w:rFonts w:eastAsia="Times New Roman"/>
              </w:rPr>
              <w:t>производственных зон</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Следует принимать минимально допустимые исходя из плотности застройки, санитарных, ветеринарных, противопожарных требований и</w:t>
            </w:r>
            <w:r>
              <w:rPr>
                <w:sz w:val="20"/>
                <w:szCs w:val="20"/>
              </w:rPr>
              <w:t xml:space="preserve"> </w:t>
            </w:r>
            <w:r>
              <w:rPr>
                <w:rFonts w:eastAsia="Times New Roman"/>
              </w:rPr>
              <w:t>норм технологического проектирования.</w:t>
            </w:r>
          </w:p>
          <w:p w:rsidR="00FD7155" w:rsidRDefault="00FD7155" w:rsidP="00FD7155">
            <w:pPr>
              <w:spacing w:after="20"/>
              <w:ind w:left="80"/>
              <w:rPr>
                <w:sz w:val="20"/>
                <w:szCs w:val="20"/>
              </w:rPr>
            </w:pPr>
            <w:r>
              <w:rPr>
                <w:rFonts w:eastAsia="Times New Roman"/>
              </w:rPr>
              <w:t>Расстояния между зданиями, освещаемыми через оконные проемы,</w:t>
            </w:r>
          </w:p>
          <w:p w:rsidR="00FD7155" w:rsidRDefault="00FD7155" w:rsidP="00FD7155">
            <w:pPr>
              <w:spacing w:after="20"/>
              <w:ind w:left="80"/>
              <w:rPr>
                <w:sz w:val="20"/>
                <w:szCs w:val="20"/>
              </w:rPr>
            </w:pPr>
            <w:r>
              <w:rPr>
                <w:rFonts w:eastAsia="Times New Roman"/>
              </w:rP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FD7155" w:rsidRDefault="00FD7155" w:rsidP="00FD7155">
            <w:pPr>
              <w:spacing w:after="20"/>
              <w:ind w:left="80"/>
              <w:rPr>
                <w:sz w:val="20"/>
                <w:szCs w:val="20"/>
              </w:rPr>
            </w:pPr>
            <w:r>
              <w:rPr>
                <w:rFonts w:eastAsia="Times New Roman"/>
              </w:rPr>
              <w:t>Противопожарные расстояния между зданиями и сооружениями следует принимать в соответствии с СП 4.13130.2013.</w:t>
            </w:r>
          </w:p>
        </w:tc>
      </w:tr>
      <w:tr w:rsidR="00FD7155" w:rsidTr="00FD7155">
        <w:trPr>
          <w:trHeight w:val="91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Организация санитарно-</w:t>
            </w:r>
          </w:p>
          <w:p w:rsidR="00FD7155" w:rsidRDefault="00FD7155" w:rsidP="00FD7155">
            <w:pPr>
              <w:spacing w:after="20"/>
              <w:ind w:left="100"/>
              <w:rPr>
                <w:sz w:val="20"/>
                <w:szCs w:val="20"/>
              </w:rPr>
            </w:pPr>
            <w:r>
              <w:rPr>
                <w:rFonts w:eastAsia="Times New Roman"/>
              </w:rPr>
              <w:t>защитных зон</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В соответствии с СанПиН 2.2.1/2.1.1.1200-03.</w:t>
            </w:r>
          </w:p>
          <w:p w:rsidR="00FD7155" w:rsidRPr="00FD7155" w:rsidRDefault="00FD7155" w:rsidP="00FD7155">
            <w:pPr>
              <w:spacing w:after="20"/>
              <w:ind w:left="80"/>
              <w:rPr>
                <w:rFonts w:eastAsia="Times New Roman"/>
              </w:rPr>
            </w:pPr>
            <w:r>
              <w:rPr>
                <w:rFonts w:eastAsia="Times New Roman"/>
              </w:rPr>
              <w:t xml:space="preserve">Территория санитарно-защитных зон из землепользования не изымается </w:t>
            </w:r>
            <w:r w:rsidRPr="00FD7155">
              <w:rPr>
                <w:rFonts w:eastAsia="Times New Roman"/>
              </w:rPr>
              <w:t>и должна быть максимально использована для нужд сельского хозяйства.</w:t>
            </w:r>
          </w:p>
        </w:tc>
      </w:tr>
      <w:tr w:rsidR="00FD7155" w:rsidTr="00FD7155">
        <w:trPr>
          <w:trHeight w:val="154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Озеленение</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Предусматривается на участках, свободных от застройки и покрытий, а</w:t>
            </w:r>
            <w:r>
              <w:rPr>
                <w:sz w:val="20"/>
                <w:szCs w:val="20"/>
              </w:rPr>
              <w:t xml:space="preserve"> </w:t>
            </w:r>
            <w:r>
              <w:rPr>
                <w:rFonts w:eastAsia="Times New Roman"/>
              </w:rPr>
              <w:t>также по периметру площадки предприятия.</w:t>
            </w:r>
          </w:p>
          <w:p w:rsidR="00FD7155" w:rsidRDefault="00FD7155" w:rsidP="00FD7155">
            <w:pPr>
              <w:spacing w:after="20"/>
              <w:ind w:left="80"/>
              <w:rPr>
                <w:sz w:val="20"/>
                <w:szCs w:val="20"/>
              </w:rPr>
            </w:pPr>
            <w:r>
              <w:rPr>
                <w:rFonts w:eastAsia="Times New Roman"/>
              </w:rPr>
              <w:t>Площадь участков озеленения должна составлять не менее 15 % площади сельскохозяйственных предприятий, а при плотности застройки</w:t>
            </w:r>
            <w:r>
              <w:rPr>
                <w:sz w:val="20"/>
                <w:szCs w:val="20"/>
              </w:rPr>
              <w:t xml:space="preserve"> </w:t>
            </w:r>
            <w:r>
              <w:rPr>
                <w:rFonts w:eastAsia="Times New Roman"/>
              </w:rPr>
              <w:t>более 50 % – не менее 10 %.</w:t>
            </w:r>
          </w:p>
          <w:p w:rsidR="00FD7155" w:rsidRDefault="00FD7155" w:rsidP="00FD7155">
            <w:pPr>
              <w:spacing w:after="20"/>
              <w:ind w:left="80"/>
              <w:rPr>
                <w:sz w:val="20"/>
                <w:szCs w:val="20"/>
              </w:rPr>
            </w:pPr>
            <w:r>
              <w:rPr>
                <w:rFonts w:eastAsia="Times New Roman"/>
              </w:rPr>
              <w:t>Расстояния от зданий и сооружений до деревьев и кустарников – по</w:t>
            </w:r>
          </w:p>
          <w:p w:rsidR="00FD7155" w:rsidRDefault="00FD7155" w:rsidP="00FD7155">
            <w:pPr>
              <w:spacing w:after="20"/>
              <w:ind w:left="80"/>
              <w:rPr>
                <w:sz w:val="20"/>
                <w:szCs w:val="20"/>
              </w:rPr>
            </w:pPr>
            <w:r>
              <w:rPr>
                <w:rFonts w:eastAsia="Times New Roman"/>
              </w:rPr>
              <w:t>таблице 6.2.4 настоящих нормативов.</w:t>
            </w:r>
          </w:p>
        </w:tc>
      </w:tr>
      <w:tr w:rsidR="00FD7155" w:rsidTr="00FD7155">
        <w:trPr>
          <w:trHeight w:val="840"/>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отдыха</w:t>
            </w:r>
          </w:p>
          <w:p w:rsidR="00FD7155" w:rsidRDefault="00FD7155" w:rsidP="00FD7155">
            <w:pPr>
              <w:spacing w:after="20"/>
              <w:ind w:left="100"/>
              <w:rPr>
                <w:sz w:val="20"/>
                <w:szCs w:val="20"/>
              </w:rPr>
            </w:pPr>
            <w:r>
              <w:rPr>
                <w:rFonts w:eastAsia="Times New Roman"/>
              </w:rPr>
              <w:t>трудящихся</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Открытые благоустроенные площадки для отдыха предусматриваются</w:t>
            </w:r>
            <w:r>
              <w:rPr>
                <w:sz w:val="20"/>
                <w:szCs w:val="20"/>
              </w:rPr>
              <w:t xml:space="preserve"> </w:t>
            </w:r>
            <w:r>
              <w:rPr>
                <w:rFonts w:eastAsia="Times New Roman"/>
              </w:rPr>
              <w:t>на озелененных территориях сельскохозяйственных объектов из расчета</w:t>
            </w:r>
            <w:r>
              <w:rPr>
                <w:sz w:val="20"/>
                <w:szCs w:val="20"/>
              </w:rPr>
              <w:t xml:space="preserve"> </w:t>
            </w: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D7155" w:rsidTr="00FD7155">
        <w:trPr>
          <w:trHeight w:val="50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стоянки</w:t>
            </w:r>
          </w:p>
          <w:p w:rsidR="00FD7155" w:rsidRDefault="00FD7155" w:rsidP="00FD7155">
            <w:pPr>
              <w:spacing w:after="20"/>
              <w:ind w:left="100"/>
              <w:rPr>
                <w:sz w:val="20"/>
                <w:szCs w:val="20"/>
              </w:rPr>
            </w:pPr>
            <w:r>
              <w:rPr>
                <w:rFonts w:eastAsia="Times New Roman"/>
              </w:rPr>
              <w:t>автотранспорта</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Расчетные показатели– по таблице 9.3.7 настоящих нормативов.</w:t>
            </w:r>
          </w:p>
          <w:p w:rsidR="00FD7155" w:rsidRDefault="00FD7155" w:rsidP="00FD7155">
            <w:pPr>
              <w:spacing w:after="20"/>
              <w:ind w:left="80"/>
              <w:rPr>
                <w:sz w:val="20"/>
                <w:szCs w:val="20"/>
              </w:rPr>
            </w:pPr>
            <w:r>
              <w:rPr>
                <w:rFonts w:eastAsia="Times New Roman"/>
              </w:rPr>
              <w:t>Размещение стоянок – в соответствии с СП 19.13330.2011.</w:t>
            </w:r>
          </w:p>
        </w:tc>
      </w:tr>
      <w:tr w:rsidR="00FD7155" w:rsidTr="00FD7155">
        <w:trPr>
          <w:trHeight w:val="1312"/>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инженерных</w:t>
            </w:r>
          </w:p>
          <w:p w:rsidR="00FD7155" w:rsidRDefault="00FD7155" w:rsidP="00FD7155">
            <w:pPr>
              <w:spacing w:after="20"/>
              <w:ind w:left="100"/>
              <w:rPr>
                <w:sz w:val="20"/>
                <w:szCs w:val="20"/>
              </w:rPr>
            </w:pPr>
            <w:r>
              <w:rPr>
                <w:rFonts w:eastAsia="Times New Roman"/>
              </w:rPr>
              <w:t>сетей</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площадках сельскохозяйственных объектов и производственных зон</w:t>
            </w:r>
            <w:r>
              <w:rPr>
                <w:sz w:val="20"/>
                <w:szCs w:val="20"/>
              </w:rPr>
              <w:t xml:space="preserve"> </w:t>
            </w:r>
            <w:r>
              <w:rPr>
                <w:rFonts w:eastAsia="Times New Roman"/>
              </w:rPr>
              <w:t>предусматривается, как правило, совмещенная прокладка.</w:t>
            </w:r>
          </w:p>
          <w:p w:rsidR="00FD7155" w:rsidRDefault="00FD7155" w:rsidP="00FD7155">
            <w:pPr>
              <w:spacing w:after="20"/>
              <w:ind w:left="80"/>
              <w:rPr>
                <w:sz w:val="20"/>
                <w:szCs w:val="20"/>
              </w:rPr>
            </w:pPr>
            <w:r>
              <w:rPr>
                <w:rFonts w:eastAsia="Times New Roman"/>
              </w:rPr>
              <w:t>Размещение – в соответствии с разделом «Нормативы градостроительного проектирования зон инженерной инфраструктуры» настоящих</w:t>
            </w:r>
            <w:r>
              <w:rPr>
                <w:sz w:val="20"/>
                <w:szCs w:val="20"/>
              </w:rPr>
              <w:t xml:space="preserve"> </w:t>
            </w:r>
            <w:r>
              <w:rPr>
                <w:rFonts w:eastAsia="Times New Roman"/>
              </w:rPr>
              <w:t>нормативов и СП 19.13330.2011.</w:t>
            </w:r>
          </w:p>
        </w:tc>
      </w:tr>
    </w:tbl>
    <w:p w:rsidR="002F4AA9" w:rsidRDefault="002F4AA9" w:rsidP="002F4AA9">
      <w:pPr>
        <w:spacing w:line="255" w:lineRule="auto"/>
        <w:ind w:left="20" w:right="20" w:firstLine="406"/>
        <w:jc w:val="both"/>
        <w:rPr>
          <w:rFonts w:eastAsia="Times New Roman"/>
          <w:sz w:val="24"/>
          <w:szCs w:val="24"/>
        </w:rPr>
      </w:pPr>
    </w:p>
    <w:p w:rsidR="0050510E" w:rsidRDefault="002F4AA9" w:rsidP="0050510E">
      <w:pPr>
        <w:spacing w:line="255" w:lineRule="auto"/>
        <w:ind w:left="20" w:right="20" w:firstLine="406"/>
        <w:jc w:val="both"/>
        <w:rPr>
          <w:rFonts w:eastAsia="Times New Roman"/>
          <w:sz w:val="24"/>
          <w:szCs w:val="24"/>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2F4AA9" w:rsidRDefault="002F4AA9" w:rsidP="002F4AA9">
      <w:pPr>
        <w:spacing w:line="255" w:lineRule="auto"/>
        <w:ind w:left="20" w:right="20" w:firstLine="406"/>
        <w:jc w:val="right"/>
        <w:rPr>
          <w:rFonts w:eastAsia="Times New Roman"/>
          <w:sz w:val="24"/>
          <w:szCs w:val="24"/>
        </w:rPr>
      </w:pPr>
      <w:r>
        <w:rPr>
          <w:rFonts w:eastAsia="Times New Roman"/>
          <w:sz w:val="24"/>
          <w:szCs w:val="24"/>
        </w:rPr>
        <w:t>Таблица 10.4</w:t>
      </w:r>
    </w:p>
    <w:tbl>
      <w:tblPr>
        <w:tblW w:w="5802" w:type="pct"/>
        <w:tblLayout w:type="fixed"/>
        <w:tblCellMar>
          <w:left w:w="0" w:type="dxa"/>
          <w:right w:w="0" w:type="dxa"/>
        </w:tblCellMar>
        <w:tblLook w:val="04A0"/>
      </w:tblPr>
      <w:tblGrid>
        <w:gridCol w:w="2819"/>
        <w:gridCol w:w="17"/>
        <w:gridCol w:w="3400"/>
        <w:gridCol w:w="994"/>
        <w:gridCol w:w="875"/>
        <w:gridCol w:w="1270"/>
        <w:gridCol w:w="1481"/>
      </w:tblGrid>
      <w:tr w:rsidR="00360A6C" w:rsidTr="00360A6C">
        <w:trPr>
          <w:gridAfter w:val="1"/>
          <w:wAfter w:w="682" w:type="pct"/>
          <w:trHeight w:val="27"/>
        </w:trPr>
        <w:tc>
          <w:tcPr>
            <w:tcW w:w="1298" w:type="pct"/>
            <w:tcBorders>
              <w:bottom w:val="single" w:sz="8" w:space="0" w:color="auto"/>
            </w:tcBorders>
            <w:vAlign w:val="bottom"/>
          </w:tcPr>
          <w:p w:rsidR="002F4AA9" w:rsidRDefault="002F4AA9" w:rsidP="00360A6C">
            <w:pPr>
              <w:spacing w:after="20"/>
              <w:rPr>
                <w:sz w:val="2"/>
                <w:szCs w:val="2"/>
              </w:rPr>
            </w:pPr>
          </w:p>
        </w:tc>
        <w:tc>
          <w:tcPr>
            <w:tcW w:w="3020" w:type="pct"/>
            <w:gridSpan w:val="5"/>
            <w:tcBorders>
              <w:bottom w:val="single" w:sz="8" w:space="0" w:color="auto"/>
            </w:tcBorders>
            <w:vAlign w:val="bottom"/>
          </w:tcPr>
          <w:p w:rsidR="002F4AA9" w:rsidRDefault="002F4AA9" w:rsidP="00360A6C">
            <w:pPr>
              <w:spacing w:after="20"/>
              <w:rPr>
                <w:sz w:val="2"/>
                <w:szCs w:val="2"/>
              </w:rPr>
            </w:pPr>
          </w:p>
        </w:tc>
      </w:tr>
      <w:tr w:rsidR="00360A6C" w:rsidTr="00360A6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124125" w:rsidRDefault="002F4AA9" w:rsidP="00360A6C">
            <w:pPr>
              <w:spacing w:after="20"/>
              <w:jc w:val="center"/>
              <w:rPr>
                <w:b/>
              </w:rPr>
            </w:pPr>
            <w:r w:rsidRPr="002F4AA9">
              <w:rPr>
                <w:b/>
              </w:rPr>
              <w:t xml:space="preserve">Наименование </w:t>
            </w:r>
          </w:p>
          <w:p w:rsidR="002F4AA9" w:rsidRPr="002F4AA9" w:rsidRDefault="002F4AA9" w:rsidP="00360A6C">
            <w:pPr>
              <w:spacing w:after="20"/>
              <w:jc w:val="center"/>
              <w:rPr>
                <w:b/>
              </w:rPr>
            </w:pPr>
            <w:r w:rsidRPr="002F4AA9">
              <w:rPr>
                <w:b/>
              </w:rPr>
              <w:t>показателей</w:t>
            </w:r>
          </w:p>
        </w:tc>
        <w:tc>
          <w:tcPr>
            <w:tcW w:w="3020" w:type="pct"/>
            <w:gridSpan w:val="5"/>
            <w:tcBorders>
              <w:bottom w:val="single" w:sz="8" w:space="0" w:color="auto"/>
              <w:right w:val="single" w:sz="8" w:space="0" w:color="auto"/>
            </w:tcBorders>
            <w:vAlign w:val="center"/>
          </w:tcPr>
          <w:p w:rsidR="002F4AA9" w:rsidRPr="002F4AA9" w:rsidRDefault="002F4AA9" w:rsidP="00360A6C">
            <w:pPr>
              <w:spacing w:after="20"/>
              <w:jc w:val="center"/>
              <w:rPr>
                <w:b/>
              </w:rPr>
            </w:pPr>
            <w:r w:rsidRPr="002F4AA9">
              <w:rPr>
                <w:b/>
              </w:rPr>
              <w:t>Нормативные параметры и расчетные показатели</w:t>
            </w:r>
          </w:p>
        </w:tc>
      </w:tr>
      <w:tr w:rsidR="00033B00" w:rsidTr="00360A6C">
        <w:trPr>
          <w:gridAfter w:val="1"/>
          <w:wAfter w:w="682" w:type="pct"/>
          <w:trHeight w:val="294"/>
        </w:trPr>
        <w:tc>
          <w:tcPr>
            <w:tcW w:w="4318" w:type="pct"/>
            <w:gridSpan w:val="6"/>
            <w:tcBorders>
              <w:left w:val="single" w:sz="8" w:space="0" w:color="auto"/>
              <w:bottom w:val="single" w:sz="8" w:space="0" w:color="auto"/>
              <w:right w:val="single" w:sz="8" w:space="0" w:color="auto"/>
            </w:tcBorders>
            <w:vAlign w:val="bottom"/>
          </w:tcPr>
          <w:p w:rsidR="00033B00" w:rsidRDefault="00033B00" w:rsidP="00360A6C">
            <w:pPr>
              <w:spacing w:after="20"/>
              <w:ind w:left="40"/>
              <w:jc w:val="center"/>
              <w:rPr>
                <w:sz w:val="20"/>
                <w:szCs w:val="20"/>
              </w:rPr>
            </w:pPr>
            <w:r>
              <w:rPr>
                <w:rFonts w:eastAsia="Times New Roman"/>
                <w:b/>
                <w:bCs/>
              </w:rPr>
              <w:t>Планировочная организация территории</w:t>
            </w:r>
          </w:p>
        </w:tc>
      </w:tr>
      <w:tr w:rsidR="00F735D9" w:rsidTr="00F735D9">
        <w:trPr>
          <w:gridAfter w:val="1"/>
          <w:wAfter w:w="682" w:type="pct"/>
          <w:trHeight w:val="294"/>
        </w:trPr>
        <w:tc>
          <w:tcPr>
            <w:tcW w:w="1306" w:type="pct"/>
            <w:gridSpan w:val="2"/>
            <w:tcBorders>
              <w:left w:val="single" w:sz="8" w:space="0" w:color="auto"/>
              <w:bottom w:val="single" w:sz="8" w:space="0" w:color="auto"/>
              <w:right w:val="single" w:sz="4" w:space="0" w:color="auto"/>
            </w:tcBorders>
          </w:tcPr>
          <w:p w:rsidR="00F735D9" w:rsidRPr="00F735D9" w:rsidRDefault="00F735D9" w:rsidP="00F735D9">
            <w:pPr>
              <w:spacing w:after="20"/>
              <w:ind w:left="120"/>
              <w:rPr>
                <w:rFonts w:eastAsia="Times New Roman"/>
              </w:rPr>
            </w:pPr>
            <w:r>
              <w:rPr>
                <w:rFonts w:eastAsia="Times New Roman"/>
              </w:rPr>
              <w:t>Организация и застройка</w:t>
            </w:r>
          </w:p>
          <w:p w:rsidR="00F735D9" w:rsidRPr="00F735D9" w:rsidRDefault="00F735D9" w:rsidP="00F735D9">
            <w:pPr>
              <w:spacing w:after="20"/>
              <w:ind w:left="120"/>
              <w:rPr>
                <w:rFonts w:eastAsia="Times New Roman"/>
              </w:rPr>
            </w:pPr>
            <w:r>
              <w:rPr>
                <w:rFonts w:eastAsia="Times New Roman"/>
              </w:rPr>
              <w:t>территории садоводческого,</w:t>
            </w:r>
          </w:p>
          <w:p w:rsidR="00F735D9" w:rsidRPr="00F735D9" w:rsidRDefault="00F735D9" w:rsidP="00F735D9">
            <w:pPr>
              <w:spacing w:after="20"/>
              <w:ind w:left="120"/>
              <w:rPr>
                <w:rFonts w:eastAsia="Times New Roman"/>
              </w:rPr>
            </w:pPr>
            <w:r>
              <w:rPr>
                <w:rFonts w:eastAsia="Times New Roman"/>
              </w:rPr>
              <w:t>огороднического, дачного</w:t>
            </w:r>
          </w:p>
          <w:p w:rsidR="00F735D9" w:rsidRDefault="00F735D9" w:rsidP="00F735D9">
            <w:pPr>
              <w:spacing w:after="20"/>
              <w:ind w:left="120"/>
              <w:rPr>
                <w:rFonts w:eastAsia="Times New Roman"/>
                <w:b/>
                <w:bCs/>
              </w:rPr>
            </w:pPr>
            <w:r>
              <w:rPr>
                <w:rFonts w:eastAsia="Times New Roman"/>
              </w:rPr>
              <w:t>объединения</w:t>
            </w:r>
          </w:p>
        </w:tc>
        <w:tc>
          <w:tcPr>
            <w:tcW w:w="3012" w:type="pct"/>
            <w:gridSpan w:val="4"/>
            <w:tcBorders>
              <w:left w:val="single" w:sz="4" w:space="0" w:color="auto"/>
              <w:bottom w:val="single" w:sz="8" w:space="0" w:color="auto"/>
              <w:right w:val="single" w:sz="8" w:space="0" w:color="auto"/>
            </w:tcBorders>
            <w:vAlign w:val="bottom"/>
          </w:tcPr>
          <w:p w:rsidR="00F735D9" w:rsidRPr="00F735D9" w:rsidRDefault="00F735D9" w:rsidP="00F735D9">
            <w:pPr>
              <w:spacing w:after="20"/>
              <w:ind w:left="80"/>
              <w:rPr>
                <w:rFonts w:eastAsia="Times New Roman"/>
              </w:rPr>
            </w:pPr>
            <w:r>
              <w:rPr>
                <w:rFonts w:eastAsia="Times New Roman"/>
              </w:rPr>
              <w:t>В соответствии с утвержденным проектом планировки садоводческого,</w:t>
            </w:r>
            <w:r w:rsidRPr="00F735D9">
              <w:rPr>
                <w:rFonts w:eastAsia="Times New Roman"/>
              </w:rPr>
              <w:t xml:space="preserve"> </w:t>
            </w:r>
            <w:r>
              <w:rPr>
                <w:rFonts w:eastAsia="Times New Roman"/>
              </w:rPr>
              <w:t>огороднического, дачного объединения.</w:t>
            </w:r>
          </w:p>
          <w:p w:rsidR="00F735D9" w:rsidRPr="00F735D9" w:rsidRDefault="00F735D9" w:rsidP="00F735D9">
            <w:pPr>
              <w:spacing w:after="20"/>
              <w:ind w:left="80"/>
              <w:rPr>
                <w:rFonts w:eastAsia="Times New Roman"/>
              </w:rPr>
            </w:pPr>
            <w:r>
              <w:rPr>
                <w:rFonts w:eastAsia="Times New Roman"/>
              </w:rPr>
              <w:t>Проект может разрабатываться как для одной, так и для группы (массива)</w:t>
            </w:r>
            <w:r w:rsidRPr="00F735D9">
              <w:rPr>
                <w:rFonts w:eastAsia="Times New Roman"/>
              </w:rPr>
              <w:t xml:space="preserve"> </w:t>
            </w:r>
            <w:r>
              <w:rPr>
                <w:rFonts w:eastAsia="Times New Roman"/>
              </w:rPr>
              <w:t>рядом расположенных территорий садоводческих, огороднических, дачных объединений.</w:t>
            </w:r>
          </w:p>
          <w:p w:rsidR="00F735D9" w:rsidRDefault="00F735D9" w:rsidP="00F735D9">
            <w:pPr>
              <w:spacing w:after="20"/>
              <w:ind w:left="80"/>
              <w:rPr>
                <w:rFonts w:eastAsia="Times New Roman"/>
                <w:b/>
                <w:bCs/>
              </w:rPr>
            </w:pPr>
            <w:r>
              <w:rPr>
                <w:rFonts w:eastAsia="Times New Roman"/>
              </w:rPr>
              <w:t>Для группы (массива) территорий объединений, занимающих площадь</w:t>
            </w:r>
            <w:r w:rsidRPr="00F735D9">
              <w:rPr>
                <w:rFonts w:eastAsia="Times New Roman"/>
              </w:rPr>
              <w:t xml:space="preserve"> </w:t>
            </w:r>
            <w:r>
              <w:rPr>
                <w:rFonts w:eastAsia="Times New Roman"/>
              </w:rPr>
              <w:t>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 внешний связей с системой</w:t>
            </w:r>
            <w:r>
              <w:rPr>
                <w:sz w:val="20"/>
                <w:szCs w:val="20"/>
              </w:rPr>
              <w:t xml:space="preserve"> </w:t>
            </w:r>
            <w:r>
              <w:rPr>
                <w:rFonts w:eastAsia="Times New Roman"/>
              </w:rPr>
              <w:t>населенных пунктов, транспортных коммуникаций, социальной и инженерной инфраструктуры.</w:t>
            </w:r>
          </w:p>
        </w:tc>
      </w:tr>
      <w:tr w:rsidR="00033B00" w:rsidTr="00360A6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t>Размещение территорий</w:t>
            </w:r>
          </w:p>
          <w:p w:rsidR="00033B00" w:rsidRDefault="00033B00" w:rsidP="00360A6C">
            <w:pPr>
              <w:spacing w:after="20"/>
              <w:ind w:left="120"/>
              <w:rPr>
                <w:sz w:val="20"/>
                <w:szCs w:val="20"/>
              </w:rPr>
            </w:pPr>
            <w:r>
              <w:rPr>
                <w:rFonts w:eastAsia="Times New Roman"/>
              </w:rPr>
              <w:t>садоводческих,</w:t>
            </w:r>
          </w:p>
          <w:p w:rsidR="00033B00" w:rsidRDefault="00033B00" w:rsidP="00360A6C">
            <w:pPr>
              <w:spacing w:after="20"/>
              <w:ind w:left="120"/>
              <w:rPr>
                <w:sz w:val="20"/>
                <w:szCs w:val="20"/>
              </w:rPr>
            </w:pPr>
            <w:r>
              <w:rPr>
                <w:rFonts w:eastAsia="Times New Roman"/>
              </w:rPr>
              <w:t>огороднических, дачных</w:t>
            </w:r>
          </w:p>
          <w:p w:rsidR="00033B00" w:rsidRDefault="00033B00" w:rsidP="00360A6C">
            <w:pPr>
              <w:spacing w:after="20"/>
              <w:ind w:left="120"/>
              <w:rPr>
                <w:sz w:val="20"/>
                <w:szCs w:val="20"/>
              </w:rPr>
            </w:pPr>
            <w:r>
              <w:rPr>
                <w:rFonts w:eastAsia="Times New Roman"/>
              </w:rPr>
              <w:t>объединений, а также</w:t>
            </w:r>
          </w:p>
          <w:p w:rsidR="00033B00" w:rsidRDefault="00033B00" w:rsidP="00360A6C">
            <w:pPr>
              <w:spacing w:after="20"/>
              <w:ind w:left="120"/>
              <w:rPr>
                <w:sz w:val="20"/>
                <w:szCs w:val="20"/>
              </w:rPr>
            </w:pPr>
            <w:r>
              <w:rPr>
                <w:rFonts w:eastAsia="Times New Roman"/>
              </w:rPr>
              <w:t>индивидуальных дачных и</w:t>
            </w:r>
          </w:p>
          <w:p w:rsidR="00033B00" w:rsidRDefault="00033B00" w:rsidP="00360A6C">
            <w:pPr>
              <w:spacing w:after="20"/>
              <w:ind w:left="120"/>
              <w:rPr>
                <w:sz w:val="20"/>
                <w:szCs w:val="20"/>
              </w:rPr>
            </w:pPr>
            <w:r>
              <w:rPr>
                <w:rFonts w:eastAsia="Times New Roman"/>
              </w:rPr>
              <w:t>садово-огородных участков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Запрещается размещение:</w:t>
            </w:r>
          </w:p>
          <w:p w:rsidR="00033B00" w:rsidRDefault="00033B00" w:rsidP="00360A6C">
            <w:pPr>
              <w:spacing w:after="20"/>
              <w:ind w:left="80"/>
              <w:rPr>
                <w:sz w:val="20"/>
                <w:szCs w:val="20"/>
              </w:rPr>
            </w:pPr>
            <w:r>
              <w:rPr>
                <w:rFonts w:eastAsia="Times New Roman"/>
              </w:rPr>
              <w:t>- в санитарно-защитных зонах промышленных объектов, производств и</w:t>
            </w:r>
            <w:r>
              <w:rPr>
                <w:sz w:val="20"/>
                <w:szCs w:val="20"/>
              </w:rPr>
              <w:t xml:space="preserve"> </w:t>
            </w:r>
            <w:r>
              <w:rPr>
                <w:rFonts w:eastAsia="Times New Roman"/>
              </w:rPr>
              <w:t>сооружений;</w:t>
            </w:r>
          </w:p>
          <w:p w:rsidR="00033B00" w:rsidRDefault="00033B00" w:rsidP="00360A6C">
            <w:pPr>
              <w:spacing w:after="20"/>
              <w:ind w:left="80"/>
              <w:rPr>
                <w:sz w:val="20"/>
                <w:szCs w:val="20"/>
              </w:rPr>
            </w:pPr>
            <w:r>
              <w:rPr>
                <w:rFonts w:eastAsia="Times New Roman"/>
              </w:rPr>
              <w:t>- на особо охраняемых природных территориях;</w:t>
            </w:r>
          </w:p>
          <w:p w:rsidR="00033B00" w:rsidRDefault="00033B00" w:rsidP="00360A6C">
            <w:pPr>
              <w:spacing w:after="20"/>
              <w:ind w:left="80"/>
              <w:rPr>
                <w:sz w:val="20"/>
                <w:szCs w:val="20"/>
              </w:rPr>
            </w:pPr>
            <w:r>
              <w:rPr>
                <w:rFonts w:eastAsia="Times New Roman"/>
              </w:rPr>
              <w:t>- на территориях с зарегистрированными залежами полезных ископаемых;</w:t>
            </w:r>
          </w:p>
          <w:p w:rsidR="00033B00" w:rsidRDefault="00033B00" w:rsidP="00360A6C">
            <w:pPr>
              <w:spacing w:after="20"/>
              <w:ind w:left="80"/>
              <w:rPr>
                <w:sz w:val="20"/>
                <w:szCs w:val="20"/>
              </w:rPr>
            </w:pPr>
            <w:r>
              <w:rPr>
                <w:rFonts w:eastAsia="Times New Roman"/>
              </w:rPr>
              <w:t>- на особо ценных сельскохозяйственных угодьях;</w:t>
            </w:r>
          </w:p>
          <w:p w:rsidR="00033B00" w:rsidRDefault="00033B00" w:rsidP="00360A6C">
            <w:pPr>
              <w:spacing w:after="20"/>
              <w:ind w:left="80"/>
              <w:rPr>
                <w:sz w:val="20"/>
                <w:szCs w:val="20"/>
              </w:rPr>
            </w:pPr>
            <w:r>
              <w:rPr>
                <w:rFonts w:eastAsia="Times New Roman"/>
              </w:rPr>
              <w:t>- на резервных территориях для развития населенных пунктов в пределах</w:t>
            </w:r>
            <w:r>
              <w:rPr>
                <w:sz w:val="20"/>
                <w:szCs w:val="20"/>
              </w:rPr>
              <w:t xml:space="preserve"> </w:t>
            </w:r>
            <w:r>
              <w:rPr>
                <w:rFonts w:eastAsia="Times New Roman"/>
              </w:rPr>
              <w:t>сельского поселения;</w:t>
            </w:r>
          </w:p>
          <w:p w:rsidR="00033B00" w:rsidRDefault="00033B00" w:rsidP="00360A6C">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Pr>
                <w:sz w:val="20"/>
                <w:szCs w:val="20"/>
              </w:rPr>
              <w:t xml:space="preserve"> </w:t>
            </w:r>
            <w:r>
              <w:rPr>
                <w:rFonts w:eastAsia="Times New Roman"/>
              </w:rPr>
              <w:t>сохранности их имущества;</w:t>
            </w:r>
          </w:p>
          <w:p w:rsidR="00033B00" w:rsidRPr="00033B00" w:rsidRDefault="00033B00" w:rsidP="00360A6C">
            <w:pPr>
              <w:spacing w:after="20"/>
              <w:ind w:left="80"/>
              <w:rPr>
                <w:rFonts w:eastAsia="Times New Roman"/>
              </w:rPr>
            </w:pPr>
            <w:r>
              <w:rPr>
                <w:rFonts w:eastAsia="Times New Roman"/>
              </w:rPr>
              <w:t>- на землях, расположенных под линиями электропередачи напряжением</w:t>
            </w:r>
            <w:r>
              <w:rPr>
                <w:sz w:val="20"/>
                <w:szCs w:val="20"/>
              </w:rPr>
              <w:t xml:space="preserve"> </w:t>
            </w:r>
            <w:r>
              <w:rPr>
                <w:rFonts w:eastAsia="Times New Roman"/>
              </w:rPr>
              <w:t>35 кВА и выше, а также с пересечением этих земель магистральными</w:t>
            </w:r>
            <w:r>
              <w:rPr>
                <w:sz w:val="20"/>
                <w:szCs w:val="20"/>
              </w:rPr>
              <w:t xml:space="preserve"> </w:t>
            </w:r>
            <w:r>
              <w:rPr>
                <w:rFonts w:eastAsia="Times New Roman"/>
              </w:rPr>
              <w:t>газо- и нефтепроводами.</w:t>
            </w:r>
          </w:p>
        </w:tc>
      </w:tr>
      <w:tr w:rsidR="00033B00" w:rsidTr="00360A6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высоковольтных воздушных</w:t>
            </w:r>
            <w:r w:rsidRPr="00124125">
              <w:rPr>
                <w:rFonts w:eastAsia="Times New Roman"/>
              </w:rPr>
              <w:t xml:space="preserve"> </w:t>
            </w:r>
            <w:r>
              <w:rPr>
                <w:rFonts w:eastAsia="Times New Roman"/>
              </w:rPr>
              <w:t>линий электропередачи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Pr>
                <w:sz w:val="20"/>
                <w:szCs w:val="20"/>
              </w:rPr>
              <w:t xml:space="preserve"> </w:t>
            </w:r>
            <w:r>
              <w:rPr>
                <w:rFonts w:eastAsia="Times New Roman"/>
              </w:rPr>
              <w:t>огороднического, дачного объединения (охранная зона), не менее:</w:t>
            </w:r>
          </w:p>
          <w:p w:rsidR="00033B00" w:rsidRDefault="00033B00" w:rsidP="00360A6C">
            <w:pPr>
              <w:spacing w:after="20"/>
              <w:ind w:left="80"/>
              <w:rPr>
                <w:sz w:val="20"/>
                <w:szCs w:val="20"/>
              </w:rPr>
            </w:pPr>
            <w:r>
              <w:rPr>
                <w:rFonts w:eastAsia="Times New Roman"/>
              </w:rPr>
              <w:t>- 10 м – для воздушных линий напряжением до 20 кВ;</w:t>
            </w:r>
          </w:p>
          <w:p w:rsidR="00033B00" w:rsidRDefault="00033B00" w:rsidP="00360A6C">
            <w:pPr>
              <w:spacing w:after="20"/>
              <w:ind w:left="80"/>
              <w:rPr>
                <w:sz w:val="20"/>
                <w:szCs w:val="20"/>
              </w:rPr>
            </w:pPr>
            <w:r>
              <w:rPr>
                <w:rFonts w:eastAsia="Times New Roman"/>
              </w:rPr>
              <w:t>- 15 м – для воздушных линий напряжением 35 кВ;</w:t>
            </w:r>
          </w:p>
          <w:p w:rsidR="00033B00" w:rsidRDefault="00033B00" w:rsidP="00360A6C">
            <w:pPr>
              <w:spacing w:after="20"/>
              <w:ind w:left="80"/>
              <w:rPr>
                <w:sz w:val="20"/>
                <w:szCs w:val="20"/>
              </w:rPr>
            </w:pPr>
            <w:r>
              <w:rPr>
                <w:rFonts w:eastAsia="Times New Roman"/>
              </w:rPr>
              <w:t>- 20 м – для воздушных линий напряжением 110 кВ;</w:t>
            </w:r>
          </w:p>
          <w:p w:rsidR="00033B00" w:rsidRDefault="00033B00" w:rsidP="00360A6C">
            <w:pPr>
              <w:spacing w:after="20"/>
              <w:ind w:left="80"/>
              <w:rPr>
                <w:sz w:val="20"/>
                <w:szCs w:val="20"/>
              </w:rPr>
            </w:pPr>
            <w:r>
              <w:rPr>
                <w:rFonts w:eastAsia="Times New Roman"/>
              </w:rPr>
              <w:t>- 25 м – для воздушных линий напряжением 150 - 220 кВ</w:t>
            </w:r>
          </w:p>
        </w:tc>
      </w:tr>
      <w:tr w:rsidR="00033B00" w:rsidTr="00360A6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 наземных</w:t>
            </w:r>
          </w:p>
          <w:p w:rsidR="00033B00" w:rsidRPr="00124125" w:rsidRDefault="00033B00" w:rsidP="00360A6C">
            <w:pPr>
              <w:spacing w:after="20"/>
              <w:ind w:left="120"/>
              <w:rPr>
                <w:rFonts w:eastAsia="Times New Roman"/>
              </w:rPr>
            </w:pPr>
            <w:r>
              <w:rPr>
                <w:rFonts w:eastAsia="Times New Roman"/>
              </w:rPr>
              <w:t>магистральных газо- и</w:t>
            </w:r>
          </w:p>
          <w:p w:rsidR="00033B00" w:rsidRPr="00124125" w:rsidRDefault="00033B00" w:rsidP="00360A6C">
            <w:pPr>
              <w:spacing w:after="20"/>
              <w:ind w:left="120"/>
              <w:rPr>
                <w:rFonts w:eastAsia="Times New Roman"/>
              </w:rPr>
            </w:pPr>
            <w:r>
              <w:rPr>
                <w:rFonts w:eastAsia="Times New Roman"/>
              </w:rPr>
              <w:t>нефтепроводов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Рекомендуемые минимальные расстояния – в соответствии с СанПиН 2.2.1/2.1.1.1200-03</w:t>
            </w:r>
          </w:p>
        </w:tc>
      </w:tr>
      <w:tr w:rsidR="00033B00" w:rsidTr="00360A6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железнодорожных путей и</w:t>
            </w:r>
          </w:p>
          <w:p w:rsidR="00033B00" w:rsidRPr="00124125" w:rsidRDefault="00033B00" w:rsidP="00360A6C">
            <w:pPr>
              <w:spacing w:after="20"/>
              <w:ind w:left="120"/>
              <w:rPr>
                <w:rFonts w:eastAsia="Times New Roman"/>
              </w:rPr>
            </w:pPr>
            <w:r>
              <w:rPr>
                <w:rFonts w:eastAsia="Times New Roman"/>
              </w:rPr>
              <w:t>автомобильных дорог общей</w:t>
            </w:r>
            <w:r w:rsidRPr="00124125">
              <w:rPr>
                <w:rFonts w:eastAsia="Times New Roman"/>
              </w:rPr>
              <w:t xml:space="preserve"> </w:t>
            </w:r>
            <w:r>
              <w:rPr>
                <w:rFonts w:eastAsia="Times New Roman"/>
              </w:rPr>
              <w:t>сети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Не менее:</w:t>
            </w:r>
          </w:p>
          <w:p w:rsidR="00033B00" w:rsidRDefault="00033B00" w:rsidP="00360A6C">
            <w:pPr>
              <w:spacing w:after="20"/>
              <w:ind w:left="80"/>
              <w:rPr>
                <w:sz w:val="20"/>
                <w:szCs w:val="20"/>
              </w:rPr>
            </w:pPr>
            <w:r>
              <w:rPr>
                <w:rFonts w:eastAsia="Times New Roman"/>
              </w:rPr>
              <w:t>- до железнодорожных путей – 100 м (до оси крайнего пути). При размещении железных дорог в выемке, глубиной не менее 4 м, или при осуществлении специальных шумозащитных мероприятий может быть</w:t>
            </w:r>
            <w:r>
              <w:rPr>
                <w:sz w:val="20"/>
                <w:szCs w:val="20"/>
              </w:rPr>
              <w:t xml:space="preserve"> </w:t>
            </w:r>
            <w:r>
              <w:rPr>
                <w:rFonts w:eastAsia="Times New Roman"/>
              </w:rPr>
              <w:t>уменьшено, но не более чем на 50 м;</w:t>
            </w:r>
          </w:p>
          <w:p w:rsidR="00033B00" w:rsidRDefault="00033B00" w:rsidP="00360A6C">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033B00" w:rsidTr="00360A6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Расстояние до лесных</w:t>
            </w:r>
          </w:p>
          <w:p w:rsidR="00033B00" w:rsidRPr="00124125" w:rsidRDefault="00033B00" w:rsidP="00360A6C">
            <w:pPr>
              <w:spacing w:after="20"/>
              <w:ind w:left="120"/>
              <w:rPr>
                <w:rFonts w:eastAsia="Times New Roman"/>
              </w:rPr>
            </w:pPr>
            <w:r>
              <w:rPr>
                <w:rFonts w:eastAsia="Times New Roman"/>
              </w:rPr>
              <w:t>массивов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Pr="00124125" w:rsidRDefault="00033B00" w:rsidP="00360A6C">
            <w:pPr>
              <w:spacing w:after="20"/>
              <w:ind w:left="120"/>
              <w:rPr>
                <w:rFonts w:eastAsia="Times New Roman"/>
              </w:rPr>
            </w:pPr>
            <w:r>
              <w:rPr>
                <w:rFonts w:eastAsia="Times New Roman"/>
              </w:rPr>
              <w:t>Обеспеченность источниками наружного противопожарного водоснабжения</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СП 53.13330.2011 и СП 8.13130.2009</w:t>
            </w:r>
          </w:p>
        </w:tc>
      </w:tr>
      <w:tr w:rsidR="00033B00" w:rsidTr="00360A6C">
        <w:trPr>
          <w:gridAfter w:val="1"/>
          <w:wAfter w:w="682" w:type="pct"/>
          <w:trHeight w:val="139"/>
        </w:trPr>
        <w:tc>
          <w:tcPr>
            <w:tcW w:w="4318" w:type="pct"/>
            <w:gridSpan w:val="6"/>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80"/>
              <w:jc w:val="center"/>
              <w:rPr>
                <w:rFonts w:eastAsia="Times New Roman"/>
              </w:rPr>
            </w:pPr>
            <w:r>
              <w:rPr>
                <w:rFonts w:eastAsia="Times New Roman"/>
                <w:b/>
                <w:bCs/>
              </w:rPr>
              <w:t>Нормативные параметры застройки</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Земельный участок, предоставленный садоводческому,</w:t>
            </w:r>
          </w:p>
          <w:p w:rsidR="00033B00" w:rsidRDefault="00033B00" w:rsidP="00360A6C">
            <w:pPr>
              <w:spacing w:after="20"/>
              <w:ind w:left="100"/>
              <w:rPr>
                <w:sz w:val="20"/>
                <w:szCs w:val="20"/>
              </w:rPr>
            </w:pPr>
            <w:r>
              <w:rPr>
                <w:rFonts w:eastAsia="Times New Roman"/>
              </w:rPr>
              <w:t>огородническому, дачному</w:t>
            </w:r>
          </w:p>
          <w:p w:rsidR="00033B00" w:rsidRDefault="00033B00" w:rsidP="00360A6C">
            <w:pPr>
              <w:spacing w:after="20"/>
              <w:ind w:left="100"/>
              <w:rPr>
                <w:sz w:val="20"/>
                <w:szCs w:val="20"/>
              </w:rPr>
            </w:pPr>
            <w:r>
              <w:rPr>
                <w:rFonts w:eastAsia="Times New Roman"/>
              </w:rPr>
              <w:t>объединению</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100"/>
              <w:rPr>
                <w:sz w:val="20"/>
                <w:szCs w:val="20"/>
              </w:rPr>
            </w:pPr>
            <w:r>
              <w:rPr>
                <w:rFonts w:eastAsia="Times New Roman"/>
              </w:rPr>
              <w:t>Состоит из земель общего пользования и индивидуальных участков.</w:t>
            </w:r>
            <w:r w:rsidR="00F735D9">
              <w:rPr>
                <w:sz w:val="20"/>
                <w:szCs w:val="20"/>
              </w:rPr>
              <w:t xml:space="preserve"> </w:t>
            </w: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Pr>
                <w:sz w:val="20"/>
                <w:szCs w:val="20"/>
              </w:rPr>
              <w:t xml:space="preserve"> </w:t>
            </w:r>
            <w:r>
              <w:rPr>
                <w:rFonts w:eastAsia="Times New Roman"/>
              </w:rPr>
              <w:t>также площадками и участками объектов общего пользования (включая</w:t>
            </w:r>
            <w:r>
              <w:rPr>
                <w:sz w:val="20"/>
                <w:szCs w:val="20"/>
              </w:rPr>
              <w:t xml:space="preserve"> </w:t>
            </w:r>
            <w:r>
              <w:rPr>
                <w:rFonts w:eastAsia="Times New Roman"/>
              </w:rPr>
              <w:t>их санитарно-защитные зоны).</w:t>
            </w:r>
          </w:p>
        </w:tc>
      </w:tr>
      <w:tr w:rsidR="00360A6C" w:rsidTr="00360A6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033B00" w:rsidRDefault="00033B00" w:rsidP="00360A6C">
            <w:pPr>
              <w:spacing w:after="20"/>
              <w:ind w:left="100"/>
              <w:rPr>
                <w:sz w:val="20"/>
                <w:szCs w:val="20"/>
              </w:rPr>
            </w:pPr>
            <w:r>
              <w:rPr>
                <w:rFonts w:eastAsia="Times New Roman"/>
              </w:rPr>
              <w:t>Минимально необходимый</w:t>
            </w:r>
          </w:p>
          <w:p w:rsidR="00033B00" w:rsidRDefault="00033B00" w:rsidP="00360A6C">
            <w:pPr>
              <w:spacing w:after="20"/>
              <w:ind w:left="100"/>
              <w:rPr>
                <w:sz w:val="20"/>
                <w:szCs w:val="20"/>
              </w:rPr>
            </w:pPr>
            <w:r>
              <w:rPr>
                <w:rFonts w:eastAsia="Times New Roman"/>
              </w:rPr>
              <w:t>состав и удельные размеры</w:t>
            </w:r>
          </w:p>
          <w:p w:rsidR="00033B00" w:rsidRDefault="00033B00" w:rsidP="00360A6C">
            <w:pPr>
              <w:spacing w:after="20"/>
              <w:ind w:left="100"/>
              <w:rPr>
                <w:sz w:val="20"/>
                <w:szCs w:val="20"/>
              </w:rPr>
            </w:pPr>
            <w:r>
              <w:rPr>
                <w:rFonts w:eastAsia="Times New Roman"/>
              </w:rPr>
              <w:t>земельных участков объектов общего пользования на</w:t>
            </w:r>
            <w:r>
              <w:rPr>
                <w:sz w:val="20"/>
                <w:szCs w:val="20"/>
              </w:rPr>
              <w:t xml:space="preserve"> </w:t>
            </w:r>
            <w:r>
              <w:rPr>
                <w:rFonts w:eastAsia="Times New Roman"/>
              </w:rPr>
              <w:t>территории садоводческих,</w:t>
            </w:r>
            <w:r>
              <w:rPr>
                <w:sz w:val="20"/>
                <w:szCs w:val="20"/>
              </w:rPr>
              <w:t xml:space="preserve"> </w:t>
            </w:r>
            <w:r>
              <w:rPr>
                <w:rFonts w:eastAsia="Times New Roman"/>
              </w:rPr>
              <w:t>дачных объединений</w:t>
            </w:r>
          </w:p>
        </w:tc>
        <w:tc>
          <w:tcPr>
            <w:tcW w:w="1574" w:type="pct"/>
            <w:gridSpan w:val="2"/>
            <w:vMerge w:val="restart"/>
            <w:tcBorders>
              <w:top w:val="single" w:sz="4" w:space="0" w:color="auto"/>
              <w:left w:val="single" w:sz="4" w:space="0" w:color="auto"/>
              <w:right w:val="single" w:sz="4" w:space="0" w:color="auto"/>
            </w:tcBorders>
            <w:vAlign w:val="center"/>
          </w:tcPr>
          <w:p w:rsidR="00033B00" w:rsidRDefault="00033B00" w:rsidP="00360A6C">
            <w:pPr>
              <w:spacing w:after="20"/>
              <w:ind w:left="80"/>
              <w:jc w:val="center"/>
              <w:rPr>
                <w:rFonts w:eastAsia="Times New Roman"/>
              </w:rPr>
            </w:pPr>
            <w:r>
              <w:rPr>
                <w:rFonts w:eastAsia="Times New Roman"/>
              </w:rPr>
              <w:t>Наименование</w:t>
            </w:r>
          </w:p>
          <w:p w:rsidR="00033B00" w:rsidRDefault="00033B00" w:rsidP="00360A6C">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033B00" w:rsidRPr="00033B00" w:rsidRDefault="00033B00" w:rsidP="00360A6C">
            <w:pPr>
              <w:spacing w:after="20"/>
              <w:jc w:val="center"/>
            </w:pPr>
            <w:r w:rsidRPr="00033B00">
              <w:t>Удельные размеры земельных</w:t>
            </w:r>
          </w:p>
          <w:p w:rsidR="00033B00" w:rsidRPr="00033B00" w:rsidRDefault="00033B00" w:rsidP="00360A6C">
            <w:pPr>
              <w:spacing w:after="20"/>
              <w:jc w:val="center"/>
            </w:pPr>
            <w:r w:rsidRPr="00033B00">
              <w:t>участков, м</w:t>
            </w:r>
            <w:r w:rsidRPr="00033B00">
              <w:rPr>
                <w:vertAlign w:val="superscript"/>
              </w:rPr>
              <w:t>2</w:t>
            </w:r>
            <w:r>
              <w:t xml:space="preserve"> </w:t>
            </w:r>
            <w:r w:rsidRPr="00033B00">
              <w:t>на 1 садовый участок,</w:t>
            </w:r>
            <w:r w:rsidR="00360A6C">
              <w:t xml:space="preserve"> </w:t>
            </w:r>
            <w:r w:rsidRPr="00033B00">
              <w:t>для</w:t>
            </w:r>
            <w:r>
              <w:t xml:space="preserve"> </w:t>
            </w:r>
            <w:r w:rsidRPr="00033B00">
              <w:t>объединений с количеством участков</w:t>
            </w:r>
          </w:p>
        </w:tc>
      </w:tr>
      <w:tr w:rsidR="00360A6C" w:rsidTr="00360A6C">
        <w:trPr>
          <w:gridAfter w:val="1"/>
          <w:wAfter w:w="682" w:type="pct"/>
          <w:trHeight w:val="262"/>
        </w:trPr>
        <w:tc>
          <w:tcPr>
            <w:tcW w:w="1298" w:type="pct"/>
            <w:vMerge/>
            <w:tcBorders>
              <w:top w:val="single" w:sz="4" w:space="0" w:color="auto"/>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vMerge/>
            <w:tcBorders>
              <w:left w:val="single" w:sz="4" w:space="0" w:color="auto"/>
              <w:bottom w:val="single" w:sz="4" w:space="0" w:color="auto"/>
              <w:right w:val="single" w:sz="4" w:space="0" w:color="auto"/>
            </w:tcBorders>
            <w:vAlign w:val="center"/>
          </w:tcPr>
          <w:p w:rsidR="00033B00" w:rsidRDefault="00033B00" w:rsidP="00360A6C">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301 и более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Сторожка с правлением объеди</w:t>
            </w:r>
            <w:r w:rsidR="00033B00">
              <w:rPr>
                <w:rFonts w:eastAsia="Times New Roman"/>
              </w:rPr>
              <w:t>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0,2 и менее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 xml:space="preserve">Здания и сооружения для хранения средств </w:t>
            </w:r>
            <w:r w:rsidR="00033B00">
              <w:rPr>
                <w:rFonts w:eastAsia="Times New Roman"/>
              </w:rPr>
              <w:t>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0,35</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r>
      <w:tr w:rsidR="00FF7C6F" w:rsidTr="00360A6C">
        <w:trPr>
          <w:gridAfter w:val="1"/>
          <w:wAfter w:w="682" w:type="pct"/>
          <w:trHeight w:val="259"/>
        </w:trPr>
        <w:tc>
          <w:tcPr>
            <w:tcW w:w="1298" w:type="pct"/>
            <w:vMerge/>
            <w:tcBorders>
              <w:left w:val="single" w:sz="8" w:space="0" w:color="auto"/>
              <w:bottom w:val="single" w:sz="4"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Площадка для стоянки автомобилей при въезде на территорию</w:t>
            </w:r>
            <w:r w:rsidR="00360A6C">
              <w:rPr>
                <w:sz w:val="20"/>
                <w:szCs w:val="20"/>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 и менее</w:t>
            </w:r>
          </w:p>
        </w:tc>
      </w:tr>
      <w:tr w:rsidR="00360A6C" w:rsidTr="00360A6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Размещение зданий и сооружений общего пользования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360A6C" w:rsidTr="00360A6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Предельные размеры</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В соответствии с земельным законодательством</w:t>
            </w:r>
          </w:p>
        </w:tc>
      </w:tr>
      <w:tr w:rsidR="00360A6C" w:rsidTr="00360A6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Порядок использования</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Порядок размещения объектов различного назначения в садоводческих,</w:t>
            </w:r>
            <w:r>
              <w:rPr>
                <w:sz w:val="20"/>
                <w:szCs w:val="20"/>
              </w:rPr>
              <w:t xml:space="preserve"> </w:t>
            </w:r>
            <w:r>
              <w:rPr>
                <w:rFonts w:eastAsia="Times New Roman"/>
              </w:rPr>
              <w:t>огороднических и дачных объединениях устанавливается их учредительными документами (уставом).</w:t>
            </w:r>
          </w:p>
          <w:p w:rsidR="00360A6C" w:rsidRDefault="00360A6C" w:rsidP="00360A6C">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Pr>
                <w:sz w:val="20"/>
                <w:szCs w:val="20"/>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360A6C" w:rsidTr="00360A6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в том числе:</w:t>
            </w:r>
          </w:p>
          <w:p w:rsidR="00360A6C" w:rsidRDefault="00360A6C" w:rsidP="00360A6C">
            <w:pPr>
              <w:spacing w:after="20"/>
              <w:ind w:left="280"/>
              <w:rPr>
                <w:sz w:val="20"/>
                <w:szCs w:val="20"/>
              </w:rPr>
            </w:pPr>
            <w:r>
              <w:rPr>
                <w:rFonts w:eastAsia="Times New Roman"/>
              </w:rPr>
              <w:t>- дачных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ind w:left="100"/>
              <w:rPr>
                <w:sz w:val="20"/>
                <w:szCs w:val="20"/>
              </w:rPr>
            </w:pPr>
            <w:r>
              <w:rPr>
                <w:rFonts w:eastAsia="Times New Roman"/>
              </w:rPr>
              <w:t>- могут быть возведены жилое строение или жилой дом, хозяйственные</w:t>
            </w:r>
            <w:r>
              <w:rPr>
                <w:sz w:val="20"/>
                <w:szCs w:val="20"/>
              </w:rPr>
              <w:t xml:space="preserve"> </w:t>
            </w:r>
            <w:r>
              <w:rPr>
                <w:rFonts w:eastAsia="Times New Roman"/>
              </w:rPr>
              <w:t>строения и сооружения;</w:t>
            </w:r>
          </w:p>
        </w:tc>
      </w:tr>
      <w:tr w:rsidR="00360A6C" w:rsidTr="00360A6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садовых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FF7C6F" w:rsidTr="00360A6C">
        <w:trPr>
          <w:trHeight w:val="77"/>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огородных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124125" w:rsidP="00360A6C">
            <w:pPr>
              <w:spacing w:after="20"/>
            </w:pPr>
            <w:r>
              <w:t xml:space="preserve">  </w:t>
            </w:r>
            <w:r w:rsidR="00360A6C" w:rsidRPr="00360A6C">
              <w:t>- возведение капитальных зданий и сооружений запрещено.</w:t>
            </w:r>
          </w:p>
        </w:tc>
        <w:tc>
          <w:tcPr>
            <w:tcW w:w="682" w:type="pct"/>
            <w:vAlign w:val="bottom"/>
          </w:tcPr>
          <w:p w:rsidR="00360A6C" w:rsidRDefault="00360A6C" w:rsidP="00360A6C">
            <w:pPr>
              <w:spacing w:after="20"/>
              <w:rPr>
                <w:sz w:val="21"/>
                <w:szCs w:val="21"/>
              </w:rPr>
            </w:pPr>
          </w:p>
        </w:tc>
      </w:tr>
      <w:tr w:rsidR="00360A6C" w:rsidTr="00360A6C">
        <w:trPr>
          <w:gridAfter w:val="1"/>
          <w:wAfter w:w="682" w:type="pct"/>
          <w:trHeight w:val="179"/>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Транспортная инфраструктура</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Обеспечение транспортной</w:t>
            </w:r>
          </w:p>
          <w:p w:rsidR="00360A6C" w:rsidRDefault="00360A6C" w:rsidP="00360A6C">
            <w:pPr>
              <w:spacing w:after="20"/>
              <w:ind w:left="100"/>
              <w:rPr>
                <w:sz w:val="20"/>
                <w:szCs w:val="20"/>
              </w:rPr>
            </w:pPr>
            <w:r>
              <w:rPr>
                <w:rFonts w:eastAsia="Times New Roman"/>
              </w:rPr>
              <w:t>доступности территории</w:t>
            </w:r>
          </w:p>
          <w:p w:rsidR="00360A6C" w:rsidRDefault="00360A6C" w:rsidP="00360A6C">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Территория  садоводческого,  огороднического,  дачного  объединения</w:t>
            </w:r>
            <w:r>
              <w:rPr>
                <w:sz w:val="20"/>
                <w:szCs w:val="20"/>
              </w:rPr>
              <w:t xml:space="preserve"> </w:t>
            </w:r>
            <w:r>
              <w:rPr>
                <w:rFonts w:eastAsia="Times New Roman"/>
              </w:rPr>
              <w:t>должна быть соединена подъездной дорогой с автомобильной дорогой</w:t>
            </w:r>
            <w:r>
              <w:rPr>
                <w:sz w:val="20"/>
                <w:szCs w:val="20"/>
              </w:rPr>
              <w:t xml:space="preserve"> </w:t>
            </w:r>
            <w:r>
              <w:rPr>
                <w:rFonts w:eastAsia="Times New Roman"/>
              </w:rPr>
              <w:t>общего пользования.</w:t>
            </w:r>
          </w:p>
          <w:p w:rsidR="00360A6C" w:rsidRDefault="00360A6C" w:rsidP="00360A6C">
            <w:pPr>
              <w:spacing w:after="20"/>
              <w:ind w:left="100"/>
              <w:rPr>
                <w:sz w:val="20"/>
                <w:szCs w:val="20"/>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Pr>
                <w:sz w:val="20"/>
                <w:szCs w:val="20"/>
              </w:rPr>
              <w:t xml:space="preserve"> </w:t>
            </w:r>
            <w:r>
              <w:rPr>
                <w:rFonts w:eastAsia="Times New Roman"/>
              </w:rPr>
              <w:t>в группы, и объектам общего пользования.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Основные расчетные</w:t>
            </w:r>
          </w:p>
          <w:p w:rsidR="00360A6C" w:rsidRDefault="00360A6C" w:rsidP="00360A6C">
            <w:pPr>
              <w:spacing w:after="20"/>
              <w:ind w:left="100"/>
              <w:rPr>
                <w:sz w:val="20"/>
                <w:szCs w:val="20"/>
              </w:rPr>
            </w:pPr>
            <w:r>
              <w:rPr>
                <w:rFonts w:eastAsia="Times New Roman"/>
              </w:rPr>
              <w:t>показатели улиц и проездов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Ширина улиц и проездов в красных линиях должна быть,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p w:rsidR="00360A6C" w:rsidRDefault="00360A6C" w:rsidP="00360A6C">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360A6C" w:rsidRDefault="00360A6C" w:rsidP="00360A6C">
            <w:pPr>
              <w:spacing w:after="20"/>
              <w:ind w:left="100"/>
              <w:rPr>
                <w:sz w:val="20"/>
                <w:szCs w:val="20"/>
              </w:rPr>
            </w:pPr>
            <w:r>
              <w:rPr>
                <w:rFonts w:eastAsia="Times New Roman"/>
              </w:rPr>
              <w:t>Ширина проезжей части улиц и проездов принимается,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360A6C" w:rsidRDefault="00360A6C" w:rsidP="00360A6C">
            <w:pPr>
              <w:spacing w:after="20"/>
              <w:ind w:left="100"/>
              <w:rPr>
                <w:sz w:val="20"/>
                <w:szCs w:val="20"/>
              </w:rPr>
            </w:pPr>
            <w:r>
              <w:rPr>
                <w:rFonts w:eastAsia="Times New Roman"/>
              </w:rPr>
              <w:t>На проездах следует предусматривать разъездные площадки длиной не</w:t>
            </w:r>
            <w:r>
              <w:rPr>
                <w:sz w:val="20"/>
                <w:szCs w:val="20"/>
              </w:rPr>
              <w:t xml:space="preserve"> </w:t>
            </w:r>
            <w:r>
              <w:rPr>
                <w:rFonts w:eastAsia="Times New Roman"/>
              </w:rPr>
              <w:t>менее 15 м и шириной не менее 7 м, включая ширину проезжей части.</w:t>
            </w:r>
          </w:p>
          <w:p w:rsidR="00360A6C" w:rsidRDefault="00360A6C" w:rsidP="00360A6C">
            <w:pPr>
              <w:spacing w:after="20"/>
              <w:ind w:left="100"/>
              <w:rPr>
                <w:sz w:val="20"/>
                <w:szCs w:val="20"/>
              </w:rPr>
            </w:pPr>
            <w:r>
              <w:rPr>
                <w:rFonts w:eastAsia="Times New Roman"/>
              </w:rPr>
              <w:t>Расстояние между разъездными площадками, а также между разъездными</w:t>
            </w:r>
            <w:r>
              <w:rPr>
                <w:sz w:val="20"/>
                <w:szCs w:val="20"/>
              </w:rPr>
              <w:t xml:space="preserve"> </w:t>
            </w:r>
            <w:r>
              <w:rPr>
                <w:rFonts w:eastAsia="Times New Roman"/>
              </w:rPr>
              <w:t>площадками и перекрестками должно быть не более 200 м.</w:t>
            </w:r>
          </w:p>
          <w:p w:rsidR="00360A6C" w:rsidRDefault="00360A6C" w:rsidP="00360A6C">
            <w:pPr>
              <w:spacing w:after="20"/>
              <w:ind w:left="80"/>
              <w:rPr>
                <w:sz w:val="20"/>
                <w:szCs w:val="20"/>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Pr>
                <w:sz w:val="20"/>
                <w:szCs w:val="20"/>
              </w:rPr>
              <w:t xml:space="preserve"> </w:t>
            </w:r>
            <w:r>
              <w:rPr>
                <w:rFonts w:eastAsia="Times New Roman"/>
              </w:rPr>
              <w:t>размером не менее 15×15 м. Использование разворотной площадки для</w:t>
            </w:r>
            <w:r>
              <w:rPr>
                <w:sz w:val="20"/>
                <w:szCs w:val="20"/>
              </w:rPr>
              <w:t xml:space="preserve"> </w:t>
            </w:r>
            <w:r>
              <w:rPr>
                <w:rFonts w:eastAsia="Times New Roman"/>
              </w:rPr>
              <w:t>стоянки автомобилей не допускается.</w:t>
            </w: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vAlign w:val="center"/>
          </w:tcPr>
          <w:p w:rsidR="00360A6C" w:rsidRPr="00360A6C" w:rsidRDefault="00360A6C" w:rsidP="00360A6C">
            <w:pPr>
              <w:spacing w:after="20"/>
              <w:jc w:val="center"/>
              <w:rPr>
                <w:rFonts w:eastAsia="Times New Roman"/>
              </w:rPr>
            </w:pPr>
            <w:r>
              <w:rPr>
                <w:rFonts w:eastAsia="Times New Roman"/>
                <w:b/>
                <w:bCs/>
              </w:rPr>
              <w:t>Инженерное обеспечение территории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Водоснабжение</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с </w:t>
            </w:r>
          </w:p>
          <w:p w:rsidR="00360A6C" w:rsidRDefault="00360A6C" w:rsidP="00360A6C">
            <w:pPr>
              <w:spacing w:after="20"/>
              <w:ind w:left="80"/>
              <w:rPr>
                <w:sz w:val="20"/>
                <w:szCs w:val="20"/>
              </w:rPr>
            </w:pPr>
            <w:r>
              <w:rPr>
                <w:rFonts w:eastAsia="Times New Roman"/>
              </w:rPr>
              <w:t>СП 53.13330.2011 и СП</w:t>
            </w:r>
            <w:r>
              <w:rPr>
                <w:sz w:val="20"/>
                <w:szCs w:val="20"/>
              </w:rPr>
              <w:t xml:space="preserve"> </w:t>
            </w:r>
            <w:r>
              <w:rPr>
                <w:rFonts w:eastAsia="Times New Roman"/>
              </w:rPr>
              <w:t>31.13330.2012.</w:t>
            </w:r>
          </w:p>
          <w:p w:rsidR="00360A6C" w:rsidRDefault="00360A6C" w:rsidP="00360A6C">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Pr>
                <w:sz w:val="20"/>
                <w:szCs w:val="20"/>
              </w:rPr>
              <w:t xml:space="preserve"> </w:t>
            </w:r>
            <w:r>
              <w:rPr>
                <w:rFonts w:eastAsia="Times New Roman"/>
              </w:rPr>
              <w:t>каптажей родников) с соблюдением требований СанПиН 2.1.4.1110-02.</w:t>
            </w:r>
          </w:p>
          <w:p w:rsidR="00360A6C" w:rsidRDefault="00360A6C" w:rsidP="00360A6C">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360A6C" w:rsidRDefault="00360A6C" w:rsidP="00360A6C">
            <w:pPr>
              <w:spacing w:after="20"/>
              <w:ind w:left="80"/>
              <w:rPr>
                <w:sz w:val="20"/>
                <w:szCs w:val="20"/>
              </w:rPr>
            </w:pPr>
            <w:r>
              <w:rPr>
                <w:rFonts w:eastAsia="Times New Roman"/>
              </w:rPr>
              <w:t>- при водопользовании из водоразборных колонок, шахтных колодцев –</w:t>
            </w:r>
            <w:r>
              <w:rPr>
                <w:sz w:val="20"/>
                <w:szCs w:val="20"/>
              </w:rPr>
              <w:t xml:space="preserve"> </w:t>
            </w:r>
            <w:r>
              <w:rPr>
                <w:rFonts w:eastAsia="Times New Roman"/>
              </w:rPr>
              <w:t>30 – 50 л/сут. на 1 человека;</w:t>
            </w:r>
          </w:p>
          <w:p w:rsidR="00360A6C" w:rsidRDefault="00360A6C" w:rsidP="00360A6C">
            <w:pPr>
              <w:spacing w:after="20"/>
              <w:ind w:left="80"/>
              <w:rPr>
                <w:sz w:val="20"/>
                <w:szCs w:val="20"/>
              </w:rPr>
            </w:pPr>
            <w:r>
              <w:rPr>
                <w:rFonts w:eastAsia="Times New Roman"/>
              </w:rPr>
              <w:t>- при обеспечении внутренним водопроводом и канализацией (без ванн) –</w:t>
            </w:r>
            <w:r>
              <w:rPr>
                <w:sz w:val="20"/>
                <w:szCs w:val="20"/>
              </w:rPr>
              <w:t xml:space="preserve"> </w:t>
            </w:r>
            <w:r>
              <w:rPr>
                <w:rFonts w:eastAsia="Times New Roman"/>
              </w:rPr>
              <w:t>125 – 160 л/сут. на 1 человека.</w:t>
            </w:r>
          </w:p>
          <w:p w:rsidR="00360A6C" w:rsidRDefault="00360A6C" w:rsidP="00360A6C">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360A6C" w:rsidRDefault="00360A6C" w:rsidP="00360A6C">
            <w:pPr>
              <w:spacing w:after="20"/>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p w:rsidR="00360A6C" w:rsidRDefault="00360A6C" w:rsidP="00360A6C">
            <w:pPr>
              <w:spacing w:after="20"/>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360A6C" w:rsidTr="00360A6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Канализация</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СанПиН 42-128-4690-88, СП 53.13330.2011.</w:t>
            </w:r>
          </w:p>
          <w:p w:rsidR="00360A6C" w:rsidRDefault="00360A6C" w:rsidP="00360A6C">
            <w:pPr>
              <w:spacing w:after="20"/>
              <w:ind w:left="80"/>
              <w:rPr>
                <w:sz w:val="20"/>
                <w:szCs w:val="20"/>
              </w:rPr>
            </w:pPr>
            <w:r>
              <w:rPr>
                <w:rFonts w:eastAsia="Times New Roman"/>
              </w:rPr>
              <w:t>Возможно подключение к централизованным системам канализации в</w:t>
            </w:r>
            <w:r>
              <w:rPr>
                <w:sz w:val="20"/>
                <w:szCs w:val="20"/>
              </w:rPr>
              <w:t xml:space="preserve"> </w:t>
            </w:r>
            <w:r>
              <w:rPr>
                <w:rFonts w:eastAsia="Times New Roman"/>
              </w:rPr>
              <w:t>соответствии с СП 32.13330.2012.</w:t>
            </w:r>
          </w:p>
          <w:p w:rsidR="00360A6C" w:rsidRDefault="00360A6C" w:rsidP="00360A6C">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Газоснабжение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360A6C" w:rsidRDefault="00360A6C" w:rsidP="00360A6C">
            <w:pPr>
              <w:spacing w:after="20"/>
              <w:ind w:left="80"/>
              <w:rPr>
                <w:sz w:val="20"/>
                <w:szCs w:val="20"/>
              </w:rPr>
            </w:pPr>
            <w:r>
              <w:rPr>
                <w:rFonts w:eastAsia="Times New Roman"/>
              </w:rPr>
              <w:t>Проектирование газоснабжения следует осуществлять в соответствии с</w:t>
            </w:r>
            <w:r>
              <w:rPr>
                <w:sz w:val="20"/>
                <w:szCs w:val="20"/>
              </w:rPr>
              <w:t xml:space="preserve"> </w:t>
            </w:r>
            <w:r>
              <w:rPr>
                <w:rFonts w:eastAsia="Times New Roman"/>
              </w:rPr>
              <w:t>СП 62.13330.2011*, СП 53.13330.2011.</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Электроснабжение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Сети электроснабжения следует предусматривать воздушными линиями.</w:t>
            </w:r>
          </w:p>
          <w:p w:rsidR="00360A6C" w:rsidRDefault="00360A6C" w:rsidP="00360A6C">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124125" w:rsidRDefault="00360A6C" w:rsidP="00360A6C">
            <w:pPr>
              <w:spacing w:after="20"/>
              <w:ind w:left="80"/>
              <w:rPr>
                <w:rFonts w:eastAsia="Times New Roman"/>
              </w:rPr>
            </w:pPr>
            <w:r>
              <w:rPr>
                <w:rFonts w:eastAsia="Times New Roman"/>
              </w:rPr>
              <w:t>Проектирование электроснабжения следует осуществлять в соответствии</w:t>
            </w:r>
            <w:r>
              <w:rPr>
                <w:sz w:val="20"/>
                <w:szCs w:val="20"/>
              </w:rPr>
              <w:t xml:space="preserve"> </w:t>
            </w:r>
            <w:r>
              <w:rPr>
                <w:rFonts w:eastAsia="Times New Roman"/>
              </w:rPr>
              <w:t>с ПУЭ, СП 53.13330.2011.</w:t>
            </w:r>
          </w:p>
          <w:p w:rsidR="0050510E" w:rsidRPr="0050510E" w:rsidRDefault="0050510E" w:rsidP="00360A6C">
            <w:pPr>
              <w:spacing w:after="20"/>
              <w:ind w:left="80"/>
              <w:rPr>
                <w:rFonts w:eastAsia="Times New Roman"/>
              </w:rPr>
            </w:pP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Обращение с отходами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Организация свалок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Запрещается на территории садоводческих, огороднических и дачных</w:t>
            </w:r>
            <w:r>
              <w:rPr>
                <w:sz w:val="20"/>
                <w:szCs w:val="20"/>
              </w:rPr>
              <w:t xml:space="preserve"> </w:t>
            </w:r>
            <w:r>
              <w:rPr>
                <w:rFonts w:eastAsia="Times New Roman"/>
              </w:rPr>
              <w:t>объединений и за ее пределами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Утилизация бытовых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Бытовые отходы, как правило, должны утилизироваться на индивидуальных участках</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sz w:val="20"/>
                <w:szCs w:val="20"/>
              </w:rPr>
            </w:pPr>
            <w:r>
              <w:rPr>
                <w:rFonts w:eastAsia="Times New Roman"/>
              </w:rPr>
              <w:t>Размещение площадок для</w:t>
            </w:r>
          </w:p>
          <w:p w:rsidR="00360A6C" w:rsidRDefault="00360A6C" w:rsidP="00360A6C">
            <w:pPr>
              <w:spacing w:after="20"/>
              <w:ind w:left="120"/>
              <w:rPr>
                <w:sz w:val="20"/>
                <w:szCs w:val="20"/>
              </w:rPr>
            </w:pPr>
            <w:r>
              <w:rPr>
                <w:rFonts w:eastAsia="Times New Roman"/>
              </w:rPr>
              <w:t>мусоросборников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Для неутилизируемых отходов (стекло, металл, полиэтилен и др.) на территории общего пользования должны быть предусмотрены площадки для</w:t>
            </w:r>
            <w:r>
              <w:rPr>
                <w:sz w:val="20"/>
                <w:szCs w:val="20"/>
              </w:rPr>
              <w:t xml:space="preserve"> </w:t>
            </w:r>
            <w:r>
              <w:rPr>
                <w:rFonts w:eastAsia="Times New Roman"/>
              </w:rPr>
              <w:t>мусоросборников, которые размещаются на расстоянии не менее 20 и не</w:t>
            </w:r>
            <w:r>
              <w:rPr>
                <w:sz w:val="20"/>
                <w:szCs w:val="20"/>
              </w:rPr>
              <w:t xml:space="preserve"> </w:t>
            </w:r>
            <w:r>
              <w:rPr>
                <w:rFonts w:eastAsia="Times New Roman"/>
              </w:rPr>
              <w:t>более 100 м от границ индивидуальных участков</w:t>
            </w:r>
          </w:p>
        </w:tc>
      </w:tr>
    </w:tbl>
    <w:p w:rsidR="002F4AA9" w:rsidRDefault="002F4AA9" w:rsidP="007D6E18">
      <w:pPr>
        <w:spacing w:line="255" w:lineRule="auto"/>
        <w:ind w:left="20" w:right="20" w:firstLine="406"/>
        <w:jc w:val="both"/>
        <w:rPr>
          <w:rFonts w:eastAsia="Times New Roman"/>
          <w:sz w:val="24"/>
          <w:szCs w:val="24"/>
        </w:rPr>
      </w:pPr>
    </w:p>
    <w:p w:rsidR="002F4AA9" w:rsidRPr="00124125" w:rsidRDefault="007D6E18" w:rsidP="007D6E18">
      <w:pPr>
        <w:spacing w:line="255" w:lineRule="auto"/>
        <w:ind w:left="20" w:right="20" w:firstLine="406"/>
        <w:jc w:val="both"/>
        <w:rPr>
          <w:rFonts w:eastAsia="Times New Roman"/>
          <w:sz w:val="24"/>
          <w:szCs w:val="24"/>
        </w:rPr>
      </w:pPr>
      <w:r w:rsidRPr="00124125">
        <w:rPr>
          <w:rFonts w:eastAsia="Times New Roman"/>
          <w:sz w:val="24"/>
          <w:szCs w:val="24"/>
        </w:rPr>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w:t>
      </w:r>
      <w:r w:rsidRPr="00124125">
        <w:rPr>
          <w:rFonts w:eastAsia="Times New Roman"/>
          <w:b/>
          <w:bCs/>
          <w:sz w:val="24"/>
          <w:szCs w:val="24"/>
        </w:rPr>
        <w:t xml:space="preserve"> </w:t>
      </w:r>
      <w:r w:rsidRPr="00124125">
        <w:rPr>
          <w:rFonts w:eastAsia="Times New Roman"/>
          <w:sz w:val="24"/>
          <w:szCs w:val="24"/>
        </w:rPr>
        <w:t>10.5.</w:t>
      </w:r>
    </w:p>
    <w:p w:rsidR="007D6E18" w:rsidRDefault="007D6E18" w:rsidP="007D6E18">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tblPr>
      <w:tblGrid>
        <w:gridCol w:w="3898"/>
        <w:gridCol w:w="5430"/>
        <w:gridCol w:w="28"/>
      </w:tblGrid>
      <w:tr w:rsidR="007D6E18" w:rsidTr="007D6E1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7D6E18" w:rsidRDefault="007D6E18" w:rsidP="00124125">
            <w:pPr>
              <w:spacing w:after="20"/>
              <w:rPr>
                <w:sz w:val="24"/>
                <w:szCs w:val="24"/>
              </w:rPr>
            </w:pPr>
          </w:p>
        </w:tc>
      </w:tr>
      <w:tr w:rsidR="007D6E18" w:rsidTr="007D6E18">
        <w:trPr>
          <w:trHeight w:val="23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Выделение земельных участков для</w:t>
            </w:r>
          </w:p>
          <w:p w:rsidR="007D6E18" w:rsidRDefault="007D6E18" w:rsidP="00124125">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Могут выделяться:</w:t>
            </w:r>
          </w:p>
          <w:p w:rsidR="007D6E18" w:rsidRDefault="007D6E18" w:rsidP="00124125">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Pr>
                <w:sz w:val="20"/>
                <w:szCs w:val="20"/>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D6E18" w:rsidRDefault="007D6E18" w:rsidP="00124125">
            <w:pPr>
              <w:spacing w:after="20"/>
              <w:ind w:left="80"/>
              <w:rPr>
                <w:sz w:val="20"/>
                <w:szCs w:val="20"/>
              </w:rPr>
            </w:pPr>
            <w:r>
              <w:rPr>
                <w:rFonts w:eastAsia="Times New Roman"/>
              </w:rPr>
              <w:t>- полевой земельный участок (за границами населенного</w:t>
            </w:r>
            <w:r>
              <w:rPr>
                <w:sz w:val="20"/>
                <w:szCs w:val="20"/>
              </w:rPr>
              <w:t xml:space="preserve"> </w:t>
            </w:r>
            <w:r>
              <w:rPr>
                <w:rFonts w:eastAsia="Times New Roman"/>
              </w:rPr>
              <w:t>пункта) – используется исключительно для производства</w:t>
            </w:r>
            <w:r>
              <w:rPr>
                <w:sz w:val="20"/>
                <w:szCs w:val="20"/>
              </w:rPr>
              <w:t xml:space="preserve"> </w:t>
            </w:r>
            <w:r>
              <w:rPr>
                <w:rFonts w:eastAsia="Times New Roman"/>
              </w:rPr>
              <w:t>сельскохозяйственной продукции без права возведения на</w:t>
            </w:r>
            <w:r>
              <w:rPr>
                <w:sz w:val="20"/>
                <w:szCs w:val="20"/>
              </w:rPr>
              <w:t xml:space="preserve"> </w:t>
            </w:r>
            <w:r>
              <w:rPr>
                <w:rFonts w:eastAsia="Times New Roman"/>
              </w:rPr>
              <w:t>нем зданий и строений.</w:t>
            </w:r>
          </w:p>
        </w:tc>
        <w:tc>
          <w:tcPr>
            <w:tcW w:w="15" w:type="pct"/>
            <w:vAlign w:val="bottom"/>
          </w:tcPr>
          <w:p w:rsidR="007D6E18" w:rsidRDefault="007D6E18" w:rsidP="00124125">
            <w:pPr>
              <w:spacing w:after="20"/>
              <w:rPr>
                <w:sz w:val="20"/>
                <w:szCs w:val="20"/>
              </w:rPr>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ind w:left="100"/>
              <w:rPr>
                <w:sz w:val="20"/>
                <w:szCs w:val="20"/>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tcPr>
          <w:p w:rsidR="007D6E18" w:rsidRDefault="007D6E18" w:rsidP="00124125">
            <w:pPr>
              <w:spacing w:after="20"/>
              <w:rPr>
                <w:sz w:val="23"/>
                <w:szCs w:val="23"/>
              </w:rPr>
            </w:pPr>
          </w:p>
        </w:tc>
        <w:tc>
          <w:tcPr>
            <w:tcW w:w="2902" w:type="pct"/>
            <w:vMerge/>
            <w:tcBorders>
              <w:bottom w:val="single" w:sz="8" w:space="0" w:color="auto"/>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3"/>
                <w:szCs w:val="23"/>
              </w:rPr>
            </w:pPr>
          </w:p>
        </w:tc>
      </w:tr>
      <w:tr w:rsidR="007D6E18" w:rsidTr="007D6E18">
        <w:trPr>
          <w:trHeight w:val="244"/>
        </w:trPr>
        <w:tc>
          <w:tcPr>
            <w:tcW w:w="2083" w:type="pct"/>
            <w:tcBorders>
              <w:left w:val="single" w:sz="8" w:space="0" w:color="auto"/>
              <w:bottom w:val="single" w:sz="8" w:space="0" w:color="auto"/>
              <w:right w:val="single" w:sz="8" w:space="0" w:color="auto"/>
            </w:tcBorders>
          </w:tcPr>
          <w:p w:rsidR="007D6E18" w:rsidRDefault="007D6E18" w:rsidP="00124125">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7D6E18" w:rsidRDefault="007D6E18" w:rsidP="00124125">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7D6E18" w:rsidRDefault="007D6E18" w:rsidP="00124125">
            <w:pPr>
              <w:spacing w:after="20"/>
              <w:rPr>
                <w:sz w:val="21"/>
                <w:szCs w:val="21"/>
              </w:rPr>
            </w:pPr>
          </w:p>
        </w:tc>
      </w:tr>
      <w:tr w:rsidR="007D6E18" w:rsidTr="007D6E18">
        <w:trPr>
          <w:trHeight w:val="22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Расстояние от помещений (сооружений)</w:t>
            </w:r>
            <w:r>
              <w:rPr>
                <w:sz w:val="20"/>
                <w:szCs w:val="20"/>
              </w:rPr>
              <w:t xml:space="preserve"> </w:t>
            </w:r>
            <w:r>
              <w:rPr>
                <w:rFonts w:eastAsia="Times New Roman"/>
              </w:rPr>
              <w:t>для содержания и разведения животных</w:t>
            </w:r>
            <w:r>
              <w:rPr>
                <w:sz w:val="20"/>
                <w:szCs w:val="20"/>
              </w:rPr>
              <w:t xml:space="preserve"> </w:t>
            </w:r>
            <w:r>
              <w:rPr>
                <w:rFonts w:eastAsia="Times New Roman"/>
              </w:rPr>
              <w:t>до объектов жилой застройки</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По таблице 4.8 настоящих нормативов</w:t>
            </w:r>
          </w:p>
        </w:tc>
        <w:tc>
          <w:tcPr>
            <w:tcW w:w="15" w:type="pct"/>
            <w:vAlign w:val="bottom"/>
          </w:tcPr>
          <w:p w:rsidR="007D6E18" w:rsidRDefault="007D6E18" w:rsidP="00124125">
            <w:pPr>
              <w:spacing w:after="20"/>
              <w:rPr>
                <w:sz w:val="19"/>
                <w:szCs w:val="19"/>
              </w:rPr>
            </w:pPr>
          </w:p>
        </w:tc>
      </w:tr>
      <w:tr w:rsidR="007D6E18" w:rsidTr="007D6E18">
        <w:trPr>
          <w:trHeight w:val="254"/>
        </w:trPr>
        <w:tc>
          <w:tcPr>
            <w:tcW w:w="2083" w:type="pct"/>
            <w:vMerge/>
            <w:tcBorders>
              <w:left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right w:val="single" w:sz="8" w:space="0" w:color="auto"/>
            </w:tcBorders>
            <w:vAlign w:val="bottom"/>
          </w:tcPr>
          <w:p w:rsidR="007D6E18" w:rsidRDefault="007D6E18" w:rsidP="00124125">
            <w:pPr>
              <w:spacing w:after="20"/>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7D6E18" w:rsidRDefault="007D6E18" w:rsidP="00124125">
            <w:pPr>
              <w:spacing w:after="20"/>
              <w:rPr>
                <w:sz w:val="23"/>
                <w:szCs w:val="23"/>
              </w:rPr>
            </w:pPr>
          </w:p>
        </w:tc>
        <w:tc>
          <w:tcPr>
            <w:tcW w:w="15" w:type="pct"/>
            <w:vAlign w:val="bottom"/>
          </w:tcPr>
          <w:p w:rsidR="007D6E18" w:rsidRDefault="007D6E18" w:rsidP="00124125">
            <w:pPr>
              <w:spacing w:after="20"/>
              <w:rPr>
                <w:sz w:val="23"/>
                <w:szCs w:val="23"/>
              </w:rPr>
            </w:pPr>
          </w:p>
        </w:tc>
      </w:tr>
    </w:tbl>
    <w:p w:rsidR="00124125" w:rsidRDefault="00124125" w:rsidP="007D6E18">
      <w:pPr>
        <w:spacing w:line="255" w:lineRule="auto"/>
        <w:ind w:left="20" w:firstLine="406"/>
        <w:jc w:val="both"/>
        <w:rPr>
          <w:rFonts w:eastAsia="Times New Roman"/>
          <w:sz w:val="24"/>
          <w:szCs w:val="24"/>
        </w:rPr>
      </w:pPr>
    </w:p>
    <w:p w:rsidR="007D6E18" w:rsidRDefault="007D6E18" w:rsidP="007D6E18">
      <w:pPr>
        <w:spacing w:line="255" w:lineRule="auto"/>
        <w:ind w:left="20" w:firstLine="406"/>
        <w:jc w:val="both"/>
        <w:rPr>
          <w:rFonts w:eastAsia="Times New Roman"/>
          <w:sz w:val="24"/>
          <w:szCs w:val="24"/>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7D6E18" w:rsidRDefault="007D6E18" w:rsidP="007D6E18">
      <w:pPr>
        <w:spacing w:line="255" w:lineRule="auto"/>
        <w:ind w:left="20" w:firstLine="406"/>
        <w:jc w:val="right"/>
        <w:rPr>
          <w:rFonts w:eastAsia="Times New Roman"/>
          <w:sz w:val="24"/>
          <w:szCs w:val="24"/>
        </w:rPr>
      </w:pPr>
      <w:r>
        <w:rPr>
          <w:rFonts w:eastAsia="Times New Roman"/>
          <w:sz w:val="24"/>
          <w:szCs w:val="24"/>
        </w:rPr>
        <w:t>Таблица 10.6</w:t>
      </w:r>
    </w:p>
    <w:tbl>
      <w:tblPr>
        <w:tblW w:w="4989" w:type="pct"/>
        <w:tblInd w:w="10" w:type="dxa"/>
        <w:tblCellMar>
          <w:left w:w="0" w:type="dxa"/>
          <w:right w:w="0" w:type="dxa"/>
        </w:tblCellMar>
        <w:tblLook w:val="04A0"/>
      </w:tblPr>
      <w:tblGrid>
        <w:gridCol w:w="3768"/>
        <w:gridCol w:w="5586"/>
      </w:tblGrid>
      <w:tr w:rsidR="007D6E18" w:rsidTr="00124125">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7D6E18" w:rsidRDefault="007D6E18" w:rsidP="00FF7C6F">
            <w:pPr>
              <w:spacing w:after="20"/>
              <w:ind w:left="680"/>
              <w:rPr>
                <w:sz w:val="20"/>
                <w:szCs w:val="20"/>
              </w:rPr>
            </w:pPr>
            <w:r>
              <w:rPr>
                <w:rFonts w:eastAsia="Times New Roman"/>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500"/>
              <w:rPr>
                <w:sz w:val="20"/>
                <w:szCs w:val="20"/>
              </w:rPr>
            </w:pPr>
            <w:r>
              <w:rPr>
                <w:rFonts w:eastAsia="Times New Roman"/>
                <w:b/>
                <w:bCs/>
              </w:rPr>
              <w:t>Нормативные параметры и расчетные показатели</w:t>
            </w:r>
          </w:p>
        </w:tc>
      </w:tr>
      <w:tr w:rsidR="007D6E18" w:rsidTr="00124125">
        <w:trPr>
          <w:trHeight w:val="2182"/>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Выделение земельных участков для</w:t>
            </w:r>
          </w:p>
          <w:p w:rsidR="007D6E18" w:rsidRDefault="007D6E18" w:rsidP="00FF7C6F">
            <w:pPr>
              <w:spacing w:after="20"/>
              <w:ind w:left="120"/>
              <w:rPr>
                <w:sz w:val="20"/>
                <w:szCs w:val="20"/>
              </w:rPr>
            </w:pPr>
            <w:r>
              <w:rPr>
                <w:rFonts w:eastAsia="Times New Roman"/>
              </w:rPr>
              <w:t>ведения крестьянского (фермерского)</w:t>
            </w:r>
          </w:p>
          <w:p w:rsidR="007D6E18" w:rsidRDefault="007D6E18" w:rsidP="00FF7C6F">
            <w:pPr>
              <w:spacing w:after="20"/>
              <w:ind w:left="120"/>
              <w:rPr>
                <w:sz w:val="20"/>
                <w:szCs w:val="20"/>
              </w:rPr>
            </w:pPr>
            <w:r>
              <w:rPr>
                <w:rFonts w:eastAsia="Times New Roman"/>
              </w:rPr>
              <w:t>хозяйства</w:t>
            </w:r>
          </w:p>
        </w:tc>
        <w:tc>
          <w:tcPr>
            <w:tcW w:w="2986" w:type="pct"/>
            <w:tcBorders>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Могут предоставляться и приобретаться земельные участки:</w:t>
            </w:r>
          </w:p>
          <w:p w:rsidR="007D6E18" w:rsidRDefault="007D6E18" w:rsidP="00FF7C6F">
            <w:pPr>
              <w:spacing w:after="20"/>
              <w:ind w:left="100"/>
              <w:rPr>
                <w:sz w:val="20"/>
                <w:szCs w:val="20"/>
              </w:rPr>
            </w:pPr>
            <w:r>
              <w:rPr>
                <w:rFonts w:eastAsia="Times New Roman"/>
              </w:rPr>
              <w:t>- для осуществления фермерским хозяйством его деятельности – из земель сельскохозяйственного назначения;</w:t>
            </w:r>
          </w:p>
          <w:p w:rsidR="007D6E18" w:rsidRDefault="007D6E18" w:rsidP="00FF7C6F">
            <w:pPr>
              <w:spacing w:after="20"/>
              <w:ind w:left="100"/>
              <w:rPr>
                <w:sz w:val="20"/>
                <w:szCs w:val="20"/>
              </w:rPr>
            </w:pPr>
            <w:r>
              <w:rPr>
                <w:rFonts w:eastAsia="Times New Roman"/>
              </w:rP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7D6E18" w:rsidTr="00FF7C6F">
        <w:trPr>
          <w:trHeight w:val="820"/>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Основные виды деятельности</w:t>
            </w:r>
          </w:p>
          <w:p w:rsidR="007D6E18" w:rsidRDefault="007D6E18" w:rsidP="00FF7C6F">
            <w:pPr>
              <w:spacing w:after="20"/>
              <w:ind w:left="120"/>
              <w:rPr>
                <w:sz w:val="20"/>
                <w:szCs w:val="20"/>
              </w:rPr>
            </w:pPr>
            <w:r>
              <w:rPr>
                <w:rFonts w:eastAsia="Times New Roman"/>
              </w:rP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Производство и перерабо</w:t>
            </w:r>
            <w:r w:rsidR="00FF7C6F">
              <w:rPr>
                <w:rFonts w:eastAsia="Times New Roman"/>
              </w:rPr>
              <w:t>тка сельскохозяйственной продук</w:t>
            </w:r>
            <w:r>
              <w:rPr>
                <w:rFonts w:eastAsia="Times New Roman"/>
              </w:rPr>
              <w:t>ции, транспортировка, хра</w:t>
            </w:r>
            <w:r w:rsidR="00FF7C6F">
              <w:rPr>
                <w:rFonts w:eastAsia="Times New Roman"/>
              </w:rPr>
              <w:t>нение и реализация сельскохозяй</w:t>
            </w:r>
            <w:r>
              <w:rPr>
                <w:rFonts w:eastAsia="Times New Roman"/>
              </w:rPr>
              <w:t>ственной продукции собственного производства</w:t>
            </w:r>
          </w:p>
        </w:tc>
      </w:tr>
      <w:tr w:rsidR="007D6E18" w:rsidTr="00124125">
        <w:trPr>
          <w:trHeight w:val="244"/>
        </w:trPr>
        <w:tc>
          <w:tcPr>
            <w:tcW w:w="2014" w:type="pct"/>
            <w:tcBorders>
              <w:top w:val="single" w:sz="4" w:space="0" w:color="auto"/>
              <w:left w:val="single" w:sz="8" w:space="0" w:color="auto"/>
              <w:bottom w:val="single" w:sz="8" w:space="0" w:color="auto"/>
              <w:right w:val="single" w:sz="8" w:space="0" w:color="auto"/>
            </w:tcBorders>
          </w:tcPr>
          <w:p w:rsidR="007D6E18" w:rsidRPr="00FF7C6F" w:rsidRDefault="007D6E18" w:rsidP="00FF7C6F">
            <w:pPr>
              <w:spacing w:after="20"/>
              <w:ind w:left="120"/>
            </w:pPr>
            <w:r w:rsidRPr="00FF7C6F">
              <w:rPr>
                <w:rFonts w:eastAsia="Times New Roman"/>
              </w:rPr>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В соответствии с земельным законодательством</w:t>
            </w:r>
          </w:p>
        </w:tc>
      </w:tr>
      <w:tr w:rsidR="00FF7C6F" w:rsidTr="00124125">
        <w:trPr>
          <w:trHeight w:val="494"/>
        </w:trPr>
        <w:tc>
          <w:tcPr>
            <w:tcW w:w="2014" w:type="pct"/>
            <w:tcBorders>
              <w:left w:val="single" w:sz="8" w:space="0" w:color="auto"/>
              <w:bottom w:val="single" w:sz="4" w:space="0" w:color="auto"/>
              <w:right w:val="single" w:sz="8" w:space="0" w:color="auto"/>
            </w:tcBorders>
          </w:tcPr>
          <w:p w:rsidR="00FF7C6F" w:rsidRDefault="00FF7C6F" w:rsidP="00FF7C6F">
            <w:pPr>
              <w:spacing w:after="20"/>
              <w:ind w:left="120"/>
              <w:rPr>
                <w:sz w:val="20"/>
                <w:szCs w:val="20"/>
              </w:rPr>
            </w:pPr>
            <w:r>
              <w:rPr>
                <w:rFonts w:eastAsia="Times New Roman"/>
              </w:rPr>
              <w:t>Показатели минимальной плотности</w:t>
            </w:r>
          </w:p>
          <w:p w:rsidR="00FF7C6F" w:rsidRDefault="00FF7C6F" w:rsidP="00FF7C6F">
            <w:pPr>
              <w:spacing w:after="20"/>
              <w:ind w:left="120"/>
              <w:rPr>
                <w:sz w:val="20"/>
                <w:szCs w:val="20"/>
              </w:rPr>
            </w:pPr>
            <w:r>
              <w:rPr>
                <w:rFonts w:eastAsia="Times New Roman"/>
              </w:rPr>
              <w:t>застройки</w:t>
            </w:r>
          </w:p>
        </w:tc>
        <w:tc>
          <w:tcPr>
            <w:tcW w:w="2986" w:type="pct"/>
            <w:tcBorders>
              <w:top w:val="single" w:sz="4" w:space="0" w:color="auto"/>
              <w:bottom w:val="single" w:sz="4" w:space="0" w:color="auto"/>
              <w:right w:val="single" w:sz="8" w:space="0" w:color="auto"/>
            </w:tcBorders>
          </w:tcPr>
          <w:p w:rsidR="00FF7C6F" w:rsidRDefault="00FF7C6F" w:rsidP="00FF7C6F">
            <w:pPr>
              <w:spacing w:after="20"/>
              <w:ind w:left="100"/>
              <w:rPr>
                <w:sz w:val="20"/>
                <w:szCs w:val="20"/>
              </w:rPr>
            </w:pPr>
            <w:r>
              <w:rPr>
                <w:rFonts w:eastAsia="Times New Roman"/>
              </w:rPr>
              <w:t>В соответствии с приложением В СП 19.13330.2011</w:t>
            </w:r>
          </w:p>
        </w:tc>
      </w:tr>
      <w:tr w:rsidR="007D6E18" w:rsidTr="00FF7C6F">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7D6E18" w:rsidRDefault="007D6E18" w:rsidP="00FF7C6F">
            <w:pPr>
              <w:spacing w:after="20"/>
              <w:ind w:left="120"/>
              <w:rPr>
                <w:sz w:val="20"/>
                <w:szCs w:val="20"/>
              </w:rPr>
            </w:pPr>
            <w:r>
              <w:rPr>
                <w:rFonts w:eastAsia="Times New Roman"/>
              </w:rP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100"/>
              <w:rPr>
                <w:sz w:val="20"/>
                <w:szCs w:val="20"/>
              </w:rPr>
            </w:pPr>
            <w:r>
              <w:rPr>
                <w:rFonts w:eastAsia="Times New Roman"/>
              </w:rPr>
              <w:t>В соответствии с СанПиН 2.2.1/2.1.1.1200-03</w:t>
            </w:r>
          </w:p>
        </w:tc>
      </w:tr>
    </w:tbl>
    <w:p w:rsidR="00124125" w:rsidRDefault="00124125"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F7C6F" w:rsidRDefault="00FF7C6F" w:rsidP="00124125">
      <w:pPr>
        <w:numPr>
          <w:ilvl w:val="0"/>
          <w:numId w:val="42"/>
        </w:numPr>
        <w:tabs>
          <w:tab w:val="left" w:pos="1162"/>
        </w:tabs>
        <w:spacing w:line="277" w:lineRule="auto"/>
        <w:ind w:left="20" w:firstLine="406"/>
        <w:jc w:val="center"/>
        <w:rPr>
          <w:rFonts w:eastAsia="Times New Roman"/>
          <w:b/>
          <w:bCs/>
          <w:sz w:val="24"/>
          <w:szCs w:val="24"/>
        </w:rPr>
      </w:pPr>
      <w:r>
        <w:rPr>
          <w:rFonts w:eastAsia="Times New Roman"/>
          <w:b/>
          <w:bCs/>
          <w:sz w:val="24"/>
          <w:szCs w:val="24"/>
        </w:rPr>
        <w:t>ОРМАТИВЫ ГРАДОСТРОИТЕЛЬНОГО ПРОЕКТИРОВАНИЯ ЗОН ОСОБО ОХРАНЯЕМЫХ ТЕРРИТОРИЙ</w:t>
      </w:r>
    </w:p>
    <w:p w:rsidR="00FF7C6F" w:rsidRDefault="00FF7C6F" w:rsidP="00FF7C6F">
      <w:pPr>
        <w:tabs>
          <w:tab w:val="left" w:pos="1162"/>
        </w:tabs>
        <w:spacing w:line="277" w:lineRule="auto"/>
        <w:ind w:left="426"/>
        <w:jc w:val="both"/>
        <w:rPr>
          <w:rFonts w:eastAsia="Times New Roman"/>
          <w:b/>
          <w:bCs/>
          <w:sz w:val="24"/>
          <w:szCs w:val="24"/>
        </w:rPr>
      </w:pPr>
    </w:p>
    <w:p w:rsidR="00FF7C6F" w:rsidRPr="00124125" w:rsidRDefault="00FF7C6F" w:rsidP="00FF7C6F">
      <w:pPr>
        <w:ind w:firstLine="426"/>
        <w:jc w:val="both"/>
        <w:rPr>
          <w:b/>
          <w:sz w:val="20"/>
          <w:szCs w:val="20"/>
        </w:rPr>
      </w:pPr>
      <w:r w:rsidRPr="00124125">
        <w:rPr>
          <w:rFonts w:eastAsia="Times New Roman"/>
          <w:b/>
          <w:bCs/>
          <w:sz w:val="24"/>
          <w:szCs w:val="24"/>
        </w:rPr>
        <w:t>11.1. Особо охраняемые природные территории</w:t>
      </w:r>
    </w:p>
    <w:p w:rsidR="00FF7C6F" w:rsidRDefault="00FF7C6F" w:rsidP="00FF7C6F">
      <w:pPr>
        <w:tabs>
          <w:tab w:val="left" w:pos="1162"/>
        </w:tabs>
        <w:spacing w:line="277" w:lineRule="auto"/>
        <w:ind w:firstLine="426"/>
        <w:jc w:val="both"/>
        <w:rPr>
          <w:rFonts w:eastAsia="Times New Roman"/>
          <w:b/>
          <w:bCs/>
          <w:sz w:val="24"/>
          <w:szCs w:val="24"/>
        </w:rPr>
      </w:pPr>
    </w:p>
    <w:p w:rsidR="00FF7C6F" w:rsidRPr="00562F38" w:rsidRDefault="00FF7C6F" w:rsidP="00FF7C6F">
      <w:pPr>
        <w:spacing w:line="246" w:lineRule="auto"/>
        <w:ind w:firstLine="426"/>
        <w:jc w:val="both"/>
        <w:rPr>
          <w:sz w:val="20"/>
          <w:szCs w:val="20"/>
        </w:rPr>
      </w:pPr>
      <w:r w:rsidRPr="00562F38">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176EEA" w:rsidRPr="00176EEA">
        <w:rPr>
          <w:rFonts w:eastAsia="Times New Roman"/>
          <w:sz w:val="24"/>
          <w:szCs w:val="24"/>
        </w:rPr>
        <w:t>муниципального образования Воскресенское</w:t>
      </w:r>
      <w:r w:rsidRPr="00562F38">
        <w:rPr>
          <w:rFonts w:eastAsia="Times New Roman"/>
          <w:sz w:val="24"/>
          <w:szCs w:val="24"/>
        </w:rPr>
        <w:t>,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176EEA" w:rsidRPr="00176EEA">
        <w:rPr>
          <w:rFonts w:eastAsia="Times New Roman"/>
          <w:sz w:val="24"/>
          <w:szCs w:val="24"/>
        </w:rPr>
        <w:t>муниципального образования Воскресенское</w:t>
      </w:r>
      <w:r w:rsidRPr="00562F38">
        <w:rPr>
          <w:rFonts w:eastAsia="Times New Roman"/>
          <w:sz w:val="24"/>
          <w:szCs w:val="24"/>
        </w:rPr>
        <w:t xml:space="preserve">,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ind w:firstLine="426"/>
        <w:jc w:val="both"/>
        <w:rPr>
          <w:rFonts w:eastAsia="Times New Roman"/>
          <w:sz w:val="24"/>
          <w:szCs w:val="24"/>
        </w:rPr>
      </w:pPr>
      <w:r w:rsidRPr="00562F38">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F7C6F" w:rsidRPr="00562F38" w:rsidRDefault="00FF7C6F" w:rsidP="00FF7C6F">
      <w:pPr>
        <w:spacing w:line="2" w:lineRule="exact"/>
        <w:rPr>
          <w:sz w:val="20"/>
          <w:szCs w:val="20"/>
        </w:rPr>
      </w:pPr>
    </w:p>
    <w:p w:rsidR="00FF7C6F" w:rsidRPr="00562F38" w:rsidRDefault="00FF7C6F" w:rsidP="00FF7C6F">
      <w:pPr>
        <w:spacing w:line="237" w:lineRule="auto"/>
        <w:ind w:firstLine="426"/>
        <w:jc w:val="both"/>
        <w:rPr>
          <w:rFonts w:eastAsia="Times New Roman"/>
          <w:sz w:val="24"/>
          <w:szCs w:val="24"/>
        </w:rPr>
      </w:pPr>
      <w:r w:rsidRPr="00562F38">
        <w:rPr>
          <w:rFonts w:eastAsia="Times New Roman"/>
          <w:sz w:val="24"/>
          <w:szCs w:val="24"/>
        </w:rPr>
        <w:t xml:space="preserve">На территории </w:t>
      </w:r>
      <w:r w:rsidR="00176EEA">
        <w:rPr>
          <w:rFonts w:eastAsia="Times New Roman"/>
          <w:sz w:val="24"/>
          <w:szCs w:val="24"/>
        </w:rPr>
        <w:t xml:space="preserve">муниципального образования Воскресенское </w:t>
      </w:r>
      <w:r w:rsidRPr="00562F38">
        <w:rPr>
          <w:rFonts w:eastAsia="Times New Roman"/>
          <w:sz w:val="24"/>
          <w:szCs w:val="24"/>
        </w:rPr>
        <w:t>отсутствуют особо охраняемые природные территории местного значения.</w:t>
      </w:r>
    </w:p>
    <w:p w:rsidR="00FF7C6F" w:rsidRPr="00124125" w:rsidRDefault="00FF7C6F" w:rsidP="00FF7C6F">
      <w:pPr>
        <w:ind w:left="720"/>
        <w:rPr>
          <w:rFonts w:eastAsia="Times New Roman"/>
          <w:b/>
          <w:bCs/>
          <w:sz w:val="24"/>
          <w:szCs w:val="24"/>
          <w:highlight w:val="yellow"/>
        </w:rPr>
      </w:pPr>
    </w:p>
    <w:p w:rsidR="00FF7C6F" w:rsidRPr="00562F38" w:rsidRDefault="00FF7C6F" w:rsidP="00FF7C6F">
      <w:pPr>
        <w:ind w:firstLine="426"/>
        <w:jc w:val="both"/>
        <w:rPr>
          <w:rFonts w:eastAsia="Times New Roman"/>
          <w:b/>
          <w:bCs/>
          <w:sz w:val="24"/>
          <w:szCs w:val="24"/>
        </w:rPr>
      </w:pPr>
      <w:r w:rsidRPr="00562F38">
        <w:rPr>
          <w:rFonts w:eastAsia="Times New Roman"/>
          <w:b/>
          <w:bCs/>
          <w:sz w:val="24"/>
          <w:szCs w:val="24"/>
        </w:rPr>
        <w:t>11.2. Нормативные параметры охраны объектов культурного наследия</w:t>
      </w:r>
    </w:p>
    <w:p w:rsidR="00FF7C6F" w:rsidRPr="00124125" w:rsidRDefault="00FF7C6F" w:rsidP="00FF7C6F">
      <w:pPr>
        <w:ind w:firstLine="426"/>
        <w:jc w:val="both"/>
        <w:rPr>
          <w:sz w:val="20"/>
          <w:szCs w:val="20"/>
          <w:highlight w:val="yellow"/>
        </w:rPr>
      </w:pPr>
    </w:p>
    <w:p w:rsidR="00FF7C6F" w:rsidRPr="00562F38" w:rsidRDefault="00FF7C6F" w:rsidP="00FF7C6F">
      <w:pPr>
        <w:spacing w:line="244" w:lineRule="auto"/>
        <w:ind w:firstLine="426"/>
        <w:jc w:val="both"/>
        <w:rPr>
          <w:sz w:val="20"/>
          <w:szCs w:val="20"/>
        </w:rPr>
      </w:pPr>
      <w:r w:rsidRPr="00562F38">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176EEA" w:rsidRPr="00176EEA">
        <w:rPr>
          <w:rFonts w:eastAsia="Times New Roman"/>
          <w:sz w:val="24"/>
          <w:szCs w:val="24"/>
        </w:rPr>
        <w:t>муниципального образования Воскресенское</w:t>
      </w:r>
      <w:r w:rsidRPr="00562F38">
        <w:rPr>
          <w:rFonts w:eastAsia="Times New Roman"/>
          <w:sz w:val="24"/>
          <w:szCs w:val="24"/>
        </w:rPr>
        <w:t>,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176EEA" w:rsidRPr="00176EEA">
        <w:rPr>
          <w:rFonts w:eastAsia="Times New Roman"/>
          <w:sz w:val="24"/>
          <w:szCs w:val="24"/>
        </w:rPr>
        <w:t>муниципального образования Воскресенское</w:t>
      </w:r>
      <w:r w:rsidRPr="00562F38">
        <w:rPr>
          <w:rFonts w:eastAsia="Times New Roman"/>
          <w:sz w:val="24"/>
          <w:szCs w:val="24"/>
        </w:rPr>
        <w:t xml:space="preserve">,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7" w:lineRule="auto"/>
        <w:ind w:right="20" w:firstLine="426"/>
        <w:jc w:val="both"/>
        <w:rPr>
          <w:sz w:val="20"/>
          <w:szCs w:val="20"/>
        </w:rPr>
      </w:pPr>
      <w:r w:rsidRPr="00562F38">
        <w:rPr>
          <w:rFonts w:eastAsia="Times New Roman"/>
          <w:sz w:val="24"/>
          <w:szCs w:val="24"/>
        </w:rPr>
        <w:t xml:space="preserve">На территории </w:t>
      </w:r>
      <w:r w:rsidR="00176EEA">
        <w:rPr>
          <w:rFonts w:eastAsia="Times New Roman"/>
          <w:sz w:val="24"/>
          <w:szCs w:val="24"/>
        </w:rPr>
        <w:t xml:space="preserve">муниципального образования Воскресенское </w:t>
      </w:r>
      <w:r w:rsidRPr="00562F38">
        <w:rPr>
          <w:rFonts w:eastAsia="Times New Roman"/>
          <w:sz w:val="24"/>
          <w:szCs w:val="24"/>
        </w:rPr>
        <w:t>отсутствуют объекты культурного наследия местного (муниципального) значения.</w:t>
      </w:r>
    </w:p>
    <w:p w:rsidR="00FF7C6F" w:rsidRPr="00124125" w:rsidRDefault="00FF7C6F" w:rsidP="00FF7C6F">
      <w:pPr>
        <w:spacing w:line="2" w:lineRule="exact"/>
        <w:ind w:firstLine="426"/>
        <w:jc w:val="both"/>
        <w:rPr>
          <w:sz w:val="20"/>
          <w:szCs w:val="20"/>
          <w:highlight w:val="yellow"/>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F7C6F" w:rsidRPr="00124125" w:rsidRDefault="00FF7C6F" w:rsidP="00FF7C6F">
      <w:pPr>
        <w:spacing w:line="4" w:lineRule="exact"/>
        <w:ind w:firstLine="426"/>
        <w:jc w:val="both"/>
        <w:rPr>
          <w:sz w:val="20"/>
          <w:szCs w:val="20"/>
          <w:highlight w:val="yellow"/>
        </w:rPr>
      </w:pPr>
    </w:p>
    <w:p w:rsidR="00FF7C6F" w:rsidRPr="00562F38" w:rsidRDefault="00FF7C6F" w:rsidP="00FF7C6F">
      <w:pPr>
        <w:spacing w:line="239" w:lineRule="auto"/>
        <w:ind w:firstLine="426"/>
        <w:jc w:val="both"/>
        <w:rPr>
          <w:b/>
          <w:bCs/>
          <w:sz w:val="24"/>
          <w:szCs w:val="24"/>
        </w:rPr>
      </w:pPr>
      <w:r w:rsidRPr="00562F38">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F7C6F" w:rsidRPr="00562F38" w:rsidRDefault="00FF7C6F" w:rsidP="00FF7C6F">
      <w:pPr>
        <w:spacing w:line="3" w:lineRule="exact"/>
        <w:ind w:firstLine="426"/>
        <w:jc w:val="both"/>
        <w:rPr>
          <w:sz w:val="20"/>
          <w:szCs w:val="20"/>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F7C6F" w:rsidRPr="00562F38" w:rsidRDefault="00FF7C6F" w:rsidP="00FF7C6F">
      <w:pPr>
        <w:spacing w:line="4" w:lineRule="exact"/>
        <w:ind w:firstLine="426"/>
        <w:jc w:val="both"/>
        <w:rPr>
          <w:sz w:val="20"/>
          <w:szCs w:val="20"/>
        </w:rPr>
      </w:pPr>
    </w:p>
    <w:p w:rsidR="00FF7C6F" w:rsidRPr="00562F38" w:rsidRDefault="00FF7C6F" w:rsidP="00FF7C6F">
      <w:pPr>
        <w:ind w:right="20" w:firstLine="426"/>
        <w:jc w:val="both"/>
        <w:rPr>
          <w:sz w:val="20"/>
          <w:szCs w:val="20"/>
        </w:rPr>
      </w:pPr>
      <w:r w:rsidRPr="00562F38">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F7C6F" w:rsidRPr="00562F38" w:rsidRDefault="00562F38" w:rsidP="00562F38">
      <w:pPr>
        <w:tabs>
          <w:tab w:val="left" w:pos="946"/>
        </w:tabs>
        <w:spacing w:line="237" w:lineRule="auto"/>
        <w:ind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F7C6F" w:rsidRPr="00562F38" w:rsidRDefault="00FF7C6F" w:rsidP="00FF7C6F">
      <w:pPr>
        <w:spacing w:line="2" w:lineRule="exact"/>
        <w:ind w:firstLine="426"/>
        <w:jc w:val="both"/>
        <w:rPr>
          <w:rFonts w:eastAsia="Times New Roman"/>
          <w:sz w:val="24"/>
          <w:szCs w:val="24"/>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F7C6F" w:rsidRPr="00562F38" w:rsidRDefault="00FF7C6F" w:rsidP="00562F38">
      <w:pPr>
        <w:spacing w:line="256" w:lineRule="auto"/>
        <w:ind w:left="20" w:right="20" w:firstLine="426"/>
        <w:jc w:val="both"/>
        <w:rPr>
          <w:rFonts w:eastAsia="Times New Roman"/>
          <w:sz w:val="24"/>
          <w:szCs w:val="24"/>
        </w:rPr>
      </w:pPr>
      <w:r w:rsidRPr="00562F38">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7" w:lineRule="auto"/>
        <w:ind w:left="20" w:right="20" w:firstLine="406"/>
        <w:jc w:val="both"/>
        <w:rPr>
          <w:sz w:val="20"/>
          <w:szCs w:val="20"/>
        </w:rPr>
      </w:pPr>
      <w:r w:rsidRPr="00562F38">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9" w:lineRule="auto"/>
        <w:ind w:left="20" w:firstLine="406"/>
        <w:jc w:val="both"/>
        <w:rPr>
          <w:sz w:val="20"/>
          <w:szCs w:val="20"/>
        </w:rPr>
      </w:pPr>
      <w:r w:rsidRPr="00562F38">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4" w:lineRule="exact"/>
        <w:ind w:firstLine="406"/>
        <w:jc w:val="both"/>
        <w:rPr>
          <w:sz w:val="20"/>
          <w:szCs w:val="20"/>
        </w:rPr>
      </w:pPr>
    </w:p>
    <w:p w:rsidR="00FF7C6F" w:rsidRPr="00562F38" w:rsidRDefault="00562F38" w:rsidP="00562F38">
      <w:pPr>
        <w:tabs>
          <w:tab w:val="left" w:pos="956"/>
        </w:tabs>
        <w:spacing w:line="239" w:lineRule="auto"/>
        <w:ind w:right="20"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F7C6F" w:rsidRPr="00562F38" w:rsidRDefault="00FF7C6F" w:rsidP="00FF7C6F">
      <w:pPr>
        <w:spacing w:line="1" w:lineRule="exact"/>
        <w:ind w:firstLine="406"/>
        <w:jc w:val="both"/>
        <w:rPr>
          <w:rFonts w:eastAsia="Times New Roman"/>
          <w:sz w:val="24"/>
          <w:szCs w:val="24"/>
        </w:rPr>
      </w:pPr>
    </w:p>
    <w:p w:rsidR="00FF7C6F" w:rsidRPr="00562F38" w:rsidRDefault="00FF7C6F" w:rsidP="00FF7C6F">
      <w:pPr>
        <w:spacing w:line="239" w:lineRule="auto"/>
        <w:ind w:left="20" w:right="20" w:firstLine="406"/>
        <w:jc w:val="both"/>
        <w:rPr>
          <w:rFonts w:eastAsia="Times New Roman"/>
          <w:sz w:val="24"/>
          <w:szCs w:val="24"/>
        </w:rPr>
      </w:pPr>
      <w:r w:rsidRPr="00562F38">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F7C6F" w:rsidRPr="00562F38" w:rsidRDefault="00FF7C6F" w:rsidP="00FF7C6F">
      <w:pPr>
        <w:spacing w:line="239" w:lineRule="auto"/>
        <w:ind w:left="20" w:right="20" w:firstLine="406"/>
        <w:jc w:val="right"/>
        <w:rPr>
          <w:rFonts w:eastAsia="Times New Roman"/>
          <w:sz w:val="24"/>
          <w:szCs w:val="24"/>
        </w:rPr>
      </w:pPr>
      <w:r w:rsidRPr="00562F38">
        <w:rPr>
          <w:rFonts w:eastAsia="Times New Roman"/>
          <w:sz w:val="24"/>
          <w:szCs w:val="24"/>
        </w:rPr>
        <w:t>Таблица 11.2.1</w:t>
      </w:r>
    </w:p>
    <w:tbl>
      <w:tblPr>
        <w:tblW w:w="4989" w:type="pct"/>
        <w:tblInd w:w="10" w:type="dxa"/>
        <w:tblCellMar>
          <w:left w:w="0" w:type="dxa"/>
          <w:right w:w="0" w:type="dxa"/>
        </w:tblCellMar>
        <w:tblLook w:val="04A0"/>
      </w:tblPr>
      <w:tblGrid>
        <w:gridCol w:w="7231"/>
        <w:gridCol w:w="2123"/>
      </w:tblGrid>
      <w:tr w:rsidR="00FF7C6F" w:rsidRPr="00562F38" w:rsidTr="00562F38">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FF7C6F" w:rsidRPr="00562F38" w:rsidRDefault="00FF7C6F" w:rsidP="00983DE5">
            <w:pPr>
              <w:spacing w:after="20"/>
              <w:jc w:val="center"/>
              <w:rPr>
                <w:b/>
              </w:rPr>
            </w:pPr>
            <w:r w:rsidRPr="00562F38">
              <w:rPr>
                <w:b/>
              </w:rPr>
              <w:t>Объекты</w:t>
            </w:r>
          </w:p>
        </w:tc>
        <w:tc>
          <w:tcPr>
            <w:tcW w:w="1135" w:type="pct"/>
            <w:tcBorders>
              <w:top w:val="single" w:sz="4" w:space="0" w:color="auto"/>
              <w:bottom w:val="single" w:sz="4" w:space="0" w:color="auto"/>
              <w:right w:val="single" w:sz="8" w:space="0" w:color="auto"/>
            </w:tcBorders>
            <w:vAlign w:val="center"/>
          </w:tcPr>
          <w:p w:rsidR="00FF7C6F" w:rsidRPr="00562F38" w:rsidRDefault="00FF7C6F" w:rsidP="00983DE5">
            <w:pPr>
              <w:spacing w:after="20"/>
              <w:jc w:val="center"/>
              <w:rPr>
                <w:b/>
              </w:rPr>
            </w:pPr>
            <w:r w:rsidRPr="00562F38">
              <w:rPr>
                <w:b/>
              </w:rPr>
              <w:t>Расстояния до объектов, м</w:t>
            </w:r>
          </w:p>
        </w:tc>
      </w:tr>
      <w:tr w:rsidR="00983DE5" w:rsidRPr="00562F38" w:rsidTr="00562F38">
        <w:trPr>
          <w:trHeight w:val="645"/>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Проезжие части магистралей скоростного и непрерывного движения:</w:t>
            </w:r>
          </w:p>
          <w:p w:rsidR="00983DE5" w:rsidRPr="00562F38" w:rsidRDefault="00983DE5" w:rsidP="00983DE5">
            <w:pPr>
              <w:spacing w:after="20"/>
              <w:ind w:left="280"/>
              <w:rPr>
                <w:sz w:val="20"/>
                <w:szCs w:val="20"/>
              </w:rPr>
            </w:pPr>
            <w:r w:rsidRPr="00562F38">
              <w:rPr>
                <w:rFonts w:eastAsia="Times New Roman"/>
              </w:rPr>
              <w:t>- в условиях сложного рельефа;</w:t>
            </w:r>
          </w:p>
          <w:p w:rsidR="00983DE5" w:rsidRPr="00562F38" w:rsidRDefault="00983DE5" w:rsidP="00983DE5">
            <w:pPr>
              <w:spacing w:after="20"/>
              <w:ind w:left="280"/>
              <w:rPr>
                <w:sz w:val="20"/>
                <w:szCs w:val="20"/>
              </w:rPr>
            </w:pPr>
            <w:r w:rsidRPr="00562F38">
              <w:rPr>
                <w:rFonts w:eastAsia="Times New Roman"/>
              </w:rPr>
              <w:t>- на плоском рельефе</w:t>
            </w:r>
          </w:p>
        </w:tc>
        <w:tc>
          <w:tcPr>
            <w:tcW w:w="1135" w:type="pct"/>
            <w:tcBorders>
              <w:top w:val="single" w:sz="4" w:space="0" w:color="auto"/>
              <w:bottom w:val="single" w:sz="4" w:space="0" w:color="auto"/>
              <w:right w:val="single" w:sz="8" w:space="0" w:color="auto"/>
            </w:tcBorders>
          </w:tcPr>
          <w:p w:rsidR="00983DE5" w:rsidRPr="00562F38" w:rsidRDefault="00983DE5" w:rsidP="00983DE5">
            <w:pPr>
              <w:spacing w:after="20"/>
              <w:jc w:val="center"/>
            </w:pPr>
          </w:p>
          <w:p w:rsidR="00983DE5" w:rsidRPr="00562F38" w:rsidRDefault="00983DE5" w:rsidP="00983DE5">
            <w:pPr>
              <w:spacing w:after="20"/>
              <w:jc w:val="center"/>
            </w:pPr>
            <w:r w:rsidRPr="00562F38">
              <w:t>100</w:t>
            </w:r>
          </w:p>
          <w:p w:rsidR="00983DE5" w:rsidRPr="00562F38" w:rsidRDefault="00983DE5" w:rsidP="00983DE5">
            <w:pPr>
              <w:spacing w:after="20"/>
              <w:jc w:val="center"/>
            </w:pPr>
            <w:r w:rsidRPr="00562F38">
              <w:t>50</w:t>
            </w:r>
          </w:p>
        </w:tc>
      </w:tr>
      <w:tr w:rsidR="00FF7C6F" w:rsidRPr="00562F38" w:rsidTr="00983DE5">
        <w:trPr>
          <w:trHeight w:val="244"/>
        </w:trPr>
        <w:tc>
          <w:tcPr>
            <w:tcW w:w="3865" w:type="pct"/>
            <w:tcBorders>
              <w:top w:val="single" w:sz="4" w:space="0" w:color="auto"/>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FF7C6F" w:rsidRPr="00562F38" w:rsidRDefault="00FF7C6F" w:rsidP="00983DE5">
            <w:pPr>
              <w:spacing w:after="20"/>
              <w:jc w:val="center"/>
            </w:pPr>
            <w:r w:rsidRPr="00562F38">
              <w:t>15</w:t>
            </w:r>
          </w:p>
        </w:tc>
      </w:tr>
      <w:tr w:rsidR="00FF7C6F" w:rsidRPr="00562F38" w:rsidTr="00983DE5">
        <w:trPr>
          <w:trHeight w:val="244"/>
        </w:trPr>
        <w:tc>
          <w:tcPr>
            <w:tcW w:w="3865" w:type="pct"/>
            <w:tcBorders>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Другие подземные инженерные сети</w:t>
            </w:r>
          </w:p>
        </w:tc>
        <w:tc>
          <w:tcPr>
            <w:tcW w:w="1135" w:type="pct"/>
            <w:tcBorders>
              <w:bottom w:val="single" w:sz="8" w:space="0" w:color="auto"/>
              <w:right w:val="single" w:sz="8" w:space="0" w:color="auto"/>
            </w:tcBorders>
            <w:vAlign w:val="bottom"/>
          </w:tcPr>
          <w:p w:rsidR="00FF7C6F" w:rsidRPr="00562F38" w:rsidRDefault="00FF7C6F" w:rsidP="00983DE5">
            <w:pPr>
              <w:spacing w:after="20"/>
              <w:jc w:val="center"/>
            </w:pPr>
            <w:r w:rsidRPr="00562F38">
              <w:t>5</w:t>
            </w:r>
          </w:p>
        </w:tc>
      </w:tr>
      <w:tr w:rsidR="00983DE5" w:rsidRPr="00562F38" w:rsidTr="00983DE5">
        <w:trPr>
          <w:trHeight w:val="269"/>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Инженерные сети в условиях реконструкции:</w:t>
            </w:r>
          </w:p>
          <w:p w:rsidR="00983DE5" w:rsidRPr="00562F38" w:rsidRDefault="00983DE5" w:rsidP="00983DE5">
            <w:pPr>
              <w:spacing w:after="20"/>
              <w:ind w:left="280"/>
              <w:rPr>
                <w:sz w:val="20"/>
                <w:szCs w:val="20"/>
              </w:rPr>
            </w:pPr>
            <w:r w:rsidRPr="00562F38">
              <w:rPr>
                <w:rFonts w:eastAsia="Times New Roman"/>
              </w:rPr>
              <w:t>- водонесущие</w:t>
            </w:r>
          </w:p>
          <w:p w:rsidR="00983DE5" w:rsidRPr="00562F38" w:rsidRDefault="00983DE5" w:rsidP="00983DE5">
            <w:pPr>
              <w:spacing w:after="20"/>
              <w:ind w:left="280"/>
              <w:rPr>
                <w:sz w:val="20"/>
                <w:szCs w:val="20"/>
              </w:rPr>
            </w:pPr>
            <w:r w:rsidRPr="00562F38">
              <w:rPr>
                <w:rFonts w:eastAsia="Times New Roman"/>
              </w:rPr>
              <w:t>- неводонесущие</w:t>
            </w:r>
          </w:p>
        </w:tc>
        <w:tc>
          <w:tcPr>
            <w:tcW w:w="1135" w:type="pct"/>
            <w:tcBorders>
              <w:bottom w:val="single" w:sz="4" w:space="0" w:color="auto"/>
              <w:right w:val="single" w:sz="8" w:space="0" w:color="auto"/>
            </w:tcBorders>
            <w:vAlign w:val="bottom"/>
          </w:tcPr>
          <w:p w:rsidR="00983DE5" w:rsidRPr="00562F38" w:rsidRDefault="00983DE5" w:rsidP="00983DE5">
            <w:pPr>
              <w:spacing w:after="20"/>
              <w:jc w:val="center"/>
            </w:pPr>
            <w:r w:rsidRPr="00562F38">
              <w:t>5</w:t>
            </w:r>
          </w:p>
          <w:p w:rsidR="00983DE5" w:rsidRPr="00562F38" w:rsidRDefault="00983DE5" w:rsidP="00983DE5">
            <w:pPr>
              <w:spacing w:after="20"/>
              <w:jc w:val="center"/>
            </w:pPr>
            <w:r w:rsidRPr="00562F38">
              <w:t>2</w:t>
            </w:r>
          </w:p>
        </w:tc>
      </w:tr>
    </w:tbl>
    <w:p w:rsidR="00562F38" w:rsidRPr="00562F38" w:rsidRDefault="00983DE5" w:rsidP="00562F38">
      <w:pPr>
        <w:tabs>
          <w:tab w:val="left" w:pos="937"/>
        </w:tabs>
        <w:spacing w:before="120" w:after="120" w:line="273" w:lineRule="auto"/>
        <w:ind w:left="20" w:right="20" w:firstLine="406"/>
        <w:jc w:val="both"/>
        <w:rPr>
          <w:rFonts w:eastAsia="Times New Roman"/>
        </w:rPr>
      </w:pPr>
      <w:r w:rsidRPr="00562F38">
        <w:rPr>
          <w:rFonts w:eastAsia="Times New Roman"/>
          <w:i/>
        </w:rPr>
        <w:t>Примечание:</w:t>
      </w:r>
      <w:r w:rsidRPr="00562F38">
        <w:rPr>
          <w:rFonts w:eastAsia="Times New Roman"/>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83DE5" w:rsidRDefault="00983DE5" w:rsidP="00983DE5">
      <w:pPr>
        <w:spacing w:line="255" w:lineRule="auto"/>
        <w:ind w:firstLine="426"/>
        <w:jc w:val="both"/>
        <w:rPr>
          <w:rFonts w:eastAsia="Times New Roman"/>
          <w:sz w:val="24"/>
          <w:szCs w:val="24"/>
        </w:rPr>
      </w:pPr>
      <w:r w:rsidRPr="00562F38">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983DE5" w:rsidRDefault="00983DE5" w:rsidP="00983DE5">
      <w:pPr>
        <w:spacing w:line="255" w:lineRule="auto"/>
        <w:ind w:firstLine="426"/>
        <w:jc w:val="both"/>
        <w:rPr>
          <w:sz w:val="20"/>
          <w:szCs w:val="20"/>
        </w:rPr>
      </w:pPr>
    </w:p>
    <w:p w:rsidR="00930522" w:rsidRDefault="00930522" w:rsidP="00124125">
      <w:pPr>
        <w:numPr>
          <w:ilvl w:val="0"/>
          <w:numId w:val="45"/>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930522" w:rsidRDefault="00930522" w:rsidP="00930522">
      <w:pPr>
        <w:tabs>
          <w:tab w:val="left" w:pos="1152"/>
        </w:tabs>
        <w:spacing w:line="273" w:lineRule="auto"/>
        <w:jc w:val="both"/>
        <w:rPr>
          <w:rFonts w:eastAsia="Times New Roman"/>
          <w:b/>
          <w:bCs/>
          <w:sz w:val="24"/>
          <w:szCs w:val="24"/>
        </w:rPr>
      </w:pPr>
    </w:p>
    <w:p w:rsidR="00930522" w:rsidRPr="00124125" w:rsidRDefault="00930522" w:rsidP="00930522">
      <w:pPr>
        <w:ind w:firstLine="426"/>
        <w:jc w:val="both"/>
        <w:rPr>
          <w:b/>
          <w:sz w:val="20"/>
          <w:szCs w:val="20"/>
        </w:rPr>
      </w:pPr>
      <w:r w:rsidRPr="00124125">
        <w:rPr>
          <w:rFonts w:eastAsia="Times New Roman"/>
          <w:b/>
          <w:bCs/>
          <w:sz w:val="24"/>
          <w:szCs w:val="24"/>
        </w:rPr>
        <w:t>12.1. Объекты, необходимые для организации ритуальных услуг, места захоронения</w:t>
      </w:r>
    </w:p>
    <w:p w:rsidR="00930522" w:rsidRDefault="00930522" w:rsidP="00930522">
      <w:pPr>
        <w:spacing w:line="275" w:lineRule="exact"/>
        <w:ind w:firstLine="426"/>
        <w:jc w:val="both"/>
        <w:rPr>
          <w:sz w:val="20"/>
          <w:szCs w:val="20"/>
        </w:rPr>
      </w:pPr>
    </w:p>
    <w:p w:rsidR="00562F38" w:rsidRDefault="00930522" w:rsidP="00930522">
      <w:pPr>
        <w:spacing w:line="251" w:lineRule="auto"/>
        <w:ind w:firstLine="426"/>
        <w:jc w:val="both"/>
        <w:rPr>
          <w:rFonts w:eastAsia="Times New Roman"/>
          <w:sz w:val="24"/>
          <w:szCs w:val="24"/>
        </w:rPr>
      </w:pPr>
      <w:r>
        <w:rPr>
          <w:rFonts w:eastAsia="Times New Roman"/>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w:t>
      </w:r>
      <w:r w:rsidR="00F735D9">
        <w:rPr>
          <w:rFonts w:eastAsia="Times New Roman"/>
          <w:sz w:val="24"/>
          <w:szCs w:val="24"/>
        </w:rPr>
        <w:t>ния приведены в таблице 12.1.1.</w:t>
      </w:r>
    </w:p>
    <w:p w:rsidR="00EA0863" w:rsidRDefault="00EA0863" w:rsidP="00930522">
      <w:pPr>
        <w:spacing w:line="251" w:lineRule="auto"/>
        <w:ind w:firstLine="426"/>
        <w:jc w:val="right"/>
        <w:rPr>
          <w:rFonts w:eastAsia="Times New Roman"/>
          <w:sz w:val="24"/>
          <w:szCs w:val="24"/>
        </w:rPr>
      </w:pPr>
    </w:p>
    <w:p w:rsidR="00EA0863" w:rsidRDefault="00EA0863" w:rsidP="00930522">
      <w:pPr>
        <w:spacing w:line="251" w:lineRule="auto"/>
        <w:ind w:firstLine="426"/>
        <w:jc w:val="right"/>
        <w:rPr>
          <w:rFonts w:eastAsia="Times New Roman"/>
          <w:sz w:val="24"/>
          <w:szCs w:val="24"/>
        </w:rPr>
      </w:pPr>
    </w:p>
    <w:p w:rsidR="00EA0863" w:rsidRDefault="00EA0863" w:rsidP="00930522">
      <w:pPr>
        <w:spacing w:line="251" w:lineRule="auto"/>
        <w:ind w:firstLine="426"/>
        <w:jc w:val="right"/>
        <w:rPr>
          <w:rFonts w:eastAsia="Times New Roman"/>
          <w:sz w:val="24"/>
          <w:szCs w:val="24"/>
        </w:rPr>
      </w:pPr>
    </w:p>
    <w:p w:rsidR="00EA0863" w:rsidRDefault="00EA0863" w:rsidP="00930522">
      <w:pPr>
        <w:spacing w:line="251" w:lineRule="auto"/>
        <w:ind w:firstLine="426"/>
        <w:jc w:val="right"/>
        <w:rPr>
          <w:rFonts w:eastAsia="Times New Roman"/>
          <w:sz w:val="24"/>
          <w:szCs w:val="24"/>
        </w:rPr>
      </w:pPr>
    </w:p>
    <w:p w:rsidR="00EA0863" w:rsidRDefault="00EA0863" w:rsidP="00930522">
      <w:pPr>
        <w:spacing w:line="251" w:lineRule="auto"/>
        <w:ind w:firstLine="426"/>
        <w:jc w:val="right"/>
        <w:rPr>
          <w:rFonts w:eastAsia="Times New Roman"/>
          <w:sz w:val="24"/>
          <w:szCs w:val="24"/>
        </w:rPr>
      </w:pPr>
    </w:p>
    <w:p w:rsidR="00930522" w:rsidRDefault="00930522" w:rsidP="00930522">
      <w:pPr>
        <w:spacing w:line="251" w:lineRule="auto"/>
        <w:ind w:firstLine="426"/>
        <w:jc w:val="right"/>
        <w:rPr>
          <w:rFonts w:eastAsia="Times New Roman"/>
          <w:sz w:val="24"/>
          <w:szCs w:val="24"/>
        </w:rPr>
      </w:pPr>
      <w:r>
        <w:rPr>
          <w:rFonts w:eastAsia="Times New Roman"/>
          <w:sz w:val="24"/>
          <w:szCs w:val="24"/>
        </w:rPr>
        <w:t>Таблица 12.1.1</w:t>
      </w:r>
    </w:p>
    <w:tbl>
      <w:tblPr>
        <w:tblW w:w="4995" w:type="pct"/>
        <w:tblInd w:w="10" w:type="dxa"/>
        <w:tblCellMar>
          <w:left w:w="0" w:type="dxa"/>
          <w:right w:w="0" w:type="dxa"/>
        </w:tblCellMar>
        <w:tblLook w:val="04A0"/>
      </w:tblPr>
      <w:tblGrid>
        <w:gridCol w:w="3789"/>
        <w:gridCol w:w="2448"/>
        <w:gridCol w:w="3074"/>
        <w:gridCol w:w="28"/>
        <w:gridCol w:w="17"/>
      </w:tblGrid>
      <w:tr w:rsidR="00930522" w:rsidTr="00930522">
        <w:trPr>
          <w:trHeight w:val="291"/>
        </w:trPr>
        <w:tc>
          <w:tcPr>
            <w:tcW w:w="2025" w:type="pct"/>
            <w:vMerge w:val="restart"/>
            <w:tcBorders>
              <w:top w:val="single" w:sz="8" w:space="0" w:color="auto"/>
              <w:left w:val="single" w:sz="8" w:space="0" w:color="auto"/>
              <w:right w:val="single" w:sz="8" w:space="0" w:color="auto"/>
            </w:tcBorders>
            <w:vAlign w:val="center"/>
          </w:tcPr>
          <w:p w:rsidR="00930522" w:rsidRPr="00930522" w:rsidRDefault="00930522" w:rsidP="00930522">
            <w:pPr>
              <w:spacing w:after="20"/>
              <w:jc w:val="center"/>
              <w:rPr>
                <w:b/>
              </w:rPr>
            </w:pPr>
            <w:r w:rsidRPr="00930522">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930522" w:rsidRPr="00930522" w:rsidRDefault="00930522" w:rsidP="00930522">
            <w:pPr>
              <w:spacing w:after="20"/>
              <w:jc w:val="center"/>
              <w:rPr>
                <w:b/>
              </w:rPr>
            </w:pPr>
            <w:r w:rsidRPr="00930522">
              <w:rPr>
                <w:b/>
              </w:rPr>
              <w:t>Расчетные показатели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288"/>
        </w:trPr>
        <w:tc>
          <w:tcPr>
            <w:tcW w:w="2025" w:type="pct"/>
            <w:vMerge/>
            <w:tcBorders>
              <w:left w:val="single" w:sz="8" w:space="0" w:color="auto"/>
              <w:right w:val="single" w:sz="8" w:space="0" w:color="auto"/>
            </w:tcBorders>
            <w:vAlign w:val="center"/>
          </w:tcPr>
          <w:p w:rsidR="00930522" w:rsidRPr="00930522" w:rsidRDefault="00930522" w:rsidP="00930522">
            <w:pPr>
              <w:spacing w:after="20"/>
              <w:jc w:val="center"/>
              <w:rPr>
                <w:b/>
              </w:rPr>
            </w:pPr>
          </w:p>
        </w:tc>
        <w:tc>
          <w:tcPr>
            <w:tcW w:w="1308"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минимально</w:t>
            </w:r>
          </w:p>
          <w:p w:rsidR="00930522" w:rsidRPr="00930522" w:rsidRDefault="00930522" w:rsidP="00930522">
            <w:pPr>
              <w:spacing w:after="20"/>
              <w:jc w:val="center"/>
              <w:rPr>
                <w:b/>
              </w:rPr>
            </w:pPr>
            <w:r w:rsidRPr="00930522">
              <w:rPr>
                <w:b/>
              </w:rPr>
              <w:t>допустимого уровня</w:t>
            </w:r>
          </w:p>
          <w:p w:rsidR="00930522" w:rsidRPr="00930522" w:rsidRDefault="00930522" w:rsidP="00930522">
            <w:pPr>
              <w:spacing w:after="20"/>
              <w:jc w:val="center"/>
              <w:rPr>
                <w:b/>
              </w:rPr>
            </w:pPr>
            <w:r w:rsidRPr="00930522">
              <w:rPr>
                <w:b/>
              </w:rPr>
              <w:t>обеспеченности</w:t>
            </w:r>
          </w:p>
        </w:tc>
        <w:tc>
          <w:tcPr>
            <w:tcW w:w="1643"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максимально допустимого</w:t>
            </w:r>
          </w:p>
          <w:p w:rsidR="00930522" w:rsidRPr="00930522" w:rsidRDefault="00930522" w:rsidP="00930522">
            <w:pPr>
              <w:spacing w:after="20"/>
              <w:jc w:val="center"/>
              <w:rPr>
                <w:b/>
              </w:rPr>
            </w:pPr>
            <w:r w:rsidRPr="00930522">
              <w:rPr>
                <w:b/>
              </w:rPr>
              <w:t>уровня территориальной</w:t>
            </w:r>
          </w:p>
          <w:p w:rsidR="00930522" w:rsidRPr="00930522" w:rsidRDefault="00930522" w:rsidP="00930522">
            <w:pPr>
              <w:spacing w:after="20"/>
              <w:jc w:val="center"/>
              <w:rPr>
                <w:b/>
              </w:rPr>
            </w:pPr>
            <w:r w:rsidRPr="00930522">
              <w:rPr>
                <w:b/>
              </w:rPr>
              <w:t>доступности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66"/>
        </w:trPr>
        <w:tc>
          <w:tcPr>
            <w:tcW w:w="2025" w:type="pct"/>
            <w:vMerge/>
            <w:tcBorders>
              <w:left w:val="single" w:sz="8" w:space="0" w:color="auto"/>
              <w:right w:val="single" w:sz="8" w:space="0" w:color="auto"/>
            </w:tcBorders>
            <w:vAlign w:val="bottom"/>
          </w:tcPr>
          <w:p w:rsidR="00930522" w:rsidRDefault="00930522" w:rsidP="00930522">
            <w:pPr>
              <w:spacing w:after="20"/>
              <w:rPr>
                <w:sz w:val="5"/>
                <w:szCs w:val="5"/>
              </w:rPr>
            </w:pPr>
          </w:p>
        </w:tc>
        <w:tc>
          <w:tcPr>
            <w:tcW w:w="1308" w:type="pct"/>
            <w:vMerge/>
            <w:tcBorders>
              <w:right w:val="single" w:sz="8" w:space="0" w:color="auto"/>
            </w:tcBorders>
            <w:vAlign w:val="bottom"/>
          </w:tcPr>
          <w:p w:rsidR="00930522" w:rsidRDefault="00930522" w:rsidP="00930522">
            <w:pPr>
              <w:spacing w:after="20"/>
              <w:jc w:val="center"/>
              <w:rPr>
                <w:sz w:val="20"/>
                <w:szCs w:val="20"/>
              </w:rPr>
            </w:pPr>
          </w:p>
        </w:tc>
        <w:tc>
          <w:tcPr>
            <w:tcW w:w="1643" w:type="pct"/>
            <w:vMerge/>
            <w:tcBorders>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5"/>
                <w:szCs w:val="5"/>
              </w:rPr>
            </w:pPr>
          </w:p>
        </w:tc>
        <w:tc>
          <w:tcPr>
            <w:tcW w:w="9" w:type="pct"/>
            <w:vAlign w:val="bottom"/>
          </w:tcPr>
          <w:p w:rsidR="00930522" w:rsidRDefault="00930522" w:rsidP="00930522">
            <w:pPr>
              <w:spacing w:after="20"/>
              <w:rPr>
                <w:sz w:val="1"/>
                <w:szCs w:val="1"/>
              </w:rPr>
            </w:pPr>
          </w:p>
        </w:tc>
      </w:tr>
      <w:tr w:rsidR="00930522" w:rsidTr="00930522">
        <w:trPr>
          <w:trHeight w:val="131"/>
        </w:trPr>
        <w:tc>
          <w:tcPr>
            <w:tcW w:w="2025" w:type="pct"/>
            <w:vMerge/>
            <w:tcBorders>
              <w:left w:val="single" w:sz="8" w:space="0" w:color="auto"/>
              <w:right w:val="single" w:sz="8" w:space="0" w:color="auto"/>
            </w:tcBorders>
            <w:vAlign w:val="bottom"/>
          </w:tcPr>
          <w:p w:rsidR="00930522" w:rsidRDefault="00930522" w:rsidP="00930522">
            <w:pPr>
              <w:spacing w:after="20"/>
              <w:rPr>
                <w:sz w:val="11"/>
                <w:szCs w:val="11"/>
              </w:rPr>
            </w:pPr>
          </w:p>
        </w:tc>
        <w:tc>
          <w:tcPr>
            <w:tcW w:w="1308" w:type="pct"/>
            <w:vMerge/>
            <w:tcBorders>
              <w:right w:val="single" w:sz="8" w:space="0" w:color="auto"/>
            </w:tcBorders>
            <w:vAlign w:val="bottom"/>
          </w:tcPr>
          <w:p w:rsidR="00930522" w:rsidRDefault="00930522" w:rsidP="00930522">
            <w:pPr>
              <w:spacing w:after="20"/>
              <w:jc w:val="center"/>
              <w:rPr>
                <w:sz w:val="11"/>
                <w:szCs w:val="11"/>
              </w:rPr>
            </w:pPr>
          </w:p>
        </w:tc>
        <w:tc>
          <w:tcPr>
            <w:tcW w:w="1643" w:type="pct"/>
            <w:vMerge/>
            <w:tcBorders>
              <w:right w:val="single" w:sz="8" w:space="0" w:color="auto"/>
            </w:tcBorders>
            <w:vAlign w:val="bottom"/>
          </w:tcPr>
          <w:p w:rsidR="00930522" w:rsidRDefault="00930522" w:rsidP="00930522">
            <w:pPr>
              <w:spacing w:after="20"/>
              <w:jc w:val="center"/>
              <w:rPr>
                <w:sz w:val="11"/>
                <w:szCs w:val="11"/>
              </w:rPr>
            </w:pPr>
          </w:p>
        </w:tc>
        <w:tc>
          <w:tcPr>
            <w:tcW w:w="15" w:type="pct"/>
            <w:vAlign w:val="bottom"/>
          </w:tcPr>
          <w:p w:rsidR="00930522" w:rsidRDefault="00930522" w:rsidP="00930522">
            <w:pPr>
              <w:spacing w:after="20"/>
              <w:rPr>
                <w:sz w:val="11"/>
                <w:szCs w:val="11"/>
              </w:rPr>
            </w:pPr>
          </w:p>
        </w:tc>
        <w:tc>
          <w:tcPr>
            <w:tcW w:w="9" w:type="pct"/>
            <w:vAlign w:val="bottom"/>
          </w:tcPr>
          <w:p w:rsidR="00930522" w:rsidRDefault="00930522" w:rsidP="00930522">
            <w:pPr>
              <w:spacing w:after="20"/>
              <w:rPr>
                <w:sz w:val="1"/>
                <w:szCs w:val="1"/>
              </w:rPr>
            </w:pPr>
          </w:p>
        </w:tc>
      </w:tr>
      <w:tr w:rsidR="00930522" w:rsidTr="00930522">
        <w:trPr>
          <w:trHeight w:val="273"/>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23"/>
                <w:szCs w:val="23"/>
              </w:rPr>
            </w:pPr>
          </w:p>
        </w:tc>
        <w:tc>
          <w:tcPr>
            <w:tcW w:w="1308"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23"/>
                <w:szCs w:val="23"/>
              </w:rPr>
            </w:pPr>
          </w:p>
        </w:tc>
        <w:tc>
          <w:tcPr>
            <w:tcW w:w="9" w:type="pct"/>
            <w:vAlign w:val="bottom"/>
          </w:tcPr>
          <w:p w:rsidR="00930522" w:rsidRDefault="00930522" w:rsidP="00930522">
            <w:pPr>
              <w:spacing w:after="20"/>
              <w:rPr>
                <w:sz w:val="1"/>
                <w:szCs w:val="1"/>
              </w:rPr>
            </w:pPr>
          </w:p>
        </w:tc>
      </w:tr>
      <w:tr w:rsidR="00930522" w:rsidTr="00930522">
        <w:trPr>
          <w:trHeight w:val="220"/>
        </w:trPr>
        <w:tc>
          <w:tcPr>
            <w:tcW w:w="2025" w:type="pct"/>
            <w:vMerge w:val="restart"/>
            <w:tcBorders>
              <w:left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Бюро похоронного обслуживания,</w:t>
            </w:r>
          </w:p>
          <w:p w:rsidR="00930522" w:rsidRDefault="00930522" w:rsidP="00930522">
            <w:pPr>
              <w:spacing w:after="20"/>
              <w:ind w:left="120"/>
              <w:rPr>
                <w:sz w:val="20"/>
                <w:szCs w:val="20"/>
              </w:rPr>
            </w:pPr>
            <w:r>
              <w:rPr>
                <w:rFonts w:eastAsia="Times New Roman"/>
              </w:rPr>
              <w:t>дом траурных обрядов</w:t>
            </w:r>
          </w:p>
        </w:tc>
        <w:tc>
          <w:tcPr>
            <w:tcW w:w="1308" w:type="pct"/>
            <w:vMerge w:val="restart"/>
            <w:tcBorders>
              <w:right w:val="single" w:sz="8" w:space="0" w:color="auto"/>
            </w:tcBorders>
            <w:vAlign w:val="center"/>
          </w:tcPr>
          <w:p w:rsidR="00930522" w:rsidRPr="00930522" w:rsidRDefault="00930522" w:rsidP="00930522">
            <w:pPr>
              <w:spacing w:after="20"/>
              <w:jc w:val="center"/>
            </w:pPr>
            <w:r w:rsidRPr="00930522">
              <w:t>по заданию на</w:t>
            </w:r>
          </w:p>
          <w:p w:rsidR="00930522" w:rsidRPr="00930522" w:rsidRDefault="00930522" w:rsidP="00930522">
            <w:pPr>
              <w:spacing w:after="20"/>
              <w:jc w:val="center"/>
            </w:pPr>
            <w:r w:rsidRPr="00930522">
              <w:t>проектирование</w:t>
            </w:r>
          </w:p>
        </w:tc>
        <w:tc>
          <w:tcPr>
            <w:tcW w:w="1643" w:type="pct"/>
            <w:vMerge w:val="restart"/>
            <w:tcBorders>
              <w:right w:val="single" w:sz="8" w:space="0" w:color="auto"/>
            </w:tcBorders>
            <w:vAlign w:val="center"/>
          </w:tcPr>
          <w:p w:rsidR="00930522" w:rsidRPr="00930522" w:rsidRDefault="00930522" w:rsidP="00930522">
            <w:pPr>
              <w:spacing w:after="20"/>
              <w:jc w:val="center"/>
            </w:pPr>
            <w:r w:rsidRPr="00930522">
              <w:t>не нормируется</w:t>
            </w:r>
          </w:p>
        </w:tc>
        <w:tc>
          <w:tcPr>
            <w:tcW w:w="15" w:type="pct"/>
            <w:vAlign w:val="bottom"/>
          </w:tcPr>
          <w:p w:rsidR="00930522" w:rsidRDefault="00930522" w:rsidP="00930522">
            <w:pPr>
              <w:spacing w:after="20"/>
              <w:rPr>
                <w:sz w:val="19"/>
                <w:szCs w:val="19"/>
              </w:rPr>
            </w:pPr>
          </w:p>
        </w:tc>
        <w:tc>
          <w:tcPr>
            <w:tcW w:w="9" w:type="pct"/>
            <w:vAlign w:val="bottom"/>
          </w:tcPr>
          <w:p w:rsidR="00930522" w:rsidRDefault="00930522" w:rsidP="00930522">
            <w:pPr>
              <w:spacing w:after="20"/>
              <w:rPr>
                <w:sz w:val="1"/>
                <w:szCs w:val="1"/>
              </w:rPr>
            </w:pPr>
          </w:p>
        </w:tc>
      </w:tr>
      <w:tr w:rsidR="00930522" w:rsidTr="00930522">
        <w:trPr>
          <w:trHeight w:val="157"/>
        </w:trPr>
        <w:tc>
          <w:tcPr>
            <w:tcW w:w="2025" w:type="pct"/>
            <w:vMerge/>
            <w:tcBorders>
              <w:left w:val="single" w:sz="8" w:space="0" w:color="auto"/>
              <w:right w:val="single" w:sz="8" w:space="0" w:color="auto"/>
            </w:tcBorders>
            <w:vAlign w:val="bottom"/>
          </w:tcPr>
          <w:p w:rsidR="00930522" w:rsidRDefault="00930522" w:rsidP="00930522">
            <w:pPr>
              <w:spacing w:after="20"/>
              <w:ind w:left="120"/>
              <w:rPr>
                <w:sz w:val="20"/>
                <w:szCs w:val="20"/>
              </w:rPr>
            </w:pPr>
          </w:p>
        </w:tc>
        <w:tc>
          <w:tcPr>
            <w:tcW w:w="1308" w:type="pct"/>
            <w:vMerge/>
            <w:tcBorders>
              <w:right w:val="single" w:sz="8" w:space="0" w:color="auto"/>
            </w:tcBorders>
            <w:vAlign w:val="center"/>
          </w:tcPr>
          <w:p w:rsidR="00930522" w:rsidRPr="00930522" w:rsidRDefault="00930522" w:rsidP="00930522">
            <w:pPr>
              <w:spacing w:after="20"/>
              <w:jc w:val="center"/>
            </w:pPr>
          </w:p>
        </w:tc>
        <w:tc>
          <w:tcPr>
            <w:tcW w:w="1643" w:type="pct"/>
            <w:vMerge/>
            <w:tcBorders>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3"/>
                <w:szCs w:val="13"/>
              </w:rPr>
            </w:pPr>
          </w:p>
        </w:tc>
        <w:tc>
          <w:tcPr>
            <w:tcW w:w="9" w:type="pct"/>
            <w:vAlign w:val="bottom"/>
          </w:tcPr>
          <w:p w:rsidR="00930522" w:rsidRDefault="00930522" w:rsidP="00930522">
            <w:pPr>
              <w:spacing w:after="20"/>
              <w:rPr>
                <w:sz w:val="1"/>
                <w:szCs w:val="1"/>
              </w:rPr>
            </w:pPr>
          </w:p>
        </w:tc>
      </w:tr>
      <w:tr w:rsidR="00930522" w:rsidTr="00930522">
        <w:trPr>
          <w:trHeight w:val="121"/>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10"/>
                <w:szCs w:val="10"/>
              </w:rPr>
            </w:pPr>
          </w:p>
        </w:tc>
        <w:tc>
          <w:tcPr>
            <w:tcW w:w="1308"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643"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0"/>
                <w:szCs w:val="10"/>
              </w:rPr>
            </w:pPr>
          </w:p>
        </w:tc>
        <w:tc>
          <w:tcPr>
            <w:tcW w:w="9" w:type="pct"/>
            <w:vAlign w:val="bottom"/>
          </w:tcPr>
          <w:p w:rsidR="00930522" w:rsidRDefault="00930522" w:rsidP="00930522">
            <w:pPr>
              <w:spacing w:after="20"/>
              <w:rPr>
                <w:sz w:val="1"/>
                <w:szCs w:val="1"/>
              </w:rPr>
            </w:pPr>
          </w:p>
        </w:tc>
      </w:tr>
      <w:tr w:rsidR="00930522" w:rsidTr="00930522">
        <w:trPr>
          <w:trHeight w:val="244"/>
        </w:trPr>
        <w:tc>
          <w:tcPr>
            <w:tcW w:w="2025" w:type="pct"/>
            <w:tcBorders>
              <w:left w:val="single" w:sz="8" w:space="0" w:color="auto"/>
              <w:bottom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Кладбище традиционного захоронения</w:t>
            </w:r>
          </w:p>
        </w:tc>
        <w:tc>
          <w:tcPr>
            <w:tcW w:w="1308" w:type="pct"/>
            <w:tcBorders>
              <w:bottom w:val="single" w:sz="8" w:space="0" w:color="auto"/>
              <w:right w:val="single" w:sz="8" w:space="0" w:color="auto"/>
            </w:tcBorders>
            <w:vAlign w:val="center"/>
          </w:tcPr>
          <w:p w:rsidR="00930522" w:rsidRPr="00930522" w:rsidRDefault="00930522" w:rsidP="00930522">
            <w:pPr>
              <w:spacing w:after="20"/>
              <w:jc w:val="center"/>
            </w:pPr>
            <w:r w:rsidRPr="00930522">
              <w:t>0,24 га / 1000 чел.</w:t>
            </w:r>
          </w:p>
        </w:tc>
        <w:tc>
          <w:tcPr>
            <w:tcW w:w="1643" w:type="pct"/>
            <w:tcBorders>
              <w:bottom w:val="single" w:sz="8" w:space="0" w:color="auto"/>
              <w:right w:val="single" w:sz="8" w:space="0" w:color="auto"/>
            </w:tcBorders>
            <w:vAlign w:val="center"/>
          </w:tcPr>
          <w:p w:rsidR="00930522" w:rsidRPr="00930522" w:rsidRDefault="00930522" w:rsidP="00930522">
            <w:pPr>
              <w:spacing w:after="20"/>
              <w:jc w:val="center"/>
            </w:pPr>
            <w:r w:rsidRPr="00930522">
              <w:t>то же</w:t>
            </w:r>
          </w:p>
        </w:tc>
        <w:tc>
          <w:tcPr>
            <w:tcW w:w="15" w:type="pct"/>
            <w:vAlign w:val="bottom"/>
          </w:tcPr>
          <w:p w:rsidR="00930522" w:rsidRDefault="00930522" w:rsidP="00930522">
            <w:pPr>
              <w:spacing w:after="20"/>
              <w:rPr>
                <w:sz w:val="21"/>
                <w:szCs w:val="21"/>
              </w:rPr>
            </w:pPr>
          </w:p>
        </w:tc>
        <w:tc>
          <w:tcPr>
            <w:tcW w:w="9" w:type="pct"/>
            <w:vAlign w:val="bottom"/>
          </w:tcPr>
          <w:p w:rsidR="00930522" w:rsidRDefault="00930522" w:rsidP="00930522">
            <w:pPr>
              <w:spacing w:after="20"/>
              <w:rPr>
                <w:sz w:val="1"/>
                <w:szCs w:val="1"/>
              </w:rPr>
            </w:pPr>
          </w:p>
        </w:tc>
      </w:tr>
    </w:tbl>
    <w:p w:rsidR="00930522" w:rsidRDefault="00930522" w:rsidP="00930522">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930522" w:rsidRDefault="00930522" w:rsidP="00930522">
      <w:pPr>
        <w:spacing w:line="230" w:lineRule="exact"/>
        <w:rPr>
          <w:sz w:val="20"/>
          <w:szCs w:val="20"/>
        </w:rPr>
      </w:pPr>
    </w:p>
    <w:p w:rsidR="00930522" w:rsidRDefault="00930522" w:rsidP="00930522">
      <w:pPr>
        <w:spacing w:line="269" w:lineRule="auto"/>
        <w:ind w:firstLine="426"/>
        <w:jc w:val="both"/>
        <w:rPr>
          <w:rFonts w:eastAsia="Times New Roman"/>
          <w:sz w:val="24"/>
          <w:szCs w:val="24"/>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30522" w:rsidRDefault="00930522" w:rsidP="00930522">
      <w:pPr>
        <w:spacing w:line="269" w:lineRule="auto"/>
        <w:ind w:firstLine="426"/>
        <w:jc w:val="right"/>
        <w:rPr>
          <w:rFonts w:eastAsia="Times New Roman"/>
          <w:sz w:val="24"/>
          <w:szCs w:val="24"/>
        </w:rPr>
      </w:pPr>
      <w:r>
        <w:rPr>
          <w:rFonts w:eastAsia="Times New Roman"/>
          <w:sz w:val="24"/>
          <w:szCs w:val="24"/>
        </w:rPr>
        <w:t>Таблица 12.1.2</w:t>
      </w:r>
    </w:p>
    <w:tbl>
      <w:tblPr>
        <w:tblW w:w="5000" w:type="pct"/>
        <w:tblInd w:w="10" w:type="dxa"/>
        <w:tblCellMar>
          <w:left w:w="0" w:type="dxa"/>
          <w:right w:w="0" w:type="dxa"/>
        </w:tblCellMar>
        <w:tblLook w:val="04A0"/>
      </w:tblPr>
      <w:tblGrid>
        <w:gridCol w:w="2553"/>
        <w:gridCol w:w="2126"/>
        <w:gridCol w:w="4639"/>
        <w:gridCol w:w="28"/>
        <w:gridCol w:w="19"/>
      </w:tblGrid>
      <w:tr w:rsidR="00930522" w:rsidTr="00930522">
        <w:trPr>
          <w:trHeight w:val="286"/>
        </w:trPr>
        <w:tc>
          <w:tcPr>
            <w:tcW w:w="1363" w:type="pct"/>
            <w:vMerge w:val="restart"/>
            <w:tcBorders>
              <w:top w:val="single" w:sz="8" w:space="0" w:color="auto"/>
              <w:left w:val="single" w:sz="8" w:space="0" w:color="auto"/>
              <w:right w:val="single" w:sz="8" w:space="0" w:color="auto"/>
            </w:tcBorders>
            <w:vAlign w:val="center"/>
          </w:tcPr>
          <w:p w:rsidR="00930522" w:rsidRPr="00930522" w:rsidRDefault="00930522" w:rsidP="00930522">
            <w:pPr>
              <w:jc w:val="center"/>
              <w:rPr>
                <w:b/>
              </w:rPr>
            </w:pPr>
            <w:r w:rsidRPr="00930522">
              <w:rPr>
                <w:b/>
              </w:rPr>
              <w:t>Наименование</w:t>
            </w:r>
          </w:p>
          <w:p w:rsidR="00930522" w:rsidRPr="00930522" w:rsidRDefault="00930522" w:rsidP="00930522">
            <w:pPr>
              <w:jc w:val="center"/>
              <w:rPr>
                <w:b/>
              </w:rPr>
            </w:pPr>
            <w:r w:rsidRPr="00930522">
              <w:rPr>
                <w:b/>
              </w:rPr>
              <w:t>объектов</w:t>
            </w:r>
          </w:p>
        </w:tc>
        <w:tc>
          <w:tcPr>
            <w:tcW w:w="3612" w:type="pct"/>
            <w:gridSpan w:val="2"/>
            <w:vMerge w:val="restart"/>
            <w:tcBorders>
              <w:top w:val="single" w:sz="8" w:space="0" w:color="auto"/>
              <w:right w:val="single" w:sz="8" w:space="0" w:color="auto"/>
            </w:tcBorders>
            <w:vAlign w:val="center"/>
          </w:tcPr>
          <w:p w:rsidR="00930522" w:rsidRPr="00930522" w:rsidRDefault="00930522" w:rsidP="00930522">
            <w:pPr>
              <w:jc w:val="center"/>
              <w:rPr>
                <w:b/>
              </w:rPr>
            </w:pPr>
            <w:r w:rsidRPr="00930522">
              <w:rPr>
                <w:b/>
              </w:rPr>
              <w:t>Расчетные показатели</w:t>
            </w:r>
          </w:p>
        </w:tc>
        <w:tc>
          <w:tcPr>
            <w:tcW w:w="15" w:type="pct"/>
            <w:tcBorders>
              <w:left w:val="single" w:sz="8" w:space="0" w:color="auto"/>
            </w:tcBorders>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r w:rsidR="00930522" w:rsidTr="00930522">
        <w:trPr>
          <w:trHeight w:val="68"/>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3612" w:type="pct"/>
            <w:gridSpan w:val="2"/>
            <w:vMerge/>
            <w:tcBorders>
              <w:bottom w:val="single" w:sz="8" w:space="0" w:color="auto"/>
              <w:right w:val="single" w:sz="8" w:space="0" w:color="auto"/>
            </w:tcBorders>
            <w:vAlign w:val="center"/>
          </w:tcPr>
          <w:p w:rsidR="00930522" w:rsidRPr="00930522" w:rsidRDefault="00930522" w:rsidP="00930522">
            <w:pPr>
              <w:jc w:val="center"/>
              <w:rPr>
                <w:b/>
              </w:rPr>
            </w:pPr>
          </w:p>
        </w:tc>
        <w:tc>
          <w:tcPr>
            <w:tcW w:w="15" w:type="pct"/>
            <w:tcBorders>
              <w:left w:val="single" w:sz="8" w:space="0" w:color="auto"/>
            </w:tcBorders>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225"/>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1135" w:type="pct"/>
            <w:vMerge w:val="restart"/>
            <w:tcBorders>
              <w:right w:val="single" w:sz="8" w:space="0" w:color="auto"/>
            </w:tcBorders>
            <w:vAlign w:val="center"/>
          </w:tcPr>
          <w:p w:rsidR="00930522" w:rsidRPr="00930522" w:rsidRDefault="00930522" w:rsidP="00930522">
            <w:pPr>
              <w:jc w:val="center"/>
              <w:rPr>
                <w:b/>
              </w:rPr>
            </w:pPr>
            <w:r w:rsidRPr="00930522">
              <w:rPr>
                <w:b/>
              </w:rPr>
              <w:t>размеры земельных</w:t>
            </w:r>
          </w:p>
          <w:p w:rsidR="00930522" w:rsidRPr="00930522" w:rsidRDefault="00930522" w:rsidP="00930522">
            <w:pPr>
              <w:jc w:val="center"/>
              <w:rPr>
                <w:b/>
              </w:rPr>
            </w:pPr>
            <w:r w:rsidRPr="00930522">
              <w:rPr>
                <w:b/>
              </w:rPr>
              <w:t>участков</w:t>
            </w:r>
          </w:p>
        </w:tc>
        <w:tc>
          <w:tcPr>
            <w:tcW w:w="2477" w:type="pct"/>
            <w:vMerge w:val="restart"/>
            <w:tcBorders>
              <w:right w:val="single" w:sz="8" w:space="0" w:color="auto"/>
            </w:tcBorders>
            <w:vAlign w:val="center"/>
          </w:tcPr>
          <w:p w:rsidR="00930522" w:rsidRPr="00930522" w:rsidRDefault="00930522" w:rsidP="00930522">
            <w:pPr>
              <w:jc w:val="center"/>
              <w:rPr>
                <w:b/>
              </w:rPr>
            </w:pPr>
            <w:r w:rsidRPr="00930522">
              <w:rPr>
                <w:b/>
              </w:rPr>
              <w:t>ориентировочные размеры</w:t>
            </w:r>
          </w:p>
          <w:p w:rsidR="00930522" w:rsidRPr="00930522" w:rsidRDefault="00930522" w:rsidP="00930522">
            <w:pPr>
              <w:jc w:val="center"/>
              <w:rPr>
                <w:b/>
              </w:rPr>
            </w:pPr>
            <w:r w:rsidRPr="00930522">
              <w:rPr>
                <w:b/>
              </w:rPr>
              <w:t>санитарно-защитных зон *,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66"/>
        </w:trPr>
        <w:tc>
          <w:tcPr>
            <w:tcW w:w="1363" w:type="pct"/>
            <w:vMerge/>
            <w:tcBorders>
              <w:left w:val="single" w:sz="8" w:space="0" w:color="auto"/>
              <w:right w:val="single" w:sz="8" w:space="0" w:color="auto"/>
            </w:tcBorders>
            <w:vAlign w:val="bottom"/>
          </w:tcPr>
          <w:p w:rsidR="00930522" w:rsidRDefault="00930522" w:rsidP="006B7B0F">
            <w:pPr>
              <w:rPr>
                <w:sz w:val="5"/>
                <w:szCs w:val="5"/>
              </w:rPr>
            </w:pPr>
          </w:p>
        </w:tc>
        <w:tc>
          <w:tcPr>
            <w:tcW w:w="1135" w:type="pct"/>
            <w:vMerge/>
            <w:tcBorders>
              <w:right w:val="single" w:sz="8" w:space="0" w:color="auto"/>
            </w:tcBorders>
            <w:vAlign w:val="bottom"/>
          </w:tcPr>
          <w:p w:rsidR="00930522" w:rsidRDefault="00930522" w:rsidP="006B7B0F">
            <w:pPr>
              <w:spacing w:line="221" w:lineRule="exact"/>
              <w:jc w:val="center"/>
              <w:rPr>
                <w:sz w:val="20"/>
                <w:szCs w:val="20"/>
              </w:rPr>
            </w:pPr>
          </w:p>
        </w:tc>
        <w:tc>
          <w:tcPr>
            <w:tcW w:w="2477" w:type="pct"/>
            <w:vMerge/>
            <w:tcBorders>
              <w:right w:val="single" w:sz="8" w:space="0" w:color="auto"/>
            </w:tcBorders>
            <w:vAlign w:val="bottom"/>
          </w:tcPr>
          <w:p w:rsidR="00930522" w:rsidRDefault="00930522" w:rsidP="006B7B0F">
            <w:pPr>
              <w:spacing w:line="221" w:lineRule="exact"/>
              <w:jc w:val="center"/>
              <w:rPr>
                <w:sz w:val="20"/>
                <w:szCs w:val="20"/>
              </w:rPr>
            </w:pPr>
          </w:p>
        </w:tc>
        <w:tc>
          <w:tcPr>
            <w:tcW w:w="15" w:type="pct"/>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155"/>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3"/>
                <w:szCs w:val="13"/>
              </w:rPr>
            </w:pPr>
          </w:p>
        </w:tc>
        <w:tc>
          <w:tcPr>
            <w:tcW w:w="1135" w:type="pct"/>
            <w:vMerge/>
            <w:tcBorders>
              <w:bottom w:val="single" w:sz="8" w:space="0" w:color="auto"/>
              <w:right w:val="single" w:sz="8" w:space="0" w:color="auto"/>
            </w:tcBorders>
            <w:vAlign w:val="bottom"/>
          </w:tcPr>
          <w:p w:rsidR="00930522" w:rsidRDefault="00930522" w:rsidP="006B7B0F">
            <w:pPr>
              <w:rPr>
                <w:sz w:val="13"/>
                <w:szCs w:val="13"/>
              </w:rPr>
            </w:pPr>
          </w:p>
        </w:tc>
        <w:tc>
          <w:tcPr>
            <w:tcW w:w="2477" w:type="pct"/>
            <w:vMerge/>
            <w:tcBorders>
              <w:bottom w:val="single" w:sz="8" w:space="0" w:color="auto"/>
              <w:right w:val="single" w:sz="8" w:space="0" w:color="auto"/>
            </w:tcBorders>
            <w:vAlign w:val="bottom"/>
          </w:tcPr>
          <w:p w:rsidR="00930522" w:rsidRDefault="00930522" w:rsidP="006B7B0F">
            <w:pPr>
              <w:rPr>
                <w:sz w:val="13"/>
                <w:szCs w:val="13"/>
              </w:rPr>
            </w:pPr>
          </w:p>
        </w:tc>
        <w:tc>
          <w:tcPr>
            <w:tcW w:w="15" w:type="pct"/>
            <w:vAlign w:val="bottom"/>
          </w:tcPr>
          <w:p w:rsidR="00930522" w:rsidRDefault="00930522" w:rsidP="006B7B0F">
            <w:pPr>
              <w:rPr>
                <w:sz w:val="13"/>
                <w:szCs w:val="13"/>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Бюро похоронного</w:t>
            </w:r>
          </w:p>
          <w:p w:rsidR="00930522" w:rsidRDefault="00930522" w:rsidP="006B7B0F">
            <w:pPr>
              <w:spacing w:line="249" w:lineRule="exact"/>
              <w:ind w:left="120"/>
              <w:rPr>
                <w:sz w:val="20"/>
                <w:szCs w:val="20"/>
              </w:rPr>
            </w:pPr>
            <w:r>
              <w:rPr>
                <w:rFonts w:eastAsia="Times New Roman"/>
              </w:rPr>
              <w:t>обслуживания,</w:t>
            </w:r>
          </w:p>
          <w:p w:rsidR="00930522" w:rsidRDefault="00930522" w:rsidP="006B7B0F">
            <w:pPr>
              <w:ind w:left="120"/>
              <w:rPr>
                <w:sz w:val="20"/>
                <w:szCs w:val="20"/>
              </w:rPr>
            </w:pPr>
            <w:r>
              <w:rPr>
                <w:rFonts w:eastAsia="Times New Roman"/>
              </w:rPr>
              <w:t>дом траурных обрядов</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tc>
        <w:tc>
          <w:tcPr>
            <w:tcW w:w="2477" w:type="pct"/>
            <w:vMerge w:val="restart"/>
            <w:tcBorders>
              <w:right w:val="single" w:sz="8" w:space="0" w:color="auto"/>
            </w:tcBorders>
            <w:vAlign w:val="center"/>
          </w:tcPr>
          <w:p w:rsidR="00930522" w:rsidRDefault="00930522" w:rsidP="00930522">
            <w:pPr>
              <w:jc w:val="center"/>
              <w:rPr>
                <w:sz w:val="20"/>
                <w:szCs w:val="20"/>
              </w:rPr>
            </w:pPr>
            <w:r>
              <w:rPr>
                <w:rFonts w:eastAsia="Times New Roman"/>
              </w:rPr>
              <w:t>- **</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10"/>
                <w:szCs w:val="1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62"/>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4"/>
                <w:szCs w:val="14"/>
              </w:rPr>
            </w:pPr>
          </w:p>
        </w:tc>
        <w:tc>
          <w:tcPr>
            <w:tcW w:w="15" w:type="pct"/>
            <w:vAlign w:val="bottom"/>
          </w:tcPr>
          <w:p w:rsidR="00930522" w:rsidRDefault="00930522" w:rsidP="006B7B0F">
            <w:pPr>
              <w:rPr>
                <w:sz w:val="14"/>
                <w:szCs w:val="14"/>
              </w:rPr>
            </w:pPr>
          </w:p>
        </w:tc>
        <w:tc>
          <w:tcPr>
            <w:tcW w:w="10" w:type="pct"/>
            <w:vAlign w:val="bottom"/>
          </w:tcPr>
          <w:p w:rsidR="00930522" w:rsidRDefault="00930522" w:rsidP="006B7B0F">
            <w:pPr>
              <w:rPr>
                <w:sz w:val="1"/>
                <w:szCs w:val="1"/>
              </w:rPr>
            </w:pPr>
          </w:p>
        </w:tc>
      </w:tr>
      <w:tr w:rsidR="00930522" w:rsidTr="00930522">
        <w:trPr>
          <w:trHeight w:val="116"/>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0"/>
                <w:szCs w:val="10"/>
              </w:rPr>
            </w:pPr>
          </w:p>
        </w:tc>
        <w:tc>
          <w:tcPr>
            <w:tcW w:w="1135" w:type="pct"/>
            <w:vMerge/>
            <w:tcBorders>
              <w:bottom w:val="single" w:sz="8" w:space="0" w:color="auto"/>
              <w:right w:val="single" w:sz="8" w:space="0" w:color="auto"/>
            </w:tcBorders>
            <w:vAlign w:val="center"/>
          </w:tcPr>
          <w:p w:rsidR="00930522" w:rsidRPr="00930522" w:rsidRDefault="00930522" w:rsidP="00930522">
            <w:pPr>
              <w:jc w:val="center"/>
            </w:pPr>
          </w:p>
        </w:tc>
        <w:tc>
          <w:tcPr>
            <w:tcW w:w="2477" w:type="pct"/>
            <w:vMerge/>
            <w:tcBorders>
              <w:bottom w:val="single" w:sz="8" w:space="0" w:color="auto"/>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Кладбище смешанного и</w:t>
            </w:r>
          </w:p>
          <w:p w:rsidR="00930522" w:rsidRDefault="00930522" w:rsidP="006B7B0F">
            <w:pPr>
              <w:ind w:left="120"/>
              <w:rPr>
                <w:sz w:val="20"/>
                <w:szCs w:val="20"/>
              </w:rPr>
            </w:pPr>
            <w:r>
              <w:rPr>
                <w:rFonts w:eastAsia="Times New Roman"/>
              </w:rPr>
              <w:t>традиционного захоронения</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p w:rsidR="00930522" w:rsidRPr="00930522" w:rsidRDefault="00930522" w:rsidP="00930522">
            <w:pPr>
              <w:jc w:val="center"/>
            </w:pPr>
            <w:r w:rsidRPr="00930522">
              <w:t>но не более 40 га</w:t>
            </w:r>
          </w:p>
        </w:tc>
        <w:tc>
          <w:tcPr>
            <w:tcW w:w="2477" w:type="pct"/>
            <w:vMerge w:val="restart"/>
            <w:tcBorders>
              <w:right w:val="single" w:sz="8" w:space="0" w:color="auto"/>
            </w:tcBorders>
            <w:vAlign w:val="bottom"/>
          </w:tcPr>
          <w:p w:rsidR="00930522" w:rsidRDefault="00930522" w:rsidP="006B7B0F">
            <w:pPr>
              <w:spacing w:line="220" w:lineRule="exact"/>
              <w:ind w:left="80"/>
              <w:rPr>
                <w:sz w:val="20"/>
                <w:szCs w:val="20"/>
              </w:rPr>
            </w:pPr>
            <w:r>
              <w:rPr>
                <w:rFonts w:eastAsia="Times New Roman"/>
              </w:rPr>
              <w:t>- при площади кладбища 10 га и менее – 100 м;</w:t>
            </w:r>
          </w:p>
          <w:p w:rsidR="00930522" w:rsidRDefault="00930522" w:rsidP="006B7B0F">
            <w:pPr>
              <w:ind w:left="80"/>
              <w:rPr>
                <w:sz w:val="20"/>
                <w:szCs w:val="20"/>
              </w:rPr>
            </w:pPr>
            <w:r>
              <w:rPr>
                <w:rFonts w:eastAsia="Times New Roman"/>
              </w:rPr>
              <w:t>- при площади кладбища от 10 до 20 га – 300 м;</w:t>
            </w:r>
          </w:p>
          <w:p w:rsidR="00930522" w:rsidRDefault="00930522" w:rsidP="006B7B0F">
            <w:pPr>
              <w:ind w:left="80"/>
              <w:rPr>
                <w:sz w:val="20"/>
                <w:szCs w:val="20"/>
              </w:rPr>
            </w:pPr>
            <w:r>
              <w:rPr>
                <w:rFonts w:eastAsia="Times New Roman"/>
              </w:rPr>
              <w:t>- при площади кладбища от 20 до 40 га – 500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254"/>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bottom"/>
          </w:tcPr>
          <w:p w:rsidR="00930522" w:rsidRDefault="00930522" w:rsidP="006B7B0F">
            <w:pPr>
              <w:jc w:val="center"/>
              <w:rPr>
                <w:sz w:val="20"/>
                <w:szCs w:val="20"/>
              </w:rPr>
            </w:pPr>
          </w:p>
        </w:tc>
        <w:tc>
          <w:tcPr>
            <w:tcW w:w="2477" w:type="pct"/>
            <w:vMerge/>
            <w:tcBorders>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tc>
        <w:tc>
          <w:tcPr>
            <w:tcW w:w="10" w:type="pct"/>
            <w:vAlign w:val="bottom"/>
          </w:tcPr>
          <w:p w:rsidR="00930522" w:rsidRDefault="00930522" w:rsidP="006B7B0F">
            <w:pPr>
              <w:rPr>
                <w:sz w:val="1"/>
                <w:szCs w:val="1"/>
              </w:rPr>
            </w:pPr>
          </w:p>
        </w:tc>
      </w:tr>
      <w:tr w:rsidR="00930522" w:rsidTr="00930522">
        <w:trPr>
          <w:trHeight w:val="279"/>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24"/>
                <w:szCs w:val="24"/>
              </w:rPr>
            </w:pPr>
          </w:p>
        </w:tc>
        <w:tc>
          <w:tcPr>
            <w:tcW w:w="1135" w:type="pct"/>
            <w:vMerge/>
            <w:tcBorders>
              <w:bottom w:val="single" w:sz="8" w:space="0" w:color="auto"/>
              <w:right w:val="single" w:sz="8" w:space="0" w:color="auto"/>
            </w:tcBorders>
            <w:vAlign w:val="bottom"/>
          </w:tcPr>
          <w:p w:rsidR="00930522" w:rsidRDefault="00930522" w:rsidP="006B7B0F">
            <w:pPr>
              <w:jc w:val="center"/>
              <w:rPr>
                <w:sz w:val="20"/>
                <w:szCs w:val="20"/>
              </w:rPr>
            </w:pPr>
          </w:p>
        </w:tc>
        <w:tc>
          <w:tcPr>
            <w:tcW w:w="2477" w:type="pct"/>
            <w:vMerge/>
            <w:tcBorders>
              <w:bottom w:val="single" w:sz="8" w:space="0" w:color="auto"/>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bl>
    <w:p w:rsidR="00930522" w:rsidRPr="00930522" w:rsidRDefault="00930522" w:rsidP="00124125">
      <w:pPr>
        <w:tabs>
          <w:tab w:val="left" w:pos="880"/>
        </w:tabs>
        <w:spacing w:before="120"/>
        <w:ind w:firstLine="426"/>
        <w:jc w:val="both"/>
        <w:rPr>
          <w:rFonts w:eastAsia="Times New Roman"/>
        </w:rPr>
      </w:pPr>
      <w:r>
        <w:t xml:space="preserve">* </w:t>
      </w:r>
      <w:r w:rsidRPr="00930522">
        <w:rPr>
          <w:rFonts w:eastAsia="Times New Roman"/>
        </w:rPr>
        <w:t>В соответствии с СанПиН 2.2.1/2.1.1.1200-03.</w:t>
      </w:r>
    </w:p>
    <w:p w:rsidR="00930522" w:rsidRPr="00930522" w:rsidRDefault="00930522" w:rsidP="00930522">
      <w:pPr>
        <w:tabs>
          <w:tab w:val="left" w:pos="1022"/>
        </w:tabs>
        <w:spacing w:line="239" w:lineRule="auto"/>
        <w:ind w:right="20" w:firstLine="426"/>
        <w:jc w:val="both"/>
        <w:rPr>
          <w:rFonts w:eastAsia="Times New Roman"/>
        </w:rPr>
      </w:pPr>
      <w:r>
        <w:rPr>
          <w:rFonts w:eastAsia="Times New Roman"/>
        </w:rPr>
        <w:t xml:space="preserve">** </w:t>
      </w:r>
      <w:r w:rsidRPr="00930522">
        <w:rPr>
          <w:rFonts w:eastAsia="Times New Roman"/>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rPr>
          <w:rFonts w:eastAsia="Times New Roman"/>
        </w:rPr>
        <w:t>светительных учреждений и учреж</w:t>
      </w:r>
      <w:r w:rsidRPr="00930522">
        <w:rPr>
          <w:rFonts w:eastAsia="Times New Roman"/>
        </w:rPr>
        <w:t>дений социального обеспечения должно составлять не менее 50 м.</w:t>
      </w:r>
    </w:p>
    <w:p w:rsidR="00930522" w:rsidRDefault="00930522" w:rsidP="00930522">
      <w:pPr>
        <w:tabs>
          <w:tab w:val="left" w:pos="917"/>
        </w:tabs>
        <w:spacing w:before="60" w:line="277" w:lineRule="auto"/>
        <w:ind w:firstLine="426"/>
        <w:jc w:val="both"/>
        <w:rPr>
          <w:rFonts w:eastAsia="Times New Roman"/>
        </w:rPr>
      </w:pPr>
      <w:r w:rsidRPr="00930522">
        <w:rPr>
          <w:i/>
        </w:rPr>
        <w:t>Примечание:</w:t>
      </w:r>
      <w:r>
        <w:t xml:space="preserve"> </w:t>
      </w:r>
      <w:r w:rsidRPr="00930522">
        <w:rPr>
          <w:rFonts w:eastAsia="Times New Roman"/>
        </w:rPr>
        <w:t>Для закрытых кладбищ и мемориальных комплексов ориентировочный размер</w:t>
      </w:r>
      <w:r w:rsidRPr="00930522">
        <w:rPr>
          <w:rFonts w:eastAsia="Times New Roman"/>
          <w:i/>
          <w:iCs/>
        </w:rPr>
        <w:t xml:space="preserve"> </w:t>
      </w:r>
      <w:r w:rsidRPr="00930522">
        <w:rPr>
          <w:rFonts w:eastAsia="Times New Roman"/>
        </w:rPr>
        <w:t>санитарно-защитной зоны составляет 50 м.</w:t>
      </w:r>
    </w:p>
    <w:p w:rsidR="00930522" w:rsidRDefault="00930522" w:rsidP="00930522">
      <w:pPr>
        <w:spacing w:line="269" w:lineRule="auto"/>
        <w:ind w:right="20" w:firstLine="720"/>
        <w:rPr>
          <w:rFonts w:eastAsia="Times New Roman"/>
          <w:sz w:val="24"/>
          <w:szCs w:val="24"/>
        </w:rPr>
      </w:pPr>
    </w:p>
    <w:p w:rsidR="00930522" w:rsidRDefault="00930522" w:rsidP="00124125">
      <w:pPr>
        <w:spacing w:line="269" w:lineRule="auto"/>
        <w:ind w:right="20" w:firstLine="426"/>
        <w:jc w:val="both"/>
        <w:rPr>
          <w:rFonts w:eastAsia="Times New Roman"/>
          <w:sz w:val="24"/>
          <w:szCs w:val="24"/>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30522" w:rsidRDefault="00930522" w:rsidP="00930522">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tblPr>
      <w:tblGrid>
        <w:gridCol w:w="3225"/>
        <w:gridCol w:w="6094"/>
        <w:gridCol w:w="37"/>
      </w:tblGrid>
      <w:tr w:rsidR="00930522" w:rsidTr="00930522">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930522" w:rsidRDefault="00930522" w:rsidP="001B3BDE">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930522" w:rsidRDefault="00930522" w:rsidP="001B3BDE">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930522" w:rsidRDefault="00930522" w:rsidP="001B3BDE">
            <w:pPr>
              <w:spacing w:after="20"/>
              <w:rPr>
                <w:sz w:val="24"/>
                <w:szCs w:val="24"/>
              </w:rPr>
            </w:pPr>
          </w:p>
        </w:tc>
      </w:tr>
      <w:tr w:rsidR="004F6980" w:rsidTr="004F6980">
        <w:trPr>
          <w:trHeight w:val="22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Выбор земельного участка для</w:t>
            </w:r>
          </w:p>
          <w:p w:rsidR="004F6980" w:rsidRDefault="004F6980" w:rsidP="001B3BDE">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Осуществляется в соответствии с правилами землепользования и</w:t>
            </w:r>
            <w:r>
              <w:rPr>
                <w:sz w:val="20"/>
                <w:szCs w:val="20"/>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Pr>
                <w:sz w:val="20"/>
                <w:szCs w:val="20"/>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Pr>
                <w:sz w:val="20"/>
                <w:szCs w:val="20"/>
              </w:rPr>
              <w:t xml:space="preserve"> </w:t>
            </w:r>
            <w:r>
              <w:rPr>
                <w:rFonts w:eastAsia="Times New Roman"/>
              </w:rPr>
              <w:t>неопределенно долгий срок существования места захоронения.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допускается на территориях:</w:t>
            </w:r>
          </w:p>
          <w:p w:rsidR="004F6980" w:rsidRDefault="004F6980" w:rsidP="001B3BDE">
            <w:pPr>
              <w:spacing w:after="20"/>
              <w:ind w:left="100"/>
              <w:rPr>
                <w:sz w:val="20"/>
                <w:szCs w:val="20"/>
              </w:rPr>
            </w:pPr>
            <w:r>
              <w:rPr>
                <w:rFonts w:eastAsia="Times New Roman"/>
              </w:rPr>
              <w:t>- первого и второго поясов зоны санитарной охраны источника</w:t>
            </w:r>
          </w:p>
          <w:p w:rsidR="004F6980" w:rsidRDefault="004F6980" w:rsidP="001B3BDE">
            <w:pPr>
              <w:spacing w:after="20"/>
              <w:ind w:left="240"/>
              <w:rPr>
                <w:sz w:val="20"/>
                <w:szCs w:val="20"/>
              </w:rPr>
            </w:pPr>
            <w:r>
              <w:rPr>
                <w:rFonts w:eastAsia="Times New Roman"/>
              </w:rPr>
              <w:t>водоснабжения, минерального источника;</w:t>
            </w:r>
          </w:p>
          <w:p w:rsidR="00124125" w:rsidRPr="001B3BDE" w:rsidRDefault="004F6980" w:rsidP="001B3BDE">
            <w:pPr>
              <w:spacing w:after="20"/>
              <w:ind w:left="100"/>
              <w:rPr>
                <w:rFonts w:eastAsia="Times New Roman"/>
              </w:rPr>
            </w:pPr>
            <w:r>
              <w:rPr>
                <w:rFonts w:eastAsia="Times New Roman"/>
              </w:rPr>
              <w:t>- с выходом на поверхность закарстованных, сильнотрещиноватых</w:t>
            </w:r>
            <w:r>
              <w:rPr>
                <w:sz w:val="20"/>
                <w:szCs w:val="20"/>
              </w:rPr>
              <w:t xml:space="preserve"> </w:t>
            </w:r>
            <w:r>
              <w:rPr>
                <w:rFonts w:eastAsia="Times New Roman"/>
              </w:rPr>
              <w:t>пород и в местах выклинивания водоносных горизонтов;</w:t>
            </w:r>
          </w:p>
          <w:p w:rsidR="004F6980" w:rsidRDefault="004F6980" w:rsidP="001B3BDE">
            <w:pPr>
              <w:spacing w:after="20"/>
              <w:ind w:left="100"/>
              <w:rPr>
                <w:sz w:val="20"/>
                <w:szCs w:val="20"/>
              </w:rPr>
            </w:pPr>
            <w:r>
              <w:rPr>
                <w:rFonts w:eastAsia="Times New Roman"/>
              </w:rPr>
              <w:t>- со стоянием грунтовых вод менее 2 м от поверхности земли при</w:t>
            </w:r>
            <w:r>
              <w:rPr>
                <w:sz w:val="20"/>
                <w:szCs w:val="20"/>
              </w:rPr>
              <w:t xml:space="preserve"> </w:t>
            </w:r>
            <w:r>
              <w:rPr>
                <w:rFonts w:eastAsia="Times New Roman"/>
              </w:rPr>
              <w:t>наиболее высоком их стоянии, а также на затапливаемых, подверженных оползням и обвалам, заболоченных;</w:t>
            </w:r>
          </w:p>
          <w:p w:rsidR="004F6980" w:rsidRDefault="004F6980" w:rsidP="001B3BDE">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хозяйственно-бытовых</w:t>
            </w:r>
            <w:r>
              <w:rPr>
                <w:sz w:val="20"/>
                <w:szCs w:val="20"/>
              </w:rPr>
              <w:t xml:space="preserve"> </w:t>
            </w:r>
            <w:r>
              <w:rPr>
                <w:rFonts w:eastAsia="Times New Roman"/>
              </w:rPr>
              <w:t>нужд, купания и культурно-оздоровительных целей.</w:t>
            </w:r>
          </w:p>
        </w:tc>
        <w:tc>
          <w:tcPr>
            <w:tcW w:w="20" w:type="pct"/>
            <w:vAlign w:val="bottom"/>
          </w:tcPr>
          <w:p w:rsidR="004F6980" w:rsidRDefault="004F6980" w:rsidP="001B3BDE">
            <w:pPr>
              <w:spacing w:after="20"/>
              <w:rPr>
                <w:sz w:val="19"/>
                <w:szCs w:val="19"/>
              </w:rPr>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1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объектов на</w:t>
            </w:r>
            <w:r>
              <w:rPr>
                <w:sz w:val="20"/>
                <w:szCs w:val="20"/>
              </w:rPr>
              <w:t xml:space="preserve"> </w:t>
            </w:r>
            <w:r>
              <w:rPr>
                <w:rFonts w:eastAsia="Times New Roman"/>
              </w:rPr>
              <w:t>территориях санитарно-защитных</w:t>
            </w:r>
            <w:r>
              <w:rPr>
                <w:sz w:val="20"/>
                <w:szCs w:val="20"/>
              </w:rPr>
              <w:t xml:space="preserve"> </w:t>
            </w:r>
            <w:r>
              <w:rPr>
                <w:rFonts w:eastAsia="Times New Roman"/>
              </w:rPr>
              <w:t>зон кладбищ, зданий и</w:t>
            </w:r>
            <w:r>
              <w:rPr>
                <w:sz w:val="20"/>
                <w:szCs w:val="20"/>
              </w:rPr>
              <w:t xml:space="preserve"> </w:t>
            </w:r>
            <w:r>
              <w:rPr>
                <w:rFonts w:eastAsia="Times New Roman"/>
              </w:rPr>
              <w:t>сооружений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разрешается строительство зданий и сооружений, не связанных</w:t>
            </w:r>
            <w:r>
              <w:rPr>
                <w:sz w:val="20"/>
                <w:szCs w:val="20"/>
              </w:rPr>
              <w:t xml:space="preserve"> </w:t>
            </w:r>
            <w:r>
              <w:rPr>
                <w:rFonts w:eastAsia="Times New Roman"/>
              </w:rPr>
              <w:t>с обслуживанием указанных объектов, за исключением культовых</w:t>
            </w:r>
            <w:r>
              <w:rPr>
                <w:sz w:val="20"/>
                <w:szCs w:val="20"/>
              </w:rPr>
              <w:t xml:space="preserve"> </w:t>
            </w:r>
            <w:r>
              <w:rPr>
                <w:rFonts w:eastAsia="Times New Roman"/>
              </w:rPr>
              <w:t>и обрядовых объектов.</w:t>
            </w:r>
          </w:p>
          <w:p w:rsidR="004F6980" w:rsidRDefault="004F6980" w:rsidP="001B3BDE">
            <w:pPr>
              <w:spacing w:after="20"/>
              <w:ind w:left="100"/>
              <w:rPr>
                <w:sz w:val="20"/>
                <w:szCs w:val="20"/>
              </w:rPr>
            </w:pP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4F6980" w:rsidRDefault="004F6980" w:rsidP="001B3BDE">
            <w:pPr>
              <w:spacing w:after="20"/>
              <w:rPr>
                <w:sz w:val="18"/>
                <w:szCs w:val="18"/>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4"/>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3"/>
                <w:szCs w:val="23"/>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Благоустройство территорий</w:t>
            </w:r>
          </w:p>
          <w:p w:rsidR="004F6980" w:rsidRDefault="004F6980" w:rsidP="001B3BDE">
            <w:pPr>
              <w:spacing w:after="20"/>
              <w:ind w:left="120"/>
              <w:rPr>
                <w:sz w:val="20"/>
                <w:szCs w:val="20"/>
              </w:rPr>
            </w:pPr>
            <w:r>
              <w:rPr>
                <w:rFonts w:eastAsia="Times New Roman"/>
              </w:rPr>
              <w:t>кладбищ, объектов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vAlign w:val="bottom"/>
          </w:tcPr>
          <w:p w:rsidR="004F6980" w:rsidRPr="004F6980" w:rsidRDefault="004F6980" w:rsidP="001B3BDE">
            <w:pPr>
              <w:spacing w:after="20"/>
              <w:ind w:left="100"/>
              <w:rPr>
                <w:rFonts w:eastAsia="Times New Roman"/>
              </w:rPr>
            </w:pPr>
            <w:r w:rsidRPr="004F6980">
              <w:rPr>
                <w:rFonts w:eastAsia="Times New Roman"/>
              </w:rPr>
              <w:t>На отведенных участках необходимо предусматривать зону зеленых</w:t>
            </w:r>
            <w:r>
              <w:rPr>
                <w:rFonts w:eastAsia="Times New Roman"/>
              </w:rPr>
              <w:t xml:space="preserve"> насаждений, стоянки автокатафалков и автотранспорта, урны для</w:t>
            </w:r>
            <w:r>
              <w:rPr>
                <w:sz w:val="20"/>
                <w:szCs w:val="20"/>
              </w:rPr>
              <w:t xml:space="preserve"> </w:t>
            </w:r>
            <w:r>
              <w:rPr>
                <w:rFonts w:eastAsia="Times New Roman"/>
              </w:rPr>
              <w:t>сбора мусора, площадки для мусоросборников с подъездами к ним.</w:t>
            </w:r>
          </w:p>
          <w:p w:rsidR="004F6980" w:rsidRDefault="004F6980" w:rsidP="001B3BDE">
            <w:pPr>
              <w:spacing w:after="20"/>
              <w:ind w:left="100"/>
              <w:rPr>
                <w:sz w:val="20"/>
                <w:szCs w:val="20"/>
              </w:rPr>
            </w:pPr>
            <w:r>
              <w:rPr>
                <w:rFonts w:eastAsia="Times New Roman"/>
              </w:rPr>
              <w:t>По территории кладбищ запрещается прокладка сетей централизованного хозяйственно-питьевого водоснабжения, используемого</w:t>
            </w:r>
            <w:r>
              <w:rPr>
                <w:sz w:val="20"/>
                <w:szCs w:val="20"/>
              </w:rPr>
              <w:t xml:space="preserve"> </w:t>
            </w:r>
            <w:r>
              <w:rPr>
                <w:rFonts w:eastAsia="Times New Roman"/>
              </w:rPr>
              <w:t>населением сельского поселения.</w:t>
            </w:r>
          </w:p>
          <w:p w:rsidR="004F6980" w:rsidRDefault="004F6980" w:rsidP="001B3BDE">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4F6980" w:rsidRDefault="004F6980" w:rsidP="001B3BDE">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Pr>
                <w:sz w:val="20"/>
                <w:szCs w:val="20"/>
              </w:rPr>
              <w:t xml:space="preserve"> </w:t>
            </w:r>
            <w:r>
              <w:rPr>
                <w:rFonts w:eastAsia="Times New Roman"/>
              </w:rPr>
              <w:t>питьевой воды.</w:t>
            </w:r>
          </w:p>
          <w:p w:rsidR="004F6980" w:rsidRDefault="004F6980" w:rsidP="001B3BDE">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Pr>
                <w:sz w:val="20"/>
                <w:szCs w:val="20"/>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4F6980" w:rsidRDefault="004F6980" w:rsidP="001B3BDE">
            <w:pPr>
              <w:spacing w:after="20"/>
              <w:ind w:left="100"/>
              <w:rPr>
                <w:sz w:val="20"/>
                <w:szCs w:val="20"/>
              </w:rPr>
            </w:pPr>
            <w:r>
              <w:rPr>
                <w:rFonts w:eastAsia="Times New Roman"/>
              </w:rPr>
              <w:t>Сброс неочищенных сточных вод от кладбищ и крематориев на</w:t>
            </w:r>
            <w:r>
              <w:rPr>
                <w:sz w:val="20"/>
                <w:szCs w:val="20"/>
              </w:rPr>
              <w:t xml:space="preserve"> </w:t>
            </w:r>
            <w:r>
              <w:rPr>
                <w:rFonts w:eastAsia="Times New Roman"/>
              </w:rPr>
              <w:t>открытые площадки, кюветы, канавы, траншеи не допускается.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Перенос мест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Pr>
                <w:sz w:val="20"/>
                <w:szCs w:val="20"/>
              </w:rPr>
              <w:t xml:space="preserve"> </w:t>
            </w:r>
            <w:r>
              <w:rPr>
                <w:rFonts w:eastAsia="Times New Roman"/>
              </w:rPr>
              <w:t>погребения разрешается по истечении двадцати лет с момента его</w:t>
            </w:r>
            <w:r>
              <w:rPr>
                <w:sz w:val="20"/>
                <w:szCs w:val="20"/>
              </w:rPr>
              <w:t xml:space="preserve"> </w:t>
            </w:r>
            <w:r>
              <w:rPr>
                <w:rFonts w:eastAsia="Times New Roman"/>
              </w:rPr>
              <w:t>переноса. Территория места погребения в этих случаях может быть</w:t>
            </w:r>
          </w:p>
          <w:p w:rsidR="004F6980" w:rsidRDefault="004F6980" w:rsidP="001B3BDE">
            <w:pPr>
              <w:spacing w:after="20"/>
              <w:ind w:left="100"/>
              <w:rPr>
                <w:sz w:val="20"/>
                <w:szCs w:val="20"/>
              </w:rPr>
            </w:pPr>
            <w:r>
              <w:rPr>
                <w:rFonts w:eastAsia="Times New Roman"/>
              </w:rP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bl>
    <w:p w:rsidR="00124125" w:rsidRPr="00124125" w:rsidRDefault="00124125" w:rsidP="004F6980">
      <w:pPr>
        <w:spacing w:line="239" w:lineRule="auto"/>
        <w:ind w:firstLine="426"/>
        <w:jc w:val="both"/>
        <w:rPr>
          <w:b/>
          <w:sz w:val="24"/>
          <w:szCs w:val="24"/>
        </w:rPr>
      </w:pPr>
    </w:p>
    <w:p w:rsidR="004F6980" w:rsidRPr="00124125" w:rsidRDefault="004F6980" w:rsidP="004F6980">
      <w:pPr>
        <w:spacing w:line="239" w:lineRule="auto"/>
        <w:ind w:firstLine="426"/>
        <w:jc w:val="both"/>
        <w:rPr>
          <w:b/>
          <w:sz w:val="24"/>
          <w:szCs w:val="24"/>
        </w:rPr>
      </w:pPr>
      <w:r w:rsidRPr="00124125">
        <w:rPr>
          <w:b/>
          <w:sz w:val="24"/>
          <w:szCs w:val="24"/>
        </w:rPr>
        <w:t>12.2. Объекты размещения, обезвреживания отходов</w:t>
      </w:r>
    </w:p>
    <w:p w:rsidR="004F6980" w:rsidRPr="00BB2E52" w:rsidRDefault="004F6980" w:rsidP="004F6980">
      <w:pPr>
        <w:ind w:firstLine="426"/>
        <w:jc w:val="both"/>
        <w:rPr>
          <w:b/>
          <w:sz w:val="24"/>
          <w:szCs w:val="24"/>
        </w:rPr>
      </w:pPr>
    </w:p>
    <w:p w:rsidR="001B3BDE" w:rsidRDefault="004F6980" w:rsidP="00562F38">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6980" w:rsidRDefault="004F6980" w:rsidP="004F6980">
      <w:pPr>
        <w:ind w:firstLine="426"/>
        <w:jc w:val="right"/>
        <w:rPr>
          <w:bCs/>
          <w:sz w:val="24"/>
          <w:szCs w:val="24"/>
        </w:rPr>
      </w:pPr>
      <w:r>
        <w:rPr>
          <w:bCs/>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0"/>
        <w:gridCol w:w="1194"/>
        <w:gridCol w:w="1194"/>
        <w:gridCol w:w="1194"/>
        <w:gridCol w:w="1193"/>
      </w:tblGrid>
      <w:tr w:rsidR="004F6980" w:rsidRPr="00BB2E52" w:rsidTr="004F6980">
        <w:trPr>
          <w:jc w:val="center"/>
        </w:trPr>
        <w:tc>
          <w:tcPr>
            <w:tcW w:w="2469" w:type="pct"/>
            <w:vMerge w:val="restart"/>
            <w:vAlign w:val="center"/>
          </w:tcPr>
          <w:p w:rsidR="004F6980" w:rsidRPr="004F4396" w:rsidRDefault="004F6980" w:rsidP="006B7B0F">
            <w:pPr>
              <w:jc w:val="center"/>
              <w:rPr>
                <w:b/>
              </w:rPr>
            </w:pPr>
            <w:r w:rsidRPr="004F4396">
              <w:rPr>
                <w:b/>
              </w:rPr>
              <w:t>Коммунальные отходы</w:t>
            </w:r>
          </w:p>
        </w:tc>
        <w:tc>
          <w:tcPr>
            <w:tcW w:w="2531" w:type="pct"/>
            <w:gridSpan w:val="4"/>
          </w:tcPr>
          <w:p w:rsidR="004F6980" w:rsidRPr="004F4396" w:rsidRDefault="004F6980" w:rsidP="006B7B0F">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6980" w:rsidRPr="00BB2E52" w:rsidTr="004F6980">
        <w:trPr>
          <w:trHeight w:val="62"/>
          <w:jc w:val="center"/>
        </w:trPr>
        <w:tc>
          <w:tcPr>
            <w:tcW w:w="2469" w:type="pct"/>
            <w:vMerge/>
          </w:tcPr>
          <w:p w:rsidR="004F6980" w:rsidRPr="00BB2E52" w:rsidRDefault="004F6980" w:rsidP="006B7B0F">
            <w:pPr>
              <w:jc w:val="center"/>
              <w:rPr>
                <w:b/>
                <w:bCs/>
              </w:rPr>
            </w:pPr>
          </w:p>
        </w:tc>
        <w:tc>
          <w:tcPr>
            <w:tcW w:w="1266" w:type="pct"/>
            <w:gridSpan w:val="2"/>
            <w:shd w:val="clear" w:color="auto" w:fill="auto"/>
            <w:vAlign w:val="center"/>
          </w:tcPr>
          <w:p w:rsidR="004F6980" w:rsidRPr="004F4396" w:rsidRDefault="004F6980" w:rsidP="006B7B0F">
            <w:pPr>
              <w:jc w:val="center"/>
              <w:rPr>
                <w:b/>
                <w:bCs/>
                <w:spacing w:val="-2"/>
              </w:rPr>
            </w:pPr>
            <w:r w:rsidRPr="004F4396">
              <w:rPr>
                <w:b/>
                <w:bCs/>
              </w:rPr>
              <w:t>малых</w:t>
            </w:r>
          </w:p>
        </w:tc>
        <w:tc>
          <w:tcPr>
            <w:tcW w:w="1266" w:type="pct"/>
            <w:gridSpan w:val="2"/>
            <w:shd w:val="clear" w:color="auto" w:fill="auto"/>
          </w:tcPr>
          <w:p w:rsidR="004F6980" w:rsidRPr="00BB2E52" w:rsidRDefault="004F6980" w:rsidP="006B7B0F">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6980" w:rsidRPr="00BB2E52" w:rsidTr="004F6980">
        <w:trPr>
          <w:jc w:val="center"/>
        </w:trPr>
        <w:tc>
          <w:tcPr>
            <w:tcW w:w="2469" w:type="pct"/>
            <w:vMerge/>
          </w:tcPr>
          <w:p w:rsidR="004F6980" w:rsidRPr="00BB2E52" w:rsidRDefault="004F6980" w:rsidP="006B7B0F">
            <w:pPr>
              <w:jc w:val="center"/>
              <w:rPr>
                <w:b/>
                <w:bCs/>
              </w:rPr>
            </w:pP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r>
      <w:tr w:rsidR="004F6980" w:rsidRPr="00BB2E52" w:rsidTr="004F6980">
        <w:trPr>
          <w:jc w:val="center"/>
        </w:trPr>
        <w:tc>
          <w:tcPr>
            <w:tcW w:w="2469" w:type="pct"/>
            <w:tcBorders>
              <w:bottom w:val="nil"/>
            </w:tcBorders>
          </w:tcPr>
          <w:p w:rsidR="004F6980" w:rsidRPr="004F4396" w:rsidRDefault="004F6980" w:rsidP="006B7B0F">
            <w:pPr>
              <w:ind w:left="57"/>
              <w:rPr>
                <w:bCs/>
              </w:rPr>
            </w:pPr>
            <w:r w:rsidRPr="004F4396">
              <w:rPr>
                <w:bCs/>
              </w:rPr>
              <w:t xml:space="preserve">Твердые: </w:t>
            </w: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r>
      <w:tr w:rsidR="004F6980" w:rsidRPr="00BB2E52" w:rsidTr="004F6980">
        <w:trPr>
          <w:jc w:val="center"/>
        </w:trPr>
        <w:tc>
          <w:tcPr>
            <w:tcW w:w="2469" w:type="pct"/>
            <w:tcBorders>
              <w:top w:val="nil"/>
              <w:bottom w:val="nil"/>
            </w:tcBorders>
          </w:tcPr>
          <w:p w:rsidR="004F6980" w:rsidRPr="004F4396" w:rsidRDefault="004F6980" w:rsidP="006B7B0F">
            <w:pPr>
              <w:ind w:left="170"/>
              <w:rPr>
                <w:bCs/>
              </w:rPr>
            </w:pPr>
            <w:r w:rsidRPr="004F4396">
              <w:rPr>
                <w:bCs/>
              </w:rPr>
              <w:t>от жилых зданий, оборудованных водопроводом, канализацией, центральным отоплением и газом</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190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900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220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950</w:t>
            </w:r>
          </w:p>
        </w:tc>
      </w:tr>
      <w:tr w:rsidR="004F6980" w:rsidRPr="00BB2E52" w:rsidTr="004F6980">
        <w:trPr>
          <w:jc w:val="center"/>
        </w:trPr>
        <w:tc>
          <w:tcPr>
            <w:tcW w:w="2469" w:type="pct"/>
            <w:tcBorders>
              <w:top w:val="nil"/>
            </w:tcBorders>
          </w:tcPr>
          <w:p w:rsidR="004F6980" w:rsidRPr="004F4396" w:rsidRDefault="004F6980" w:rsidP="006B7B0F">
            <w:pPr>
              <w:ind w:left="170"/>
              <w:rPr>
                <w:bCs/>
              </w:rPr>
            </w:pPr>
            <w:r w:rsidRPr="004F4396">
              <w:rPr>
                <w:bCs/>
              </w:rPr>
              <w:t>от прочих жилых зданий</w:t>
            </w:r>
          </w:p>
        </w:tc>
        <w:tc>
          <w:tcPr>
            <w:tcW w:w="633" w:type="pct"/>
            <w:tcBorders>
              <w:top w:val="nil"/>
            </w:tcBorders>
            <w:shd w:val="clear" w:color="auto" w:fill="auto"/>
          </w:tcPr>
          <w:p w:rsidR="004F6980" w:rsidRPr="004F4396" w:rsidRDefault="004F6980" w:rsidP="006B7B0F">
            <w:pPr>
              <w:jc w:val="center"/>
              <w:rPr>
                <w:bCs/>
              </w:rPr>
            </w:pPr>
            <w:r w:rsidRPr="004F4396">
              <w:rPr>
                <w:bCs/>
              </w:rPr>
              <w:t>300</w:t>
            </w:r>
          </w:p>
        </w:tc>
        <w:tc>
          <w:tcPr>
            <w:tcW w:w="633" w:type="pct"/>
            <w:tcBorders>
              <w:top w:val="nil"/>
            </w:tcBorders>
            <w:shd w:val="clear" w:color="auto" w:fill="auto"/>
          </w:tcPr>
          <w:p w:rsidR="004F6980" w:rsidRPr="004F4396" w:rsidRDefault="004F6980" w:rsidP="006B7B0F">
            <w:pPr>
              <w:jc w:val="center"/>
              <w:rPr>
                <w:bCs/>
              </w:rPr>
            </w:pPr>
            <w:r w:rsidRPr="004F4396">
              <w:rPr>
                <w:bCs/>
              </w:rPr>
              <w:t>1100</w:t>
            </w:r>
          </w:p>
        </w:tc>
        <w:tc>
          <w:tcPr>
            <w:tcW w:w="633" w:type="pct"/>
            <w:tcBorders>
              <w:top w:val="nil"/>
            </w:tcBorders>
            <w:shd w:val="clear" w:color="auto" w:fill="auto"/>
          </w:tcPr>
          <w:p w:rsidR="004F6980" w:rsidRPr="004F4396" w:rsidRDefault="004F6980" w:rsidP="006B7B0F">
            <w:pPr>
              <w:jc w:val="center"/>
              <w:rPr>
                <w:bCs/>
              </w:rPr>
            </w:pPr>
            <w:r w:rsidRPr="004F4396">
              <w:rPr>
                <w:bCs/>
              </w:rPr>
              <w:t>375</w:t>
            </w:r>
          </w:p>
        </w:tc>
        <w:tc>
          <w:tcPr>
            <w:tcW w:w="633" w:type="pct"/>
            <w:tcBorders>
              <w:top w:val="nil"/>
            </w:tcBorders>
            <w:shd w:val="clear" w:color="auto" w:fill="auto"/>
          </w:tcPr>
          <w:p w:rsidR="004F6980" w:rsidRPr="004F4396" w:rsidRDefault="004F6980" w:rsidP="006B7B0F">
            <w:pPr>
              <w:jc w:val="center"/>
              <w:rPr>
                <w:bCs/>
              </w:rPr>
            </w:pPr>
            <w:r w:rsidRPr="004F4396">
              <w:rPr>
                <w:bCs/>
              </w:rPr>
              <w:t>1300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Жидкие из выгребов (при отсутствии канализации)</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2000</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2740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633" w:type="pct"/>
            <w:shd w:val="clear" w:color="auto" w:fill="auto"/>
          </w:tcPr>
          <w:p w:rsidR="004F6980" w:rsidRPr="004F4396" w:rsidRDefault="004F6980" w:rsidP="006B7B0F">
            <w:pPr>
              <w:jc w:val="center"/>
              <w:rPr>
                <w:bCs/>
              </w:rPr>
            </w:pPr>
            <w:r w:rsidRPr="004F4396">
              <w:rPr>
                <w:bCs/>
              </w:rPr>
              <w:t>5</w:t>
            </w:r>
          </w:p>
        </w:tc>
        <w:tc>
          <w:tcPr>
            <w:tcW w:w="633" w:type="pct"/>
            <w:shd w:val="clear" w:color="auto" w:fill="auto"/>
          </w:tcPr>
          <w:p w:rsidR="004F6980" w:rsidRPr="004F4396" w:rsidRDefault="004F6980" w:rsidP="006B7B0F">
            <w:pPr>
              <w:jc w:val="center"/>
              <w:rPr>
                <w:bCs/>
              </w:rPr>
            </w:pPr>
            <w:r w:rsidRPr="004F4396">
              <w:rPr>
                <w:bCs/>
              </w:rPr>
              <w:t>8</w:t>
            </w:r>
          </w:p>
        </w:tc>
        <w:tc>
          <w:tcPr>
            <w:tcW w:w="633" w:type="pct"/>
            <w:shd w:val="clear" w:color="auto" w:fill="auto"/>
          </w:tcPr>
          <w:p w:rsidR="004F6980" w:rsidRPr="004F4396" w:rsidRDefault="004F6980" w:rsidP="006B7B0F">
            <w:pPr>
              <w:jc w:val="center"/>
              <w:rPr>
                <w:bCs/>
              </w:rPr>
            </w:pPr>
            <w:r w:rsidRPr="004F4396">
              <w:rPr>
                <w:bCs/>
              </w:rPr>
              <w:t>10</w:t>
            </w:r>
          </w:p>
        </w:tc>
        <w:tc>
          <w:tcPr>
            <w:tcW w:w="633" w:type="pct"/>
            <w:shd w:val="clear" w:color="auto" w:fill="auto"/>
          </w:tcPr>
          <w:p w:rsidR="004F6980" w:rsidRPr="004F4396" w:rsidRDefault="004F6980" w:rsidP="006B7B0F">
            <w:pPr>
              <w:jc w:val="center"/>
              <w:rPr>
                <w:bCs/>
              </w:rPr>
            </w:pPr>
            <w:r w:rsidRPr="004F4396">
              <w:rPr>
                <w:bCs/>
              </w:rPr>
              <w:t>16</w:t>
            </w:r>
          </w:p>
        </w:tc>
      </w:tr>
    </w:tbl>
    <w:p w:rsidR="004F6980" w:rsidRPr="004F6980" w:rsidRDefault="004F6980" w:rsidP="004F6980">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30522" w:rsidRDefault="00930522" w:rsidP="00930522">
      <w:pPr>
        <w:spacing w:line="269" w:lineRule="auto"/>
        <w:ind w:right="20" w:firstLine="426"/>
        <w:jc w:val="right"/>
        <w:rPr>
          <w:rFonts w:eastAsia="Times New Roman"/>
          <w:sz w:val="24"/>
          <w:szCs w:val="24"/>
        </w:rPr>
      </w:pPr>
    </w:p>
    <w:p w:rsidR="004F6980" w:rsidRDefault="004F6980" w:rsidP="004F6980">
      <w:pPr>
        <w:spacing w:line="239" w:lineRule="auto"/>
        <w:ind w:firstLine="426"/>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6980" w:rsidRDefault="004F6980"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4F6980" w:rsidRPr="00BB2E52" w:rsidTr="004F6980">
        <w:trPr>
          <w:trHeight w:val="312"/>
          <w:jc w:val="center"/>
        </w:trPr>
        <w:tc>
          <w:tcPr>
            <w:tcW w:w="2530" w:type="pct"/>
            <w:vMerge w:val="restart"/>
            <w:vAlign w:val="center"/>
          </w:tcPr>
          <w:p w:rsidR="004F6980" w:rsidRPr="004F4396" w:rsidRDefault="004F6980" w:rsidP="006B7B0F">
            <w:pPr>
              <w:spacing w:line="239" w:lineRule="auto"/>
              <w:jc w:val="center"/>
              <w:rPr>
                <w:b/>
              </w:rPr>
            </w:pPr>
            <w:r w:rsidRPr="004F4396">
              <w:rPr>
                <w:b/>
              </w:rPr>
              <w:t>Наименование объектов</w:t>
            </w:r>
          </w:p>
        </w:tc>
        <w:tc>
          <w:tcPr>
            <w:tcW w:w="2470" w:type="pct"/>
            <w:gridSpan w:val="2"/>
            <w:vAlign w:val="center"/>
          </w:tcPr>
          <w:p w:rsidR="004F6980" w:rsidRPr="004F4396" w:rsidRDefault="004F6980" w:rsidP="006B7B0F">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6980" w:rsidRPr="00BB2E52" w:rsidTr="004F6980">
        <w:trPr>
          <w:trHeight w:val="566"/>
          <w:jc w:val="center"/>
        </w:trPr>
        <w:tc>
          <w:tcPr>
            <w:tcW w:w="2530" w:type="pct"/>
            <w:vMerge/>
            <w:vAlign w:val="center"/>
          </w:tcPr>
          <w:p w:rsidR="004F6980" w:rsidRPr="004F4396" w:rsidRDefault="004F6980" w:rsidP="006B7B0F">
            <w:pPr>
              <w:spacing w:line="239" w:lineRule="auto"/>
              <w:jc w:val="center"/>
              <w:rPr>
                <w:b/>
              </w:rPr>
            </w:pPr>
          </w:p>
        </w:tc>
        <w:tc>
          <w:tcPr>
            <w:tcW w:w="1374" w:type="pct"/>
            <w:vAlign w:val="center"/>
          </w:tcPr>
          <w:p w:rsidR="004F6980" w:rsidRPr="004F4396" w:rsidRDefault="004F6980" w:rsidP="006B7B0F">
            <w:pPr>
              <w:spacing w:line="239" w:lineRule="auto"/>
              <w:jc w:val="center"/>
              <w:rPr>
                <w:b/>
              </w:rPr>
            </w:pPr>
            <w:r w:rsidRPr="004F4396">
              <w:rPr>
                <w:b/>
              </w:rPr>
              <w:t xml:space="preserve">размеры земельных </w:t>
            </w:r>
          </w:p>
          <w:p w:rsidR="004F6980" w:rsidRPr="004F4396" w:rsidRDefault="004F6980" w:rsidP="006B7B0F">
            <w:pPr>
              <w:spacing w:line="239" w:lineRule="auto"/>
              <w:jc w:val="center"/>
              <w:rPr>
                <w:b/>
              </w:rPr>
            </w:pPr>
            <w:r w:rsidRPr="004F4396">
              <w:rPr>
                <w:b/>
              </w:rPr>
              <w:t xml:space="preserve">участков на 1000 т </w:t>
            </w:r>
          </w:p>
          <w:p w:rsidR="004F6980" w:rsidRPr="004F4396" w:rsidRDefault="004F6980" w:rsidP="006B7B0F">
            <w:pPr>
              <w:spacing w:line="239" w:lineRule="auto"/>
              <w:jc w:val="center"/>
              <w:rPr>
                <w:b/>
              </w:rPr>
            </w:pPr>
            <w:r w:rsidRPr="004F4396">
              <w:rPr>
                <w:b/>
              </w:rPr>
              <w:t>твердых отходов в год, га</w:t>
            </w:r>
          </w:p>
        </w:tc>
        <w:tc>
          <w:tcPr>
            <w:tcW w:w="1096" w:type="pct"/>
            <w:vAlign w:val="center"/>
          </w:tcPr>
          <w:p w:rsidR="004F6980" w:rsidRPr="004F4396" w:rsidRDefault="004F6980" w:rsidP="006B7B0F">
            <w:pPr>
              <w:spacing w:line="239" w:lineRule="auto"/>
              <w:jc w:val="center"/>
              <w:rPr>
                <w:b/>
              </w:rPr>
            </w:pPr>
            <w:r w:rsidRPr="004F4396">
              <w:rPr>
                <w:b/>
              </w:rPr>
              <w:t>ориентировочные размеры санитарно-защитных зон, м</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uppressAutoHyphens/>
              <w:ind w:left="85"/>
            </w:pPr>
            <w:r w:rsidRPr="004F4396">
              <w:t>Полигоны по размещению, обезвреживанию, захоронению токсичных отходов производства и потребления:</w:t>
            </w:r>
          </w:p>
          <w:p w:rsidR="004F6980" w:rsidRPr="004F4396" w:rsidRDefault="004F6980" w:rsidP="006B7B0F">
            <w:pPr>
              <w:ind w:left="227"/>
              <w:rPr>
                <w:bCs/>
              </w:rPr>
            </w:pPr>
            <w:r w:rsidRPr="004F4396">
              <w:t>1-2 классов опасности</w:t>
            </w:r>
          </w:p>
        </w:tc>
        <w:tc>
          <w:tcPr>
            <w:tcW w:w="1374" w:type="pct"/>
            <w:tcBorders>
              <w:bottom w:val="nil"/>
            </w:tcBorders>
          </w:tcPr>
          <w:p w:rsidR="004F6980" w:rsidRPr="004F4396" w:rsidRDefault="004F6980" w:rsidP="006B7B0F">
            <w:pPr>
              <w:spacing w:line="239" w:lineRule="auto"/>
              <w:jc w:val="center"/>
              <w:rPr>
                <w:bCs/>
              </w:rPr>
            </w:pPr>
            <w:r w:rsidRPr="004F4396">
              <w:rPr>
                <w:bCs/>
              </w:rPr>
              <w:t>0,02-0,05 *</w:t>
            </w:r>
          </w:p>
        </w:tc>
        <w:tc>
          <w:tcPr>
            <w:tcW w:w="1096" w:type="pct"/>
            <w:tcBorders>
              <w:bottom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Borders>
              <w:top w:val="nil"/>
              <w:bottom w:val="single" w:sz="4" w:space="0" w:color="auto"/>
            </w:tcBorders>
          </w:tcPr>
          <w:p w:rsidR="004F6980" w:rsidRPr="004F4396" w:rsidRDefault="004F6980" w:rsidP="006B7B0F">
            <w:pPr>
              <w:ind w:left="227"/>
            </w:pPr>
            <w:r w:rsidRPr="004F4396">
              <w:t>3-4 классов опасности</w:t>
            </w:r>
          </w:p>
        </w:tc>
        <w:tc>
          <w:tcPr>
            <w:tcW w:w="1374" w:type="pct"/>
            <w:tcBorders>
              <w:top w:val="nil"/>
              <w:bottom w:val="single" w:sz="4" w:space="0" w:color="auto"/>
            </w:tcBorders>
          </w:tcPr>
          <w:p w:rsidR="004F6980" w:rsidRPr="004F4396" w:rsidRDefault="004F6980" w:rsidP="006B7B0F">
            <w:pPr>
              <w:spacing w:line="239" w:lineRule="auto"/>
              <w:jc w:val="center"/>
              <w:rPr>
                <w:bCs/>
              </w:rPr>
            </w:pPr>
            <w:r w:rsidRPr="004F4396">
              <w:rPr>
                <w:bCs/>
              </w:rPr>
              <w:t>0,02-0,05 *</w:t>
            </w:r>
          </w:p>
        </w:tc>
        <w:tc>
          <w:tcPr>
            <w:tcW w:w="1096" w:type="pct"/>
            <w:tcBorders>
              <w:top w:val="nil"/>
              <w:bottom w:val="single" w:sz="4" w:space="0" w:color="auto"/>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top w:val="single" w:sz="4" w:space="0" w:color="auto"/>
              <w:bottom w:val="nil"/>
            </w:tcBorders>
          </w:tcPr>
          <w:p w:rsidR="004F6980" w:rsidRPr="004F4396" w:rsidRDefault="004F6980" w:rsidP="006B7B0F">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1374" w:type="pct"/>
            <w:tcBorders>
              <w:top w:val="single" w:sz="4" w:space="0" w:color="auto"/>
              <w:bottom w:val="nil"/>
            </w:tcBorders>
          </w:tcPr>
          <w:p w:rsidR="004F6980" w:rsidRPr="004F4396" w:rsidRDefault="004F6980" w:rsidP="006B7B0F">
            <w:pPr>
              <w:spacing w:line="239" w:lineRule="auto"/>
              <w:jc w:val="center"/>
              <w:rPr>
                <w:bCs/>
              </w:rPr>
            </w:pPr>
            <w:r w:rsidRPr="004F4396">
              <w:rPr>
                <w:bCs/>
              </w:rPr>
              <w:t>0,5-1,0 *</w:t>
            </w:r>
          </w:p>
        </w:tc>
        <w:tc>
          <w:tcPr>
            <w:tcW w:w="1096" w:type="pct"/>
            <w:tcBorders>
              <w:top w:val="single" w:sz="4" w:space="0" w:color="auto"/>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1374" w:type="pct"/>
            <w:tcBorders>
              <w:bottom w:val="nil"/>
            </w:tcBorders>
          </w:tcPr>
          <w:p w:rsidR="004F6980" w:rsidRPr="004F4396" w:rsidRDefault="004F6980" w:rsidP="006B7B0F">
            <w:pPr>
              <w:spacing w:line="239" w:lineRule="auto"/>
              <w:jc w:val="center"/>
              <w:rPr>
                <w:bCs/>
              </w:rPr>
            </w:pPr>
          </w:p>
        </w:tc>
        <w:tc>
          <w:tcPr>
            <w:tcW w:w="1096" w:type="pct"/>
            <w:tcBorders>
              <w:bottom w:val="nil"/>
            </w:tcBorders>
          </w:tcPr>
          <w:p w:rsidR="004F6980" w:rsidRPr="004F4396" w:rsidRDefault="004F6980" w:rsidP="006B7B0F">
            <w:pPr>
              <w:spacing w:line="239" w:lineRule="auto"/>
              <w:jc w:val="center"/>
              <w:rPr>
                <w:bCs/>
              </w:rPr>
            </w:pPr>
          </w:p>
        </w:tc>
      </w:tr>
      <w:tr w:rsidR="004F6980" w:rsidRPr="00BB2E52" w:rsidTr="004F6980">
        <w:tblPrEx>
          <w:tblBorders>
            <w:bottom w:val="single" w:sz="4" w:space="0" w:color="auto"/>
          </w:tblBorders>
        </w:tblPrEx>
        <w:trPr>
          <w:trHeight w:val="227"/>
          <w:jc w:val="center"/>
        </w:trPr>
        <w:tc>
          <w:tcPr>
            <w:tcW w:w="2530" w:type="pct"/>
            <w:tcBorders>
              <w:top w:val="nil"/>
              <w:bottom w:val="nil"/>
            </w:tcBorders>
          </w:tcPr>
          <w:p w:rsidR="004F6980" w:rsidRPr="004F4396" w:rsidRDefault="004F6980" w:rsidP="006B7B0F">
            <w:pPr>
              <w:spacing w:line="239" w:lineRule="auto"/>
              <w:ind w:firstLine="320"/>
              <w:rPr>
                <w:bCs/>
              </w:rPr>
            </w:pPr>
            <w:r w:rsidRPr="004F4396">
              <w:rPr>
                <w:bCs/>
              </w:rPr>
              <w:t>до 40 тыс. т в год</w:t>
            </w:r>
          </w:p>
        </w:tc>
        <w:tc>
          <w:tcPr>
            <w:tcW w:w="1374" w:type="pct"/>
            <w:tcBorders>
              <w:top w:val="nil"/>
              <w:bottom w:val="nil"/>
            </w:tcBorders>
          </w:tcPr>
          <w:p w:rsidR="004F6980" w:rsidRPr="004F4396" w:rsidRDefault="004F6980" w:rsidP="006B7B0F">
            <w:pPr>
              <w:spacing w:line="239" w:lineRule="auto"/>
              <w:jc w:val="center"/>
              <w:rPr>
                <w:bCs/>
              </w:rPr>
            </w:pPr>
            <w:r w:rsidRPr="004F4396">
              <w:rPr>
                <w:bCs/>
              </w:rPr>
              <w:t>0,05</w:t>
            </w:r>
          </w:p>
        </w:tc>
        <w:tc>
          <w:tcPr>
            <w:tcW w:w="1096" w:type="pct"/>
            <w:tcBorders>
              <w:top w:val="nil"/>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Borders>
              <w:top w:val="nil"/>
            </w:tcBorders>
          </w:tcPr>
          <w:p w:rsidR="004F6980" w:rsidRPr="004F4396" w:rsidRDefault="004F6980" w:rsidP="006B7B0F">
            <w:pPr>
              <w:spacing w:line="239" w:lineRule="auto"/>
              <w:ind w:firstLine="320"/>
              <w:rPr>
                <w:bCs/>
              </w:rPr>
            </w:pPr>
            <w:r w:rsidRPr="004F4396">
              <w:rPr>
                <w:bCs/>
              </w:rPr>
              <w:t>свыше 40 тыс. т в год</w:t>
            </w:r>
          </w:p>
        </w:tc>
        <w:tc>
          <w:tcPr>
            <w:tcW w:w="1374" w:type="pct"/>
            <w:tcBorders>
              <w:top w:val="nil"/>
            </w:tcBorders>
          </w:tcPr>
          <w:p w:rsidR="004F6980" w:rsidRPr="004F4396" w:rsidRDefault="004F6980" w:rsidP="006B7B0F">
            <w:pPr>
              <w:spacing w:line="239" w:lineRule="auto"/>
              <w:jc w:val="center"/>
              <w:rPr>
                <w:bCs/>
              </w:rPr>
            </w:pPr>
            <w:r w:rsidRPr="004F4396">
              <w:rPr>
                <w:bCs/>
              </w:rPr>
              <w:t>0,05</w:t>
            </w:r>
          </w:p>
        </w:tc>
        <w:tc>
          <w:tcPr>
            <w:tcW w:w="1096" w:type="pct"/>
            <w:tcBorders>
              <w:top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Мусороперегрузочные станции</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100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300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Сливные станции</w:t>
            </w:r>
          </w:p>
        </w:tc>
        <w:tc>
          <w:tcPr>
            <w:tcW w:w="1374" w:type="pct"/>
            <w:vAlign w:val="center"/>
          </w:tcPr>
          <w:p w:rsidR="004F6980" w:rsidRPr="004F4396" w:rsidRDefault="004F6980" w:rsidP="006B7B0F">
            <w:pPr>
              <w:spacing w:line="239" w:lineRule="auto"/>
              <w:jc w:val="center"/>
              <w:rPr>
                <w:bCs/>
              </w:rPr>
            </w:pPr>
            <w:r w:rsidRPr="004F4396">
              <w:rPr>
                <w:bCs/>
              </w:rPr>
              <w:t>0,2</w:t>
            </w:r>
          </w:p>
        </w:tc>
        <w:tc>
          <w:tcPr>
            <w:tcW w:w="1096" w:type="pct"/>
            <w:vAlign w:val="center"/>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Поля ассенизации и запахивания</w:t>
            </w:r>
          </w:p>
        </w:tc>
        <w:tc>
          <w:tcPr>
            <w:tcW w:w="1374" w:type="pct"/>
            <w:vAlign w:val="center"/>
          </w:tcPr>
          <w:p w:rsidR="004F6980" w:rsidRPr="004F4396" w:rsidRDefault="004F6980" w:rsidP="006B7B0F">
            <w:pPr>
              <w:spacing w:line="239" w:lineRule="auto"/>
              <w:jc w:val="center"/>
              <w:rPr>
                <w:bCs/>
              </w:rPr>
            </w:pPr>
            <w:r w:rsidRPr="004F4396">
              <w:rPr>
                <w:bCs/>
              </w:rPr>
              <w:t>2,0</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1374" w:type="pct"/>
            <w:vAlign w:val="center"/>
          </w:tcPr>
          <w:p w:rsidR="004F6980" w:rsidRPr="004F4396" w:rsidRDefault="004F6980" w:rsidP="006B7B0F">
            <w:pPr>
              <w:spacing w:line="239" w:lineRule="auto"/>
              <w:jc w:val="center"/>
              <w:rPr>
                <w:bCs/>
              </w:rPr>
            </w:pPr>
            <w:r w:rsidRPr="004F4396">
              <w:rPr>
                <w:bCs/>
              </w:rPr>
              <w:t>0,3</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1374" w:type="pct"/>
            <w:vAlign w:val="center"/>
          </w:tcPr>
          <w:p w:rsidR="004F6980" w:rsidRPr="004F4396" w:rsidRDefault="004F6980" w:rsidP="006B7B0F">
            <w:pPr>
              <w:spacing w:line="239" w:lineRule="auto"/>
              <w:jc w:val="center"/>
              <w:rPr>
                <w:bCs/>
              </w:rPr>
            </w:pPr>
            <w:r w:rsidRPr="004F4396">
              <w:rPr>
                <w:bCs/>
              </w:rPr>
              <w:t xml:space="preserve">по заданию </w:t>
            </w:r>
          </w:p>
          <w:p w:rsidR="004F6980" w:rsidRPr="004F4396" w:rsidRDefault="004F6980" w:rsidP="006B7B0F">
            <w:pPr>
              <w:spacing w:line="239" w:lineRule="auto"/>
              <w:jc w:val="center"/>
              <w:rPr>
                <w:bCs/>
              </w:rPr>
            </w:pPr>
            <w:r w:rsidRPr="004F4396">
              <w:rPr>
                <w:bCs/>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по расчету **</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Скотомогильники:</w:t>
            </w:r>
          </w:p>
          <w:p w:rsidR="004F6980" w:rsidRPr="004F4396" w:rsidRDefault="004F6980" w:rsidP="006B7B0F">
            <w:pPr>
              <w:ind w:left="170"/>
              <w:rPr>
                <w:bCs/>
                <w:spacing w:val="-2"/>
              </w:rPr>
            </w:pPr>
            <w:r w:rsidRPr="004F4396">
              <w:rPr>
                <w:bCs/>
                <w:spacing w:val="-2"/>
              </w:rPr>
              <w:t>- с захоронением в ямах;</w:t>
            </w:r>
          </w:p>
          <w:p w:rsidR="004F6980" w:rsidRPr="004F4396" w:rsidRDefault="004F6980" w:rsidP="006B7B0F">
            <w:pPr>
              <w:ind w:left="170"/>
              <w:rPr>
                <w:bCs/>
                <w:spacing w:val="-2"/>
              </w:rPr>
            </w:pPr>
            <w:r w:rsidRPr="004F4396">
              <w:rPr>
                <w:bCs/>
                <w:spacing w:val="-2"/>
              </w:rPr>
              <w:t>- с биологическими камерами</w:t>
            </w:r>
          </w:p>
        </w:tc>
        <w:tc>
          <w:tcPr>
            <w:tcW w:w="1374" w:type="pct"/>
          </w:tcPr>
          <w:p w:rsidR="004F6980" w:rsidRPr="004F4396" w:rsidRDefault="004F6980" w:rsidP="006B7B0F">
            <w:pPr>
              <w:spacing w:line="239" w:lineRule="auto"/>
              <w:jc w:val="center"/>
              <w:rPr>
                <w:bCs/>
              </w:rPr>
            </w:pPr>
            <w:r w:rsidRPr="004F4396">
              <w:rPr>
                <w:bCs/>
              </w:rPr>
              <w:t>не менее 0,06 на объект</w:t>
            </w:r>
          </w:p>
        </w:tc>
        <w:tc>
          <w:tcPr>
            <w:tcW w:w="1096" w:type="pct"/>
            <w:vAlign w:val="center"/>
          </w:tcPr>
          <w:p w:rsidR="004F6980" w:rsidRPr="004F4396" w:rsidRDefault="004F6980" w:rsidP="006B7B0F">
            <w:pPr>
              <w:spacing w:line="239" w:lineRule="auto"/>
              <w:jc w:val="center"/>
              <w:rPr>
                <w:bCs/>
              </w:rPr>
            </w:pPr>
          </w:p>
          <w:p w:rsidR="004F6980" w:rsidRPr="004F4396" w:rsidRDefault="004F6980" w:rsidP="006B7B0F">
            <w:pPr>
              <w:spacing w:line="239" w:lineRule="auto"/>
              <w:jc w:val="center"/>
              <w:rPr>
                <w:bCs/>
              </w:rPr>
            </w:pPr>
            <w:r w:rsidRPr="004F4396">
              <w:rPr>
                <w:bCs/>
              </w:rPr>
              <w:t>1000</w:t>
            </w:r>
          </w:p>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Снегоприемные пункты</w:t>
            </w:r>
          </w:p>
        </w:tc>
        <w:tc>
          <w:tcPr>
            <w:tcW w:w="1374" w:type="pct"/>
          </w:tcPr>
          <w:p w:rsidR="004F6980" w:rsidRPr="004F4396" w:rsidRDefault="004F6980" w:rsidP="006B7B0F">
            <w:pPr>
              <w:ind w:left="-57" w:right="-57"/>
              <w:jc w:val="center"/>
              <w:rPr>
                <w:bCs/>
                <w:spacing w:val="-2"/>
              </w:rPr>
            </w:pPr>
            <w:r w:rsidRPr="004F4396">
              <w:rPr>
                <w:bCs/>
                <w:spacing w:val="-2"/>
              </w:rPr>
              <w:t xml:space="preserve">по заданию </w:t>
            </w:r>
          </w:p>
          <w:p w:rsidR="004F6980" w:rsidRPr="004F4396" w:rsidRDefault="004F6980" w:rsidP="006B7B0F">
            <w:pPr>
              <w:ind w:left="-57" w:right="-57"/>
              <w:jc w:val="center"/>
              <w:rPr>
                <w:bCs/>
                <w:spacing w:val="-2"/>
              </w:rPr>
            </w:pPr>
            <w:r w:rsidRPr="004F4396">
              <w:rPr>
                <w:bCs/>
                <w:spacing w:val="-2"/>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100</w:t>
            </w:r>
          </w:p>
        </w:tc>
      </w:tr>
    </w:tbl>
    <w:p w:rsidR="004F6980" w:rsidRPr="004F6980" w:rsidRDefault="004F6980" w:rsidP="004F6980">
      <w:pPr>
        <w:adjustRightInd w:val="0"/>
        <w:spacing w:before="120" w:line="239" w:lineRule="auto"/>
        <w:ind w:firstLine="426"/>
        <w:jc w:val="both"/>
        <w:rPr>
          <w:bCs/>
        </w:rPr>
      </w:pPr>
      <w:r w:rsidRPr="004F6980">
        <w:rPr>
          <w:bCs/>
        </w:rPr>
        <w:t>* Наименьшие размеры площадей относятся к сооружениям, размещаемым на песчаных грунтах.</w:t>
      </w:r>
    </w:p>
    <w:p w:rsidR="004F6980" w:rsidRPr="004F6980" w:rsidRDefault="004F6980" w:rsidP="004F6980">
      <w:pPr>
        <w:adjustRightInd w:val="0"/>
        <w:ind w:firstLine="426"/>
        <w:jc w:val="both"/>
        <w:rPr>
          <w:bCs/>
          <w:i/>
          <w:spacing w:val="40"/>
        </w:rPr>
      </w:pPr>
      <w:r w:rsidRPr="004F6980">
        <w:rPr>
          <w:bCs/>
        </w:rPr>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4F6980" w:rsidRDefault="004F6980" w:rsidP="004F6980">
      <w:pPr>
        <w:spacing w:line="239" w:lineRule="auto"/>
        <w:ind w:firstLine="720"/>
        <w:jc w:val="both"/>
        <w:rPr>
          <w:bCs/>
          <w:sz w:val="24"/>
          <w:szCs w:val="24"/>
        </w:rPr>
      </w:pPr>
    </w:p>
    <w:p w:rsidR="004F6980" w:rsidRDefault="004F6980" w:rsidP="004F6980">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562F38" w:rsidRDefault="00562F38" w:rsidP="004F6980">
      <w:pPr>
        <w:spacing w:line="239" w:lineRule="auto"/>
        <w:ind w:firstLine="426"/>
        <w:jc w:val="both"/>
        <w:rPr>
          <w:bCs/>
          <w:sz w:val="24"/>
          <w:szCs w:val="24"/>
        </w:rPr>
      </w:pPr>
    </w:p>
    <w:p w:rsidR="004F6980" w:rsidRDefault="004F6980" w:rsidP="004F6980">
      <w:pPr>
        <w:spacing w:line="239" w:lineRule="auto"/>
        <w:ind w:firstLine="426"/>
        <w:jc w:val="right"/>
        <w:rPr>
          <w:bCs/>
          <w:sz w:val="24"/>
          <w:szCs w:val="24"/>
        </w:rPr>
      </w:pPr>
      <w:r>
        <w:rPr>
          <w:bCs/>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6980" w:rsidRPr="00BB2E52" w:rsidTr="00912EAB">
        <w:trPr>
          <w:trHeight w:val="170"/>
          <w:jc w:val="center"/>
        </w:trPr>
        <w:tc>
          <w:tcPr>
            <w:tcW w:w="2710"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Наименование объектов</w:t>
            </w:r>
          </w:p>
        </w:tc>
        <w:tc>
          <w:tcPr>
            <w:tcW w:w="7344"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 xml:space="preserve">Нормативные параметры и расчетные показатели </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6980" w:rsidRPr="00CE24DD" w:rsidRDefault="004F6980" w:rsidP="006B7B0F">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6980" w:rsidRPr="00CE24DD" w:rsidRDefault="004F6980" w:rsidP="006B7B0F">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6980" w:rsidRPr="00CE24DD" w:rsidRDefault="004F6980" w:rsidP="006B7B0F">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местах выхода на поверхность трещиноватых пород;</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в местах массового отдыха населения и размещения оздоровительных организаций.</w:t>
            </w:r>
          </w:p>
          <w:p w:rsidR="004F6980" w:rsidRPr="00CE24DD" w:rsidRDefault="004F6980" w:rsidP="006B7B0F">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6980" w:rsidRPr="00CE24DD" w:rsidRDefault="004F6980" w:rsidP="006B7B0F">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6980" w:rsidRPr="00CE24DD" w:rsidRDefault="004F6980" w:rsidP="006B7B0F">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6980" w:rsidRPr="00CE24DD" w:rsidRDefault="004F6980" w:rsidP="006B7B0F">
            <w:pPr>
              <w:ind w:left="142" w:hanging="142"/>
              <w:rPr>
                <w:bCs/>
              </w:rPr>
            </w:pPr>
            <w:r w:rsidRPr="00CE24DD">
              <w:rPr>
                <w:bCs/>
              </w:rPr>
              <w:t>- в рекреационных зонах;</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на заболачиваемых и подтопляемых территориях.</w:t>
            </w:r>
          </w:p>
          <w:p w:rsidR="004F6980" w:rsidRPr="00CE24DD" w:rsidRDefault="004F6980" w:rsidP="006B7B0F">
            <w:pPr>
              <w:ind w:left="142" w:hanging="142"/>
              <w:rPr>
                <w:bCs/>
              </w:rPr>
            </w:pPr>
            <w:r w:rsidRPr="00CE24DD">
              <w:rPr>
                <w:bCs/>
              </w:rPr>
              <w:t>- в границах установленных водоохранных зон водоемов и водотоков.</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6980" w:rsidRPr="00CE24DD" w:rsidRDefault="004F6980" w:rsidP="006B7B0F">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6980" w:rsidRPr="00CE24DD" w:rsidRDefault="004F6980" w:rsidP="006B7B0F">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6980" w:rsidRPr="00CE24DD" w:rsidRDefault="004F6980" w:rsidP="006B7B0F">
            <w:pPr>
              <w:ind w:left="142" w:hanging="142"/>
              <w:rPr>
                <w:bCs/>
              </w:rPr>
            </w:pPr>
            <w:r w:rsidRPr="00CE24DD">
              <w:rPr>
                <w:bCs/>
              </w:rPr>
              <w:t>- в зонах активного карста;</w:t>
            </w:r>
          </w:p>
          <w:p w:rsidR="004F6980" w:rsidRPr="00CE24DD" w:rsidRDefault="004F6980" w:rsidP="006B7B0F">
            <w:pPr>
              <w:autoSpaceDE w:val="0"/>
              <w:autoSpaceDN w:val="0"/>
              <w:adjustRightInd w:val="0"/>
              <w:ind w:left="142" w:hanging="142"/>
              <w:rPr>
                <w:bCs/>
              </w:rPr>
            </w:pPr>
            <w:r w:rsidRPr="00CE24DD">
              <w:rPr>
                <w:bCs/>
              </w:rPr>
              <w:t>- в зонах оползней;</w:t>
            </w:r>
          </w:p>
          <w:p w:rsidR="004F6980" w:rsidRPr="00CE24DD" w:rsidRDefault="004F6980" w:rsidP="006B7B0F">
            <w:pPr>
              <w:ind w:left="142" w:hanging="142"/>
              <w:rPr>
                <w:bCs/>
              </w:rPr>
            </w:pPr>
            <w:r w:rsidRPr="00CE24DD">
              <w:rPr>
                <w:bCs/>
              </w:rPr>
              <w:t>- в зоне питания подземных источников питьевой воды;</w:t>
            </w:r>
          </w:p>
          <w:p w:rsidR="004F6980" w:rsidRPr="00CE24DD" w:rsidRDefault="004F6980" w:rsidP="006B7B0F">
            <w:pPr>
              <w:ind w:left="142" w:hanging="142"/>
              <w:rPr>
                <w:bCs/>
              </w:rPr>
            </w:pPr>
            <w:r w:rsidRPr="00CE24DD">
              <w:rPr>
                <w:bCs/>
              </w:rPr>
              <w:t>- на территориях пригородных и рекреационных зон;</w:t>
            </w:r>
          </w:p>
          <w:p w:rsidR="004F6980" w:rsidRPr="00CE24DD" w:rsidRDefault="004F6980" w:rsidP="006B7B0F">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6980" w:rsidRPr="00CE24DD" w:rsidRDefault="004F6980" w:rsidP="006B7B0F">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6980" w:rsidRPr="00CE24DD" w:rsidRDefault="004F6980" w:rsidP="006B7B0F">
            <w:pPr>
              <w:rPr>
                <w:bCs/>
              </w:rPr>
            </w:pPr>
            <w:r w:rsidRPr="00CE24DD">
              <w:rPr>
                <w:bCs/>
              </w:rPr>
              <w:t>Следует проектировать:</w:t>
            </w:r>
          </w:p>
          <w:p w:rsidR="004F6980" w:rsidRPr="00CE24DD" w:rsidRDefault="004F6980" w:rsidP="006B7B0F">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6980" w:rsidRPr="00CE24DD" w:rsidRDefault="004F6980" w:rsidP="006B7B0F">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6980" w:rsidRPr="00CE24DD" w:rsidRDefault="004F6980" w:rsidP="006B7B0F">
            <w:pPr>
              <w:ind w:left="142" w:hanging="142"/>
              <w:rPr>
                <w:bCs/>
              </w:rPr>
            </w:pPr>
            <w:r w:rsidRPr="00CE24DD">
              <w:rPr>
                <w:bCs/>
              </w:rPr>
              <w:t>- ниже мест водозаборов питьевой воды, рыбоводных хозяйств;</w:t>
            </w:r>
          </w:p>
          <w:p w:rsidR="004F6980" w:rsidRPr="00CE24DD" w:rsidRDefault="004F6980" w:rsidP="006B7B0F">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6980" w:rsidRPr="00CE24DD" w:rsidRDefault="004F6980" w:rsidP="006B7B0F">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6980" w:rsidRPr="00CE24DD" w:rsidRDefault="004F6980" w:rsidP="006B7B0F">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6980" w:rsidRPr="00CE24DD" w:rsidRDefault="004F6980" w:rsidP="006B7B0F">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rPr>
                <w:bCs/>
              </w:rPr>
            </w:pPr>
            <w:r w:rsidRPr="00CE24DD">
              <w:t>Специализированные  организации по обращению с радиоактивными отходами</w:t>
            </w:r>
          </w:p>
        </w:tc>
        <w:tc>
          <w:tcPr>
            <w:tcW w:w="7344" w:type="dxa"/>
            <w:shd w:val="clear" w:color="auto" w:fill="auto"/>
          </w:tcPr>
          <w:p w:rsidR="004F6980" w:rsidRPr="00CE24DD" w:rsidRDefault="004F6980" w:rsidP="006B7B0F">
            <w:pPr>
              <w:spacing w:line="239" w:lineRule="auto"/>
              <w:rPr>
                <w:bCs/>
              </w:rPr>
            </w:pPr>
            <w:r w:rsidRPr="00CE24DD">
              <w:rPr>
                <w:bCs/>
              </w:rPr>
              <w:t>Следует размещать на участках:</w:t>
            </w:r>
          </w:p>
          <w:p w:rsidR="004F6980" w:rsidRPr="00CE24DD" w:rsidRDefault="004F6980" w:rsidP="006B7B0F">
            <w:pPr>
              <w:ind w:left="142" w:hanging="142"/>
              <w:rPr>
                <w:bCs/>
              </w:rPr>
            </w:pPr>
            <w:r w:rsidRPr="00CE24DD">
              <w:rPr>
                <w:bCs/>
              </w:rPr>
              <w:t>- расположенных на малонаселенных незатопляемых территориях;</w:t>
            </w:r>
          </w:p>
          <w:p w:rsidR="004F6980" w:rsidRPr="00CE24DD" w:rsidRDefault="004F6980" w:rsidP="006B7B0F">
            <w:pPr>
              <w:ind w:left="142" w:hanging="142"/>
              <w:rPr>
                <w:bCs/>
              </w:rPr>
            </w:pPr>
            <w:r w:rsidRPr="00CE24DD">
              <w:rPr>
                <w:bCs/>
              </w:rPr>
              <w:t>- имеющих устойчивый ветровой режим;</w:t>
            </w:r>
          </w:p>
          <w:p w:rsidR="004F6980" w:rsidRPr="00CE24DD" w:rsidRDefault="004F6980" w:rsidP="006B7B0F">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6980" w:rsidRPr="00CE24DD" w:rsidRDefault="004F6980" w:rsidP="006B7B0F">
            <w:pPr>
              <w:spacing w:line="239" w:lineRule="auto"/>
              <w:rPr>
                <w:bCs/>
              </w:rPr>
            </w:pPr>
            <w:r w:rsidRPr="00CE24DD">
              <w:rPr>
                <w:bCs/>
              </w:rPr>
              <w:t xml:space="preserve">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w:t>
            </w:r>
          </w:p>
          <w:p w:rsidR="004F6980" w:rsidRPr="00CE24DD" w:rsidRDefault="004F6980" w:rsidP="006B7B0F">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6980" w:rsidRPr="00CE24DD" w:rsidRDefault="004F6980" w:rsidP="006B7B0F">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 xml:space="preserve">Скотомогильники </w:t>
            </w:r>
          </w:p>
        </w:tc>
        <w:tc>
          <w:tcPr>
            <w:tcW w:w="7344" w:type="dxa"/>
            <w:shd w:val="clear" w:color="auto" w:fill="auto"/>
          </w:tcPr>
          <w:p w:rsidR="004F6980" w:rsidRPr="00CE24DD" w:rsidRDefault="004F6980" w:rsidP="006B7B0F">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6980" w:rsidRPr="00CE24DD" w:rsidRDefault="004F6980" w:rsidP="006B7B0F">
            <w:pPr>
              <w:spacing w:line="239" w:lineRule="auto"/>
              <w:rPr>
                <w:bCs/>
              </w:rPr>
            </w:pPr>
            <w:r w:rsidRPr="00CE24DD">
              <w:rPr>
                <w:bCs/>
              </w:rPr>
              <w:t>Категорически запрещается размещение:</w:t>
            </w:r>
          </w:p>
          <w:p w:rsidR="004F6980" w:rsidRPr="00CE24DD" w:rsidRDefault="004F6980" w:rsidP="006B7B0F">
            <w:pPr>
              <w:ind w:left="142" w:hanging="142"/>
              <w:rPr>
                <w:bCs/>
              </w:rPr>
            </w:pPr>
            <w:r w:rsidRPr="00CE24DD">
              <w:rPr>
                <w:bCs/>
              </w:rPr>
              <w:t>- на особо охраняемых территориях (в том числе особо охраняемых природных территориях);</w:t>
            </w:r>
          </w:p>
          <w:p w:rsidR="004F6980" w:rsidRPr="00CE24DD" w:rsidRDefault="004F6980" w:rsidP="006B7B0F">
            <w:pPr>
              <w:ind w:left="142" w:hanging="142"/>
              <w:rPr>
                <w:bCs/>
              </w:rPr>
            </w:pPr>
            <w:r w:rsidRPr="00CE24DD">
              <w:rPr>
                <w:bCs/>
              </w:rPr>
              <w:t>- в водоохранных зонах водных объектов;</w:t>
            </w:r>
          </w:p>
          <w:p w:rsidR="004F6980" w:rsidRPr="00CE24DD" w:rsidRDefault="004F6980" w:rsidP="006B7B0F">
            <w:pPr>
              <w:ind w:left="142" w:hanging="142"/>
              <w:rPr>
                <w:bCs/>
              </w:rPr>
            </w:pPr>
            <w:r w:rsidRPr="00CE24DD">
              <w:rPr>
                <w:bCs/>
              </w:rPr>
              <w:t>- в пригородных зонах;</w:t>
            </w:r>
          </w:p>
          <w:p w:rsidR="004F6980" w:rsidRPr="00CE24DD" w:rsidRDefault="004F6980" w:rsidP="006B7B0F">
            <w:pPr>
              <w:ind w:left="142" w:hanging="142"/>
              <w:rPr>
                <w:bCs/>
              </w:rPr>
            </w:pPr>
            <w:r w:rsidRPr="00CE24DD">
              <w:rPr>
                <w:bCs/>
              </w:rPr>
              <w:t>- в зонах охраны источников водоснабжения.</w:t>
            </w:r>
          </w:p>
          <w:p w:rsidR="004F6980" w:rsidRPr="00CE24DD" w:rsidRDefault="004F6980" w:rsidP="006B7B0F">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6980" w:rsidRPr="00CE24DD" w:rsidRDefault="004F6980" w:rsidP="006B7B0F">
            <w:pPr>
              <w:spacing w:line="239" w:lineRule="auto"/>
              <w:rPr>
                <w:bCs/>
              </w:rPr>
            </w:pPr>
            <w:r w:rsidRPr="00CE24DD">
              <w:rPr>
                <w:bCs/>
              </w:rPr>
              <w:t>Минимальные расстояния следует принимать:</w:t>
            </w:r>
          </w:p>
          <w:p w:rsidR="004F6980" w:rsidRPr="00CE24DD" w:rsidRDefault="004F6980" w:rsidP="006B7B0F">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6980" w:rsidRPr="00CE24DD" w:rsidRDefault="004F6980" w:rsidP="006B7B0F">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6980" w:rsidRPr="00CE24DD" w:rsidRDefault="004F6980" w:rsidP="006B7B0F">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6980" w:rsidRPr="00CE24DD" w:rsidRDefault="004F6980" w:rsidP="006B7B0F">
            <w:pPr>
              <w:shd w:val="clear" w:color="auto" w:fill="FFFFFF"/>
              <w:rPr>
                <w:bCs/>
              </w:rPr>
            </w:pPr>
            <w:r w:rsidRPr="00CE24DD">
              <w:rPr>
                <w:bCs/>
              </w:rPr>
              <w:t>- в биотермическую яму – не менее 2 лет;</w:t>
            </w:r>
          </w:p>
          <w:p w:rsidR="004F6980" w:rsidRPr="00CE24DD" w:rsidRDefault="004F6980" w:rsidP="006B7B0F">
            <w:pPr>
              <w:shd w:val="clear" w:color="auto" w:fill="FFFFFF"/>
              <w:rPr>
                <w:bCs/>
              </w:rPr>
            </w:pPr>
            <w:r w:rsidRPr="00CE24DD">
              <w:rPr>
                <w:bCs/>
              </w:rPr>
              <w:t>- в земляную яму – не менее 25 лет.</w:t>
            </w:r>
          </w:p>
          <w:p w:rsidR="004F6980" w:rsidRPr="00CE24DD" w:rsidRDefault="004F6980" w:rsidP="006B7B0F">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Снегоприемные пункты</w:t>
            </w:r>
          </w:p>
        </w:tc>
        <w:tc>
          <w:tcPr>
            <w:tcW w:w="7344" w:type="dxa"/>
            <w:shd w:val="clear" w:color="auto" w:fill="auto"/>
          </w:tcPr>
          <w:p w:rsidR="004F6980" w:rsidRPr="00CE24DD" w:rsidRDefault="004F6980" w:rsidP="006B7B0F">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нормативных документов в области охраны окружающей среды.</w:t>
            </w:r>
          </w:p>
          <w:p w:rsidR="004F6980" w:rsidRPr="00CE24DD" w:rsidRDefault="004F6980" w:rsidP="006B7B0F">
            <w:pPr>
              <w:spacing w:line="239" w:lineRule="auto"/>
            </w:pPr>
            <w:r w:rsidRPr="00CE24DD">
              <w:rPr>
                <w:bCs/>
              </w:rPr>
              <w:t xml:space="preserve">Не допускается размещение </w:t>
            </w:r>
            <w:r w:rsidRPr="00CE24DD">
              <w:t>«сухих» снегосвалок:</w:t>
            </w:r>
          </w:p>
          <w:p w:rsidR="004F6980" w:rsidRPr="00CE24DD" w:rsidRDefault="004F6980" w:rsidP="006B7B0F">
            <w:pPr>
              <w:spacing w:line="239" w:lineRule="auto"/>
            </w:pPr>
            <w:r w:rsidRPr="00CE24DD">
              <w:t>- в водоохранных зонах водных объектов;</w:t>
            </w:r>
          </w:p>
          <w:p w:rsidR="004F6980" w:rsidRPr="00CE24DD" w:rsidRDefault="004F6980" w:rsidP="006B7B0F">
            <w:pPr>
              <w:spacing w:line="239" w:lineRule="auto"/>
            </w:pPr>
            <w:r w:rsidRPr="00CE24DD">
              <w:t>- над подземными инженерными сетями.</w:t>
            </w:r>
          </w:p>
          <w:p w:rsidR="004F6980" w:rsidRPr="00CE24DD" w:rsidRDefault="004F6980" w:rsidP="006B7B0F">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6980" w:rsidRPr="00CE24DD" w:rsidRDefault="004F6980" w:rsidP="006B7B0F">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2EAB" w:rsidRDefault="00912EAB" w:rsidP="00912EAB">
      <w:pPr>
        <w:ind w:left="720"/>
        <w:rPr>
          <w:rFonts w:eastAsia="Times New Roman"/>
          <w:b/>
          <w:bCs/>
          <w:sz w:val="24"/>
          <w:szCs w:val="24"/>
        </w:rPr>
      </w:pPr>
    </w:p>
    <w:p w:rsidR="00912EAB" w:rsidRPr="00124125" w:rsidRDefault="00912EAB" w:rsidP="00912EAB">
      <w:pPr>
        <w:ind w:firstLine="426"/>
        <w:rPr>
          <w:rFonts w:eastAsia="Times New Roman"/>
          <w:b/>
          <w:bCs/>
          <w:sz w:val="24"/>
          <w:szCs w:val="24"/>
        </w:rPr>
      </w:pPr>
      <w:r w:rsidRPr="00124125">
        <w:rPr>
          <w:rFonts w:eastAsia="Times New Roman"/>
          <w:b/>
          <w:bCs/>
          <w:sz w:val="24"/>
          <w:szCs w:val="24"/>
        </w:rPr>
        <w:t>12.</w:t>
      </w:r>
      <w:r w:rsidR="00B22FD8">
        <w:rPr>
          <w:rFonts w:eastAsia="Times New Roman"/>
          <w:b/>
          <w:bCs/>
          <w:sz w:val="24"/>
          <w:szCs w:val="24"/>
        </w:rPr>
        <w:t>3</w:t>
      </w:r>
      <w:r w:rsidRPr="00124125">
        <w:rPr>
          <w:rFonts w:eastAsia="Times New Roman"/>
          <w:b/>
          <w:bCs/>
          <w:sz w:val="24"/>
          <w:szCs w:val="24"/>
        </w:rPr>
        <w:t>. Иные объекты</w:t>
      </w:r>
    </w:p>
    <w:p w:rsidR="00912EAB" w:rsidRDefault="00912EAB" w:rsidP="00912EAB">
      <w:pPr>
        <w:spacing w:line="238" w:lineRule="auto"/>
        <w:ind w:firstLine="710"/>
        <w:jc w:val="both"/>
        <w:rPr>
          <w:rFonts w:eastAsia="Times New Roman"/>
          <w:sz w:val="24"/>
          <w:szCs w:val="24"/>
        </w:rPr>
      </w:pPr>
    </w:p>
    <w:p w:rsidR="00912EAB" w:rsidRDefault="00912EAB" w:rsidP="00912EAB">
      <w:pPr>
        <w:spacing w:line="238" w:lineRule="auto"/>
        <w:ind w:firstLine="426"/>
        <w:jc w:val="both"/>
        <w:rPr>
          <w:sz w:val="20"/>
          <w:szCs w:val="20"/>
        </w:rPr>
      </w:pPr>
      <w:r>
        <w:rPr>
          <w:rFonts w:eastAsia="Times New Roman"/>
          <w:sz w:val="24"/>
          <w:szCs w:val="24"/>
        </w:rPr>
        <w:t>12.</w:t>
      </w:r>
      <w:r w:rsidR="00B22FD8">
        <w:rPr>
          <w:rFonts w:eastAsia="Times New Roman"/>
          <w:sz w:val="24"/>
          <w:szCs w:val="24"/>
        </w:rPr>
        <w:t>3</w:t>
      </w:r>
      <w:r>
        <w:rPr>
          <w:rFonts w:eastAsia="Times New Roman"/>
          <w:sz w:val="24"/>
          <w:szCs w:val="24"/>
        </w:rPr>
        <w:t>.1.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912EAB" w:rsidRDefault="00912EAB" w:rsidP="00912EAB">
      <w:pPr>
        <w:spacing w:line="4" w:lineRule="exact"/>
        <w:ind w:firstLine="426"/>
        <w:jc w:val="both"/>
        <w:rPr>
          <w:sz w:val="20"/>
          <w:szCs w:val="20"/>
        </w:rPr>
      </w:pPr>
    </w:p>
    <w:p w:rsidR="00912EAB" w:rsidRDefault="00B22FD8" w:rsidP="00B22FD8">
      <w:pPr>
        <w:spacing w:line="238" w:lineRule="auto"/>
        <w:ind w:firstLine="426"/>
        <w:jc w:val="both"/>
        <w:rPr>
          <w:sz w:val="20"/>
          <w:szCs w:val="20"/>
        </w:rPr>
      </w:pPr>
      <w:r>
        <w:rPr>
          <w:rFonts w:eastAsia="Times New Roman"/>
          <w:sz w:val="24"/>
          <w:szCs w:val="24"/>
        </w:rPr>
        <w:t>12.3</w:t>
      </w:r>
      <w:r w:rsidR="00912EAB">
        <w:rPr>
          <w:rFonts w:eastAsia="Times New Roman"/>
          <w:sz w:val="24"/>
          <w:szCs w:val="24"/>
        </w:rPr>
        <w:t>.2.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2EAB" w:rsidRDefault="00B22FD8" w:rsidP="00912EAB">
      <w:pPr>
        <w:ind w:firstLine="426"/>
        <w:jc w:val="both"/>
        <w:rPr>
          <w:rFonts w:eastAsia="Times New Roman"/>
          <w:sz w:val="24"/>
          <w:szCs w:val="24"/>
        </w:rPr>
      </w:pPr>
      <w:r>
        <w:rPr>
          <w:rFonts w:eastAsia="Times New Roman"/>
          <w:sz w:val="24"/>
          <w:szCs w:val="24"/>
        </w:rPr>
        <w:t>12.3</w:t>
      </w:r>
      <w:r w:rsidR="00912EAB">
        <w:rPr>
          <w:rFonts w:eastAsia="Times New Roman"/>
          <w:sz w:val="24"/>
          <w:szCs w:val="24"/>
        </w:rPr>
        <w:t>.3.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12EAB" w:rsidRPr="00912EAB" w:rsidRDefault="00912EAB" w:rsidP="00912EAB">
      <w:pPr>
        <w:ind w:firstLine="426"/>
        <w:rPr>
          <w:sz w:val="20"/>
          <w:szCs w:val="20"/>
        </w:rPr>
      </w:pPr>
    </w:p>
    <w:p w:rsidR="00912EAB" w:rsidRDefault="00912EAB" w:rsidP="00124125">
      <w:pPr>
        <w:numPr>
          <w:ilvl w:val="0"/>
          <w:numId w:val="46"/>
        </w:numPr>
        <w:tabs>
          <w:tab w:val="left" w:pos="1190"/>
        </w:tabs>
        <w:spacing w:line="246"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912EAB" w:rsidRDefault="00912EAB" w:rsidP="00912EAB">
      <w:pPr>
        <w:tabs>
          <w:tab w:val="left" w:pos="1190"/>
        </w:tabs>
        <w:spacing w:line="246" w:lineRule="auto"/>
        <w:jc w:val="both"/>
        <w:rPr>
          <w:rFonts w:eastAsia="Times New Roman"/>
          <w:sz w:val="24"/>
          <w:szCs w:val="24"/>
        </w:rPr>
      </w:pPr>
    </w:p>
    <w:p w:rsidR="00912EAB" w:rsidRPr="00562F38" w:rsidRDefault="00912EAB" w:rsidP="00912EAB">
      <w:pPr>
        <w:spacing w:line="244" w:lineRule="auto"/>
        <w:ind w:firstLine="426"/>
        <w:jc w:val="both"/>
        <w:rPr>
          <w:sz w:val="20"/>
          <w:szCs w:val="20"/>
        </w:rPr>
      </w:pPr>
      <w:r w:rsidRPr="00562F38">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176EEA" w:rsidRPr="00176EEA">
        <w:rPr>
          <w:rFonts w:eastAsia="Times New Roman"/>
          <w:sz w:val="24"/>
          <w:szCs w:val="24"/>
        </w:rPr>
        <w:t>муниципального образования Воскресенское</w:t>
      </w:r>
      <w:r w:rsidRPr="00562F38">
        <w:rPr>
          <w:rFonts w:eastAsia="Times New Roman"/>
          <w:sz w:val="24"/>
          <w:szCs w:val="24"/>
        </w:rPr>
        <w:t>, входящего в его состав.</w:t>
      </w:r>
    </w:p>
    <w:p w:rsidR="00912EAB" w:rsidRPr="00562F38" w:rsidRDefault="00912EAB" w:rsidP="00912EAB">
      <w:pPr>
        <w:spacing w:line="2" w:lineRule="exact"/>
        <w:ind w:firstLine="426"/>
        <w:rPr>
          <w:sz w:val="20"/>
          <w:szCs w:val="20"/>
        </w:rPr>
      </w:pPr>
    </w:p>
    <w:p w:rsidR="00912EAB" w:rsidRPr="00562F38" w:rsidRDefault="00912EAB" w:rsidP="00912EAB">
      <w:pPr>
        <w:ind w:firstLine="426"/>
        <w:jc w:val="both"/>
        <w:rPr>
          <w:sz w:val="20"/>
          <w:szCs w:val="20"/>
        </w:rPr>
      </w:pPr>
      <w:r w:rsidRPr="00562F38">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176EEA" w:rsidRPr="00176EEA">
        <w:rPr>
          <w:rFonts w:eastAsia="Times New Roman"/>
          <w:sz w:val="24"/>
          <w:szCs w:val="24"/>
        </w:rPr>
        <w:t>муниципального образования Воскресенское</w:t>
      </w:r>
      <w:r w:rsidRPr="00562F38">
        <w:rPr>
          <w:rFonts w:eastAsia="Times New Roman"/>
          <w:sz w:val="24"/>
          <w:szCs w:val="24"/>
        </w:rPr>
        <w:t xml:space="preserve">,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912EAB" w:rsidRDefault="00912EAB" w:rsidP="00912EAB">
      <w:pPr>
        <w:ind w:firstLine="426"/>
        <w:jc w:val="both"/>
        <w:rPr>
          <w:rFonts w:eastAsia="Times New Roman"/>
          <w:sz w:val="24"/>
          <w:szCs w:val="24"/>
        </w:rPr>
      </w:pPr>
    </w:p>
    <w:p w:rsidR="00912EAB" w:rsidRDefault="00912EAB" w:rsidP="00912EAB">
      <w:pPr>
        <w:ind w:firstLine="426"/>
        <w:jc w:val="both"/>
        <w:rPr>
          <w:rFonts w:eastAsia="Times New Roman"/>
          <w:sz w:val="24"/>
          <w:szCs w:val="24"/>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p w:rsidR="00912EAB" w:rsidRDefault="00912EAB" w:rsidP="00912EAB">
      <w:pPr>
        <w:ind w:firstLine="426"/>
        <w:jc w:val="right"/>
        <w:rPr>
          <w:rFonts w:eastAsia="Times New Roman"/>
          <w:sz w:val="24"/>
          <w:szCs w:val="24"/>
        </w:rPr>
      </w:pPr>
      <w:r>
        <w:rPr>
          <w:rFonts w:eastAsia="Times New Roman"/>
          <w:sz w:val="24"/>
          <w:szCs w:val="24"/>
        </w:rPr>
        <w:t>Таблица 13.1</w:t>
      </w:r>
    </w:p>
    <w:tbl>
      <w:tblPr>
        <w:tblW w:w="4995" w:type="pct"/>
        <w:tblInd w:w="10" w:type="dxa"/>
        <w:tblCellMar>
          <w:left w:w="0" w:type="dxa"/>
          <w:right w:w="0" w:type="dxa"/>
        </w:tblCellMar>
        <w:tblLook w:val="04A0"/>
      </w:tblPr>
      <w:tblGrid>
        <w:gridCol w:w="2856"/>
        <w:gridCol w:w="2323"/>
        <w:gridCol w:w="2601"/>
        <w:gridCol w:w="1531"/>
        <w:gridCol w:w="28"/>
        <w:gridCol w:w="17"/>
      </w:tblGrid>
      <w:tr w:rsidR="00912EAB" w:rsidTr="00912EAB">
        <w:trPr>
          <w:trHeight w:val="291"/>
        </w:trPr>
        <w:tc>
          <w:tcPr>
            <w:tcW w:w="1526" w:type="pct"/>
            <w:vMerge w:val="restart"/>
            <w:tcBorders>
              <w:top w:val="single" w:sz="8" w:space="0" w:color="auto"/>
              <w:left w:val="single" w:sz="8" w:space="0" w:color="auto"/>
              <w:right w:val="single" w:sz="8" w:space="0" w:color="auto"/>
            </w:tcBorders>
            <w:vAlign w:val="center"/>
          </w:tcPr>
          <w:p w:rsidR="00912EAB" w:rsidRDefault="00912EAB" w:rsidP="00912EAB">
            <w:pPr>
              <w:spacing w:after="20"/>
              <w:jc w:val="center"/>
              <w:rPr>
                <w:rFonts w:eastAsia="Times New Roman"/>
                <w:b/>
                <w:bCs/>
              </w:rPr>
            </w:pPr>
            <w:r>
              <w:rPr>
                <w:rFonts w:eastAsia="Times New Roman"/>
                <w:b/>
                <w:bCs/>
              </w:rPr>
              <w:t xml:space="preserve">Наименование </w:t>
            </w:r>
          </w:p>
          <w:p w:rsidR="00912EAB" w:rsidRDefault="00912EAB" w:rsidP="00912EAB">
            <w:pPr>
              <w:spacing w:after="20"/>
              <w:jc w:val="center"/>
              <w:rPr>
                <w:sz w:val="24"/>
                <w:szCs w:val="24"/>
              </w:rPr>
            </w:pPr>
            <w:r>
              <w:rPr>
                <w:rFonts w:eastAsia="Times New Roman"/>
                <w:b/>
                <w:bCs/>
              </w:rPr>
              <w:t>объектов</w:t>
            </w:r>
          </w:p>
        </w:tc>
        <w:tc>
          <w:tcPr>
            <w:tcW w:w="2631" w:type="pct"/>
            <w:gridSpan w:val="2"/>
            <w:tcBorders>
              <w:top w:val="single" w:sz="8" w:space="0" w:color="auto"/>
              <w:bottom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Расчетные показатели</w:t>
            </w:r>
          </w:p>
        </w:tc>
        <w:tc>
          <w:tcPr>
            <w:tcW w:w="818" w:type="pct"/>
            <w:vMerge w:val="restart"/>
            <w:tcBorders>
              <w:top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Размеры</w:t>
            </w:r>
          </w:p>
          <w:p w:rsidR="00912EAB" w:rsidRDefault="00912EAB" w:rsidP="00912EAB">
            <w:pPr>
              <w:spacing w:after="20"/>
              <w:jc w:val="center"/>
              <w:rPr>
                <w:sz w:val="20"/>
                <w:szCs w:val="20"/>
              </w:rPr>
            </w:pPr>
            <w:r>
              <w:rPr>
                <w:rFonts w:eastAsia="Times New Roman"/>
                <w:b/>
                <w:bCs/>
                <w:w w:val="99"/>
              </w:rPr>
              <w:t>земельных</w:t>
            </w:r>
          </w:p>
          <w:p w:rsidR="00912EAB" w:rsidRDefault="00912EAB" w:rsidP="00912EAB">
            <w:pPr>
              <w:spacing w:after="20"/>
              <w:jc w:val="center"/>
              <w:rPr>
                <w:sz w:val="20"/>
                <w:szCs w:val="20"/>
              </w:rPr>
            </w:pPr>
            <w:r>
              <w:rPr>
                <w:rFonts w:eastAsia="Times New Roman"/>
                <w:b/>
                <w:bCs/>
              </w:rPr>
              <w:t>участков</w:t>
            </w: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r w:rsidR="00912EAB" w:rsidTr="00912EAB">
        <w:trPr>
          <w:trHeight w:val="63"/>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5"/>
                <w:szCs w:val="5"/>
              </w:rPr>
            </w:pPr>
          </w:p>
        </w:tc>
        <w:tc>
          <w:tcPr>
            <w:tcW w:w="1241" w:type="pct"/>
            <w:vMerge w:val="restart"/>
            <w:tcBorders>
              <w:right w:val="single" w:sz="8" w:space="0" w:color="auto"/>
            </w:tcBorders>
            <w:vAlign w:val="center"/>
          </w:tcPr>
          <w:p w:rsidR="00912EAB" w:rsidRDefault="00912EAB" w:rsidP="00912EAB">
            <w:pPr>
              <w:spacing w:after="20"/>
              <w:jc w:val="center"/>
              <w:rPr>
                <w:sz w:val="20"/>
                <w:szCs w:val="20"/>
              </w:rPr>
            </w:pPr>
            <w:r>
              <w:rPr>
                <w:rFonts w:eastAsia="Times New Roman"/>
                <w:b/>
                <w:bCs/>
              </w:rPr>
              <w:t>минимально</w:t>
            </w:r>
          </w:p>
          <w:p w:rsidR="00912EAB" w:rsidRDefault="00912EAB" w:rsidP="00912EAB">
            <w:pPr>
              <w:spacing w:after="20"/>
              <w:jc w:val="center"/>
              <w:rPr>
                <w:sz w:val="20"/>
                <w:szCs w:val="20"/>
              </w:rPr>
            </w:pPr>
            <w:r>
              <w:rPr>
                <w:rFonts w:eastAsia="Times New Roman"/>
                <w:b/>
                <w:bCs/>
              </w:rPr>
              <w:t>допустимого уровня</w:t>
            </w:r>
          </w:p>
          <w:p w:rsidR="00912EAB" w:rsidRDefault="00912EAB" w:rsidP="00912EAB">
            <w:pPr>
              <w:spacing w:after="20"/>
              <w:jc w:val="center"/>
              <w:rPr>
                <w:sz w:val="20"/>
                <w:szCs w:val="20"/>
              </w:rPr>
            </w:pPr>
            <w:r>
              <w:rPr>
                <w:rFonts w:eastAsia="Times New Roman"/>
                <w:b/>
                <w:bCs/>
              </w:rPr>
              <w:t>обеспеченности</w:t>
            </w:r>
          </w:p>
        </w:tc>
        <w:tc>
          <w:tcPr>
            <w:tcW w:w="1390" w:type="pct"/>
            <w:vMerge w:val="restart"/>
            <w:tcBorders>
              <w:right w:val="single" w:sz="8" w:space="0" w:color="auto"/>
            </w:tcBorders>
            <w:vAlign w:val="bottom"/>
          </w:tcPr>
          <w:p w:rsidR="00912EAB" w:rsidRPr="00912EAB" w:rsidRDefault="00912EAB" w:rsidP="00912EAB">
            <w:pPr>
              <w:spacing w:after="20"/>
              <w:jc w:val="center"/>
              <w:rPr>
                <w:b/>
              </w:rPr>
            </w:pPr>
            <w:r w:rsidRPr="00912EAB">
              <w:rPr>
                <w:b/>
              </w:rPr>
              <w:t>максимально допустимого</w:t>
            </w:r>
            <w:r>
              <w:rPr>
                <w:b/>
              </w:rPr>
              <w:t xml:space="preserve"> </w:t>
            </w:r>
            <w:r w:rsidRPr="00912EAB">
              <w:rPr>
                <w:b/>
              </w:rPr>
              <w:t>уровня территориальной</w:t>
            </w:r>
          </w:p>
          <w:p w:rsidR="00912EAB" w:rsidRDefault="00912EAB" w:rsidP="00912EAB">
            <w:pPr>
              <w:spacing w:after="20"/>
              <w:jc w:val="center"/>
              <w:rPr>
                <w:sz w:val="20"/>
                <w:szCs w:val="20"/>
              </w:rPr>
            </w:pPr>
            <w:r w:rsidRPr="00912EAB">
              <w:rPr>
                <w:b/>
              </w:rPr>
              <w:t>доступности</w:t>
            </w:r>
          </w:p>
        </w:tc>
        <w:tc>
          <w:tcPr>
            <w:tcW w:w="818" w:type="pct"/>
            <w:vMerge/>
            <w:tcBorders>
              <w:right w:val="single" w:sz="8" w:space="0" w:color="auto"/>
            </w:tcBorders>
            <w:vAlign w:val="bottom"/>
          </w:tcPr>
          <w:p w:rsidR="00912EAB" w:rsidRDefault="00912EAB" w:rsidP="00912EAB">
            <w:pPr>
              <w:spacing w:after="20"/>
              <w:jc w:val="center"/>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9"/>
        </w:trPr>
        <w:tc>
          <w:tcPr>
            <w:tcW w:w="1526" w:type="pct"/>
            <w:vMerge/>
            <w:tcBorders>
              <w:left w:val="single" w:sz="8" w:space="0" w:color="auto"/>
              <w:right w:val="single" w:sz="8" w:space="0" w:color="auto"/>
            </w:tcBorders>
            <w:vAlign w:val="bottom"/>
          </w:tcPr>
          <w:p w:rsidR="00912EAB" w:rsidRDefault="00912EAB" w:rsidP="00912EAB">
            <w:pPr>
              <w:spacing w:after="20"/>
              <w:rPr>
                <w:sz w:val="2"/>
                <w:szCs w:val="2"/>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
                <w:szCs w:val="2"/>
              </w:rPr>
            </w:pPr>
          </w:p>
        </w:tc>
        <w:tc>
          <w:tcPr>
            <w:tcW w:w="15" w:type="pct"/>
            <w:vAlign w:val="bottom"/>
          </w:tcPr>
          <w:p w:rsidR="00912EAB" w:rsidRDefault="00912EAB" w:rsidP="00912EAB">
            <w:pPr>
              <w:spacing w:after="20"/>
              <w:rPr>
                <w:sz w:val="2"/>
                <w:szCs w:val="2"/>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rPr>
                <w:sz w:val="19"/>
                <w:szCs w:val="19"/>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87"/>
        </w:trPr>
        <w:tc>
          <w:tcPr>
            <w:tcW w:w="1526" w:type="pct"/>
            <w:vMerge/>
            <w:tcBorders>
              <w:left w:val="single" w:sz="8" w:space="0" w:color="auto"/>
              <w:right w:val="single" w:sz="8" w:space="0" w:color="auto"/>
            </w:tcBorders>
            <w:vAlign w:val="bottom"/>
          </w:tcPr>
          <w:p w:rsidR="00912EAB" w:rsidRDefault="00912EAB" w:rsidP="00912EAB">
            <w:pPr>
              <w:spacing w:after="20"/>
              <w:rPr>
                <w:sz w:val="5"/>
                <w:szCs w:val="5"/>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145"/>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2"/>
                <w:szCs w:val="12"/>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818"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5" w:type="pct"/>
            <w:vAlign w:val="bottom"/>
          </w:tcPr>
          <w:p w:rsidR="00912EAB" w:rsidRDefault="00912EAB" w:rsidP="00912EAB">
            <w:pPr>
              <w:spacing w:after="20"/>
              <w:rPr>
                <w:sz w:val="12"/>
                <w:szCs w:val="12"/>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Административные здания,</w:t>
            </w:r>
          </w:p>
          <w:p w:rsidR="00912EAB" w:rsidRDefault="00912EAB" w:rsidP="00912EAB">
            <w:pPr>
              <w:spacing w:after="20"/>
              <w:ind w:left="120"/>
              <w:rPr>
                <w:sz w:val="20"/>
                <w:szCs w:val="20"/>
              </w:rPr>
            </w:pPr>
            <w:r>
              <w:rPr>
                <w:rFonts w:eastAsia="Times New Roman"/>
              </w:rPr>
              <w:t>в том числе для размещения</w:t>
            </w:r>
          </w:p>
          <w:p w:rsidR="00912EAB" w:rsidRDefault="00912EAB" w:rsidP="00912EAB">
            <w:pPr>
              <w:spacing w:after="20"/>
              <w:ind w:left="120"/>
              <w:rPr>
                <w:sz w:val="20"/>
                <w:szCs w:val="20"/>
              </w:rPr>
            </w:pPr>
            <w:r>
              <w:rPr>
                <w:rFonts w:eastAsia="Times New Roman"/>
              </w:rPr>
              <w:t>сил гражданской обороны,</w:t>
            </w:r>
          </w:p>
          <w:p w:rsidR="00912EAB" w:rsidRDefault="00912EAB" w:rsidP="00912EAB">
            <w:pPr>
              <w:spacing w:after="20"/>
              <w:ind w:left="120"/>
              <w:rPr>
                <w:sz w:val="20"/>
                <w:szCs w:val="20"/>
              </w:rPr>
            </w:pPr>
            <w:r>
              <w:rPr>
                <w:rFonts w:eastAsia="Times New Roman"/>
              </w:rPr>
              <w:t>территориальной обороны</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1"/>
                <w:szCs w:val="21"/>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274"/>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3"/>
                <w:szCs w:val="23"/>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Защитные сооружения</w:t>
            </w:r>
          </w:p>
          <w:p w:rsidR="00912EAB" w:rsidRDefault="00912EAB" w:rsidP="00912EAB">
            <w:pPr>
              <w:spacing w:after="20"/>
              <w:ind w:left="120"/>
              <w:rPr>
                <w:sz w:val="20"/>
                <w:szCs w:val="20"/>
              </w:rPr>
            </w:pPr>
            <w:r>
              <w:rPr>
                <w:rFonts w:eastAsia="Times New Roman"/>
              </w:rPr>
              <w:t>гражданской обороны</w:t>
            </w:r>
          </w:p>
          <w:p w:rsidR="00912EAB" w:rsidRDefault="00912EAB" w:rsidP="00912EAB">
            <w:pPr>
              <w:spacing w:after="20"/>
              <w:ind w:left="120"/>
              <w:rPr>
                <w:sz w:val="20"/>
                <w:szCs w:val="20"/>
              </w:rPr>
            </w:pPr>
            <w:r>
              <w:rPr>
                <w:rFonts w:eastAsia="Times New Roman"/>
              </w:rPr>
              <w:t>(убежища, укрытия)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1000 мест на 1000 чел.</w:t>
            </w:r>
          </w:p>
          <w:p w:rsidR="00912EAB" w:rsidRPr="00912EAB" w:rsidRDefault="00912EAB" w:rsidP="00912EAB">
            <w:pPr>
              <w:spacing w:after="20"/>
              <w:jc w:val="center"/>
            </w:pPr>
            <w:r w:rsidRPr="00912EAB">
              <w:t>населения, оставшегося</w:t>
            </w:r>
          </w:p>
          <w:p w:rsidR="00912EAB" w:rsidRPr="00912EAB" w:rsidRDefault="00912EAB" w:rsidP="00912EAB">
            <w:pPr>
              <w:spacing w:after="20"/>
              <w:jc w:val="center"/>
            </w:pPr>
            <w:r w:rsidRPr="00912EAB">
              <w:t>после эвакуации</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Радиус пешеходной</w:t>
            </w:r>
          </w:p>
          <w:p w:rsidR="00912EAB" w:rsidRPr="00912EAB" w:rsidRDefault="00912EAB" w:rsidP="00912EAB">
            <w:pPr>
              <w:spacing w:after="20"/>
              <w:jc w:val="center"/>
            </w:pPr>
            <w:r w:rsidRPr="00912EAB">
              <w:t>доступности 500 м *</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0"/>
                <w:szCs w:val="1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116"/>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Пункты временного</w:t>
            </w:r>
          </w:p>
          <w:p w:rsidR="00912EAB" w:rsidRDefault="00912EAB" w:rsidP="00912EAB">
            <w:pPr>
              <w:spacing w:after="20"/>
              <w:ind w:left="120"/>
              <w:rPr>
                <w:sz w:val="20"/>
                <w:szCs w:val="20"/>
              </w:rPr>
            </w:pPr>
            <w:r>
              <w:rPr>
                <w:rFonts w:eastAsia="Times New Roman"/>
              </w:rPr>
              <w:t>размещения эвакуируемого</w:t>
            </w:r>
          </w:p>
          <w:p w:rsidR="00912EAB" w:rsidRPr="00124125" w:rsidRDefault="00912EAB" w:rsidP="00912EAB">
            <w:pPr>
              <w:spacing w:after="20"/>
              <w:ind w:left="120"/>
              <w:rPr>
                <w:rFonts w:eastAsia="Times New Roman"/>
              </w:rPr>
            </w:pPr>
            <w:r>
              <w:rPr>
                <w:rFonts w:eastAsia="Times New Roman"/>
              </w:rPr>
              <w:t>населения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3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1"/>
                <w:szCs w:val="11"/>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1"/>
                <w:szCs w:val="11"/>
              </w:rPr>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124125">
        <w:trPr>
          <w:trHeight w:val="97"/>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top w:val="single" w:sz="4" w:space="0" w:color="auto"/>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Склады материально-</w:t>
            </w:r>
          </w:p>
          <w:p w:rsidR="00912EAB" w:rsidRDefault="00912EAB" w:rsidP="00912EAB">
            <w:pPr>
              <w:spacing w:after="20"/>
              <w:ind w:left="120"/>
              <w:rPr>
                <w:sz w:val="20"/>
                <w:szCs w:val="20"/>
              </w:rPr>
            </w:pPr>
            <w:r>
              <w:rPr>
                <w:rFonts w:eastAsia="Times New Roman"/>
              </w:rPr>
              <w:t>технических,</w:t>
            </w:r>
          </w:p>
          <w:p w:rsidR="00912EAB" w:rsidRDefault="00912EAB" w:rsidP="00912EAB">
            <w:pPr>
              <w:spacing w:after="20"/>
              <w:ind w:left="120"/>
              <w:rPr>
                <w:sz w:val="20"/>
                <w:szCs w:val="20"/>
              </w:rPr>
            </w:pPr>
            <w:r>
              <w:rPr>
                <w:rFonts w:eastAsia="Times New Roman"/>
              </w:rPr>
              <w:t>продовольственных,</w:t>
            </w:r>
          </w:p>
          <w:p w:rsidR="00912EAB" w:rsidRDefault="00912EAB" w:rsidP="00912EAB">
            <w:pPr>
              <w:spacing w:after="20"/>
              <w:ind w:left="120"/>
              <w:rPr>
                <w:sz w:val="20"/>
                <w:szCs w:val="20"/>
              </w:rPr>
            </w:pPr>
            <w:r>
              <w:rPr>
                <w:rFonts w:eastAsia="Times New Roman"/>
              </w:rPr>
              <w:t>медицинских и иных средств</w:t>
            </w:r>
          </w:p>
        </w:tc>
        <w:tc>
          <w:tcPr>
            <w:tcW w:w="1241"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390"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818"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4"/>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rPr>
                <w:sz w:val="13"/>
                <w:szCs w:val="13"/>
              </w:rPr>
            </w:pPr>
          </w:p>
        </w:tc>
        <w:tc>
          <w:tcPr>
            <w:tcW w:w="1390" w:type="pct"/>
            <w:vMerge/>
            <w:tcBorders>
              <w:right w:val="single" w:sz="8" w:space="0" w:color="auto"/>
            </w:tcBorders>
            <w:vAlign w:val="bottom"/>
          </w:tcPr>
          <w:p w:rsidR="00912EAB" w:rsidRDefault="00912EAB" w:rsidP="00912EAB">
            <w:pPr>
              <w:spacing w:after="20"/>
              <w:rPr>
                <w:sz w:val="13"/>
                <w:szCs w:val="13"/>
              </w:rPr>
            </w:pPr>
          </w:p>
        </w:tc>
        <w:tc>
          <w:tcPr>
            <w:tcW w:w="818" w:type="pct"/>
            <w:vMerge/>
            <w:tcBorders>
              <w:right w:val="single" w:sz="8" w:space="0" w:color="auto"/>
            </w:tcBorders>
            <w:vAlign w:val="bottom"/>
          </w:tcPr>
          <w:p w:rsidR="00912EAB" w:rsidRDefault="00912EAB" w:rsidP="00912EAB">
            <w:pPr>
              <w:spacing w:after="20"/>
              <w:rPr>
                <w:sz w:val="13"/>
                <w:szCs w:val="13"/>
              </w:rP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bottom"/>
          </w:tcPr>
          <w:p w:rsidR="00912EAB" w:rsidRDefault="00912EAB" w:rsidP="00912EAB">
            <w:pPr>
              <w:spacing w:after="20"/>
              <w:rPr>
                <w:sz w:val="8"/>
                <w:szCs w:val="8"/>
              </w:rPr>
            </w:pPr>
          </w:p>
        </w:tc>
        <w:tc>
          <w:tcPr>
            <w:tcW w:w="1390" w:type="pct"/>
            <w:vMerge/>
            <w:tcBorders>
              <w:right w:val="single" w:sz="8" w:space="0" w:color="auto"/>
            </w:tcBorders>
            <w:vAlign w:val="bottom"/>
          </w:tcPr>
          <w:p w:rsidR="00912EAB" w:rsidRDefault="00912EAB" w:rsidP="00912EAB">
            <w:pPr>
              <w:spacing w:after="20"/>
              <w:rPr>
                <w:sz w:val="8"/>
                <w:szCs w:val="8"/>
              </w:rPr>
            </w:pPr>
          </w:p>
        </w:tc>
        <w:tc>
          <w:tcPr>
            <w:tcW w:w="818" w:type="pct"/>
            <w:vMerge/>
            <w:tcBorders>
              <w:right w:val="single" w:sz="8" w:space="0" w:color="auto"/>
            </w:tcBorders>
            <w:vAlign w:val="bottom"/>
          </w:tcPr>
          <w:p w:rsidR="00912EAB" w:rsidRDefault="00912EAB" w:rsidP="00912EAB">
            <w:pPr>
              <w:spacing w:after="20"/>
              <w:rPr>
                <w:sz w:val="8"/>
                <w:szCs w:val="8"/>
              </w:rP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483"/>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818"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bl>
    <w:p w:rsidR="00912EAB" w:rsidRDefault="00912EAB" w:rsidP="00912EAB">
      <w:pPr>
        <w:tabs>
          <w:tab w:val="left" w:pos="0"/>
        </w:tabs>
        <w:ind w:firstLine="426"/>
        <w:jc w:val="both"/>
        <w:rPr>
          <w:rFonts w:eastAsia="Times New Roman"/>
        </w:rPr>
      </w:pPr>
      <w:r w:rsidRPr="00912EAB">
        <w:t xml:space="preserve">* </w:t>
      </w:r>
      <w:r w:rsidRPr="00912EAB">
        <w:rPr>
          <w:rFonts w:eastAsia="Times New Roman"/>
        </w:rPr>
        <w:t>В отдельных случаях радиус сбора укрываемых может быть увеличен до 1000 м по согласованию</w:t>
      </w:r>
      <w:r>
        <w:rPr>
          <w:rFonts w:eastAsia="Times New Roman"/>
        </w:rPr>
        <w:t xml:space="preserve"> с </w:t>
      </w:r>
      <w:r w:rsidRPr="00912EAB">
        <w:rPr>
          <w:rFonts w:eastAsia="Times New Roman"/>
        </w:rPr>
        <w:t>территориальными органами МЧС России.</w:t>
      </w:r>
    </w:p>
    <w:p w:rsidR="006B7B0F" w:rsidRDefault="006B7B0F" w:rsidP="00912EAB">
      <w:pPr>
        <w:tabs>
          <w:tab w:val="left" w:pos="0"/>
        </w:tabs>
        <w:ind w:firstLine="426"/>
        <w:jc w:val="both"/>
        <w:rPr>
          <w:rFonts w:eastAsia="Times New Roman"/>
        </w:rPr>
      </w:pPr>
    </w:p>
    <w:p w:rsidR="006B7B0F" w:rsidRDefault="006B7B0F" w:rsidP="00912EAB">
      <w:pPr>
        <w:tabs>
          <w:tab w:val="left" w:pos="0"/>
        </w:tabs>
        <w:ind w:firstLine="426"/>
        <w:jc w:val="both"/>
        <w:rPr>
          <w:rFonts w:eastAsia="Times New Roman"/>
          <w:sz w:val="24"/>
          <w:szCs w:val="24"/>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EA0863" w:rsidRDefault="00EA0863" w:rsidP="006B7B0F">
      <w:pPr>
        <w:tabs>
          <w:tab w:val="left" w:pos="0"/>
        </w:tabs>
        <w:ind w:firstLine="426"/>
        <w:jc w:val="right"/>
        <w:rPr>
          <w:rFonts w:eastAsia="Times New Roman"/>
          <w:sz w:val="24"/>
          <w:szCs w:val="24"/>
        </w:rPr>
      </w:pPr>
    </w:p>
    <w:p w:rsidR="00EA0863" w:rsidRDefault="00EA0863" w:rsidP="006B7B0F">
      <w:pPr>
        <w:tabs>
          <w:tab w:val="left" w:pos="0"/>
        </w:tabs>
        <w:ind w:firstLine="426"/>
        <w:jc w:val="right"/>
        <w:rPr>
          <w:rFonts w:eastAsia="Times New Roman"/>
          <w:sz w:val="24"/>
          <w:szCs w:val="24"/>
        </w:rPr>
      </w:pPr>
    </w:p>
    <w:p w:rsidR="00EA0863" w:rsidRDefault="00EA0863" w:rsidP="006B7B0F">
      <w:pPr>
        <w:tabs>
          <w:tab w:val="left" w:pos="0"/>
        </w:tabs>
        <w:ind w:firstLine="426"/>
        <w:jc w:val="right"/>
        <w:rPr>
          <w:rFonts w:eastAsia="Times New Roman"/>
          <w:sz w:val="24"/>
          <w:szCs w:val="24"/>
        </w:rPr>
      </w:pPr>
    </w:p>
    <w:p w:rsidR="00EA0863" w:rsidRDefault="00EA0863" w:rsidP="006B7B0F">
      <w:pPr>
        <w:tabs>
          <w:tab w:val="left" w:pos="0"/>
        </w:tabs>
        <w:ind w:firstLine="426"/>
        <w:jc w:val="right"/>
        <w:rPr>
          <w:rFonts w:eastAsia="Times New Roman"/>
          <w:sz w:val="24"/>
          <w:szCs w:val="24"/>
        </w:rPr>
      </w:pPr>
    </w:p>
    <w:p w:rsidR="00EA0863" w:rsidRDefault="00EA0863" w:rsidP="006B7B0F">
      <w:pPr>
        <w:tabs>
          <w:tab w:val="left" w:pos="0"/>
        </w:tabs>
        <w:ind w:firstLine="426"/>
        <w:jc w:val="right"/>
        <w:rPr>
          <w:rFonts w:eastAsia="Times New Roman"/>
          <w:sz w:val="24"/>
          <w:szCs w:val="24"/>
        </w:rPr>
      </w:pPr>
    </w:p>
    <w:p w:rsidR="00EA0863" w:rsidRDefault="00EA0863" w:rsidP="006B7B0F">
      <w:pPr>
        <w:tabs>
          <w:tab w:val="left" w:pos="0"/>
        </w:tabs>
        <w:ind w:firstLine="426"/>
        <w:jc w:val="right"/>
        <w:rPr>
          <w:rFonts w:eastAsia="Times New Roman"/>
          <w:sz w:val="24"/>
          <w:szCs w:val="24"/>
        </w:rPr>
      </w:pPr>
    </w:p>
    <w:p w:rsidR="006B7B0F" w:rsidRDefault="006B7B0F" w:rsidP="006B7B0F">
      <w:pPr>
        <w:tabs>
          <w:tab w:val="left" w:pos="0"/>
        </w:tabs>
        <w:ind w:firstLine="426"/>
        <w:jc w:val="right"/>
        <w:rPr>
          <w:rFonts w:eastAsia="Times New Roman"/>
          <w:sz w:val="24"/>
          <w:szCs w:val="24"/>
        </w:rPr>
      </w:pPr>
      <w:r>
        <w:rPr>
          <w:rFonts w:eastAsia="Times New Roman"/>
          <w:sz w:val="24"/>
          <w:szCs w:val="24"/>
        </w:rPr>
        <w:t>Таблица 13.2</w:t>
      </w:r>
    </w:p>
    <w:tbl>
      <w:tblPr>
        <w:tblW w:w="4995" w:type="pct"/>
        <w:tblInd w:w="10" w:type="dxa"/>
        <w:tblCellMar>
          <w:left w:w="0" w:type="dxa"/>
          <w:right w:w="0" w:type="dxa"/>
        </w:tblCellMar>
        <w:tblLook w:val="04A0"/>
      </w:tblPr>
      <w:tblGrid>
        <w:gridCol w:w="3451"/>
        <w:gridCol w:w="2113"/>
        <w:gridCol w:w="2244"/>
        <w:gridCol w:w="1531"/>
        <w:gridCol w:w="17"/>
      </w:tblGrid>
      <w:tr w:rsidR="006B7B0F" w:rsidTr="006B7B0F">
        <w:trPr>
          <w:trHeight w:val="291"/>
        </w:trPr>
        <w:tc>
          <w:tcPr>
            <w:tcW w:w="1844" w:type="pct"/>
            <w:vMerge w:val="restart"/>
            <w:tcBorders>
              <w:top w:val="single" w:sz="4" w:space="0" w:color="auto"/>
              <w:left w:val="single" w:sz="8" w:space="0" w:color="auto"/>
              <w:right w:val="single" w:sz="8" w:space="0" w:color="auto"/>
            </w:tcBorders>
            <w:vAlign w:val="center"/>
          </w:tcPr>
          <w:p w:rsidR="006B7B0F" w:rsidRDefault="006B7B0F" w:rsidP="00BA5C54">
            <w:pPr>
              <w:spacing w:after="20"/>
              <w:jc w:val="center"/>
              <w:rPr>
                <w:sz w:val="24"/>
                <w:szCs w:val="24"/>
              </w:rPr>
            </w:pPr>
            <w:r>
              <w:rPr>
                <w:rFonts w:eastAsia="Times New Roman"/>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6B7B0F" w:rsidRDefault="006B7B0F" w:rsidP="00BA5C54">
            <w:pPr>
              <w:spacing w:after="20"/>
              <w:jc w:val="center"/>
              <w:rPr>
                <w:sz w:val="20"/>
                <w:szCs w:val="20"/>
              </w:rPr>
            </w:pPr>
            <w:r>
              <w:rPr>
                <w:rFonts w:eastAsia="Times New Roman"/>
                <w:b/>
                <w:bCs/>
              </w:rPr>
              <w:t>Расчетные показатели</w:t>
            </w:r>
          </w:p>
        </w:tc>
        <w:tc>
          <w:tcPr>
            <w:tcW w:w="818" w:type="pct"/>
            <w:vMerge w:val="restart"/>
            <w:tcBorders>
              <w:top w:val="single" w:sz="4" w:space="0" w:color="auto"/>
              <w:right w:val="single" w:sz="8" w:space="0" w:color="auto"/>
            </w:tcBorders>
            <w:vAlign w:val="center"/>
          </w:tcPr>
          <w:p w:rsidR="006B7B0F" w:rsidRDefault="006B7B0F" w:rsidP="00BA5C54">
            <w:pPr>
              <w:spacing w:after="20"/>
              <w:jc w:val="center"/>
              <w:rPr>
                <w:sz w:val="20"/>
                <w:szCs w:val="20"/>
              </w:rPr>
            </w:pPr>
            <w:r>
              <w:rPr>
                <w:rFonts w:eastAsia="Times New Roman"/>
                <w:b/>
                <w:bCs/>
              </w:rPr>
              <w:t>Размеры</w:t>
            </w:r>
          </w:p>
          <w:p w:rsidR="006B7B0F" w:rsidRDefault="006B7B0F" w:rsidP="00BA5C54">
            <w:pPr>
              <w:spacing w:after="20"/>
              <w:jc w:val="center"/>
              <w:rPr>
                <w:sz w:val="20"/>
                <w:szCs w:val="20"/>
              </w:rPr>
            </w:pPr>
            <w:r>
              <w:rPr>
                <w:rFonts w:eastAsia="Times New Roman"/>
                <w:b/>
                <w:bCs/>
                <w:w w:val="99"/>
              </w:rPr>
              <w:t>земельных</w:t>
            </w:r>
          </w:p>
          <w:p w:rsidR="006B7B0F" w:rsidRDefault="006B7B0F" w:rsidP="00BA5C54">
            <w:pPr>
              <w:spacing w:after="20"/>
              <w:jc w:val="center"/>
              <w:rPr>
                <w:sz w:val="20"/>
                <w:szCs w:val="20"/>
              </w:rPr>
            </w:pPr>
            <w:r>
              <w:rPr>
                <w:rFonts w:eastAsia="Times New Roman"/>
                <w:b/>
                <w:bCs/>
                <w:w w:val="99"/>
              </w:rPr>
              <w:t>участков</w:t>
            </w:r>
          </w:p>
        </w:tc>
        <w:tc>
          <w:tcPr>
            <w:tcW w:w="9" w:type="pct"/>
            <w:vAlign w:val="bottom"/>
          </w:tcPr>
          <w:p w:rsidR="006B7B0F" w:rsidRDefault="006B7B0F" w:rsidP="00BA5C54">
            <w:pPr>
              <w:spacing w:after="20"/>
              <w:rPr>
                <w:sz w:val="1"/>
                <w:szCs w:val="1"/>
              </w:rPr>
            </w:pPr>
          </w:p>
        </w:tc>
      </w:tr>
      <w:tr w:rsidR="006B7B0F" w:rsidTr="006B7B0F">
        <w:trPr>
          <w:trHeight w:val="67"/>
        </w:trPr>
        <w:tc>
          <w:tcPr>
            <w:tcW w:w="1844" w:type="pct"/>
            <w:vMerge/>
            <w:tcBorders>
              <w:left w:val="single" w:sz="8" w:space="0" w:color="auto"/>
              <w:right w:val="single" w:sz="8" w:space="0" w:color="auto"/>
            </w:tcBorders>
            <w:vAlign w:val="bottom"/>
          </w:tcPr>
          <w:p w:rsidR="006B7B0F" w:rsidRDefault="006B7B0F" w:rsidP="00BA5C54">
            <w:pPr>
              <w:spacing w:after="20"/>
              <w:ind w:left="660"/>
              <w:rPr>
                <w:sz w:val="20"/>
                <w:szCs w:val="20"/>
              </w:rPr>
            </w:pPr>
          </w:p>
        </w:tc>
        <w:tc>
          <w:tcPr>
            <w:tcW w:w="112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минимально</w:t>
            </w:r>
          </w:p>
          <w:p w:rsidR="006B7B0F" w:rsidRPr="006B7B0F" w:rsidRDefault="006B7B0F" w:rsidP="00BA5C54">
            <w:pPr>
              <w:spacing w:after="20"/>
              <w:jc w:val="center"/>
              <w:rPr>
                <w:b/>
              </w:rPr>
            </w:pPr>
            <w:r w:rsidRPr="006B7B0F">
              <w:rPr>
                <w:b/>
              </w:rPr>
              <w:t>допустимого</w:t>
            </w:r>
            <w:r>
              <w:rPr>
                <w:b/>
              </w:rPr>
              <w:t xml:space="preserve"> </w:t>
            </w:r>
            <w:r w:rsidRPr="006B7B0F">
              <w:rPr>
                <w:b/>
              </w:rPr>
              <w:t>уровня</w:t>
            </w:r>
            <w:r>
              <w:rPr>
                <w:b/>
              </w:rPr>
              <w:t xml:space="preserve"> </w:t>
            </w:r>
            <w:r w:rsidRPr="006B7B0F">
              <w:rPr>
                <w:b/>
              </w:rPr>
              <w:t>обеспеченности</w:t>
            </w:r>
          </w:p>
        </w:tc>
        <w:tc>
          <w:tcPr>
            <w:tcW w:w="119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6B7B0F" w:rsidRDefault="006B7B0F" w:rsidP="00BA5C54">
            <w:pPr>
              <w:spacing w:after="20"/>
              <w:jc w:val="center"/>
              <w:rPr>
                <w:sz w:val="5"/>
                <w:szCs w:val="5"/>
              </w:rPr>
            </w:pPr>
          </w:p>
        </w:tc>
        <w:tc>
          <w:tcPr>
            <w:tcW w:w="9" w:type="pct"/>
            <w:vAlign w:val="bottom"/>
          </w:tcPr>
          <w:p w:rsidR="006B7B0F" w:rsidRDefault="006B7B0F" w:rsidP="00BA5C54">
            <w:pPr>
              <w:spacing w:after="20"/>
              <w:rPr>
                <w:sz w:val="1"/>
                <w:szCs w:val="1"/>
              </w:rPr>
            </w:pPr>
          </w:p>
        </w:tc>
      </w:tr>
      <w:tr w:rsidR="006B7B0F" w:rsidTr="006B7B0F">
        <w:trPr>
          <w:trHeight w:val="224"/>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25"/>
        </w:trPr>
        <w:tc>
          <w:tcPr>
            <w:tcW w:w="1844" w:type="pct"/>
            <w:vMerge/>
            <w:tcBorders>
              <w:left w:val="single" w:sz="8" w:space="0" w:color="auto"/>
              <w:right w:val="single" w:sz="8" w:space="0" w:color="auto"/>
            </w:tcBorders>
            <w:vAlign w:val="bottom"/>
          </w:tcPr>
          <w:p w:rsidR="006B7B0F" w:rsidRDefault="006B7B0F" w:rsidP="00BA5C54">
            <w:pPr>
              <w:spacing w:after="20"/>
              <w:rPr>
                <w:sz w:val="2"/>
                <w:szCs w:val="2"/>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
                <w:szCs w:val="2"/>
              </w:rPr>
            </w:pPr>
          </w:p>
        </w:tc>
        <w:tc>
          <w:tcPr>
            <w:tcW w:w="9" w:type="pct"/>
            <w:vAlign w:val="bottom"/>
          </w:tcPr>
          <w:p w:rsidR="006B7B0F" w:rsidRDefault="006B7B0F" w:rsidP="00BA5C54">
            <w:pPr>
              <w:spacing w:after="20"/>
              <w:rPr>
                <w:sz w:val="1"/>
                <w:szCs w:val="1"/>
              </w:rPr>
            </w:pPr>
          </w:p>
        </w:tc>
      </w:tr>
      <w:tr w:rsidR="006B7B0F" w:rsidTr="006B7B0F">
        <w:trPr>
          <w:trHeight w:val="225"/>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66"/>
        </w:trPr>
        <w:tc>
          <w:tcPr>
            <w:tcW w:w="1844" w:type="pct"/>
            <w:vMerge/>
            <w:tcBorders>
              <w:left w:val="single" w:sz="8" w:space="0" w:color="auto"/>
              <w:right w:val="single" w:sz="8" w:space="0" w:color="auto"/>
            </w:tcBorders>
            <w:vAlign w:val="bottom"/>
          </w:tcPr>
          <w:p w:rsidR="006B7B0F" w:rsidRDefault="006B7B0F" w:rsidP="00BA5C54">
            <w:pPr>
              <w:spacing w:after="20"/>
              <w:rPr>
                <w:sz w:val="5"/>
                <w:szCs w:val="5"/>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rPr>
                <w:sz w:val="5"/>
                <w:szCs w:val="5"/>
              </w:rPr>
            </w:pPr>
          </w:p>
        </w:tc>
        <w:tc>
          <w:tcPr>
            <w:tcW w:w="9" w:type="pct"/>
            <w:vAlign w:val="bottom"/>
          </w:tcPr>
          <w:p w:rsidR="006B7B0F" w:rsidRDefault="006B7B0F" w:rsidP="00BA5C54">
            <w:pPr>
              <w:spacing w:after="20"/>
              <w:rPr>
                <w:sz w:val="1"/>
                <w:szCs w:val="1"/>
              </w:rPr>
            </w:pPr>
          </w:p>
        </w:tc>
      </w:tr>
      <w:tr w:rsidR="006B7B0F" w:rsidTr="006B7B0F">
        <w:trPr>
          <w:trHeight w:val="150"/>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rPr>
                <w:sz w:val="13"/>
                <w:szCs w:val="13"/>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818"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Административные здания, в том</w:t>
            </w:r>
          </w:p>
          <w:p w:rsidR="006B7B0F" w:rsidRDefault="006B7B0F" w:rsidP="00BA5C54">
            <w:pPr>
              <w:spacing w:after="20"/>
              <w:ind w:left="120"/>
              <w:rPr>
                <w:sz w:val="20"/>
                <w:szCs w:val="20"/>
              </w:rPr>
            </w:pPr>
            <w:r>
              <w:rPr>
                <w:rFonts w:eastAsia="Times New Roman"/>
              </w:rPr>
              <w:t>числе для размещения сил и средств</w:t>
            </w:r>
            <w:r>
              <w:rPr>
                <w:sz w:val="20"/>
                <w:szCs w:val="20"/>
              </w:rPr>
              <w:t xml:space="preserve"> </w:t>
            </w:r>
            <w:r>
              <w:rPr>
                <w:rFonts w:eastAsia="Times New Roman"/>
              </w:rPr>
              <w:t>защиты населения и территории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не нормируется</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30"/>
        </w:trPr>
        <w:tc>
          <w:tcPr>
            <w:tcW w:w="1844" w:type="pct"/>
            <w:vMerge/>
            <w:tcBorders>
              <w:left w:val="single" w:sz="8" w:space="0" w:color="auto"/>
              <w:right w:val="single" w:sz="8" w:space="0" w:color="auto"/>
            </w:tcBorders>
          </w:tcPr>
          <w:p w:rsidR="006B7B0F" w:rsidRDefault="006B7B0F" w:rsidP="00BA5C54">
            <w:pPr>
              <w:spacing w:after="20"/>
              <w:ind w:left="120"/>
              <w:rPr>
                <w:sz w:val="11"/>
                <w:szCs w:val="11"/>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57"/>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tcPr>
          <w:p w:rsidR="006B7B0F" w:rsidRDefault="006B7B0F" w:rsidP="00BA5C54">
            <w:pPr>
              <w:spacing w:after="20"/>
              <w:ind w:left="120"/>
              <w:rPr>
                <w:sz w:val="8"/>
                <w:szCs w:val="8"/>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74"/>
        </w:trPr>
        <w:tc>
          <w:tcPr>
            <w:tcW w:w="1844" w:type="pct"/>
            <w:vMerge/>
            <w:tcBorders>
              <w:left w:val="single" w:sz="8" w:space="0" w:color="auto"/>
              <w:bottom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20"/>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Сооружения по защите территорий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территории,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10"/>
                <w:szCs w:val="1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Берегозащитные сооружения</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береговой линии,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rPr>
                <w:sz w:val="14"/>
                <w:szCs w:val="14"/>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Здания для размещения аварийно-</w:t>
            </w:r>
          </w:p>
          <w:p w:rsidR="006B7B0F" w:rsidRDefault="006B7B0F" w:rsidP="00BA5C54">
            <w:pPr>
              <w:spacing w:after="20"/>
              <w:ind w:left="120"/>
              <w:rPr>
                <w:sz w:val="20"/>
                <w:szCs w:val="20"/>
              </w:rPr>
            </w:pPr>
            <w:r>
              <w:rPr>
                <w:rFonts w:eastAsia="Times New Roman"/>
              </w:rPr>
              <w:t>спасательных служб, в том числе</w:t>
            </w:r>
          </w:p>
          <w:p w:rsidR="006B7B0F" w:rsidRDefault="006B7B0F" w:rsidP="00BA5C54">
            <w:pPr>
              <w:spacing w:after="20"/>
              <w:ind w:left="120"/>
              <w:rPr>
                <w:sz w:val="20"/>
                <w:szCs w:val="20"/>
              </w:rPr>
            </w:pPr>
            <w:r>
              <w:rPr>
                <w:rFonts w:eastAsia="Times New Roman"/>
              </w:rPr>
              <w:t>поисково-спасательных, лабораторий,</w:t>
            </w:r>
            <w:r>
              <w:rPr>
                <w:sz w:val="20"/>
                <w:szCs w:val="20"/>
              </w:rPr>
              <w:t xml:space="preserve"> </w:t>
            </w:r>
            <w:r>
              <w:rPr>
                <w:rFonts w:eastAsia="Times New Roman"/>
              </w:rPr>
              <w:t>образовательных организаций по</w:t>
            </w:r>
            <w:r>
              <w:rPr>
                <w:sz w:val="20"/>
                <w:szCs w:val="20"/>
              </w:rPr>
              <w:t xml:space="preserve"> </w:t>
            </w:r>
            <w:r>
              <w:rPr>
                <w:rFonts w:eastAsia="Times New Roman"/>
              </w:rPr>
              <w:t>подготовке спасателей, объектов по</w:t>
            </w:r>
          </w:p>
          <w:p w:rsidR="006B7B0F" w:rsidRDefault="006B7B0F" w:rsidP="00BA5C54">
            <w:pPr>
              <w:spacing w:after="20"/>
              <w:ind w:left="120"/>
              <w:rPr>
                <w:sz w:val="20"/>
                <w:szCs w:val="20"/>
              </w:rPr>
            </w:pPr>
            <w:r>
              <w:rPr>
                <w:rFonts w:eastAsia="Times New Roman"/>
              </w:rPr>
              <w:t>подготовке собак и др.</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254"/>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pPr>
          </w:p>
        </w:tc>
        <w:tc>
          <w:tcPr>
            <w:tcW w:w="1199" w:type="pct"/>
            <w:vMerge/>
            <w:tcBorders>
              <w:right w:val="single" w:sz="8" w:space="0" w:color="auto"/>
            </w:tcBorders>
            <w:vAlign w:val="bottom"/>
          </w:tcPr>
          <w:p w:rsidR="006B7B0F" w:rsidRDefault="006B7B0F" w:rsidP="00BA5C54">
            <w:pPr>
              <w:spacing w:after="20"/>
              <w:jc w:val="center"/>
            </w:pPr>
          </w:p>
        </w:tc>
        <w:tc>
          <w:tcPr>
            <w:tcW w:w="818" w:type="pct"/>
            <w:vMerge/>
            <w:tcBorders>
              <w:right w:val="single" w:sz="8" w:space="0" w:color="auto"/>
            </w:tcBorders>
            <w:vAlign w:val="bottom"/>
          </w:tcPr>
          <w:p w:rsid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167"/>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rPr>
                <w:sz w:val="14"/>
                <w:szCs w:val="14"/>
              </w:rPr>
            </w:pPr>
          </w:p>
        </w:tc>
        <w:tc>
          <w:tcPr>
            <w:tcW w:w="818" w:type="pct"/>
            <w:vMerge/>
            <w:tcBorders>
              <w:right w:val="single" w:sz="8" w:space="0" w:color="auto"/>
            </w:tcBorders>
            <w:vAlign w:val="bottom"/>
          </w:tcPr>
          <w:p w:rsidR="006B7B0F" w:rsidRDefault="006B7B0F" w:rsidP="00BA5C54">
            <w:pPr>
              <w:spacing w:after="20"/>
              <w:rPr>
                <w:sz w:val="14"/>
                <w:szCs w:val="14"/>
              </w:rP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8"/>
                <w:szCs w:val="8"/>
              </w:rPr>
            </w:pPr>
          </w:p>
        </w:tc>
        <w:tc>
          <w:tcPr>
            <w:tcW w:w="1129" w:type="pct"/>
            <w:vMerge/>
            <w:tcBorders>
              <w:right w:val="single" w:sz="8" w:space="0" w:color="auto"/>
            </w:tcBorders>
            <w:vAlign w:val="bottom"/>
          </w:tcPr>
          <w:p w:rsidR="006B7B0F" w:rsidRDefault="006B7B0F" w:rsidP="00BA5C54">
            <w:pPr>
              <w:spacing w:after="20"/>
              <w:rPr>
                <w:sz w:val="8"/>
                <w:szCs w:val="8"/>
              </w:rPr>
            </w:pPr>
          </w:p>
        </w:tc>
        <w:tc>
          <w:tcPr>
            <w:tcW w:w="1199" w:type="pct"/>
            <w:vMerge/>
            <w:tcBorders>
              <w:right w:val="single" w:sz="8" w:space="0" w:color="auto"/>
            </w:tcBorders>
            <w:vAlign w:val="bottom"/>
          </w:tcPr>
          <w:p w:rsidR="006B7B0F" w:rsidRDefault="006B7B0F" w:rsidP="00BA5C54">
            <w:pPr>
              <w:spacing w:after="20"/>
              <w:rPr>
                <w:sz w:val="8"/>
                <w:szCs w:val="8"/>
              </w:rPr>
            </w:pPr>
          </w:p>
        </w:tc>
        <w:tc>
          <w:tcPr>
            <w:tcW w:w="818" w:type="pct"/>
            <w:vMerge/>
            <w:tcBorders>
              <w:right w:val="single" w:sz="8" w:space="0" w:color="auto"/>
            </w:tcBorders>
            <w:vAlign w:val="bottom"/>
          </w:tcPr>
          <w:p w:rsidR="006B7B0F" w:rsidRDefault="006B7B0F" w:rsidP="00BA5C54">
            <w:pPr>
              <w:spacing w:after="20"/>
              <w:rPr>
                <w:sz w:val="8"/>
                <w:szCs w:val="8"/>
              </w:rP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rPr>
                <w:sz w:val="21"/>
                <w:szCs w:val="21"/>
              </w:rPr>
            </w:pPr>
          </w:p>
        </w:tc>
        <w:tc>
          <w:tcPr>
            <w:tcW w:w="1199" w:type="pct"/>
            <w:vMerge/>
            <w:tcBorders>
              <w:right w:val="single" w:sz="8" w:space="0" w:color="auto"/>
            </w:tcBorders>
            <w:vAlign w:val="bottom"/>
          </w:tcPr>
          <w:p w:rsidR="006B7B0F" w:rsidRDefault="006B7B0F" w:rsidP="00BA5C54">
            <w:pPr>
              <w:spacing w:after="20"/>
              <w:rPr>
                <w:sz w:val="21"/>
                <w:szCs w:val="21"/>
              </w:rPr>
            </w:pPr>
          </w:p>
        </w:tc>
        <w:tc>
          <w:tcPr>
            <w:tcW w:w="818" w:type="pct"/>
            <w:vMerge/>
            <w:tcBorders>
              <w:right w:val="single" w:sz="8" w:space="0" w:color="auto"/>
            </w:tcBorders>
            <w:vAlign w:val="bottom"/>
          </w:tcPr>
          <w:p w:rsidR="006B7B0F" w:rsidRDefault="006B7B0F" w:rsidP="00BA5C54">
            <w:pPr>
              <w:spacing w:after="20"/>
              <w:rPr>
                <w:sz w:val="21"/>
                <w:szCs w:val="21"/>
              </w:rPr>
            </w:pPr>
          </w:p>
        </w:tc>
        <w:tc>
          <w:tcPr>
            <w:tcW w:w="9" w:type="pct"/>
            <w:vAlign w:val="bottom"/>
          </w:tcPr>
          <w:p w:rsidR="006B7B0F" w:rsidRDefault="006B7B0F" w:rsidP="00BA5C54">
            <w:pPr>
              <w:spacing w:after="20"/>
              <w:rPr>
                <w:sz w:val="1"/>
                <w:szCs w:val="1"/>
              </w:rPr>
            </w:pPr>
          </w:p>
        </w:tc>
      </w:tr>
      <w:tr w:rsidR="006B7B0F" w:rsidTr="006B7B0F">
        <w:trPr>
          <w:trHeight w:val="279"/>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818"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9" w:type="pct"/>
            <w:vAlign w:val="bottom"/>
          </w:tcPr>
          <w:p w:rsidR="006B7B0F" w:rsidRDefault="006B7B0F" w:rsidP="00BA5C54">
            <w:pPr>
              <w:spacing w:after="20"/>
              <w:rPr>
                <w:sz w:val="1"/>
                <w:szCs w:val="1"/>
              </w:rPr>
            </w:pPr>
          </w:p>
        </w:tc>
      </w:tr>
    </w:tbl>
    <w:p w:rsidR="00BA5C54" w:rsidRDefault="00BA5C54" w:rsidP="00BA5C54">
      <w:pPr>
        <w:spacing w:line="253" w:lineRule="auto"/>
        <w:ind w:left="20" w:firstLine="406"/>
        <w:jc w:val="both"/>
        <w:rPr>
          <w:rFonts w:eastAsia="Times New Roman"/>
          <w:sz w:val="24"/>
          <w:szCs w:val="24"/>
        </w:rPr>
      </w:pPr>
    </w:p>
    <w:p w:rsidR="00562F38" w:rsidRDefault="00BA5C54" w:rsidP="00F735D9">
      <w:pPr>
        <w:spacing w:line="253" w:lineRule="auto"/>
        <w:ind w:left="20" w:firstLine="406"/>
        <w:jc w:val="both"/>
        <w:rPr>
          <w:rFonts w:eastAsia="Times New Roman"/>
          <w:sz w:val="24"/>
          <w:szCs w:val="24"/>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735D9" w:rsidRPr="00562F38" w:rsidRDefault="00F735D9" w:rsidP="00F735D9">
      <w:pPr>
        <w:spacing w:line="253" w:lineRule="auto"/>
        <w:ind w:left="20" w:firstLine="406"/>
        <w:jc w:val="both"/>
        <w:rPr>
          <w:rFonts w:eastAsia="Times New Roman"/>
          <w:sz w:val="24"/>
          <w:szCs w:val="24"/>
        </w:rPr>
      </w:pPr>
    </w:p>
    <w:p w:rsidR="00BA5C54" w:rsidRPr="00BA5C54" w:rsidRDefault="00BA5C54" w:rsidP="00124125">
      <w:pPr>
        <w:numPr>
          <w:ilvl w:val="0"/>
          <w:numId w:val="47"/>
        </w:numPr>
        <w:tabs>
          <w:tab w:val="left" w:pos="1123"/>
        </w:tabs>
        <w:spacing w:line="277" w:lineRule="auto"/>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BA5C54" w:rsidRDefault="00BA5C54" w:rsidP="00BA5C54">
      <w:pPr>
        <w:spacing w:line="193" w:lineRule="exact"/>
        <w:rPr>
          <w:sz w:val="20"/>
          <w:szCs w:val="20"/>
        </w:rPr>
      </w:pPr>
    </w:p>
    <w:p w:rsidR="00124125" w:rsidRPr="00562F38" w:rsidRDefault="00BA5C54" w:rsidP="00BA5C54">
      <w:pPr>
        <w:spacing w:line="249" w:lineRule="auto"/>
        <w:ind w:firstLine="710"/>
        <w:jc w:val="both"/>
        <w:rPr>
          <w:rFonts w:eastAsia="Times New Roman"/>
          <w:sz w:val="24"/>
          <w:szCs w:val="24"/>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BA5C54" w:rsidRDefault="003C5592" w:rsidP="003C5592">
      <w:pPr>
        <w:tabs>
          <w:tab w:val="left" w:pos="1123"/>
        </w:tabs>
        <w:spacing w:line="277" w:lineRule="auto"/>
        <w:jc w:val="right"/>
        <w:rPr>
          <w:rFonts w:eastAsia="Times New Roman"/>
          <w:bCs/>
          <w:sz w:val="24"/>
          <w:szCs w:val="24"/>
        </w:rPr>
      </w:pPr>
      <w:r w:rsidRPr="003C5592">
        <w:rPr>
          <w:rFonts w:eastAsia="Times New Roman"/>
          <w:bCs/>
          <w:sz w:val="24"/>
          <w:szCs w:val="24"/>
        </w:rPr>
        <w:t>Таблица 14.1</w:t>
      </w:r>
    </w:p>
    <w:tbl>
      <w:tblPr>
        <w:tblW w:w="0" w:type="auto"/>
        <w:tblInd w:w="10" w:type="dxa"/>
        <w:tblCellMar>
          <w:left w:w="0" w:type="dxa"/>
          <w:right w:w="0" w:type="dxa"/>
        </w:tblCellMar>
        <w:tblLook w:val="04A0"/>
      </w:tblPr>
      <w:tblGrid>
        <w:gridCol w:w="3435"/>
        <w:gridCol w:w="2023"/>
        <w:gridCol w:w="2350"/>
        <w:gridCol w:w="1531"/>
        <w:gridCol w:w="16"/>
      </w:tblGrid>
      <w:tr w:rsidR="003C5592" w:rsidTr="003C5592">
        <w:trPr>
          <w:trHeight w:val="291"/>
        </w:trPr>
        <w:tc>
          <w:tcPr>
            <w:tcW w:w="0" w:type="auto"/>
            <w:vMerge w:val="restart"/>
            <w:tcBorders>
              <w:top w:val="single" w:sz="8" w:space="0" w:color="auto"/>
              <w:left w:val="single" w:sz="8" w:space="0" w:color="auto"/>
              <w:right w:val="single" w:sz="8" w:space="0" w:color="auto"/>
            </w:tcBorders>
            <w:vAlign w:val="center"/>
          </w:tcPr>
          <w:p w:rsidR="003C5592" w:rsidRPr="003C5592" w:rsidRDefault="003C5592" w:rsidP="003C5592">
            <w:pPr>
              <w:jc w:val="center"/>
              <w:rPr>
                <w:b/>
              </w:rPr>
            </w:pPr>
            <w:r w:rsidRPr="003C5592">
              <w:rPr>
                <w:b/>
              </w:rPr>
              <w:t>Наименование</w:t>
            </w:r>
          </w:p>
          <w:p w:rsidR="003C5592" w:rsidRPr="003C5592" w:rsidRDefault="003C5592" w:rsidP="003C5592">
            <w:pPr>
              <w:jc w:val="center"/>
              <w:rPr>
                <w:b/>
              </w:rPr>
            </w:pPr>
            <w:r w:rsidRPr="003C5592">
              <w:rPr>
                <w:b/>
              </w:rPr>
              <w:t>объекта</w:t>
            </w:r>
          </w:p>
        </w:tc>
        <w:tc>
          <w:tcPr>
            <w:tcW w:w="0" w:type="auto"/>
            <w:gridSpan w:val="2"/>
            <w:tcBorders>
              <w:top w:val="single" w:sz="8" w:space="0" w:color="auto"/>
              <w:bottom w:val="single" w:sz="8" w:space="0" w:color="auto"/>
              <w:right w:val="single" w:sz="8" w:space="0" w:color="auto"/>
            </w:tcBorders>
            <w:vAlign w:val="bottom"/>
          </w:tcPr>
          <w:p w:rsidR="003C5592" w:rsidRPr="003C5592" w:rsidRDefault="003C5592" w:rsidP="003C5592">
            <w:pPr>
              <w:jc w:val="center"/>
              <w:rPr>
                <w:b/>
              </w:rPr>
            </w:pPr>
            <w:r w:rsidRPr="003C5592">
              <w:rPr>
                <w:b/>
              </w:rPr>
              <w:t>Расчетные показатели</w:t>
            </w:r>
          </w:p>
        </w:tc>
        <w:tc>
          <w:tcPr>
            <w:tcW w:w="0" w:type="auto"/>
            <w:vMerge w:val="restart"/>
            <w:tcBorders>
              <w:top w:val="single" w:sz="8" w:space="0" w:color="auto"/>
              <w:right w:val="single" w:sz="8" w:space="0" w:color="auto"/>
            </w:tcBorders>
            <w:vAlign w:val="center"/>
          </w:tcPr>
          <w:p w:rsidR="003C5592" w:rsidRPr="003C5592" w:rsidRDefault="003C5592" w:rsidP="003C5592">
            <w:pPr>
              <w:jc w:val="center"/>
              <w:rPr>
                <w:b/>
              </w:rPr>
            </w:pPr>
            <w:r w:rsidRPr="003C5592">
              <w:rPr>
                <w:b/>
              </w:rPr>
              <w:t>Размер</w:t>
            </w:r>
          </w:p>
          <w:p w:rsidR="003C5592" w:rsidRPr="003C5592" w:rsidRDefault="003C5592" w:rsidP="003C5592">
            <w:pPr>
              <w:jc w:val="center"/>
              <w:rPr>
                <w:b/>
              </w:rPr>
            </w:pPr>
            <w:r w:rsidRPr="003C5592">
              <w:rPr>
                <w:b/>
              </w:rPr>
              <w:t>земельного</w:t>
            </w:r>
          </w:p>
          <w:p w:rsidR="003C5592" w:rsidRDefault="003C5592" w:rsidP="003C5592">
            <w:pPr>
              <w:jc w:val="center"/>
              <w:rPr>
                <w:sz w:val="20"/>
                <w:szCs w:val="20"/>
              </w:rPr>
            </w:pPr>
            <w:r w:rsidRPr="003C5592">
              <w:rPr>
                <w:b/>
              </w:rPr>
              <w:t>участка</w:t>
            </w:r>
          </w:p>
        </w:tc>
        <w:tc>
          <w:tcPr>
            <w:tcW w:w="0" w:type="auto"/>
            <w:vAlign w:val="bottom"/>
          </w:tcPr>
          <w:p w:rsidR="003C5592" w:rsidRDefault="003C5592" w:rsidP="004B4A79">
            <w:pPr>
              <w:rPr>
                <w:sz w:val="1"/>
                <w:szCs w:val="1"/>
              </w:rPr>
            </w:pPr>
          </w:p>
        </w:tc>
      </w:tr>
      <w:tr w:rsidR="003C5592" w:rsidTr="003C5592">
        <w:trPr>
          <w:trHeight w:val="62"/>
        </w:trPr>
        <w:tc>
          <w:tcPr>
            <w:tcW w:w="0" w:type="auto"/>
            <w:vMerge/>
            <w:tcBorders>
              <w:left w:val="single" w:sz="8" w:space="0" w:color="auto"/>
              <w:right w:val="single" w:sz="8" w:space="0" w:color="auto"/>
            </w:tcBorders>
            <w:vAlign w:val="bottom"/>
          </w:tcPr>
          <w:p w:rsidR="003C5592" w:rsidRPr="003C5592" w:rsidRDefault="003C5592" w:rsidP="003C5592">
            <w:pPr>
              <w:jc w:val="center"/>
              <w:rPr>
                <w:b/>
              </w:rPr>
            </w:pPr>
          </w:p>
        </w:tc>
        <w:tc>
          <w:tcPr>
            <w:tcW w:w="0" w:type="auto"/>
            <w:vMerge w:val="restart"/>
            <w:tcBorders>
              <w:right w:val="single" w:sz="8" w:space="0" w:color="auto"/>
            </w:tcBorders>
            <w:vAlign w:val="bottom"/>
          </w:tcPr>
          <w:p w:rsidR="003C5592" w:rsidRPr="003C5592" w:rsidRDefault="003C5592" w:rsidP="003C5592">
            <w:pPr>
              <w:jc w:val="center"/>
              <w:rPr>
                <w:b/>
              </w:rPr>
            </w:pPr>
            <w:r w:rsidRPr="003C5592">
              <w:rPr>
                <w:b/>
              </w:rPr>
              <w:t>минимально</w:t>
            </w:r>
          </w:p>
          <w:p w:rsidR="003C5592" w:rsidRPr="003C5592" w:rsidRDefault="003C5592" w:rsidP="003C5592">
            <w:pPr>
              <w:jc w:val="center"/>
              <w:rPr>
                <w:b/>
              </w:rPr>
            </w:pPr>
            <w:r w:rsidRPr="003C5592">
              <w:rPr>
                <w:b/>
              </w:rPr>
              <w:t>допустимого уровня</w:t>
            </w:r>
          </w:p>
          <w:p w:rsidR="003C5592" w:rsidRPr="003C5592" w:rsidRDefault="003C5592" w:rsidP="003C5592">
            <w:pPr>
              <w:jc w:val="center"/>
              <w:rPr>
                <w:b/>
              </w:rPr>
            </w:pPr>
            <w:r w:rsidRPr="003C5592">
              <w:rPr>
                <w:b/>
              </w:rPr>
              <w:t>обеспеченности</w:t>
            </w:r>
          </w:p>
        </w:tc>
        <w:tc>
          <w:tcPr>
            <w:tcW w:w="0" w:type="auto"/>
            <w:vMerge w:val="restart"/>
            <w:tcBorders>
              <w:right w:val="single" w:sz="8" w:space="0" w:color="auto"/>
            </w:tcBorders>
            <w:vAlign w:val="bottom"/>
          </w:tcPr>
          <w:p w:rsidR="003C5592" w:rsidRDefault="003C5592" w:rsidP="003C5592">
            <w:pPr>
              <w:jc w:val="center"/>
              <w:rPr>
                <w:b/>
              </w:rPr>
            </w:pPr>
            <w:r w:rsidRPr="003C5592">
              <w:rPr>
                <w:b/>
              </w:rPr>
              <w:t xml:space="preserve">максимально </w:t>
            </w:r>
          </w:p>
          <w:p w:rsidR="003C5592" w:rsidRPr="003C5592" w:rsidRDefault="003C5592" w:rsidP="003C5592">
            <w:pPr>
              <w:jc w:val="center"/>
              <w:rPr>
                <w:b/>
              </w:rPr>
            </w:pPr>
            <w:r w:rsidRPr="003C5592">
              <w:rPr>
                <w:b/>
              </w:rPr>
              <w:t>допустимого</w:t>
            </w:r>
            <w:r>
              <w:rPr>
                <w:b/>
              </w:rPr>
              <w:t xml:space="preserve"> </w:t>
            </w:r>
            <w:r w:rsidRPr="003C5592">
              <w:rPr>
                <w:b/>
              </w:rPr>
              <w:t>уровня территориальной</w:t>
            </w:r>
          </w:p>
          <w:p w:rsidR="003C5592" w:rsidRPr="003C5592" w:rsidRDefault="003C5592" w:rsidP="003C5592">
            <w:pPr>
              <w:jc w:val="center"/>
              <w:rPr>
                <w:b/>
              </w:rPr>
            </w:pPr>
            <w:r w:rsidRPr="003C5592">
              <w:rPr>
                <w:b/>
              </w:rPr>
              <w:t>доступности</w:t>
            </w:r>
          </w:p>
        </w:tc>
        <w:tc>
          <w:tcPr>
            <w:tcW w:w="0" w:type="auto"/>
            <w:vMerge/>
            <w:tcBorders>
              <w:right w:val="single" w:sz="8" w:space="0" w:color="auto"/>
            </w:tcBorders>
            <w:vAlign w:val="bottom"/>
          </w:tcPr>
          <w:p w:rsidR="003C5592" w:rsidRDefault="003C5592" w:rsidP="004B4A79">
            <w:pPr>
              <w:jc w:val="center"/>
              <w:rPr>
                <w:sz w:val="5"/>
                <w:szCs w:val="5"/>
              </w:rPr>
            </w:pPr>
          </w:p>
        </w:tc>
        <w:tc>
          <w:tcPr>
            <w:tcW w:w="0" w:type="auto"/>
            <w:vAlign w:val="bottom"/>
          </w:tcPr>
          <w:p w:rsidR="003C5592" w:rsidRDefault="003C5592" w:rsidP="004B4A79">
            <w:pPr>
              <w:rPr>
                <w:sz w:val="1"/>
                <w:szCs w:val="1"/>
              </w:rPr>
            </w:pPr>
          </w:p>
        </w:tc>
      </w:tr>
      <w:tr w:rsidR="003C5592" w:rsidTr="003C5592">
        <w:trPr>
          <w:trHeight w:val="139"/>
        </w:trPr>
        <w:tc>
          <w:tcPr>
            <w:tcW w:w="0" w:type="auto"/>
            <w:vMerge/>
            <w:tcBorders>
              <w:left w:val="single" w:sz="8" w:space="0" w:color="auto"/>
              <w:right w:val="single" w:sz="8" w:space="0" w:color="auto"/>
            </w:tcBorders>
            <w:vAlign w:val="bottom"/>
          </w:tcPr>
          <w:p w:rsidR="003C5592" w:rsidRDefault="003C5592" w:rsidP="004B4A79">
            <w:pPr>
              <w:ind w:left="1200"/>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115"/>
        </w:trPr>
        <w:tc>
          <w:tcPr>
            <w:tcW w:w="0" w:type="auto"/>
            <w:vMerge/>
            <w:tcBorders>
              <w:left w:val="single" w:sz="8" w:space="0" w:color="auto"/>
              <w:right w:val="single" w:sz="8" w:space="0" w:color="auto"/>
            </w:tcBorders>
            <w:vAlign w:val="bottom"/>
          </w:tcPr>
          <w:p w:rsidR="003C5592" w:rsidRDefault="003C5592" w:rsidP="004B4A79">
            <w:pPr>
              <w:ind w:left="1200"/>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jc w:val="center"/>
              <w:rPr>
                <w:sz w:val="10"/>
                <w:szCs w:val="10"/>
              </w:rPr>
            </w:pPr>
          </w:p>
        </w:tc>
        <w:tc>
          <w:tcPr>
            <w:tcW w:w="0" w:type="auto"/>
            <w:vAlign w:val="bottom"/>
          </w:tcPr>
          <w:p w:rsidR="003C5592" w:rsidRDefault="003C5592" w:rsidP="004B4A79">
            <w:pPr>
              <w:rPr>
                <w:sz w:val="1"/>
                <w:szCs w:val="1"/>
              </w:rPr>
            </w:pPr>
          </w:p>
        </w:tc>
      </w:tr>
      <w:tr w:rsidR="003C5592" w:rsidTr="003C5592">
        <w:trPr>
          <w:trHeight w:val="205"/>
        </w:trPr>
        <w:tc>
          <w:tcPr>
            <w:tcW w:w="0" w:type="auto"/>
            <w:vMerge/>
            <w:tcBorders>
              <w:left w:val="single" w:sz="8" w:space="0" w:color="auto"/>
              <w:right w:val="single" w:sz="8" w:space="0" w:color="auto"/>
            </w:tcBorders>
            <w:vAlign w:val="bottom"/>
          </w:tcPr>
          <w:p w:rsidR="003C5592" w:rsidRDefault="003C5592" w:rsidP="004B4A79">
            <w:pP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86"/>
        </w:trPr>
        <w:tc>
          <w:tcPr>
            <w:tcW w:w="0" w:type="auto"/>
            <w:vMerge/>
            <w:tcBorders>
              <w:left w:val="single" w:sz="8" w:space="0" w:color="auto"/>
              <w:right w:val="single" w:sz="8" w:space="0" w:color="auto"/>
            </w:tcBorders>
            <w:vAlign w:val="bottom"/>
          </w:tcPr>
          <w:p w:rsidR="003C5592" w:rsidRDefault="003C5592" w:rsidP="004B4A79">
            <w:pPr>
              <w:rPr>
                <w:sz w:val="7"/>
                <w:szCs w:val="7"/>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rPr>
                <w:sz w:val="7"/>
                <w:szCs w:val="7"/>
              </w:rPr>
            </w:pPr>
          </w:p>
        </w:tc>
        <w:tc>
          <w:tcPr>
            <w:tcW w:w="0" w:type="auto"/>
            <w:vAlign w:val="bottom"/>
          </w:tcPr>
          <w:p w:rsidR="003C5592" w:rsidRDefault="003C5592" w:rsidP="004B4A79">
            <w:pPr>
              <w:rPr>
                <w:sz w:val="1"/>
                <w:szCs w:val="1"/>
              </w:rPr>
            </w:pPr>
          </w:p>
        </w:tc>
      </w:tr>
      <w:tr w:rsidR="003C5592" w:rsidTr="003C5592">
        <w:trPr>
          <w:trHeight w:val="155"/>
        </w:trPr>
        <w:tc>
          <w:tcPr>
            <w:tcW w:w="0" w:type="auto"/>
            <w:vMerge/>
            <w:tcBorders>
              <w:left w:val="single" w:sz="8" w:space="0" w:color="auto"/>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Align w:val="bottom"/>
          </w:tcPr>
          <w:p w:rsidR="003C5592" w:rsidRDefault="003C5592" w:rsidP="004B4A79">
            <w:pPr>
              <w:rPr>
                <w:sz w:val="1"/>
                <w:szCs w:val="1"/>
              </w:rPr>
            </w:pPr>
          </w:p>
        </w:tc>
      </w:tr>
      <w:tr w:rsidR="003C5592" w:rsidTr="003C5592">
        <w:trPr>
          <w:trHeight w:val="215"/>
        </w:trPr>
        <w:tc>
          <w:tcPr>
            <w:tcW w:w="0" w:type="auto"/>
            <w:vMerge w:val="restart"/>
            <w:tcBorders>
              <w:left w:val="single" w:sz="8" w:space="0" w:color="auto"/>
              <w:right w:val="single" w:sz="8" w:space="0" w:color="auto"/>
            </w:tcBorders>
            <w:vAlign w:val="bottom"/>
          </w:tcPr>
          <w:p w:rsidR="003C5592" w:rsidRDefault="003C5592" w:rsidP="00E31B2A">
            <w:pPr>
              <w:spacing w:line="214" w:lineRule="exact"/>
              <w:ind w:left="120"/>
              <w:rPr>
                <w:sz w:val="20"/>
                <w:szCs w:val="20"/>
              </w:rPr>
            </w:pPr>
            <w:r>
              <w:rPr>
                <w:rFonts w:eastAsia="Times New Roman"/>
              </w:rPr>
              <w:t>Спасательные посты, станции</w:t>
            </w:r>
            <w:r w:rsidR="00E31B2A">
              <w:rPr>
                <w:sz w:val="20"/>
                <w:szCs w:val="20"/>
              </w:rPr>
              <w:t xml:space="preserve"> </w:t>
            </w:r>
            <w:r>
              <w:rPr>
                <w:rFonts w:eastAsia="Times New Roman"/>
              </w:rPr>
              <w:t>на водных объектах (в том</w:t>
            </w:r>
            <w:r w:rsidR="00E31B2A">
              <w:rPr>
                <w:sz w:val="20"/>
                <w:szCs w:val="20"/>
              </w:rPr>
              <w:t xml:space="preserve"> </w:t>
            </w:r>
            <w:r>
              <w:rPr>
                <w:rFonts w:eastAsia="Times New Roman"/>
              </w:rPr>
              <w:t>числе объекты оказания первой</w:t>
            </w:r>
          </w:p>
          <w:p w:rsidR="003C5592" w:rsidRDefault="003C5592" w:rsidP="004B4A79">
            <w:pPr>
              <w:ind w:left="120"/>
              <w:rPr>
                <w:sz w:val="20"/>
                <w:szCs w:val="20"/>
              </w:rPr>
            </w:pPr>
            <w:r>
              <w:rPr>
                <w:rFonts w:eastAsia="Times New Roman"/>
              </w:rPr>
              <w:t>медицинской помощи)</w:t>
            </w:r>
          </w:p>
        </w:tc>
        <w:tc>
          <w:tcPr>
            <w:tcW w:w="0" w:type="auto"/>
            <w:vMerge w:val="restart"/>
            <w:tcBorders>
              <w:right w:val="single" w:sz="8" w:space="0" w:color="auto"/>
            </w:tcBorders>
            <w:vAlign w:val="center"/>
          </w:tcPr>
          <w:p w:rsidR="003C5592" w:rsidRPr="003C5592" w:rsidRDefault="003C5592" w:rsidP="003C5592">
            <w:pPr>
              <w:jc w:val="center"/>
            </w:pPr>
            <w:r w:rsidRPr="003C5592">
              <w:t>1 объект / 400 м</w:t>
            </w:r>
          </w:p>
          <w:p w:rsidR="00E31B2A" w:rsidRDefault="003C5592" w:rsidP="003C5592">
            <w:pPr>
              <w:jc w:val="center"/>
            </w:pPr>
            <w:r w:rsidRPr="003C5592">
              <w:t xml:space="preserve">береговой </w:t>
            </w:r>
          </w:p>
          <w:p w:rsidR="003C5592" w:rsidRPr="003C5592" w:rsidRDefault="003C5592" w:rsidP="003C5592">
            <w:pPr>
              <w:jc w:val="center"/>
            </w:pPr>
            <w:r w:rsidRPr="003C5592">
              <w:t>линии в</w:t>
            </w:r>
            <w:r w:rsidR="00E31B2A">
              <w:t xml:space="preserve"> </w:t>
            </w:r>
            <w:r w:rsidRPr="003C5592">
              <w:t>местах отдыха</w:t>
            </w:r>
            <w:r w:rsidR="00E31B2A">
              <w:t xml:space="preserve"> </w:t>
            </w:r>
            <w:r w:rsidRPr="003C5592">
              <w:t>населения</w:t>
            </w:r>
          </w:p>
        </w:tc>
        <w:tc>
          <w:tcPr>
            <w:tcW w:w="0" w:type="auto"/>
            <w:vMerge w:val="restart"/>
            <w:tcBorders>
              <w:right w:val="single" w:sz="8" w:space="0" w:color="auto"/>
            </w:tcBorders>
            <w:vAlign w:val="center"/>
          </w:tcPr>
          <w:p w:rsidR="003C5592" w:rsidRPr="003C5592" w:rsidRDefault="003C5592" w:rsidP="003C5592">
            <w:pPr>
              <w:jc w:val="center"/>
            </w:pPr>
            <w:r w:rsidRPr="003C5592">
              <w:t>Радиус пешеходной</w:t>
            </w:r>
          </w:p>
          <w:p w:rsidR="003C5592" w:rsidRPr="003C5592" w:rsidRDefault="003C5592" w:rsidP="003C5592">
            <w:pPr>
              <w:jc w:val="center"/>
            </w:pPr>
            <w:r w:rsidRPr="003C5592">
              <w:t>доступности 400 м</w:t>
            </w:r>
          </w:p>
        </w:tc>
        <w:tc>
          <w:tcPr>
            <w:tcW w:w="0" w:type="auto"/>
            <w:vMerge w:val="restart"/>
            <w:tcBorders>
              <w:right w:val="single" w:sz="8" w:space="0" w:color="auto"/>
            </w:tcBorders>
            <w:vAlign w:val="center"/>
          </w:tcPr>
          <w:p w:rsidR="003C5592" w:rsidRPr="003C5592" w:rsidRDefault="003C5592" w:rsidP="003C5592">
            <w:pPr>
              <w:jc w:val="center"/>
            </w:pPr>
            <w:r w:rsidRPr="003C5592">
              <w:t>по заданию на</w:t>
            </w:r>
          </w:p>
          <w:p w:rsidR="003C5592" w:rsidRPr="003C5592" w:rsidRDefault="003C5592" w:rsidP="003C5592">
            <w:pPr>
              <w:jc w:val="center"/>
            </w:pPr>
            <w:r w:rsidRPr="003C5592">
              <w:t>проектирование</w:t>
            </w: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79"/>
        </w:trPr>
        <w:tc>
          <w:tcPr>
            <w:tcW w:w="0" w:type="auto"/>
            <w:vMerge/>
            <w:tcBorders>
              <w:left w:val="single" w:sz="8" w:space="0" w:color="auto"/>
              <w:bottom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bottom w:val="single" w:sz="8" w:space="0" w:color="auto"/>
              <w:right w:val="single" w:sz="8" w:space="0" w:color="auto"/>
            </w:tcBorders>
            <w:vAlign w:val="bottom"/>
          </w:tcPr>
          <w:p w:rsidR="003C5592" w:rsidRDefault="003C5592" w:rsidP="004B4A79">
            <w:pPr>
              <w:jc w:val="center"/>
              <w:rPr>
                <w:sz w:val="20"/>
                <w:szCs w:val="20"/>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Align w:val="bottom"/>
          </w:tcPr>
          <w:p w:rsidR="003C5592" w:rsidRDefault="003C5592" w:rsidP="004B4A79">
            <w:pPr>
              <w:rPr>
                <w:sz w:val="1"/>
                <w:szCs w:val="1"/>
              </w:rPr>
            </w:pPr>
          </w:p>
        </w:tc>
      </w:tr>
    </w:tbl>
    <w:p w:rsidR="00562F38" w:rsidRDefault="00562F38" w:rsidP="00E31B2A">
      <w:pPr>
        <w:tabs>
          <w:tab w:val="left" w:pos="1123"/>
        </w:tabs>
        <w:spacing w:line="277" w:lineRule="auto"/>
        <w:ind w:firstLine="426"/>
        <w:jc w:val="both"/>
        <w:rPr>
          <w:rFonts w:eastAsia="Times New Roman"/>
          <w:bCs/>
          <w:sz w:val="24"/>
          <w:szCs w:val="24"/>
        </w:rPr>
      </w:pPr>
    </w:p>
    <w:p w:rsidR="00EA0863" w:rsidRDefault="00EA0863" w:rsidP="00E31B2A">
      <w:pPr>
        <w:tabs>
          <w:tab w:val="left" w:pos="1123"/>
        </w:tabs>
        <w:spacing w:line="277" w:lineRule="auto"/>
        <w:ind w:firstLine="426"/>
        <w:jc w:val="both"/>
        <w:rPr>
          <w:rFonts w:eastAsia="Times New Roman"/>
          <w:bCs/>
          <w:sz w:val="24"/>
          <w:szCs w:val="24"/>
        </w:rPr>
      </w:pPr>
    </w:p>
    <w:p w:rsidR="00E31B2A" w:rsidRDefault="00E31B2A" w:rsidP="00562F38">
      <w:pPr>
        <w:numPr>
          <w:ilvl w:val="0"/>
          <w:numId w:val="48"/>
        </w:numPr>
        <w:tabs>
          <w:tab w:val="left" w:pos="1118"/>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562F38" w:rsidRPr="00562F38" w:rsidRDefault="00562F38" w:rsidP="00562F38">
      <w:pPr>
        <w:tabs>
          <w:tab w:val="left" w:pos="1118"/>
        </w:tabs>
        <w:spacing w:line="277" w:lineRule="auto"/>
        <w:ind w:left="851"/>
        <w:jc w:val="center"/>
        <w:rPr>
          <w:rFonts w:eastAsia="Times New Roman"/>
          <w:b/>
          <w:bCs/>
          <w:sz w:val="24"/>
          <w:szCs w:val="24"/>
        </w:rPr>
      </w:pPr>
    </w:p>
    <w:p w:rsidR="00E31B2A" w:rsidRDefault="00E31B2A" w:rsidP="00E31B2A">
      <w:pPr>
        <w:spacing w:line="247" w:lineRule="auto"/>
        <w:ind w:firstLine="426"/>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w:t>
      </w:r>
      <w:r w:rsidRPr="00562F38">
        <w:rPr>
          <w:rFonts w:eastAsia="Times New Roman"/>
          <w:sz w:val="24"/>
          <w:szCs w:val="24"/>
        </w:rPr>
        <w:t xml:space="preserve">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176EEA" w:rsidRPr="00176EEA">
        <w:rPr>
          <w:rFonts w:eastAsia="Times New Roman"/>
          <w:sz w:val="24"/>
          <w:szCs w:val="24"/>
        </w:rPr>
        <w:t>муниципального образования Воскресенское</w:t>
      </w:r>
      <w:r w:rsidRPr="00562F38">
        <w:rPr>
          <w:rFonts w:eastAsia="Times New Roman"/>
          <w:sz w:val="24"/>
          <w:szCs w:val="24"/>
        </w:rPr>
        <w:t>, входящего в его состав.</w:t>
      </w:r>
    </w:p>
    <w:p w:rsidR="00E31B2A" w:rsidRDefault="00E31B2A" w:rsidP="00E31B2A">
      <w:pPr>
        <w:spacing w:line="2" w:lineRule="exact"/>
        <w:ind w:firstLine="426"/>
        <w:jc w:val="both"/>
        <w:rPr>
          <w:sz w:val="20"/>
          <w:szCs w:val="20"/>
        </w:rPr>
      </w:pPr>
    </w:p>
    <w:p w:rsidR="00E31B2A" w:rsidRDefault="00E31B2A" w:rsidP="00E31B2A">
      <w:pPr>
        <w:spacing w:line="238" w:lineRule="auto"/>
        <w:ind w:firstLine="426"/>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176EEA">
        <w:rPr>
          <w:rFonts w:eastAsia="Times New Roman"/>
          <w:sz w:val="24"/>
          <w:szCs w:val="24"/>
        </w:rPr>
        <w:t xml:space="preserve">муниципального образования Воскресенское </w:t>
      </w:r>
      <w:r w:rsidRPr="00562F38">
        <w:rPr>
          <w:rFonts w:eastAsia="Times New Roman"/>
          <w:sz w:val="24"/>
          <w:szCs w:val="24"/>
        </w:rPr>
        <w:t>сотруднику, замещающему должность участкового уполномоченного полиции, относится</w:t>
      </w:r>
      <w:r>
        <w:rPr>
          <w:rFonts w:eastAsia="Times New Roman"/>
          <w:sz w:val="24"/>
          <w:szCs w:val="24"/>
        </w:rPr>
        <w:t xml:space="preserve"> к полномочиям органов местного самоуправления </w:t>
      </w:r>
      <w:r w:rsidRPr="00562F38">
        <w:rPr>
          <w:rFonts w:eastAsia="Times New Roman"/>
          <w:sz w:val="24"/>
          <w:szCs w:val="24"/>
        </w:rPr>
        <w:t xml:space="preserve">Череповецкого </w:t>
      </w:r>
      <w:r w:rsidRPr="00562F38">
        <w:rPr>
          <w:sz w:val="24"/>
          <w:szCs w:val="24"/>
        </w:rPr>
        <w:t>муниципального</w:t>
      </w:r>
      <w:r>
        <w:rPr>
          <w:rFonts w:eastAsia="Times New Roman"/>
          <w:sz w:val="24"/>
          <w:szCs w:val="24"/>
        </w:rPr>
        <w:t xml:space="preserve"> района Вологодской области.</w:t>
      </w:r>
    </w:p>
    <w:p w:rsidR="00E31B2A" w:rsidRDefault="00E31B2A" w:rsidP="00E31B2A">
      <w:pPr>
        <w:spacing w:line="4" w:lineRule="exact"/>
        <w:ind w:firstLine="426"/>
        <w:jc w:val="both"/>
        <w:rPr>
          <w:sz w:val="20"/>
          <w:szCs w:val="20"/>
        </w:rPr>
      </w:pPr>
    </w:p>
    <w:p w:rsidR="00AB0AD5" w:rsidRDefault="00E31B2A" w:rsidP="00EA0863">
      <w:pPr>
        <w:spacing w:line="239" w:lineRule="auto"/>
        <w:ind w:firstLine="426"/>
        <w:jc w:val="both"/>
        <w:rPr>
          <w:rFonts w:eastAsia="Times New Roman"/>
          <w:sz w:val="24"/>
          <w:szCs w:val="24"/>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E31B2A" w:rsidRDefault="00E31B2A" w:rsidP="00E31B2A">
      <w:pPr>
        <w:spacing w:line="239" w:lineRule="auto"/>
        <w:ind w:firstLine="426"/>
        <w:jc w:val="right"/>
        <w:rPr>
          <w:rFonts w:eastAsia="Times New Roman"/>
          <w:sz w:val="24"/>
          <w:szCs w:val="24"/>
        </w:rPr>
      </w:pPr>
      <w:r>
        <w:rPr>
          <w:rFonts w:eastAsia="Times New Roman"/>
          <w:sz w:val="24"/>
          <w:szCs w:val="24"/>
        </w:rPr>
        <w:t>Таблица 15.1</w:t>
      </w:r>
    </w:p>
    <w:tbl>
      <w:tblPr>
        <w:tblW w:w="5000" w:type="pct"/>
        <w:tblCellMar>
          <w:left w:w="0" w:type="dxa"/>
          <w:right w:w="0" w:type="dxa"/>
        </w:tblCellMar>
        <w:tblLook w:val="04A0"/>
      </w:tblPr>
      <w:tblGrid>
        <w:gridCol w:w="2951"/>
        <w:gridCol w:w="2160"/>
        <w:gridCol w:w="2658"/>
        <w:gridCol w:w="1568"/>
        <w:gridCol w:w="28"/>
      </w:tblGrid>
      <w:tr w:rsidR="00E31B2A" w:rsidTr="00E31B2A">
        <w:trPr>
          <w:trHeight w:val="291"/>
        </w:trPr>
        <w:tc>
          <w:tcPr>
            <w:tcW w:w="1576" w:type="pct"/>
            <w:vMerge w:val="restart"/>
            <w:tcBorders>
              <w:top w:val="single" w:sz="8" w:space="0" w:color="auto"/>
              <w:left w:val="single" w:sz="8" w:space="0" w:color="auto"/>
              <w:right w:val="single" w:sz="8" w:space="0" w:color="auto"/>
            </w:tcBorders>
            <w:vAlign w:val="center"/>
          </w:tcPr>
          <w:p w:rsidR="00E31B2A" w:rsidRPr="00E31B2A" w:rsidRDefault="00E31B2A" w:rsidP="00E31B2A">
            <w:pPr>
              <w:spacing w:after="20"/>
              <w:jc w:val="center"/>
              <w:rPr>
                <w:b/>
              </w:rPr>
            </w:pPr>
            <w:r w:rsidRPr="00E31B2A">
              <w:rPr>
                <w:b/>
              </w:rPr>
              <w:t>Наименование</w:t>
            </w:r>
          </w:p>
          <w:p w:rsidR="00E31B2A" w:rsidRDefault="00E31B2A" w:rsidP="00E31B2A">
            <w:pPr>
              <w:spacing w:after="20"/>
              <w:jc w:val="center"/>
              <w:rPr>
                <w:sz w:val="20"/>
                <w:szCs w:val="20"/>
              </w:rPr>
            </w:pPr>
            <w:r w:rsidRPr="00E31B2A">
              <w:rPr>
                <w:b/>
              </w:rPr>
              <w:t>объекта</w:t>
            </w:r>
          </w:p>
        </w:tc>
        <w:tc>
          <w:tcPr>
            <w:tcW w:w="2572" w:type="pct"/>
            <w:gridSpan w:val="2"/>
            <w:tcBorders>
              <w:top w:val="single" w:sz="8" w:space="0" w:color="auto"/>
              <w:bottom w:val="single" w:sz="8" w:space="0" w:color="auto"/>
              <w:right w:val="single" w:sz="8" w:space="0" w:color="auto"/>
            </w:tcBorders>
            <w:vAlign w:val="center"/>
          </w:tcPr>
          <w:p w:rsidR="00E31B2A" w:rsidRPr="00E31B2A" w:rsidRDefault="00E31B2A" w:rsidP="00E31B2A">
            <w:pPr>
              <w:spacing w:after="20"/>
              <w:jc w:val="center"/>
              <w:rPr>
                <w:b/>
              </w:rPr>
            </w:pPr>
            <w:r w:rsidRPr="00E31B2A">
              <w:rPr>
                <w:rFonts w:eastAsia="Times New Roman"/>
                <w:b/>
              </w:rPr>
              <w:t>Расчетные показатели</w:t>
            </w:r>
          </w:p>
        </w:tc>
        <w:tc>
          <w:tcPr>
            <w:tcW w:w="837" w:type="pct"/>
            <w:vMerge w:val="restart"/>
            <w:tcBorders>
              <w:top w:val="single" w:sz="8" w:space="0" w:color="auto"/>
              <w:right w:val="single" w:sz="8" w:space="0" w:color="auto"/>
            </w:tcBorders>
            <w:vAlign w:val="center"/>
          </w:tcPr>
          <w:p w:rsidR="00E31B2A" w:rsidRPr="00E31B2A" w:rsidRDefault="00E31B2A" w:rsidP="00E31B2A">
            <w:pPr>
              <w:spacing w:after="20"/>
              <w:jc w:val="center"/>
              <w:rPr>
                <w:b/>
              </w:rPr>
            </w:pPr>
            <w:r w:rsidRPr="00E31B2A">
              <w:rPr>
                <w:b/>
              </w:rPr>
              <w:t>Размер</w:t>
            </w:r>
          </w:p>
          <w:p w:rsidR="00E31B2A" w:rsidRPr="00E31B2A" w:rsidRDefault="00E31B2A" w:rsidP="00E31B2A">
            <w:pPr>
              <w:spacing w:after="20"/>
              <w:jc w:val="center"/>
              <w:rPr>
                <w:b/>
              </w:rPr>
            </w:pPr>
            <w:r w:rsidRPr="00E31B2A">
              <w:rPr>
                <w:b/>
              </w:rPr>
              <w:t>земельного</w:t>
            </w:r>
          </w:p>
          <w:p w:rsidR="00E31B2A" w:rsidRDefault="00E31B2A" w:rsidP="00E31B2A">
            <w:pPr>
              <w:spacing w:after="20"/>
              <w:jc w:val="center"/>
              <w:rPr>
                <w:sz w:val="20"/>
                <w:szCs w:val="20"/>
              </w:rPr>
            </w:pPr>
            <w:r w:rsidRPr="00E31B2A">
              <w:rPr>
                <w:b/>
              </w:rPr>
              <w:t>участка</w:t>
            </w:r>
          </w:p>
        </w:tc>
        <w:tc>
          <w:tcPr>
            <w:tcW w:w="15" w:type="pct"/>
            <w:vAlign w:val="bottom"/>
          </w:tcPr>
          <w:p w:rsidR="00E31B2A" w:rsidRDefault="00E31B2A" w:rsidP="00E31B2A">
            <w:pPr>
              <w:spacing w:after="20"/>
              <w:rPr>
                <w:sz w:val="1"/>
                <w:szCs w:val="1"/>
              </w:rPr>
            </w:pPr>
          </w:p>
        </w:tc>
      </w:tr>
      <w:tr w:rsidR="00E31B2A" w:rsidTr="00E31B2A">
        <w:trPr>
          <w:trHeight w:val="62"/>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5"/>
                <w:szCs w:val="5"/>
              </w:rPr>
            </w:pPr>
          </w:p>
        </w:tc>
        <w:tc>
          <w:tcPr>
            <w:tcW w:w="1153"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минимально</w:t>
            </w:r>
          </w:p>
          <w:p w:rsidR="00E31B2A" w:rsidRPr="00E31B2A" w:rsidRDefault="00E31B2A" w:rsidP="00E31B2A">
            <w:pPr>
              <w:spacing w:after="20"/>
              <w:jc w:val="center"/>
              <w:rPr>
                <w:b/>
              </w:rPr>
            </w:pPr>
            <w:r w:rsidRPr="00E31B2A">
              <w:rPr>
                <w:b/>
              </w:rPr>
              <w:t>допустимого уровня</w:t>
            </w:r>
          </w:p>
          <w:p w:rsidR="00E31B2A" w:rsidRPr="00E31B2A" w:rsidRDefault="00E31B2A" w:rsidP="00E31B2A">
            <w:pPr>
              <w:spacing w:after="20"/>
              <w:jc w:val="center"/>
              <w:rPr>
                <w:b/>
              </w:rPr>
            </w:pPr>
            <w:r w:rsidRPr="00E31B2A">
              <w:rPr>
                <w:b/>
              </w:rPr>
              <w:t>обеспеченности</w:t>
            </w:r>
          </w:p>
        </w:tc>
        <w:tc>
          <w:tcPr>
            <w:tcW w:w="1419"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максимально допустимого</w:t>
            </w:r>
          </w:p>
          <w:p w:rsidR="00E31B2A" w:rsidRPr="00E31B2A" w:rsidRDefault="00E31B2A" w:rsidP="00E31B2A">
            <w:pPr>
              <w:spacing w:after="20"/>
              <w:jc w:val="center"/>
              <w:rPr>
                <w:b/>
              </w:rPr>
            </w:pPr>
            <w:r w:rsidRPr="00E31B2A">
              <w:rPr>
                <w:b/>
              </w:rPr>
              <w:t>уровня территориальной</w:t>
            </w:r>
          </w:p>
          <w:p w:rsidR="00E31B2A" w:rsidRPr="00E31B2A" w:rsidRDefault="00E31B2A" w:rsidP="00E31B2A">
            <w:pPr>
              <w:spacing w:after="20"/>
              <w:jc w:val="center"/>
              <w:rPr>
                <w:b/>
              </w:rPr>
            </w:pPr>
            <w:r w:rsidRPr="00E31B2A">
              <w:rPr>
                <w:b/>
              </w:rPr>
              <w:t>доступности</w:t>
            </w:r>
          </w:p>
        </w:tc>
        <w:tc>
          <w:tcPr>
            <w:tcW w:w="837" w:type="pct"/>
            <w:vMerge/>
            <w:tcBorders>
              <w:right w:val="single" w:sz="8" w:space="0" w:color="auto"/>
            </w:tcBorders>
            <w:vAlign w:val="bottom"/>
          </w:tcPr>
          <w:p w:rsidR="00E31B2A" w:rsidRDefault="00E31B2A" w:rsidP="00E31B2A">
            <w:pPr>
              <w:spacing w:after="20"/>
              <w:jc w:val="center"/>
              <w:rPr>
                <w:sz w:val="5"/>
                <w:szCs w:val="5"/>
              </w:rPr>
            </w:pPr>
          </w:p>
        </w:tc>
        <w:tc>
          <w:tcPr>
            <w:tcW w:w="15" w:type="pct"/>
            <w:vAlign w:val="bottom"/>
          </w:tcPr>
          <w:p w:rsidR="00E31B2A" w:rsidRDefault="00E31B2A" w:rsidP="00E31B2A">
            <w:pPr>
              <w:spacing w:after="20"/>
              <w:rPr>
                <w:sz w:val="1"/>
                <w:szCs w:val="1"/>
              </w:rPr>
            </w:pPr>
          </w:p>
        </w:tc>
      </w:tr>
      <w:tr w:rsidR="00E31B2A" w:rsidTr="00E31B2A">
        <w:trPr>
          <w:trHeight w:val="139"/>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12"/>
                <w:szCs w:val="12"/>
              </w:rPr>
            </w:pPr>
          </w:p>
        </w:tc>
        <w:tc>
          <w:tcPr>
            <w:tcW w:w="1153" w:type="pct"/>
            <w:vMerge/>
            <w:tcBorders>
              <w:right w:val="single" w:sz="8" w:space="0" w:color="auto"/>
            </w:tcBorders>
            <w:vAlign w:val="bottom"/>
          </w:tcPr>
          <w:p w:rsidR="00E31B2A" w:rsidRDefault="00E31B2A" w:rsidP="00E31B2A">
            <w:pPr>
              <w:spacing w:after="20"/>
              <w:jc w:val="center"/>
              <w:rPr>
                <w:sz w:val="12"/>
                <w:szCs w:val="12"/>
              </w:rPr>
            </w:pPr>
          </w:p>
        </w:tc>
        <w:tc>
          <w:tcPr>
            <w:tcW w:w="1419" w:type="pct"/>
            <w:vMerge/>
            <w:tcBorders>
              <w:right w:val="single" w:sz="8" w:space="0" w:color="auto"/>
            </w:tcBorders>
            <w:vAlign w:val="bottom"/>
          </w:tcPr>
          <w:p w:rsidR="00E31B2A" w:rsidRDefault="00E31B2A" w:rsidP="00E31B2A">
            <w:pPr>
              <w:spacing w:after="20"/>
              <w:jc w:val="center"/>
              <w:rPr>
                <w:sz w:val="12"/>
                <w:szCs w:val="12"/>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15"/>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20"/>
                <w:szCs w:val="20"/>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200"/>
        </w:trPr>
        <w:tc>
          <w:tcPr>
            <w:tcW w:w="1576" w:type="pct"/>
            <w:vMerge/>
            <w:tcBorders>
              <w:left w:val="single" w:sz="8" w:space="0" w:color="auto"/>
              <w:right w:val="single" w:sz="8" w:space="0" w:color="auto"/>
            </w:tcBorders>
            <w:vAlign w:val="bottom"/>
          </w:tcPr>
          <w:p w:rsidR="00E31B2A" w:rsidRDefault="00E31B2A" w:rsidP="00E31B2A">
            <w:pPr>
              <w:spacing w:after="20"/>
              <w:rPr>
                <w:sz w:val="17"/>
                <w:szCs w:val="17"/>
              </w:rPr>
            </w:pPr>
          </w:p>
        </w:tc>
        <w:tc>
          <w:tcPr>
            <w:tcW w:w="1153" w:type="pct"/>
            <w:vMerge/>
            <w:tcBorders>
              <w:right w:val="single" w:sz="8" w:space="0" w:color="auto"/>
            </w:tcBorders>
            <w:vAlign w:val="bottom"/>
          </w:tcPr>
          <w:p w:rsidR="00E31B2A" w:rsidRDefault="00E31B2A" w:rsidP="00E31B2A">
            <w:pPr>
              <w:spacing w:after="20"/>
              <w:jc w:val="center"/>
              <w:rPr>
                <w:sz w:val="17"/>
                <w:szCs w:val="17"/>
              </w:rPr>
            </w:pPr>
          </w:p>
        </w:tc>
        <w:tc>
          <w:tcPr>
            <w:tcW w:w="1419" w:type="pct"/>
            <w:vMerge/>
            <w:tcBorders>
              <w:right w:val="single" w:sz="8" w:space="0" w:color="auto"/>
            </w:tcBorders>
            <w:vAlign w:val="bottom"/>
          </w:tcPr>
          <w:p w:rsidR="00E31B2A" w:rsidRDefault="00E31B2A" w:rsidP="00E31B2A">
            <w:pPr>
              <w:spacing w:after="20"/>
              <w:jc w:val="center"/>
              <w:rPr>
                <w:sz w:val="17"/>
                <w:szCs w:val="17"/>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vAlign w:val="bottom"/>
          </w:tcPr>
          <w:p w:rsidR="00E31B2A" w:rsidRDefault="00E31B2A" w:rsidP="00E31B2A">
            <w:pPr>
              <w:spacing w:after="20"/>
              <w:rPr>
                <w:sz w:val="7"/>
                <w:szCs w:val="7"/>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rPr>
                <w:sz w:val="7"/>
                <w:szCs w:val="7"/>
              </w:rPr>
            </w:pPr>
          </w:p>
        </w:tc>
        <w:tc>
          <w:tcPr>
            <w:tcW w:w="15" w:type="pct"/>
            <w:vAlign w:val="bottom"/>
          </w:tcPr>
          <w:p w:rsidR="00E31B2A" w:rsidRDefault="00E31B2A" w:rsidP="00E31B2A">
            <w:pPr>
              <w:spacing w:after="20"/>
              <w:rPr>
                <w:sz w:val="1"/>
                <w:szCs w:val="1"/>
              </w:rPr>
            </w:pPr>
          </w:p>
        </w:tc>
      </w:tr>
      <w:tr w:rsidR="00E31B2A" w:rsidTr="00E31B2A">
        <w:trPr>
          <w:trHeight w:val="145"/>
        </w:trPr>
        <w:tc>
          <w:tcPr>
            <w:tcW w:w="1576" w:type="pct"/>
            <w:vMerge/>
            <w:tcBorders>
              <w:left w:val="single" w:sz="8" w:space="0" w:color="auto"/>
              <w:bottom w:val="single" w:sz="8" w:space="0" w:color="auto"/>
              <w:right w:val="single" w:sz="8" w:space="0" w:color="auto"/>
            </w:tcBorders>
            <w:vAlign w:val="bottom"/>
          </w:tcPr>
          <w:p w:rsidR="00E31B2A" w:rsidRDefault="00E31B2A" w:rsidP="00E31B2A">
            <w:pPr>
              <w:spacing w:after="20"/>
              <w:rPr>
                <w:sz w:val="12"/>
                <w:szCs w:val="12"/>
              </w:rPr>
            </w:pPr>
          </w:p>
        </w:tc>
        <w:tc>
          <w:tcPr>
            <w:tcW w:w="1153"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837"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5" w:type="pct"/>
            <w:vAlign w:val="bottom"/>
          </w:tcPr>
          <w:p w:rsidR="00E31B2A" w:rsidRDefault="00E31B2A" w:rsidP="00E31B2A">
            <w:pPr>
              <w:spacing w:after="20"/>
              <w:rPr>
                <w:sz w:val="1"/>
                <w:szCs w:val="1"/>
              </w:rPr>
            </w:pPr>
          </w:p>
        </w:tc>
      </w:tr>
      <w:tr w:rsidR="00E31B2A" w:rsidTr="00E31B2A">
        <w:trPr>
          <w:trHeight w:val="220"/>
        </w:trPr>
        <w:tc>
          <w:tcPr>
            <w:tcW w:w="1576" w:type="pct"/>
            <w:vMerge w:val="restart"/>
            <w:tcBorders>
              <w:left w:val="single" w:sz="8" w:space="0" w:color="auto"/>
              <w:right w:val="single" w:sz="8" w:space="0" w:color="auto"/>
            </w:tcBorders>
          </w:tcPr>
          <w:p w:rsidR="00E31B2A" w:rsidRPr="00E31B2A" w:rsidRDefault="00E31B2A" w:rsidP="00E31B2A">
            <w:pPr>
              <w:spacing w:after="20"/>
              <w:ind w:left="152"/>
            </w:pPr>
            <w:r w:rsidRPr="00E31B2A">
              <w:t>Помещение для работы на</w:t>
            </w:r>
          </w:p>
          <w:p w:rsidR="00E31B2A" w:rsidRPr="00E31B2A" w:rsidRDefault="00E31B2A" w:rsidP="00E31B2A">
            <w:pPr>
              <w:spacing w:after="20"/>
              <w:ind w:left="152"/>
            </w:pPr>
            <w:r w:rsidRPr="00E31B2A">
              <w:t>обслуживаемом</w:t>
            </w:r>
          </w:p>
          <w:p w:rsidR="00E31B2A" w:rsidRPr="00E31B2A" w:rsidRDefault="00E31B2A" w:rsidP="00E31B2A">
            <w:pPr>
              <w:spacing w:after="20"/>
              <w:ind w:left="152"/>
            </w:pPr>
            <w:r w:rsidRPr="00E31B2A">
              <w:t>административном участке</w:t>
            </w:r>
          </w:p>
          <w:p w:rsidR="00E31B2A" w:rsidRPr="00E31B2A" w:rsidRDefault="00E31B2A" w:rsidP="00E31B2A">
            <w:pPr>
              <w:spacing w:after="20"/>
              <w:ind w:left="152"/>
            </w:pPr>
            <w:r w:rsidRPr="00E31B2A">
              <w:t>сельского поселения</w:t>
            </w:r>
          </w:p>
          <w:p w:rsidR="00E31B2A" w:rsidRPr="00E31B2A" w:rsidRDefault="00E31B2A" w:rsidP="00E31B2A">
            <w:pPr>
              <w:spacing w:after="20"/>
              <w:ind w:left="152"/>
            </w:pPr>
            <w:r w:rsidRPr="00E31B2A">
              <w:t>сотруднику, замещающему</w:t>
            </w:r>
          </w:p>
          <w:p w:rsidR="00E31B2A" w:rsidRPr="00E31B2A" w:rsidRDefault="00E31B2A" w:rsidP="00E31B2A">
            <w:pPr>
              <w:spacing w:after="20"/>
              <w:ind w:left="152"/>
            </w:pPr>
            <w:r w:rsidRPr="00E31B2A">
              <w:t>должность участкового</w:t>
            </w:r>
          </w:p>
          <w:p w:rsidR="00E31B2A" w:rsidRPr="00E31B2A" w:rsidRDefault="00E31B2A" w:rsidP="00E31B2A">
            <w:pPr>
              <w:spacing w:after="20"/>
              <w:ind w:left="152"/>
            </w:pPr>
            <w:r w:rsidRPr="00E31B2A">
              <w:t>уполномоченного полиции</w:t>
            </w:r>
          </w:p>
        </w:tc>
        <w:tc>
          <w:tcPr>
            <w:tcW w:w="1153" w:type="pct"/>
            <w:vMerge w:val="restart"/>
            <w:tcBorders>
              <w:right w:val="single" w:sz="8" w:space="0" w:color="auto"/>
            </w:tcBorders>
            <w:vAlign w:val="center"/>
          </w:tcPr>
          <w:p w:rsidR="00E31B2A" w:rsidRPr="00E31B2A" w:rsidRDefault="00E31B2A" w:rsidP="00E31B2A">
            <w:pPr>
              <w:spacing w:after="20"/>
              <w:jc w:val="center"/>
            </w:pPr>
            <w:r w:rsidRPr="00E31B2A">
              <w:t>по согласованию с</w:t>
            </w:r>
          </w:p>
          <w:p w:rsidR="00E31B2A" w:rsidRPr="00E31B2A" w:rsidRDefault="00E31B2A" w:rsidP="00E31B2A">
            <w:pPr>
              <w:spacing w:after="20"/>
              <w:jc w:val="center"/>
            </w:pPr>
            <w:r w:rsidRPr="00E31B2A">
              <w:t>территориальными</w:t>
            </w:r>
          </w:p>
          <w:p w:rsidR="00E31B2A" w:rsidRPr="00E31B2A" w:rsidRDefault="00E31B2A" w:rsidP="00E31B2A">
            <w:pPr>
              <w:spacing w:after="20"/>
              <w:jc w:val="center"/>
            </w:pPr>
            <w:r w:rsidRPr="00E31B2A">
              <w:t>органами МВД России,</w:t>
            </w:r>
          </w:p>
          <w:p w:rsidR="00E31B2A" w:rsidRPr="00E31B2A" w:rsidRDefault="00E31B2A" w:rsidP="00E31B2A">
            <w:pPr>
              <w:spacing w:after="20"/>
              <w:jc w:val="center"/>
            </w:pPr>
            <w:r w:rsidRPr="00E31B2A">
              <w:t>но не менее 10,5 м</w:t>
            </w:r>
            <w:r w:rsidRPr="00E31B2A">
              <w:rPr>
                <w:vertAlign w:val="superscript"/>
              </w:rPr>
              <w:t>2</w:t>
            </w:r>
          </w:p>
          <w:p w:rsidR="00E31B2A" w:rsidRPr="00E31B2A" w:rsidRDefault="00E31B2A" w:rsidP="00E31B2A">
            <w:pPr>
              <w:spacing w:after="20"/>
              <w:jc w:val="center"/>
            </w:pPr>
            <w:r w:rsidRPr="00E31B2A">
              <w:t>общей площади</w:t>
            </w:r>
          </w:p>
          <w:p w:rsidR="00E31B2A" w:rsidRPr="00E31B2A" w:rsidRDefault="00E31B2A" w:rsidP="00E31B2A">
            <w:pPr>
              <w:spacing w:after="20"/>
              <w:jc w:val="center"/>
            </w:pPr>
            <w:r w:rsidRPr="00E31B2A">
              <w:t>на 1 сотрудника *</w:t>
            </w:r>
          </w:p>
        </w:tc>
        <w:tc>
          <w:tcPr>
            <w:tcW w:w="1419" w:type="pct"/>
            <w:vMerge w:val="restart"/>
            <w:tcBorders>
              <w:right w:val="single" w:sz="8" w:space="0" w:color="auto"/>
            </w:tcBorders>
          </w:tcPr>
          <w:p w:rsidR="00E31B2A" w:rsidRPr="00E31B2A" w:rsidRDefault="00E31B2A" w:rsidP="00E31B2A">
            <w:pPr>
              <w:spacing w:after="20"/>
            </w:pPr>
            <w:r w:rsidRPr="00E31B2A">
              <w:t>Радиус пешеходной</w:t>
            </w:r>
          </w:p>
          <w:p w:rsidR="00E31B2A" w:rsidRPr="00E31B2A" w:rsidRDefault="00E31B2A" w:rsidP="00E31B2A">
            <w:pPr>
              <w:spacing w:after="20"/>
            </w:pPr>
            <w:r w:rsidRPr="00E31B2A">
              <w:t>доступности **:</w:t>
            </w:r>
          </w:p>
          <w:p w:rsidR="00E31B2A" w:rsidRPr="00E31B2A" w:rsidRDefault="00E31B2A" w:rsidP="00E31B2A">
            <w:pPr>
              <w:spacing w:after="20"/>
            </w:pPr>
            <w:r w:rsidRPr="00E31B2A">
              <w:t>- при многоэтажной</w:t>
            </w:r>
          </w:p>
          <w:p w:rsidR="00E31B2A" w:rsidRPr="00E31B2A" w:rsidRDefault="00E31B2A" w:rsidP="00E31B2A">
            <w:pPr>
              <w:spacing w:after="20"/>
            </w:pPr>
            <w:r w:rsidRPr="00E31B2A">
              <w:t>застройке – 500 м;</w:t>
            </w:r>
          </w:p>
          <w:p w:rsidR="00E31B2A" w:rsidRPr="00E31B2A" w:rsidRDefault="00E31B2A" w:rsidP="00E31B2A">
            <w:pPr>
              <w:spacing w:after="20"/>
            </w:pPr>
            <w:r w:rsidRPr="00E31B2A">
              <w:t>- при одно-, двухэтажной</w:t>
            </w:r>
          </w:p>
          <w:p w:rsidR="00E31B2A" w:rsidRPr="00E31B2A" w:rsidRDefault="00E31B2A" w:rsidP="00E31B2A">
            <w:pPr>
              <w:spacing w:after="20"/>
            </w:pPr>
            <w:r w:rsidRPr="00E31B2A">
              <w:t>застройке – 800 м</w:t>
            </w:r>
          </w:p>
        </w:tc>
        <w:tc>
          <w:tcPr>
            <w:tcW w:w="837" w:type="pct"/>
            <w:vMerge w:val="restart"/>
            <w:tcBorders>
              <w:right w:val="single" w:sz="8" w:space="0" w:color="auto"/>
            </w:tcBorders>
            <w:vAlign w:val="center"/>
          </w:tcPr>
          <w:p w:rsidR="00E31B2A" w:rsidRPr="00E31B2A" w:rsidRDefault="00E31B2A" w:rsidP="00E31B2A">
            <w:pPr>
              <w:spacing w:after="20"/>
              <w:jc w:val="center"/>
            </w:pPr>
            <w:r w:rsidRPr="00E31B2A">
              <w:t>по заданию на</w:t>
            </w:r>
          </w:p>
          <w:p w:rsidR="00E31B2A" w:rsidRPr="00E31B2A" w:rsidRDefault="00E31B2A" w:rsidP="00E31B2A">
            <w:pPr>
              <w:spacing w:after="20"/>
              <w:jc w:val="center"/>
            </w:pPr>
            <w:r w:rsidRPr="00E31B2A">
              <w:t>проектирование</w:t>
            </w:r>
          </w:p>
          <w:p w:rsidR="00E31B2A" w:rsidRPr="00E31B2A" w:rsidRDefault="00E31B2A" w:rsidP="00E31B2A">
            <w:pPr>
              <w:spacing w:after="20"/>
              <w:jc w:val="center"/>
            </w:pPr>
            <w:r w:rsidRPr="00E31B2A">
              <w:t>или встроенные</w:t>
            </w: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1"/>
                <w:szCs w:val="11"/>
              </w:rPr>
            </w:pPr>
          </w:p>
        </w:tc>
        <w:tc>
          <w:tcPr>
            <w:tcW w:w="15" w:type="pct"/>
            <w:vAlign w:val="bottom"/>
          </w:tcPr>
          <w:p w:rsidR="00E31B2A" w:rsidRDefault="00E31B2A" w:rsidP="00E31B2A">
            <w:pPr>
              <w:spacing w:after="20"/>
              <w:rPr>
                <w:sz w:val="1"/>
                <w:szCs w:val="1"/>
              </w:rPr>
            </w:pPr>
          </w:p>
        </w:tc>
      </w:tr>
      <w:tr w:rsidR="00E31B2A" w:rsidTr="00E31B2A">
        <w:trPr>
          <w:trHeight w:val="10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9"/>
                <w:szCs w:val="9"/>
              </w:rPr>
            </w:pPr>
          </w:p>
        </w:tc>
        <w:tc>
          <w:tcPr>
            <w:tcW w:w="1419" w:type="pct"/>
            <w:vMerge/>
            <w:tcBorders>
              <w:right w:val="single" w:sz="8" w:space="0" w:color="auto"/>
            </w:tcBorders>
            <w:vAlign w:val="bottom"/>
          </w:tcPr>
          <w:p w:rsidR="00E31B2A" w:rsidRDefault="00E31B2A" w:rsidP="00E31B2A">
            <w:pPr>
              <w:spacing w:after="20"/>
              <w:ind w:left="240"/>
              <w:rPr>
                <w:sz w:val="9"/>
                <w:szCs w:val="9"/>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239"/>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58"/>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rPr>
                <w:sz w:val="14"/>
                <w:szCs w:val="14"/>
              </w:rPr>
            </w:pPr>
          </w:p>
        </w:tc>
        <w:tc>
          <w:tcPr>
            <w:tcW w:w="1419" w:type="pct"/>
            <w:vMerge/>
            <w:tcBorders>
              <w:right w:val="single" w:sz="8" w:space="0" w:color="auto"/>
            </w:tcBorders>
            <w:vAlign w:val="bottom"/>
          </w:tcPr>
          <w:p w:rsidR="00E31B2A" w:rsidRDefault="00E31B2A" w:rsidP="00E31B2A">
            <w:pPr>
              <w:spacing w:after="20"/>
              <w:rPr>
                <w:sz w:val="14"/>
                <w:szCs w:val="14"/>
              </w:rPr>
            </w:pPr>
          </w:p>
        </w:tc>
        <w:tc>
          <w:tcPr>
            <w:tcW w:w="837" w:type="pct"/>
            <w:vMerge/>
            <w:tcBorders>
              <w:right w:val="single" w:sz="8" w:space="0" w:color="auto"/>
            </w:tcBorders>
            <w:vAlign w:val="bottom"/>
          </w:tcPr>
          <w:p w:rsidR="00E31B2A" w:rsidRDefault="00E31B2A" w:rsidP="00E31B2A">
            <w:pPr>
              <w:spacing w:after="20"/>
              <w:rPr>
                <w:sz w:val="14"/>
                <w:szCs w:val="14"/>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bottom w:val="single" w:sz="8" w:space="0" w:color="auto"/>
              <w:right w:val="single" w:sz="8" w:space="0" w:color="auto"/>
            </w:tcBorders>
          </w:tcPr>
          <w:p w:rsidR="00E31B2A" w:rsidRPr="00E31B2A" w:rsidRDefault="00E31B2A" w:rsidP="00E31B2A">
            <w:pPr>
              <w:spacing w:after="20"/>
              <w:ind w:left="152"/>
            </w:pPr>
          </w:p>
        </w:tc>
        <w:tc>
          <w:tcPr>
            <w:tcW w:w="1153"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837"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5" w:type="pct"/>
            <w:vAlign w:val="bottom"/>
          </w:tcPr>
          <w:p w:rsidR="00E31B2A" w:rsidRDefault="00E31B2A" w:rsidP="00E31B2A">
            <w:pPr>
              <w:spacing w:after="20"/>
              <w:rPr>
                <w:sz w:val="1"/>
                <w:szCs w:val="1"/>
              </w:rPr>
            </w:pPr>
          </w:p>
        </w:tc>
      </w:tr>
    </w:tbl>
    <w:p w:rsidR="00E31B2A" w:rsidRDefault="00E31B2A" w:rsidP="00124125">
      <w:pPr>
        <w:tabs>
          <w:tab w:val="left" w:pos="0"/>
          <w:tab w:val="left" w:pos="883"/>
        </w:tabs>
        <w:spacing w:before="120" w:line="239" w:lineRule="auto"/>
        <w:ind w:firstLine="426"/>
        <w:jc w:val="both"/>
        <w:rPr>
          <w:rFonts w:eastAsia="Times New Roman"/>
        </w:rPr>
      </w:pPr>
      <w:r>
        <w:rPr>
          <w:rFonts w:eastAsia="Times New Roman"/>
        </w:rPr>
        <w:t>* 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E31B2A" w:rsidRDefault="00E31B2A" w:rsidP="00E31B2A">
      <w:pPr>
        <w:spacing w:line="229" w:lineRule="auto"/>
        <w:ind w:firstLine="426"/>
        <w:jc w:val="both"/>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E31B2A" w:rsidRDefault="00E31B2A" w:rsidP="00E31B2A">
      <w:pPr>
        <w:tabs>
          <w:tab w:val="left" w:pos="1027"/>
        </w:tabs>
        <w:spacing w:line="239" w:lineRule="auto"/>
        <w:ind w:right="20" w:firstLine="426"/>
        <w:jc w:val="both"/>
        <w:rPr>
          <w:rFonts w:eastAsia="Times New Roman"/>
        </w:rPr>
      </w:pPr>
      <w:r>
        <w:rPr>
          <w:rFonts w:eastAsia="Times New Roman"/>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E31B2A" w:rsidRDefault="00E31B2A" w:rsidP="00E31B2A">
      <w:pPr>
        <w:tabs>
          <w:tab w:val="left" w:pos="1027"/>
        </w:tabs>
        <w:spacing w:line="239" w:lineRule="auto"/>
        <w:ind w:right="20" w:firstLine="426"/>
        <w:jc w:val="both"/>
        <w:rPr>
          <w:rFonts w:eastAsia="Times New Roman"/>
        </w:rPr>
      </w:pPr>
    </w:p>
    <w:p w:rsidR="00E31B2A" w:rsidRPr="00E31B2A" w:rsidRDefault="00E31B2A" w:rsidP="00882B26">
      <w:pPr>
        <w:numPr>
          <w:ilvl w:val="0"/>
          <w:numId w:val="49"/>
        </w:numPr>
        <w:tabs>
          <w:tab w:val="left" w:pos="1231"/>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E31B2A" w:rsidRDefault="00E31B2A" w:rsidP="00E31B2A">
      <w:pPr>
        <w:spacing w:line="193" w:lineRule="exact"/>
        <w:rPr>
          <w:sz w:val="20"/>
          <w:szCs w:val="20"/>
        </w:rPr>
      </w:pPr>
    </w:p>
    <w:p w:rsidR="00E31B2A" w:rsidRDefault="00E31B2A" w:rsidP="00E31B2A">
      <w:pPr>
        <w:spacing w:line="244" w:lineRule="auto"/>
        <w:ind w:left="7" w:firstLine="419"/>
        <w:jc w:val="both"/>
        <w:rPr>
          <w:sz w:val="20"/>
          <w:szCs w:val="20"/>
        </w:rPr>
      </w:pPr>
      <w:r>
        <w:rPr>
          <w:rFonts w:eastAsia="Times New Roman"/>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E31B2A" w:rsidRDefault="00E31B2A" w:rsidP="00E31B2A">
      <w:pPr>
        <w:spacing w:line="6" w:lineRule="exact"/>
        <w:ind w:firstLine="419"/>
        <w:jc w:val="both"/>
        <w:rPr>
          <w:sz w:val="20"/>
          <w:szCs w:val="20"/>
        </w:rPr>
      </w:pPr>
    </w:p>
    <w:p w:rsidR="00F735D9" w:rsidRDefault="00E31B2A" w:rsidP="00AB0AD5">
      <w:pPr>
        <w:ind w:left="7" w:firstLine="419"/>
        <w:jc w:val="both"/>
        <w:rPr>
          <w:rFonts w:eastAsia="Times New Roman"/>
          <w:sz w:val="24"/>
          <w:szCs w:val="24"/>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E31B2A" w:rsidRDefault="00E31B2A" w:rsidP="00E31B2A">
      <w:pPr>
        <w:spacing w:before="100"/>
        <w:ind w:left="7" w:firstLine="419"/>
        <w:jc w:val="right"/>
        <w:rPr>
          <w:rFonts w:eastAsia="Times New Roman"/>
          <w:sz w:val="24"/>
          <w:szCs w:val="24"/>
        </w:rPr>
      </w:pPr>
      <w:r>
        <w:rPr>
          <w:rFonts w:eastAsia="Times New Roman"/>
          <w:sz w:val="24"/>
          <w:szCs w:val="24"/>
        </w:rPr>
        <w:t>Таблица 16.1</w:t>
      </w:r>
    </w:p>
    <w:tbl>
      <w:tblPr>
        <w:tblW w:w="5000" w:type="pct"/>
        <w:tblCellMar>
          <w:left w:w="0" w:type="dxa"/>
          <w:right w:w="0" w:type="dxa"/>
        </w:tblCellMar>
        <w:tblLook w:val="04A0"/>
      </w:tblPr>
      <w:tblGrid>
        <w:gridCol w:w="2691"/>
        <w:gridCol w:w="2042"/>
        <w:gridCol w:w="2933"/>
        <w:gridCol w:w="1671"/>
        <w:gridCol w:w="28"/>
      </w:tblGrid>
      <w:tr w:rsidR="00F91DC2" w:rsidTr="00F91DC2">
        <w:trPr>
          <w:trHeight w:val="349"/>
        </w:trPr>
        <w:tc>
          <w:tcPr>
            <w:tcW w:w="1437" w:type="pct"/>
            <w:vMerge w:val="restart"/>
            <w:tcBorders>
              <w:top w:val="single" w:sz="8" w:space="0" w:color="auto"/>
              <w:left w:val="single" w:sz="8" w:space="0" w:color="auto"/>
              <w:right w:val="single" w:sz="8" w:space="0" w:color="auto"/>
            </w:tcBorders>
            <w:vAlign w:val="center"/>
          </w:tcPr>
          <w:p w:rsidR="00F91DC2" w:rsidRPr="00F91DC2" w:rsidRDefault="00F91DC2" w:rsidP="00F91DC2">
            <w:pPr>
              <w:jc w:val="center"/>
              <w:rPr>
                <w:b/>
              </w:rPr>
            </w:pPr>
            <w:r w:rsidRPr="00F91DC2">
              <w:rPr>
                <w:b/>
              </w:rPr>
              <w:t>Наименование</w:t>
            </w:r>
          </w:p>
          <w:p w:rsidR="00F91DC2" w:rsidRPr="00F91DC2" w:rsidRDefault="00F91DC2" w:rsidP="00F91DC2">
            <w:pPr>
              <w:jc w:val="center"/>
              <w:rPr>
                <w:b/>
              </w:rPr>
            </w:pPr>
            <w:r w:rsidRPr="00F91DC2">
              <w:rPr>
                <w:b/>
              </w:rPr>
              <w:t>объектов</w:t>
            </w:r>
          </w:p>
        </w:tc>
        <w:tc>
          <w:tcPr>
            <w:tcW w:w="2656" w:type="pct"/>
            <w:gridSpan w:val="2"/>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Размеры</w:t>
            </w:r>
          </w:p>
        </w:tc>
        <w:tc>
          <w:tcPr>
            <w:tcW w:w="15" w:type="pct"/>
            <w:vAlign w:val="bottom"/>
          </w:tcPr>
          <w:p w:rsidR="00F91DC2" w:rsidRDefault="00F91DC2" w:rsidP="004B4A79">
            <w:pPr>
              <w:rPr>
                <w:sz w:val="1"/>
                <w:szCs w:val="1"/>
              </w:rPr>
            </w:pPr>
          </w:p>
        </w:tc>
      </w:tr>
      <w:tr w:rsidR="00F91DC2" w:rsidTr="00F91DC2">
        <w:trPr>
          <w:trHeight w:val="144"/>
        </w:trPr>
        <w:tc>
          <w:tcPr>
            <w:tcW w:w="1437" w:type="pct"/>
            <w:vMerge/>
            <w:tcBorders>
              <w:left w:val="single" w:sz="8" w:space="0" w:color="auto"/>
              <w:right w:val="single" w:sz="8" w:space="0" w:color="auto"/>
            </w:tcBorders>
            <w:vAlign w:val="center"/>
          </w:tcPr>
          <w:p w:rsidR="00F91DC2" w:rsidRPr="00F91DC2" w:rsidRDefault="00F91DC2" w:rsidP="00F91DC2">
            <w:pPr>
              <w:jc w:val="center"/>
              <w:rPr>
                <w:b/>
              </w:rPr>
            </w:pPr>
          </w:p>
        </w:tc>
        <w:tc>
          <w:tcPr>
            <w:tcW w:w="1090" w:type="pct"/>
            <w:vMerge w:val="restart"/>
            <w:tcBorders>
              <w:right w:val="single" w:sz="8" w:space="0" w:color="auto"/>
            </w:tcBorders>
            <w:vAlign w:val="center"/>
          </w:tcPr>
          <w:p w:rsidR="00F91DC2" w:rsidRPr="00F91DC2" w:rsidRDefault="00F91DC2" w:rsidP="00F91DC2">
            <w:pPr>
              <w:jc w:val="center"/>
              <w:rPr>
                <w:b/>
              </w:rPr>
            </w:pPr>
            <w:r w:rsidRPr="00F91DC2">
              <w:rPr>
                <w:b/>
              </w:rPr>
              <w:t>минимально</w:t>
            </w:r>
          </w:p>
          <w:p w:rsidR="00F91DC2" w:rsidRPr="00F91DC2" w:rsidRDefault="00F91DC2" w:rsidP="00F91DC2">
            <w:pPr>
              <w:jc w:val="center"/>
              <w:rPr>
                <w:b/>
              </w:rPr>
            </w:pPr>
            <w:r w:rsidRPr="00F91DC2">
              <w:rPr>
                <w:b/>
              </w:rPr>
              <w:t>допустимого уровня</w:t>
            </w:r>
          </w:p>
          <w:p w:rsidR="00F91DC2" w:rsidRPr="00F91DC2" w:rsidRDefault="00F91DC2" w:rsidP="00F91DC2">
            <w:pPr>
              <w:jc w:val="center"/>
              <w:rPr>
                <w:b/>
              </w:rPr>
            </w:pPr>
            <w:r w:rsidRPr="00F91DC2">
              <w:rPr>
                <w:b/>
              </w:rPr>
              <w:t>обеспеченности</w:t>
            </w:r>
          </w:p>
        </w:tc>
        <w:tc>
          <w:tcPr>
            <w:tcW w:w="1566" w:type="pct"/>
            <w:vMerge w:val="restart"/>
            <w:tcBorders>
              <w:right w:val="single" w:sz="8" w:space="0" w:color="auto"/>
            </w:tcBorders>
            <w:vAlign w:val="center"/>
          </w:tcPr>
          <w:p w:rsidR="00F91DC2" w:rsidRPr="00F91DC2" w:rsidRDefault="00F91DC2" w:rsidP="00F91DC2">
            <w:pPr>
              <w:jc w:val="center"/>
              <w:rPr>
                <w:b/>
              </w:rPr>
            </w:pPr>
            <w:r w:rsidRPr="00F91DC2">
              <w:rPr>
                <w:b/>
              </w:rPr>
              <w:t>максимально допустимого</w:t>
            </w:r>
          </w:p>
          <w:p w:rsidR="00F91DC2" w:rsidRPr="00F91DC2" w:rsidRDefault="00F91DC2" w:rsidP="00F91DC2">
            <w:pPr>
              <w:jc w:val="center"/>
              <w:rPr>
                <w:b/>
              </w:rPr>
            </w:pPr>
            <w:r w:rsidRPr="00F91DC2">
              <w:rPr>
                <w:b/>
              </w:rPr>
              <w:t>уровня территориальной</w:t>
            </w:r>
          </w:p>
          <w:p w:rsidR="00F91DC2" w:rsidRPr="00F91DC2" w:rsidRDefault="00F91DC2" w:rsidP="00F91DC2">
            <w:pPr>
              <w:jc w:val="center"/>
              <w:rPr>
                <w:b/>
              </w:rPr>
            </w:pPr>
            <w:r w:rsidRPr="00F91DC2">
              <w:rPr>
                <w:b/>
              </w:rPr>
              <w:t>доступности</w:t>
            </w:r>
          </w:p>
        </w:tc>
        <w:tc>
          <w:tcPr>
            <w:tcW w:w="892" w:type="pct"/>
            <w:vMerge w:val="restart"/>
            <w:tcBorders>
              <w:right w:val="single" w:sz="8" w:space="0" w:color="auto"/>
            </w:tcBorders>
            <w:vAlign w:val="center"/>
          </w:tcPr>
          <w:p w:rsidR="00F91DC2" w:rsidRPr="00F91DC2" w:rsidRDefault="00F91DC2" w:rsidP="00F91DC2">
            <w:pPr>
              <w:jc w:val="center"/>
              <w:rPr>
                <w:b/>
              </w:rPr>
            </w:pPr>
            <w:r w:rsidRPr="00F91DC2">
              <w:rPr>
                <w:b/>
              </w:rPr>
              <w:t>земельных</w:t>
            </w:r>
          </w:p>
          <w:p w:rsidR="00F91DC2" w:rsidRPr="00F91DC2" w:rsidRDefault="00F91DC2" w:rsidP="00F91DC2">
            <w:pPr>
              <w:jc w:val="center"/>
              <w:rPr>
                <w:b/>
              </w:rPr>
            </w:pPr>
            <w:r w:rsidRPr="00F91DC2">
              <w:rPr>
                <w:b/>
              </w:rPr>
              <w:t>участков</w:t>
            </w:r>
          </w:p>
        </w:tc>
        <w:tc>
          <w:tcPr>
            <w:tcW w:w="15" w:type="pct"/>
            <w:vAlign w:val="bottom"/>
          </w:tcPr>
          <w:p w:rsidR="00F91DC2" w:rsidRDefault="00F91DC2" w:rsidP="004B4A79">
            <w:pPr>
              <w:rPr>
                <w:sz w:val="1"/>
                <w:szCs w:val="1"/>
              </w:rPr>
            </w:pPr>
          </w:p>
        </w:tc>
      </w:tr>
      <w:tr w:rsidR="00F91DC2" w:rsidTr="00F91DC2">
        <w:trPr>
          <w:trHeight w:val="111"/>
        </w:trPr>
        <w:tc>
          <w:tcPr>
            <w:tcW w:w="1437" w:type="pct"/>
            <w:vMerge/>
            <w:tcBorders>
              <w:left w:val="single" w:sz="8" w:space="0" w:color="auto"/>
              <w:right w:val="single" w:sz="8" w:space="0" w:color="auto"/>
            </w:tcBorders>
            <w:vAlign w:val="bottom"/>
          </w:tcPr>
          <w:p w:rsidR="00F91DC2" w:rsidRDefault="00F91DC2" w:rsidP="004B4A79">
            <w:pPr>
              <w:ind w:left="980"/>
              <w:rPr>
                <w:sz w:val="20"/>
                <w:szCs w:val="20"/>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jc w:val="center"/>
              <w:rPr>
                <w:sz w:val="9"/>
                <w:szCs w:val="9"/>
              </w:rPr>
            </w:pPr>
          </w:p>
        </w:tc>
        <w:tc>
          <w:tcPr>
            <w:tcW w:w="15" w:type="pct"/>
            <w:vAlign w:val="bottom"/>
          </w:tcPr>
          <w:p w:rsidR="00F91DC2" w:rsidRDefault="00F91DC2" w:rsidP="004B4A79">
            <w:pPr>
              <w:rPr>
                <w:sz w:val="1"/>
                <w:szCs w:val="1"/>
              </w:rPr>
            </w:pPr>
          </w:p>
        </w:tc>
      </w:tr>
      <w:tr w:rsidR="00F91DC2" w:rsidTr="00F91DC2">
        <w:trPr>
          <w:trHeight w:val="205"/>
        </w:trPr>
        <w:tc>
          <w:tcPr>
            <w:tcW w:w="1437" w:type="pct"/>
            <w:vMerge/>
            <w:tcBorders>
              <w:left w:val="single" w:sz="8" w:space="0" w:color="auto"/>
              <w:right w:val="single" w:sz="8" w:space="0" w:color="auto"/>
            </w:tcBorders>
            <w:vAlign w:val="bottom"/>
          </w:tcPr>
          <w:p w:rsidR="00F91DC2" w:rsidRDefault="00F91DC2" w:rsidP="004B4A79">
            <w:pPr>
              <w:rPr>
                <w:sz w:val="17"/>
                <w:szCs w:val="17"/>
              </w:rPr>
            </w:pPr>
          </w:p>
        </w:tc>
        <w:tc>
          <w:tcPr>
            <w:tcW w:w="1090" w:type="pct"/>
            <w:vMerge/>
            <w:tcBorders>
              <w:right w:val="single" w:sz="8" w:space="0" w:color="auto"/>
            </w:tcBorders>
            <w:vAlign w:val="bottom"/>
          </w:tcPr>
          <w:p w:rsidR="00F91DC2" w:rsidRDefault="00F91DC2" w:rsidP="004B4A79">
            <w:pPr>
              <w:spacing w:line="241" w:lineRule="exact"/>
              <w:jc w:val="center"/>
              <w:rPr>
                <w:sz w:val="17"/>
                <w:szCs w:val="17"/>
              </w:rPr>
            </w:pPr>
          </w:p>
        </w:tc>
        <w:tc>
          <w:tcPr>
            <w:tcW w:w="1566" w:type="pct"/>
            <w:vMerge/>
            <w:tcBorders>
              <w:right w:val="single" w:sz="8" w:space="0" w:color="auto"/>
            </w:tcBorders>
            <w:vAlign w:val="bottom"/>
          </w:tcPr>
          <w:p w:rsidR="00F91DC2" w:rsidRDefault="00F91DC2" w:rsidP="004B4A79">
            <w:pPr>
              <w:spacing w:line="241" w:lineRule="exact"/>
              <w:jc w:val="center"/>
              <w:rPr>
                <w:sz w:val="17"/>
                <w:szCs w:val="17"/>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86"/>
        </w:trPr>
        <w:tc>
          <w:tcPr>
            <w:tcW w:w="1437" w:type="pct"/>
            <w:vMerge/>
            <w:tcBorders>
              <w:left w:val="single" w:sz="8" w:space="0" w:color="auto"/>
              <w:right w:val="single" w:sz="8" w:space="0" w:color="auto"/>
            </w:tcBorders>
            <w:vAlign w:val="bottom"/>
          </w:tcPr>
          <w:p w:rsidR="00F91DC2" w:rsidRDefault="00F91DC2" w:rsidP="004B4A79">
            <w:pPr>
              <w:rPr>
                <w:sz w:val="7"/>
                <w:szCs w:val="7"/>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rPr>
                <w:sz w:val="7"/>
                <w:szCs w:val="7"/>
              </w:rPr>
            </w:pPr>
          </w:p>
        </w:tc>
        <w:tc>
          <w:tcPr>
            <w:tcW w:w="15" w:type="pct"/>
            <w:vAlign w:val="bottom"/>
          </w:tcPr>
          <w:p w:rsidR="00F91DC2" w:rsidRDefault="00F91DC2" w:rsidP="004B4A79">
            <w:pPr>
              <w:rPr>
                <w:sz w:val="1"/>
                <w:szCs w:val="1"/>
              </w:rPr>
            </w:pPr>
          </w:p>
        </w:tc>
      </w:tr>
      <w:tr w:rsidR="00F91DC2" w:rsidTr="00F91DC2">
        <w:trPr>
          <w:trHeight w:val="155"/>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rPr>
                <w:sz w:val="13"/>
                <w:szCs w:val="13"/>
              </w:rPr>
            </w:pPr>
          </w:p>
        </w:tc>
        <w:tc>
          <w:tcPr>
            <w:tcW w:w="1090" w:type="pct"/>
            <w:vMerge/>
            <w:tcBorders>
              <w:bottom w:val="single" w:sz="8" w:space="0" w:color="auto"/>
              <w:right w:val="single" w:sz="8" w:space="0" w:color="auto"/>
            </w:tcBorders>
            <w:vAlign w:val="bottom"/>
          </w:tcPr>
          <w:p w:rsidR="00F91DC2" w:rsidRDefault="00F91DC2" w:rsidP="004B4A79">
            <w:pPr>
              <w:rPr>
                <w:sz w:val="13"/>
                <w:szCs w:val="13"/>
              </w:rPr>
            </w:pPr>
          </w:p>
        </w:tc>
        <w:tc>
          <w:tcPr>
            <w:tcW w:w="1566" w:type="pct"/>
            <w:vMerge/>
            <w:tcBorders>
              <w:bottom w:val="single" w:sz="8" w:space="0" w:color="auto"/>
              <w:right w:val="single" w:sz="8" w:space="0" w:color="auto"/>
            </w:tcBorders>
            <w:vAlign w:val="bottom"/>
          </w:tcPr>
          <w:p w:rsidR="00F91DC2" w:rsidRDefault="00F91DC2" w:rsidP="004B4A79">
            <w:pPr>
              <w:rPr>
                <w:sz w:val="13"/>
                <w:szCs w:val="13"/>
              </w:rPr>
            </w:pPr>
          </w:p>
        </w:tc>
        <w:tc>
          <w:tcPr>
            <w:tcW w:w="892" w:type="pct"/>
            <w:vMerge/>
            <w:tcBorders>
              <w:bottom w:val="single" w:sz="8" w:space="0" w:color="auto"/>
              <w:right w:val="single" w:sz="8" w:space="0" w:color="auto"/>
            </w:tcBorders>
            <w:vAlign w:val="bottom"/>
          </w:tcPr>
          <w:p w:rsidR="00F91DC2" w:rsidRDefault="00F91DC2" w:rsidP="004B4A79">
            <w:pPr>
              <w:rPr>
                <w:sz w:val="13"/>
                <w:szCs w:val="13"/>
              </w:rPr>
            </w:pPr>
          </w:p>
        </w:tc>
        <w:tc>
          <w:tcPr>
            <w:tcW w:w="15" w:type="pct"/>
            <w:vAlign w:val="bottom"/>
          </w:tcPr>
          <w:p w:rsidR="00F91DC2" w:rsidRDefault="00F91DC2" w:rsidP="004B4A79">
            <w:pPr>
              <w:rPr>
                <w:sz w:val="1"/>
                <w:szCs w:val="1"/>
              </w:rPr>
            </w:pPr>
          </w:p>
        </w:tc>
      </w:tr>
      <w:tr w:rsidR="00F91DC2" w:rsidTr="00F91DC2">
        <w:trPr>
          <w:trHeight w:val="220"/>
        </w:trPr>
        <w:tc>
          <w:tcPr>
            <w:tcW w:w="1437" w:type="pct"/>
            <w:vMerge w:val="restart"/>
            <w:tcBorders>
              <w:left w:val="single" w:sz="8" w:space="0" w:color="auto"/>
              <w:right w:val="single" w:sz="8" w:space="0" w:color="auto"/>
            </w:tcBorders>
          </w:tcPr>
          <w:p w:rsidR="00F91DC2" w:rsidRDefault="00F91DC2" w:rsidP="00F91DC2">
            <w:pPr>
              <w:spacing w:line="220" w:lineRule="exact"/>
              <w:ind w:left="120"/>
              <w:rPr>
                <w:sz w:val="20"/>
                <w:szCs w:val="20"/>
              </w:rPr>
            </w:pPr>
            <w:r>
              <w:rPr>
                <w:rFonts w:eastAsia="Times New Roman"/>
              </w:rPr>
              <w:t>Подразделения пожарной</w:t>
            </w:r>
          </w:p>
          <w:p w:rsidR="00F91DC2" w:rsidRDefault="00F91DC2" w:rsidP="00F91DC2">
            <w:pPr>
              <w:spacing w:line="249" w:lineRule="exact"/>
              <w:ind w:left="120"/>
              <w:rPr>
                <w:sz w:val="20"/>
                <w:szCs w:val="20"/>
              </w:rPr>
            </w:pPr>
            <w:r>
              <w:rPr>
                <w:rFonts w:eastAsia="Times New Roman"/>
              </w:rPr>
              <w:t>охраны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11.13130.2009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по расчету в соответствии с</w:t>
            </w:r>
          </w:p>
          <w:p w:rsidR="00F91DC2" w:rsidRPr="00F91DC2" w:rsidRDefault="00F91DC2" w:rsidP="00F91DC2">
            <w:pPr>
              <w:jc w:val="center"/>
            </w:pPr>
            <w:r w:rsidRPr="00F91DC2">
              <w:t>СП 11.13130.2009,</w:t>
            </w:r>
          </w:p>
          <w:p w:rsidR="00F91DC2" w:rsidRPr="00F91DC2" w:rsidRDefault="00F91DC2" w:rsidP="00F91DC2">
            <w:pPr>
              <w:jc w:val="center"/>
            </w:pPr>
            <w:r w:rsidRPr="00F91DC2">
              <w:t>время прибытия первого</w:t>
            </w:r>
          </w:p>
          <w:p w:rsidR="00F91DC2" w:rsidRPr="00F91DC2" w:rsidRDefault="00F91DC2" w:rsidP="00F91DC2">
            <w:pPr>
              <w:jc w:val="center"/>
            </w:pPr>
            <w:r w:rsidRPr="00F91DC2">
              <w:t>подразделения к месту вызова</w:t>
            </w:r>
          </w:p>
          <w:p w:rsidR="00F91DC2" w:rsidRPr="00F91DC2" w:rsidRDefault="00F91DC2" w:rsidP="00AB0AD5">
            <w:pPr>
              <w:jc w:val="center"/>
            </w:pPr>
            <w:r w:rsidRPr="00F91DC2">
              <w:t>не должно превышать 10 мин</w:t>
            </w:r>
            <w:r w:rsidR="00AB0AD5">
              <w:t>.</w:t>
            </w:r>
          </w:p>
        </w:tc>
        <w:tc>
          <w:tcPr>
            <w:tcW w:w="892" w:type="pct"/>
            <w:vMerge w:val="restart"/>
            <w:tcBorders>
              <w:right w:val="single" w:sz="8" w:space="0" w:color="auto"/>
            </w:tcBorders>
            <w:vAlign w:val="center"/>
          </w:tcPr>
          <w:p w:rsidR="00F91DC2" w:rsidRPr="00F91DC2" w:rsidRDefault="00F91DC2" w:rsidP="00F91DC2">
            <w:pPr>
              <w:jc w:val="center"/>
            </w:pPr>
            <w:r w:rsidRPr="00F91DC2">
              <w:t>по заданию на</w:t>
            </w:r>
          </w:p>
          <w:p w:rsidR="00F91DC2" w:rsidRPr="00F91DC2" w:rsidRDefault="00F91DC2" w:rsidP="00F91DC2">
            <w:pPr>
              <w:jc w:val="center"/>
            </w:pPr>
            <w:r w:rsidRPr="00F91DC2">
              <w:t>проектирование</w:t>
            </w:r>
          </w:p>
          <w:p w:rsidR="00F91DC2" w:rsidRPr="00F91DC2" w:rsidRDefault="00F91DC2" w:rsidP="00F91DC2">
            <w:pPr>
              <w:jc w:val="center"/>
            </w:pPr>
            <w:r w:rsidRPr="00F91DC2">
              <w:t>в зависимости от</w:t>
            </w:r>
          </w:p>
          <w:p w:rsidR="00F91DC2" w:rsidRPr="00F91DC2" w:rsidRDefault="00F91DC2" w:rsidP="00F91DC2">
            <w:pPr>
              <w:jc w:val="center"/>
            </w:pPr>
            <w:r w:rsidRPr="00F91DC2">
              <w:t>типа пожарного</w:t>
            </w:r>
          </w:p>
          <w:p w:rsidR="00F91DC2" w:rsidRPr="00F91DC2" w:rsidRDefault="00F91DC2" w:rsidP="00F91DC2">
            <w:pPr>
              <w:jc w:val="center"/>
            </w:pPr>
            <w:r w:rsidRPr="00F91DC2">
              <w:t>депо</w:t>
            </w:r>
          </w:p>
        </w:tc>
        <w:tc>
          <w:tcPr>
            <w:tcW w:w="15" w:type="pct"/>
            <w:vAlign w:val="bottom"/>
          </w:tcPr>
          <w:p w:rsidR="00F91DC2" w:rsidRDefault="00F91DC2" w:rsidP="004B4A79">
            <w:pPr>
              <w:rPr>
                <w:sz w:val="1"/>
                <w:szCs w:val="1"/>
              </w:rPr>
            </w:pPr>
          </w:p>
        </w:tc>
      </w:tr>
      <w:tr w:rsidR="00F91DC2" w:rsidTr="00F91DC2">
        <w:trPr>
          <w:trHeight w:val="250"/>
        </w:trPr>
        <w:tc>
          <w:tcPr>
            <w:tcW w:w="1437" w:type="pct"/>
            <w:vMerge/>
            <w:tcBorders>
              <w:left w:val="single" w:sz="8" w:space="0" w:color="auto"/>
              <w:right w:val="single" w:sz="8" w:space="0" w:color="auto"/>
            </w:tcBorders>
          </w:tcPr>
          <w:p w:rsidR="00F91DC2" w:rsidRDefault="00F91DC2" w:rsidP="00F91DC2">
            <w:pPr>
              <w:spacing w:line="249" w:lineRule="exact"/>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rPr>
                <w:sz w:val="24"/>
                <w:szCs w:val="24"/>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Источники наружного</w:t>
            </w:r>
          </w:p>
          <w:p w:rsidR="00F91DC2" w:rsidRDefault="00F91DC2" w:rsidP="00F91DC2">
            <w:pPr>
              <w:ind w:left="120"/>
              <w:rPr>
                <w:sz w:val="20"/>
                <w:szCs w:val="20"/>
              </w:rPr>
            </w:pPr>
            <w:r>
              <w:rPr>
                <w:rFonts w:eastAsia="Times New Roman"/>
              </w:rPr>
              <w:t>противопожарного</w:t>
            </w:r>
          </w:p>
          <w:p w:rsidR="00F91DC2" w:rsidRDefault="00F91DC2" w:rsidP="00F91DC2">
            <w:pPr>
              <w:ind w:left="120"/>
              <w:rPr>
                <w:sz w:val="20"/>
                <w:szCs w:val="20"/>
              </w:rPr>
            </w:pPr>
            <w:r>
              <w:rPr>
                <w:rFonts w:eastAsia="Times New Roman"/>
              </w:rPr>
              <w:t>водоснабжения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8.13130.2009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pPr>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ind w:left="120"/>
              <w:rPr>
                <w:sz w:val="20"/>
                <w:szCs w:val="20"/>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C84D10">
        <w:trPr>
          <w:trHeight w:val="215"/>
        </w:trPr>
        <w:tc>
          <w:tcPr>
            <w:tcW w:w="1437" w:type="pct"/>
            <w:vMerge w:val="restart"/>
            <w:tcBorders>
              <w:top w:val="single" w:sz="4" w:space="0" w:color="auto"/>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Дороги (улицы, проезды)</w:t>
            </w:r>
          </w:p>
          <w:p w:rsidR="00F91DC2" w:rsidRDefault="00F91DC2" w:rsidP="00F91DC2">
            <w:pPr>
              <w:ind w:left="120"/>
              <w:rPr>
                <w:sz w:val="20"/>
                <w:szCs w:val="20"/>
              </w:rPr>
            </w:pPr>
            <w:r>
              <w:rPr>
                <w:rFonts w:eastAsia="Times New Roman"/>
              </w:rPr>
              <w:t>с обеспечением</w:t>
            </w:r>
          </w:p>
          <w:p w:rsidR="00F91DC2" w:rsidRDefault="00F91DC2" w:rsidP="00F91DC2">
            <w:pPr>
              <w:ind w:left="120"/>
              <w:rPr>
                <w:sz w:val="20"/>
                <w:szCs w:val="20"/>
              </w:rPr>
            </w:pPr>
            <w:r>
              <w:rPr>
                <w:rFonts w:eastAsia="Times New Roman"/>
              </w:rPr>
              <w:t>беспрепятственного проезда</w:t>
            </w:r>
            <w:r>
              <w:rPr>
                <w:sz w:val="20"/>
                <w:szCs w:val="20"/>
              </w:rPr>
              <w:t xml:space="preserve"> </w:t>
            </w:r>
            <w:r>
              <w:rPr>
                <w:rFonts w:eastAsia="Times New Roman"/>
              </w:rPr>
              <w:t>пожарной техники ***</w:t>
            </w:r>
          </w:p>
        </w:tc>
        <w:tc>
          <w:tcPr>
            <w:tcW w:w="1090" w:type="pct"/>
            <w:vMerge w:val="restart"/>
            <w:tcBorders>
              <w:top w:val="single" w:sz="4" w:space="0" w:color="auto"/>
              <w:right w:val="single" w:sz="8" w:space="0" w:color="auto"/>
            </w:tcBorders>
            <w:vAlign w:val="center"/>
          </w:tcPr>
          <w:p w:rsidR="00F91DC2" w:rsidRPr="00F91DC2" w:rsidRDefault="00F91DC2" w:rsidP="00F91DC2">
            <w:pPr>
              <w:jc w:val="center"/>
            </w:pPr>
            <w:r w:rsidRPr="00F91DC2">
              <w:t>не нормируется</w:t>
            </w:r>
          </w:p>
        </w:tc>
        <w:tc>
          <w:tcPr>
            <w:tcW w:w="1566" w:type="pct"/>
            <w:vMerge w:val="restart"/>
            <w:tcBorders>
              <w:top w:val="single" w:sz="4" w:space="0" w:color="auto"/>
              <w:right w:val="single" w:sz="8" w:space="0" w:color="auto"/>
            </w:tcBorders>
            <w:vAlign w:val="center"/>
          </w:tcPr>
          <w:p w:rsidR="00F91DC2" w:rsidRPr="00F91DC2" w:rsidRDefault="00F91DC2" w:rsidP="00F91DC2">
            <w:pPr>
              <w:jc w:val="center"/>
            </w:pPr>
            <w:r w:rsidRPr="00F91DC2">
              <w:t>150 м</w:t>
            </w:r>
          </w:p>
        </w:tc>
        <w:tc>
          <w:tcPr>
            <w:tcW w:w="892" w:type="pct"/>
            <w:vMerge w:val="restart"/>
            <w:tcBorders>
              <w:top w:val="single" w:sz="4" w:space="0" w:color="auto"/>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jc w:val="center"/>
              <w:rPr>
                <w:sz w:val="20"/>
                <w:szCs w:val="20"/>
              </w:rPr>
            </w:pPr>
          </w:p>
        </w:tc>
        <w:tc>
          <w:tcPr>
            <w:tcW w:w="1566" w:type="pct"/>
            <w:vMerge/>
            <w:tcBorders>
              <w:right w:val="single" w:sz="8" w:space="0" w:color="auto"/>
            </w:tcBorders>
            <w:vAlign w:val="bottom"/>
          </w:tcPr>
          <w:p w:rsidR="00F91DC2" w:rsidRDefault="00F91DC2" w:rsidP="004B4A79">
            <w:pPr>
              <w:jc w:val="center"/>
              <w:rPr>
                <w:sz w:val="20"/>
                <w:szCs w:val="20"/>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162"/>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rPr>
                <w:sz w:val="14"/>
                <w:szCs w:val="14"/>
              </w:rPr>
            </w:pPr>
          </w:p>
        </w:tc>
        <w:tc>
          <w:tcPr>
            <w:tcW w:w="1566" w:type="pct"/>
            <w:vMerge/>
            <w:tcBorders>
              <w:right w:val="single" w:sz="8" w:space="0" w:color="auto"/>
            </w:tcBorders>
            <w:vAlign w:val="bottom"/>
          </w:tcPr>
          <w:p w:rsidR="00F91DC2" w:rsidRDefault="00F91DC2" w:rsidP="004B4A79">
            <w:pPr>
              <w:rPr>
                <w:sz w:val="14"/>
                <w:szCs w:val="14"/>
              </w:rPr>
            </w:pPr>
          </w:p>
        </w:tc>
        <w:tc>
          <w:tcPr>
            <w:tcW w:w="892" w:type="pct"/>
            <w:vMerge/>
            <w:tcBorders>
              <w:right w:val="single" w:sz="8" w:space="0" w:color="auto"/>
            </w:tcBorders>
            <w:vAlign w:val="bottom"/>
          </w:tcPr>
          <w:p w:rsidR="00F91DC2" w:rsidRDefault="00F91DC2" w:rsidP="004B4A79">
            <w:pPr>
              <w:rPr>
                <w:sz w:val="14"/>
                <w:szCs w:val="14"/>
              </w:rPr>
            </w:pPr>
          </w:p>
        </w:tc>
        <w:tc>
          <w:tcPr>
            <w:tcW w:w="15" w:type="pct"/>
            <w:vAlign w:val="bottom"/>
          </w:tcPr>
          <w:p w:rsidR="00F91DC2" w:rsidRDefault="00F91DC2" w:rsidP="004B4A79">
            <w:pPr>
              <w:rPr>
                <w:sz w:val="1"/>
                <w:szCs w:val="1"/>
              </w:rPr>
            </w:pPr>
          </w:p>
        </w:tc>
      </w:tr>
      <w:tr w:rsidR="00F91DC2" w:rsidTr="00F91DC2">
        <w:trPr>
          <w:trHeight w:val="92"/>
        </w:trPr>
        <w:tc>
          <w:tcPr>
            <w:tcW w:w="1437" w:type="pct"/>
            <w:vMerge/>
            <w:tcBorders>
              <w:left w:val="single" w:sz="8" w:space="0" w:color="auto"/>
              <w:right w:val="single" w:sz="8" w:space="0" w:color="auto"/>
            </w:tcBorders>
            <w:vAlign w:val="bottom"/>
          </w:tcPr>
          <w:p w:rsidR="00F91DC2" w:rsidRDefault="00F91DC2" w:rsidP="004B4A79">
            <w:pPr>
              <w:ind w:left="120"/>
              <w:rPr>
                <w:sz w:val="8"/>
                <w:szCs w:val="8"/>
              </w:rPr>
            </w:pPr>
          </w:p>
        </w:tc>
        <w:tc>
          <w:tcPr>
            <w:tcW w:w="1090" w:type="pct"/>
            <w:vMerge/>
            <w:tcBorders>
              <w:right w:val="single" w:sz="8" w:space="0" w:color="auto"/>
            </w:tcBorders>
            <w:vAlign w:val="bottom"/>
          </w:tcPr>
          <w:p w:rsidR="00F91DC2" w:rsidRDefault="00F91DC2" w:rsidP="004B4A79">
            <w:pPr>
              <w:rPr>
                <w:sz w:val="8"/>
                <w:szCs w:val="8"/>
              </w:rPr>
            </w:pPr>
          </w:p>
        </w:tc>
        <w:tc>
          <w:tcPr>
            <w:tcW w:w="1566" w:type="pct"/>
            <w:vMerge/>
            <w:tcBorders>
              <w:right w:val="single" w:sz="8" w:space="0" w:color="auto"/>
            </w:tcBorders>
            <w:vAlign w:val="bottom"/>
          </w:tcPr>
          <w:p w:rsidR="00F91DC2" w:rsidRDefault="00F91DC2" w:rsidP="004B4A79">
            <w:pPr>
              <w:rPr>
                <w:sz w:val="8"/>
                <w:szCs w:val="8"/>
              </w:rPr>
            </w:pPr>
          </w:p>
        </w:tc>
        <w:tc>
          <w:tcPr>
            <w:tcW w:w="892" w:type="pct"/>
            <w:vMerge/>
            <w:tcBorders>
              <w:right w:val="single" w:sz="8" w:space="0" w:color="auto"/>
            </w:tcBorders>
            <w:vAlign w:val="bottom"/>
          </w:tcPr>
          <w:p w:rsidR="00F91DC2" w:rsidRDefault="00F91DC2" w:rsidP="004B4A79">
            <w:pPr>
              <w:rPr>
                <w:sz w:val="8"/>
                <w:szCs w:val="8"/>
              </w:rP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bottom w:val="single" w:sz="8" w:space="0" w:color="auto"/>
              <w:right w:val="single" w:sz="8" w:space="0" w:color="auto"/>
            </w:tcBorders>
            <w:vAlign w:val="bottom"/>
          </w:tcPr>
          <w:p w:rsidR="00F91DC2" w:rsidRDefault="00F91DC2" w:rsidP="004B4A79">
            <w:pPr>
              <w:rPr>
                <w:sz w:val="24"/>
                <w:szCs w:val="24"/>
              </w:rPr>
            </w:pPr>
          </w:p>
        </w:tc>
        <w:tc>
          <w:tcPr>
            <w:tcW w:w="1566" w:type="pct"/>
            <w:vMerge/>
            <w:tcBorders>
              <w:bottom w:val="single" w:sz="8" w:space="0" w:color="auto"/>
              <w:right w:val="single" w:sz="8" w:space="0" w:color="auto"/>
            </w:tcBorders>
            <w:vAlign w:val="bottom"/>
          </w:tcPr>
          <w:p w:rsidR="00F91DC2" w:rsidRDefault="00F91DC2" w:rsidP="004B4A79">
            <w:pPr>
              <w:rPr>
                <w:sz w:val="24"/>
                <w:szCs w:val="24"/>
              </w:rPr>
            </w:pPr>
          </w:p>
        </w:tc>
        <w:tc>
          <w:tcPr>
            <w:tcW w:w="892" w:type="pct"/>
            <w:vMerge/>
            <w:tcBorders>
              <w:bottom w:val="single" w:sz="8" w:space="0" w:color="auto"/>
              <w:right w:val="single" w:sz="8" w:space="0" w:color="auto"/>
            </w:tcBorders>
            <w:vAlign w:val="bottom"/>
          </w:tcPr>
          <w:p w:rsidR="00F91DC2" w:rsidRDefault="00F91DC2" w:rsidP="004B4A79">
            <w:pPr>
              <w:rPr>
                <w:sz w:val="24"/>
                <w:szCs w:val="24"/>
              </w:rPr>
            </w:pPr>
          </w:p>
        </w:tc>
        <w:tc>
          <w:tcPr>
            <w:tcW w:w="15" w:type="pct"/>
            <w:vAlign w:val="bottom"/>
          </w:tcPr>
          <w:p w:rsidR="00F91DC2" w:rsidRDefault="00F91DC2" w:rsidP="004B4A79">
            <w:pPr>
              <w:rPr>
                <w:sz w:val="1"/>
                <w:szCs w:val="1"/>
              </w:rPr>
            </w:pPr>
          </w:p>
        </w:tc>
      </w:tr>
    </w:tbl>
    <w:p w:rsidR="00F91DC2" w:rsidRPr="00F91DC2" w:rsidRDefault="00F91DC2" w:rsidP="00882B26">
      <w:pPr>
        <w:tabs>
          <w:tab w:val="left" w:pos="887"/>
        </w:tabs>
        <w:spacing w:before="120"/>
        <w:ind w:firstLine="426"/>
        <w:jc w:val="both"/>
        <w:rPr>
          <w:rFonts w:eastAsia="Times New Roman"/>
        </w:rPr>
      </w:pPr>
      <w:r>
        <w:t xml:space="preserve">* </w:t>
      </w:r>
      <w:r w:rsidRPr="00F91DC2">
        <w:rPr>
          <w:rFonts w:eastAsia="Times New Roman"/>
        </w:rPr>
        <w:t>Подразделения пожарной охраны размещаются в зданиях пожарных депо.</w:t>
      </w:r>
    </w:p>
    <w:p w:rsidR="00F91DC2" w:rsidRPr="00F91DC2" w:rsidRDefault="00F91DC2" w:rsidP="00F91DC2">
      <w:pPr>
        <w:spacing w:line="34" w:lineRule="exact"/>
        <w:ind w:firstLine="426"/>
        <w:jc w:val="both"/>
      </w:pPr>
    </w:p>
    <w:p w:rsidR="00F91DC2" w:rsidRPr="00F91DC2" w:rsidRDefault="00F91DC2" w:rsidP="00F91DC2">
      <w:pPr>
        <w:spacing w:line="239" w:lineRule="auto"/>
        <w:ind w:firstLine="426"/>
        <w:jc w:val="both"/>
      </w:pPr>
      <w:r w:rsidRPr="00F91DC2">
        <w:rPr>
          <w:rFonts w:eastAsia="Times New Roman"/>
        </w:rPr>
        <w:t>При подготовке документов территориального планирования и</w:t>
      </w:r>
      <w:r>
        <w:rPr>
          <w:rFonts w:eastAsia="Times New Roman"/>
        </w:rPr>
        <w:t xml:space="preserve"> документации по планировке тер</w:t>
      </w:r>
      <w:r w:rsidRPr="00F91DC2">
        <w:rPr>
          <w:rFonts w:eastAsia="Times New Roman"/>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91DC2" w:rsidRPr="00F91DC2" w:rsidRDefault="00F91DC2" w:rsidP="00F91DC2">
      <w:pPr>
        <w:spacing w:line="3" w:lineRule="exact"/>
        <w:ind w:firstLine="426"/>
        <w:jc w:val="both"/>
      </w:pPr>
    </w:p>
    <w:p w:rsidR="00F91DC2" w:rsidRPr="00F91DC2" w:rsidRDefault="00F91DC2" w:rsidP="00F91DC2">
      <w:pPr>
        <w:tabs>
          <w:tab w:val="left" w:pos="1044"/>
        </w:tabs>
        <w:spacing w:line="239" w:lineRule="auto"/>
        <w:ind w:firstLine="426"/>
        <w:jc w:val="both"/>
        <w:rPr>
          <w:rFonts w:eastAsia="Times New Roman"/>
        </w:rPr>
      </w:pPr>
      <w:r>
        <w:rPr>
          <w:rFonts w:eastAsia="Times New Roman"/>
        </w:rPr>
        <w:t xml:space="preserve">** </w:t>
      </w:r>
      <w:r w:rsidRPr="00F91DC2">
        <w:rPr>
          <w:rFonts w:eastAsia="Times New Roman"/>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91DC2" w:rsidRPr="00F91DC2" w:rsidRDefault="00F91DC2" w:rsidP="00F91DC2">
      <w:pPr>
        <w:ind w:firstLine="426"/>
        <w:jc w:val="both"/>
        <w:rPr>
          <w:rFonts w:eastAsia="Times New Roman"/>
        </w:rPr>
      </w:pPr>
      <w:r w:rsidRPr="00F91DC2">
        <w:rPr>
          <w:rFonts w:eastAsia="Times New Roman"/>
        </w:rPr>
        <w:t>Водоемы, из которых производится забор воды для целей пожаротушения, должны иметь подъезды</w:t>
      </w:r>
    </w:p>
    <w:p w:rsidR="00F91DC2" w:rsidRPr="00F91DC2" w:rsidRDefault="00F91DC2" w:rsidP="00F91DC2">
      <w:pPr>
        <w:spacing w:line="1" w:lineRule="exact"/>
        <w:ind w:firstLine="426"/>
        <w:jc w:val="both"/>
        <w:rPr>
          <w:rFonts w:eastAsia="Times New Roman"/>
        </w:rPr>
      </w:pPr>
    </w:p>
    <w:p w:rsidR="00F91DC2" w:rsidRPr="00F91DC2" w:rsidRDefault="00F91DC2" w:rsidP="00700501">
      <w:pPr>
        <w:numPr>
          <w:ilvl w:val="0"/>
          <w:numId w:val="50"/>
        </w:numPr>
        <w:tabs>
          <w:tab w:val="left" w:pos="165"/>
        </w:tabs>
        <w:spacing w:line="239" w:lineRule="auto"/>
        <w:ind w:left="7" w:hanging="7"/>
        <w:jc w:val="both"/>
        <w:rPr>
          <w:rFonts w:eastAsia="Times New Roman"/>
        </w:rPr>
      </w:pPr>
      <w:r w:rsidRPr="00F91DC2">
        <w:rPr>
          <w:rFonts w:eastAsia="Times New Roman"/>
        </w:rPr>
        <w:t>площадками (пирсами) с твердым покрытием размерами не менее 12 ×</w:t>
      </w:r>
      <w:r>
        <w:rPr>
          <w:rFonts w:eastAsia="Times New Roman"/>
        </w:rPr>
        <w:t xml:space="preserve"> 12 м для установки пожарных ав</w:t>
      </w:r>
      <w:r w:rsidRPr="00F91DC2">
        <w:rPr>
          <w:rFonts w:eastAsia="Times New Roman"/>
        </w:rPr>
        <w:t>томобилей в любое время года.</w:t>
      </w:r>
    </w:p>
    <w:p w:rsidR="00F91DC2" w:rsidRPr="00F91DC2" w:rsidRDefault="00F91DC2" w:rsidP="00F91DC2">
      <w:pPr>
        <w:tabs>
          <w:tab w:val="left" w:pos="1121"/>
        </w:tabs>
        <w:spacing w:line="241" w:lineRule="auto"/>
        <w:ind w:firstLine="426"/>
        <w:jc w:val="both"/>
        <w:rPr>
          <w:rFonts w:eastAsia="Times New Roman"/>
        </w:rPr>
      </w:pPr>
      <w:r>
        <w:rPr>
          <w:rFonts w:eastAsia="Times New Roman"/>
        </w:rPr>
        <w:t xml:space="preserve">*** </w:t>
      </w:r>
      <w:r w:rsidRPr="00F91DC2">
        <w:rPr>
          <w:rFonts w:eastAsia="Times New Roman"/>
        </w:rPr>
        <w:t>Тупиковые проезды должны заканчиваться площадками для разворота по</w:t>
      </w:r>
      <w:r>
        <w:rPr>
          <w:rFonts w:eastAsia="Times New Roman"/>
        </w:rPr>
        <w:t>жарной техники диа</w:t>
      </w:r>
      <w:r w:rsidRPr="00F91DC2">
        <w:rPr>
          <w:rFonts w:eastAsia="Times New Roman"/>
        </w:rPr>
        <w:t>метром не менее 16 м. Максимальная протяженность тупикового проезда не должна превышать 150 м.</w:t>
      </w:r>
    </w:p>
    <w:p w:rsidR="00F91DC2" w:rsidRPr="00F91DC2" w:rsidRDefault="00F91DC2" w:rsidP="00F91DC2">
      <w:pPr>
        <w:spacing w:line="239" w:lineRule="auto"/>
        <w:ind w:firstLine="426"/>
        <w:jc w:val="both"/>
        <w:rPr>
          <w:rFonts w:eastAsia="Times New Roman"/>
        </w:rPr>
      </w:pPr>
      <w:r w:rsidRPr="00F91DC2">
        <w:rPr>
          <w:rFonts w:eastAsia="Times New Roman"/>
        </w:rPr>
        <w:t>Ширина проездов для пожарной техники в зависимости от высоты зданий или сооружений должна составлять не менее:</w:t>
      </w:r>
    </w:p>
    <w:p w:rsidR="00F91DC2" w:rsidRPr="00F91DC2" w:rsidRDefault="00F91DC2" w:rsidP="00F91DC2">
      <w:pPr>
        <w:spacing w:line="239" w:lineRule="auto"/>
        <w:ind w:right="-1" w:firstLine="426"/>
        <w:jc w:val="both"/>
        <w:rPr>
          <w:rFonts w:eastAsia="Times New Roman"/>
        </w:rPr>
      </w:pPr>
      <w:r w:rsidRPr="00F91DC2">
        <w:rPr>
          <w:rFonts w:eastAsia="Times New Roman"/>
        </w:rPr>
        <w:t>- 3,5 м – при высоте зданий или</w:t>
      </w:r>
      <w:r>
        <w:rPr>
          <w:rFonts w:eastAsia="Times New Roman"/>
        </w:rPr>
        <w:t xml:space="preserve"> сооружения до 13,0 м </w:t>
      </w:r>
      <w:r w:rsidRPr="00F91DC2">
        <w:rPr>
          <w:rFonts w:eastAsia="Times New Roman"/>
        </w:rPr>
        <w:t>включительно; - 4,2 м – при высоте здания от 13,0 м до 46,0 м включительно; - 6,0 м – при высоте здания более 46 м.</w:t>
      </w:r>
    </w:p>
    <w:p w:rsidR="00F91DC2" w:rsidRPr="00F91DC2" w:rsidRDefault="00F91DC2" w:rsidP="00F91DC2">
      <w:pPr>
        <w:spacing w:line="2" w:lineRule="exact"/>
        <w:ind w:firstLine="426"/>
        <w:jc w:val="both"/>
        <w:rPr>
          <w:rFonts w:eastAsia="Times New Roman"/>
        </w:rPr>
      </w:pPr>
    </w:p>
    <w:p w:rsidR="00F91DC2" w:rsidRPr="00F91DC2" w:rsidRDefault="00F91DC2" w:rsidP="00F91DC2">
      <w:pPr>
        <w:ind w:firstLine="426"/>
        <w:jc w:val="both"/>
        <w:rPr>
          <w:rFonts w:eastAsia="Times New Roman"/>
        </w:rPr>
      </w:pPr>
      <w:r w:rsidRPr="00F91DC2">
        <w:rPr>
          <w:rFonts w:eastAsia="Times New Roman"/>
        </w:rPr>
        <w:t>Проектирование проездов и подъездов к зданиям и сооружения с</w:t>
      </w:r>
      <w:r>
        <w:rPr>
          <w:rFonts w:eastAsia="Times New Roman"/>
        </w:rPr>
        <w:t>ледует осуществлять в соответст</w:t>
      </w:r>
      <w:r w:rsidRPr="00F91DC2">
        <w:rPr>
          <w:rFonts w:eastAsia="Times New Roman"/>
        </w:rPr>
        <w:t>вии с СП 4.13130.2013.</w:t>
      </w:r>
    </w:p>
    <w:p w:rsidR="00E31B2A" w:rsidRDefault="00E31B2A" w:rsidP="00E31B2A">
      <w:pPr>
        <w:tabs>
          <w:tab w:val="left" w:pos="1231"/>
        </w:tabs>
        <w:spacing w:line="277" w:lineRule="auto"/>
        <w:jc w:val="both"/>
        <w:rPr>
          <w:rFonts w:eastAsia="Times New Roman"/>
          <w:b/>
          <w:bCs/>
          <w:sz w:val="24"/>
          <w:szCs w:val="24"/>
        </w:rPr>
      </w:pPr>
    </w:p>
    <w:p w:rsidR="00F91DC2" w:rsidRPr="00F91DC2" w:rsidRDefault="00F91DC2" w:rsidP="00882B26">
      <w:pPr>
        <w:numPr>
          <w:ilvl w:val="0"/>
          <w:numId w:val="51"/>
        </w:numPr>
        <w:tabs>
          <w:tab w:val="left" w:pos="1138"/>
        </w:tabs>
        <w:spacing w:line="277" w:lineRule="auto"/>
        <w:ind w:firstLine="709"/>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91DC2" w:rsidRPr="00F91DC2" w:rsidRDefault="00F91DC2" w:rsidP="00F91DC2">
      <w:pPr>
        <w:spacing w:before="120" w:line="247" w:lineRule="auto"/>
        <w:ind w:firstLine="426"/>
        <w:jc w:val="both"/>
        <w:rPr>
          <w:sz w:val="24"/>
          <w:szCs w:val="24"/>
        </w:rPr>
      </w:pPr>
      <w:r w:rsidRPr="00F91DC2">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w:t>
      </w:r>
      <w:r>
        <w:rPr>
          <w:rFonts w:eastAsia="Times New Roman"/>
          <w:sz w:val="24"/>
          <w:szCs w:val="24"/>
        </w:rPr>
        <w:t xml:space="preserve"> социальной, транспортной, ин</w:t>
      </w:r>
      <w:r w:rsidRPr="00F91DC2">
        <w:rPr>
          <w:rFonts w:eastAsia="Times New Roman"/>
          <w:sz w:val="24"/>
          <w:szCs w:val="24"/>
        </w:rPr>
        <w:t xml:space="preserve">женерной инфраструктур, связи и информации для инвалидов </w:t>
      </w:r>
      <w:r>
        <w:rPr>
          <w:rFonts w:eastAsia="Times New Roman"/>
          <w:sz w:val="24"/>
          <w:szCs w:val="24"/>
        </w:rPr>
        <w:t>и других маломобильных групп на</w:t>
      </w:r>
      <w:r w:rsidRPr="00F91DC2">
        <w:rPr>
          <w:rFonts w:eastAsia="Times New Roman"/>
          <w:sz w:val="24"/>
          <w:szCs w:val="24"/>
        </w:rPr>
        <w:t>селения.</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При проектировании и реконструкции общественных, ж</w:t>
      </w:r>
      <w:r>
        <w:rPr>
          <w:rFonts w:eastAsia="Times New Roman"/>
          <w:sz w:val="24"/>
          <w:szCs w:val="24"/>
        </w:rPr>
        <w:t>илых и промышленных зданий и со</w:t>
      </w:r>
      <w:r w:rsidRPr="00F91DC2">
        <w:rPr>
          <w:rFonts w:eastAsia="Times New Roman"/>
          <w:sz w:val="24"/>
          <w:szCs w:val="24"/>
        </w:rPr>
        <w:t>оружений следует предусматривать для инвалидов и других м</w:t>
      </w:r>
      <w:r>
        <w:rPr>
          <w:rFonts w:eastAsia="Times New Roman"/>
          <w:sz w:val="24"/>
          <w:szCs w:val="24"/>
        </w:rPr>
        <w:t>аломобильных групп населения ус</w:t>
      </w:r>
      <w:r w:rsidRPr="00F91DC2">
        <w:rPr>
          <w:rFonts w:eastAsia="Times New Roman"/>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F91DC2" w:rsidRPr="00F91DC2" w:rsidRDefault="00F91DC2" w:rsidP="00F91DC2">
      <w:pPr>
        <w:ind w:firstLine="426"/>
        <w:jc w:val="both"/>
        <w:rPr>
          <w:sz w:val="24"/>
          <w:szCs w:val="24"/>
        </w:rPr>
      </w:pPr>
      <w:r w:rsidRPr="00F91DC2">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91DC2" w:rsidRPr="00F91DC2" w:rsidRDefault="00F91DC2" w:rsidP="00F91DC2">
      <w:pPr>
        <w:ind w:right="20" w:firstLine="426"/>
        <w:jc w:val="both"/>
        <w:rPr>
          <w:sz w:val="24"/>
          <w:szCs w:val="24"/>
        </w:rPr>
      </w:pPr>
      <w:r w:rsidRPr="00F91DC2">
        <w:rPr>
          <w:rFonts w:eastAsia="Times New Roman"/>
          <w:sz w:val="24"/>
          <w:szCs w:val="24"/>
        </w:rPr>
        <w:t xml:space="preserve">17.2. Перечень объектов, доступных для инвалидов и </w:t>
      </w:r>
      <w:r>
        <w:rPr>
          <w:rFonts w:eastAsia="Times New Roman"/>
          <w:sz w:val="24"/>
          <w:szCs w:val="24"/>
        </w:rPr>
        <w:t>других маломобильных групп насе</w:t>
      </w:r>
      <w:r w:rsidRPr="00F91DC2">
        <w:rPr>
          <w:rFonts w:eastAsia="Times New Roman"/>
          <w:sz w:val="24"/>
          <w:szCs w:val="24"/>
        </w:rPr>
        <w:t xml:space="preserve">ления, расчетное количество и категория инвалидов, а также </w:t>
      </w:r>
      <w:r>
        <w:rPr>
          <w:rFonts w:eastAsia="Times New Roman"/>
          <w:sz w:val="24"/>
          <w:szCs w:val="24"/>
        </w:rPr>
        <w:t>группа мобильности групп населе</w:t>
      </w:r>
      <w:r w:rsidRPr="00F91DC2">
        <w:rPr>
          <w:rFonts w:eastAsia="Times New Roman"/>
          <w:sz w:val="24"/>
          <w:szCs w:val="24"/>
        </w:rPr>
        <w:t>ния устанавливаются заданием на проектирование.</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Согласование задания на проектирование производится</w:t>
      </w:r>
      <w:r>
        <w:rPr>
          <w:rFonts w:eastAsia="Times New Roman"/>
          <w:sz w:val="24"/>
          <w:szCs w:val="24"/>
        </w:rPr>
        <w:t xml:space="preserve"> с участием уполномоченных орга</w:t>
      </w:r>
      <w:r w:rsidRPr="00F91DC2">
        <w:rPr>
          <w:rFonts w:eastAsia="Times New Roman"/>
          <w:sz w:val="24"/>
          <w:szCs w:val="24"/>
        </w:rPr>
        <w:t>нов в сфере социальной защиты населения и общественных организаций инвалидов.</w:t>
      </w:r>
    </w:p>
    <w:p w:rsidR="00F91DC2" w:rsidRDefault="00F91DC2" w:rsidP="004B4A79">
      <w:pPr>
        <w:ind w:firstLine="426"/>
        <w:jc w:val="both"/>
        <w:rPr>
          <w:sz w:val="20"/>
          <w:szCs w:val="20"/>
        </w:rPr>
      </w:pPr>
      <w:r>
        <w:rPr>
          <w:rFonts w:eastAsia="Times New Roman"/>
          <w:sz w:val="24"/>
          <w:szCs w:val="24"/>
        </w:rPr>
        <w:t>17.3. К объектам, подлежащим оснащению специальны</w:t>
      </w:r>
      <w:r w:rsidR="004B4A79">
        <w:rPr>
          <w:rFonts w:eastAsia="Times New Roman"/>
          <w:sz w:val="24"/>
          <w:szCs w:val="24"/>
        </w:rPr>
        <w:t>ми приспособлениями и оборудова</w:t>
      </w:r>
      <w:r>
        <w:rPr>
          <w:rFonts w:eastAsia="Times New Roman"/>
          <w:sz w:val="24"/>
          <w:szCs w:val="24"/>
        </w:rPr>
        <w:t>нием для свободного передвижения и доступа инвалидов и маломобильных граждан, относятся: жилые и административные здания и сооружения; объекты к</w:t>
      </w:r>
      <w:r w:rsidR="004B4A79">
        <w:rPr>
          <w:rFonts w:eastAsia="Times New Roman"/>
          <w:sz w:val="24"/>
          <w:szCs w:val="24"/>
        </w:rPr>
        <w:t>ультуры и культурно-зрелищные со</w:t>
      </w:r>
      <w:r>
        <w:rPr>
          <w:rFonts w:eastAsia="Times New Roman"/>
          <w:sz w:val="24"/>
          <w:szCs w:val="24"/>
        </w:rPr>
        <w:t>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sidR="004B4A79">
        <w:rPr>
          <w:rFonts w:eastAsia="Times New Roman"/>
          <w:sz w:val="24"/>
          <w:szCs w:val="24"/>
        </w:rPr>
        <w:t xml:space="preserve"> временного проживания; физкуль</w:t>
      </w:r>
      <w:r>
        <w:rPr>
          <w:rFonts w:eastAsia="Times New Roman"/>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w:t>
      </w:r>
      <w:r w:rsidR="004B4A79">
        <w:rPr>
          <w:rFonts w:eastAsia="Times New Roman"/>
          <w:sz w:val="24"/>
          <w:szCs w:val="24"/>
        </w:rPr>
        <w:t>доровительного и рекреацион</w:t>
      </w:r>
      <w:r>
        <w:rPr>
          <w:rFonts w:eastAsia="Times New Roman"/>
          <w:sz w:val="24"/>
          <w:szCs w:val="24"/>
        </w:rPr>
        <w:t>ного назначения, аллеи и пешеходные дорожки; здания и соору</w:t>
      </w:r>
      <w:r w:rsidR="004B4A79">
        <w:rPr>
          <w:rFonts w:eastAsia="Times New Roman"/>
          <w:sz w:val="24"/>
          <w:szCs w:val="24"/>
        </w:rPr>
        <w:t>жения, предназначенные для рабо</w:t>
      </w:r>
      <w:r>
        <w:rPr>
          <w:rFonts w:eastAsia="Times New Roman"/>
          <w:sz w:val="24"/>
          <w:szCs w:val="24"/>
        </w:rPr>
        <w:t>ты с пользователями услугами связи, в том числе места оказания</w:t>
      </w:r>
      <w:r w:rsidR="004B4A79">
        <w:rPr>
          <w:rFonts w:eastAsia="Times New Roman"/>
          <w:sz w:val="24"/>
          <w:szCs w:val="24"/>
        </w:rPr>
        <w:t xml:space="preserve"> услуг связи и их оплаты на объ</w:t>
      </w:r>
      <w:r>
        <w:rPr>
          <w:rFonts w:eastAsia="Times New Roman"/>
          <w:sz w:val="24"/>
          <w:szCs w:val="24"/>
        </w:rPr>
        <w:t>ектах связи; объекты и сооружения транспортного обслужи</w:t>
      </w:r>
      <w:r w:rsidR="004B4A79">
        <w:rPr>
          <w:rFonts w:eastAsia="Times New Roman"/>
          <w:sz w:val="24"/>
          <w:szCs w:val="24"/>
        </w:rPr>
        <w:t>вания населения (объекты автомо</w:t>
      </w:r>
      <w:r>
        <w:rPr>
          <w:rFonts w:eastAsia="Times New Roman"/>
          <w:sz w:val="24"/>
          <w:szCs w:val="24"/>
        </w:rPr>
        <w:t>бильного, железнодорожного, воздушного и водного транспорт</w:t>
      </w:r>
      <w:r w:rsidR="004B4A79">
        <w:rPr>
          <w:rFonts w:eastAsia="Times New Roman"/>
          <w:sz w:val="24"/>
          <w:szCs w:val="24"/>
        </w:rPr>
        <w:t>а, обслуживающие население); ос</w:t>
      </w:r>
      <w:r>
        <w:rPr>
          <w:rFonts w:eastAsia="Times New Roman"/>
          <w:sz w:val="24"/>
          <w:szCs w:val="24"/>
        </w:rPr>
        <w:t>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91DC2" w:rsidRDefault="00F91DC2" w:rsidP="004B4A79">
      <w:pPr>
        <w:ind w:firstLine="426"/>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91DC2" w:rsidRDefault="00F91DC2" w:rsidP="00562F38">
      <w:pPr>
        <w:numPr>
          <w:ilvl w:val="0"/>
          <w:numId w:val="52"/>
        </w:numPr>
        <w:tabs>
          <w:tab w:val="left" w:pos="864"/>
        </w:tabs>
        <w:ind w:firstLine="426"/>
        <w:jc w:val="both"/>
        <w:rPr>
          <w:rFonts w:eastAsia="Times New Roman"/>
          <w:sz w:val="24"/>
          <w:szCs w:val="24"/>
        </w:rPr>
      </w:pPr>
      <w:r>
        <w:rPr>
          <w:rFonts w:eastAsia="Times New Roman"/>
          <w:sz w:val="24"/>
          <w:szCs w:val="24"/>
        </w:rPr>
        <w:t>своевременного получения маломобильными группами</w:t>
      </w:r>
      <w:r w:rsidR="004B4A79">
        <w:rPr>
          <w:rFonts w:eastAsia="Times New Roman"/>
          <w:sz w:val="24"/>
          <w:szCs w:val="24"/>
        </w:rPr>
        <w:t xml:space="preserve"> населения полноценной и качест</w:t>
      </w:r>
      <w:r>
        <w:rPr>
          <w:rFonts w:eastAsia="Times New Roman"/>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91DC2" w:rsidRDefault="00F91DC2" w:rsidP="004B4A79">
      <w:pPr>
        <w:numPr>
          <w:ilvl w:val="0"/>
          <w:numId w:val="52"/>
        </w:numPr>
        <w:tabs>
          <w:tab w:val="left" w:pos="0"/>
        </w:tabs>
        <w:spacing w:line="237" w:lineRule="auto"/>
        <w:ind w:firstLine="42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91DC2" w:rsidRDefault="00F91DC2" w:rsidP="004B4A79">
      <w:pPr>
        <w:spacing w:line="1" w:lineRule="exact"/>
        <w:ind w:firstLine="426"/>
        <w:rPr>
          <w:sz w:val="20"/>
          <w:szCs w:val="20"/>
        </w:rPr>
      </w:pPr>
    </w:p>
    <w:p w:rsidR="00F91DC2" w:rsidRDefault="00F91DC2" w:rsidP="004B4A79">
      <w:pPr>
        <w:spacing w:line="241" w:lineRule="auto"/>
        <w:ind w:firstLine="426"/>
        <w:jc w:val="both"/>
        <w:rPr>
          <w:rFonts w:eastAsia="Times New Roman"/>
          <w:sz w:val="24"/>
          <w:szCs w:val="24"/>
        </w:rPr>
      </w:pPr>
      <w:r>
        <w:rPr>
          <w:rFonts w:eastAsia="Times New Roman"/>
          <w:sz w:val="24"/>
          <w:szCs w:val="24"/>
        </w:rPr>
        <w:t>17.5. Расчетные показатели минимально допустимог</w:t>
      </w:r>
      <w:r w:rsidR="004B4A79">
        <w:rPr>
          <w:rFonts w:eastAsia="Times New Roman"/>
          <w:sz w:val="24"/>
          <w:szCs w:val="24"/>
        </w:rPr>
        <w:t>о уровня обеспеченности и макси</w:t>
      </w:r>
      <w:r>
        <w:rPr>
          <w:rFonts w:eastAsia="Times New Roman"/>
          <w:sz w:val="24"/>
          <w:szCs w:val="24"/>
        </w:rPr>
        <w:t>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4B4A79" w:rsidRDefault="004B4A79" w:rsidP="004B4A79">
      <w:pPr>
        <w:spacing w:line="241" w:lineRule="auto"/>
        <w:ind w:firstLine="426"/>
        <w:jc w:val="right"/>
        <w:rPr>
          <w:rFonts w:eastAsia="Times New Roman"/>
          <w:sz w:val="24"/>
          <w:szCs w:val="24"/>
        </w:rPr>
      </w:pPr>
      <w:r>
        <w:rPr>
          <w:rFonts w:eastAsia="Times New Roman"/>
          <w:sz w:val="24"/>
          <w:szCs w:val="24"/>
        </w:rPr>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17"/>
        <w:gridCol w:w="3828"/>
        <w:gridCol w:w="2626"/>
      </w:tblGrid>
      <w:tr w:rsidR="004B4A79" w:rsidRPr="00CE24DD" w:rsidTr="004B4A79">
        <w:trPr>
          <w:trHeight w:val="85"/>
          <w:jc w:val="center"/>
        </w:trPr>
        <w:tc>
          <w:tcPr>
            <w:tcW w:w="1628" w:type="pct"/>
            <w:vMerge w:val="restart"/>
            <w:shd w:val="clear" w:color="auto" w:fill="auto"/>
            <w:vAlign w:val="center"/>
          </w:tcPr>
          <w:p w:rsidR="004B4A79" w:rsidRPr="00CE24DD" w:rsidRDefault="004B4A79" w:rsidP="004B4A79">
            <w:pPr>
              <w:spacing w:after="20"/>
              <w:ind w:left="-57" w:right="-57"/>
              <w:jc w:val="center"/>
              <w:rPr>
                <w:bCs/>
              </w:rPr>
            </w:pPr>
            <w:r w:rsidRPr="00CE24DD">
              <w:rPr>
                <w:b/>
                <w:bCs/>
              </w:rPr>
              <w:t>Наименование объектов</w:t>
            </w:r>
          </w:p>
        </w:tc>
        <w:tc>
          <w:tcPr>
            <w:tcW w:w="3372" w:type="pct"/>
            <w:gridSpan w:val="2"/>
            <w:vAlign w:val="center"/>
          </w:tcPr>
          <w:p w:rsidR="004B4A79" w:rsidRPr="00CE24DD" w:rsidRDefault="004B4A79" w:rsidP="004B4A79">
            <w:pPr>
              <w:spacing w:after="20"/>
              <w:ind w:left="-57" w:right="-57"/>
              <w:jc w:val="center"/>
              <w:rPr>
                <w:bCs/>
                <w:spacing w:val="-2"/>
              </w:rPr>
            </w:pPr>
            <w:r w:rsidRPr="00CE24DD">
              <w:rPr>
                <w:b/>
                <w:bCs/>
              </w:rPr>
              <w:t xml:space="preserve">Предельные значения </w:t>
            </w:r>
            <w:r w:rsidRPr="00CE24DD">
              <w:rPr>
                <w:b/>
              </w:rPr>
              <w:t>р</w:t>
            </w:r>
            <w:r w:rsidRPr="00CE24DD">
              <w:rPr>
                <w:b/>
                <w:bCs/>
              </w:rPr>
              <w:t>асчетных показателей</w:t>
            </w:r>
          </w:p>
        </w:tc>
      </w:tr>
      <w:tr w:rsidR="004B4A79" w:rsidRPr="00CE24DD" w:rsidTr="004B4A79">
        <w:trPr>
          <w:trHeight w:val="151"/>
          <w:tblHeader/>
          <w:jc w:val="center"/>
        </w:trPr>
        <w:tc>
          <w:tcPr>
            <w:tcW w:w="1628" w:type="pct"/>
            <w:vMerge/>
            <w:shd w:val="clear" w:color="auto" w:fill="auto"/>
            <w:vAlign w:val="center"/>
          </w:tcPr>
          <w:p w:rsidR="004B4A79" w:rsidRPr="00CE24DD" w:rsidRDefault="004B4A79" w:rsidP="004B4A79">
            <w:pPr>
              <w:spacing w:after="20"/>
              <w:ind w:left="-57" w:right="-57"/>
              <w:jc w:val="center"/>
              <w:rPr>
                <w:b/>
                <w:bCs/>
              </w:rPr>
            </w:pPr>
          </w:p>
        </w:tc>
        <w:tc>
          <w:tcPr>
            <w:tcW w:w="2000" w:type="pct"/>
            <w:vAlign w:val="center"/>
          </w:tcPr>
          <w:p w:rsidR="004B4A79" w:rsidRPr="00CE24DD" w:rsidRDefault="004B4A79" w:rsidP="004B4A79">
            <w:pPr>
              <w:suppressAutoHyphens/>
              <w:spacing w:after="20"/>
              <w:ind w:left="-57" w:right="-57"/>
              <w:jc w:val="center"/>
              <w:rPr>
                <w:b/>
                <w:bCs/>
              </w:rPr>
            </w:pPr>
            <w:r w:rsidRPr="00CE24DD">
              <w:rPr>
                <w:b/>
                <w:bCs/>
              </w:rPr>
              <w:t xml:space="preserve">минимально допустимого </w:t>
            </w:r>
          </w:p>
          <w:p w:rsidR="004B4A79" w:rsidRPr="00CE24DD" w:rsidRDefault="004B4A79" w:rsidP="004B4A79">
            <w:pPr>
              <w:suppressAutoHyphens/>
              <w:spacing w:after="20"/>
              <w:ind w:left="-57" w:right="-57"/>
              <w:jc w:val="center"/>
              <w:rPr>
                <w:bCs/>
              </w:rPr>
            </w:pPr>
            <w:r w:rsidRPr="00CE24DD">
              <w:rPr>
                <w:b/>
                <w:bCs/>
              </w:rPr>
              <w:t>уровня обеспеченности</w:t>
            </w:r>
          </w:p>
        </w:tc>
        <w:tc>
          <w:tcPr>
            <w:tcW w:w="1372" w:type="pct"/>
            <w:vAlign w:val="center"/>
          </w:tcPr>
          <w:p w:rsidR="004B4A79" w:rsidRPr="00CE24DD" w:rsidRDefault="004B4A79" w:rsidP="004B4A79">
            <w:pPr>
              <w:spacing w:after="20"/>
              <w:ind w:left="-57" w:right="-57"/>
              <w:jc w:val="center"/>
              <w:rPr>
                <w:bCs/>
                <w:spacing w:val="-2"/>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Специализированные жилые здания или группы квартир для инвалидов-колясочников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0,5 чел. / 1000 чел. населения</w:t>
            </w:r>
          </w:p>
        </w:tc>
        <w:tc>
          <w:tcPr>
            <w:tcW w:w="1372" w:type="pct"/>
            <w:vAlign w:val="center"/>
          </w:tcPr>
          <w:p w:rsidR="004B4A79" w:rsidRPr="00CE24DD" w:rsidRDefault="004B4A79" w:rsidP="004B4A79">
            <w:pPr>
              <w:spacing w:after="20"/>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t>Гостиницы, мотели, пансионаты, кемпинги</w:t>
            </w:r>
          </w:p>
        </w:tc>
        <w:tc>
          <w:tcPr>
            <w:tcW w:w="2000" w:type="pct"/>
            <w:vAlign w:val="center"/>
          </w:tcPr>
          <w:p w:rsidR="004B4A79" w:rsidRPr="00CE24DD" w:rsidRDefault="004B4A79" w:rsidP="004B4A79">
            <w:pPr>
              <w:suppressAutoHyphens/>
              <w:spacing w:after="20"/>
              <w:ind w:left="-57" w:right="-57"/>
              <w:jc w:val="center"/>
              <w:rPr>
                <w:bCs/>
              </w:rPr>
            </w:pPr>
            <w:r w:rsidRPr="00CE24DD">
              <w:t>10 % жилых мест</w:t>
            </w:r>
          </w:p>
        </w:tc>
        <w:tc>
          <w:tcPr>
            <w:tcW w:w="1372" w:type="pct"/>
            <w:vAlign w:val="center"/>
          </w:tcPr>
          <w:p w:rsidR="004B4A79" w:rsidRPr="00CE24DD" w:rsidRDefault="004B4A79" w:rsidP="004B4A79">
            <w:pPr>
              <w:spacing w:after="20"/>
              <w:ind w:left="-57" w:right="-57"/>
              <w:jc w:val="center"/>
              <w:rPr>
                <w:bCs/>
              </w:rPr>
            </w:pPr>
            <w:r w:rsidRPr="00CE24DD">
              <w:rPr>
                <w:bCs/>
              </w:rPr>
              <w:t>не нормируется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pPr>
            <w:r w:rsidRPr="00CE24DD">
              <w:rPr>
                <w:bCs/>
              </w:rPr>
              <w:t>Центры социального обслуживания инвалидов</w:t>
            </w:r>
          </w:p>
        </w:tc>
        <w:tc>
          <w:tcPr>
            <w:tcW w:w="2000" w:type="pct"/>
            <w:vAlign w:val="center"/>
          </w:tcPr>
          <w:p w:rsidR="004B4A79" w:rsidRPr="00CE24DD" w:rsidRDefault="004B4A79" w:rsidP="004B4A79">
            <w:pPr>
              <w:suppressAutoHyphens/>
              <w:spacing w:after="20"/>
              <w:ind w:left="-57" w:right="-57"/>
              <w:jc w:val="center"/>
            </w:pPr>
            <w:r w:rsidRPr="00CE24DD">
              <w:t>по заданию на проектирование</w:t>
            </w:r>
          </w:p>
        </w:tc>
        <w:tc>
          <w:tcPr>
            <w:tcW w:w="1372" w:type="pct"/>
            <w:vAlign w:val="center"/>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pacing w:after="20"/>
              <w:rPr>
                <w:bCs/>
              </w:rPr>
            </w:pPr>
            <w:r w:rsidRPr="00CE24DD">
              <w:rPr>
                <w:bCs/>
              </w:rPr>
              <w:t>Общественные здания и сооружения различного назначения</w:t>
            </w:r>
          </w:p>
        </w:tc>
        <w:tc>
          <w:tcPr>
            <w:tcW w:w="2000" w:type="pct"/>
            <w:vAlign w:val="center"/>
          </w:tcPr>
          <w:p w:rsidR="004B4A79" w:rsidRPr="00CE24DD" w:rsidRDefault="004B4A79" w:rsidP="004B4A79">
            <w:pPr>
              <w:spacing w:after="20"/>
              <w:jc w:val="center"/>
              <w:rPr>
                <w:bCs/>
              </w:rPr>
            </w:pPr>
            <w:r w:rsidRPr="00CE24DD">
              <w:rPr>
                <w:bCs/>
              </w:rPr>
              <w:t>5 % общей вместимости объекта или расчетного количества посетителей</w:t>
            </w:r>
          </w:p>
        </w:tc>
        <w:tc>
          <w:tcPr>
            <w:tcW w:w="1372" w:type="pct"/>
            <w:vAlign w:val="center"/>
          </w:tcPr>
          <w:p w:rsidR="004B4A79" w:rsidRPr="00CE24DD" w:rsidRDefault="004B4A79" w:rsidP="004B4A79">
            <w:pPr>
              <w:spacing w:after="20"/>
              <w:ind w:right="-57"/>
              <w:rPr>
                <w:bCs/>
                <w:spacing w:val="-2"/>
              </w:rPr>
            </w:pPr>
            <w:r w:rsidRPr="00CE24DD">
              <w:rPr>
                <w:bCs/>
                <w:spacing w:val="-2"/>
              </w:rPr>
              <w:t>В зависимости от назначения зданий и сооружений</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left="113"/>
              <w:rPr>
                <w:bCs/>
              </w:rPr>
            </w:pPr>
            <w:r w:rsidRPr="00CE24DD">
              <w:rPr>
                <w:bCs/>
              </w:rPr>
              <w:t>в том числе идентичные места (приборы, устройства и т. п.) обслуживания посетителей</w:t>
            </w:r>
          </w:p>
        </w:tc>
        <w:tc>
          <w:tcPr>
            <w:tcW w:w="2000" w:type="pct"/>
            <w:vAlign w:val="center"/>
          </w:tcPr>
          <w:p w:rsidR="004B4A79" w:rsidRPr="00CE24DD" w:rsidRDefault="004B4A79" w:rsidP="004B4A79">
            <w:pPr>
              <w:spacing w:after="20"/>
              <w:jc w:val="center"/>
              <w:rPr>
                <w:bCs/>
              </w:rPr>
            </w:pPr>
            <w:r w:rsidRPr="00CE24DD">
              <w:rPr>
                <w:bCs/>
              </w:rPr>
              <w:t>5 % от общего числа, но не менее 1</w:t>
            </w:r>
          </w:p>
        </w:tc>
        <w:tc>
          <w:tcPr>
            <w:tcW w:w="1372" w:type="pct"/>
            <w:vAlign w:val="center"/>
          </w:tcPr>
          <w:p w:rsidR="004B4A79" w:rsidRPr="00CE24DD" w:rsidRDefault="004B4A79" w:rsidP="004B4A79">
            <w:pPr>
              <w:spacing w:after="20"/>
              <w:ind w:left="-57" w:right="-57"/>
              <w:jc w:val="center"/>
              <w:rPr>
                <w:bCs/>
              </w:rPr>
            </w:pPr>
            <w:r w:rsidRPr="00CE24DD">
              <w:rPr>
                <w:bCs/>
              </w:rPr>
              <w:t>-</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по реальной и прогнозируемой потребности</w:t>
            </w:r>
          </w:p>
        </w:tc>
        <w:tc>
          <w:tcPr>
            <w:tcW w:w="1372" w:type="pct"/>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Автостоянки на участках около или внутри объектов обслуживания</w:t>
            </w:r>
          </w:p>
        </w:tc>
        <w:tc>
          <w:tcPr>
            <w:tcW w:w="2000" w:type="pct"/>
            <w:vAlign w:val="center"/>
          </w:tcPr>
          <w:p w:rsidR="004B4A79" w:rsidRPr="00CE24DD" w:rsidRDefault="004B4A79" w:rsidP="004B4A79">
            <w:pPr>
              <w:spacing w:after="20"/>
            </w:pPr>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4B4A79" w:rsidRPr="00CE24DD" w:rsidRDefault="004B4A79" w:rsidP="004B4A79">
            <w:pPr>
              <w:spacing w:after="20"/>
              <w:ind w:left="142" w:hanging="142"/>
            </w:pPr>
            <w:r w:rsidRPr="00CE24DD">
              <w:t>- до 100 мест – 5 %, но не менее 1 места;</w:t>
            </w:r>
          </w:p>
          <w:p w:rsidR="004B4A79" w:rsidRPr="00CE24DD" w:rsidRDefault="004B4A79" w:rsidP="004B4A79">
            <w:pPr>
              <w:spacing w:after="20"/>
              <w:ind w:left="142" w:hanging="142"/>
            </w:pPr>
            <w:r w:rsidRPr="00CE24DD">
              <w:t>- 101-200 мест – 5 мест и дополнительно 3 %;</w:t>
            </w:r>
          </w:p>
          <w:p w:rsidR="004B4A79" w:rsidRPr="00CE24DD" w:rsidRDefault="004B4A79" w:rsidP="004B4A79">
            <w:pPr>
              <w:spacing w:after="20"/>
              <w:ind w:left="142" w:hanging="142"/>
            </w:pPr>
            <w:r w:rsidRPr="00CE24DD">
              <w:t>- 201-1000 мест – 8 мест и дополнительно 2 %;</w:t>
            </w:r>
          </w:p>
          <w:p w:rsidR="004B4A79" w:rsidRPr="00CE24DD" w:rsidRDefault="004B4A79" w:rsidP="004B4A79">
            <w:pPr>
              <w:spacing w:after="20"/>
              <w:ind w:left="142" w:hanging="142"/>
              <w:rPr>
                <w:bCs/>
              </w:rPr>
            </w:pPr>
            <w:r w:rsidRPr="00CE24DD">
              <w:t>- 1001 и более мест – 24 места и дополнительно не менее 1 % на каждые 100 мест свыше.</w:t>
            </w:r>
          </w:p>
        </w:tc>
        <w:tc>
          <w:tcPr>
            <w:tcW w:w="1372" w:type="pct"/>
          </w:tcPr>
          <w:p w:rsidR="004B4A79" w:rsidRPr="00CE24DD" w:rsidRDefault="004B4A79" w:rsidP="004B4A79">
            <w:pPr>
              <w:autoSpaceDE w:val="0"/>
              <w:autoSpaceDN w:val="0"/>
              <w:adjustRightInd w:val="0"/>
              <w:spacing w:after="20"/>
              <w:rPr>
                <w:bCs/>
              </w:rPr>
            </w:pPr>
            <w:r w:rsidRPr="00CE24DD">
              <w:rPr>
                <w:bCs/>
              </w:rPr>
              <w:t>На открытых автостоянках до входов, доступных для инвалидов и других маломобильных групп населения:</w:t>
            </w:r>
          </w:p>
          <w:p w:rsidR="004B4A79" w:rsidRPr="00CE24DD" w:rsidRDefault="004B4A79" w:rsidP="004B4A79">
            <w:pPr>
              <w:autoSpaceDE w:val="0"/>
              <w:autoSpaceDN w:val="0"/>
              <w:adjustRightInd w:val="0"/>
              <w:spacing w:after="2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4B4A79" w:rsidRPr="00CE24DD" w:rsidRDefault="004B4A79" w:rsidP="004B4A79">
            <w:pPr>
              <w:spacing w:after="20"/>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pacing w:after="20"/>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2000" w:type="pct"/>
            <w:vAlign w:val="center"/>
          </w:tcPr>
          <w:p w:rsidR="004B4A79" w:rsidRPr="00CE24DD" w:rsidRDefault="004B4A79" w:rsidP="004B4A79">
            <w:pPr>
              <w:spacing w:after="20"/>
              <w:jc w:val="center"/>
            </w:pPr>
            <w:r w:rsidRPr="00CE24DD">
              <w:t xml:space="preserve">не менее 20 % мест </w:t>
            </w:r>
          </w:p>
          <w:p w:rsidR="004B4A79" w:rsidRPr="00CE24DD" w:rsidRDefault="004B4A79" w:rsidP="004B4A79">
            <w:pPr>
              <w:spacing w:after="20"/>
              <w:jc w:val="center"/>
              <w:rPr>
                <w:bCs/>
                <w:spacing w:val="-2"/>
              </w:rP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4B4A79" w:rsidRPr="00CE24DD" w:rsidRDefault="004B4A79" w:rsidP="004B4A79">
            <w:pPr>
              <w:spacing w:after="20"/>
              <w:jc w:val="center"/>
            </w:pPr>
            <w:r w:rsidRPr="00CE24DD">
              <w:t xml:space="preserve">не менее 30 % мест </w:t>
            </w:r>
          </w:p>
          <w:p w:rsidR="004B4A79" w:rsidRPr="00CE24DD" w:rsidRDefault="004B4A79" w:rsidP="004B4A79">
            <w:pPr>
              <w:spacing w:after="20"/>
              <w:jc w:val="cente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Остановки специализированных средств общественного транспорта, перевозящих только инвалидов</w:t>
            </w:r>
          </w:p>
        </w:tc>
        <w:tc>
          <w:tcPr>
            <w:tcW w:w="2000" w:type="pct"/>
            <w:vAlign w:val="center"/>
          </w:tcPr>
          <w:p w:rsidR="004B4A79" w:rsidRPr="00CE24DD" w:rsidRDefault="004B4A79" w:rsidP="004B4A79">
            <w:pPr>
              <w:spacing w:after="20"/>
              <w:jc w:val="center"/>
            </w:pPr>
            <w:r w:rsidRPr="00CE24DD">
              <w:t>по заданию на проектирование</w:t>
            </w:r>
          </w:p>
        </w:tc>
        <w:tc>
          <w:tcPr>
            <w:tcW w:w="1372" w:type="pct"/>
            <w:vAlign w:val="center"/>
          </w:tcPr>
          <w:p w:rsidR="004B4A79" w:rsidRPr="00CE24DD" w:rsidRDefault="004B4A79" w:rsidP="00882B26">
            <w:pPr>
              <w:spacing w:after="20"/>
              <w:ind w:left="1"/>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4B4A79" w:rsidRPr="00CE24DD" w:rsidRDefault="004B4A79" w:rsidP="00882B26">
            <w:pPr>
              <w:autoSpaceDE w:val="0"/>
              <w:autoSpaceDN w:val="0"/>
              <w:adjustRightInd w:val="0"/>
              <w:spacing w:after="20"/>
              <w:ind w:left="1"/>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EA0863" w:rsidRDefault="00EA0863" w:rsidP="00AB0AD5">
      <w:pPr>
        <w:spacing w:before="60" w:line="277" w:lineRule="auto"/>
        <w:ind w:firstLine="426"/>
        <w:jc w:val="both"/>
        <w:rPr>
          <w:rFonts w:eastAsia="Times New Roman"/>
          <w:bCs/>
          <w:i/>
        </w:rPr>
      </w:pPr>
    </w:p>
    <w:p w:rsidR="00EA0863" w:rsidRDefault="00EA0863" w:rsidP="00AB0AD5">
      <w:pPr>
        <w:spacing w:before="60" w:line="277" w:lineRule="auto"/>
        <w:ind w:firstLine="426"/>
        <w:jc w:val="both"/>
        <w:rPr>
          <w:rFonts w:eastAsia="Times New Roman"/>
          <w:bCs/>
          <w:i/>
        </w:rPr>
      </w:pPr>
    </w:p>
    <w:p w:rsidR="00F91DC2" w:rsidRPr="004B4A79" w:rsidRDefault="004B4A79" w:rsidP="00AB0AD5">
      <w:pPr>
        <w:spacing w:before="60" w:line="277" w:lineRule="auto"/>
        <w:ind w:firstLine="426"/>
        <w:jc w:val="both"/>
        <w:rPr>
          <w:rFonts w:eastAsia="Times New Roman"/>
          <w:bCs/>
          <w:i/>
        </w:rPr>
      </w:pPr>
      <w:r w:rsidRPr="004B4A79">
        <w:rPr>
          <w:rFonts w:eastAsia="Times New Roman"/>
          <w:bCs/>
          <w:i/>
        </w:rPr>
        <w:t xml:space="preserve">Примечание: </w:t>
      </w:r>
    </w:p>
    <w:p w:rsidR="004B4A79" w:rsidRPr="004B4A79" w:rsidRDefault="004B4A79" w:rsidP="004B4A79">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и сельских поселений.  </w:t>
      </w:r>
    </w:p>
    <w:p w:rsidR="004B4A79" w:rsidRPr="00AB0AD5" w:rsidRDefault="004B4A79" w:rsidP="00AB0AD5">
      <w:pPr>
        <w:spacing w:after="60"/>
        <w:ind w:firstLine="426"/>
        <w:jc w:val="both"/>
        <w:rPr>
          <w:bCs/>
        </w:rPr>
      </w:pPr>
      <w:r w:rsidRPr="004B4A79">
        <w:rPr>
          <w:bCs/>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4B4A79" w:rsidRDefault="004B4A79" w:rsidP="004B4A79">
      <w:pPr>
        <w:spacing w:line="255" w:lineRule="auto"/>
        <w:ind w:left="20" w:firstLine="406"/>
        <w:jc w:val="both"/>
        <w:rPr>
          <w:rFonts w:eastAsia="Times New Roman"/>
          <w:sz w:val="24"/>
          <w:szCs w:val="24"/>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4B4A79" w:rsidRDefault="004B4A79" w:rsidP="004B4A79">
      <w:pPr>
        <w:spacing w:line="255" w:lineRule="auto"/>
        <w:ind w:left="20" w:firstLine="406"/>
        <w:jc w:val="right"/>
        <w:rPr>
          <w:rFonts w:eastAsia="Times New Roman"/>
          <w:sz w:val="24"/>
          <w:szCs w:val="24"/>
        </w:rPr>
      </w:pPr>
      <w:r>
        <w:rPr>
          <w:rFonts w:eastAsia="Times New Roman"/>
          <w:sz w:val="24"/>
          <w:szCs w:val="24"/>
        </w:rPr>
        <w:t>Таблица 17.2</w:t>
      </w:r>
    </w:p>
    <w:tbl>
      <w:tblPr>
        <w:tblW w:w="4999" w:type="pct"/>
        <w:tblCellMar>
          <w:left w:w="0" w:type="dxa"/>
          <w:right w:w="0" w:type="dxa"/>
        </w:tblCellMar>
        <w:tblLook w:val="04A0"/>
      </w:tblPr>
      <w:tblGrid>
        <w:gridCol w:w="2694"/>
        <w:gridCol w:w="6659"/>
      </w:tblGrid>
      <w:tr w:rsidR="004B4A79" w:rsidTr="00E3732D">
        <w:trPr>
          <w:trHeight w:val="27"/>
        </w:trPr>
        <w:tc>
          <w:tcPr>
            <w:tcW w:w="1440" w:type="pct"/>
            <w:tcBorders>
              <w:bottom w:val="single" w:sz="8" w:space="0" w:color="auto"/>
            </w:tcBorders>
            <w:vAlign w:val="bottom"/>
          </w:tcPr>
          <w:p w:rsidR="004B4A79" w:rsidRDefault="004B4A79" w:rsidP="00E3732D">
            <w:pPr>
              <w:spacing w:after="20"/>
              <w:jc w:val="center"/>
              <w:rPr>
                <w:sz w:val="2"/>
                <w:szCs w:val="2"/>
              </w:rPr>
            </w:pPr>
          </w:p>
        </w:tc>
        <w:tc>
          <w:tcPr>
            <w:tcW w:w="3560" w:type="pct"/>
            <w:tcBorders>
              <w:bottom w:val="single" w:sz="8" w:space="0" w:color="auto"/>
            </w:tcBorders>
            <w:vAlign w:val="bottom"/>
          </w:tcPr>
          <w:p w:rsidR="004B4A79" w:rsidRDefault="004B4A79" w:rsidP="00E3732D">
            <w:pPr>
              <w:spacing w:after="20"/>
              <w:jc w:val="center"/>
              <w:rPr>
                <w:sz w:val="2"/>
                <w:szCs w:val="2"/>
              </w:rPr>
            </w:pPr>
          </w:p>
        </w:tc>
      </w:tr>
      <w:tr w:rsidR="004B4A79" w:rsidTr="00882B26">
        <w:trPr>
          <w:trHeight w:val="244"/>
        </w:trPr>
        <w:tc>
          <w:tcPr>
            <w:tcW w:w="1440" w:type="pct"/>
            <w:tcBorders>
              <w:left w:val="single" w:sz="8" w:space="0" w:color="auto"/>
              <w:bottom w:val="single" w:sz="8" w:space="0" w:color="auto"/>
              <w:right w:val="single" w:sz="8" w:space="0" w:color="auto"/>
            </w:tcBorders>
            <w:vAlign w:val="bottom"/>
          </w:tcPr>
          <w:p w:rsidR="004B4A79" w:rsidRDefault="00E3732D" w:rsidP="00E3732D">
            <w:pPr>
              <w:spacing w:after="20"/>
              <w:jc w:val="center"/>
              <w:rPr>
                <w:sz w:val="20"/>
                <w:szCs w:val="20"/>
              </w:rPr>
            </w:pPr>
            <w:r>
              <w:rPr>
                <w:rFonts w:eastAsia="Times New Roman"/>
                <w:b/>
                <w:bCs/>
              </w:rPr>
              <w:t>Наименование объектов</w:t>
            </w:r>
          </w:p>
        </w:tc>
        <w:tc>
          <w:tcPr>
            <w:tcW w:w="3560" w:type="pct"/>
            <w:tcBorders>
              <w:bottom w:val="single" w:sz="4" w:space="0" w:color="auto"/>
              <w:right w:val="single" w:sz="8" w:space="0" w:color="auto"/>
            </w:tcBorders>
            <w:vAlign w:val="bottom"/>
          </w:tcPr>
          <w:p w:rsidR="004B4A79" w:rsidRDefault="00E3732D" w:rsidP="00E3732D">
            <w:pPr>
              <w:spacing w:after="20"/>
              <w:ind w:right="-3"/>
              <w:jc w:val="center"/>
              <w:rPr>
                <w:sz w:val="20"/>
                <w:szCs w:val="20"/>
              </w:rPr>
            </w:pPr>
            <w:r>
              <w:rPr>
                <w:rFonts w:eastAsia="Times New Roman"/>
                <w:b/>
                <w:bCs/>
              </w:rPr>
              <w:t>Условия размещения</w:t>
            </w:r>
          </w:p>
        </w:tc>
      </w:tr>
      <w:tr w:rsidR="00E3732D" w:rsidTr="00882B26">
        <w:trPr>
          <w:trHeight w:val="1102"/>
        </w:trPr>
        <w:tc>
          <w:tcPr>
            <w:tcW w:w="1440" w:type="pct"/>
            <w:tcBorders>
              <w:left w:val="single" w:sz="8" w:space="0" w:color="auto"/>
              <w:bottom w:val="single" w:sz="4" w:space="0" w:color="auto"/>
              <w:right w:val="single" w:sz="8" w:space="0" w:color="auto"/>
            </w:tcBorders>
          </w:tcPr>
          <w:p w:rsidR="00E3732D" w:rsidRDefault="00E3732D" w:rsidP="00E3732D">
            <w:pPr>
              <w:spacing w:after="20"/>
              <w:ind w:left="120"/>
              <w:rPr>
                <w:sz w:val="20"/>
                <w:szCs w:val="20"/>
              </w:rPr>
            </w:pPr>
            <w:r>
              <w:rPr>
                <w:rFonts w:eastAsia="Times New Roman"/>
              </w:rPr>
              <w:t>Специализированные</w:t>
            </w:r>
          </w:p>
          <w:p w:rsidR="00E3732D" w:rsidRDefault="00E3732D" w:rsidP="00E3732D">
            <w:pPr>
              <w:spacing w:after="20"/>
              <w:ind w:left="120"/>
              <w:rPr>
                <w:sz w:val="20"/>
                <w:szCs w:val="20"/>
              </w:rPr>
            </w:pPr>
            <w:r>
              <w:rPr>
                <w:rFonts w:eastAsia="Times New Roman"/>
              </w:rPr>
              <w:t>квартиры для инвалидов на</w:t>
            </w:r>
            <w:r>
              <w:rPr>
                <w:sz w:val="20"/>
                <w:szCs w:val="20"/>
              </w:rPr>
              <w:t xml:space="preserve"> </w:t>
            </w:r>
            <w:r>
              <w:rPr>
                <w:rFonts w:eastAsia="Times New Roman"/>
              </w:rPr>
              <w:t>креслах-колясках</w:t>
            </w:r>
          </w:p>
        </w:tc>
        <w:tc>
          <w:tcPr>
            <w:tcW w:w="3560" w:type="pct"/>
            <w:tcBorders>
              <w:top w:val="single" w:sz="4" w:space="0" w:color="auto"/>
              <w:bottom w:val="single" w:sz="4" w:space="0" w:color="auto"/>
              <w:right w:val="single" w:sz="8" w:space="0" w:color="auto"/>
            </w:tcBorders>
          </w:tcPr>
          <w:p w:rsidR="00E3732D" w:rsidRDefault="00E3732D" w:rsidP="00E3732D">
            <w:pPr>
              <w:spacing w:after="20"/>
              <w:ind w:left="80"/>
              <w:rPr>
                <w:sz w:val="20"/>
                <w:szCs w:val="20"/>
              </w:rPr>
            </w:pPr>
            <w:r>
              <w:rPr>
                <w:rFonts w:eastAsia="Times New Roman"/>
              </w:rPr>
              <w:t>На расстоянии:</w:t>
            </w:r>
          </w:p>
          <w:p w:rsidR="00E3732D" w:rsidRDefault="00E3732D" w:rsidP="00E3732D">
            <w:pPr>
              <w:spacing w:after="20"/>
              <w:ind w:left="80"/>
              <w:rPr>
                <w:sz w:val="20"/>
                <w:szCs w:val="20"/>
              </w:rPr>
            </w:pPr>
            <w:r>
              <w:rPr>
                <w:rFonts w:eastAsia="Times New Roman"/>
              </w:rPr>
              <w:t>- от объектов торговли товарами первой необходимости и приемных</w:t>
            </w:r>
            <w:r>
              <w:rPr>
                <w:sz w:val="20"/>
                <w:szCs w:val="20"/>
              </w:rPr>
              <w:t xml:space="preserve"> </w:t>
            </w:r>
            <w:r>
              <w:rPr>
                <w:rFonts w:eastAsia="Times New Roman"/>
              </w:rPr>
              <w:t>пунктов объектов бытового обслуживания – не более 300 м;</w:t>
            </w:r>
          </w:p>
          <w:p w:rsidR="00E3732D" w:rsidRDefault="00E3732D" w:rsidP="00E3732D">
            <w:pPr>
              <w:spacing w:after="20"/>
              <w:ind w:left="80"/>
              <w:rPr>
                <w:sz w:val="20"/>
                <w:szCs w:val="20"/>
              </w:rPr>
            </w:pPr>
            <w:r>
              <w:rPr>
                <w:rFonts w:eastAsia="Times New Roman"/>
              </w:rPr>
              <w:t>- от пожарных депо – не более 3000 м.</w:t>
            </w:r>
          </w:p>
        </w:tc>
      </w:tr>
      <w:tr w:rsidR="004B4A79" w:rsidTr="00882B26">
        <w:trPr>
          <w:trHeight w:val="1690"/>
        </w:trPr>
        <w:tc>
          <w:tcPr>
            <w:tcW w:w="1440" w:type="pct"/>
            <w:tcBorders>
              <w:top w:val="single" w:sz="4" w:space="0" w:color="auto"/>
              <w:left w:val="single" w:sz="8" w:space="0" w:color="auto"/>
              <w:bottom w:val="single" w:sz="8" w:space="0" w:color="auto"/>
              <w:right w:val="single" w:sz="8" w:space="0" w:color="auto"/>
            </w:tcBorders>
          </w:tcPr>
          <w:p w:rsidR="004B4A79" w:rsidRPr="00E3732D" w:rsidRDefault="004B4A79" w:rsidP="00E3732D">
            <w:pPr>
              <w:spacing w:after="20"/>
              <w:ind w:left="120"/>
              <w:rPr>
                <w:sz w:val="20"/>
                <w:szCs w:val="20"/>
              </w:rPr>
            </w:pPr>
            <w:r>
              <w:rPr>
                <w:rFonts w:eastAsia="Times New Roman"/>
              </w:rPr>
              <w:t>Пути движения</w:t>
            </w:r>
            <w:r w:rsidR="00E3732D">
              <w:rPr>
                <w:sz w:val="20"/>
                <w:szCs w:val="20"/>
              </w:rPr>
              <w:t xml:space="preserve"> </w:t>
            </w:r>
            <w:r>
              <w:rPr>
                <w:rFonts w:eastAsia="Times New Roman"/>
              </w:rPr>
              <w:t>маломобильных групп</w:t>
            </w:r>
            <w:r w:rsidR="00E3732D">
              <w:rPr>
                <w:sz w:val="20"/>
                <w:szCs w:val="20"/>
              </w:rPr>
              <w:t xml:space="preserve"> </w:t>
            </w:r>
            <w:r>
              <w:rPr>
                <w:rFonts w:eastAsia="Times New Roman"/>
              </w:rPr>
              <w:t>населения</w:t>
            </w:r>
          </w:p>
        </w:tc>
        <w:tc>
          <w:tcPr>
            <w:tcW w:w="3560" w:type="pct"/>
            <w:tcBorders>
              <w:top w:val="single" w:sz="4" w:space="0" w:color="auto"/>
              <w:bottom w:val="single" w:sz="4" w:space="0" w:color="auto"/>
              <w:right w:val="single" w:sz="8" w:space="0" w:color="auto"/>
            </w:tcBorders>
            <w:vAlign w:val="bottom"/>
          </w:tcPr>
          <w:p w:rsidR="004B4A79" w:rsidRDefault="004B4A79" w:rsidP="00E3732D">
            <w:pPr>
              <w:spacing w:after="20"/>
              <w:ind w:left="80"/>
              <w:rPr>
                <w:sz w:val="20"/>
                <w:szCs w:val="20"/>
              </w:rPr>
            </w:pPr>
            <w:r>
              <w:rPr>
                <w:rFonts w:eastAsia="Times New Roman"/>
              </w:rPr>
              <w:t>При проектировании участка здания</w:t>
            </w:r>
            <w:r w:rsidR="00E3732D">
              <w:rPr>
                <w:rFonts w:eastAsia="Times New Roman"/>
              </w:rPr>
              <w:t xml:space="preserve"> или сооружения должны быть пре</w:t>
            </w:r>
            <w:r>
              <w:rPr>
                <w:rFonts w:eastAsia="Times New Roman"/>
              </w:rPr>
              <w:t>дусмотрены условия беспрепятственно</w:t>
            </w:r>
            <w:r w:rsidR="00E3732D">
              <w:rPr>
                <w:rFonts w:eastAsia="Times New Roman"/>
              </w:rPr>
              <w:t>го, безопасного и удобного пере</w:t>
            </w:r>
            <w:r>
              <w:rPr>
                <w:rFonts w:eastAsia="Times New Roman"/>
              </w:rPr>
              <w:t>движения маломобильных групп населения по участку к доступному</w:t>
            </w:r>
            <w:r w:rsidR="00E3732D">
              <w:rPr>
                <w:sz w:val="20"/>
                <w:szCs w:val="20"/>
              </w:rPr>
              <w:t xml:space="preserve"> </w:t>
            </w: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r w:rsidR="00E3732D">
              <w:rPr>
                <w:sz w:val="20"/>
                <w:szCs w:val="20"/>
              </w:rPr>
              <w:t xml:space="preserve"> </w:t>
            </w:r>
            <w:r>
              <w:rPr>
                <w:rFonts w:eastAsia="Times New Roman"/>
              </w:rPr>
              <w:t>коммуникациями, остановочными пунктами пассажирского транспорта</w:t>
            </w:r>
            <w:r w:rsidR="00E3732D">
              <w:rPr>
                <w:sz w:val="20"/>
                <w:szCs w:val="20"/>
              </w:rPr>
              <w:t xml:space="preserve"> </w:t>
            </w:r>
            <w:r>
              <w:rPr>
                <w:rFonts w:eastAsia="Times New Roman"/>
              </w:rPr>
              <w:t>общего пользования.</w:t>
            </w:r>
          </w:p>
          <w:p w:rsidR="004B4A79" w:rsidRDefault="004B4A79" w:rsidP="00E3732D">
            <w:pPr>
              <w:spacing w:after="20"/>
              <w:ind w:left="100"/>
              <w:rPr>
                <w:sz w:val="20"/>
                <w:szCs w:val="20"/>
              </w:rPr>
            </w:pPr>
            <w:r>
              <w:rPr>
                <w:rFonts w:eastAsia="Times New Roman"/>
              </w:rPr>
              <w:t>Вход на земел</w:t>
            </w:r>
            <w:r w:rsidR="00E3732D">
              <w:rPr>
                <w:rFonts w:eastAsia="Times New Roman"/>
              </w:rPr>
              <w:t xml:space="preserve">ьный участок проектируемого или </w:t>
            </w:r>
            <w:r>
              <w:rPr>
                <w:rFonts w:eastAsia="Times New Roman"/>
              </w:rPr>
              <w:t>приспосабливаемого</w:t>
            </w:r>
            <w:r w:rsidR="00E3732D">
              <w:rPr>
                <w:sz w:val="20"/>
                <w:szCs w:val="20"/>
              </w:rPr>
              <w:t xml:space="preserve"> </w:t>
            </w:r>
            <w:r>
              <w:rPr>
                <w:rFonts w:eastAsia="Times New Roman"/>
              </w:rPr>
              <w:t>объекта следует оборудовать доступными для маломобильных групп</w:t>
            </w:r>
            <w:r w:rsidR="00E3732D">
              <w:rPr>
                <w:sz w:val="20"/>
                <w:szCs w:val="20"/>
              </w:rPr>
              <w:t xml:space="preserve"> </w:t>
            </w:r>
            <w:r>
              <w:rPr>
                <w:rFonts w:eastAsia="Times New Roman"/>
              </w:rPr>
              <w:t>населения элементами информации об объекте. Система средств информационной поддержки и навигации должна быть обеспечена на всех</w:t>
            </w:r>
            <w:r w:rsidR="00E3732D">
              <w:rPr>
                <w:sz w:val="20"/>
                <w:szCs w:val="20"/>
              </w:rPr>
              <w:t xml:space="preserve"> </w:t>
            </w:r>
            <w:r>
              <w:rPr>
                <w:rFonts w:eastAsia="Times New Roman"/>
              </w:rPr>
              <w:t>путях движения, доступных для мало</w:t>
            </w:r>
            <w:r w:rsidR="00E3732D">
              <w:rPr>
                <w:rFonts w:eastAsia="Times New Roman"/>
              </w:rPr>
              <w:t>мобильных групп населения на ча</w:t>
            </w:r>
            <w:r>
              <w:rPr>
                <w:rFonts w:eastAsia="Times New Roman"/>
              </w:rPr>
              <w:t>сы работы организации, учреждения, предприятия.</w:t>
            </w:r>
          </w:p>
          <w:p w:rsidR="004B4A79" w:rsidRDefault="004B4A79" w:rsidP="00E3732D">
            <w:pPr>
              <w:spacing w:after="20"/>
              <w:ind w:left="100"/>
              <w:rPr>
                <w:sz w:val="20"/>
                <w:szCs w:val="20"/>
              </w:rPr>
            </w:pPr>
            <w:r>
              <w:rPr>
                <w:rFonts w:eastAsia="Times New Roman"/>
              </w:rPr>
              <w:t>На путях движения маломобильных групп населения не допускается</w:t>
            </w:r>
            <w:r w:rsidR="00E3732D">
              <w:rPr>
                <w:sz w:val="20"/>
                <w:szCs w:val="20"/>
              </w:rPr>
              <w:t xml:space="preserve"> </w:t>
            </w:r>
            <w:r>
              <w:rPr>
                <w:rFonts w:eastAsia="Times New Roman"/>
              </w:rPr>
              <w:t>применять непрозрачные калитки на навесных петлях двустороннего</w:t>
            </w:r>
            <w:r w:rsidR="00E3732D">
              <w:rPr>
                <w:sz w:val="20"/>
                <w:szCs w:val="20"/>
              </w:rPr>
              <w:t xml:space="preserve"> </w:t>
            </w:r>
            <w:r>
              <w:rPr>
                <w:rFonts w:eastAsia="Times New Roman"/>
              </w:rPr>
              <w:t>действия, калитки с вращающимися полотнами, турникеты и другие</w:t>
            </w:r>
            <w:r w:rsidR="00E3732D">
              <w:rPr>
                <w:sz w:val="20"/>
                <w:szCs w:val="20"/>
              </w:rPr>
              <w:t xml:space="preserve"> </w:t>
            </w:r>
            <w:r>
              <w:rPr>
                <w:rFonts w:eastAsia="Times New Roman"/>
              </w:rPr>
              <w:t>устройства,  создающие  препятствие  для  движения  маломобильных</w:t>
            </w:r>
            <w:r w:rsidR="00E3732D">
              <w:rPr>
                <w:sz w:val="20"/>
                <w:szCs w:val="20"/>
              </w:rPr>
              <w:t xml:space="preserve"> </w:t>
            </w:r>
            <w:r>
              <w:rPr>
                <w:rFonts w:eastAsia="Times New Roman"/>
              </w:rPr>
              <w:t>групп населения.</w:t>
            </w:r>
          </w:p>
          <w:p w:rsidR="004B4A79" w:rsidRDefault="004B4A79" w:rsidP="00E3732D">
            <w:pPr>
              <w:spacing w:after="20"/>
              <w:ind w:left="100"/>
              <w:rPr>
                <w:sz w:val="20"/>
                <w:szCs w:val="20"/>
              </w:rPr>
            </w:pPr>
            <w:r>
              <w:rPr>
                <w:rFonts w:eastAsia="Times New Roman"/>
              </w:rPr>
              <w:t>Проектирование пешеходных путей</w:t>
            </w:r>
            <w:r w:rsidR="00E3732D">
              <w:rPr>
                <w:rFonts w:eastAsia="Times New Roman"/>
              </w:rPr>
              <w:t xml:space="preserve"> для маломобильных групп населе</w:t>
            </w:r>
            <w:r>
              <w:rPr>
                <w:rFonts w:eastAsia="Times New Roman"/>
              </w:rPr>
              <w:t>ния, в том числе инвалидов на креслах-колясках, следует осуществлять в</w:t>
            </w:r>
            <w:r w:rsidR="00E3732D">
              <w:rPr>
                <w:sz w:val="20"/>
                <w:szCs w:val="20"/>
              </w:rPr>
              <w:t xml:space="preserve"> </w:t>
            </w:r>
            <w:r>
              <w:rPr>
                <w:rFonts w:eastAsia="Times New Roman"/>
              </w:rPr>
              <w:t>соответствии с СП 59.13330.2016.</w:t>
            </w:r>
          </w:p>
          <w:p w:rsidR="004B4A79" w:rsidRDefault="004B4A79" w:rsidP="00E3732D">
            <w:pPr>
              <w:spacing w:after="20"/>
              <w:ind w:left="100"/>
              <w:rPr>
                <w:sz w:val="20"/>
                <w:szCs w:val="20"/>
              </w:rPr>
            </w:pPr>
            <w:r>
              <w:rPr>
                <w:rFonts w:eastAsia="Times New Roman"/>
              </w:rPr>
              <w:t>На покрытии пешеходных путей следует предусматривать тактильноконтрастные указатели, выполняющие функцию предупреждения.</w:t>
            </w:r>
          </w:p>
          <w:p w:rsidR="004B4A79" w:rsidRPr="00E3732D" w:rsidRDefault="004B4A79" w:rsidP="00AB0AD5">
            <w:pPr>
              <w:spacing w:after="20"/>
              <w:ind w:left="100"/>
              <w:rPr>
                <w:sz w:val="20"/>
                <w:szCs w:val="20"/>
              </w:rPr>
            </w:pPr>
            <w:r>
              <w:rPr>
                <w:rFonts w:eastAsia="Times New Roman"/>
              </w:rPr>
              <w:t>Покрытия пешеходных путей, в том числе тактильно-контрастные указатели, следует проектировать в соответствии с СП 59.13330.2016.</w:t>
            </w:r>
            <w:r w:rsidR="00AB0AD5">
              <w:rPr>
                <w:sz w:val="20"/>
                <w:szCs w:val="20"/>
              </w:rPr>
              <w:t xml:space="preserve"> </w:t>
            </w:r>
            <w:r>
              <w:rPr>
                <w:rFonts w:eastAsia="Times New Roman"/>
              </w:rPr>
              <w:t xml:space="preserve">Вокруг отдельно стоящих опор, стоек или стволов деревьев, расположенных на </w:t>
            </w:r>
            <w:r w:rsidR="00E3732D">
              <w:rPr>
                <w:rFonts w:eastAsia="Times New Roman"/>
              </w:rPr>
              <w:t xml:space="preserve">путях следования вместо типовых </w:t>
            </w:r>
            <w:r>
              <w:rPr>
                <w:rFonts w:eastAsia="Times New Roman"/>
              </w:rPr>
              <w:t>предупреждающих указателей, допускается применять сплошное круговое предупредительное</w:t>
            </w:r>
            <w:r w:rsidR="00E3732D">
              <w:rPr>
                <w:sz w:val="20"/>
                <w:szCs w:val="20"/>
              </w:rPr>
              <w:t xml:space="preserve"> </w:t>
            </w:r>
            <w:r>
              <w:rPr>
                <w:rFonts w:eastAsia="Times New Roman"/>
              </w:rPr>
              <w:t>мощение, укладку плоских приствольных решеток или обустройство</w:t>
            </w:r>
            <w:r w:rsidR="00E3732D">
              <w:rPr>
                <w:sz w:val="20"/>
                <w:szCs w:val="20"/>
              </w:rPr>
              <w:t xml:space="preserve"> </w:t>
            </w:r>
            <w:r>
              <w:rPr>
                <w:rFonts w:eastAsia="Times New Roman"/>
              </w:rPr>
              <w:t>круговых  тактильно-контрастных  указателей  в  соответствии  с  СП</w:t>
            </w:r>
            <w:r w:rsidR="00E3732D">
              <w:rPr>
                <w:sz w:val="20"/>
                <w:szCs w:val="20"/>
              </w:rPr>
              <w:t xml:space="preserve"> </w:t>
            </w:r>
            <w:r>
              <w:rPr>
                <w:rFonts w:eastAsia="Times New Roman"/>
              </w:rPr>
              <w:t>59.13330.2016.</w:t>
            </w:r>
          </w:p>
        </w:tc>
      </w:tr>
      <w:tr w:rsidR="004B4A79" w:rsidTr="00882B26">
        <w:trPr>
          <w:trHeight w:val="279"/>
        </w:trPr>
        <w:tc>
          <w:tcPr>
            <w:tcW w:w="1440" w:type="pct"/>
            <w:tcBorders>
              <w:left w:val="single" w:sz="8"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Благоустройство и места</w:t>
            </w:r>
          </w:p>
          <w:p w:rsidR="004B4A79" w:rsidRDefault="004B4A79" w:rsidP="00E3732D">
            <w:pPr>
              <w:spacing w:after="20"/>
              <w:ind w:left="100"/>
              <w:rPr>
                <w:sz w:val="20"/>
                <w:szCs w:val="20"/>
              </w:rPr>
            </w:pPr>
            <w:r>
              <w:rPr>
                <w:rFonts w:eastAsia="Times New Roman"/>
              </w:rPr>
              <w:t>отдыха</w:t>
            </w:r>
          </w:p>
        </w:tc>
        <w:tc>
          <w:tcPr>
            <w:tcW w:w="3560" w:type="pct"/>
            <w:tcBorders>
              <w:top w:val="single" w:sz="4"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На участке объекта на основных путях движения людей следует предусматривать не менее чем через 100-150 м места отдыха, доступные для</w:t>
            </w:r>
            <w:r w:rsidR="00E3732D">
              <w:rPr>
                <w:sz w:val="20"/>
                <w:szCs w:val="20"/>
              </w:rPr>
              <w:t xml:space="preserve"> </w:t>
            </w:r>
            <w:r>
              <w:rPr>
                <w:rFonts w:eastAsia="Times New Roman"/>
              </w:rPr>
              <w:t>маломобильных групп населения, оборудованные в соответствии с СП</w:t>
            </w:r>
            <w:r w:rsidR="00E3732D">
              <w:rPr>
                <w:sz w:val="20"/>
                <w:szCs w:val="20"/>
              </w:rPr>
              <w:t xml:space="preserve"> </w:t>
            </w:r>
            <w:r>
              <w:rPr>
                <w:rFonts w:eastAsia="Times New Roman"/>
              </w:rPr>
              <w:t>59.13330.2016.</w:t>
            </w:r>
          </w:p>
          <w:p w:rsidR="004B4A79" w:rsidRDefault="004B4A79" w:rsidP="00E3732D">
            <w:pPr>
              <w:spacing w:after="20"/>
              <w:ind w:left="100"/>
              <w:rPr>
                <w:sz w:val="20"/>
                <w:szCs w:val="20"/>
              </w:rPr>
            </w:pPr>
            <w:r>
              <w:rPr>
                <w:rFonts w:eastAsia="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w:t>
            </w:r>
            <w:r w:rsidR="00E3732D">
              <w:rPr>
                <w:sz w:val="20"/>
                <w:szCs w:val="20"/>
              </w:rPr>
              <w:t xml:space="preserve"> </w:t>
            </w:r>
            <w:r>
              <w:rPr>
                <w:rFonts w:eastAsia="Times New Roman"/>
              </w:rPr>
              <w:t>части зданий и сооружений не должны сокращать нормируемое пространство для прохода, а также проезда и маневрирования кресла-коляски.</w:t>
            </w:r>
          </w:p>
          <w:p w:rsidR="004B4A79" w:rsidRDefault="004B4A79" w:rsidP="00E3732D">
            <w:pPr>
              <w:spacing w:after="20"/>
              <w:ind w:left="100"/>
              <w:rPr>
                <w:sz w:val="20"/>
                <w:szCs w:val="20"/>
              </w:rPr>
            </w:pPr>
            <w:r>
              <w:rPr>
                <w:rFonts w:eastAsia="Times New Roman"/>
              </w:rPr>
              <w:t>Объекты, лицевой край поверхности которых расположен на высоте от</w:t>
            </w:r>
            <w:r w:rsidR="00E3732D">
              <w:rPr>
                <w:sz w:val="20"/>
                <w:szCs w:val="20"/>
              </w:rPr>
              <w:t xml:space="preserve"> </w:t>
            </w:r>
            <w:r>
              <w:rPr>
                <w:rFonts w:eastAsia="Times New Roman"/>
              </w:rP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4B4A79" w:rsidRDefault="004B4A79" w:rsidP="00E3732D">
            <w:pPr>
              <w:spacing w:after="20"/>
              <w:ind w:left="100"/>
              <w:rPr>
                <w:sz w:val="20"/>
                <w:szCs w:val="20"/>
              </w:rPr>
            </w:pPr>
            <w:r>
              <w:rPr>
                <w:rFonts w:eastAsia="Times New Roman"/>
              </w:rPr>
              <w:t>При увеличении размеров выступающих элементов (с нижним краем</w:t>
            </w:r>
            <w:r w:rsidR="00E3732D">
              <w:rPr>
                <w:sz w:val="20"/>
                <w:szCs w:val="20"/>
              </w:rPr>
              <w:t xml:space="preserve"> </w:t>
            </w:r>
            <w:r>
              <w:rPr>
                <w:rFonts w:eastAsia="Times New Roman"/>
              </w:rPr>
              <w:t>менее 2,1 м от земли) пространство под этими объектами необходимо</w:t>
            </w:r>
            <w:r w:rsidR="00E3732D">
              <w:rPr>
                <w:sz w:val="20"/>
                <w:szCs w:val="20"/>
              </w:rPr>
              <w:t xml:space="preserve"> </w:t>
            </w:r>
            <w:r>
              <w:rPr>
                <w:rFonts w:eastAsia="Times New Roman"/>
              </w:rPr>
              <w:t>выделять бортовым камнем высотой не менее 0,05 м либо ограждениями</w:t>
            </w:r>
            <w:r w:rsidR="00E3732D">
              <w:rPr>
                <w:sz w:val="20"/>
                <w:szCs w:val="20"/>
              </w:rPr>
              <w:t xml:space="preserve"> </w:t>
            </w:r>
            <w:r>
              <w:rPr>
                <w:rFonts w:eastAsia="Times New Roman"/>
              </w:rPr>
              <w:t>с высотой нижнего края от земли не выше 0,7 м.</w:t>
            </w:r>
          </w:p>
          <w:p w:rsidR="004B4A79" w:rsidRPr="00E3732D" w:rsidRDefault="004B4A79" w:rsidP="00E3732D">
            <w:pPr>
              <w:spacing w:after="20"/>
              <w:ind w:left="100"/>
              <w:rPr>
                <w:sz w:val="20"/>
                <w:szCs w:val="20"/>
              </w:rPr>
            </w:pPr>
            <w:r>
              <w:rPr>
                <w:rFonts w:eastAsia="Times New Roman"/>
              </w:rPr>
              <w:t>Таксофоны и другое специализирован</w:t>
            </w:r>
            <w:r w:rsidR="00E3732D">
              <w:rPr>
                <w:rFonts w:eastAsia="Times New Roman"/>
              </w:rPr>
              <w:t>ное оборудование для людей с не</w:t>
            </w:r>
            <w:r>
              <w:rPr>
                <w:rFonts w:eastAsia="Times New Roman"/>
              </w:rPr>
              <w:t>достатками зрения должны устанавли</w:t>
            </w:r>
            <w:r w:rsidR="00E3732D">
              <w:rPr>
                <w:rFonts w:eastAsia="Times New Roman"/>
              </w:rPr>
              <w:t>ваться на горизонтальной плоско</w:t>
            </w:r>
            <w:r>
              <w:rPr>
                <w:rFonts w:eastAsia="Times New Roman"/>
              </w:rPr>
              <w:t>сти с применением тактильных наземных указателей или на отдельных</w:t>
            </w:r>
            <w:r w:rsidR="00E3732D">
              <w:rPr>
                <w:sz w:val="20"/>
                <w:szCs w:val="20"/>
              </w:rPr>
              <w:t xml:space="preserve"> </w:t>
            </w:r>
            <w:r>
              <w:rPr>
                <w:rFonts w:eastAsia="Times New Roman"/>
              </w:rPr>
              <w:t>плитах высотой до 0,04 м, край котор</w:t>
            </w:r>
            <w:r w:rsidR="00E3732D">
              <w:rPr>
                <w:rFonts w:eastAsia="Times New Roman"/>
              </w:rPr>
              <w:t>ых должен находиться от установ</w:t>
            </w:r>
            <w:r>
              <w:rPr>
                <w:rFonts w:eastAsia="Times New Roman"/>
              </w:rPr>
              <w:t>ленного оборудования на расстоянии 0,7-0,8 м</w:t>
            </w:r>
          </w:p>
        </w:tc>
      </w:tr>
    </w:tbl>
    <w:p w:rsidR="004B4A79" w:rsidRPr="00F735D9" w:rsidRDefault="00E3732D" w:rsidP="00EA0863">
      <w:pPr>
        <w:numPr>
          <w:ilvl w:val="0"/>
          <w:numId w:val="53"/>
        </w:numPr>
        <w:tabs>
          <w:tab w:val="left" w:pos="-142"/>
        </w:tabs>
        <w:spacing w:before="200" w:after="120"/>
        <w:ind w:firstLine="993"/>
        <w:jc w:val="center"/>
        <w:rPr>
          <w:rFonts w:eastAsia="Times New Roman"/>
          <w:b/>
          <w:bCs/>
          <w:sz w:val="24"/>
          <w:szCs w:val="24"/>
        </w:rPr>
      </w:pPr>
      <w:r>
        <w:rPr>
          <w:rFonts w:eastAsia="Times New Roman"/>
          <w:b/>
          <w:bCs/>
          <w:sz w:val="24"/>
          <w:szCs w:val="24"/>
        </w:rPr>
        <w:t>НОРМАТИВНЫЕ ТРЕБОВАНИЯ К ОХРАНЕ ОКРУЖАЮЩЕЙ СРЕДЫ</w:t>
      </w:r>
    </w:p>
    <w:p w:rsidR="00E3732D" w:rsidRDefault="00E3732D" w:rsidP="00E3732D">
      <w:pPr>
        <w:spacing w:line="247" w:lineRule="auto"/>
        <w:ind w:firstLine="42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E3732D" w:rsidRDefault="00E3732D" w:rsidP="00E3732D">
      <w:pPr>
        <w:spacing w:line="2" w:lineRule="exact"/>
        <w:ind w:firstLine="426"/>
        <w:jc w:val="both"/>
        <w:rPr>
          <w:sz w:val="20"/>
          <w:szCs w:val="20"/>
        </w:rPr>
      </w:pPr>
    </w:p>
    <w:p w:rsidR="00E3732D" w:rsidRDefault="00E3732D" w:rsidP="00E3732D">
      <w:pPr>
        <w:spacing w:line="238" w:lineRule="auto"/>
        <w:ind w:right="20" w:firstLine="42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3732D" w:rsidRDefault="00E3732D" w:rsidP="00E3732D">
      <w:pPr>
        <w:spacing w:line="4" w:lineRule="exact"/>
        <w:ind w:firstLine="426"/>
        <w:jc w:val="both"/>
        <w:rPr>
          <w:sz w:val="20"/>
          <w:szCs w:val="20"/>
        </w:rPr>
      </w:pPr>
    </w:p>
    <w:p w:rsidR="00E3732D" w:rsidRDefault="00E3732D" w:rsidP="00882B26">
      <w:pPr>
        <w:spacing w:line="237" w:lineRule="auto"/>
        <w:ind w:firstLine="426"/>
        <w:jc w:val="both"/>
        <w:rPr>
          <w:rFonts w:eastAsia="Times New Roman"/>
          <w:sz w:val="24"/>
          <w:szCs w:val="24"/>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E3732D" w:rsidRDefault="00E3732D" w:rsidP="00E3732D">
      <w:pPr>
        <w:spacing w:line="237" w:lineRule="auto"/>
        <w:ind w:firstLine="426"/>
        <w:jc w:val="right"/>
        <w:rPr>
          <w:rFonts w:eastAsia="Times New Roman"/>
          <w:sz w:val="24"/>
          <w:szCs w:val="24"/>
        </w:rPr>
      </w:pPr>
      <w:r>
        <w:rPr>
          <w:rFonts w:eastAsia="Times New Roman"/>
          <w:sz w:val="24"/>
          <w:szCs w:val="24"/>
        </w:rPr>
        <w:t>Таблица 18.1</w:t>
      </w:r>
    </w:p>
    <w:tbl>
      <w:tblPr>
        <w:tblW w:w="4995" w:type="pct"/>
        <w:tblInd w:w="10" w:type="dxa"/>
        <w:tblCellMar>
          <w:left w:w="0" w:type="dxa"/>
          <w:right w:w="0" w:type="dxa"/>
        </w:tblCellMar>
        <w:tblLook w:val="04A0"/>
      </w:tblPr>
      <w:tblGrid>
        <w:gridCol w:w="1951"/>
        <w:gridCol w:w="1725"/>
        <w:gridCol w:w="1853"/>
        <w:gridCol w:w="1985"/>
        <w:gridCol w:w="1826"/>
        <w:gridCol w:w="16"/>
      </w:tblGrid>
      <w:tr w:rsidR="00E3732D" w:rsidTr="00E3732D">
        <w:trPr>
          <w:trHeight w:val="294"/>
        </w:trPr>
        <w:tc>
          <w:tcPr>
            <w:tcW w:w="1043" w:type="pct"/>
            <w:vMerge w:val="restart"/>
            <w:tcBorders>
              <w:top w:val="single" w:sz="4" w:space="0" w:color="auto"/>
              <w:left w:val="single" w:sz="8" w:space="0" w:color="auto"/>
              <w:right w:val="single" w:sz="8" w:space="0" w:color="auto"/>
            </w:tcBorders>
            <w:vAlign w:val="center"/>
          </w:tcPr>
          <w:p w:rsidR="00E3732D" w:rsidRPr="00E3732D" w:rsidRDefault="00E3732D" w:rsidP="00E3732D">
            <w:pPr>
              <w:jc w:val="center"/>
              <w:rPr>
                <w:b/>
              </w:rPr>
            </w:pPr>
            <w:r w:rsidRPr="00E3732D">
              <w:rPr>
                <w:b/>
              </w:rPr>
              <w:t>Зона</w:t>
            </w:r>
          </w:p>
        </w:tc>
        <w:tc>
          <w:tcPr>
            <w:tcW w:w="3949" w:type="pct"/>
            <w:gridSpan w:val="4"/>
            <w:tcBorders>
              <w:top w:val="single" w:sz="4" w:space="0" w:color="auto"/>
              <w:bottom w:val="single" w:sz="8" w:space="0" w:color="auto"/>
              <w:right w:val="single" w:sz="8" w:space="0" w:color="auto"/>
            </w:tcBorders>
            <w:vAlign w:val="center"/>
          </w:tcPr>
          <w:p w:rsidR="00E3732D" w:rsidRPr="00E3732D" w:rsidRDefault="00E3732D" w:rsidP="00E3732D">
            <w:pPr>
              <w:jc w:val="center"/>
              <w:rPr>
                <w:b/>
              </w:rPr>
            </w:pPr>
            <w:r w:rsidRPr="00E3732D">
              <w:rPr>
                <w:b/>
              </w:rPr>
              <w:t>Предельные значения, обеспечивающие условия безопасности</w:t>
            </w:r>
          </w:p>
        </w:tc>
        <w:tc>
          <w:tcPr>
            <w:tcW w:w="9" w:type="pct"/>
            <w:vAlign w:val="bottom"/>
          </w:tcPr>
          <w:p w:rsidR="00E3732D" w:rsidRDefault="00E3732D" w:rsidP="0035064E">
            <w:pPr>
              <w:rPr>
                <w:sz w:val="1"/>
                <w:szCs w:val="1"/>
              </w:rPr>
            </w:pPr>
          </w:p>
        </w:tc>
      </w:tr>
      <w:tr w:rsidR="00E3732D" w:rsidTr="00E3732D">
        <w:trPr>
          <w:trHeight w:val="228"/>
        </w:trPr>
        <w:tc>
          <w:tcPr>
            <w:tcW w:w="1043" w:type="pct"/>
            <w:vMerge/>
            <w:tcBorders>
              <w:left w:val="single" w:sz="8" w:space="0" w:color="auto"/>
              <w:right w:val="single" w:sz="8" w:space="0" w:color="auto"/>
            </w:tcBorders>
            <w:vAlign w:val="center"/>
          </w:tcPr>
          <w:p w:rsidR="00E3732D" w:rsidRPr="00E3732D" w:rsidRDefault="00E3732D" w:rsidP="00E3732D">
            <w:pPr>
              <w:jc w:val="center"/>
              <w:rPr>
                <w:b/>
              </w:rPr>
            </w:pPr>
          </w:p>
        </w:tc>
        <w:tc>
          <w:tcPr>
            <w:tcW w:w="922"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шумового</w:t>
            </w:r>
          </w:p>
          <w:p w:rsidR="00E3732D" w:rsidRPr="00E3732D" w:rsidRDefault="00E3732D" w:rsidP="00E3732D">
            <w:pPr>
              <w:jc w:val="center"/>
              <w:rPr>
                <w:b/>
              </w:rPr>
            </w:pPr>
            <w:r w:rsidRPr="00E3732D">
              <w:rPr>
                <w:b/>
              </w:rPr>
              <w:t>воздействия,</w:t>
            </w:r>
          </w:p>
          <w:p w:rsidR="00E3732D" w:rsidRPr="00E3732D" w:rsidRDefault="00E3732D" w:rsidP="00E3732D">
            <w:pPr>
              <w:jc w:val="center"/>
              <w:rPr>
                <w:b/>
              </w:rPr>
            </w:pPr>
            <w:r w:rsidRPr="00E3732D">
              <w:rPr>
                <w:b/>
              </w:rPr>
              <w:t>дБА</w:t>
            </w:r>
          </w:p>
        </w:tc>
        <w:tc>
          <w:tcPr>
            <w:tcW w:w="990"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загрязнения</w:t>
            </w:r>
          </w:p>
          <w:p w:rsidR="00E3732D" w:rsidRPr="00E3732D" w:rsidRDefault="00E3732D" w:rsidP="00E3732D">
            <w:pPr>
              <w:jc w:val="center"/>
              <w:rPr>
                <w:b/>
              </w:rPr>
            </w:pPr>
            <w:r w:rsidRPr="00E3732D">
              <w:rPr>
                <w:b/>
              </w:rPr>
              <w:t>атмосферного</w:t>
            </w:r>
          </w:p>
          <w:p w:rsidR="00E3732D" w:rsidRPr="00E3732D" w:rsidRDefault="00E3732D" w:rsidP="00E3732D">
            <w:pPr>
              <w:jc w:val="center"/>
              <w:rPr>
                <w:b/>
              </w:rPr>
            </w:pPr>
            <w:r w:rsidRPr="00E3732D">
              <w:rPr>
                <w:b/>
              </w:rPr>
              <w:t>воздуха</w:t>
            </w:r>
          </w:p>
        </w:tc>
        <w:tc>
          <w:tcPr>
            <w:tcW w:w="1061"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 электромагнитного излучения</w:t>
            </w:r>
            <w:r>
              <w:rPr>
                <w:b/>
              </w:rPr>
              <w:t xml:space="preserve"> </w:t>
            </w:r>
            <w:r w:rsidRPr="00E3732D">
              <w:rPr>
                <w:b/>
              </w:rPr>
              <w:t>от радиотехнических</w:t>
            </w:r>
          </w:p>
          <w:p w:rsidR="00E3732D" w:rsidRPr="00E3732D" w:rsidRDefault="00E3732D" w:rsidP="00E3732D">
            <w:pPr>
              <w:jc w:val="center"/>
              <w:rPr>
                <w:b/>
              </w:rPr>
            </w:pPr>
            <w:r w:rsidRPr="00E3732D">
              <w:rPr>
                <w:b/>
              </w:rPr>
              <w:t>объектов</w:t>
            </w:r>
          </w:p>
        </w:tc>
        <w:tc>
          <w:tcPr>
            <w:tcW w:w="976" w:type="pct"/>
            <w:vMerge w:val="restart"/>
            <w:tcBorders>
              <w:right w:val="single" w:sz="8" w:space="0" w:color="auto"/>
            </w:tcBorders>
            <w:vAlign w:val="center"/>
          </w:tcPr>
          <w:p w:rsidR="00E3732D" w:rsidRPr="00E3732D" w:rsidRDefault="00E3732D" w:rsidP="00E3732D">
            <w:pPr>
              <w:jc w:val="center"/>
              <w:rPr>
                <w:b/>
              </w:rPr>
            </w:pPr>
            <w:r w:rsidRPr="00E3732D">
              <w:rPr>
                <w:b/>
              </w:rPr>
              <w:t>загрязненность</w:t>
            </w:r>
          </w:p>
          <w:p w:rsidR="00E3732D" w:rsidRPr="00E3732D" w:rsidRDefault="00E3732D" w:rsidP="00E3732D">
            <w:pPr>
              <w:jc w:val="center"/>
              <w:rPr>
                <w:b/>
              </w:rPr>
            </w:pPr>
            <w:r w:rsidRPr="00E3732D">
              <w:rPr>
                <w:b/>
              </w:rPr>
              <w:t>сточных вод *</w:t>
            </w:r>
          </w:p>
        </w:tc>
        <w:tc>
          <w:tcPr>
            <w:tcW w:w="9" w:type="pct"/>
            <w:vAlign w:val="bottom"/>
          </w:tcPr>
          <w:p w:rsidR="00E3732D" w:rsidRDefault="00E3732D" w:rsidP="0035064E">
            <w:pPr>
              <w:rPr>
                <w:sz w:val="1"/>
                <w:szCs w:val="1"/>
              </w:rPr>
            </w:pPr>
          </w:p>
        </w:tc>
      </w:tr>
      <w:tr w:rsidR="00E3732D" w:rsidTr="00E3732D">
        <w:trPr>
          <w:trHeight w:val="250"/>
        </w:trPr>
        <w:tc>
          <w:tcPr>
            <w:tcW w:w="1043" w:type="pct"/>
            <w:vMerge/>
            <w:tcBorders>
              <w:left w:val="single" w:sz="8" w:space="0" w:color="auto"/>
              <w:right w:val="single" w:sz="8" w:space="0" w:color="auto"/>
            </w:tcBorders>
            <w:vAlign w:val="bottom"/>
          </w:tcPr>
          <w:p w:rsidR="00E3732D" w:rsidRDefault="00E3732D" w:rsidP="0035064E">
            <w:pPr>
              <w:jc w:val="center"/>
              <w:rPr>
                <w:sz w:val="20"/>
                <w:szCs w:val="20"/>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30"/>
        </w:trPr>
        <w:tc>
          <w:tcPr>
            <w:tcW w:w="1043" w:type="pct"/>
            <w:vMerge/>
            <w:tcBorders>
              <w:left w:val="single" w:sz="8" w:space="0" w:color="auto"/>
              <w:right w:val="single" w:sz="8" w:space="0" w:color="auto"/>
            </w:tcBorders>
            <w:vAlign w:val="bottom"/>
          </w:tcPr>
          <w:p w:rsidR="00E3732D" w:rsidRDefault="00E3732D" w:rsidP="0035064E">
            <w:pPr>
              <w:rPr>
                <w:sz w:val="11"/>
                <w:szCs w:val="11"/>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11"/>
                <w:szCs w:val="11"/>
              </w:rPr>
            </w:pPr>
          </w:p>
        </w:tc>
        <w:tc>
          <w:tcPr>
            <w:tcW w:w="9" w:type="pct"/>
            <w:vAlign w:val="bottom"/>
          </w:tcPr>
          <w:p w:rsidR="00E3732D" w:rsidRDefault="00E3732D" w:rsidP="0035064E">
            <w:pPr>
              <w:rPr>
                <w:sz w:val="1"/>
                <w:szCs w:val="1"/>
              </w:rPr>
            </w:pPr>
          </w:p>
        </w:tc>
      </w:tr>
      <w:tr w:rsidR="00E3732D" w:rsidTr="00E3732D">
        <w:trPr>
          <w:trHeight w:val="125"/>
        </w:trPr>
        <w:tc>
          <w:tcPr>
            <w:tcW w:w="1043" w:type="pct"/>
            <w:vMerge/>
            <w:tcBorders>
              <w:left w:val="single" w:sz="8" w:space="0" w:color="auto"/>
              <w:right w:val="single" w:sz="8" w:space="0" w:color="auto"/>
            </w:tcBorders>
            <w:vAlign w:val="bottom"/>
          </w:tcPr>
          <w:p w:rsidR="00E3732D" w:rsidRDefault="00E3732D" w:rsidP="0035064E">
            <w:pPr>
              <w:rPr>
                <w:sz w:val="10"/>
                <w:szCs w:val="10"/>
              </w:rPr>
            </w:pPr>
          </w:p>
        </w:tc>
        <w:tc>
          <w:tcPr>
            <w:tcW w:w="922" w:type="pct"/>
            <w:vMerge/>
            <w:tcBorders>
              <w:right w:val="single" w:sz="8" w:space="0" w:color="auto"/>
            </w:tcBorders>
            <w:vAlign w:val="bottom"/>
          </w:tcPr>
          <w:p w:rsidR="00E3732D" w:rsidRDefault="00E3732D" w:rsidP="0035064E">
            <w:pPr>
              <w:jc w:val="center"/>
              <w:rPr>
                <w:sz w:val="10"/>
                <w:szCs w:val="10"/>
              </w:rPr>
            </w:pPr>
          </w:p>
        </w:tc>
        <w:tc>
          <w:tcPr>
            <w:tcW w:w="990" w:type="pct"/>
            <w:vMerge/>
            <w:tcBorders>
              <w:right w:val="single" w:sz="8" w:space="0" w:color="auto"/>
            </w:tcBorders>
            <w:vAlign w:val="bottom"/>
          </w:tcPr>
          <w:p w:rsidR="00E3732D" w:rsidRDefault="00E3732D" w:rsidP="0035064E">
            <w:pPr>
              <w:jc w:val="center"/>
              <w:rPr>
                <w:sz w:val="10"/>
                <w:szCs w:val="10"/>
              </w:rPr>
            </w:pPr>
          </w:p>
        </w:tc>
        <w:tc>
          <w:tcPr>
            <w:tcW w:w="1061" w:type="pct"/>
            <w:vMerge/>
            <w:tcBorders>
              <w:right w:val="single" w:sz="8" w:space="0" w:color="auto"/>
            </w:tcBorders>
            <w:vAlign w:val="bottom"/>
          </w:tcPr>
          <w:p w:rsidR="00E3732D" w:rsidRDefault="00E3732D" w:rsidP="0035064E">
            <w:pPr>
              <w:jc w:val="center"/>
              <w:rPr>
                <w:sz w:val="10"/>
                <w:szCs w:val="1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67"/>
        </w:trPr>
        <w:tc>
          <w:tcPr>
            <w:tcW w:w="1043" w:type="pct"/>
            <w:vMerge/>
            <w:tcBorders>
              <w:left w:val="single" w:sz="8" w:space="0" w:color="auto"/>
              <w:right w:val="single" w:sz="8" w:space="0" w:color="auto"/>
            </w:tcBorders>
            <w:vAlign w:val="bottom"/>
          </w:tcPr>
          <w:p w:rsidR="00E3732D" w:rsidRDefault="00E3732D" w:rsidP="0035064E">
            <w:pPr>
              <w:rPr>
                <w:sz w:val="14"/>
                <w:szCs w:val="14"/>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rPr>
                <w:sz w:val="14"/>
                <w:szCs w:val="14"/>
              </w:rPr>
            </w:pPr>
          </w:p>
        </w:tc>
        <w:tc>
          <w:tcPr>
            <w:tcW w:w="9" w:type="pct"/>
            <w:vAlign w:val="bottom"/>
          </w:tcPr>
          <w:p w:rsidR="00E3732D" w:rsidRDefault="00E3732D" w:rsidP="0035064E">
            <w:pPr>
              <w:rPr>
                <w:sz w:val="1"/>
                <w:szCs w:val="1"/>
              </w:rPr>
            </w:pPr>
          </w:p>
        </w:tc>
      </w:tr>
      <w:tr w:rsidR="00E3732D" w:rsidTr="00E3732D">
        <w:trPr>
          <w:trHeight w:val="83"/>
        </w:trPr>
        <w:tc>
          <w:tcPr>
            <w:tcW w:w="1043" w:type="pct"/>
            <w:vMerge/>
            <w:tcBorders>
              <w:left w:val="single" w:sz="8" w:space="0" w:color="auto"/>
              <w:right w:val="single" w:sz="8" w:space="0" w:color="auto"/>
            </w:tcBorders>
            <w:vAlign w:val="bottom"/>
          </w:tcPr>
          <w:p w:rsidR="00E3732D" w:rsidRDefault="00E3732D" w:rsidP="0035064E">
            <w:pPr>
              <w:rPr>
                <w:sz w:val="7"/>
                <w:szCs w:val="7"/>
              </w:rPr>
            </w:pPr>
          </w:p>
        </w:tc>
        <w:tc>
          <w:tcPr>
            <w:tcW w:w="922" w:type="pct"/>
            <w:vMerge/>
            <w:tcBorders>
              <w:right w:val="single" w:sz="8" w:space="0" w:color="auto"/>
            </w:tcBorders>
            <w:vAlign w:val="bottom"/>
          </w:tcPr>
          <w:p w:rsidR="00E3732D" w:rsidRDefault="00E3732D" w:rsidP="0035064E">
            <w:pPr>
              <w:jc w:val="center"/>
              <w:rPr>
                <w:sz w:val="7"/>
                <w:szCs w:val="7"/>
              </w:rPr>
            </w:pPr>
          </w:p>
        </w:tc>
        <w:tc>
          <w:tcPr>
            <w:tcW w:w="990" w:type="pct"/>
            <w:vMerge/>
            <w:tcBorders>
              <w:right w:val="single" w:sz="8" w:space="0" w:color="auto"/>
            </w:tcBorders>
            <w:vAlign w:val="bottom"/>
          </w:tcPr>
          <w:p w:rsidR="00E3732D" w:rsidRDefault="00E3732D" w:rsidP="0035064E">
            <w:pPr>
              <w:jc w:val="center"/>
              <w:rPr>
                <w:sz w:val="7"/>
                <w:szCs w:val="7"/>
              </w:rPr>
            </w:pPr>
          </w:p>
        </w:tc>
        <w:tc>
          <w:tcPr>
            <w:tcW w:w="1061" w:type="pct"/>
            <w:vMerge/>
            <w:tcBorders>
              <w:right w:val="single" w:sz="8" w:space="0" w:color="auto"/>
            </w:tcBorders>
            <w:vAlign w:val="bottom"/>
          </w:tcPr>
          <w:p w:rsidR="00E3732D" w:rsidRDefault="00E3732D" w:rsidP="0035064E">
            <w:pPr>
              <w:jc w:val="center"/>
              <w:rPr>
                <w:sz w:val="7"/>
                <w:szCs w:val="7"/>
              </w:rPr>
            </w:pPr>
          </w:p>
        </w:tc>
        <w:tc>
          <w:tcPr>
            <w:tcW w:w="976" w:type="pct"/>
            <w:vMerge/>
            <w:tcBorders>
              <w:right w:val="single" w:sz="8" w:space="0" w:color="auto"/>
            </w:tcBorders>
            <w:vAlign w:val="bottom"/>
          </w:tcPr>
          <w:p w:rsidR="00E3732D" w:rsidRDefault="00E3732D" w:rsidP="0035064E">
            <w:pPr>
              <w:rPr>
                <w:sz w:val="7"/>
                <w:szCs w:val="7"/>
              </w:rPr>
            </w:pPr>
          </w:p>
        </w:tc>
        <w:tc>
          <w:tcPr>
            <w:tcW w:w="9" w:type="pct"/>
            <w:vAlign w:val="bottom"/>
          </w:tcPr>
          <w:p w:rsidR="00E3732D" w:rsidRDefault="00E3732D" w:rsidP="0035064E">
            <w:pPr>
              <w:rPr>
                <w:sz w:val="1"/>
                <w:szCs w:val="1"/>
              </w:rPr>
            </w:pPr>
          </w:p>
        </w:tc>
      </w:tr>
      <w:tr w:rsidR="00E3732D" w:rsidTr="00E3732D">
        <w:trPr>
          <w:trHeight w:val="278"/>
        </w:trPr>
        <w:tc>
          <w:tcPr>
            <w:tcW w:w="1043" w:type="pct"/>
            <w:vMerge/>
            <w:tcBorders>
              <w:left w:val="single" w:sz="8" w:space="0" w:color="auto"/>
              <w:bottom w:val="single" w:sz="8" w:space="0" w:color="auto"/>
              <w:right w:val="single" w:sz="8" w:space="0" w:color="auto"/>
            </w:tcBorders>
            <w:vAlign w:val="bottom"/>
          </w:tcPr>
          <w:p w:rsidR="00E3732D" w:rsidRDefault="00E3732D" w:rsidP="0035064E">
            <w:pPr>
              <w:rPr>
                <w:sz w:val="24"/>
                <w:szCs w:val="24"/>
              </w:rPr>
            </w:pPr>
          </w:p>
        </w:tc>
        <w:tc>
          <w:tcPr>
            <w:tcW w:w="922"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90"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1061"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76" w:type="pct"/>
            <w:vMerge/>
            <w:tcBorders>
              <w:bottom w:val="single" w:sz="8" w:space="0" w:color="auto"/>
              <w:right w:val="single" w:sz="8" w:space="0" w:color="auto"/>
            </w:tcBorders>
            <w:vAlign w:val="bottom"/>
          </w:tcPr>
          <w:p w:rsidR="00E3732D" w:rsidRDefault="00E3732D" w:rsidP="0035064E">
            <w:pPr>
              <w:rPr>
                <w:sz w:val="24"/>
                <w:szCs w:val="24"/>
              </w:rPr>
            </w:pPr>
          </w:p>
        </w:tc>
        <w:tc>
          <w:tcPr>
            <w:tcW w:w="9" w:type="pct"/>
            <w:vAlign w:val="bottom"/>
          </w:tcPr>
          <w:p w:rsidR="00E3732D" w:rsidRDefault="00E3732D" w:rsidP="0035064E">
            <w:pPr>
              <w:rPr>
                <w:sz w:val="1"/>
                <w:szCs w:val="1"/>
              </w:rPr>
            </w:pPr>
          </w:p>
        </w:tc>
      </w:tr>
      <w:tr w:rsidR="006A608E" w:rsidTr="00882B26">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Жилые зоны</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55</w:t>
            </w:r>
          </w:p>
          <w:p w:rsidR="006A608E" w:rsidRPr="00E3732D" w:rsidRDefault="006A608E" w:rsidP="00E3732D">
            <w:pPr>
              <w:jc w:val="center"/>
            </w:pPr>
            <w:r w:rsidRPr="00E3732D">
              <w:t>(с 7.00 до 23.00)</w:t>
            </w:r>
          </w:p>
          <w:p w:rsidR="006A608E" w:rsidRPr="00E3732D" w:rsidRDefault="006A608E" w:rsidP="00E3732D">
            <w:pPr>
              <w:jc w:val="center"/>
            </w:pPr>
            <w:r w:rsidRPr="00E3732D">
              <w:t>45</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1 ПДК **</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 ***</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1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77"/>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02"/>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Общественно-</w:t>
            </w:r>
          </w:p>
          <w:p w:rsidR="006A608E" w:rsidRPr="00E3732D" w:rsidRDefault="006A608E" w:rsidP="00E3732D">
            <w:pPr>
              <w:ind w:left="142"/>
            </w:pPr>
            <w:r w:rsidRPr="00E3732D">
              <w:t>деловые зоны</w:t>
            </w:r>
          </w:p>
        </w:tc>
        <w:tc>
          <w:tcPr>
            <w:tcW w:w="922" w:type="pct"/>
            <w:vMerge w:val="restart"/>
            <w:tcBorders>
              <w:right w:val="single" w:sz="8" w:space="0" w:color="auto"/>
            </w:tcBorders>
            <w:vAlign w:val="center"/>
          </w:tcPr>
          <w:p w:rsidR="006A608E" w:rsidRPr="00E3732D" w:rsidRDefault="006A608E" w:rsidP="00E3732D">
            <w:pPr>
              <w:jc w:val="center"/>
            </w:pPr>
            <w:r w:rsidRPr="00E3732D">
              <w:t>60</w:t>
            </w:r>
          </w:p>
        </w:tc>
        <w:tc>
          <w:tcPr>
            <w:tcW w:w="990" w:type="pct"/>
            <w:vMerge w:val="restart"/>
            <w:tcBorders>
              <w:right w:val="single" w:sz="8" w:space="0" w:color="auto"/>
            </w:tcBorders>
            <w:vAlign w:val="center"/>
          </w:tcPr>
          <w:p w:rsidR="006A608E" w:rsidRPr="00E3732D" w:rsidRDefault="006A608E" w:rsidP="00E3732D">
            <w:pPr>
              <w:jc w:val="center"/>
            </w:pPr>
            <w:r w:rsidRPr="00E3732D">
              <w:t>то же</w:t>
            </w:r>
          </w:p>
        </w:tc>
        <w:tc>
          <w:tcPr>
            <w:tcW w:w="1061" w:type="pct"/>
            <w:vMerge w:val="restart"/>
            <w:tcBorders>
              <w:right w:val="single" w:sz="8" w:space="0" w:color="auto"/>
            </w:tcBorders>
            <w:vAlign w:val="center"/>
          </w:tcPr>
          <w:p w:rsidR="006A608E" w:rsidRPr="006A608E" w:rsidRDefault="006A608E" w:rsidP="006A608E">
            <w:pPr>
              <w:jc w:val="center"/>
            </w:pPr>
            <w:r w:rsidRPr="006A608E">
              <w:t>то же</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Производственные</w:t>
            </w:r>
          </w:p>
          <w:p w:rsidR="006A608E" w:rsidRPr="00E3732D" w:rsidRDefault="006A608E" w:rsidP="00E3732D">
            <w:pPr>
              <w:ind w:left="142"/>
            </w:pPr>
            <w:r w:rsidRPr="00E3732D">
              <w:t>зоны</w:t>
            </w:r>
          </w:p>
        </w:tc>
        <w:tc>
          <w:tcPr>
            <w:tcW w:w="922"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 объединенной</w:t>
            </w:r>
          </w:p>
          <w:p w:rsidR="006A608E" w:rsidRPr="00E3732D" w:rsidRDefault="006A608E" w:rsidP="00E3732D">
            <w:pPr>
              <w:jc w:val="center"/>
            </w:pPr>
            <w:r w:rsidRPr="00E3732D">
              <w:t>санитарно-</w:t>
            </w:r>
          </w:p>
          <w:p w:rsidR="006A608E" w:rsidRPr="00E3732D" w:rsidRDefault="006A608E" w:rsidP="00E3732D">
            <w:pPr>
              <w:jc w:val="center"/>
            </w:pPr>
            <w:r w:rsidRPr="00E3732D">
              <w:t>защитной зоны</w:t>
            </w:r>
          </w:p>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w:t>
            </w:r>
          </w:p>
          <w:p w:rsidR="006A608E" w:rsidRPr="00E3732D" w:rsidRDefault="006A608E" w:rsidP="00E3732D">
            <w:pPr>
              <w:jc w:val="center"/>
            </w:pPr>
            <w:r w:rsidRPr="00E3732D">
              <w:t>объединенной</w:t>
            </w:r>
          </w:p>
          <w:p w:rsidR="006A608E" w:rsidRPr="00E3732D" w:rsidRDefault="006A608E" w:rsidP="00E3732D">
            <w:pPr>
              <w:jc w:val="center"/>
            </w:pPr>
            <w:r w:rsidRPr="00E3732D">
              <w:t>санитарно-защитной зоны</w:t>
            </w:r>
          </w:p>
          <w:p w:rsidR="006A608E" w:rsidRPr="00E3732D" w:rsidRDefault="006A608E" w:rsidP="00E3732D">
            <w:pPr>
              <w:jc w:val="center"/>
            </w:pPr>
            <w:r w:rsidRPr="00E3732D">
              <w:t>1 ПДК</w:t>
            </w:r>
          </w:p>
        </w:tc>
        <w:tc>
          <w:tcPr>
            <w:tcW w:w="1061" w:type="pct"/>
            <w:vMerge w:val="restart"/>
            <w:tcBorders>
              <w:right w:val="single" w:sz="8" w:space="0" w:color="auto"/>
            </w:tcBorders>
            <w:vAlign w:val="center"/>
          </w:tcPr>
          <w:p w:rsidR="006A608E" w:rsidRPr="006A608E" w:rsidRDefault="006A608E" w:rsidP="006A608E">
            <w:pPr>
              <w:jc w:val="center"/>
            </w:pPr>
            <w:r w:rsidRPr="006A608E">
              <w:t>нормируется по</w:t>
            </w:r>
          </w:p>
          <w:p w:rsidR="006A608E" w:rsidRPr="006A608E" w:rsidRDefault="006A608E" w:rsidP="006A608E">
            <w:pPr>
              <w:jc w:val="center"/>
            </w:pPr>
            <w:r w:rsidRPr="006A608E">
              <w:t>границе</w:t>
            </w:r>
            <w:r>
              <w:t xml:space="preserve"> </w:t>
            </w:r>
            <w:r w:rsidRPr="006A608E">
              <w:t>объединенной</w:t>
            </w:r>
          </w:p>
          <w:p w:rsidR="006A608E" w:rsidRPr="006A608E" w:rsidRDefault="006A608E" w:rsidP="006A608E">
            <w:pPr>
              <w:jc w:val="center"/>
            </w:pPr>
            <w:r w:rsidRPr="006A608E">
              <w:t>санитарно-защитной</w:t>
            </w:r>
          </w:p>
          <w:p w:rsidR="006A608E" w:rsidRPr="006A608E" w:rsidRDefault="006A608E" w:rsidP="006A608E">
            <w:pPr>
              <w:jc w:val="center"/>
            </w:pPr>
            <w:r w:rsidRPr="006A608E">
              <w:t>зоны</w:t>
            </w:r>
          </w:p>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w:t>
            </w:r>
          </w:p>
          <w:p w:rsidR="006A608E" w:rsidRPr="006A608E" w:rsidRDefault="00F735D9" w:rsidP="006A608E">
            <w:pPr>
              <w:jc w:val="center"/>
            </w:pPr>
            <w:r>
              <w:t xml:space="preserve">щенные на локальных </w:t>
            </w:r>
            <w:r w:rsidR="006A608E" w:rsidRPr="006A608E">
              <w:t>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4"/>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Рекреационные</w:t>
            </w:r>
          </w:p>
          <w:p w:rsidR="006A608E" w:rsidRPr="00E3732D" w:rsidRDefault="006A608E" w:rsidP="00E3732D">
            <w:pPr>
              <w:ind w:left="142"/>
            </w:pPr>
            <w:r w:rsidRPr="00E3732D">
              <w:t>зоны, в том числе</w:t>
            </w:r>
          </w:p>
          <w:p w:rsidR="006A608E" w:rsidRPr="00E3732D" w:rsidRDefault="006A608E" w:rsidP="00E3732D">
            <w:pPr>
              <w:ind w:left="142"/>
            </w:pPr>
            <w:r w:rsidRPr="00E3732D">
              <w:t>места массового</w:t>
            </w:r>
          </w:p>
          <w:p w:rsidR="006A608E" w:rsidRPr="00E3732D" w:rsidRDefault="006A608E" w:rsidP="00E3732D">
            <w:pPr>
              <w:ind w:left="142"/>
            </w:pPr>
            <w:r w:rsidRPr="00E3732D">
              <w:t>отдыха населения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p w:rsidR="006A608E" w:rsidRPr="00E3732D" w:rsidRDefault="006A608E" w:rsidP="00E3732D">
            <w:pPr>
              <w:jc w:val="center"/>
            </w:pPr>
            <w:r w:rsidRPr="00E3732D">
              <w:t>(с 7.00 до 23.00)</w:t>
            </w:r>
          </w:p>
          <w:p w:rsidR="006A608E" w:rsidRPr="00E3732D" w:rsidRDefault="006A608E" w:rsidP="00E3732D">
            <w:pPr>
              <w:jc w:val="center"/>
            </w:pPr>
            <w:r w:rsidRPr="00E3732D">
              <w:t>60</w:t>
            </w:r>
          </w:p>
          <w:p w:rsidR="006A608E" w:rsidRPr="00E3732D" w:rsidRDefault="006A608E" w:rsidP="00E3732D">
            <w:pPr>
              <w:jc w:val="center"/>
            </w:pPr>
            <w:r w:rsidRPr="00E3732D">
              <w:t>(с 23.00 до 7.00)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очищенные на локальных очистных</w:t>
            </w:r>
          </w:p>
          <w:p w:rsidR="006A608E" w:rsidRPr="006A608E" w:rsidRDefault="006A608E" w:rsidP="006A608E">
            <w:pPr>
              <w:jc w:val="center"/>
            </w:pPr>
            <w:r w:rsidRPr="006A608E">
              <w:t>сооружениях с возможным самостоятельным 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26"/>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3"/>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Зона особо</w:t>
            </w:r>
          </w:p>
          <w:p w:rsidR="006A608E" w:rsidRPr="00E3732D" w:rsidRDefault="006A608E" w:rsidP="00E3732D">
            <w:pPr>
              <w:ind w:left="142"/>
            </w:pPr>
            <w:r w:rsidRPr="00E3732D">
              <w:t>охраняемых</w:t>
            </w:r>
          </w:p>
          <w:p w:rsidR="006A608E" w:rsidRPr="00E3732D" w:rsidRDefault="006A608E" w:rsidP="00E3732D">
            <w:pPr>
              <w:ind w:left="142"/>
            </w:pPr>
            <w:r w:rsidRPr="00E3732D">
              <w:t>природных</w:t>
            </w:r>
          </w:p>
          <w:p w:rsidR="006A608E" w:rsidRPr="00E3732D" w:rsidRDefault="006A608E" w:rsidP="00E3732D">
            <w:pPr>
              <w:ind w:left="142"/>
            </w:pPr>
            <w:r w:rsidRPr="00E3732D">
              <w:t>территорий</w:t>
            </w:r>
          </w:p>
        </w:tc>
        <w:tc>
          <w:tcPr>
            <w:tcW w:w="922" w:type="pct"/>
            <w:vMerge w:val="restart"/>
            <w:tcBorders>
              <w:right w:val="single" w:sz="8" w:space="0" w:color="auto"/>
            </w:tcBorders>
            <w:vAlign w:val="center"/>
          </w:tcPr>
          <w:p w:rsidR="006A608E" w:rsidRPr="00E3732D" w:rsidRDefault="006A608E" w:rsidP="00E3732D">
            <w:pPr>
              <w:jc w:val="center"/>
            </w:pPr>
            <w:r w:rsidRPr="00E3732D">
              <w:t>65</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9"/>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C84D10">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Зоны сельско-хозяйственного</w:t>
            </w:r>
          </w:p>
          <w:p w:rsidR="006A608E" w:rsidRPr="00E3732D" w:rsidRDefault="006A608E" w:rsidP="00E3732D">
            <w:pPr>
              <w:ind w:left="142"/>
            </w:pPr>
            <w:r w:rsidRPr="00E3732D">
              <w:t>использования</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70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0,8 ПДК – дачные,</w:t>
            </w:r>
          </w:p>
          <w:p w:rsidR="006A608E" w:rsidRPr="00E3732D" w:rsidRDefault="006A608E" w:rsidP="00E3732D">
            <w:pPr>
              <w:jc w:val="center"/>
            </w:pPr>
            <w:r w:rsidRPr="00E3732D">
              <w:t>садоводческие,</w:t>
            </w:r>
          </w:p>
          <w:p w:rsidR="006A608E" w:rsidRPr="00E3732D" w:rsidRDefault="006A608E" w:rsidP="00E3732D">
            <w:pPr>
              <w:jc w:val="center"/>
            </w:pPr>
            <w:r w:rsidRPr="00E3732D">
              <w:t>огороднические</w:t>
            </w:r>
          </w:p>
          <w:p w:rsidR="006A608E" w:rsidRPr="00E3732D" w:rsidRDefault="006A608E" w:rsidP="00E3732D">
            <w:pPr>
              <w:jc w:val="center"/>
            </w:pPr>
            <w:r w:rsidRPr="00E3732D">
              <w:t>объединения</w:t>
            </w:r>
          </w:p>
          <w:p w:rsidR="006A608E" w:rsidRPr="00E3732D" w:rsidRDefault="006A608E" w:rsidP="00E3732D">
            <w:pPr>
              <w:jc w:val="center"/>
            </w:pPr>
            <w:r w:rsidRPr="00E3732D">
              <w:t>1 ПДК – зоны, занятые объектами</w:t>
            </w:r>
          </w:p>
          <w:p w:rsidR="006A608E" w:rsidRPr="00E3732D" w:rsidRDefault="006A608E" w:rsidP="00E3732D">
            <w:pPr>
              <w:jc w:val="center"/>
            </w:pPr>
            <w:r w:rsidRPr="00E3732D">
              <w:t>сельскохозяйствен-</w:t>
            </w:r>
          </w:p>
          <w:p w:rsidR="006A608E" w:rsidRPr="00E3732D" w:rsidRDefault="006A608E" w:rsidP="00E3732D">
            <w:pPr>
              <w:jc w:val="center"/>
            </w:pPr>
            <w:r w:rsidRPr="00E3732D">
              <w:t>ного назначения</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79"/>
        </w:trPr>
        <w:tc>
          <w:tcPr>
            <w:tcW w:w="1043" w:type="pct"/>
            <w:vMerge/>
            <w:tcBorders>
              <w:left w:val="single" w:sz="8" w:space="0" w:color="auto"/>
              <w:bottom w:val="single" w:sz="8" w:space="0" w:color="auto"/>
              <w:right w:val="single" w:sz="8" w:space="0" w:color="auto"/>
            </w:tcBorders>
            <w:vAlign w:val="bottom"/>
          </w:tcPr>
          <w:p w:rsidR="006A608E" w:rsidRDefault="006A608E" w:rsidP="0035064E">
            <w:pPr>
              <w:rPr>
                <w:sz w:val="24"/>
                <w:szCs w:val="24"/>
              </w:rPr>
            </w:pPr>
          </w:p>
        </w:tc>
        <w:tc>
          <w:tcPr>
            <w:tcW w:w="922" w:type="pct"/>
            <w:vMerge/>
            <w:tcBorders>
              <w:bottom w:val="single" w:sz="8" w:space="0" w:color="auto"/>
              <w:right w:val="single" w:sz="8" w:space="0" w:color="auto"/>
            </w:tcBorders>
            <w:vAlign w:val="bottom"/>
          </w:tcPr>
          <w:p w:rsidR="006A608E" w:rsidRDefault="006A608E" w:rsidP="0035064E">
            <w:pPr>
              <w:rPr>
                <w:sz w:val="24"/>
                <w:szCs w:val="24"/>
              </w:rPr>
            </w:pPr>
          </w:p>
        </w:tc>
        <w:tc>
          <w:tcPr>
            <w:tcW w:w="990" w:type="pct"/>
            <w:vMerge/>
            <w:tcBorders>
              <w:bottom w:val="single" w:sz="8" w:space="0" w:color="auto"/>
              <w:right w:val="single" w:sz="8" w:space="0" w:color="auto"/>
            </w:tcBorders>
            <w:vAlign w:val="bottom"/>
          </w:tcPr>
          <w:p w:rsidR="006A608E" w:rsidRDefault="006A608E" w:rsidP="0035064E">
            <w:pPr>
              <w:jc w:val="center"/>
              <w:rPr>
                <w:sz w:val="20"/>
                <w:szCs w:val="20"/>
              </w:rPr>
            </w:pPr>
          </w:p>
        </w:tc>
        <w:tc>
          <w:tcPr>
            <w:tcW w:w="1061" w:type="pct"/>
            <w:vMerge/>
            <w:tcBorders>
              <w:bottom w:val="single" w:sz="8" w:space="0" w:color="auto"/>
              <w:right w:val="single" w:sz="8" w:space="0" w:color="auto"/>
            </w:tcBorders>
            <w:vAlign w:val="bottom"/>
          </w:tcPr>
          <w:p w:rsidR="006A608E" w:rsidRDefault="006A608E" w:rsidP="0035064E">
            <w:pPr>
              <w:rPr>
                <w:sz w:val="24"/>
                <w:szCs w:val="24"/>
              </w:rPr>
            </w:pPr>
          </w:p>
        </w:tc>
        <w:tc>
          <w:tcPr>
            <w:tcW w:w="976" w:type="pct"/>
            <w:vMerge/>
            <w:tcBorders>
              <w:bottom w:val="single" w:sz="8" w:space="0" w:color="auto"/>
              <w:right w:val="single" w:sz="8" w:space="0" w:color="auto"/>
            </w:tcBorders>
            <w:vAlign w:val="bottom"/>
          </w:tcPr>
          <w:p w:rsidR="006A608E" w:rsidRDefault="006A608E" w:rsidP="0035064E">
            <w:pPr>
              <w:rPr>
                <w:sz w:val="24"/>
                <w:szCs w:val="24"/>
              </w:rPr>
            </w:pPr>
          </w:p>
        </w:tc>
        <w:tc>
          <w:tcPr>
            <w:tcW w:w="9" w:type="pct"/>
            <w:vAlign w:val="bottom"/>
          </w:tcPr>
          <w:p w:rsidR="006A608E" w:rsidRDefault="006A608E" w:rsidP="0035064E">
            <w:pPr>
              <w:rPr>
                <w:sz w:val="1"/>
                <w:szCs w:val="1"/>
              </w:rPr>
            </w:pPr>
          </w:p>
        </w:tc>
      </w:tr>
    </w:tbl>
    <w:p w:rsidR="00FF77F5" w:rsidRPr="00FF77F5" w:rsidRDefault="00FF77F5" w:rsidP="00562F38">
      <w:pPr>
        <w:tabs>
          <w:tab w:val="left" w:pos="0"/>
        </w:tabs>
        <w:spacing w:before="120"/>
        <w:ind w:firstLine="426"/>
        <w:jc w:val="both"/>
        <w:rPr>
          <w:rFonts w:eastAsia="Times New Roman"/>
        </w:rPr>
      </w:pPr>
      <w:r w:rsidRPr="00FF77F5">
        <w:t xml:space="preserve">* </w:t>
      </w:r>
      <w:r w:rsidRPr="00FF77F5">
        <w:rPr>
          <w:rFonts w:eastAsia="Times New Roman"/>
        </w:rPr>
        <w:t xml:space="preserve">Норматив качества воды устанавливается в соответствии с требованиями </w:t>
      </w:r>
      <w:r w:rsidR="00882B26">
        <w:rPr>
          <w:rFonts w:eastAsia="Times New Roman"/>
        </w:rPr>
        <w:t xml:space="preserve">                     </w:t>
      </w:r>
      <w:r w:rsidRPr="00FF77F5">
        <w:rPr>
          <w:rFonts w:eastAsia="Times New Roman"/>
        </w:rPr>
        <w:t>СанПиН 2.1.5.980-00.</w:t>
      </w:r>
    </w:p>
    <w:p w:rsidR="00FF77F5" w:rsidRPr="00FF77F5" w:rsidRDefault="00FF77F5" w:rsidP="00882B26">
      <w:pPr>
        <w:tabs>
          <w:tab w:val="left" w:pos="0"/>
          <w:tab w:val="left" w:pos="1000"/>
        </w:tabs>
        <w:ind w:firstLine="426"/>
        <w:jc w:val="both"/>
        <w:rPr>
          <w:rFonts w:eastAsia="Times New Roman"/>
        </w:rPr>
      </w:pPr>
      <w:r w:rsidRPr="00FF77F5">
        <w:rPr>
          <w:rFonts w:eastAsia="Times New Roman"/>
        </w:rPr>
        <w:t>** ПДК – предельно допустимые концентрации загрязняющих веществ в атмосферном воздухе.</w:t>
      </w:r>
    </w:p>
    <w:p w:rsidR="00FF77F5" w:rsidRPr="00882B26" w:rsidRDefault="00FF77F5" w:rsidP="00882B26">
      <w:pPr>
        <w:tabs>
          <w:tab w:val="left" w:pos="0"/>
          <w:tab w:val="left" w:pos="1100"/>
        </w:tabs>
        <w:ind w:firstLine="426"/>
        <w:jc w:val="both"/>
        <w:rPr>
          <w:rFonts w:eastAsia="Times New Roman"/>
        </w:rPr>
      </w:pPr>
      <w:r w:rsidRPr="00FF77F5">
        <w:rPr>
          <w:rFonts w:eastAsia="Times New Roman"/>
        </w:rPr>
        <w:t>*** ПДУ – предельно допустимые уровни электромагнитного излучения.</w:t>
      </w:r>
    </w:p>
    <w:p w:rsidR="00FF77F5" w:rsidRPr="00FF77F5" w:rsidRDefault="00FF77F5" w:rsidP="00882B26">
      <w:pPr>
        <w:tabs>
          <w:tab w:val="left" w:pos="0"/>
        </w:tabs>
        <w:spacing w:before="100"/>
        <w:ind w:firstLine="426"/>
        <w:jc w:val="both"/>
      </w:pPr>
      <w:r w:rsidRPr="00FF77F5">
        <w:rPr>
          <w:rFonts w:eastAsia="Times New Roman"/>
          <w:i/>
          <w:iCs/>
        </w:rPr>
        <w:t>Примечания:</w:t>
      </w:r>
    </w:p>
    <w:p w:rsidR="00FF77F5" w:rsidRPr="00FF77F5" w:rsidRDefault="00FF77F5" w:rsidP="006E3B05">
      <w:pPr>
        <w:numPr>
          <w:ilvl w:val="0"/>
          <w:numId w:val="54"/>
        </w:numPr>
        <w:tabs>
          <w:tab w:val="left" w:pos="0"/>
          <w:tab w:val="left" w:pos="974"/>
        </w:tabs>
        <w:spacing w:line="239" w:lineRule="auto"/>
        <w:ind w:firstLine="426"/>
        <w:jc w:val="both"/>
        <w:rPr>
          <w:rFonts w:eastAsia="Times New Roman"/>
        </w:rPr>
      </w:pPr>
      <w:r w:rsidRPr="00FF77F5">
        <w:rPr>
          <w:rFonts w:eastAsia="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F77F5" w:rsidRPr="00FF77F5" w:rsidRDefault="00FF77F5" w:rsidP="00FF77F5">
      <w:pPr>
        <w:tabs>
          <w:tab w:val="left" w:pos="0"/>
        </w:tabs>
        <w:spacing w:line="2" w:lineRule="exact"/>
        <w:ind w:firstLine="426"/>
        <w:jc w:val="both"/>
        <w:rPr>
          <w:rFonts w:eastAsia="Times New Roman"/>
        </w:rPr>
      </w:pPr>
    </w:p>
    <w:p w:rsidR="00FF77F5" w:rsidRPr="00FF77F5" w:rsidRDefault="00FF77F5" w:rsidP="006E3B05">
      <w:pPr>
        <w:numPr>
          <w:ilvl w:val="0"/>
          <w:numId w:val="54"/>
        </w:numPr>
        <w:tabs>
          <w:tab w:val="left" w:pos="0"/>
          <w:tab w:val="left" w:pos="984"/>
        </w:tabs>
        <w:spacing w:line="242" w:lineRule="auto"/>
        <w:ind w:firstLine="426"/>
        <w:jc w:val="both"/>
        <w:rPr>
          <w:rFonts w:eastAsia="Times New Roman"/>
        </w:rPr>
      </w:pPr>
      <w:r w:rsidRPr="00FF77F5">
        <w:rPr>
          <w:rFonts w:eastAsia="Times New Roman"/>
        </w:rPr>
        <w:t>Расчетные показатели допустимых уровней радиационного воздействия приведены в таблице 18.2 настоящих нормативов.</w:t>
      </w:r>
    </w:p>
    <w:p w:rsidR="00FF77F5" w:rsidRDefault="00FF77F5" w:rsidP="00FF77F5">
      <w:pPr>
        <w:spacing w:line="240" w:lineRule="exact"/>
        <w:ind w:firstLine="426"/>
        <w:jc w:val="both"/>
        <w:rPr>
          <w:sz w:val="20"/>
          <w:szCs w:val="20"/>
        </w:rPr>
      </w:pPr>
    </w:p>
    <w:p w:rsidR="00FF77F5" w:rsidRPr="00FF77F5" w:rsidRDefault="00FF77F5" w:rsidP="00FF77F5">
      <w:pPr>
        <w:spacing w:line="255" w:lineRule="auto"/>
        <w:ind w:right="20" w:firstLine="426"/>
        <w:jc w:val="both"/>
        <w:rPr>
          <w:rFonts w:eastAsia="Times New Roman"/>
          <w:sz w:val="24"/>
          <w:szCs w:val="24"/>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F77F5" w:rsidRDefault="00FF77F5" w:rsidP="00FF77F5">
      <w:pPr>
        <w:spacing w:line="255" w:lineRule="auto"/>
        <w:ind w:right="20" w:firstLine="426"/>
        <w:jc w:val="right"/>
        <w:rPr>
          <w:sz w:val="24"/>
          <w:szCs w:val="24"/>
        </w:rPr>
      </w:pPr>
      <w:r w:rsidRPr="00FF77F5">
        <w:rPr>
          <w:sz w:val="24"/>
          <w:szCs w:val="24"/>
        </w:rPr>
        <w:t>Таблица 18.2</w:t>
      </w:r>
    </w:p>
    <w:tbl>
      <w:tblPr>
        <w:tblW w:w="4999" w:type="pct"/>
        <w:tblInd w:w="10" w:type="dxa"/>
        <w:tblCellMar>
          <w:left w:w="0" w:type="dxa"/>
          <w:right w:w="0" w:type="dxa"/>
        </w:tblCellMar>
        <w:tblLook w:val="04A0"/>
      </w:tblPr>
      <w:tblGrid>
        <w:gridCol w:w="3168"/>
        <w:gridCol w:w="6205"/>
      </w:tblGrid>
      <w:tr w:rsidR="00FF77F5" w:rsidTr="00FF77F5">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Виды объектов</w:t>
            </w:r>
          </w:p>
          <w:p w:rsidR="00FF77F5" w:rsidRPr="00FF77F5" w:rsidRDefault="00FF77F5" w:rsidP="00FF77F5">
            <w:pPr>
              <w:spacing w:after="20"/>
              <w:jc w:val="center"/>
              <w:rPr>
                <w:b/>
              </w:rPr>
            </w:pPr>
            <w:r w:rsidRPr="00FF77F5">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Предельные значения,</w:t>
            </w:r>
          </w:p>
          <w:p w:rsidR="00FF77F5" w:rsidRPr="00FF77F5" w:rsidRDefault="00FF77F5" w:rsidP="00FF77F5">
            <w:pPr>
              <w:spacing w:after="20"/>
              <w:jc w:val="center"/>
              <w:rPr>
                <w:b/>
              </w:rPr>
            </w:pPr>
            <w:r w:rsidRPr="00FF77F5">
              <w:rPr>
                <w:b/>
              </w:rPr>
              <w:t>обеспечивающие условия безопасности</w:t>
            </w:r>
          </w:p>
        </w:tc>
      </w:tr>
      <w:tr w:rsidR="00FF77F5" w:rsidTr="00FF77F5">
        <w:trPr>
          <w:trHeight w:val="917"/>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жилого и общественного</w:t>
            </w:r>
            <w:r>
              <w:rPr>
                <w:sz w:val="20"/>
                <w:szCs w:val="20"/>
              </w:rPr>
              <w:t xml:space="preserve"> </w:t>
            </w:r>
            <w:r>
              <w:rPr>
                <w:rFonts w:eastAsia="Times New Roman"/>
              </w:rPr>
              <w:t>назначения</w:t>
            </w:r>
          </w:p>
        </w:tc>
        <w:tc>
          <w:tcPr>
            <w:tcW w:w="3310" w:type="pct"/>
            <w:tcBorders>
              <w:top w:val="single" w:sz="4" w:space="0" w:color="auto"/>
              <w:bottom w:val="single" w:sz="4" w:space="0" w:color="auto"/>
              <w:right w:val="single" w:sz="8" w:space="0" w:color="auto"/>
            </w:tcBorders>
          </w:tcPr>
          <w:p w:rsidR="00FF77F5" w:rsidRDefault="00FF77F5" w:rsidP="00FF77F5">
            <w:pPr>
              <w:tabs>
                <w:tab w:val="left" w:pos="6205"/>
              </w:tabs>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менее</w:t>
            </w:r>
            <w:r>
              <w:rPr>
                <w:sz w:val="20"/>
                <w:szCs w:val="20"/>
              </w:rPr>
              <w:t xml:space="preserve"> </w:t>
            </w:r>
            <w:r>
              <w:rPr>
                <w:rFonts w:eastAsia="Times New Roman"/>
              </w:rPr>
              <w:t>0,3 мкЗв/ч и плотность потока радона с поверхности грунта не более 80 мБк/(м</w:t>
            </w:r>
            <w:r>
              <w:rPr>
                <w:rFonts w:eastAsia="Times New Roman"/>
                <w:sz w:val="27"/>
                <w:szCs w:val="27"/>
                <w:vertAlign w:val="superscript"/>
              </w:rPr>
              <w:t>2</w:t>
            </w:r>
            <w:r>
              <w:rPr>
                <w:rFonts w:eastAsia="Times New Roman"/>
              </w:rPr>
              <w:t>·c).</w:t>
            </w:r>
          </w:p>
        </w:tc>
      </w:tr>
      <w:tr w:rsidR="00FF77F5" w:rsidTr="00FF77F5">
        <w:trPr>
          <w:trHeight w:val="916"/>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и сооружения</w:t>
            </w:r>
          </w:p>
          <w:p w:rsidR="00FF77F5" w:rsidRDefault="00FF77F5" w:rsidP="00FF77F5">
            <w:pPr>
              <w:spacing w:after="20"/>
              <w:ind w:left="100"/>
              <w:rPr>
                <w:sz w:val="20"/>
                <w:szCs w:val="20"/>
              </w:rPr>
            </w:pPr>
            <w:r>
              <w:rPr>
                <w:rFonts w:eastAsia="Times New Roman"/>
              </w:rPr>
              <w:t>производственного назначения</w:t>
            </w:r>
          </w:p>
        </w:tc>
        <w:tc>
          <w:tcPr>
            <w:tcW w:w="3310" w:type="pct"/>
            <w:tcBorders>
              <w:top w:val="single" w:sz="4" w:space="0" w:color="auto"/>
              <w:bottom w:val="single" w:sz="4" w:space="0" w:color="auto"/>
              <w:right w:val="single" w:sz="8" w:space="0" w:color="auto"/>
            </w:tcBorders>
          </w:tcPr>
          <w:p w:rsidR="00FF77F5" w:rsidRDefault="00FF77F5" w:rsidP="00FF77F5">
            <w:pPr>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не превышают 0,6 мкЗв/ч и плотность потока радона с поверхности грунта в пределах контура застройки менее 250 мБк/(м</w:t>
            </w:r>
            <w:r>
              <w:rPr>
                <w:rFonts w:eastAsia="Times New Roman"/>
                <w:sz w:val="27"/>
                <w:szCs w:val="27"/>
                <w:vertAlign w:val="superscript"/>
              </w:rPr>
              <w:t>2</w:t>
            </w:r>
            <w:r>
              <w:rPr>
                <w:rFonts w:eastAsia="Times New Roman"/>
              </w:rPr>
              <w:t>·с).</w:t>
            </w:r>
          </w:p>
        </w:tc>
      </w:tr>
    </w:tbl>
    <w:p w:rsidR="00FF77F5" w:rsidRPr="00FF77F5" w:rsidRDefault="00FF77F5" w:rsidP="00882B26">
      <w:pPr>
        <w:spacing w:before="120" w:line="255" w:lineRule="auto"/>
        <w:ind w:right="20" w:firstLine="426"/>
        <w:jc w:val="both"/>
        <w:rPr>
          <w:i/>
        </w:rPr>
      </w:pPr>
      <w:r w:rsidRPr="00FF77F5">
        <w:rPr>
          <w:i/>
        </w:rPr>
        <w:t xml:space="preserve">Примечания: </w:t>
      </w:r>
    </w:p>
    <w:p w:rsidR="00FF77F5" w:rsidRPr="00FF77F5" w:rsidRDefault="00FF77F5" w:rsidP="006E3B05">
      <w:pPr>
        <w:numPr>
          <w:ilvl w:val="0"/>
          <w:numId w:val="55"/>
        </w:numPr>
        <w:tabs>
          <w:tab w:val="left" w:pos="851"/>
        </w:tabs>
        <w:spacing w:line="239" w:lineRule="auto"/>
        <w:ind w:firstLine="426"/>
        <w:jc w:val="both"/>
        <w:rPr>
          <w:rFonts w:eastAsia="Times New Roman"/>
        </w:rPr>
      </w:pPr>
      <w:r w:rsidRPr="00FF77F5">
        <w:rPr>
          <w:rFonts w:eastAsia="Times New Roman"/>
        </w:rPr>
        <w:t>Участки, отводимые под застройку, с выявленными в проце</w:t>
      </w:r>
      <w:r>
        <w:rPr>
          <w:rFonts w:eastAsia="Times New Roman"/>
        </w:rPr>
        <w:t>ссе изысканий радиоактивными за</w:t>
      </w:r>
      <w:r w:rsidRPr="00FF77F5">
        <w:rPr>
          <w:rFonts w:eastAsia="Times New Roman"/>
        </w:rPr>
        <w:t>грязнениями подлежат в ходе инженерной подготовки дезактивации (радиационной реабилитации).</w:t>
      </w:r>
    </w:p>
    <w:p w:rsidR="00FF77F5" w:rsidRPr="00FF77F5" w:rsidRDefault="00FF77F5" w:rsidP="006E3B05">
      <w:pPr>
        <w:numPr>
          <w:ilvl w:val="0"/>
          <w:numId w:val="55"/>
        </w:numPr>
        <w:tabs>
          <w:tab w:val="left" w:pos="851"/>
        </w:tabs>
        <w:spacing w:line="241" w:lineRule="auto"/>
        <w:ind w:right="20" w:firstLine="426"/>
        <w:jc w:val="both"/>
        <w:rPr>
          <w:rFonts w:eastAsia="Times New Roman"/>
        </w:rPr>
      </w:pPr>
      <w:r w:rsidRPr="00FF77F5">
        <w:rPr>
          <w:rFonts w:eastAsia="Times New Roman"/>
        </w:rPr>
        <w:t>Система защиты здания от повышенных уровней гамма-излуч</w:t>
      </w:r>
      <w:r>
        <w:rPr>
          <w:rFonts w:eastAsia="Times New Roman"/>
        </w:rPr>
        <w:t>ения и радона должна быть преду</w:t>
      </w:r>
      <w:r w:rsidRPr="00FF77F5">
        <w:rPr>
          <w:rFonts w:eastAsia="Times New Roman"/>
        </w:rPr>
        <w:t>смотрена в проекте:</w:t>
      </w:r>
    </w:p>
    <w:p w:rsidR="00FF77F5" w:rsidRPr="00FF77F5" w:rsidRDefault="00FF77F5" w:rsidP="00FF77F5">
      <w:pPr>
        <w:tabs>
          <w:tab w:val="left" w:pos="851"/>
        </w:tabs>
        <w:spacing w:line="228" w:lineRule="auto"/>
        <w:ind w:right="20" w:firstLine="426"/>
        <w:jc w:val="both"/>
        <w:rPr>
          <w:rFonts w:eastAsia="Times New Roman"/>
        </w:rPr>
      </w:pPr>
      <w:r w:rsidRPr="00FF77F5">
        <w:rPr>
          <w:rFonts w:eastAsia="Times New Roman"/>
        </w:rPr>
        <w:t>- при проектировании зданий и сооружений производственног</w:t>
      </w:r>
      <w:r>
        <w:rPr>
          <w:rFonts w:eastAsia="Times New Roman"/>
        </w:rPr>
        <w:t>о назначения на участке с мощно</w:t>
      </w:r>
      <w:r w:rsidRPr="00FF77F5">
        <w:rPr>
          <w:rFonts w:eastAsia="Times New Roman"/>
        </w:rPr>
        <w:t>стью эквивалентной дозы гамма-излучения выше 0,6 мкЗв/ч, плотностью потока радона с поверхности грунта более 250 мБк/(м</w:t>
      </w:r>
      <w:r w:rsidRPr="00FF77F5">
        <w:rPr>
          <w:rFonts w:eastAsia="Times New Roman"/>
          <w:vertAlign w:val="superscript"/>
        </w:rPr>
        <w:t>2</w:t>
      </w:r>
      <w:r w:rsidRPr="00FF77F5">
        <w:rPr>
          <w:rFonts w:eastAsia="Times New Roman"/>
        </w:rPr>
        <w:t>·с);</w:t>
      </w:r>
    </w:p>
    <w:p w:rsidR="00FF77F5" w:rsidRPr="00FF77F5" w:rsidRDefault="00FF77F5" w:rsidP="00FF77F5">
      <w:pPr>
        <w:tabs>
          <w:tab w:val="left" w:pos="851"/>
        </w:tabs>
        <w:spacing w:line="2" w:lineRule="exact"/>
        <w:ind w:firstLine="426"/>
        <w:jc w:val="both"/>
        <w:rPr>
          <w:rFonts w:eastAsia="Times New Roman"/>
        </w:rPr>
      </w:pPr>
    </w:p>
    <w:p w:rsidR="00FF77F5" w:rsidRDefault="00FF77F5" w:rsidP="00FF77F5">
      <w:pPr>
        <w:tabs>
          <w:tab w:val="left" w:pos="851"/>
        </w:tabs>
        <w:spacing w:line="217" w:lineRule="auto"/>
        <w:ind w:firstLine="426"/>
        <w:jc w:val="both"/>
        <w:rPr>
          <w:rFonts w:eastAsia="Times New Roman"/>
        </w:rPr>
      </w:pPr>
      <w:r w:rsidRPr="00FF77F5">
        <w:rPr>
          <w:rFonts w:eastAsia="Times New Roman"/>
        </w:rPr>
        <w:t>- при проектировании зданий жилого и общественного назначе</w:t>
      </w:r>
      <w:r>
        <w:rPr>
          <w:rFonts w:eastAsia="Times New Roman"/>
        </w:rPr>
        <w:t>ния на участке с мощностью экви</w:t>
      </w:r>
      <w:r w:rsidRPr="00FF77F5">
        <w:rPr>
          <w:rFonts w:eastAsia="Times New Roman"/>
        </w:rPr>
        <w:t>валентной дозы гамма-излучения выше 0,3 мкЗв/ч, плотностью потока радона с поверхности грунта более</w:t>
      </w:r>
      <w:r>
        <w:rPr>
          <w:rFonts w:eastAsia="Times New Roman"/>
        </w:rPr>
        <w:t xml:space="preserve"> 80 </w:t>
      </w:r>
      <w:r w:rsidRPr="00FF77F5">
        <w:rPr>
          <w:rFonts w:eastAsia="Times New Roman"/>
        </w:rPr>
        <w:t>мБк/(м</w:t>
      </w:r>
      <w:r w:rsidRPr="00FF77F5">
        <w:rPr>
          <w:rFonts w:eastAsia="Times New Roman"/>
          <w:vertAlign w:val="superscript"/>
        </w:rPr>
        <w:t>2</w:t>
      </w:r>
      <w:r w:rsidRPr="00FF77F5">
        <w:rPr>
          <w:rFonts w:eastAsia="Times New Roman"/>
        </w:rPr>
        <w:t>·с).</w:t>
      </w:r>
    </w:p>
    <w:p w:rsidR="00FF77F5" w:rsidRDefault="00FF77F5" w:rsidP="00FF77F5">
      <w:pPr>
        <w:tabs>
          <w:tab w:val="left" w:pos="851"/>
        </w:tabs>
        <w:spacing w:line="217" w:lineRule="auto"/>
        <w:ind w:firstLine="426"/>
        <w:jc w:val="both"/>
        <w:rPr>
          <w:rFonts w:eastAsia="Times New Roman"/>
        </w:rPr>
      </w:pPr>
    </w:p>
    <w:p w:rsidR="00FF77F5" w:rsidRDefault="00FF77F5" w:rsidP="00FF77F5">
      <w:pPr>
        <w:spacing w:line="245" w:lineRule="auto"/>
        <w:ind w:firstLine="426"/>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F77F5" w:rsidRDefault="00FF77F5" w:rsidP="00FF77F5">
      <w:pPr>
        <w:spacing w:line="3" w:lineRule="exact"/>
        <w:ind w:firstLine="426"/>
        <w:jc w:val="both"/>
        <w:rPr>
          <w:sz w:val="20"/>
          <w:szCs w:val="20"/>
        </w:rPr>
      </w:pPr>
    </w:p>
    <w:p w:rsidR="00FF77F5" w:rsidRDefault="00FF77F5" w:rsidP="00FF77F5">
      <w:pPr>
        <w:ind w:firstLine="426"/>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F77F5" w:rsidRDefault="00FF77F5" w:rsidP="00F735D9">
      <w:pPr>
        <w:spacing w:line="238" w:lineRule="auto"/>
        <w:ind w:firstLine="426"/>
        <w:jc w:val="both"/>
        <w:rPr>
          <w:rFonts w:eastAsia="Times New Roman"/>
          <w:sz w:val="24"/>
          <w:szCs w:val="24"/>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735D9" w:rsidRPr="00F735D9" w:rsidRDefault="00F735D9" w:rsidP="00F735D9">
      <w:pPr>
        <w:spacing w:line="238" w:lineRule="auto"/>
        <w:ind w:firstLine="426"/>
        <w:jc w:val="both"/>
        <w:rPr>
          <w:rFonts w:eastAsia="Times New Roman"/>
          <w:sz w:val="24"/>
          <w:szCs w:val="24"/>
        </w:rPr>
      </w:pPr>
    </w:p>
    <w:p w:rsidR="00FF77F5" w:rsidRPr="00FF77F5" w:rsidRDefault="00FF77F5" w:rsidP="00FF77F5">
      <w:pPr>
        <w:spacing w:line="255" w:lineRule="auto"/>
        <w:ind w:right="20" w:firstLine="426"/>
        <w:jc w:val="both"/>
        <w:rPr>
          <w:i/>
        </w:rPr>
      </w:pPr>
      <w:r w:rsidRPr="00FF77F5">
        <w:rPr>
          <w:i/>
        </w:rPr>
        <w:t xml:space="preserve">Примечание: </w:t>
      </w:r>
    </w:p>
    <w:p w:rsidR="00FF77F5" w:rsidRPr="00FF77F5" w:rsidRDefault="00FF77F5" w:rsidP="00FF77F5">
      <w:pPr>
        <w:spacing w:line="38" w:lineRule="exact"/>
        <w:ind w:firstLine="426"/>
        <w:jc w:val="both"/>
      </w:pPr>
    </w:p>
    <w:p w:rsidR="00FF77F5" w:rsidRPr="00FF77F5" w:rsidRDefault="00FF77F5" w:rsidP="006E3B05">
      <w:pPr>
        <w:numPr>
          <w:ilvl w:val="0"/>
          <w:numId w:val="56"/>
        </w:numPr>
        <w:tabs>
          <w:tab w:val="left" w:pos="936"/>
        </w:tabs>
        <w:spacing w:line="239" w:lineRule="auto"/>
        <w:ind w:right="20" w:firstLine="426"/>
        <w:jc w:val="both"/>
        <w:rPr>
          <w:rFonts w:eastAsia="Times New Roman"/>
        </w:rPr>
      </w:pPr>
      <w:r w:rsidRPr="00FF77F5">
        <w:rPr>
          <w:rFonts w:eastAsia="Times New Roman"/>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882B26" w:rsidRPr="00562F38" w:rsidRDefault="00FF77F5" w:rsidP="00562F38">
      <w:pPr>
        <w:numPr>
          <w:ilvl w:val="0"/>
          <w:numId w:val="56"/>
        </w:numPr>
        <w:tabs>
          <w:tab w:val="left" w:pos="950"/>
        </w:tabs>
        <w:spacing w:line="260" w:lineRule="auto"/>
        <w:ind w:firstLine="426"/>
        <w:jc w:val="both"/>
        <w:rPr>
          <w:rFonts w:eastAsia="Times New Roman"/>
        </w:rPr>
      </w:pPr>
      <w:r w:rsidRPr="00FF77F5">
        <w:rPr>
          <w:rFonts w:eastAsia="Times New Roman"/>
        </w:rPr>
        <w:t>Ориентация световых проемов по сторонам горизонта и знач</w:t>
      </w:r>
      <w:r>
        <w:rPr>
          <w:rFonts w:eastAsia="Times New Roman"/>
        </w:rPr>
        <w:t>ения коэффициента светового кли</w:t>
      </w:r>
      <w:r w:rsidRPr="00FF77F5">
        <w:rPr>
          <w:rFonts w:eastAsia="Times New Roman"/>
        </w:rPr>
        <w:t>мата для проектируемых зданий в соответствии с требованиями СП 52.13330.201</w:t>
      </w:r>
      <w:r w:rsidR="00AB0AD5">
        <w:rPr>
          <w:rFonts w:eastAsia="Times New Roman"/>
        </w:rPr>
        <w:t>6</w:t>
      </w:r>
      <w:r w:rsidRPr="00FF77F5">
        <w:rPr>
          <w:rFonts w:eastAsia="Times New Roman"/>
        </w:rPr>
        <w:t xml:space="preserve"> приведены в таблице 18.3.</w:t>
      </w:r>
    </w:p>
    <w:p w:rsidR="00FF77F5" w:rsidRPr="00FF77F5" w:rsidRDefault="00FF77F5" w:rsidP="00FF77F5">
      <w:pPr>
        <w:tabs>
          <w:tab w:val="left" w:pos="950"/>
        </w:tabs>
        <w:spacing w:line="260" w:lineRule="auto"/>
        <w:ind w:left="426"/>
        <w:jc w:val="right"/>
        <w:rPr>
          <w:rFonts w:eastAsia="Times New Roman"/>
          <w:sz w:val="24"/>
          <w:szCs w:val="24"/>
        </w:rPr>
      </w:pPr>
      <w:r w:rsidRPr="00FF77F5">
        <w:rPr>
          <w:rFonts w:eastAsia="Times New Roman"/>
          <w:sz w:val="24"/>
          <w:szCs w:val="24"/>
        </w:rPr>
        <w:t>Таблица 18.3</w:t>
      </w:r>
    </w:p>
    <w:tbl>
      <w:tblPr>
        <w:tblW w:w="4995" w:type="pct"/>
        <w:tblInd w:w="10" w:type="dxa"/>
        <w:tblCellMar>
          <w:left w:w="0" w:type="dxa"/>
          <w:right w:w="0" w:type="dxa"/>
        </w:tblCellMar>
        <w:tblLook w:val="04A0"/>
      </w:tblPr>
      <w:tblGrid>
        <w:gridCol w:w="2576"/>
        <w:gridCol w:w="4858"/>
        <w:gridCol w:w="1896"/>
        <w:gridCol w:w="26"/>
      </w:tblGrid>
      <w:tr w:rsidR="00FF77F5" w:rsidTr="00FF77F5">
        <w:trPr>
          <w:trHeight w:val="230"/>
        </w:trPr>
        <w:tc>
          <w:tcPr>
            <w:tcW w:w="1377" w:type="pct"/>
            <w:vMerge w:val="restart"/>
            <w:tcBorders>
              <w:top w:val="single" w:sz="4" w:space="0" w:color="auto"/>
              <w:left w:val="single" w:sz="8" w:space="0" w:color="auto"/>
              <w:right w:val="single" w:sz="8" w:space="0" w:color="auto"/>
            </w:tcBorders>
            <w:vAlign w:val="center"/>
          </w:tcPr>
          <w:p w:rsidR="00FF77F5" w:rsidRPr="00FF77F5" w:rsidRDefault="00FF77F5" w:rsidP="00FF77F5">
            <w:pPr>
              <w:jc w:val="center"/>
              <w:rPr>
                <w:b/>
              </w:rPr>
            </w:pPr>
            <w:r w:rsidRPr="00FF77F5">
              <w:rPr>
                <w:b/>
              </w:rPr>
              <w:t>Световые проемы</w:t>
            </w:r>
          </w:p>
        </w:tc>
        <w:tc>
          <w:tcPr>
            <w:tcW w:w="2596"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Ориентация световых проемов</w:t>
            </w:r>
          </w:p>
          <w:p w:rsidR="00FF77F5" w:rsidRPr="00FF77F5" w:rsidRDefault="00FF77F5" w:rsidP="00FF77F5">
            <w:pPr>
              <w:jc w:val="center"/>
              <w:rPr>
                <w:b/>
              </w:rPr>
            </w:pPr>
            <w:r w:rsidRPr="00FF77F5">
              <w:rPr>
                <w:b/>
              </w:rPr>
              <w:t>по сторонам горизонта</w:t>
            </w:r>
          </w:p>
        </w:tc>
        <w:tc>
          <w:tcPr>
            <w:tcW w:w="1013"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Коэффициент</w:t>
            </w:r>
          </w:p>
          <w:p w:rsidR="00FF77F5" w:rsidRPr="00FF77F5" w:rsidRDefault="00FF77F5" w:rsidP="00FF77F5">
            <w:pPr>
              <w:jc w:val="center"/>
              <w:rPr>
                <w:b/>
              </w:rPr>
            </w:pPr>
            <w:r w:rsidRPr="00FF77F5">
              <w:rPr>
                <w:b/>
              </w:rPr>
              <w:t>светового климата</w:t>
            </w:r>
          </w:p>
        </w:tc>
        <w:tc>
          <w:tcPr>
            <w:tcW w:w="14" w:type="pct"/>
            <w:vAlign w:val="bottom"/>
          </w:tcPr>
          <w:p w:rsidR="00FF77F5" w:rsidRDefault="00FF77F5" w:rsidP="0035064E">
            <w:pPr>
              <w:rPr>
                <w:sz w:val="1"/>
                <w:szCs w:val="1"/>
              </w:rPr>
            </w:pPr>
          </w:p>
        </w:tc>
      </w:tr>
      <w:tr w:rsidR="00FF77F5" w:rsidTr="00FF77F5">
        <w:trPr>
          <w:trHeight w:val="167"/>
        </w:trPr>
        <w:tc>
          <w:tcPr>
            <w:tcW w:w="1377" w:type="pct"/>
            <w:vMerge/>
            <w:tcBorders>
              <w:left w:val="single" w:sz="8" w:space="0" w:color="auto"/>
              <w:right w:val="single" w:sz="8" w:space="0" w:color="auto"/>
            </w:tcBorders>
            <w:vAlign w:val="bottom"/>
          </w:tcPr>
          <w:p w:rsidR="00FF77F5" w:rsidRDefault="00FF77F5" w:rsidP="0035064E">
            <w:pPr>
              <w:rPr>
                <w:sz w:val="14"/>
                <w:szCs w:val="14"/>
              </w:rPr>
            </w:pPr>
          </w:p>
        </w:tc>
        <w:tc>
          <w:tcPr>
            <w:tcW w:w="2596" w:type="pct"/>
            <w:vMerge/>
            <w:tcBorders>
              <w:right w:val="single" w:sz="8" w:space="0" w:color="auto"/>
            </w:tcBorders>
            <w:vAlign w:val="bottom"/>
          </w:tcPr>
          <w:p w:rsidR="00FF77F5" w:rsidRDefault="00FF77F5" w:rsidP="0035064E">
            <w:pPr>
              <w:jc w:val="center"/>
              <w:rPr>
                <w:sz w:val="20"/>
                <w:szCs w:val="20"/>
              </w:rPr>
            </w:pPr>
          </w:p>
        </w:tc>
        <w:tc>
          <w:tcPr>
            <w:tcW w:w="1013" w:type="pct"/>
            <w:vMerge/>
            <w:tcBorders>
              <w:right w:val="single" w:sz="8" w:space="0" w:color="auto"/>
            </w:tcBorders>
            <w:vAlign w:val="bottom"/>
          </w:tcPr>
          <w:p w:rsidR="00FF77F5" w:rsidRDefault="00FF77F5" w:rsidP="0035064E">
            <w:pPr>
              <w:jc w:val="center"/>
              <w:rPr>
                <w:sz w:val="20"/>
                <w:szCs w:val="20"/>
              </w:rPr>
            </w:pPr>
          </w:p>
        </w:tc>
        <w:tc>
          <w:tcPr>
            <w:tcW w:w="14" w:type="pct"/>
            <w:vAlign w:val="bottom"/>
          </w:tcPr>
          <w:p w:rsidR="00FF77F5" w:rsidRDefault="00FF77F5" w:rsidP="0035064E">
            <w:pPr>
              <w:rPr>
                <w:sz w:val="1"/>
                <w:szCs w:val="1"/>
              </w:rPr>
            </w:pPr>
          </w:p>
        </w:tc>
      </w:tr>
      <w:tr w:rsidR="00FF77F5" w:rsidTr="00FF77F5">
        <w:trPr>
          <w:trHeight w:val="128"/>
        </w:trPr>
        <w:tc>
          <w:tcPr>
            <w:tcW w:w="1377" w:type="pct"/>
            <w:vMerge/>
            <w:tcBorders>
              <w:left w:val="single" w:sz="8" w:space="0" w:color="auto"/>
              <w:bottom w:val="single" w:sz="8" w:space="0" w:color="auto"/>
              <w:right w:val="single" w:sz="8" w:space="0" w:color="auto"/>
            </w:tcBorders>
            <w:vAlign w:val="bottom"/>
          </w:tcPr>
          <w:p w:rsidR="00FF77F5" w:rsidRDefault="00FF77F5" w:rsidP="0035064E">
            <w:pPr>
              <w:rPr>
                <w:sz w:val="11"/>
                <w:szCs w:val="11"/>
              </w:rPr>
            </w:pPr>
          </w:p>
        </w:tc>
        <w:tc>
          <w:tcPr>
            <w:tcW w:w="2596" w:type="pct"/>
            <w:vMerge/>
            <w:tcBorders>
              <w:bottom w:val="single" w:sz="8" w:space="0" w:color="auto"/>
              <w:right w:val="single" w:sz="8" w:space="0" w:color="auto"/>
            </w:tcBorders>
            <w:vAlign w:val="bottom"/>
          </w:tcPr>
          <w:p w:rsidR="00FF77F5" w:rsidRDefault="00FF77F5" w:rsidP="0035064E">
            <w:pPr>
              <w:rPr>
                <w:sz w:val="11"/>
                <w:szCs w:val="11"/>
              </w:rPr>
            </w:pPr>
          </w:p>
        </w:tc>
        <w:tc>
          <w:tcPr>
            <w:tcW w:w="1013" w:type="pct"/>
            <w:vMerge/>
            <w:tcBorders>
              <w:bottom w:val="single" w:sz="8" w:space="0" w:color="auto"/>
              <w:right w:val="single" w:sz="8" w:space="0" w:color="auto"/>
            </w:tcBorders>
            <w:vAlign w:val="bottom"/>
          </w:tcPr>
          <w:p w:rsidR="00FF77F5" w:rsidRDefault="00FF77F5" w:rsidP="0035064E">
            <w:pPr>
              <w:rPr>
                <w:sz w:val="11"/>
                <w:szCs w:val="11"/>
              </w:rPr>
            </w:pPr>
          </w:p>
        </w:tc>
        <w:tc>
          <w:tcPr>
            <w:tcW w:w="14" w:type="pct"/>
            <w:vAlign w:val="bottom"/>
          </w:tcPr>
          <w:p w:rsidR="00FF77F5" w:rsidRDefault="00FF77F5" w:rsidP="0035064E">
            <w:pPr>
              <w:rPr>
                <w:sz w:val="1"/>
                <w:szCs w:val="1"/>
              </w:rPr>
            </w:pPr>
          </w:p>
        </w:tc>
      </w:tr>
      <w:tr w:rsidR="0035064E" w:rsidTr="0035064E">
        <w:trPr>
          <w:trHeight w:val="223"/>
        </w:trPr>
        <w:tc>
          <w:tcPr>
            <w:tcW w:w="1377" w:type="pct"/>
            <w:vMerge w:val="restart"/>
            <w:tcBorders>
              <w:left w:val="single" w:sz="8" w:space="0" w:color="auto"/>
              <w:right w:val="single" w:sz="8" w:space="0" w:color="auto"/>
            </w:tcBorders>
          </w:tcPr>
          <w:p w:rsidR="0035064E" w:rsidRDefault="0035064E" w:rsidP="0035064E">
            <w:pPr>
              <w:ind w:left="120"/>
              <w:rPr>
                <w:sz w:val="20"/>
                <w:szCs w:val="20"/>
              </w:rPr>
            </w:pPr>
            <w:r>
              <w:rPr>
                <w:rFonts w:eastAsia="Times New Roman"/>
              </w:rPr>
              <w:t>В наружных стенах зданий</w:t>
            </w:r>
          </w:p>
        </w:tc>
        <w:tc>
          <w:tcPr>
            <w:tcW w:w="2596" w:type="pct"/>
            <w:vMerge w:val="restart"/>
            <w:tcBorders>
              <w:right w:val="single" w:sz="8" w:space="0" w:color="auto"/>
            </w:tcBorders>
            <w:vAlign w:val="center"/>
          </w:tcPr>
          <w:p w:rsidR="0035064E" w:rsidRPr="00FF77F5" w:rsidRDefault="0035064E" w:rsidP="00FF77F5">
            <w:pPr>
              <w:jc w:val="center"/>
            </w:pPr>
            <w:r w:rsidRPr="00FF77F5">
              <w:t>север, северо-восток, северо-запад, запад, восток,</w:t>
            </w:r>
          </w:p>
          <w:p w:rsidR="0035064E" w:rsidRPr="00FF77F5" w:rsidRDefault="0035064E" w:rsidP="00FF77F5">
            <w:pPr>
              <w:jc w:val="center"/>
            </w:pPr>
            <w:r w:rsidRPr="00FF77F5">
              <w:t>юго-восток, юго-запад, юг</w:t>
            </w:r>
          </w:p>
        </w:tc>
        <w:tc>
          <w:tcPr>
            <w:tcW w:w="1013" w:type="pct"/>
            <w:vMerge w:val="restart"/>
            <w:tcBorders>
              <w:right w:val="single" w:sz="8" w:space="0" w:color="auto"/>
            </w:tcBorders>
            <w:vAlign w:val="center"/>
          </w:tcPr>
          <w:p w:rsidR="0035064E" w:rsidRDefault="0035064E" w:rsidP="0035064E">
            <w:pPr>
              <w:spacing w:line="223" w:lineRule="exact"/>
              <w:jc w:val="center"/>
              <w:rPr>
                <w:sz w:val="20"/>
                <w:szCs w:val="20"/>
              </w:rPr>
            </w:pPr>
            <w:r>
              <w:rPr>
                <w:rFonts w:eastAsia="Times New Roman"/>
                <w:w w:val="90"/>
              </w:rPr>
              <w:t>1</w:t>
            </w:r>
          </w:p>
        </w:tc>
        <w:tc>
          <w:tcPr>
            <w:tcW w:w="14" w:type="pct"/>
            <w:vAlign w:val="bottom"/>
          </w:tcPr>
          <w:p w:rsidR="0035064E" w:rsidRDefault="0035064E" w:rsidP="0035064E">
            <w:pPr>
              <w:rPr>
                <w:sz w:val="1"/>
                <w:szCs w:val="1"/>
              </w:rPr>
            </w:pPr>
          </w:p>
        </w:tc>
      </w:tr>
      <w:tr w:rsidR="0035064E" w:rsidTr="0035064E">
        <w:trPr>
          <w:trHeight w:val="157"/>
        </w:trPr>
        <w:tc>
          <w:tcPr>
            <w:tcW w:w="1377" w:type="pct"/>
            <w:vMerge/>
            <w:tcBorders>
              <w:left w:val="single" w:sz="8" w:space="0" w:color="auto"/>
              <w:right w:val="single" w:sz="8" w:space="0" w:color="auto"/>
            </w:tcBorders>
          </w:tcPr>
          <w:p w:rsidR="0035064E" w:rsidRDefault="0035064E" w:rsidP="0035064E">
            <w:pPr>
              <w:rPr>
                <w:sz w:val="13"/>
                <w:szCs w:val="13"/>
              </w:rPr>
            </w:pPr>
          </w:p>
        </w:tc>
        <w:tc>
          <w:tcPr>
            <w:tcW w:w="2596" w:type="pct"/>
            <w:vMerge/>
            <w:tcBorders>
              <w:right w:val="single" w:sz="8" w:space="0" w:color="auto"/>
            </w:tcBorders>
            <w:vAlign w:val="center"/>
          </w:tcPr>
          <w:p w:rsidR="0035064E" w:rsidRPr="00FF77F5" w:rsidRDefault="0035064E" w:rsidP="00FF77F5">
            <w:pPr>
              <w:jc w:val="center"/>
            </w:pPr>
          </w:p>
        </w:tc>
        <w:tc>
          <w:tcPr>
            <w:tcW w:w="1013" w:type="pct"/>
            <w:vMerge/>
            <w:tcBorders>
              <w:right w:val="single" w:sz="8" w:space="0" w:color="auto"/>
            </w:tcBorders>
            <w:vAlign w:val="center"/>
          </w:tcPr>
          <w:p w:rsidR="0035064E" w:rsidRDefault="0035064E" w:rsidP="0035064E">
            <w:pPr>
              <w:jc w:val="center"/>
              <w:rPr>
                <w:sz w:val="13"/>
                <w:szCs w:val="13"/>
              </w:rPr>
            </w:pPr>
          </w:p>
        </w:tc>
        <w:tc>
          <w:tcPr>
            <w:tcW w:w="14" w:type="pct"/>
            <w:vAlign w:val="bottom"/>
          </w:tcPr>
          <w:p w:rsidR="0035064E" w:rsidRDefault="0035064E" w:rsidP="0035064E">
            <w:pPr>
              <w:rPr>
                <w:sz w:val="1"/>
                <w:szCs w:val="1"/>
              </w:rPr>
            </w:pPr>
          </w:p>
        </w:tc>
      </w:tr>
      <w:tr w:rsidR="0035064E" w:rsidTr="0035064E">
        <w:trPr>
          <w:trHeight w:val="121"/>
        </w:trPr>
        <w:tc>
          <w:tcPr>
            <w:tcW w:w="1377" w:type="pct"/>
            <w:vMerge/>
            <w:tcBorders>
              <w:left w:val="single" w:sz="8" w:space="0" w:color="auto"/>
              <w:bottom w:val="single" w:sz="8" w:space="0" w:color="auto"/>
              <w:right w:val="single" w:sz="8" w:space="0" w:color="auto"/>
            </w:tcBorders>
          </w:tcPr>
          <w:p w:rsidR="0035064E" w:rsidRDefault="0035064E" w:rsidP="0035064E">
            <w:pPr>
              <w:rPr>
                <w:sz w:val="10"/>
                <w:szCs w:val="10"/>
              </w:rPr>
            </w:pPr>
          </w:p>
        </w:tc>
        <w:tc>
          <w:tcPr>
            <w:tcW w:w="2596" w:type="pct"/>
            <w:vMerge/>
            <w:tcBorders>
              <w:bottom w:val="single" w:sz="8" w:space="0" w:color="auto"/>
              <w:right w:val="single" w:sz="8" w:space="0" w:color="auto"/>
            </w:tcBorders>
            <w:vAlign w:val="center"/>
          </w:tcPr>
          <w:p w:rsidR="0035064E" w:rsidRPr="00FF77F5" w:rsidRDefault="0035064E" w:rsidP="00FF77F5">
            <w:pPr>
              <w:jc w:val="center"/>
            </w:pPr>
          </w:p>
        </w:tc>
        <w:tc>
          <w:tcPr>
            <w:tcW w:w="1013" w:type="pct"/>
            <w:vMerge/>
            <w:tcBorders>
              <w:bottom w:val="single" w:sz="8" w:space="0" w:color="auto"/>
              <w:right w:val="single" w:sz="8" w:space="0" w:color="auto"/>
            </w:tcBorders>
            <w:vAlign w:val="center"/>
          </w:tcPr>
          <w:p w:rsidR="0035064E" w:rsidRDefault="0035064E" w:rsidP="0035064E">
            <w:pPr>
              <w:jc w:val="center"/>
              <w:rPr>
                <w:sz w:val="10"/>
                <w:szCs w:val="10"/>
              </w:rPr>
            </w:pPr>
          </w:p>
        </w:tc>
        <w:tc>
          <w:tcPr>
            <w:tcW w:w="14" w:type="pct"/>
            <w:vAlign w:val="bottom"/>
          </w:tcPr>
          <w:p w:rsidR="0035064E" w:rsidRDefault="0035064E" w:rsidP="0035064E">
            <w:pPr>
              <w:rPr>
                <w:sz w:val="1"/>
                <w:szCs w:val="1"/>
              </w:rPr>
            </w:pPr>
          </w:p>
        </w:tc>
      </w:tr>
      <w:tr w:rsidR="00FF77F5" w:rsidTr="0035064E">
        <w:trPr>
          <w:trHeight w:val="215"/>
        </w:trPr>
        <w:tc>
          <w:tcPr>
            <w:tcW w:w="1377" w:type="pct"/>
            <w:vMerge w:val="restart"/>
            <w:tcBorders>
              <w:left w:val="single" w:sz="8" w:space="0" w:color="auto"/>
              <w:right w:val="single" w:sz="8" w:space="0" w:color="auto"/>
            </w:tcBorders>
          </w:tcPr>
          <w:p w:rsidR="00FF77F5" w:rsidRDefault="00FF77F5" w:rsidP="0035064E">
            <w:pPr>
              <w:spacing w:line="214" w:lineRule="exact"/>
              <w:ind w:left="120"/>
              <w:rPr>
                <w:sz w:val="20"/>
                <w:szCs w:val="20"/>
              </w:rPr>
            </w:pPr>
            <w:r>
              <w:rPr>
                <w:rFonts w:eastAsia="Times New Roman"/>
              </w:rPr>
              <w:t>В прямоугольных и</w:t>
            </w:r>
          </w:p>
          <w:p w:rsidR="0035064E" w:rsidRDefault="00FF77F5" w:rsidP="0035064E">
            <w:pPr>
              <w:ind w:left="120"/>
              <w:rPr>
                <w:rFonts w:eastAsia="Times New Roman"/>
              </w:rPr>
            </w:pPr>
            <w:r>
              <w:rPr>
                <w:rFonts w:eastAsia="Times New Roman"/>
              </w:rPr>
              <w:t xml:space="preserve">трапециевидных </w:t>
            </w:r>
          </w:p>
          <w:p w:rsidR="00FF77F5" w:rsidRDefault="00FF77F5" w:rsidP="0035064E">
            <w:pPr>
              <w:ind w:left="120"/>
              <w:rPr>
                <w:sz w:val="20"/>
                <w:szCs w:val="20"/>
              </w:rPr>
            </w:pPr>
            <w:r>
              <w:rPr>
                <w:rFonts w:eastAsia="Times New Roman"/>
              </w:rPr>
              <w:t>фонарях</w:t>
            </w:r>
          </w:p>
        </w:tc>
        <w:tc>
          <w:tcPr>
            <w:tcW w:w="2596" w:type="pct"/>
            <w:vMerge w:val="restart"/>
            <w:tcBorders>
              <w:right w:val="single" w:sz="8" w:space="0" w:color="auto"/>
            </w:tcBorders>
            <w:vAlign w:val="center"/>
          </w:tcPr>
          <w:p w:rsidR="0035064E" w:rsidRDefault="00FF77F5" w:rsidP="00FF77F5">
            <w:pPr>
              <w:jc w:val="center"/>
            </w:pPr>
            <w:r w:rsidRPr="00FF77F5">
              <w:t xml:space="preserve">север – юг, восток – запад, </w:t>
            </w:r>
          </w:p>
          <w:p w:rsidR="0035064E" w:rsidRDefault="00FF77F5" w:rsidP="00FF77F5">
            <w:pPr>
              <w:jc w:val="center"/>
            </w:pPr>
            <w:r w:rsidRPr="00FF77F5">
              <w:t>северо-восток – юго-запад,</w:t>
            </w:r>
            <w:r w:rsidR="0035064E">
              <w:t xml:space="preserve"> </w:t>
            </w:r>
          </w:p>
          <w:p w:rsidR="00FF77F5" w:rsidRPr="00FF77F5" w:rsidRDefault="00FF77F5" w:rsidP="00FF77F5">
            <w:pPr>
              <w:jc w:val="center"/>
            </w:pPr>
            <w:r w:rsidRPr="00FF77F5">
              <w:t>юго-восток – северо-запад</w:t>
            </w:r>
          </w:p>
        </w:tc>
        <w:tc>
          <w:tcPr>
            <w:tcW w:w="1013" w:type="pct"/>
            <w:vMerge w:val="restart"/>
            <w:tcBorders>
              <w:right w:val="single" w:sz="8" w:space="0" w:color="auto"/>
            </w:tcBorders>
            <w:vAlign w:val="center"/>
          </w:tcPr>
          <w:p w:rsidR="00FF77F5" w:rsidRDefault="00FF77F5" w:rsidP="0035064E">
            <w:pPr>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162"/>
        </w:trPr>
        <w:tc>
          <w:tcPr>
            <w:tcW w:w="1377" w:type="pct"/>
            <w:vMerge/>
            <w:tcBorders>
              <w:left w:val="single" w:sz="8" w:space="0" w:color="auto"/>
              <w:right w:val="single" w:sz="8" w:space="0" w:color="auto"/>
            </w:tcBorders>
          </w:tcPr>
          <w:p w:rsidR="00FF77F5" w:rsidRDefault="00FF77F5" w:rsidP="0035064E">
            <w:pPr>
              <w:ind w:left="120"/>
              <w:rPr>
                <w:sz w:val="20"/>
                <w:szCs w:val="20"/>
              </w:rPr>
            </w:pPr>
          </w:p>
        </w:tc>
        <w:tc>
          <w:tcPr>
            <w:tcW w:w="2596" w:type="pct"/>
            <w:vMerge/>
            <w:tcBorders>
              <w:right w:val="single" w:sz="8" w:space="0" w:color="auto"/>
            </w:tcBorders>
            <w:vAlign w:val="center"/>
          </w:tcPr>
          <w:p w:rsidR="00FF77F5" w:rsidRPr="00FF77F5" w:rsidRDefault="00FF77F5" w:rsidP="00FF77F5">
            <w:pPr>
              <w:jc w:val="center"/>
            </w:pPr>
          </w:p>
        </w:tc>
        <w:tc>
          <w:tcPr>
            <w:tcW w:w="1013" w:type="pct"/>
            <w:vMerge/>
            <w:tcBorders>
              <w:right w:val="single" w:sz="8" w:space="0" w:color="auto"/>
            </w:tcBorders>
            <w:vAlign w:val="center"/>
          </w:tcPr>
          <w:p w:rsidR="00FF77F5" w:rsidRDefault="00FF77F5" w:rsidP="0035064E">
            <w:pPr>
              <w:jc w:val="center"/>
              <w:rPr>
                <w:sz w:val="14"/>
                <w:szCs w:val="14"/>
              </w:rPr>
            </w:pPr>
          </w:p>
        </w:tc>
        <w:tc>
          <w:tcPr>
            <w:tcW w:w="14" w:type="pct"/>
            <w:vAlign w:val="bottom"/>
          </w:tcPr>
          <w:p w:rsidR="00FF77F5" w:rsidRDefault="00FF77F5" w:rsidP="0035064E">
            <w:pPr>
              <w:rPr>
                <w:sz w:val="1"/>
                <w:szCs w:val="1"/>
              </w:rPr>
            </w:pPr>
          </w:p>
        </w:tc>
      </w:tr>
      <w:tr w:rsidR="00FF77F5" w:rsidTr="0035064E">
        <w:trPr>
          <w:trHeight w:val="116"/>
        </w:trPr>
        <w:tc>
          <w:tcPr>
            <w:tcW w:w="1377" w:type="pct"/>
            <w:vMerge/>
            <w:tcBorders>
              <w:left w:val="single" w:sz="8" w:space="0" w:color="auto"/>
              <w:bottom w:val="single" w:sz="8" w:space="0" w:color="auto"/>
              <w:right w:val="single" w:sz="8" w:space="0" w:color="auto"/>
            </w:tcBorders>
          </w:tcPr>
          <w:p w:rsidR="00FF77F5" w:rsidRDefault="00FF77F5" w:rsidP="0035064E">
            <w:pPr>
              <w:rPr>
                <w:sz w:val="10"/>
                <w:szCs w:val="10"/>
              </w:rPr>
            </w:pPr>
          </w:p>
        </w:tc>
        <w:tc>
          <w:tcPr>
            <w:tcW w:w="2596" w:type="pct"/>
            <w:vMerge/>
            <w:tcBorders>
              <w:bottom w:val="single" w:sz="8" w:space="0" w:color="auto"/>
              <w:right w:val="single" w:sz="8" w:space="0" w:color="auto"/>
            </w:tcBorders>
            <w:vAlign w:val="center"/>
          </w:tcPr>
          <w:p w:rsidR="00FF77F5" w:rsidRPr="00FF77F5" w:rsidRDefault="00FF77F5" w:rsidP="00FF77F5">
            <w:pPr>
              <w:jc w:val="center"/>
            </w:pPr>
          </w:p>
        </w:tc>
        <w:tc>
          <w:tcPr>
            <w:tcW w:w="1013" w:type="pct"/>
            <w:vMerge/>
            <w:tcBorders>
              <w:bottom w:val="single" w:sz="8" w:space="0" w:color="auto"/>
              <w:right w:val="single" w:sz="8" w:space="0" w:color="auto"/>
            </w:tcBorders>
            <w:vAlign w:val="center"/>
          </w:tcPr>
          <w:p w:rsidR="00FF77F5" w:rsidRDefault="00FF77F5" w:rsidP="0035064E">
            <w:pPr>
              <w:jc w:val="center"/>
              <w:rPr>
                <w:sz w:val="10"/>
                <w:szCs w:val="10"/>
              </w:rPr>
            </w:pP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фонарях типа «шед»</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север</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зенитных фонарях</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bl>
    <w:p w:rsidR="00FF77F5" w:rsidRDefault="00FF77F5" w:rsidP="00FF77F5">
      <w:pPr>
        <w:spacing w:line="255" w:lineRule="auto"/>
        <w:ind w:right="20" w:firstLine="426"/>
        <w:jc w:val="both"/>
        <w:rPr>
          <w:sz w:val="20"/>
          <w:szCs w:val="20"/>
        </w:rPr>
      </w:pPr>
    </w:p>
    <w:p w:rsidR="00F735D9" w:rsidRDefault="0035064E" w:rsidP="00AB0AD5">
      <w:pPr>
        <w:spacing w:line="251" w:lineRule="auto"/>
        <w:ind w:firstLine="426"/>
        <w:jc w:val="both"/>
        <w:rPr>
          <w:rFonts w:eastAsia="Times New Roman"/>
          <w:sz w:val="24"/>
          <w:szCs w:val="24"/>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EA0863" w:rsidRDefault="00EA0863" w:rsidP="0035064E">
      <w:pPr>
        <w:spacing w:line="251" w:lineRule="auto"/>
        <w:ind w:firstLine="426"/>
        <w:jc w:val="right"/>
        <w:rPr>
          <w:rFonts w:eastAsia="Times New Roman"/>
          <w:sz w:val="24"/>
          <w:szCs w:val="24"/>
        </w:rPr>
      </w:pPr>
    </w:p>
    <w:p w:rsidR="00EA0863" w:rsidRDefault="00EA0863" w:rsidP="0035064E">
      <w:pPr>
        <w:spacing w:line="251" w:lineRule="auto"/>
        <w:ind w:firstLine="426"/>
        <w:jc w:val="right"/>
        <w:rPr>
          <w:rFonts w:eastAsia="Times New Roman"/>
          <w:sz w:val="24"/>
          <w:szCs w:val="24"/>
        </w:rPr>
      </w:pPr>
    </w:p>
    <w:p w:rsidR="00EA0863" w:rsidRDefault="00EA0863" w:rsidP="0035064E">
      <w:pPr>
        <w:spacing w:line="251" w:lineRule="auto"/>
        <w:ind w:firstLine="426"/>
        <w:jc w:val="right"/>
        <w:rPr>
          <w:rFonts w:eastAsia="Times New Roman"/>
          <w:sz w:val="24"/>
          <w:szCs w:val="24"/>
        </w:rPr>
      </w:pPr>
    </w:p>
    <w:p w:rsidR="00EA0863" w:rsidRDefault="00EA0863" w:rsidP="0035064E">
      <w:pPr>
        <w:spacing w:line="251" w:lineRule="auto"/>
        <w:ind w:firstLine="426"/>
        <w:jc w:val="right"/>
        <w:rPr>
          <w:rFonts w:eastAsia="Times New Roman"/>
          <w:sz w:val="24"/>
          <w:szCs w:val="24"/>
        </w:rPr>
      </w:pPr>
    </w:p>
    <w:p w:rsidR="00EA0863" w:rsidRDefault="00EA0863" w:rsidP="0035064E">
      <w:pPr>
        <w:spacing w:line="251" w:lineRule="auto"/>
        <w:ind w:firstLine="426"/>
        <w:jc w:val="right"/>
        <w:rPr>
          <w:rFonts w:eastAsia="Times New Roman"/>
          <w:sz w:val="24"/>
          <w:szCs w:val="24"/>
        </w:rPr>
      </w:pPr>
    </w:p>
    <w:p w:rsidR="0035064E" w:rsidRDefault="0035064E" w:rsidP="0035064E">
      <w:pPr>
        <w:spacing w:line="251" w:lineRule="auto"/>
        <w:ind w:firstLine="426"/>
        <w:jc w:val="right"/>
        <w:rPr>
          <w:rFonts w:eastAsia="Times New Roman"/>
          <w:sz w:val="24"/>
          <w:szCs w:val="24"/>
        </w:rPr>
      </w:pPr>
      <w:r>
        <w:rPr>
          <w:rFonts w:eastAsia="Times New Roman"/>
          <w:sz w:val="24"/>
          <w:szCs w:val="24"/>
        </w:rPr>
        <w:t>Таблица 18.4</w:t>
      </w:r>
    </w:p>
    <w:tbl>
      <w:tblPr>
        <w:tblW w:w="4989" w:type="pct"/>
        <w:tblInd w:w="10" w:type="dxa"/>
        <w:tblCellMar>
          <w:left w:w="0" w:type="dxa"/>
          <w:right w:w="0" w:type="dxa"/>
        </w:tblCellMar>
        <w:tblLook w:val="04A0"/>
      </w:tblPr>
      <w:tblGrid>
        <w:gridCol w:w="2552"/>
        <w:gridCol w:w="6802"/>
      </w:tblGrid>
      <w:tr w:rsidR="0035064E" w:rsidTr="00562F38">
        <w:trPr>
          <w:trHeight w:val="310"/>
        </w:trPr>
        <w:tc>
          <w:tcPr>
            <w:tcW w:w="1364" w:type="pct"/>
            <w:tcBorders>
              <w:top w:val="single" w:sz="4" w:space="0" w:color="auto"/>
              <w:left w:val="single" w:sz="8" w:space="0" w:color="auto"/>
              <w:bottom w:val="single" w:sz="8"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Виды производственных объектов</w:t>
            </w:r>
          </w:p>
        </w:tc>
        <w:tc>
          <w:tcPr>
            <w:tcW w:w="3636" w:type="pct"/>
            <w:tcBorders>
              <w:top w:val="single" w:sz="4" w:space="0" w:color="auto"/>
              <w:bottom w:val="single" w:sz="4"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Нормативные параметры</w:t>
            </w:r>
          </w:p>
        </w:tc>
      </w:tr>
      <w:tr w:rsidR="0035064E" w:rsidTr="00562F38">
        <w:trPr>
          <w:trHeight w:val="703"/>
        </w:trPr>
        <w:tc>
          <w:tcPr>
            <w:tcW w:w="1364" w:type="pct"/>
            <w:tcBorders>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 и II класса</w:t>
            </w:r>
            <w:r>
              <w:rPr>
                <w:sz w:val="20"/>
                <w:szCs w:val="20"/>
              </w:rPr>
              <w:t xml:space="preserve"> </w:t>
            </w: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независимо от характеристики транспортного</w:t>
            </w:r>
            <w:r>
              <w:rPr>
                <w:sz w:val="20"/>
                <w:szCs w:val="20"/>
              </w:rPr>
              <w:t xml:space="preserve"> </w:t>
            </w:r>
            <w:r>
              <w:rPr>
                <w:rFonts w:eastAsia="Times New Roman"/>
              </w:rPr>
              <w:t>обслуживания на удалении от жилой зоны и мест массового</w:t>
            </w:r>
            <w:r>
              <w:rPr>
                <w:sz w:val="20"/>
                <w:szCs w:val="20"/>
              </w:rPr>
              <w:t xml:space="preserve"> </w:t>
            </w:r>
            <w:r>
              <w:rPr>
                <w:rFonts w:eastAsia="Times New Roman"/>
              </w:rPr>
              <w:t>отдыха населения с установлением санитарно-защитных зон</w:t>
            </w:r>
          </w:p>
        </w:tc>
      </w:tr>
      <w:tr w:rsidR="0035064E" w:rsidTr="00562F38">
        <w:trPr>
          <w:trHeight w:val="42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III и IV</w:t>
            </w:r>
          </w:p>
          <w:p w:rsidR="0035064E" w:rsidRDefault="0035064E" w:rsidP="0035064E">
            <w:pPr>
              <w:spacing w:after="20"/>
              <w:ind w:left="120"/>
              <w:rPr>
                <w:sz w:val="20"/>
                <w:szCs w:val="20"/>
              </w:rPr>
            </w:pPr>
            <w:r>
              <w:rPr>
                <w:rFonts w:eastAsia="Times New Roman"/>
              </w:rPr>
              <w:t>классов 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на периферии населенного пункта с установлением санитарно-защитных зон</w:t>
            </w:r>
          </w:p>
        </w:tc>
      </w:tr>
      <w:tr w:rsidR="0035064E"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V класса</w:t>
            </w:r>
          </w:p>
          <w:p w:rsidR="0035064E" w:rsidRDefault="0035064E" w:rsidP="0035064E">
            <w:pPr>
              <w:spacing w:after="20"/>
              <w:ind w:left="120"/>
              <w:rPr>
                <w:sz w:val="20"/>
                <w:szCs w:val="20"/>
              </w:rPr>
            </w:pP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Pr="00562F38" w:rsidRDefault="0035064E" w:rsidP="0035064E">
            <w:pPr>
              <w:spacing w:after="20"/>
              <w:ind w:left="80"/>
              <w:rPr>
                <w:rFonts w:eastAsia="Times New Roman"/>
              </w:rPr>
            </w:pPr>
            <w:r>
              <w:rPr>
                <w:rFonts w:eastAsia="Times New Roman"/>
              </w:rPr>
              <w:t xml:space="preserve">Могут размещаться у границ жилой зоны с </w:t>
            </w:r>
            <w:r w:rsidR="00562F38">
              <w:rPr>
                <w:rFonts w:eastAsia="Times New Roman"/>
              </w:rPr>
              <w:t xml:space="preserve"> </w:t>
            </w:r>
            <w:r>
              <w:rPr>
                <w:rFonts w:eastAsia="Times New Roman"/>
              </w:rPr>
              <w:t>установлением санитарно-защитных зон</w:t>
            </w:r>
          </w:p>
        </w:tc>
      </w:tr>
      <w:tr w:rsidR="00562F38"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562F38" w:rsidRDefault="00562F38" w:rsidP="00562F38">
            <w:pPr>
              <w:spacing w:after="20"/>
              <w:ind w:left="120"/>
              <w:rPr>
                <w:sz w:val="20"/>
                <w:szCs w:val="20"/>
              </w:rPr>
            </w:pPr>
            <w:r>
              <w:rPr>
                <w:rFonts w:eastAsia="Times New Roman"/>
              </w:rPr>
              <w:t>Объекты с непосредственным</w:t>
            </w:r>
          </w:p>
          <w:p w:rsidR="00562F38" w:rsidRDefault="00562F38" w:rsidP="00562F38">
            <w:pPr>
              <w:spacing w:after="20"/>
              <w:ind w:left="120"/>
              <w:rPr>
                <w:rFonts w:eastAsia="Times New Roman"/>
              </w:rPr>
            </w:pPr>
            <w:r>
              <w:rPr>
                <w:rFonts w:eastAsia="Times New Roman"/>
              </w:rPr>
              <w:t xml:space="preserve">примыканием </w:t>
            </w:r>
          </w:p>
          <w:p w:rsidR="00562F38" w:rsidRDefault="00562F38" w:rsidP="00562F38">
            <w:pPr>
              <w:spacing w:after="20"/>
              <w:ind w:left="120"/>
              <w:rPr>
                <w:sz w:val="20"/>
                <w:szCs w:val="20"/>
              </w:rPr>
            </w:pPr>
            <w:r>
              <w:rPr>
                <w:rFonts w:eastAsia="Times New Roman"/>
              </w:rPr>
              <w:t>земельных участков к</w:t>
            </w:r>
          </w:p>
          <w:p w:rsidR="00562F38" w:rsidRDefault="00562F38" w:rsidP="00562F38">
            <w:pPr>
              <w:spacing w:after="20"/>
              <w:ind w:left="120"/>
              <w:rPr>
                <w:rFonts w:eastAsia="Times New Roman"/>
              </w:rPr>
            </w:pPr>
            <w:r>
              <w:rPr>
                <w:rFonts w:eastAsia="Times New Roman"/>
              </w:rPr>
              <w:t>водоемам</w:t>
            </w:r>
          </w:p>
        </w:tc>
        <w:tc>
          <w:tcPr>
            <w:tcW w:w="3636" w:type="pct"/>
            <w:tcBorders>
              <w:top w:val="single" w:sz="4" w:space="0" w:color="auto"/>
              <w:bottom w:val="single" w:sz="4" w:space="0" w:color="auto"/>
              <w:right w:val="single" w:sz="8" w:space="0" w:color="auto"/>
            </w:tcBorders>
          </w:tcPr>
          <w:p w:rsidR="00562F38" w:rsidRDefault="00562F38" w:rsidP="00562F38">
            <w:pPr>
              <w:spacing w:after="20"/>
              <w:ind w:left="80"/>
              <w:rPr>
                <w:sz w:val="20"/>
                <w:szCs w:val="20"/>
              </w:rPr>
            </w:pPr>
            <w:r>
              <w:rPr>
                <w:rFonts w:eastAsia="Times New Roman"/>
              </w:rPr>
              <w:t>Размещение объектов в прибрежных зонах водных объектов</w:t>
            </w:r>
            <w:r>
              <w:rPr>
                <w:sz w:val="20"/>
                <w:szCs w:val="20"/>
              </w:rPr>
              <w:t xml:space="preserve"> </w:t>
            </w:r>
            <w:r>
              <w:rPr>
                <w:rFonts w:eastAsia="Times New Roman"/>
              </w:rPr>
              <w:t>допускается по согласованию с органами по регулированию</w:t>
            </w:r>
            <w:r>
              <w:rPr>
                <w:sz w:val="20"/>
                <w:szCs w:val="20"/>
              </w:rPr>
              <w:t xml:space="preserve"> </w:t>
            </w:r>
            <w:r>
              <w:rPr>
                <w:rFonts w:eastAsia="Times New Roman"/>
              </w:rPr>
              <w:t>использования и охране вод. Количество и протяженность</w:t>
            </w:r>
            <w:r>
              <w:rPr>
                <w:sz w:val="20"/>
                <w:szCs w:val="20"/>
              </w:rPr>
              <w:t xml:space="preserve"> </w:t>
            </w:r>
            <w:r>
              <w:rPr>
                <w:rFonts w:eastAsia="Times New Roman"/>
              </w:rPr>
              <w:t>примыканий земельных участков объектов к водоемам должны быть минимальными.</w:t>
            </w:r>
          </w:p>
          <w:p w:rsidR="00562F38" w:rsidRPr="00562F38" w:rsidRDefault="00562F38" w:rsidP="00562F38">
            <w:pPr>
              <w:spacing w:after="20"/>
              <w:ind w:left="80"/>
              <w:rPr>
                <w:rFonts w:eastAsia="Times New Roman"/>
              </w:rPr>
            </w:pPr>
            <w:r>
              <w:rPr>
                <w:rFonts w:eastAsia="Times New Roman"/>
              </w:rPr>
              <w:t>Размещение объектов в водоохранных зонах рек и водоемов</w:t>
            </w:r>
            <w:r>
              <w:rPr>
                <w:sz w:val="20"/>
                <w:szCs w:val="20"/>
              </w:rPr>
              <w:t xml:space="preserve"> </w:t>
            </w:r>
            <w:r>
              <w:rPr>
                <w:rFonts w:eastAsia="Times New Roman"/>
              </w:rPr>
              <w:t>допускается при условии оборудования таких объектов сооружениями, обеспечивающими охрану водных объектов от</w:t>
            </w:r>
            <w:r>
              <w:rPr>
                <w:sz w:val="20"/>
                <w:szCs w:val="20"/>
              </w:rPr>
              <w:t xml:space="preserve"> </w:t>
            </w:r>
            <w:r>
              <w:rPr>
                <w:rFonts w:eastAsia="Times New Roman"/>
              </w:rPr>
              <w:t>загрязнения, засорения и истощения вод в соответствии с</w:t>
            </w:r>
            <w:r>
              <w:rPr>
                <w:sz w:val="20"/>
                <w:szCs w:val="20"/>
              </w:rPr>
              <w:t xml:space="preserve"> </w:t>
            </w:r>
            <w:r>
              <w:rPr>
                <w:rFonts w:eastAsia="Times New Roman"/>
              </w:rPr>
              <w:t>водным и природоохранным законодательством.</w:t>
            </w:r>
          </w:p>
          <w:p w:rsidR="00562F38" w:rsidRDefault="00562F38" w:rsidP="00562F38">
            <w:pPr>
              <w:spacing w:after="20"/>
              <w:ind w:left="80"/>
              <w:rPr>
                <w:rFonts w:eastAsia="Times New Roman"/>
              </w:rPr>
            </w:pPr>
            <w:r>
              <w:rPr>
                <w:rFonts w:eastAsia="Times New Roman"/>
              </w:rPr>
              <w:t>При размещении на прибрежных участках водоемов и водотоков планировочные отметки площадок производственных</w:t>
            </w:r>
            <w:r>
              <w:rPr>
                <w:sz w:val="20"/>
                <w:szCs w:val="20"/>
              </w:rPr>
              <w:t xml:space="preserve"> </w:t>
            </w:r>
            <w:r>
              <w:rPr>
                <w:rFonts w:eastAsia="Times New Roman"/>
              </w:rPr>
              <w:t>объектов должны приниматься не менее чем на 0,5 м выше</w:t>
            </w:r>
            <w:r>
              <w:rPr>
                <w:sz w:val="20"/>
                <w:szCs w:val="20"/>
              </w:rPr>
              <w:t xml:space="preserve"> </w:t>
            </w:r>
            <w:r>
              <w:rPr>
                <w:rFonts w:eastAsia="Times New Roman"/>
              </w:rPr>
              <w:t>расчетного наивысшего горизонта вод с учетом подпора и уклона водотока, а также нагона от расчетной высоты волны,</w:t>
            </w:r>
            <w:r>
              <w:rPr>
                <w:sz w:val="20"/>
                <w:szCs w:val="20"/>
              </w:rPr>
              <w:t xml:space="preserve"> </w:t>
            </w:r>
            <w:r>
              <w:rPr>
                <w:rFonts w:eastAsia="Times New Roman"/>
              </w:rPr>
              <w:t>определяемой в соответствии с требованиями по нагрузкам и</w:t>
            </w:r>
            <w:r>
              <w:rPr>
                <w:sz w:val="20"/>
                <w:szCs w:val="20"/>
              </w:rPr>
              <w:t xml:space="preserve"> </w:t>
            </w:r>
            <w:r>
              <w:rPr>
                <w:rFonts w:eastAsia="Times New Roman"/>
              </w:rPr>
              <w:t>воздействиям на гидротехнические сооружения. За расчетный</w:t>
            </w:r>
            <w:r>
              <w:rPr>
                <w:sz w:val="20"/>
                <w:szCs w:val="20"/>
              </w:rPr>
              <w:t xml:space="preserve"> </w:t>
            </w:r>
            <w:r>
              <w:rPr>
                <w:rFonts w:eastAsia="Times New Roman"/>
              </w:rP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Pr>
                <w:sz w:val="20"/>
                <w:szCs w:val="20"/>
              </w:rPr>
              <w:t xml:space="preserve"> </w:t>
            </w:r>
            <w:r>
              <w:rPr>
                <w:rFonts w:eastAsia="Times New Roman"/>
              </w:rPr>
              <w:t>остальных объектов – один раз в 50 лет, а для объектов со</w:t>
            </w:r>
            <w:r>
              <w:rPr>
                <w:sz w:val="20"/>
                <w:szCs w:val="20"/>
              </w:rPr>
              <w:t xml:space="preserve"> </w:t>
            </w:r>
            <w:r>
              <w:rPr>
                <w:rFonts w:eastAsia="Times New Roman"/>
              </w:rPr>
              <w:t>сроком эксплуатации до 10 лет – один раз в 10 лет.</w:t>
            </w:r>
          </w:p>
        </w:tc>
      </w:tr>
      <w:tr w:rsidR="0035064E" w:rsidTr="00562F38">
        <w:trPr>
          <w:trHeight w:val="1690"/>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радиотехнические и другие,</w:t>
            </w:r>
          </w:p>
          <w:p w:rsidR="0035064E" w:rsidRDefault="0035064E" w:rsidP="0035064E">
            <w:pPr>
              <w:spacing w:after="20"/>
              <w:ind w:left="120"/>
              <w:rPr>
                <w:sz w:val="20"/>
                <w:szCs w:val="20"/>
              </w:rPr>
            </w:pPr>
            <w:r>
              <w:rPr>
                <w:rFonts w:eastAsia="Times New Roman"/>
              </w:rPr>
              <w:t>которые могут угрожать безопасности</w:t>
            </w:r>
            <w:r>
              <w:rPr>
                <w:sz w:val="20"/>
                <w:szCs w:val="20"/>
              </w:rPr>
              <w:t xml:space="preserve"> </w:t>
            </w:r>
            <w:r>
              <w:rPr>
                <w:rFonts w:eastAsia="Times New Roman"/>
              </w:rPr>
              <w:t>полетов воздушных судов или создавать</w:t>
            </w:r>
            <w:r>
              <w:rPr>
                <w:sz w:val="20"/>
                <w:szCs w:val="20"/>
              </w:rPr>
              <w:t xml:space="preserve"> </w:t>
            </w:r>
            <w:r>
              <w:rPr>
                <w:rFonts w:eastAsia="Times New Roman"/>
              </w:rPr>
              <w:t>помехи для нормальной работы</w:t>
            </w:r>
            <w:r w:rsidR="00882B26">
              <w:rPr>
                <w:sz w:val="20"/>
                <w:szCs w:val="20"/>
              </w:rPr>
              <w:t xml:space="preserve"> </w:t>
            </w:r>
            <w:r>
              <w:rPr>
                <w:rFonts w:eastAsia="Times New Roman"/>
              </w:rPr>
              <w:t>радиотехнических средств аэродромов</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в соответствии с требованиями к размещению</w:t>
            </w:r>
            <w:r>
              <w:rPr>
                <w:sz w:val="20"/>
                <w:szCs w:val="20"/>
              </w:rPr>
              <w:t xml:space="preserve"> </w:t>
            </w:r>
            <w:r>
              <w:rPr>
                <w:rFonts w:eastAsia="Times New Roman"/>
              </w:rPr>
              <w:t>объектов в границах районов аэродромов и приаэродромных</w:t>
            </w:r>
            <w:r>
              <w:rPr>
                <w:sz w:val="20"/>
                <w:szCs w:val="20"/>
              </w:rPr>
              <w:t xml:space="preserve"> </w:t>
            </w:r>
            <w:r>
              <w:rPr>
                <w:rFonts w:eastAsia="Times New Roman"/>
              </w:rPr>
              <w:t>территорий</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источниками загрязнения</w:t>
            </w:r>
          </w:p>
          <w:p w:rsidR="0035064E" w:rsidRDefault="0035064E" w:rsidP="0035064E">
            <w:pPr>
              <w:spacing w:after="20"/>
              <w:ind w:left="12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Следует размещать с подветренной стороны по отношению к</w:t>
            </w:r>
            <w:r>
              <w:rPr>
                <w:sz w:val="20"/>
                <w:szCs w:val="20"/>
              </w:rPr>
              <w:t xml:space="preserve"> </w:t>
            </w:r>
            <w:r>
              <w:rPr>
                <w:rFonts w:eastAsia="Times New Roman"/>
              </w:rPr>
              <w:t>жилой застройке (для ветров преобладающего направления) с</w:t>
            </w:r>
            <w:r>
              <w:rPr>
                <w:sz w:val="20"/>
                <w:szCs w:val="20"/>
              </w:rPr>
              <w:t xml:space="preserve"> </w:t>
            </w:r>
            <w:r>
              <w:rPr>
                <w:rFonts w:eastAsia="Times New Roman"/>
              </w:rPr>
              <w:t>учетом таблицы 18.5 настоящих нормативов</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Объекты, требующие особой чистоты</w:t>
            </w:r>
          </w:p>
          <w:p w:rsidR="0035064E" w:rsidRDefault="0035064E" w:rsidP="0035064E">
            <w:pPr>
              <w:spacing w:after="20"/>
              <w:ind w:left="10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Не следует размещать с подветренной стороны ветров преобладающего направления по отношению к соседним объектам</w:t>
            </w:r>
            <w:r>
              <w:rPr>
                <w:sz w:val="20"/>
                <w:szCs w:val="20"/>
              </w:rPr>
              <w:t xml:space="preserve"> </w:t>
            </w:r>
            <w:r>
              <w:rPr>
                <w:rFonts w:eastAsia="Times New Roman"/>
              </w:rPr>
              <w:t>с источниками загрязнения атмосферного воздуха</w:t>
            </w:r>
          </w:p>
        </w:tc>
      </w:tr>
      <w:tr w:rsidR="0035064E" w:rsidTr="00562F38">
        <w:trPr>
          <w:trHeight w:val="381"/>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rFonts w:eastAsia="Times New Roman"/>
              </w:rPr>
            </w:pPr>
            <w:r>
              <w:rPr>
                <w:rFonts w:eastAsia="Times New Roman"/>
              </w:rPr>
              <w:t>Производственные зоны</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Размещение в соответствии с таблицей 7.1.2 настоящих нормативов</w:t>
            </w:r>
          </w:p>
        </w:tc>
      </w:tr>
    </w:tbl>
    <w:p w:rsidR="0035064E" w:rsidRDefault="0035064E" w:rsidP="00562F38">
      <w:pPr>
        <w:spacing w:before="140" w:line="269" w:lineRule="auto"/>
        <w:ind w:firstLine="426"/>
        <w:jc w:val="both"/>
        <w:rPr>
          <w:rFonts w:eastAsia="Times New Roman"/>
          <w:sz w:val="24"/>
          <w:szCs w:val="24"/>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35064E" w:rsidRDefault="0035064E" w:rsidP="0035064E">
      <w:pPr>
        <w:spacing w:line="269" w:lineRule="auto"/>
        <w:ind w:firstLine="426"/>
        <w:jc w:val="right"/>
        <w:rPr>
          <w:rFonts w:eastAsia="Times New Roman"/>
          <w:sz w:val="24"/>
          <w:szCs w:val="24"/>
        </w:rPr>
      </w:pPr>
      <w:r>
        <w:rPr>
          <w:rFonts w:eastAsia="Times New Roman"/>
          <w:sz w:val="24"/>
          <w:szCs w:val="24"/>
        </w:rPr>
        <w:t>Таблица 18.5</w:t>
      </w:r>
    </w:p>
    <w:tbl>
      <w:tblPr>
        <w:tblW w:w="5000" w:type="pct"/>
        <w:tblInd w:w="10" w:type="dxa"/>
        <w:tblCellMar>
          <w:left w:w="0" w:type="dxa"/>
          <w:right w:w="0" w:type="dxa"/>
        </w:tblCellMar>
        <w:tblLook w:val="04A0"/>
      </w:tblPr>
      <w:tblGrid>
        <w:gridCol w:w="1414"/>
        <w:gridCol w:w="2126"/>
        <w:gridCol w:w="5799"/>
        <w:gridCol w:w="26"/>
      </w:tblGrid>
      <w:tr w:rsidR="0035064E" w:rsidTr="00EE1615">
        <w:trPr>
          <w:trHeight w:val="215"/>
        </w:trPr>
        <w:tc>
          <w:tcPr>
            <w:tcW w:w="755" w:type="pct"/>
            <w:vMerge w:val="restart"/>
            <w:tcBorders>
              <w:top w:val="single" w:sz="4" w:space="0" w:color="auto"/>
              <w:left w:val="single" w:sz="8" w:space="0" w:color="auto"/>
              <w:right w:val="single" w:sz="8" w:space="0" w:color="auto"/>
            </w:tcBorders>
            <w:vAlign w:val="center"/>
          </w:tcPr>
          <w:p w:rsidR="0035064E" w:rsidRPr="0035064E" w:rsidRDefault="0035064E" w:rsidP="0035064E">
            <w:pPr>
              <w:jc w:val="center"/>
              <w:rPr>
                <w:b/>
              </w:rPr>
            </w:pPr>
            <w:r w:rsidRPr="0035064E">
              <w:rPr>
                <w:b/>
              </w:rPr>
              <w:t>Потенциал</w:t>
            </w:r>
          </w:p>
          <w:p w:rsidR="0035064E" w:rsidRPr="0035064E" w:rsidRDefault="0035064E" w:rsidP="0035064E">
            <w:pPr>
              <w:jc w:val="center"/>
              <w:rPr>
                <w:b/>
              </w:rPr>
            </w:pPr>
            <w:r w:rsidRPr="0035064E">
              <w:rPr>
                <w:b/>
              </w:rPr>
              <w:t>загрязнения</w:t>
            </w:r>
          </w:p>
          <w:p w:rsidR="0035064E" w:rsidRPr="0035064E" w:rsidRDefault="0035064E" w:rsidP="0035064E">
            <w:pPr>
              <w:jc w:val="center"/>
              <w:rPr>
                <w:b/>
              </w:rPr>
            </w:pPr>
            <w:r w:rsidRPr="0035064E">
              <w:rPr>
                <w:b/>
              </w:rPr>
              <w:t>атмосферы</w:t>
            </w:r>
          </w:p>
        </w:tc>
        <w:tc>
          <w:tcPr>
            <w:tcW w:w="1135"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Способность атмосферы</w:t>
            </w:r>
          </w:p>
          <w:p w:rsidR="0035064E" w:rsidRPr="0035064E" w:rsidRDefault="0035064E" w:rsidP="0035064E">
            <w:pPr>
              <w:jc w:val="center"/>
              <w:rPr>
                <w:b/>
              </w:rPr>
            </w:pPr>
            <w:r w:rsidRPr="0035064E">
              <w:rPr>
                <w:b/>
              </w:rPr>
              <w:t>к самоочищению</w:t>
            </w:r>
          </w:p>
        </w:tc>
        <w:tc>
          <w:tcPr>
            <w:tcW w:w="3096"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Условия размещения производственных объектов</w:t>
            </w:r>
          </w:p>
        </w:tc>
        <w:tc>
          <w:tcPr>
            <w:tcW w:w="14" w:type="pct"/>
            <w:vAlign w:val="bottom"/>
          </w:tcPr>
          <w:p w:rsidR="0035064E" w:rsidRDefault="0035064E" w:rsidP="0035064E">
            <w:pPr>
              <w:rPr>
                <w:sz w:val="1"/>
                <w:szCs w:val="1"/>
              </w:rPr>
            </w:pPr>
          </w:p>
        </w:tc>
      </w:tr>
      <w:tr w:rsidR="0035064E" w:rsidTr="00EE1615">
        <w:trPr>
          <w:trHeight w:val="125"/>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jc w:val="center"/>
              <w:rPr>
                <w:sz w:val="10"/>
                <w:szCs w:val="10"/>
              </w:rPr>
            </w:pPr>
          </w:p>
        </w:tc>
        <w:tc>
          <w:tcPr>
            <w:tcW w:w="3096" w:type="pct"/>
            <w:vMerge/>
            <w:tcBorders>
              <w:right w:val="single" w:sz="8" w:space="0" w:color="auto"/>
            </w:tcBorders>
            <w:vAlign w:val="bottom"/>
          </w:tcPr>
          <w:p w:rsidR="0035064E" w:rsidRDefault="0035064E" w:rsidP="0035064E">
            <w:pPr>
              <w:jc w:val="center"/>
              <w:rPr>
                <w:sz w:val="20"/>
                <w:szCs w:val="20"/>
              </w:rPr>
            </w:pPr>
          </w:p>
        </w:tc>
        <w:tc>
          <w:tcPr>
            <w:tcW w:w="14" w:type="pct"/>
            <w:vAlign w:val="bottom"/>
          </w:tcPr>
          <w:p w:rsidR="0035064E" w:rsidRDefault="0035064E" w:rsidP="0035064E">
            <w:pPr>
              <w:rPr>
                <w:sz w:val="1"/>
                <w:szCs w:val="1"/>
              </w:rPr>
            </w:pPr>
          </w:p>
        </w:tc>
      </w:tr>
      <w:tr w:rsidR="0035064E" w:rsidTr="00EE1615">
        <w:trPr>
          <w:trHeight w:val="130"/>
        </w:trPr>
        <w:tc>
          <w:tcPr>
            <w:tcW w:w="755" w:type="pct"/>
            <w:vMerge/>
            <w:tcBorders>
              <w:left w:val="single" w:sz="8" w:space="0" w:color="auto"/>
              <w:right w:val="single" w:sz="8" w:space="0" w:color="auto"/>
            </w:tcBorders>
            <w:vAlign w:val="bottom"/>
          </w:tcPr>
          <w:p w:rsidR="0035064E" w:rsidRDefault="0035064E" w:rsidP="0035064E">
            <w:pPr>
              <w:jc w:val="center"/>
              <w:rPr>
                <w:sz w:val="11"/>
                <w:szCs w:val="11"/>
              </w:rPr>
            </w:pPr>
          </w:p>
        </w:tc>
        <w:tc>
          <w:tcPr>
            <w:tcW w:w="1135" w:type="pct"/>
            <w:vMerge/>
            <w:tcBorders>
              <w:right w:val="single" w:sz="8" w:space="0" w:color="auto"/>
            </w:tcBorders>
            <w:vAlign w:val="bottom"/>
          </w:tcPr>
          <w:p w:rsidR="0035064E" w:rsidRDefault="0035064E" w:rsidP="0035064E">
            <w:pPr>
              <w:jc w:val="center"/>
              <w:rPr>
                <w:sz w:val="20"/>
                <w:szCs w:val="20"/>
              </w:rPr>
            </w:pPr>
          </w:p>
        </w:tc>
        <w:tc>
          <w:tcPr>
            <w:tcW w:w="3096" w:type="pct"/>
            <w:vMerge/>
            <w:tcBorders>
              <w:right w:val="single" w:sz="8" w:space="0" w:color="auto"/>
            </w:tcBorders>
            <w:vAlign w:val="bottom"/>
          </w:tcPr>
          <w:p w:rsidR="0035064E" w:rsidRDefault="0035064E" w:rsidP="0035064E">
            <w:pPr>
              <w:rPr>
                <w:sz w:val="11"/>
                <w:szCs w:val="11"/>
              </w:rPr>
            </w:pPr>
          </w:p>
        </w:tc>
        <w:tc>
          <w:tcPr>
            <w:tcW w:w="14" w:type="pct"/>
            <w:vAlign w:val="bottom"/>
          </w:tcPr>
          <w:p w:rsidR="0035064E" w:rsidRDefault="0035064E" w:rsidP="0035064E">
            <w:pPr>
              <w:rPr>
                <w:sz w:val="1"/>
                <w:szCs w:val="1"/>
              </w:rPr>
            </w:pPr>
          </w:p>
        </w:tc>
      </w:tr>
      <w:tr w:rsidR="0035064E" w:rsidTr="00EE1615">
        <w:trPr>
          <w:trHeight w:val="162"/>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rPr>
                <w:sz w:val="14"/>
                <w:szCs w:val="14"/>
              </w:rPr>
            </w:pPr>
          </w:p>
        </w:tc>
        <w:tc>
          <w:tcPr>
            <w:tcW w:w="3096" w:type="pct"/>
            <w:vMerge/>
            <w:tcBorders>
              <w:right w:val="single" w:sz="8" w:space="0" w:color="auto"/>
            </w:tcBorders>
            <w:vAlign w:val="bottom"/>
          </w:tcPr>
          <w:p w:rsidR="0035064E" w:rsidRDefault="0035064E" w:rsidP="0035064E">
            <w:pPr>
              <w:rPr>
                <w:sz w:val="14"/>
                <w:szCs w:val="14"/>
              </w:rPr>
            </w:pPr>
          </w:p>
        </w:tc>
        <w:tc>
          <w:tcPr>
            <w:tcW w:w="14" w:type="pct"/>
            <w:vAlign w:val="bottom"/>
          </w:tcPr>
          <w:p w:rsidR="0035064E" w:rsidRDefault="0035064E" w:rsidP="0035064E">
            <w:pPr>
              <w:rPr>
                <w:sz w:val="1"/>
                <w:szCs w:val="1"/>
              </w:rPr>
            </w:pPr>
          </w:p>
        </w:tc>
      </w:tr>
      <w:tr w:rsidR="0035064E" w:rsidTr="00EE1615">
        <w:trPr>
          <w:trHeight w:val="112"/>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9"/>
                <w:szCs w:val="9"/>
              </w:rPr>
            </w:pPr>
          </w:p>
        </w:tc>
        <w:tc>
          <w:tcPr>
            <w:tcW w:w="1135" w:type="pct"/>
            <w:vMerge/>
            <w:tcBorders>
              <w:bottom w:val="single" w:sz="8" w:space="0" w:color="auto"/>
              <w:right w:val="single" w:sz="8" w:space="0" w:color="auto"/>
            </w:tcBorders>
            <w:vAlign w:val="bottom"/>
          </w:tcPr>
          <w:p w:rsidR="0035064E" w:rsidRDefault="0035064E" w:rsidP="0035064E">
            <w:pPr>
              <w:rPr>
                <w:sz w:val="9"/>
                <w:szCs w:val="9"/>
              </w:rPr>
            </w:pPr>
          </w:p>
        </w:tc>
        <w:tc>
          <w:tcPr>
            <w:tcW w:w="3096" w:type="pct"/>
            <w:vMerge/>
            <w:tcBorders>
              <w:bottom w:val="single" w:sz="8" w:space="0" w:color="auto"/>
              <w:right w:val="single" w:sz="8" w:space="0" w:color="auto"/>
            </w:tcBorders>
            <w:vAlign w:val="bottom"/>
          </w:tcPr>
          <w:p w:rsidR="0035064E" w:rsidRDefault="0035064E" w:rsidP="0035064E">
            <w:pPr>
              <w:rPr>
                <w:sz w:val="9"/>
                <w:szCs w:val="9"/>
              </w:rPr>
            </w:pPr>
          </w:p>
        </w:tc>
        <w:tc>
          <w:tcPr>
            <w:tcW w:w="14" w:type="pct"/>
            <w:vAlign w:val="bottom"/>
          </w:tcPr>
          <w:p w:rsidR="0035064E" w:rsidRDefault="0035064E" w:rsidP="0035064E">
            <w:pPr>
              <w:rPr>
                <w:sz w:val="1"/>
                <w:szCs w:val="1"/>
              </w:rPr>
            </w:pPr>
          </w:p>
        </w:tc>
      </w:tr>
      <w:tr w:rsidR="0035064E" w:rsidTr="00EE1615">
        <w:trPr>
          <w:trHeight w:val="220"/>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Умеренный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умеренной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Повышенный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пониженной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rFonts w:eastAsia="Times New Roman"/>
              </w:rPr>
              <w:t xml:space="preserve"> </w:t>
            </w:r>
            <w:r>
              <w:rPr>
                <w:rFonts w:eastAsia="Times New Roman"/>
              </w:rPr>
              <w:t>территориях решаетс</w:t>
            </w:r>
            <w:r w:rsidR="00EE1615">
              <w:rPr>
                <w:rFonts w:eastAsia="Times New Roman"/>
              </w:rPr>
              <w:t>я в индивидуальном порядке Глав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tcPr>
          <w:p w:rsidR="0035064E" w:rsidRDefault="0035064E" w:rsidP="00882B26">
            <w:pPr>
              <w:spacing w:after="20"/>
            </w:pPr>
          </w:p>
        </w:tc>
        <w:tc>
          <w:tcPr>
            <w:tcW w:w="1135" w:type="pct"/>
            <w:vMerge/>
            <w:tcBorders>
              <w:right w:val="single" w:sz="8" w:space="0" w:color="auto"/>
            </w:tcBorders>
          </w:tcPr>
          <w:p w:rsidR="0035064E" w:rsidRDefault="0035064E" w:rsidP="0035064E">
            <w:pPr>
              <w:spacing w:after="20"/>
              <w:ind w:left="100"/>
              <w:rPr>
                <w:sz w:val="20"/>
                <w:szCs w:val="20"/>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tcPr>
          <w:p w:rsidR="0035064E" w:rsidRDefault="0035064E" w:rsidP="00882B26">
            <w:pPr>
              <w:spacing w:after="20"/>
              <w:rPr>
                <w:sz w:val="21"/>
                <w:szCs w:val="21"/>
              </w:rPr>
            </w:pPr>
          </w:p>
        </w:tc>
        <w:tc>
          <w:tcPr>
            <w:tcW w:w="1135" w:type="pct"/>
            <w:vMerge/>
            <w:tcBorders>
              <w:right w:val="single" w:sz="8" w:space="0" w:color="auto"/>
            </w:tcBorders>
          </w:tcPr>
          <w:p w:rsidR="0035064E" w:rsidRDefault="0035064E" w:rsidP="0035064E">
            <w:pPr>
              <w:spacing w:after="20"/>
              <w:rPr>
                <w:sz w:val="21"/>
                <w:szCs w:val="21"/>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rPr>
                <w:sz w:val="24"/>
                <w:szCs w:val="24"/>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Очень</w:t>
            </w:r>
          </w:p>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очень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sz w:val="20"/>
                <w:szCs w:val="20"/>
              </w:rPr>
              <w:t xml:space="preserve"> </w:t>
            </w:r>
            <w:r>
              <w:rPr>
                <w:rFonts w:eastAsia="Times New Roman"/>
              </w:rPr>
              <w:t>территориях решается в индивидуальном порядке Гла</w:t>
            </w:r>
            <w:r w:rsidR="00EE1615">
              <w:rPr>
                <w:rFonts w:eastAsia="Times New Roman"/>
              </w:rPr>
              <w:t>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vAlign w:val="bottom"/>
          </w:tcPr>
          <w:p w:rsidR="0035064E" w:rsidRDefault="0035064E" w:rsidP="0035064E">
            <w:pPr>
              <w:ind w:left="100"/>
              <w:rPr>
                <w:sz w:val="20"/>
                <w:szCs w:val="20"/>
              </w:rPr>
            </w:pPr>
          </w:p>
        </w:tc>
        <w:tc>
          <w:tcPr>
            <w:tcW w:w="1135" w:type="pct"/>
            <w:vMerge/>
            <w:tcBorders>
              <w:right w:val="single" w:sz="8" w:space="0" w:color="auto"/>
            </w:tcBorders>
            <w:vAlign w:val="bottom"/>
          </w:tcPr>
          <w:p w:rsidR="0035064E" w:rsidRDefault="0035064E" w:rsidP="0035064E">
            <w:pPr>
              <w:ind w:left="100"/>
              <w:rPr>
                <w:sz w:val="20"/>
                <w:szCs w:val="20"/>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vAlign w:val="bottom"/>
          </w:tcPr>
          <w:p w:rsidR="0035064E" w:rsidRDefault="0035064E" w:rsidP="0035064E">
            <w:pPr>
              <w:rPr>
                <w:sz w:val="21"/>
                <w:szCs w:val="21"/>
              </w:rPr>
            </w:pPr>
          </w:p>
        </w:tc>
        <w:tc>
          <w:tcPr>
            <w:tcW w:w="1135" w:type="pct"/>
            <w:vMerge/>
            <w:tcBorders>
              <w:right w:val="single" w:sz="8" w:space="0" w:color="auto"/>
            </w:tcBorders>
            <w:vAlign w:val="bottom"/>
          </w:tcPr>
          <w:p w:rsidR="0035064E" w:rsidRDefault="0035064E" w:rsidP="0035064E">
            <w:pPr>
              <w:rPr>
                <w:sz w:val="21"/>
                <w:szCs w:val="21"/>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24"/>
                <w:szCs w:val="24"/>
              </w:rPr>
            </w:pPr>
          </w:p>
        </w:tc>
        <w:tc>
          <w:tcPr>
            <w:tcW w:w="1135" w:type="pct"/>
            <w:vMerge/>
            <w:tcBorders>
              <w:bottom w:val="single" w:sz="8" w:space="0" w:color="auto"/>
              <w:right w:val="single" w:sz="8" w:space="0" w:color="auto"/>
            </w:tcBorders>
            <w:vAlign w:val="bottom"/>
          </w:tcPr>
          <w:p w:rsidR="0035064E" w:rsidRDefault="0035064E" w:rsidP="0035064E">
            <w:pPr>
              <w:rPr>
                <w:sz w:val="24"/>
                <w:szCs w:val="24"/>
              </w:rPr>
            </w:pPr>
          </w:p>
        </w:tc>
        <w:tc>
          <w:tcPr>
            <w:tcW w:w="3096" w:type="pct"/>
            <w:vMerge/>
            <w:tcBorders>
              <w:bottom w:val="single" w:sz="8" w:space="0" w:color="auto"/>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bl>
    <w:p w:rsidR="0035064E" w:rsidRDefault="0035064E" w:rsidP="0035064E">
      <w:pPr>
        <w:spacing w:line="269" w:lineRule="auto"/>
        <w:ind w:firstLine="426"/>
        <w:jc w:val="right"/>
        <w:rPr>
          <w:sz w:val="20"/>
          <w:szCs w:val="20"/>
        </w:rPr>
      </w:pPr>
    </w:p>
    <w:p w:rsidR="00EE1615" w:rsidRDefault="00EE1615" w:rsidP="00EE1615">
      <w:pPr>
        <w:spacing w:line="272" w:lineRule="auto"/>
        <w:ind w:firstLine="426"/>
        <w:jc w:val="both"/>
        <w:rPr>
          <w:rFonts w:eastAsia="Times New Roman"/>
          <w:sz w:val="24"/>
          <w:szCs w:val="24"/>
        </w:rPr>
      </w:pPr>
      <w:r w:rsidRPr="005420EE">
        <w:rPr>
          <w:rFonts w:eastAsia="Times New Roman"/>
          <w:sz w:val="24"/>
          <w:szCs w:val="24"/>
        </w:rPr>
        <w:t xml:space="preserve">18.7. Для производственных предприятий, сооружений и иных объектов, являющихся </w:t>
      </w:r>
      <w:r>
        <w:rPr>
          <w:rFonts w:eastAsia="Times New Roman"/>
          <w:sz w:val="24"/>
          <w:szCs w:val="24"/>
        </w:rPr>
        <w:t>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EE1615" w:rsidRDefault="00EE1615" w:rsidP="00EE1615">
      <w:pPr>
        <w:spacing w:line="272" w:lineRule="auto"/>
        <w:ind w:firstLine="426"/>
        <w:jc w:val="right"/>
        <w:rPr>
          <w:rFonts w:eastAsia="Times New Roman"/>
          <w:sz w:val="24"/>
          <w:szCs w:val="24"/>
        </w:rPr>
      </w:pPr>
      <w:r>
        <w:rPr>
          <w:rFonts w:eastAsia="Times New Roman"/>
          <w:sz w:val="24"/>
          <w:szCs w:val="24"/>
        </w:rPr>
        <w:t>Таблица 18.6</w:t>
      </w:r>
    </w:p>
    <w:tbl>
      <w:tblPr>
        <w:tblW w:w="5000" w:type="pct"/>
        <w:tblCellMar>
          <w:left w:w="0" w:type="dxa"/>
          <w:right w:w="0" w:type="dxa"/>
        </w:tblCellMar>
        <w:tblLook w:val="04A0"/>
      </w:tblPr>
      <w:tblGrid>
        <w:gridCol w:w="3494"/>
        <w:gridCol w:w="5824"/>
        <w:gridCol w:w="37"/>
      </w:tblGrid>
      <w:tr w:rsidR="00EE1615" w:rsidTr="00EE1615">
        <w:trPr>
          <w:trHeight w:val="27"/>
        </w:trPr>
        <w:tc>
          <w:tcPr>
            <w:tcW w:w="1867" w:type="pct"/>
            <w:tcBorders>
              <w:bottom w:val="single" w:sz="8" w:space="0" w:color="auto"/>
            </w:tcBorders>
            <w:vAlign w:val="bottom"/>
          </w:tcPr>
          <w:p w:rsidR="00EE1615" w:rsidRDefault="00EE1615" w:rsidP="00EE1615">
            <w:pPr>
              <w:spacing w:after="20"/>
              <w:rPr>
                <w:sz w:val="2"/>
                <w:szCs w:val="2"/>
              </w:rPr>
            </w:pPr>
          </w:p>
        </w:tc>
        <w:tc>
          <w:tcPr>
            <w:tcW w:w="3113" w:type="pct"/>
            <w:tcBorders>
              <w:bottom w:val="single" w:sz="8" w:space="0" w:color="auto"/>
            </w:tcBorders>
            <w:vAlign w:val="bottom"/>
          </w:tcPr>
          <w:p w:rsidR="00EE1615" w:rsidRDefault="00EE1615" w:rsidP="00EE1615">
            <w:pPr>
              <w:spacing w:after="20"/>
              <w:rPr>
                <w:sz w:val="2"/>
                <w:szCs w:val="2"/>
              </w:rPr>
            </w:pPr>
          </w:p>
        </w:tc>
        <w:tc>
          <w:tcPr>
            <w:tcW w:w="20" w:type="pct"/>
            <w:vAlign w:val="bottom"/>
          </w:tcPr>
          <w:p w:rsidR="00EE1615" w:rsidRDefault="00EE1615" w:rsidP="00EE1615">
            <w:pPr>
              <w:spacing w:after="20"/>
              <w:rPr>
                <w:sz w:val="2"/>
                <w:szCs w:val="2"/>
              </w:rPr>
            </w:pPr>
          </w:p>
        </w:tc>
      </w:tr>
      <w:tr w:rsidR="00EE1615" w:rsidTr="00EE1615">
        <w:trPr>
          <w:trHeight w:val="244"/>
        </w:trPr>
        <w:tc>
          <w:tcPr>
            <w:tcW w:w="1867" w:type="pct"/>
            <w:tcBorders>
              <w:left w:val="single" w:sz="8" w:space="0" w:color="auto"/>
              <w:bottom w:val="single" w:sz="8" w:space="0" w:color="auto"/>
              <w:right w:val="single" w:sz="8" w:space="0" w:color="auto"/>
            </w:tcBorders>
            <w:vAlign w:val="center"/>
          </w:tcPr>
          <w:p w:rsidR="00EE1615" w:rsidRPr="00EE1615" w:rsidRDefault="00EE1615" w:rsidP="00EE1615">
            <w:pPr>
              <w:jc w:val="center"/>
              <w:rPr>
                <w:b/>
              </w:rPr>
            </w:pPr>
            <w:r w:rsidRPr="00EE1615">
              <w:rPr>
                <w:b/>
              </w:rPr>
              <w:t>Наименование</w:t>
            </w:r>
            <w:r w:rsidR="00882B26">
              <w:rPr>
                <w:b/>
              </w:rPr>
              <w:t xml:space="preserve"> </w:t>
            </w:r>
            <w:r w:rsidRPr="00EE1615">
              <w:rPr>
                <w:b/>
              </w:rPr>
              <w:t>показателей</w:t>
            </w:r>
          </w:p>
        </w:tc>
        <w:tc>
          <w:tcPr>
            <w:tcW w:w="3113" w:type="pct"/>
            <w:tcBorders>
              <w:bottom w:val="single" w:sz="8" w:space="0" w:color="auto"/>
              <w:right w:val="single" w:sz="8" w:space="0" w:color="auto"/>
            </w:tcBorders>
            <w:vAlign w:val="center"/>
          </w:tcPr>
          <w:p w:rsidR="00EE1615" w:rsidRPr="00EE1615" w:rsidRDefault="00EE1615" w:rsidP="00EE1615">
            <w:pPr>
              <w:jc w:val="center"/>
              <w:rPr>
                <w:b/>
              </w:rPr>
            </w:pPr>
            <w:r w:rsidRPr="00EE1615">
              <w:rPr>
                <w:b/>
              </w:rPr>
              <w:t>Нормативные параметры и</w:t>
            </w:r>
            <w:r w:rsidR="00882B26">
              <w:rPr>
                <w:b/>
              </w:rPr>
              <w:t xml:space="preserve"> </w:t>
            </w:r>
            <w:r w:rsidRPr="00EE1615">
              <w:rPr>
                <w:b/>
              </w:rPr>
              <w:t>расчетные показатели</w:t>
            </w:r>
          </w:p>
        </w:tc>
        <w:tc>
          <w:tcPr>
            <w:tcW w:w="20" w:type="pct"/>
            <w:vAlign w:val="bottom"/>
          </w:tcPr>
          <w:p w:rsidR="00EE1615" w:rsidRDefault="00EE1615" w:rsidP="00EE1615">
            <w:pPr>
              <w:spacing w:after="20"/>
              <w:rPr>
                <w:sz w:val="21"/>
                <w:szCs w:val="21"/>
              </w:rPr>
            </w:pPr>
          </w:p>
        </w:tc>
      </w:tr>
      <w:tr w:rsidR="00EE1615" w:rsidTr="00EE1615">
        <w:trPr>
          <w:trHeight w:val="215"/>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Ориентировочные размеры</w:t>
            </w:r>
          </w:p>
          <w:p w:rsidR="00EE1615" w:rsidRDefault="00EE1615" w:rsidP="00EE1615">
            <w:pPr>
              <w:spacing w:after="20"/>
              <w:ind w:left="120"/>
              <w:rPr>
                <w:sz w:val="20"/>
                <w:szCs w:val="20"/>
              </w:rPr>
            </w:pPr>
            <w:r>
              <w:rPr>
                <w:rFonts w:eastAsia="Times New Roman"/>
              </w:rPr>
              <w:t>санитарно-защитных зон для</w:t>
            </w:r>
          </w:p>
          <w:p w:rsidR="00EE1615" w:rsidRDefault="00EE1615" w:rsidP="00EE1615">
            <w:pPr>
              <w:spacing w:after="20"/>
              <w:ind w:left="120"/>
              <w:rPr>
                <w:sz w:val="20"/>
                <w:szCs w:val="20"/>
              </w:rPr>
            </w:pPr>
            <w:r>
              <w:rPr>
                <w:rFonts w:eastAsia="Times New Roman"/>
              </w:rPr>
              <w:t>промышленных объектов и</w:t>
            </w:r>
          </w:p>
          <w:p w:rsidR="00EE1615" w:rsidRDefault="00EE1615" w:rsidP="00EE1615">
            <w:pPr>
              <w:spacing w:after="20"/>
              <w:ind w:left="120"/>
              <w:rPr>
                <w:sz w:val="20"/>
                <w:szCs w:val="20"/>
              </w:rPr>
            </w:pPr>
            <w:r>
              <w:rPr>
                <w:rFonts w:eastAsia="Times New Roman"/>
              </w:rPr>
              <w:t>производств</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Для промышленных объектов и производств:</w:t>
            </w:r>
          </w:p>
          <w:p w:rsidR="00EE1615" w:rsidRDefault="00EE1615" w:rsidP="00EE1615">
            <w:pPr>
              <w:spacing w:after="20"/>
              <w:ind w:left="80"/>
              <w:rPr>
                <w:sz w:val="20"/>
                <w:szCs w:val="20"/>
              </w:rPr>
            </w:pPr>
            <w:r>
              <w:rPr>
                <w:rFonts w:eastAsia="Times New Roman"/>
              </w:rPr>
              <w:t>- I класса – 1000 м;</w:t>
            </w:r>
          </w:p>
          <w:p w:rsidR="00EE1615" w:rsidRDefault="00EE1615" w:rsidP="00EE1615">
            <w:pPr>
              <w:spacing w:after="20"/>
              <w:ind w:left="80"/>
              <w:rPr>
                <w:sz w:val="20"/>
                <w:szCs w:val="20"/>
              </w:rPr>
            </w:pPr>
            <w:r>
              <w:rPr>
                <w:rFonts w:eastAsia="Times New Roman"/>
              </w:rPr>
              <w:t>- II класса – 500 м;</w:t>
            </w:r>
          </w:p>
          <w:p w:rsidR="00EE1615" w:rsidRDefault="00EE1615" w:rsidP="00EE1615">
            <w:pPr>
              <w:spacing w:after="20"/>
              <w:ind w:left="80"/>
              <w:rPr>
                <w:sz w:val="20"/>
                <w:szCs w:val="20"/>
              </w:rPr>
            </w:pPr>
            <w:r>
              <w:rPr>
                <w:rFonts w:eastAsia="Times New Roman"/>
              </w:rPr>
              <w:t>- III класса – 300 м;</w:t>
            </w:r>
          </w:p>
          <w:p w:rsidR="00EE1615" w:rsidRDefault="00EE1615" w:rsidP="00EE1615">
            <w:pPr>
              <w:spacing w:after="20"/>
              <w:ind w:left="80"/>
              <w:rPr>
                <w:sz w:val="20"/>
                <w:szCs w:val="20"/>
              </w:rPr>
            </w:pPr>
            <w:r>
              <w:rPr>
                <w:rFonts w:eastAsia="Times New Roman"/>
              </w:rPr>
              <w:t>- IV класса – 100 м;</w:t>
            </w:r>
          </w:p>
          <w:p w:rsidR="00EE1615" w:rsidRDefault="00EE1615" w:rsidP="00EE1615">
            <w:pPr>
              <w:spacing w:after="20"/>
              <w:ind w:left="80"/>
              <w:rPr>
                <w:sz w:val="20"/>
                <w:szCs w:val="20"/>
              </w:rPr>
            </w:pPr>
            <w:r>
              <w:rPr>
                <w:rFonts w:eastAsia="Times New Roman"/>
              </w:rPr>
              <w:t>- V класса – 50 м</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15"/>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групп промышленных объектов</w:t>
            </w:r>
            <w:r>
              <w:rPr>
                <w:sz w:val="20"/>
                <w:szCs w:val="20"/>
              </w:rPr>
              <w:t xml:space="preserve"> </w:t>
            </w:r>
            <w:r>
              <w:rPr>
                <w:rFonts w:eastAsia="Times New Roman"/>
              </w:rPr>
              <w:t>и производств или промышленного</w:t>
            </w:r>
            <w:r>
              <w:rPr>
                <w:sz w:val="20"/>
                <w:szCs w:val="20"/>
              </w:rPr>
              <w:t xml:space="preserve"> </w:t>
            </w:r>
            <w:r>
              <w:rPr>
                <w:rFonts w:eastAsia="Times New Roman"/>
              </w:rPr>
              <w:t>узла (комплекса)</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Устанавливается с учетом суммарных выбросов и физического</w:t>
            </w:r>
            <w:r>
              <w:rPr>
                <w:sz w:val="20"/>
                <w:szCs w:val="20"/>
              </w:rPr>
              <w:t xml:space="preserve"> </w:t>
            </w:r>
            <w:r>
              <w:rPr>
                <w:rFonts w:eastAsia="Times New Roman"/>
              </w:rPr>
              <w:t>воздействия  источников  промышленных  объектов  и  производств, входящих в промышленную зону, промышленный узел</w:t>
            </w:r>
            <w:r>
              <w:rPr>
                <w:sz w:val="20"/>
                <w:szCs w:val="20"/>
              </w:rPr>
              <w:t xml:space="preserve"> </w:t>
            </w:r>
            <w:r>
              <w:rPr>
                <w:rFonts w:eastAsia="Times New Roman"/>
              </w:rPr>
              <w:t>(комплекс). Устанавливается единая санитарно-защитная зона,</w:t>
            </w:r>
            <w:r>
              <w:rPr>
                <w:sz w:val="20"/>
                <w:szCs w:val="20"/>
              </w:rPr>
              <w:t xml:space="preserve"> </w:t>
            </w:r>
            <w:r>
              <w:rPr>
                <w:rFonts w:eastAsia="Times New Roman"/>
              </w:rPr>
              <w:t>либо индивидуально для каждого объекта</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промышленных объектов и</w:t>
            </w:r>
          </w:p>
          <w:p w:rsidR="00EE1615" w:rsidRDefault="00EE1615" w:rsidP="00EE1615">
            <w:pPr>
              <w:spacing w:after="20"/>
              <w:ind w:left="120"/>
              <w:rPr>
                <w:sz w:val="20"/>
                <w:szCs w:val="20"/>
              </w:rPr>
            </w:pPr>
            <w:r>
              <w:rPr>
                <w:rFonts w:eastAsia="Times New Roman"/>
              </w:rPr>
              <w:t>производств, не включенных в</w:t>
            </w:r>
          </w:p>
          <w:p w:rsidR="00EE1615" w:rsidRDefault="00EE1615" w:rsidP="00EE1615">
            <w:pPr>
              <w:spacing w:after="20"/>
              <w:ind w:left="120"/>
              <w:rPr>
                <w:sz w:val="20"/>
                <w:szCs w:val="20"/>
              </w:rPr>
            </w:pPr>
            <w:r>
              <w:rPr>
                <w:rFonts w:eastAsia="Times New Roman"/>
              </w:rPr>
              <w:t>санитарную классификацию, а также</w:t>
            </w:r>
            <w:r>
              <w:rPr>
                <w:sz w:val="20"/>
                <w:szCs w:val="20"/>
              </w:rPr>
              <w:t xml:space="preserve"> </w:t>
            </w:r>
            <w:r>
              <w:rPr>
                <w:rFonts w:eastAsia="Times New Roman"/>
              </w:rPr>
              <w:t>с новыми, недостаточно изученными</w:t>
            </w:r>
            <w:r>
              <w:rPr>
                <w:sz w:val="20"/>
                <w:szCs w:val="20"/>
              </w:rPr>
              <w:t xml:space="preserve"> </w:t>
            </w:r>
            <w:r>
              <w:rPr>
                <w:rFonts w:eastAsia="Times New Roman"/>
              </w:rPr>
              <w:t>технологиями, не имеющими</w:t>
            </w:r>
            <w:r>
              <w:rPr>
                <w:sz w:val="20"/>
                <w:szCs w:val="20"/>
              </w:rPr>
              <w:t xml:space="preserve"> </w:t>
            </w:r>
            <w:r>
              <w:rPr>
                <w:rFonts w:eastAsia="Times New Roman"/>
              </w:rPr>
              <w:t>аналогов в стране и за рубежом</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Устанавливается в каждом конкретном случае Главным государственным санитарным врачом Российской Федерации, если в</w:t>
            </w:r>
            <w:r>
              <w:rPr>
                <w:sz w:val="20"/>
                <w:szCs w:val="20"/>
              </w:rPr>
              <w:t xml:space="preserve"> </w:t>
            </w:r>
            <w:r>
              <w:rPr>
                <w:rFonts w:eastAsia="Times New Roman"/>
              </w:rPr>
              <w:t>соответствии с расчетами ожидаемого загрязнения атмосферного воздуха и физического воздействия на атмосферный воздух</w:t>
            </w:r>
            <w:r>
              <w:rPr>
                <w:sz w:val="20"/>
                <w:szCs w:val="20"/>
              </w:rPr>
              <w:t xml:space="preserve"> </w:t>
            </w:r>
            <w:r>
              <w:rPr>
                <w:rFonts w:eastAsia="Times New Roman"/>
              </w:rPr>
              <w:t>они относятся к I и II классам опасности, в остальных случаях –</w:t>
            </w:r>
            <w:r>
              <w:rPr>
                <w:sz w:val="20"/>
                <w:szCs w:val="20"/>
              </w:rPr>
              <w:t xml:space="preserve"> </w:t>
            </w:r>
            <w:r>
              <w:rPr>
                <w:rFonts w:eastAsia="Times New Roman"/>
              </w:rPr>
              <w:t>Главным государственным санитарным врачом Вологодской</w:t>
            </w:r>
          </w:p>
          <w:p w:rsidR="00EE1615" w:rsidRDefault="00EE1615" w:rsidP="00EE1615">
            <w:pPr>
              <w:spacing w:after="20"/>
              <w:ind w:left="80"/>
              <w:rPr>
                <w:sz w:val="20"/>
                <w:szCs w:val="20"/>
              </w:rPr>
            </w:pPr>
            <w:r>
              <w:rPr>
                <w:rFonts w:eastAsia="Times New Roman"/>
              </w:rPr>
              <w:t>области или его заместителем</w:t>
            </w: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83"/>
        </w:trPr>
        <w:tc>
          <w:tcPr>
            <w:tcW w:w="1867" w:type="pct"/>
            <w:vMerge/>
            <w:tcBorders>
              <w:left w:val="single" w:sz="8" w:space="0" w:color="auto"/>
              <w:bottom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Минимальная площадь озеленения</w:t>
            </w:r>
          </w:p>
          <w:p w:rsidR="00EE1615" w:rsidRDefault="00EE1615" w:rsidP="00EE1615">
            <w:pPr>
              <w:spacing w:after="20"/>
              <w:ind w:left="120"/>
              <w:rPr>
                <w:sz w:val="20"/>
                <w:szCs w:val="20"/>
              </w:rPr>
            </w:pPr>
            <w:r>
              <w:rPr>
                <w:rFonts w:eastAsia="Times New Roman"/>
              </w:rPr>
              <w:t>санитарно-защитных зон</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Принимается в зависимости от ширины санитарно-защитной</w:t>
            </w:r>
            <w:r>
              <w:rPr>
                <w:sz w:val="20"/>
                <w:szCs w:val="20"/>
              </w:rPr>
              <w:t xml:space="preserve"> </w:t>
            </w:r>
            <w:r>
              <w:rPr>
                <w:rFonts w:eastAsia="Times New Roman"/>
              </w:rPr>
              <w:t>зоны, %:</w:t>
            </w:r>
          </w:p>
          <w:p w:rsidR="00EE1615" w:rsidRDefault="00EE1615" w:rsidP="00EE1615">
            <w:pPr>
              <w:spacing w:after="20"/>
              <w:ind w:left="80"/>
              <w:rPr>
                <w:rFonts w:eastAsia="Times New Roman"/>
              </w:rPr>
            </w:pPr>
            <w:r>
              <w:rPr>
                <w:rFonts w:eastAsia="Times New Roman"/>
              </w:rPr>
              <w:t>- до 300 м – 60;</w:t>
            </w:r>
          </w:p>
          <w:p w:rsidR="00EE1615" w:rsidRDefault="00EE1615" w:rsidP="00EE1615">
            <w:pPr>
              <w:spacing w:after="20"/>
              <w:ind w:left="100"/>
              <w:rPr>
                <w:sz w:val="20"/>
                <w:szCs w:val="20"/>
              </w:rPr>
            </w:pPr>
            <w:r>
              <w:rPr>
                <w:rFonts w:eastAsia="Times New Roman"/>
              </w:rPr>
              <w:t>- свыше 300 до 1000 м – 50;</w:t>
            </w:r>
          </w:p>
          <w:p w:rsidR="00EE1615" w:rsidRDefault="00EE1615" w:rsidP="00EE1615">
            <w:pPr>
              <w:spacing w:after="20"/>
              <w:ind w:left="100"/>
              <w:rPr>
                <w:sz w:val="20"/>
                <w:szCs w:val="20"/>
              </w:rPr>
            </w:pPr>
            <w:r>
              <w:rPr>
                <w:rFonts w:eastAsia="Times New Roman"/>
              </w:rPr>
              <w:t>- свыше 1 000</w:t>
            </w:r>
            <w:r>
              <w:rPr>
                <w:sz w:val="20"/>
                <w:szCs w:val="20"/>
              </w:rPr>
              <w:t xml:space="preserve"> </w:t>
            </w:r>
            <w:r>
              <w:rPr>
                <w:rFonts w:eastAsia="Times New Roman"/>
              </w:rPr>
              <w:t>до 3 000 м – 40;</w:t>
            </w:r>
          </w:p>
          <w:p w:rsidR="00EE1615" w:rsidRDefault="00EE1615" w:rsidP="00EE1615">
            <w:pPr>
              <w:spacing w:after="20"/>
              <w:ind w:left="100"/>
              <w:rPr>
                <w:sz w:val="20"/>
                <w:szCs w:val="20"/>
              </w:rPr>
            </w:pPr>
            <w:r>
              <w:rPr>
                <w:rFonts w:eastAsia="Times New Roman"/>
              </w:rPr>
              <w:t>- свыше 3 000</w:t>
            </w:r>
            <w:r>
              <w:rPr>
                <w:sz w:val="20"/>
                <w:szCs w:val="20"/>
              </w:rPr>
              <w:t xml:space="preserve"> </w:t>
            </w:r>
            <w:r>
              <w:rPr>
                <w:rFonts w:eastAsia="Times New Roman"/>
              </w:rPr>
              <w:t>– 20</w:t>
            </w: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vAlign w:val="bottom"/>
          </w:tcPr>
          <w:p w:rsidR="00EE1615" w:rsidRDefault="00EE1615" w:rsidP="00EE1615">
            <w:pPr>
              <w:spacing w:after="20"/>
              <w:ind w:left="120"/>
              <w:rPr>
                <w:sz w:val="20"/>
                <w:szCs w:val="20"/>
              </w:rPr>
            </w:pPr>
          </w:p>
        </w:tc>
        <w:tc>
          <w:tcPr>
            <w:tcW w:w="3113" w:type="pct"/>
            <w:vMerge/>
            <w:tcBorders>
              <w:right w:val="single" w:sz="8" w:space="0" w:color="auto"/>
            </w:tcBorders>
            <w:vAlign w:val="bottom"/>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469"/>
        </w:trPr>
        <w:tc>
          <w:tcPr>
            <w:tcW w:w="1867" w:type="pct"/>
            <w:vMerge/>
            <w:tcBorders>
              <w:left w:val="single" w:sz="8" w:space="0" w:color="auto"/>
              <w:bottom w:val="single" w:sz="4" w:space="0" w:color="auto"/>
              <w:right w:val="single" w:sz="8" w:space="0" w:color="auto"/>
            </w:tcBorders>
            <w:vAlign w:val="bottom"/>
          </w:tcPr>
          <w:p w:rsidR="00EE1615" w:rsidRDefault="00EE1615" w:rsidP="00EE1615">
            <w:pPr>
              <w:spacing w:after="20"/>
              <w:rPr>
                <w:sz w:val="24"/>
                <w:szCs w:val="24"/>
              </w:rPr>
            </w:pPr>
          </w:p>
        </w:tc>
        <w:tc>
          <w:tcPr>
            <w:tcW w:w="3113" w:type="pct"/>
            <w:vMerge/>
            <w:tcBorders>
              <w:bottom w:val="single" w:sz="4" w:space="0" w:color="auto"/>
              <w:right w:val="single" w:sz="8" w:space="0" w:color="auto"/>
            </w:tcBorders>
            <w:vAlign w:val="bottom"/>
          </w:tcPr>
          <w:p w:rsidR="00EE1615" w:rsidRDefault="00EE1615" w:rsidP="00EE1615">
            <w:pPr>
              <w:spacing w:after="20"/>
              <w:ind w:left="80"/>
              <w:rPr>
                <w:sz w:val="20"/>
                <w:szCs w:val="20"/>
              </w:rPr>
            </w:pPr>
          </w:p>
        </w:tc>
        <w:tc>
          <w:tcPr>
            <w:tcW w:w="20" w:type="pct"/>
            <w:vMerge w:val="restart"/>
            <w:vAlign w:val="bottom"/>
          </w:tcPr>
          <w:p w:rsidR="00EE1615" w:rsidRDefault="00EE1615" w:rsidP="00EE1615">
            <w:pPr>
              <w:spacing w:after="20"/>
              <w:rPr>
                <w:sz w:val="24"/>
                <w:szCs w:val="24"/>
              </w:rPr>
            </w:pPr>
          </w:p>
        </w:tc>
      </w:tr>
      <w:tr w:rsidR="00EE1615" w:rsidTr="00EE1615">
        <w:trPr>
          <w:trHeight w:val="134"/>
        </w:trPr>
        <w:tc>
          <w:tcPr>
            <w:tcW w:w="1867" w:type="pct"/>
            <w:tcBorders>
              <w:top w:val="single" w:sz="4" w:space="0" w:color="auto"/>
              <w:left w:val="single" w:sz="8" w:space="0" w:color="auto"/>
              <w:bottom w:val="single" w:sz="8" w:space="0" w:color="auto"/>
              <w:right w:val="single" w:sz="8" w:space="0" w:color="auto"/>
            </w:tcBorders>
          </w:tcPr>
          <w:p w:rsidR="00EE1615" w:rsidRDefault="00EE1615" w:rsidP="00EE1615">
            <w:pPr>
              <w:spacing w:after="20"/>
              <w:ind w:left="120"/>
              <w:rPr>
                <w:sz w:val="20"/>
                <w:szCs w:val="20"/>
              </w:rPr>
            </w:pPr>
            <w:r>
              <w:rPr>
                <w:rFonts w:eastAsia="Times New Roman"/>
              </w:rP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EE1615" w:rsidRDefault="00EE1615" w:rsidP="00EE1615">
            <w:pPr>
              <w:spacing w:after="20"/>
              <w:ind w:left="100"/>
              <w:rPr>
                <w:sz w:val="20"/>
                <w:szCs w:val="20"/>
              </w:rPr>
            </w:pPr>
            <w:r>
              <w:rPr>
                <w:rFonts w:eastAsia="Times New Roman"/>
              </w:rPr>
              <w:t>Предусматривается на территории санитарно-защитной зоны со</w:t>
            </w:r>
            <w:r>
              <w:rPr>
                <w:sz w:val="20"/>
                <w:szCs w:val="20"/>
              </w:rPr>
              <w:t xml:space="preserve"> </w:t>
            </w:r>
            <w:r>
              <w:rPr>
                <w:rFonts w:eastAsia="Times New Roman"/>
              </w:rPr>
              <w:t>стороны жилых и общественно-деловых зон при ширине санитарно-защитной зоны, м:</w:t>
            </w:r>
          </w:p>
          <w:p w:rsidR="00EE1615" w:rsidRDefault="00EE1615" w:rsidP="00EE1615">
            <w:pPr>
              <w:spacing w:after="20"/>
              <w:ind w:left="100"/>
              <w:rPr>
                <w:sz w:val="20"/>
                <w:szCs w:val="20"/>
              </w:rPr>
            </w:pPr>
            <w:r>
              <w:rPr>
                <w:rFonts w:eastAsia="Times New Roman"/>
              </w:rPr>
              <w:t>- свыше 100 – не менее 50 м;</w:t>
            </w:r>
          </w:p>
          <w:p w:rsidR="00EE1615" w:rsidRDefault="00EE1615" w:rsidP="00EE1615">
            <w:pPr>
              <w:spacing w:after="20"/>
              <w:ind w:left="100"/>
              <w:rPr>
                <w:sz w:val="20"/>
                <w:szCs w:val="20"/>
              </w:rPr>
            </w:pPr>
            <w:r>
              <w:rPr>
                <w:rFonts w:eastAsia="Times New Roman"/>
              </w:rPr>
              <w:t>- до 100 – не менее 20 м</w:t>
            </w:r>
          </w:p>
        </w:tc>
        <w:tc>
          <w:tcPr>
            <w:tcW w:w="20" w:type="pct"/>
            <w:vMerge/>
            <w:vAlign w:val="bottom"/>
          </w:tcPr>
          <w:p w:rsidR="00EE1615" w:rsidRDefault="00EE1615" w:rsidP="00EE1615">
            <w:pPr>
              <w:spacing w:after="20"/>
              <w:rPr>
                <w:sz w:val="24"/>
                <w:szCs w:val="24"/>
              </w:rPr>
            </w:pPr>
          </w:p>
        </w:tc>
      </w:tr>
    </w:tbl>
    <w:p w:rsidR="00EE1615" w:rsidRPr="00EE1615" w:rsidRDefault="00EE1615" w:rsidP="00882B26">
      <w:pPr>
        <w:spacing w:before="120" w:line="272" w:lineRule="auto"/>
        <w:ind w:firstLine="426"/>
        <w:jc w:val="both"/>
        <w:rPr>
          <w:i/>
        </w:rPr>
      </w:pPr>
      <w:r w:rsidRPr="00EE1615">
        <w:rPr>
          <w:i/>
        </w:rPr>
        <w:t xml:space="preserve">Примечание: </w:t>
      </w:r>
    </w:p>
    <w:p w:rsidR="00EE1615" w:rsidRPr="00EE1615" w:rsidRDefault="00EE1615" w:rsidP="00EE1615">
      <w:pPr>
        <w:spacing w:line="272" w:lineRule="auto"/>
        <w:ind w:firstLine="426"/>
        <w:jc w:val="both"/>
        <w:rPr>
          <w:rFonts w:eastAsia="Times New Roman"/>
        </w:rPr>
      </w:pP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AB0AD5" w:rsidRDefault="00EE1615" w:rsidP="00EE1615">
      <w:pPr>
        <w:spacing w:before="120" w:line="246" w:lineRule="auto"/>
        <w:ind w:firstLine="426"/>
        <w:jc w:val="both"/>
        <w:rPr>
          <w:rFonts w:eastAsia="Times New Roman"/>
          <w:sz w:val="24"/>
          <w:szCs w:val="24"/>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r w:rsidR="00EA0863">
        <w:rPr>
          <w:rFonts w:eastAsia="Times New Roman"/>
          <w:sz w:val="24"/>
          <w:szCs w:val="24"/>
        </w:rPr>
        <w:t>.</w:t>
      </w:r>
    </w:p>
    <w:p w:rsidR="00EE1615" w:rsidRDefault="00EE1615" w:rsidP="00EE1615">
      <w:pPr>
        <w:spacing w:before="120" w:line="246" w:lineRule="auto"/>
        <w:ind w:firstLine="426"/>
        <w:jc w:val="right"/>
        <w:rPr>
          <w:rFonts w:eastAsia="Times New Roman"/>
          <w:sz w:val="24"/>
          <w:szCs w:val="24"/>
        </w:rPr>
      </w:pPr>
      <w:r>
        <w:rPr>
          <w:rFonts w:eastAsia="Times New Roman"/>
          <w:sz w:val="24"/>
          <w:szCs w:val="24"/>
        </w:rPr>
        <w:t>Таблица 18.7</w:t>
      </w:r>
    </w:p>
    <w:tbl>
      <w:tblPr>
        <w:tblW w:w="4999" w:type="pct"/>
        <w:tblCellMar>
          <w:left w:w="0" w:type="dxa"/>
          <w:right w:w="0" w:type="dxa"/>
        </w:tblCellMar>
        <w:tblLook w:val="04A0"/>
      </w:tblPr>
      <w:tblGrid>
        <w:gridCol w:w="2976"/>
        <w:gridCol w:w="6377"/>
      </w:tblGrid>
      <w:tr w:rsidR="00EE1615" w:rsidTr="00882B26">
        <w:trPr>
          <w:trHeight w:val="27"/>
        </w:trPr>
        <w:tc>
          <w:tcPr>
            <w:tcW w:w="1591" w:type="pct"/>
            <w:tcBorders>
              <w:bottom w:val="single" w:sz="8" w:space="0" w:color="auto"/>
            </w:tcBorders>
            <w:vAlign w:val="bottom"/>
          </w:tcPr>
          <w:p w:rsidR="00EE1615" w:rsidRDefault="00EE1615" w:rsidP="00781C70">
            <w:pPr>
              <w:spacing w:after="20"/>
              <w:rPr>
                <w:sz w:val="2"/>
                <w:szCs w:val="2"/>
              </w:rPr>
            </w:pPr>
          </w:p>
        </w:tc>
        <w:tc>
          <w:tcPr>
            <w:tcW w:w="3409" w:type="pct"/>
            <w:tcBorders>
              <w:bottom w:val="single" w:sz="8" w:space="0" w:color="auto"/>
            </w:tcBorders>
            <w:vAlign w:val="bottom"/>
          </w:tcPr>
          <w:p w:rsidR="00EE1615" w:rsidRDefault="00EE1615" w:rsidP="00781C70">
            <w:pPr>
              <w:spacing w:after="20"/>
              <w:rPr>
                <w:sz w:val="2"/>
                <w:szCs w:val="2"/>
              </w:rPr>
            </w:pPr>
          </w:p>
        </w:tc>
      </w:tr>
      <w:tr w:rsidR="00EE1615" w:rsidTr="00882B26">
        <w:trPr>
          <w:trHeight w:val="244"/>
        </w:trPr>
        <w:tc>
          <w:tcPr>
            <w:tcW w:w="1591" w:type="pct"/>
            <w:tcBorders>
              <w:left w:val="single" w:sz="8" w:space="0" w:color="auto"/>
              <w:bottom w:val="single" w:sz="8" w:space="0" w:color="auto"/>
              <w:right w:val="single" w:sz="8" w:space="0" w:color="auto"/>
            </w:tcBorders>
            <w:vAlign w:val="bottom"/>
          </w:tcPr>
          <w:p w:rsidR="00EE1615" w:rsidRPr="00EE1615" w:rsidRDefault="00EE1615" w:rsidP="00781C70">
            <w:pPr>
              <w:spacing w:after="20"/>
              <w:jc w:val="center"/>
              <w:rPr>
                <w:b/>
              </w:rPr>
            </w:pPr>
            <w:r w:rsidRPr="00EE1615">
              <w:rPr>
                <w:b/>
              </w:rPr>
              <w:t>Наименование показателей</w:t>
            </w:r>
          </w:p>
        </w:tc>
        <w:tc>
          <w:tcPr>
            <w:tcW w:w="3409" w:type="pct"/>
            <w:tcBorders>
              <w:bottom w:val="single" w:sz="4" w:space="0" w:color="auto"/>
              <w:right w:val="single" w:sz="8" w:space="0" w:color="auto"/>
            </w:tcBorders>
            <w:vAlign w:val="bottom"/>
          </w:tcPr>
          <w:p w:rsidR="00EE1615" w:rsidRPr="00EE1615" w:rsidRDefault="00EE1615" w:rsidP="00781C70">
            <w:pPr>
              <w:spacing w:after="20"/>
              <w:jc w:val="center"/>
              <w:rPr>
                <w:b/>
              </w:rPr>
            </w:pPr>
            <w:r w:rsidRPr="00EE1615">
              <w:rPr>
                <w:b/>
              </w:rPr>
              <w:t>Нормативные параметры и расчетные показатели</w:t>
            </w:r>
          </w:p>
        </w:tc>
      </w:tr>
      <w:tr w:rsidR="00EE1615" w:rsidTr="00882B26">
        <w:trPr>
          <w:trHeight w:val="3098"/>
        </w:trPr>
        <w:tc>
          <w:tcPr>
            <w:tcW w:w="1591" w:type="pct"/>
            <w:tcBorders>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водоохранных зон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или ручьев от их истока для рек или ручьев протяженностью:</w:t>
            </w:r>
          </w:p>
          <w:p w:rsidR="00EE1615" w:rsidRDefault="00EE1615" w:rsidP="00781C70">
            <w:pPr>
              <w:spacing w:after="20"/>
              <w:ind w:left="80"/>
              <w:rPr>
                <w:sz w:val="20"/>
                <w:szCs w:val="20"/>
              </w:rPr>
            </w:pPr>
            <w:r>
              <w:rPr>
                <w:rFonts w:eastAsia="Times New Roman"/>
              </w:rPr>
              <w:t>- до 10 км – 50 м;</w:t>
            </w:r>
          </w:p>
          <w:p w:rsidR="00EE1615" w:rsidRDefault="00EE1615" w:rsidP="00781C70">
            <w:pPr>
              <w:spacing w:after="20"/>
              <w:ind w:left="80"/>
              <w:rPr>
                <w:sz w:val="20"/>
                <w:szCs w:val="20"/>
              </w:rPr>
            </w:pPr>
            <w:r>
              <w:rPr>
                <w:rFonts w:eastAsia="Times New Roman"/>
              </w:rPr>
              <w:t>- от 10 до 50 км – 100 м;</w:t>
            </w:r>
          </w:p>
          <w:p w:rsidR="00EE1615" w:rsidRDefault="00EE1615" w:rsidP="00781C70">
            <w:pPr>
              <w:spacing w:after="20"/>
              <w:ind w:left="80"/>
              <w:rPr>
                <w:sz w:val="20"/>
                <w:szCs w:val="20"/>
              </w:rPr>
            </w:pPr>
            <w:r>
              <w:rPr>
                <w:rFonts w:eastAsia="Times New Roman"/>
              </w:rPr>
              <w:t>- от 50 км и более – 200 м.</w:t>
            </w:r>
          </w:p>
          <w:p w:rsidR="00EE1615" w:rsidRDefault="00EE1615" w:rsidP="00781C70">
            <w:pPr>
              <w:spacing w:after="20"/>
              <w:ind w:left="80"/>
              <w:rPr>
                <w:sz w:val="20"/>
                <w:szCs w:val="20"/>
              </w:rPr>
            </w:pPr>
            <w:r>
              <w:rPr>
                <w:rFonts w:eastAsia="Times New Roman"/>
              </w:rPr>
              <w:t>Для реки, ручья протяженностью менее 10 км от истока до устья – совпадает с прибрежной защитной полосой. Для истоков реки, ручья – радиус водоохранной зоны 50 м.</w:t>
            </w:r>
          </w:p>
          <w:p w:rsidR="00EE1615" w:rsidRDefault="00EE1615" w:rsidP="00781C70">
            <w:pPr>
              <w:spacing w:after="20"/>
              <w:ind w:left="80"/>
              <w:rPr>
                <w:sz w:val="20"/>
                <w:szCs w:val="20"/>
              </w:rPr>
            </w:pPr>
            <w:r>
              <w:rPr>
                <w:rFonts w:eastAsia="Times New Roman"/>
              </w:rPr>
              <w:t>Для озера, водохранилища, за исключением озера, расположенного внутри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p w:rsidR="00EE1615" w:rsidRDefault="00EE1615" w:rsidP="00781C70">
            <w:pPr>
              <w:spacing w:after="20"/>
              <w:ind w:left="80"/>
              <w:rPr>
                <w:sz w:val="20"/>
                <w:szCs w:val="20"/>
              </w:rPr>
            </w:pPr>
            <w:r>
              <w:rPr>
                <w:rFonts w:eastAsia="Times New Roman"/>
              </w:rPr>
              <w:t>Для водохранилища, расположенного на водотоке, – равной ширине водоохранной зоны этого водотока.</w:t>
            </w:r>
          </w:p>
        </w:tc>
      </w:tr>
      <w:tr w:rsidR="00EE1615" w:rsidTr="00882B26">
        <w:trPr>
          <w:trHeight w:val="2824"/>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прибрежных</w:t>
            </w:r>
          </w:p>
          <w:p w:rsidR="00EE1615" w:rsidRDefault="00EE1615" w:rsidP="00781C70">
            <w:pPr>
              <w:spacing w:after="20"/>
              <w:ind w:left="120"/>
              <w:rPr>
                <w:sz w:val="20"/>
                <w:szCs w:val="20"/>
              </w:rPr>
            </w:pPr>
            <w:r>
              <w:rPr>
                <w:rFonts w:eastAsia="Times New Roman"/>
              </w:rPr>
              <w:t>защитных полос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Устанавливается в зависимости от уклона берега водного объекта и составляет, м, для уклона:</w:t>
            </w:r>
          </w:p>
          <w:p w:rsidR="00EE1615" w:rsidRDefault="00EE1615" w:rsidP="00781C70">
            <w:pPr>
              <w:spacing w:after="20"/>
              <w:ind w:left="80"/>
              <w:rPr>
                <w:sz w:val="20"/>
                <w:szCs w:val="20"/>
              </w:rPr>
            </w:pPr>
            <w:r>
              <w:rPr>
                <w:rFonts w:eastAsia="Times New Roman"/>
              </w:rPr>
              <w:t>- обратного или нулевого – 30;</w:t>
            </w:r>
          </w:p>
          <w:p w:rsidR="00EE1615" w:rsidRDefault="00EE1615" w:rsidP="00781C70">
            <w:pPr>
              <w:spacing w:after="20"/>
              <w:ind w:left="80"/>
              <w:rPr>
                <w:sz w:val="20"/>
                <w:szCs w:val="20"/>
              </w:rPr>
            </w:pPr>
            <w:r>
              <w:rPr>
                <w:rFonts w:eastAsia="Times New Roman"/>
              </w:rPr>
              <w:t>- до 3 градусов – 40;</w:t>
            </w:r>
          </w:p>
          <w:p w:rsidR="00EE1615" w:rsidRDefault="00EE1615" w:rsidP="00781C70">
            <w:pPr>
              <w:spacing w:after="20"/>
              <w:ind w:left="80"/>
              <w:rPr>
                <w:sz w:val="20"/>
                <w:szCs w:val="20"/>
              </w:rPr>
            </w:pPr>
            <w:r>
              <w:rPr>
                <w:rFonts w:eastAsia="Times New Roman"/>
              </w:rPr>
              <w:t>- 3 и более градуса – 50.</w:t>
            </w:r>
          </w:p>
          <w:p w:rsidR="00EE1615" w:rsidRDefault="00EE1615" w:rsidP="00781C70">
            <w:pPr>
              <w:spacing w:after="20"/>
              <w:ind w:left="80"/>
              <w:rPr>
                <w:sz w:val="20"/>
                <w:szCs w:val="20"/>
              </w:rPr>
            </w:pPr>
            <w:r>
              <w:rPr>
                <w:rFonts w:eastAsia="Times New Roman"/>
              </w:rPr>
              <w:t>Для расположенных в границах болот проточных и сточных озер и соответствующих водотоков – 50 м.</w:t>
            </w:r>
          </w:p>
          <w:p w:rsidR="00EE1615" w:rsidRDefault="00EE1615" w:rsidP="00781C70">
            <w:pPr>
              <w:spacing w:after="20"/>
              <w:ind w:left="80"/>
              <w:rPr>
                <w:sz w:val="20"/>
                <w:szCs w:val="20"/>
              </w:rPr>
            </w:pPr>
            <w:r>
              <w:rPr>
                <w:rFonts w:eastAsia="Times New Roman"/>
              </w:rPr>
              <w:t>Для озер, водохранилищ, имеющих особо ценное рыбохозяйственное</w:t>
            </w:r>
            <w:r>
              <w:rPr>
                <w:sz w:val="20"/>
                <w:szCs w:val="20"/>
              </w:rPr>
              <w:t xml:space="preserve"> </w:t>
            </w:r>
            <w:r>
              <w:rPr>
                <w:rFonts w:eastAsia="Times New Roman"/>
              </w:rPr>
              <w:t>значение (места нереста, нагула, зимовки рыб и других водных биологических ресурсов – 200 м независимо от уклона прилегающих земель.</w:t>
            </w:r>
          </w:p>
        </w:tc>
      </w:tr>
      <w:tr w:rsidR="00EE1615" w:rsidTr="00882B26">
        <w:trPr>
          <w:trHeight w:val="1745"/>
        </w:trPr>
        <w:tc>
          <w:tcPr>
            <w:tcW w:w="1591" w:type="pct"/>
            <w:tcBorders>
              <w:top w:val="single" w:sz="4" w:space="0" w:color="auto"/>
              <w:left w:val="single" w:sz="8" w:space="0" w:color="auto"/>
              <w:right w:val="single" w:sz="8" w:space="0" w:color="auto"/>
            </w:tcBorders>
          </w:tcPr>
          <w:p w:rsidR="00EE1615" w:rsidRDefault="00EE1615" w:rsidP="00781C70">
            <w:pPr>
              <w:spacing w:after="20"/>
              <w:ind w:left="120"/>
              <w:rPr>
                <w:rFonts w:eastAsia="Times New Roman"/>
              </w:rPr>
            </w:pPr>
            <w:r>
              <w:rPr>
                <w:rFonts w:eastAsia="Times New Roman"/>
              </w:rPr>
              <w:t>Ширина береговых полос</w:t>
            </w:r>
          </w:p>
        </w:tc>
        <w:tc>
          <w:tcPr>
            <w:tcW w:w="3409" w:type="pct"/>
            <w:tcBorders>
              <w:top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водных объектов общего пользования за исключением каналов, а</w:t>
            </w:r>
            <w:r>
              <w:rPr>
                <w:sz w:val="20"/>
                <w:szCs w:val="20"/>
              </w:rPr>
              <w:t xml:space="preserve"> </w:t>
            </w:r>
            <w:r>
              <w:rPr>
                <w:rFonts w:eastAsia="Times New Roman"/>
              </w:rPr>
              <w:t>также рек и ручьев, протяженность которых от истока до устья не более</w:t>
            </w:r>
            <w:r>
              <w:rPr>
                <w:sz w:val="20"/>
                <w:szCs w:val="20"/>
              </w:rPr>
              <w:t xml:space="preserve"> </w:t>
            </w:r>
            <w:r>
              <w:rPr>
                <w:rFonts w:eastAsia="Times New Roman"/>
              </w:rPr>
              <w:t>10 км – 20 м.</w:t>
            </w:r>
          </w:p>
          <w:p w:rsidR="00EE1615" w:rsidRDefault="00EE1615" w:rsidP="00781C70">
            <w:pPr>
              <w:spacing w:after="20"/>
              <w:ind w:left="80"/>
              <w:rPr>
                <w:sz w:val="20"/>
                <w:szCs w:val="20"/>
              </w:rPr>
            </w:pPr>
            <w:r>
              <w:rPr>
                <w:rFonts w:eastAsia="Times New Roman"/>
              </w:rPr>
              <w:t>Для каналов, а также рек и ручьев, протяженность которых от истока до</w:t>
            </w:r>
            <w:r>
              <w:rPr>
                <w:sz w:val="20"/>
                <w:szCs w:val="20"/>
              </w:rPr>
              <w:t xml:space="preserve"> </w:t>
            </w:r>
            <w:r>
              <w:rPr>
                <w:rFonts w:eastAsia="Times New Roman"/>
              </w:rPr>
              <w:t>устья не более 10 км – 5 м.</w:t>
            </w:r>
          </w:p>
          <w:p w:rsidR="00EE1615" w:rsidRPr="00EE1615" w:rsidRDefault="00EE1615" w:rsidP="00781C70">
            <w:pPr>
              <w:spacing w:after="20"/>
              <w:ind w:left="80"/>
              <w:rPr>
                <w:sz w:val="20"/>
                <w:szCs w:val="20"/>
              </w:rPr>
            </w:pPr>
            <w:r>
              <w:rPr>
                <w:rFonts w:eastAsia="Times New Roman"/>
              </w:rPr>
              <w:t>Для болот, природных выходов подземных вод (родников) и иных водных объектов не определяется.</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рыбоохранных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 ручьев устанавливается от их истока до устья и составляет для</w:t>
            </w:r>
            <w:r>
              <w:rPr>
                <w:sz w:val="20"/>
                <w:szCs w:val="20"/>
              </w:rPr>
              <w:t xml:space="preserve"> </w:t>
            </w:r>
            <w:r>
              <w:rPr>
                <w:rFonts w:eastAsia="Times New Roman"/>
              </w:rPr>
              <w:t>рек и ручьев протяженностью, км:</w:t>
            </w:r>
          </w:p>
          <w:p w:rsidR="00EE1615" w:rsidRDefault="00EE1615" w:rsidP="00781C70">
            <w:pPr>
              <w:spacing w:after="20"/>
              <w:ind w:left="80"/>
              <w:rPr>
                <w:sz w:val="20"/>
                <w:szCs w:val="20"/>
              </w:rPr>
            </w:pPr>
            <w:r>
              <w:rPr>
                <w:rFonts w:eastAsia="Times New Roman"/>
              </w:rPr>
              <w:t>- до 10 – 50 м;</w:t>
            </w:r>
          </w:p>
          <w:p w:rsidR="00EE1615" w:rsidRDefault="00EE1615" w:rsidP="00781C70">
            <w:pPr>
              <w:spacing w:after="20"/>
              <w:ind w:left="80"/>
              <w:rPr>
                <w:rFonts w:eastAsia="Times New Roman"/>
              </w:rPr>
            </w:pPr>
            <w:r>
              <w:rPr>
                <w:rFonts w:eastAsia="Times New Roman"/>
              </w:rPr>
              <w:t>- дот 10 до 50 – 100 м;</w:t>
            </w:r>
          </w:p>
          <w:p w:rsidR="00EE1615" w:rsidRDefault="00EE1615" w:rsidP="00781C70">
            <w:pPr>
              <w:spacing w:after="20"/>
              <w:ind w:left="100"/>
              <w:rPr>
                <w:sz w:val="20"/>
                <w:szCs w:val="20"/>
              </w:rPr>
            </w:pPr>
            <w:r>
              <w:rPr>
                <w:rFonts w:eastAsia="Times New Roman"/>
              </w:rPr>
              <w:t>- от 50 и более – 200 м.</w:t>
            </w:r>
          </w:p>
          <w:p w:rsidR="00EE1615" w:rsidRDefault="00EE1615" w:rsidP="00781C70">
            <w:pPr>
              <w:spacing w:after="20"/>
              <w:ind w:left="100"/>
              <w:rPr>
                <w:sz w:val="20"/>
                <w:szCs w:val="20"/>
              </w:rPr>
            </w:pPr>
            <w:r>
              <w:rPr>
                <w:rFonts w:eastAsia="Times New Roman"/>
              </w:rPr>
              <w:t>Для озера, водохранилища, за исключением, водохранилища, расположенного на водотоке, или озера, расположенного внутри болота, – 50 м.</w:t>
            </w:r>
          </w:p>
          <w:p w:rsidR="00EE1615" w:rsidRDefault="00EE1615" w:rsidP="00781C70">
            <w:pPr>
              <w:spacing w:after="20"/>
              <w:ind w:left="100"/>
              <w:rPr>
                <w:sz w:val="20"/>
                <w:szCs w:val="20"/>
              </w:rPr>
            </w:pPr>
            <w:r>
              <w:rPr>
                <w:rFonts w:eastAsia="Times New Roman"/>
              </w:rPr>
              <w:t>Для водохранилища, расположенного на водотоке, – равна ширине рыбоохранной зоны этого водотока.</w:t>
            </w:r>
          </w:p>
          <w:p w:rsidR="00EE1615" w:rsidRDefault="00EE1615" w:rsidP="00781C70">
            <w:pPr>
              <w:spacing w:after="20"/>
              <w:ind w:left="100"/>
              <w:rPr>
                <w:sz w:val="20"/>
                <w:szCs w:val="20"/>
              </w:rPr>
            </w:pPr>
            <w:r>
              <w:rPr>
                <w:rFonts w:eastAsia="Times New Roman"/>
              </w:rPr>
              <w:t>Для рек, ручьев или их частей, помещенных в закрытые коллекторы, –</w:t>
            </w:r>
            <w:r>
              <w:rPr>
                <w:sz w:val="20"/>
                <w:szCs w:val="20"/>
              </w:rPr>
              <w:t xml:space="preserve"> </w:t>
            </w:r>
            <w:r>
              <w:rPr>
                <w:rFonts w:eastAsia="Times New Roman"/>
              </w:rPr>
              <w:t>не устанавливаются.</w:t>
            </w:r>
          </w:p>
          <w:p w:rsidR="00EE1615" w:rsidRDefault="00EE1615" w:rsidP="00781C70">
            <w:pPr>
              <w:spacing w:after="20"/>
              <w:ind w:left="100"/>
              <w:rPr>
                <w:sz w:val="20"/>
                <w:szCs w:val="20"/>
              </w:rPr>
            </w:pPr>
            <w:r>
              <w:rPr>
                <w:rFonts w:eastAsia="Times New Roman"/>
              </w:rPr>
              <w:t>Для рек, ручьев, озер, водохранилищ, имеющих особо ценное рыбохозяйственное значение (места нагула, зимовки, нереста и размножения</w:t>
            </w:r>
            <w:r>
              <w:rPr>
                <w:sz w:val="20"/>
                <w:szCs w:val="20"/>
              </w:rPr>
              <w:t xml:space="preserve"> </w:t>
            </w:r>
            <w:r>
              <w:rPr>
                <w:rFonts w:eastAsia="Times New Roman"/>
              </w:rPr>
              <w:t>водных биологических ресурсов), – 200 м.</w:t>
            </w:r>
          </w:p>
          <w:p w:rsidR="00EE1615" w:rsidRDefault="00EE1615" w:rsidP="00781C70">
            <w:pPr>
              <w:spacing w:after="20"/>
              <w:ind w:left="100"/>
              <w:rPr>
                <w:sz w:val="20"/>
                <w:szCs w:val="20"/>
              </w:rPr>
            </w:pPr>
            <w:r>
              <w:rPr>
                <w:rFonts w:eastAsia="Times New Roman"/>
              </w:rPr>
              <w:t>Для прудов, обводненных карьеров, имеющих гидравлическую связь с</w:t>
            </w:r>
            <w:r>
              <w:rPr>
                <w:sz w:val="20"/>
                <w:szCs w:val="20"/>
              </w:rPr>
              <w:t xml:space="preserve"> </w:t>
            </w:r>
            <w:r>
              <w:rPr>
                <w:rFonts w:eastAsia="Times New Roman"/>
              </w:rPr>
              <w:t>реками, ручьями, озерами, водохранилищами – 50 м.</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right="70"/>
              <w:rPr>
                <w:sz w:val="20"/>
                <w:szCs w:val="20"/>
              </w:rPr>
            </w:pPr>
            <w:r>
              <w:rPr>
                <w:rFonts w:eastAsia="Times New Roman"/>
              </w:rPr>
              <w:t>Размеры рыбохозяйственных</w:t>
            </w:r>
          </w:p>
          <w:p w:rsidR="00EE1615" w:rsidRDefault="00EE1615" w:rsidP="00781C70">
            <w:pPr>
              <w:spacing w:after="20"/>
              <w:ind w:right="1350"/>
              <w:rPr>
                <w:sz w:val="20"/>
                <w:szCs w:val="20"/>
              </w:rPr>
            </w:pPr>
            <w:r>
              <w:rPr>
                <w:rFonts w:eastAsia="Times New Roman"/>
              </w:rPr>
              <w:t>заповедных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100"/>
              <w:rPr>
                <w:sz w:val="20"/>
                <w:szCs w:val="20"/>
              </w:rPr>
            </w:pPr>
            <w:r>
              <w:rPr>
                <w:rFonts w:eastAsia="Times New Roman"/>
              </w:rPr>
              <w:t>Размеры, границы и необходимость установления определяются с учетом ценности и состава водных био</w:t>
            </w:r>
            <w:r w:rsidR="00781C70">
              <w:rPr>
                <w:rFonts w:eastAsia="Times New Roman"/>
              </w:rPr>
              <w:t>логических ресурсов, их рыбопро</w:t>
            </w:r>
            <w:r>
              <w:rPr>
                <w:rFonts w:eastAsia="Times New Roman"/>
              </w:rPr>
              <w:t>мыслового значения, в том числе для обеспечения жизнедеятельности</w:t>
            </w:r>
            <w:r w:rsidR="00781C70">
              <w:rPr>
                <w:sz w:val="20"/>
                <w:szCs w:val="20"/>
              </w:rPr>
              <w:t xml:space="preserve"> </w:t>
            </w:r>
            <w:r>
              <w:rPr>
                <w:rFonts w:eastAsia="Times New Roman"/>
              </w:rPr>
              <w:t>населения, а также с использованием</w:t>
            </w:r>
            <w:r w:rsidR="00781C70">
              <w:rPr>
                <w:rFonts w:eastAsia="Times New Roman"/>
              </w:rPr>
              <w:t xml:space="preserve"> результатов проведения государ</w:t>
            </w:r>
            <w:r>
              <w:rPr>
                <w:rFonts w:eastAsia="Times New Roman"/>
              </w:rPr>
              <w:t>ственного мониторинга водных биол</w:t>
            </w:r>
            <w:r w:rsidR="00781C70">
              <w:rPr>
                <w:rFonts w:eastAsia="Times New Roman"/>
              </w:rPr>
              <w:t>огических ресурсов и научных ис</w:t>
            </w:r>
            <w:r>
              <w:rPr>
                <w:rFonts w:eastAsia="Times New Roman"/>
              </w:rPr>
              <w:t>следований, касающихся водных би</w:t>
            </w:r>
            <w:r w:rsidR="00781C70">
              <w:rPr>
                <w:rFonts w:eastAsia="Times New Roman"/>
              </w:rPr>
              <w:t>ологических ресурсов. Устанавли</w:t>
            </w:r>
            <w:r>
              <w:rPr>
                <w:rFonts w:eastAsia="Times New Roman"/>
              </w:rPr>
              <w:t>ваются Федеральным агентством по рыболовству.</w:t>
            </w:r>
          </w:p>
        </w:tc>
      </w:tr>
    </w:tbl>
    <w:p w:rsidR="00781C70" w:rsidRDefault="00781C70" w:rsidP="00882B26">
      <w:pPr>
        <w:tabs>
          <w:tab w:val="left" w:pos="888"/>
        </w:tabs>
        <w:spacing w:before="120" w:line="251" w:lineRule="auto"/>
        <w:ind w:firstLine="426"/>
        <w:jc w:val="both"/>
        <w:rPr>
          <w:rFonts w:eastAsia="Times New Roman"/>
        </w:rPr>
      </w:pPr>
      <w:r>
        <w:rPr>
          <w:rFonts w:eastAsia="Times New Roman"/>
        </w:rPr>
        <w:t>* 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781C70" w:rsidRDefault="00781C70" w:rsidP="00781C70">
      <w:pPr>
        <w:spacing w:line="2" w:lineRule="exact"/>
        <w:ind w:firstLine="426"/>
        <w:jc w:val="both"/>
        <w:rPr>
          <w:rFonts w:eastAsia="Times New Roman"/>
        </w:rPr>
      </w:pPr>
    </w:p>
    <w:p w:rsidR="00781C70" w:rsidRDefault="00781C70" w:rsidP="00781C70">
      <w:pPr>
        <w:spacing w:line="239" w:lineRule="auto"/>
        <w:ind w:firstLine="426"/>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781C70" w:rsidRDefault="00781C70">
      <w:pPr>
        <w:spacing w:after="200" w:line="276" w:lineRule="auto"/>
        <w:rPr>
          <w:rFonts w:eastAsia="Times New Roman"/>
        </w:rPr>
      </w:pPr>
      <w:r>
        <w:rPr>
          <w:rFonts w:eastAsia="Times New Roman"/>
        </w:rPr>
        <w:br w:type="page"/>
      </w:r>
    </w:p>
    <w:p w:rsidR="00781C70" w:rsidRDefault="00781C70" w:rsidP="00781C70">
      <w:pPr>
        <w:spacing w:line="257" w:lineRule="auto"/>
        <w:jc w:val="center"/>
        <w:rPr>
          <w:rFonts w:eastAsia="Times New Roman"/>
          <w:b/>
          <w:bCs/>
          <w:sz w:val="24"/>
          <w:szCs w:val="24"/>
        </w:rPr>
      </w:pPr>
      <w:r>
        <w:rPr>
          <w:rFonts w:eastAsia="Times New Roman"/>
          <w:b/>
          <w:bCs/>
          <w:sz w:val="24"/>
          <w:szCs w:val="24"/>
        </w:rPr>
        <w:t xml:space="preserve">РАЗДЕЛ II. </w:t>
      </w:r>
    </w:p>
    <w:p w:rsidR="00781C70" w:rsidRDefault="00781C70" w:rsidP="00781C70">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781C70" w:rsidRDefault="00781C70" w:rsidP="00781C70">
      <w:pPr>
        <w:spacing w:line="257" w:lineRule="auto"/>
        <w:jc w:val="center"/>
        <w:rPr>
          <w:rFonts w:eastAsia="Times New Roman"/>
          <w:b/>
          <w:bCs/>
          <w:sz w:val="24"/>
          <w:szCs w:val="24"/>
        </w:rPr>
      </w:pPr>
    </w:p>
    <w:p w:rsidR="00781C70" w:rsidRDefault="00781C70" w:rsidP="00882B26">
      <w:pPr>
        <w:tabs>
          <w:tab w:val="left" w:pos="0"/>
        </w:tabs>
        <w:ind w:left="426"/>
        <w:jc w:val="center"/>
        <w:rPr>
          <w:rFonts w:eastAsia="Times New Roman"/>
          <w:b/>
          <w:bCs/>
          <w:sz w:val="24"/>
          <w:szCs w:val="24"/>
        </w:rPr>
      </w:pPr>
      <w:r>
        <w:rPr>
          <w:rFonts w:eastAsia="Times New Roman"/>
          <w:b/>
          <w:bCs/>
          <w:sz w:val="24"/>
          <w:szCs w:val="24"/>
        </w:rPr>
        <w:t>19.  АДМИНИСТРАТИВНО-ТЕРРИТОРИАЛЬНОЕ УСТРОЙСТВО</w:t>
      </w:r>
    </w:p>
    <w:p w:rsidR="00754545" w:rsidRDefault="00754545" w:rsidP="003A22B5">
      <w:pPr>
        <w:spacing w:line="256" w:lineRule="auto"/>
        <w:ind w:firstLine="426"/>
        <w:jc w:val="both"/>
        <w:rPr>
          <w:rFonts w:eastAsia="Times New Roman"/>
          <w:sz w:val="24"/>
          <w:szCs w:val="24"/>
        </w:rPr>
      </w:pPr>
    </w:p>
    <w:p w:rsidR="00CB1635" w:rsidRDefault="00176EEA" w:rsidP="003A22B5">
      <w:pPr>
        <w:spacing w:line="256" w:lineRule="auto"/>
        <w:ind w:firstLine="426"/>
        <w:jc w:val="both"/>
        <w:rPr>
          <w:rFonts w:eastAsia="Times New Roman"/>
          <w:sz w:val="24"/>
          <w:szCs w:val="24"/>
        </w:rPr>
      </w:pPr>
      <w:r>
        <w:rPr>
          <w:rFonts w:eastAsia="Times New Roman"/>
          <w:sz w:val="24"/>
          <w:szCs w:val="24"/>
        </w:rPr>
        <w:t>М</w:t>
      </w:r>
      <w:r w:rsidRPr="00176EEA">
        <w:rPr>
          <w:rFonts w:eastAsia="Times New Roman"/>
          <w:sz w:val="24"/>
          <w:szCs w:val="24"/>
        </w:rPr>
        <w:t>униципально</w:t>
      </w:r>
      <w:r>
        <w:rPr>
          <w:rFonts w:eastAsia="Times New Roman"/>
          <w:sz w:val="24"/>
          <w:szCs w:val="24"/>
        </w:rPr>
        <w:t>е</w:t>
      </w:r>
      <w:r w:rsidRPr="00176EEA">
        <w:rPr>
          <w:rFonts w:eastAsia="Times New Roman"/>
          <w:sz w:val="24"/>
          <w:szCs w:val="24"/>
        </w:rPr>
        <w:t xml:space="preserve"> образовани</w:t>
      </w:r>
      <w:r>
        <w:rPr>
          <w:rFonts w:eastAsia="Times New Roman"/>
          <w:sz w:val="24"/>
          <w:szCs w:val="24"/>
        </w:rPr>
        <w:t>е</w:t>
      </w:r>
      <w:r w:rsidRPr="00176EEA">
        <w:rPr>
          <w:rFonts w:eastAsia="Times New Roman"/>
          <w:sz w:val="24"/>
          <w:szCs w:val="24"/>
        </w:rPr>
        <w:t xml:space="preserve"> Воскресенское</w:t>
      </w:r>
      <w:r w:rsidRPr="00CB1635">
        <w:rPr>
          <w:rFonts w:eastAsia="Times New Roman"/>
          <w:sz w:val="24"/>
          <w:szCs w:val="24"/>
        </w:rPr>
        <w:t xml:space="preserve"> </w:t>
      </w:r>
      <w:r w:rsidR="00CB1635" w:rsidRPr="00CB1635">
        <w:rPr>
          <w:rFonts w:eastAsia="Times New Roman"/>
          <w:sz w:val="24"/>
          <w:szCs w:val="24"/>
        </w:rPr>
        <w:t xml:space="preserve">расположено в </w:t>
      </w:r>
      <w:r>
        <w:rPr>
          <w:rFonts w:eastAsia="Times New Roman"/>
          <w:sz w:val="24"/>
          <w:szCs w:val="24"/>
        </w:rPr>
        <w:t>северной</w:t>
      </w:r>
      <w:r w:rsidR="00CB1635" w:rsidRPr="00CB1635">
        <w:rPr>
          <w:rFonts w:eastAsia="Times New Roman"/>
          <w:sz w:val="24"/>
          <w:szCs w:val="24"/>
        </w:rPr>
        <w:t xml:space="preserve"> части Череповецкого муниципального района.</w:t>
      </w:r>
    </w:p>
    <w:p w:rsidR="003A22B5" w:rsidRDefault="003A22B5" w:rsidP="003A22B5">
      <w:pPr>
        <w:spacing w:line="4" w:lineRule="exact"/>
        <w:ind w:firstLine="426"/>
        <w:jc w:val="both"/>
        <w:rPr>
          <w:rFonts w:eastAsia="Times New Roman"/>
          <w:sz w:val="24"/>
          <w:szCs w:val="24"/>
        </w:rPr>
      </w:pPr>
    </w:p>
    <w:p w:rsidR="003A22B5" w:rsidRDefault="003A22B5" w:rsidP="003A22B5">
      <w:pPr>
        <w:ind w:firstLine="426"/>
        <w:jc w:val="both"/>
        <w:rPr>
          <w:rFonts w:eastAsia="Times New Roman"/>
          <w:sz w:val="24"/>
          <w:szCs w:val="24"/>
        </w:rPr>
      </w:pPr>
      <w:r>
        <w:rPr>
          <w:rFonts w:eastAsia="Times New Roman"/>
          <w:sz w:val="24"/>
          <w:szCs w:val="24"/>
        </w:rPr>
        <w:t xml:space="preserve">На территории </w:t>
      </w:r>
      <w:r w:rsidR="00176EEA">
        <w:rPr>
          <w:rFonts w:eastAsia="Times New Roman"/>
          <w:sz w:val="24"/>
          <w:szCs w:val="24"/>
        </w:rPr>
        <w:t xml:space="preserve">муниципального образования Воскресенское </w:t>
      </w:r>
      <w:r>
        <w:rPr>
          <w:rFonts w:eastAsia="Times New Roman"/>
          <w:sz w:val="24"/>
          <w:szCs w:val="24"/>
        </w:rPr>
        <w:t xml:space="preserve">расположено </w:t>
      </w:r>
      <w:r w:rsidR="00176EEA">
        <w:rPr>
          <w:rFonts w:eastAsia="Times New Roman"/>
          <w:sz w:val="24"/>
          <w:szCs w:val="24"/>
        </w:rPr>
        <w:t>119</w:t>
      </w:r>
      <w:r>
        <w:rPr>
          <w:rFonts w:eastAsia="Times New Roman"/>
          <w:sz w:val="24"/>
          <w:szCs w:val="24"/>
        </w:rPr>
        <w:t xml:space="preserve"> населенных пунктов. </w:t>
      </w:r>
    </w:p>
    <w:p w:rsidR="003A22B5" w:rsidRDefault="003A22B5" w:rsidP="003A22B5">
      <w:pPr>
        <w:ind w:firstLine="426"/>
        <w:jc w:val="both"/>
        <w:rPr>
          <w:rFonts w:eastAsia="Times New Roman"/>
          <w:sz w:val="24"/>
          <w:szCs w:val="24"/>
        </w:rPr>
      </w:pPr>
      <w:r w:rsidRPr="00336416">
        <w:rPr>
          <w:rFonts w:eastAsia="Times New Roman"/>
          <w:sz w:val="24"/>
          <w:szCs w:val="24"/>
        </w:rPr>
        <w:t xml:space="preserve">Общая численность населения </w:t>
      </w:r>
      <w:r w:rsidR="00176EEA">
        <w:rPr>
          <w:rFonts w:eastAsia="Times New Roman"/>
          <w:sz w:val="24"/>
          <w:szCs w:val="24"/>
        </w:rPr>
        <w:t xml:space="preserve">муниципального образования Воскресенское </w:t>
      </w:r>
      <w:r w:rsidRPr="00336416">
        <w:rPr>
          <w:rFonts w:eastAsia="Times New Roman"/>
          <w:sz w:val="24"/>
          <w:szCs w:val="24"/>
        </w:rPr>
        <w:t xml:space="preserve">на </w:t>
      </w:r>
      <w:r>
        <w:rPr>
          <w:rFonts w:eastAsia="Times New Roman"/>
          <w:sz w:val="24"/>
          <w:szCs w:val="24"/>
        </w:rPr>
        <w:t xml:space="preserve">1 января 2017 </w:t>
      </w:r>
      <w:r w:rsidRPr="00336416">
        <w:rPr>
          <w:rFonts w:eastAsia="Times New Roman"/>
          <w:sz w:val="24"/>
          <w:szCs w:val="24"/>
        </w:rPr>
        <w:t xml:space="preserve">года составила </w:t>
      </w:r>
      <w:r w:rsidR="00176EEA">
        <w:rPr>
          <w:rFonts w:eastAsia="Times New Roman"/>
          <w:sz w:val="24"/>
          <w:szCs w:val="24"/>
        </w:rPr>
        <w:t>2309</w:t>
      </w:r>
      <w:r w:rsidRPr="00336416">
        <w:rPr>
          <w:rFonts w:eastAsia="Times New Roman"/>
          <w:sz w:val="24"/>
          <w:szCs w:val="24"/>
        </w:rPr>
        <w:t xml:space="preserve"> человек</w:t>
      </w:r>
      <w:r>
        <w:rPr>
          <w:rFonts w:eastAsia="Times New Roman"/>
          <w:sz w:val="24"/>
          <w:szCs w:val="24"/>
        </w:rPr>
        <w:t xml:space="preserve">.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На территории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Pr>
          <w:rFonts w:eastAsia="Times New Roman"/>
          <w:sz w:val="24"/>
          <w:szCs w:val="24"/>
        </w:rPr>
        <w:t xml:space="preserve">объекты культурного наследия отсутствуют. </w:t>
      </w:r>
    </w:p>
    <w:p w:rsidR="00336416" w:rsidRDefault="00336416" w:rsidP="00336416">
      <w:pPr>
        <w:spacing w:line="256" w:lineRule="auto"/>
        <w:ind w:firstLine="426"/>
        <w:jc w:val="both"/>
        <w:rPr>
          <w:rFonts w:eastAsia="Times New Roman"/>
          <w:sz w:val="24"/>
          <w:szCs w:val="24"/>
        </w:rPr>
      </w:pPr>
    </w:p>
    <w:p w:rsidR="00CD60D1" w:rsidRDefault="00336416" w:rsidP="00CD60D1">
      <w:pPr>
        <w:tabs>
          <w:tab w:val="left" w:pos="0"/>
        </w:tabs>
        <w:jc w:val="center"/>
        <w:rPr>
          <w:rFonts w:eastAsia="Times New Roman"/>
          <w:b/>
          <w:bCs/>
          <w:sz w:val="24"/>
          <w:szCs w:val="24"/>
        </w:rPr>
      </w:pPr>
      <w:r>
        <w:rPr>
          <w:rFonts w:eastAsia="Times New Roman"/>
          <w:b/>
          <w:bCs/>
          <w:sz w:val="24"/>
          <w:szCs w:val="24"/>
        </w:rPr>
        <w:t xml:space="preserve">20. СОЦИАЛЬНО-ДЕМОГРАФИЧЕСКИЙ СОСТАВ </w:t>
      </w:r>
    </w:p>
    <w:p w:rsidR="00336416" w:rsidRDefault="00336416" w:rsidP="00CD60D1">
      <w:pPr>
        <w:tabs>
          <w:tab w:val="left" w:pos="0"/>
        </w:tabs>
        <w:jc w:val="center"/>
        <w:rPr>
          <w:rFonts w:eastAsia="Times New Roman"/>
          <w:b/>
          <w:bCs/>
          <w:sz w:val="24"/>
          <w:szCs w:val="24"/>
        </w:rPr>
      </w:pPr>
      <w:r>
        <w:rPr>
          <w:rFonts w:eastAsia="Times New Roman"/>
          <w:b/>
          <w:bCs/>
          <w:sz w:val="24"/>
          <w:szCs w:val="24"/>
        </w:rPr>
        <w:t>И ПЛОТНОСТЬ НАСЕЛЕНИЯ</w:t>
      </w:r>
    </w:p>
    <w:p w:rsidR="00336416" w:rsidRDefault="00336416" w:rsidP="00336416">
      <w:pPr>
        <w:spacing w:line="275" w:lineRule="exact"/>
        <w:rPr>
          <w:sz w:val="20"/>
          <w:szCs w:val="20"/>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Демографический потенциал поселений </w:t>
      </w:r>
      <w:r w:rsidR="00176EEA">
        <w:rPr>
          <w:rFonts w:eastAsia="Times New Roman"/>
          <w:sz w:val="24"/>
          <w:szCs w:val="24"/>
        </w:rPr>
        <w:t xml:space="preserve">муниципального образования Воскресенское </w:t>
      </w:r>
      <w:r>
        <w:rPr>
          <w:rFonts w:eastAsia="Times New Roman"/>
          <w:sz w:val="24"/>
          <w:szCs w:val="24"/>
        </w:rPr>
        <w:t>во многом определяет перспективы их развития, экономическое и социальное благополучие и стабильность.</w:t>
      </w:r>
    </w:p>
    <w:p w:rsidR="00B56E94" w:rsidRDefault="00B56E94" w:rsidP="00B56E94">
      <w:pPr>
        <w:ind w:firstLine="426"/>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336416" w:rsidRDefault="00336416" w:rsidP="00336416">
      <w:pPr>
        <w:spacing w:line="2" w:lineRule="exact"/>
        <w:ind w:firstLine="426"/>
        <w:jc w:val="both"/>
        <w:rPr>
          <w:sz w:val="20"/>
          <w:szCs w:val="20"/>
        </w:rPr>
      </w:pPr>
    </w:p>
    <w:p w:rsidR="00336416" w:rsidRDefault="00B56E94" w:rsidP="00B56E94">
      <w:pPr>
        <w:tabs>
          <w:tab w:val="left" w:pos="951"/>
        </w:tabs>
        <w:spacing w:line="239" w:lineRule="auto"/>
        <w:ind w:firstLine="426"/>
        <w:jc w:val="both"/>
        <w:rPr>
          <w:rFonts w:eastAsia="Times New Roman"/>
          <w:sz w:val="24"/>
          <w:szCs w:val="24"/>
        </w:rPr>
      </w:pPr>
      <w:r>
        <w:rPr>
          <w:rFonts w:eastAsia="Times New Roman"/>
          <w:sz w:val="24"/>
          <w:szCs w:val="24"/>
        </w:rPr>
        <w:t xml:space="preserve">В </w:t>
      </w:r>
      <w:r w:rsidR="00336416">
        <w:rPr>
          <w:rFonts w:eastAsia="Times New Roman"/>
          <w:sz w:val="24"/>
          <w:szCs w:val="24"/>
        </w:rPr>
        <w:t xml:space="preserve">последние годы демографическая ситуация на территории поселения характеризуется </w:t>
      </w:r>
      <w:r w:rsidR="00642020">
        <w:rPr>
          <w:rFonts w:eastAsia="Times New Roman"/>
          <w:sz w:val="24"/>
          <w:szCs w:val="24"/>
        </w:rPr>
        <w:t>у</w:t>
      </w:r>
      <w:r w:rsidR="00474378">
        <w:rPr>
          <w:rFonts w:eastAsia="Times New Roman"/>
          <w:sz w:val="24"/>
          <w:szCs w:val="24"/>
        </w:rPr>
        <w:t>меньшением</w:t>
      </w:r>
      <w:r w:rsidR="00336416">
        <w:rPr>
          <w:rFonts w:eastAsia="Times New Roman"/>
          <w:sz w:val="24"/>
          <w:szCs w:val="24"/>
        </w:rPr>
        <w:t xml:space="preserve"> численности населения. </w:t>
      </w:r>
      <w:r>
        <w:rPr>
          <w:rFonts w:eastAsia="Times New Roman"/>
          <w:sz w:val="24"/>
          <w:szCs w:val="24"/>
        </w:rPr>
        <w:t xml:space="preserve">Анализ демографических показателей за ряд лет показывает </w:t>
      </w:r>
      <w:r w:rsidR="00474378">
        <w:rPr>
          <w:rFonts w:eastAsia="Times New Roman"/>
          <w:sz w:val="24"/>
          <w:szCs w:val="24"/>
        </w:rPr>
        <w:t>отрицательную</w:t>
      </w:r>
      <w:r>
        <w:rPr>
          <w:rFonts w:eastAsia="Times New Roman"/>
          <w:sz w:val="24"/>
          <w:szCs w:val="24"/>
        </w:rPr>
        <w:t xml:space="preserve"> динамику численности населения поселений, связанную с естественн</w:t>
      </w:r>
      <w:r w:rsidR="00474378">
        <w:rPr>
          <w:rFonts w:eastAsia="Times New Roman"/>
          <w:sz w:val="24"/>
          <w:szCs w:val="24"/>
        </w:rPr>
        <w:t>ой</w:t>
      </w:r>
      <w:r w:rsidR="00642020">
        <w:rPr>
          <w:rFonts w:eastAsia="Times New Roman"/>
          <w:sz w:val="24"/>
          <w:szCs w:val="24"/>
        </w:rPr>
        <w:t xml:space="preserve"> </w:t>
      </w:r>
      <w:r w:rsidR="00474378">
        <w:rPr>
          <w:rFonts w:eastAsia="Times New Roman"/>
          <w:sz w:val="24"/>
          <w:szCs w:val="24"/>
        </w:rPr>
        <w:t>убылью</w:t>
      </w:r>
      <w:r>
        <w:rPr>
          <w:rFonts w:eastAsia="Times New Roman"/>
          <w:sz w:val="24"/>
          <w:szCs w:val="24"/>
        </w:rPr>
        <w:t xml:space="preserve"> населения и </w:t>
      </w:r>
      <w:r w:rsidR="00642020">
        <w:rPr>
          <w:rFonts w:eastAsia="Times New Roman"/>
          <w:sz w:val="24"/>
          <w:szCs w:val="24"/>
        </w:rPr>
        <w:t>у</w:t>
      </w:r>
      <w:r w:rsidR="00474378">
        <w:rPr>
          <w:rFonts w:eastAsia="Times New Roman"/>
          <w:sz w:val="24"/>
          <w:szCs w:val="24"/>
        </w:rPr>
        <w:t>величением</w:t>
      </w:r>
      <w:r>
        <w:rPr>
          <w:rFonts w:eastAsia="Times New Roman"/>
          <w:sz w:val="24"/>
          <w:szCs w:val="24"/>
        </w:rPr>
        <w:t xml:space="preserve"> миграционного оттока трудоспособного населения в областной центр.</w:t>
      </w:r>
    </w:p>
    <w:p w:rsidR="00336416" w:rsidRDefault="00336416"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r w:rsidR="00AB0AD5">
        <w:rPr>
          <w:rFonts w:ascii="Times New Roman" w:hAnsi="Times New Roman" w:cs="Times New Roman"/>
          <w:sz w:val="24"/>
          <w:szCs w:val="24"/>
        </w:rPr>
        <w:t>1.</w:t>
      </w:r>
    </w:p>
    <w:p w:rsidR="00336416" w:rsidRDefault="00336416"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w:t>
      </w:r>
      <w:r w:rsidR="00AB0AD5">
        <w:rPr>
          <w:rFonts w:ascii="Times New Roman" w:hAnsi="Times New Roman" w:cs="Times New Roman"/>
          <w:sz w:val="24"/>
          <w:szCs w:val="24"/>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263"/>
        <w:gridCol w:w="3591"/>
        <w:gridCol w:w="3591"/>
      </w:tblGrid>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jc w:val="center"/>
              <w:rPr>
                <w:b/>
              </w:rPr>
            </w:pPr>
            <w:r w:rsidRPr="004A4B1B">
              <w:rPr>
                <w:b/>
              </w:rPr>
              <w:t xml:space="preserve">Группы </w:t>
            </w:r>
          </w:p>
        </w:tc>
        <w:tc>
          <w:tcPr>
            <w:tcW w:w="3802" w:type="pct"/>
            <w:gridSpan w:val="2"/>
            <w:vAlign w:val="center"/>
          </w:tcPr>
          <w:p w:rsidR="00336416" w:rsidRPr="004A4B1B" w:rsidRDefault="00336416" w:rsidP="00C1266F">
            <w:pPr>
              <w:spacing w:line="288" w:lineRule="auto"/>
              <w:jc w:val="center"/>
              <w:rPr>
                <w:b/>
              </w:rPr>
            </w:pPr>
            <w:r w:rsidRPr="004A4B1B">
              <w:rPr>
                <w:b/>
              </w:rPr>
              <w:t>Население (тысяч человек)</w:t>
            </w:r>
          </w:p>
        </w:tc>
      </w:tr>
      <w:tr w:rsidR="00336416" w:rsidRPr="004A4B1B" w:rsidTr="00336416">
        <w:trPr>
          <w:jc w:val="center"/>
        </w:trPr>
        <w:tc>
          <w:tcPr>
            <w:tcW w:w="1198" w:type="pct"/>
            <w:vMerge/>
            <w:vAlign w:val="center"/>
          </w:tcPr>
          <w:p w:rsidR="00336416" w:rsidRPr="004A4B1B" w:rsidRDefault="00336416" w:rsidP="00C1266F">
            <w:pPr>
              <w:spacing w:line="288" w:lineRule="auto"/>
              <w:jc w:val="center"/>
              <w:rPr>
                <w:b/>
              </w:rPr>
            </w:pPr>
          </w:p>
        </w:tc>
        <w:tc>
          <w:tcPr>
            <w:tcW w:w="1901" w:type="pct"/>
            <w:vAlign w:val="center"/>
          </w:tcPr>
          <w:p w:rsidR="00336416" w:rsidRPr="004A4B1B" w:rsidRDefault="00336416" w:rsidP="00C1266F">
            <w:pPr>
              <w:spacing w:line="288" w:lineRule="auto"/>
              <w:jc w:val="center"/>
              <w:rPr>
                <w:b/>
              </w:rPr>
            </w:pPr>
            <w:r w:rsidRPr="004A4B1B">
              <w:rPr>
                <w:b/>
              </w:rPr>
              <w:t>городские населенные пункты</w:t>
            </w:r>
          </w:p>
        </w:tc>
        <w:tc>
          <w:tcPr>
            <w:tcW w:w="1901" w:type="pct"/>
            <w:vAlign w:val="center"/>
          </w:tcPr>
          <w:p w:rsidR="00336416" w:rsidRPr="004A4B1B" w:rsidRDefault="00336416" w:rsidP="00C1266F">
            <w:pPr>
              <w:spacing w:line="288" w:lineRule="auto"/>
              <w:jc w:val="center"/>
              <w:rPr>
                <w:b/>
              </w:rPr>
            </w:pPr>
            <w:r w:rsidRPr="004A4B1B">
              <w:rPr>
                <w:b/>
              </w:rPr>
              <w:t xml:space="preserve">сельские населенные пункты </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 xml:space="preserve">Крупнейшие </w:t>
            </w:r>
          </w:p>
        </w:tc>
        <w:tc>
          <w:tcPr>
            <w:tcW w:w="1901" w:type="pct"/>
            <w:vAlign w:val="center"/>
          </w:tcPr>
          <w:p w:rsidR="00336416" w:rsidRPr="004A4B1B" w:rsidRDefault="00336416" w:rsidP="00C1266F">
            <w:pPr>
              <w:spacing w:line="288" w:lineRule="auto"/>
              <w:jc w:val="center"/>
              <w:rPr>
                <w:bCs/>
              </w:rPr>
            </w:pPr>
            <w:r w:rsidRPr="004A4B1B">
              <w:rPr>
                <w:bCs/>
              </w:rPr>
              <w:t>Свыше 1000</w:t>
            </w:r>
          </w:p>
        </w:tc>
        <w:tc>
          <w:tcPr>
            <w:tcW w:w="1901" w:type="pct"/>
            <w:vAlign w:val="center"/>
          </w:tcPr>
          <w:p w:rsidR="00336416" w:rsidRPr="004A4B1B" w:rsidRDefault="00336416" w:rsidP="00C1266F">
            <w:pPr>
              <w:spacing w:line="288" w:lineRule="auto"/>
              <w:jc w:val="center"/>
              <w:rPr>
                <w:b/>
                <w:bCs/>
              </w:rPr>
            </w:pP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rPr>
            </w:pPr>
            <w:r w:rsidRPr="004A4B1B">
              <w:rPr>
                <w:bCs/>
              </w:rPr>
              <w:t>Крупные</w:t>
            </w:r>
          </w:p>
        </w:tc>
        <w:tc>
          <w:tcPr>
            <w:tcW w:w="1901" w:type="pct"/>
            <w:vAlign w:val="center"/>
          </w:tcPr>
          <w:p w:rsidR="00336416" w:rsidRPr="004A4B1B" w:rsidRDefault="00336416" w:rsidP="00C1266F">
            <w:pPr>
              <w:spacing w:line="288" w:lineRule="auto"/>
              <w:jc w:val="center"/>
              <w:rPr>
                <w:bCs/>
              </w:rPr>
            </w:pPr>
            <w:r w:rsidRPr="004A4B1B">
              <w:rPr>
                <w:bCs/>
              </w:rPr>
              <w:t>Свыше 500 до 1000</w:t>
            </w:r>
          </w:p>
        </w:tc>
        <w:tc>
          <w:tcPr>
            <w:tcW w:w="1901" w:type="pct"/>
            <w:vAlign w:val="center"/>
          </w:tcPr>
          <w:p w:rsidR="00336416" w:rsidRPr="004A4B1B" w:rsidRDefault="00336416" w:rsidP="00C1266F">
            <w:pPr>
              <w:spacing w:line="288" w:lineRule="auto"/>
              <w:jc w:val="center"/>
              <w:rPr>
                <w:b/>
                <w:bCs/>
                <w:i/>
              </w:rPr>
            </w:pPr>
            <w:r w:rsidRPr="004A4B1B">
              <w:rPr>
                <w:b/>
                <w:bCs/>
                <w:i/>
              </w:rPr>
              <w:t>Свыше 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93"/>
              <w:rPr>
                <w:bCs/>
              </w:rPr>
            </w:pPr>
          </w:p>
        </w:tc>
        <w:tc>
          <w:tcPr>
            <w:tcW w:w="1901" w:type="pct"/>
            <w:vAlign w:val="center"/>
          </w:tcPr>
          <w:p w:rsidR="00336416" w:rsidRPr="004A4B1B" w:rsidRDefault="00336416" w:rsidP="00C1266F">
            <w:pPr>
              <w:spacing w:line="288" w:lineRule="auto"/>
              <w:jc w:val="center"/>
              <w:rPr>
                <w:b/>
                <w:i/>
                <w:iCs/>
              </w:rPr>
            </w:pPr>
            <w:r w:rsidRPr="004A4B1B">
              <w:rPr>
                <w:b/>
                <w:i/>
                <w:iCs/>
              </w:rPr>
              <w:t>Свыше 250 до 500</w:t>
            </w:r>
          </w:p>
        </w:tc>
        <w:tc>
          <w:tcPr>
            <w:tcW w:w="1901" w:type="pct"/>
            <w:vAlign w:val="center"/>
          </w:tcPr>
          <w:p w:rsidR="00336416" w:rsidRPr="004A4B1B" w:rsidRDefault="00336416" w:rsidP="00C1266F">
            <w:pPr>
              <w:spacing w:line="288" w:lineRule="auto"/>
              <w:jc w:val="center"/>
              <w:rPr>
                <w:b/>
                <w:bCs/>
                <w:i/>
              </w:rPr>
            </w:pPr>
            <w:r w:rsidRPr="004A4B1B">
              <w:rPr>
                <w:b/>
                <w:bCs/>
                <w:i/>
              </w:rPr>
              <w:t>Свыше 3 до 5</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Большие</w:t>
            </w:r>
          </w:p>
        </w:tc>
        <w:tc>
          <w:tcPr>
            <w:tcW w:w="1901" w:type="pct"/>
            <w:vAlign w:val="center"/>
          </w:tcPr>
          <w:p w:rsidR="00336416" w:rsidRPr="004A4B1B" w:rsidRDefault="00336416" w:rsidP="00C1266F">
            <w:pPr>
              <w:spacing w:line="288" w:lineRule="auto"/>
              <w:jc w:val="center"/>
              <w:rPr>
                <w:bCs/>
              </w:rPr>
            </w:pPr>
            <w:r w:rsidRPr="004A4B1B">
              <w:rPr>
                <w:bCs/>
              </w:rPr>
              <w:t>Свыше 100 до 250</w:t>
            </w:r>
          </w:p>
        </w:tc>
        <w:tc>
          <w:tcPr>
            <w:tcW w:w="1901" w:type="pct"/>
            <w:vAlign w:val="center"/>
          </w:tcPr>
          <w:p w:rsidR="00336416" w:rsidRPr="004A4B1B" w:rsidRDefault="00336416" w:rsidP="00C1266F">
            <w:pPr>
              <w:spacing w:line="288" w:lineRule="auto"/>
              <w:jc w:val="center"/>
              <w:rPr>
                <w:b/>
                <w:i/>
                <w:iCs/>
              </w:rPr>
            </w:pPr>
            <w:r w:rsidRPr="004A4B1B">
              <w:rPr>
                <w:b/>
                <w:i/>
                <w:iCs/>
              </w:rPr>
              <w:t>Свыше 1 до 3</w:t>
            </w:r>
          </w:p>
        </w:tc>
      </w:tr>
      <w:tr w:rsidR="00336416" w:rsidRPr="004A4B1B" w:rsidTr="00336416">
        <w:trPr>
          <w:trHeight w:val="393"/>
          <w:jc w:val="center"/>
        </w:trPr>
        <w:tc>
          <w:tcPr>
            <w:tcW w:w="1198" w:type="pct"/>
            <w:vAlign w:val="center"/>
          </w:tcPr>
          <w:p w:rsidR="00336416" w:rsidRPr="004A4B1B" w:rsidRDefault="00336416" w:rsidP="00C1266F">
            <w:pPr>
              <w:spacing w:line="288" w:lineRule="auto"/>
              <w:ind w:left="93"/>
              <w:rPr>
                <w:bCs/>
              </w:rPr>
            </w:pPr>
            <w:r w:rsidRPr="004A4B1B">
              <w:rPr>
                <w:bCs/>
              </w:rPr>
              <w:t>Средние</w:t>
            </w:r>
          </w:p>
        </w:tc>
        <w:tc>
          <w:tcPr>
            <w:tcW w:w="1901" w:type="pct"/>
            <w:vAlign w:val="center"/>
          </w:tcPr>
          <w:p w:rsidR="00336416" w:rsidRPr="004A4B1B" w:rsidRDefault="00336416" w:rsidP="00C1266F">
            <w:pPr>
              <w:spacing w:line="288" w:lineRule="auto"/>
              <w:jc w:val="center"/>
              <w:rPr>
                <w:iCs/>
              </w:rPr>
            </w:pPr>
            <w:r w:rsidRPr="004A4B1B">
              <w:rPr>
                <w:iCs/>
              </w:rPr>
              <w:t>Свыше 50 до 100</w:t>
            </w:r>
          </w:p>
        </w:tc>
        <w:tc>
          <w:tcPr>
            <w:tcW w:w="1901" w:type="pct"/>
            <w:vAlign w:val="center"/>
          </w:tcPr>
          <w:p w:rsidR="00336416" w:rsidRPr="004A4B1B" w:rsidRDefault="00336416" w:rsidP="00C1266F">
            <w:pPr>
              <w:spacing w:line="288" w:lineRule="auto"/>
              <w:jc w:val="center"/>
              <w:rPr>
                <w:b/>
                <w:i/>
                <w:iCs/>
              </w:rPr>
            </w:pPr>
            <w:r w:rsidRPr="004A4B1B">
              <w:rPr>
                <w:b/>
                <w:i/>
                <w:iCs/>
              </w:rPr>
              <w:t>Свыше 0,2 до 1</w:t>
            </w: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lang w:val="en-US"/>
              </w:rPr>
            </w:pPr>
            <w:r w:rsidRPr="004A4B1B">
              <w:rPr>
                <w:bCs/>
              </w:rPr>
              <w:t>Малые</w:t>
            </w:r>
          </w:p>
        </w:tc>
        <w:tc>
          <w:tcPr>
            <w:tcW w:w="1901" w:type="pct"/>
            <w:vAlign w:val="center"/>
          </w:tcPr>
          <w:p w:rsidR="00336416" w:rsidRPr="004A4B1B" w:rsidRDefault="00336416" w:rsidP="00C1266F">
            <w:pPr>
              <w:spacing w:line="288" w:lineRule="auto"/>
              <w:jc w:val="center"/>
              <w:rPr>
                <w:b/>
                <w:i/>
                <w:iCs/>
              </w:rPr>
            </w:pPr>
            <w:r w:rsidRPr="004A4B1B">
              <w:rPr>
                <w:b/>
                <w:i/>
                <w:iCs/>
              </w:rPr>
              <w:t>Свыше 20 до 50</w:t>
            </w:r>
          </w:p>
        </w:tc>
        <w:tc>
          <w:tcPr>
            <w:tcW w:w="1901" w:type="pct"/>
            <w:vAlign w:val="center"/>
          </w:tcPr>
          <w:p w:rsidR="00336416" w:rsidRPr="004A4B1B" w:rsidRDefault="00336416" w:rsidP="00C1266F">
            <w:pPr>
              <w:spacing w:line="288" w:lineRule="auto"/>
              <w:jc w:val="center"/>
              <w:rPr>
                <w:b/>
                <w:i/>
                <w:iCs/>
              </w:rPr>
            </w:pPr>
            <w:r w:rsidRPr="004A4B1B">
              <w:rPr>
                <w:b/>
                <w:i/>
                <w:iCs/>
              </w:rPr>
              <w:t>Свыше 0,05 до 0,2</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Свыше 10 до 20</w:t>
            </w:r>
          </w:p>
        </w:tc>
        <w:tc>
          <w:tcPr>
            <w:tcW w:w="1901" w:type="pct"/>
            <w:vAlign w:val="center"/>
          </w:tcPr>
          <w:p w:rsidR="00336416" w:rsidRPr="004A4B1B" w:rsidRDefault="00336416" w:rsidP="00C1266F">
            <w:pPr>
              <w:spacing w:line="288" w:lineRule="auto"/>
              <w:jc w:val="center"/>
              <w:rPr>
                <w:b/>
                <w:i/>
                <w:iCs/>
              </w:rPr>
            </w:pPr>
            <w:r w:rsidRPr="004A4B1B">
              <w:rPr>
                <w:b/>
                <w:i/>
                <w:iCs/>
              </w:rPr>
              <w:t>До 0,05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До 10</w:t>
            </w:r>
          </w:p>
        </w:tc>
        <w:tc>
          <w:tcPr>
            <w:tcW w:w="1901" w:type="pct"/>
            <w:vAlign w:val="center"/>
          </w:tcPr>
          <w:p w:rsidR="00336416" w:rsidRPr="004A4B1B" w:rsidRDefault="00336416" w:rsidP="00C1266F">
            <w:pPr>
              <w:spacing w:line="288" w:lineRule="auto"/>
              <w:jc w:val="center"/>
              <w:rPr>
                <w:bCs/>
              </w:rPr>
            </w:pPr>
          </w:p>
        </w:tc>
      </w:tr>
    </w:tbl>
    <w:p w:rsidR="00474378" w:rsidRDefault="00474378" w:rsidP="00CD60D1">
      <w:pPr>
        <w:pStyle w:val="ConsNormal"/>
        <w:tabs>
          <w:tab w:val="left" w:pos="8732"/>
        </w:tabs>
        <w:spacing w:before="120"/>
        <w:ind w:right="0" w:firstLine="426"/>
        <w:jc w:val="both"/>
        <w:rPr>
          <w:rFonts w:ascii="Times New Roman" w:hAnsi="Times New Roman" w:cs="Times New Roman"/>
          <w:i/>
          <w:sz w:val="22"/>
          <w:szCs w:val="22"/>
        </w:rPr>
      </w:pPr>
    </w:p>
    <w:p w:rsidR="00336416" w:rsidRPr="00336416" w:rsidRDefault="00336416" w:rsidP="00CD60D1">
      <w:pPr>
        <w:pStyle w:val="ConsNormal"/>
        <w:tabs>
          <w:tab w:val="left" w:pos="8732"/>
        </w:tabs>
        <w:spacing w:before="120"/>
        <w:ind w:right="0" w:firstLine="426"/>
        <w:jc w:val="both"/>
        <w:rPr>
          <w:rFonts w:ascii="Times New Roman" w:hAnsi="Times New Roman" w:cs="Times New Roman"/>
          <w:i/>
          <w:sz w:val="22"/>
          <w:szCs w:val="22"/>
        </w:rPr>
      </w:pPr>
      <w:r w:rsidRPr="00336416">
        <w:rPr>
          <w:rFonts w:ascii="Times New Roman" w:hAnsi="Times New Roman" w:cs="Times New Roman"/>
          <w:i/>
          <w:sz w:val="22"/>
          <w:szCs w:val="22"/>
        </w:rPr>
        <w:t xml:space="preserve">Примечание: </w:t>
      </w:r>
    </w:p>
    <w:p w:rsidR="00336416" w:rsidRPr="00336416" w:rsidRDefault="00336416" w:rsidP="00336416">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336416">
        <w:rPr>
          <w:rFonts w:ascii="Times New Roman" w:hAnsi="Times New Roman"/>
          <w:bCs/>
          <w:sz w:val="22"/>
          <w:szCs w:val="22"/>
        </w:rPr>
        <w:t>.</w:t>
      </w:r>
    </w:p>
    <w:p w:rsidR="00336416" w:rsidRPr="00336416" w:rsidRDefault="00336416" w:rsidP="00336416">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336416" w:rsidRPr="00336416" w:rsidRDefault="00336416" w:rsidP="00336416">
      <w:pPr>
        <w:pStyle w:val="ConsNormal"/>
        <w:tabs>
          <w:tab w:val="left" w:pos="8732"/>
        </w:tabs>
        <w:ind w:right="0" w:firstLine="426"/>
        <w:jc w:val="both"/>
        <w:rPr>
          <w:rFonts w:ascii="Times New Roman" w:hAnsi="Times New Roman" w:cs="Times New Roman"/>
          <w:bCs/>
          <w:sz w:val="22"/>
          <w:szCs w:val="22"/>
        </w:rPr>
      </w:pPr>
      <w:r w:rsidRPr="00336416">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sz w:val="22"/>
          <w:szCs w:val="22"/>
        </w:rPr>
        <w:t xml:space="preserve">Вологодской </w:t>
      </w:r>
      <w:r w:rsidRPr="00336416">
        <w:rPr>
          <w:rFonts w:ascii="Times New Roman" w:hAnsi="Times New Roman" w:cs="Times New Roman"/>
          <w:bCs/>
          <w:sz w:val="22"/>
          <w:szCs w:val="22"/>
        </w:rPr>
        <w:t>области.</w:t>
      </w:r>
    </w:p>
    <w:p w:rsidR="00336416" w:rsidRDefault="00336416" w:rsidP="00336416">
      <w:pPr>
        <w:ind w:left="720"/>
        <w:rPr>
          <w:rFonts w:eastAsia="Times New Roman"/>
          <w:sz w:val="24"/>
          <w:szCs w:val="24"/>
        </w:rPr>
      </w:pPr>
    </w:p>
    <w:p w:rsidR="00336416" w:rsidRDefault="00336416" w:rsidP="00DA66BC">
      <w:pPr>
        <w:ind w:firstLine="426"/>
        <w:jc w:val="both"/>
        <w:rPr>
          <w:rFonts w:eastAsia="Times New Roman"/>
          <w:sz w:val="24"/>
          <w:szCs w:val="24"/>
        </w:rPr>
      </w:pPr>
      <w:r>
        <w:rPr>
          <w:rFonts w:eastAsia="Times New Roman"/>
          <w:sz w:val="24"/>
          <w:szCs w:val="24"/>
        </w:rPr>
        <w:t xml:space="preserve">Динамика численности населения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sidR="00AB0AD5">
        <w:rPr>
          <w:rFonts w:eastAsia="Times New Roman"/>
          <w:sz w:val="24"/>
          <w:szCs w:val="24"/>
        </w:rPr>
        <w:t>приведена в таблице 20.2</w:t>
      </w:r>
      <w:r>
        <w:rPr>
          <w:rFonts w:eastAsia="Times New Roman"/>
          <w:sz w:val="24"/>
          <w:szCs w:val="24"/>
        </w:rPr>
        <w:t>.</w:t>
      </w:r>
    </w:p>
    <w:p w:rsidR="00336416" w:rsidRDefault="00336416" w:rsidP="00336416">
      <w:pPr>
        <w:spacing w:before="120"/>
        <w:ind w:firstLine="426"/>
        <w:jc w:val="right"/>
        <w:rPr>
          <w:rFonts w:eastAsia="Times New Roman"/>
          <w:sz w:val="24"/>
          <w:szCs w:val="24"/>
        </w:rPr>
      </w:pPr>
      <w:r>
        <w:rPr>
          <w:rFonts w:eastAsia="Times New Roman"/>
          <w:sz w:val="24"/>
          <w:szCs w:val="24"/>
        </w:rPr>
        <w:t>Та</w:t>
      </w:r>
      <w:r w:rsidR="00AB0AD5">
        <w:rPr>
          <w:rFonts w:eastAsia="Times New Roman"/>
          <w:sz w:val="24"/>
          <w:szCs w:val="24"/>
        </w:rPr>
        <w:t>блица 20.2</w:t>
      </w:r>
    </w:p>
    <w:tbl>
      <w:tblPr>
        <w:tblW w:w="5000" w:type="pct"/>
        <w:tblCellMar>
          <w:left w:w="0" w:type="dxa"/>
          <w:right w:w="0" w:type="dxa"/>
        </w:tblCellMar>
        <w:tblLook w:val="04A0"/>
      </w:tblPr>
      <w:tblGrid>
        <w:gridCol w:w="4121"/>
        <w:gridCol w:w="1438"/>
        <w:gridCol w:w="944"/>
        <w:gridCol w:w="944"/>
        <w:gridCol w:w="944"/>
        <w:gridCol w:w="946"/>
        <w:gridCol w:w="28"/>
      </w:tblGrid>
      <w:tr w:rsidR="00336416" w:rsidTr="00336416">
        <w:trPr>
          <w:trHeight w:val="300"/>
        </w:trPr>
        <w:tc>
          <w:tcPr>
            <w:tcW w:w="2200" w:type="pct"/>
            <w:vMerge w:val="restart"/>
            <w:tcBorders>
              <w:top w:val="single" w:sz="8" w:space="0" w:color="auto"/>
              <w:left w:val="single" w:sz="8" w:space="0" w:color="auto"/>
              <w:right w:val="single" w:sz="8" w:space="0" w:color="auto"/>
            </w:tcBorders>
            <w:vAlign w:val="center"/>
          </w:tcPr>
          <w:p w:rsidR="00336416" w:rsidRPr="00336416" w:rsidRDefault="00336416" w:rsidP="00336416">
            <w:pPr>
              <w:jc w:val="center"/>
              <w:rPr>
                <w:b/>
              </w:rPr>
            </w:pPr>
            <w:r w:rsidRPr="00336416">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336416" w:rsidRPr="00336416" w:rsidRDefault="00336416" w:rsidP="00336416">
            <w:pPr>
              <w:jc w:val="center"/>
              <w:rPr>
                <w:b/>
              </w:rPr>
            </w:pPr>
            <w:r w:rsidRPr="00336416">
              <w:rPr>
                <w:b/>
              </w:rPr>
              <w:t>Значение показателей по годам (на 1 января), чел.</w:t>
            </w:r>
          </w:p>
        </w:tc>
        <w:tc>
          <w:tcPr>
            <w:tcW w:w="15" w:type="pct"/>
            <w:vAlign w:val="bottom"/>
          </w:tcPr>
          <w:p w:rsidR="00336416" w:rsidRDefault="00336416" w:rsidP="00C1266F">
            <w:pPr>
              <w:rPr>
                <w:sz w:val="1"/>
                <w:szCs w:val="1"/>
              </w:rPr>
            </w:pPr>
          </w:p>
        </w:tc>
      </w:tr>
      <w:tr w:rsidR="00336416" w:rsidTr="00DA66BC">
        <w:trPr>
          <w:trHeight w:val="87"/>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2785" w:type="pct"/>
            <w:gridSpan w:val="5"/>
            <w:vMerge/>
            <w:tcBorders>
              <w:bottom w:val="single" w:sz="8" w:space="0" w:color="auto"/>
              <w:right w:val="single" w:sz="8" w:space="0" w:color="auto"/>
            </w:tcBorders>
            <w:vAlign w:val="bottom"/>
          </w:tcPr>
          <w:p w:rsidR="00336416" w:rsidRPr="00336416" w:rsidRDefault="00336416" w:rsidP="00336416">
            <w:pPr>
              <w:jc w:val="center"/>
            </w:pPr>
          </w:p>
        </w:tc>
        <w:tc>
          <w:tcPr>
            <w:tcW w:w="15" w:type="pct"/>
            <w:tcBorders>
              <w:left w:val="single" w:sz="8" w:space="0" w:color="auto"/>
            </w:tcBorders>
            <w:vAlign w:val="bottom"/>
          </w:tcPr>
          <w:p w:rsidR="00336416" w:rsidRDefault="00336416" w:rsidP="00C1266F">
            <w:pPr>
              <w:rPr>
                <w:sz w:val="1"/>
                <w:szCs w:val="1"/>
              </w:rPr>
            </w:pPr>
          </w:p>
        </w:tc>
      </w:tr>
      <w:tr w:rsidR="00336416" w:rsidTr="00336416">
        <w:trPr>
          <w:trHeight w:val="89"/>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768" w:type="pct"/>
            <w:vMerge w:val="restart"/>
            <w:tcBorders>
              <w:right w:val="single" w:sz="8" w:space="0" w:color="auto"/>
            </w:tcBorders>
            <w:vAlign w:val="bottom"/>
          </w:tcPr>
          <w:p w:rsidR="00336416" w:rsidRPr="00DA66BC" w:rsidRDefault="00CD60D1" w:rsidP="00336416">
            <w:pPr>
              <w:jc w:val="center"/>
              <w:rPr>
                <w:b/>
              </w:rPr>
            </w:pPr>
            <w:r>
              <w:rPr>
                <w:b/>
              </w:rPr>
              <w:t>2013</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2014</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2015</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2016</w:t>
            </w:r>
          </w:p>
        </w:tc>
        <w:tc>
          <w:tcPr>
            <w:tcW w:w="505" w:type="pct"/>
            <w:vMerge w:val="restart"/>
            <w:tcBorders>
              <w:right w:val="single" w:sz="8" w:space="0" w:color="auto"/>
            </w:tcBorders>
            <w:vAlign w:val="bottom"/>
          </w:tcPr>
          <w:p w:rsidR="00336416" w:rsidRPr="00DA66BC" w:rsidRDefault="00CD60D1" w:rsidP="00336416">
            <w:pPr>
              <w:jc w:val="center"/>
              <w:rPr>
                <w:b/>
              </w:rPr>
            </w:pPr>
            <w:r>
              <w:rPr>
                <w:b/>
              </w:rPr>
              <w:t>2017</w:t>
            </w:r>
          </w:p>
        </w:tc>
        <w:tc>
          <w:tcPr>
            <w:tcW w:w="15" w:type="pct"/>
            <w:vAlign w:val="bottom"/>
          </w:tcPr>
          <w:p w:rsidR="00336416" w:rsidRDefault="00336416" w:rsidP="00C1266F">
            <w:pPr>
              <w:rPr>
                <w:sz w:val="1"/>
                <w:szCs w:val="1"/>
              </w:rPr>
            </w:pPr>
          </w:p>
        </w:tc>
      </w:tr>
      <w:tr w:rsidR="00336416" w:rsidTr="00336416">
        <w:trPr>
          <w:trHeight w:val="184"/>
        </w:trPr>
        <w:tc>
          <w:tcPr>
            <w:tcW w:w="2200" w:type="pct"/>
            <w:vMerge/>
            <w:tcBorders>
              <w:left w:val="single" w:sz="8" w:space="0" w:color="auto"/>
              <w:bottom w:val="single" w:sz="8" w:space="0" w:color="auto"/>
              <w:right w:val="single" w:sz="8" w:space="0" w:color="auto"/>
            </w:tcBorders>
            <w:vAlign w:val="bottom"/>
          </w:tcPr>
          <w:p w:rsidR="00336416" w:rsidRPr="00336416" w:rsidRDefault="00336416" w:rsidP="00336416">
            <w:pPr>
              <w:jc w:val="center"/>
            </w:pPr>
          </w:p>
        </w:tc>
        <w:tc>
          <w:tcPr>
            <w:tcW w:w="768"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5" w:type="pct"/>
            <w:vMerge/>
            <w:tcBorders>
              <w:bottom w:val="single" w:sz="8" w:space="0" w:color="auto"/>
              <w:right w:val="single" w:sz="8" w:space="0" w:color="auto"/>
            </w:tcBorders>
            <w:vAlign w:val="bottom"/>
          </w:tcPr>
          <w:p w:rsidR="00336416" w:rsidRPr="00336416" w:rsidRDefault="00336416" w:rsidP="00336416">
            <w:pPr>
              <w:jc w:val="center"/>
            </w:pPr>
          </w:p>
        </w:tc>
        <w:tc>
          <w:tcPr>
            <w:tcW w:w="15" w:type="pct"/>
            <w:vAlign w:val="bottom"/>
          </w:tcPr>
          <w:p w:rsidR="00336416" w:rsidRDefault="00336416" w:rsidP="00C1266F">
            <w:pPr>
              <w:rPr>
                <w:sz w:val="1"/>
                <w:szCs w:val="1"/>
              </w:rPr>
            </w:pPr>
          </w:p>
        </w:tc>
      </w:tr>
      <w:tr w:rsidR="00336416" w:rsidTr="00336416">
        <w:trPr>
          <w:trHeight w:val="258"/>
        </w:trPr>
        <w:tc>
          <w:tcPr>
            <w:tcW w:w="2200" w:type="pct"/>
            <w:tcBorders>
              <w:left w:val="single" w:sz="8" w:space="0" w:color="auto"/>
              <w:bottom w:val="single" w:sz="8" w:space="0" w:color="auto"/>
              <w:right w:val="single" w:sz="8" w:space="0" w:color="auto"/>
            </w:tcBorders>
          </w:tcPr>
          <w:p w:rsidR="00336416" w:rsidRPr="00336416" w:rsidRDefault="00336416" w:rsidP="00DA66BC">
            <w:r w:rsidRPr="00336416">
              <w:t>Численнос</w:t>
            </w:r>
            <w:r w:rsidR="00DA66BC">
              <w:t>ть постоянно проживающего населения, чел.</w:t>
            </w:r>
          </w:p>
        </w:tc>
        <w:tc>
          <w:tcPr>
            <w:tcW w:w="768" w:type="pct"/>
            <w:tcBorders>
              <w:bottom w:val="single" w:sz="8" w:space="0" w:color="auto"/>
              <w:right w:val="single" w:sz="8" w:space="0" w:color="auto"/>
            </w:tcBorders>
            <w:vAlign w:val="center"/>
          </w:tcPr>
          <w:p w:rsidR="00336416" w:rsidRPr="00336416" w:rsidRDefault="00636554" w:rsidP="00336416">
            <w:pPr>
              <w:jc w:val="center"/>
            </w:pPr>
            <w:r>
              <w:t>2402</w:t>
            </w:r>
          </w:p>
        </w:tc>
        <w:tc>
          <w:tcPr>
            <w:tcW w:w="504" w:type="pct"/>
            <w:tcBorders>
              <w:bottom w:val="single" w:sz="8" w:space="0" w:color="auto"/>
              <w:right w:val="single" w:sz="8" w:space="0" w:color="auto"/>
            </w:tcBorders>
            <w:vAlign w:val="center"/>
          </w:tcPr>
          <w:p w:rsidR="00336416" w:rsidRPr="00336416" w:rsidRDefault="00636554" w:rsidP="00336416">
            <w:pPr>
              <w:jc w:val="center"/>
            </w:pPr>
            <w:r>
              <w:t>2346</w:t>
            </w:r>
          </w:p>
        </w:tc>
        <w:tc>
          <w:tcPr>
            <w:tcW w:w="504" w:type="pct"/>
            <w:tcBorders>
              <w:bottom w:val="single" w:sz="8" w:space="0" w:color="auto"/>
              <w:right w:val="single" w:sz="8" w:space="0" w:color="auto"/>
            </w:tcBorders>
            <w:vAlign w:val="center"/>
          </w:tcPr>
          <w:p w:rsidR="00336416" w:rsidRPr="00336416" w:rsidRDefault="00636554" w:rsidP="00336416">
            <w:pPr>
              <w:jc w:val="center"/>
            </w:pPr>
            <w:r>
              <w:t>2343</w:t>
            </w:r>
          </w:p>
        </w:tc>
        <w:tc>
          <w:tcPr>
            <w:tcW w:w="504" w:type="pct"/>
            <w:tcBorders>
              <w:bottom w:val="single" w:sz="8" w:space="0" w:color="auto"/>
              <w:right w:val="single" w:sz="8" w:space="0" w:color="auto"/>
            </w:tcBorders>
            <w:vAlign w:val="center"/>
          </w:tcPr>
          <w:p w:rsidR="00336416" w:rsidRPr="00336416" w:rsidRDefault="00636554" w:rsidP="00336416">
            <w:pPr>
              <w:jc w:val="center"/>
            </w:pPr>
            <w:r>
              <w:t>2317</w:t>
            </w:r>
          </w:p>
        </w:tc>
        <w:tc>
          <w:tcPr>
            <w:tcW w:w="505" w:type="pct"/>
            <w:tcBorders>
              <w:bottom w:val="single" w:sz="8" w:space="0" w:color="auto"/>
              <w:right w:val="single" w:sz="8" w:space="0" w:color="auto"/>
            </w:tcBorders>
            <w:vAlign w:val="center"/>
          </w:tcPr>
          <w:p w:rsidR="00336416" w:rsidRPr="00336416" w:rsidRDefault="00636554" w:rsidP="00336416">
            <w:pPr>
              <w:jc w:val="center"/>
            </w:pPr>
            <w:r>
              <w:t>2309</w:t>
            </w:r>
          </w:p>
        </w:tc>
        <w:tc>
          <w:tcPr>
            <w:tcW w:w="15" w:type="pct"/>
            <w:vAlign w:val="bottom"/>
          </w:tcPr>
          <w:p w:rsidR="00336416" w:rsidRDefault="00336416" w:rsidP="00C1266F">
            <w:pPr>
              <w:rPr>
                <w:sz w:val="1"/>
                <w:szCs w:val="1"/>
              </w:rPr>
            </w:pPr>
          </w:p>
        </w:tc>
      </w:tr>
    </w:tbl>
    <w:p w:rsidR="00DA66BC" w:rsidRDefault="00DA66BC" w:rsidP="00642020">
      <w:pPr>
        <w:spacing w:before="120" w:line="250" w:lineRule="auto"/>
        <w:ind w:firstLine="426"/>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642020" w:rsidRPr="00642020" w:rsidRDefault="00642020" w:rsidP="00642020">
      <w:pPr>
        <w:spacing w:before="120" w:line="250" w:lineRule="auto"/>
        <w:ind w:firstLine="426"/>
        <w:jc w:val="both"/>
        <w:rPr>
          <w:rFonts w:eastAsia="Times New Roman"/>
          <w:sz w:val="24"/>
          <w:szCs w:val="24"/>
        </w:rPr>
      </w:pPr>
      <w:r w:rsidRPr="00642020">
        <w:rPr>
          <w:rFonts w:eastAsia="Times New Roman"/>
          <w:sz w:val="24"/>
          <w:szCs w:val="24"/>
        </w:rPr>
        <w:t>Демографический прогноз обоснован градостроительной оценкой возможных величин численности населения: учитывает размещение новых селитебных территорий в</w:t>
      </w:r>
      <w:r>
        <w:rPr>
          <w:rFonts w:eastAsia="Times New Roman"/>
          <w:sz w:val="24"/>
          <w:szCs w:val="24"/>
        </w:rPr>
        <w:t xml:space="preserve"> населенных пунктах поселения. </w:t>
      </w:r>
      <w:r w:rsidRPr="00642020">
        <w:rPr>
          <w:rFonts w:eastAsia="Times New Roman"/>
          <w:sz w:val="24"/>
          <w:szCs w:val="24"/>
        </w:rPr>
        <w:t xml:space="preserve">По причине роста рождаемости и активизации миграционных процессов в Череповецком районе значительно увеличится численность населения в молодых возрастах.  </w:t>
      </w:r>
    </w:p>
    <w:p w:rsidR="00642020" w:rsidRDefault="00642020" w:rsidP="00474378">
      <w:pPr>
        <w:spacing w:line="250" w:lineRule="auto"/>
        <w:ind w:firstLine="426"/>
        <w:jc w:val="both"/>
        <w:rPr>
          <w:rFonts w:eastAsia="Times New Roman"/>
          <w:sz w:val="24"/>
          <w:szCs w:val="24"/>
        </w:rPr>
      </w:pPr>
      <w:r w:rsidRPr="00642020">
        <w:rPr>
          <w:rFonts w:eastAsia="Times New Roman"/>
          <w:sz w:val="24"/>
          <w:szCs w:val="24"/>
        </w:rPr>
        <w:t xml:space="preserve">Перспективная структура занятости населения поселения зависит от конкретных инвестиционных проектов, которые будут осуществляться в ближайшие десятилетия на территории. </w:t>
      </w:r>
    </w:p>
    <w:p w:rsidR="00DA66BC" w:rsidRDefault="00DA66BC" w:rsidP="00DA66BC">
      <w:pPr>
        <w:tabs>
          <w:tab w:val="left" w:pos="1003"/>
        </w:tabs>
        <w:spacing w:line="251" w:lineRule="auto"/>
        <w:ind w:left="703" w:right="20"/>
        <w:jc w:val="right"/>
        <w:rPr>
          <w:rFonts w:eastAsia="Times New Roman"/>
          <w:sz w:val="24"/>
          <w:szCs w:val="24"/>
        </w:rPr>
      </w:pPr>
      <w:r>
        <w:rPr>
          <w:rFonts w:eastAsia="Times New Roman"/>
          <w:sz w:val="24"/>
          <w:szCs w:val="24"/>
        </w:rPr>
        <w:t>Таблица 20.</w:t>
      </w:r>
      <w:r w:rsidR="00AB0AD5">
        <w:rPr>
          <w:rFonts w:eastAsia="Times New Roman"/>
          <w:sz w:val="24"/>
          <w:szCs w:val="24"/>
        </w:rPr>
        <w:t>3</w:t>
      </w:r>
    </w:p>
    <w:tbl>
      <w:tblPr>
        <w:tblW w:w="5000" w:type="pct"/>
        <w:tblCellMar>
          <w:left w:w="0" w:type="dxa"/>
          <w:right w:w="0" w:type="dxa"/>
        </w:tblCellMar>
        <w:tblLook w:val="04A0"/>
      </w:tblPr>
      <w:tblGrid>
        <w:gridCol w:w="4374"/>
        <w:gridCol w:w="573"/>
        <w:gridCol w:w="573"/>
        <w:gridCol w:w="573"/>
        <w:gridCol w:w="573"/>
        <w:gridCol w:w="573"/>
        <w:gridCol w:w="2083"/>
        <w:gridCol w:w="28"/>
        <w:gridCol w:w="15"/>
      </w:tblGrid>
      <w:tr w:rsidR="00DA66BC" w:rsidTr="00DA66BC">
        <w:trPr>
          <w:trHeight w:val="291"/>
        </w:trPr>
        <w:tc>
          <w:tcPr>
            <w:tcW w:w="2335" w:type="pct"/>
            <w:vMerge w:val="restart"/>
            <w:tcBorders>
              <w:top w:val="single" w:sz="8" w:space="0" w:color="auto"/>
              <w:left w:val="single" w:sz="8" w:space="0" w:color="auto"/>
              <w:right w:val="single" w:sz="8" w:space="0" w:color="auto"/>
            </w:tcBorders>
            <w:vAlign w:val="center"/>
          </w:tcPr>
          <w:p w:rsidR="00DA66BC" w:rsidRDefault="00DA66BC" w:rsidP="00DA66BC">
            <w:pPr>
              <w:ind w:left="980"/>
              <w:jc w:val="center"/>
              <w:rPr>
                <w:sz w:val="20"/>
                <w:szCs w:val="20"/>
              </w:rPr>
            </w:pPr>
            <w:r>
              <w:rPr>
                <w:rFonts w:eastAsia="Times New Roman"/>
                <w:b/>
                <w:bCs/>
              </w:rPr>
              <w:t>Наименование показателей</w:t>
            </w:r>
          </w:p>
        </w:tc>
        <w:tc>
          <w:tcPr>
            <w:tcW w:w="2642" w:type="pct"/>
            <w:gridSpan w:val="6"/>
            <w:tcBorders>
              <w:top w:val="single" w:sz="8" w:space="0" w:color="auto"/>
              <w:bottom w:val="single" w:sz="8" w:space="0" w:color="auto"/>
              <w:right w:val="single" w:sz="8" w:space="0" w:color="auto"/>
            </w:tcBorders>
            <w:vAlign w:val="bottom"/>
          </w:tcPr>
          <w:p w:rsidR="00DA66BC" w:rsidRDefault="00DA66BC" w:rsidP="00DA66BC">
            <w:pPr>
              <w:ind w:left="160"/>
              <w:jc w:val="center"/>
              <w:rPr>
                <w:sz w:val="20"/>
                <w:szCs w:val="20"/>
              </w:rPr>
            </w:pPr>
            <w:r>
              <w:rPr>
                <w:rFonts w:eastAsia="Times New Roman"/>
                <w:b/>
                <w:bCs/>
              </w:rPr>
              <w:t>Значение показателей по годам (на 1 января), чел.</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DA66BC" w:rsidTr="00DA66BC">
        <w:trPr>
          <w:trHeight w:val="288"/>
        </w:trPr>
        <w:tc>
          <w:tcPr>
            <w:tcW w:w="2335" w:type="pct"/>
            <w:vMerge/>
            <w:tcBorders>
              <w:left w:val="single" w:sz="8" w:space="0" w:color="auto"/>
              <w:right w:val="single" w:sz="8" w:space="0" w:color="auto"/>
            </w:tcBorders>
            <w:vAlign w:val="bottom"/>
          </w:tcPr>
          <w:p w:rsidR="00DA66BC" w:rsidRDefault="00DA66BC" w:rsidP="00C1266F">
            <w:pPr>
              <w:rPr>
                <w:sz w:val="24"/>
                <w:szCs w:val="24"/>
              </w:rPr>
            </w:pPr>
          </w:p>
        </w:tc>
        <w:tc>
          <w:tcPr>
            <w:tcW w:w="1530" w:type="pct"/>
            <w:gridSpan w:val="5"/>
            <w:tcBorders>
              <w:bottom w:val="single" w:sz="8" w:space="0" w:color="auto"/>
              <w:right w:val="single" w:sz="8" w:space="0" w:color="auto"/>
            </w:tcBorders>
            <w:vAlign w:val="bottom"/>
          </w:tcPr>
          <w:p w:rsidR="00DA66BC" w:rsidRDefault="00DA66BC" w:rsidP="00DA66BC">
            <w:pPr>
              <w:jc w:val="center"/>
              <w:rPr>
                <w:sz w:val="24"/>
                <w:szCs w:val="24"/>
              </w:rPr>
            </w:pPr>
            <w:r>
              <w:rPr>
                <w:rFonts w:eastAsia="Times New Roman"/>
                <w:b/>
                <w:bCs/>
              </w:rPr>
              <w:t>фактическая</w:t>
            </w:r>
          </w:p>
        </w:tc>
        <w:tc>
          <w:tcPr>
            <w:tcW w:w="1112" w:type="pct"/>
            <w:tcBorders>
              <w:bottom w:val="single" w:sz="8" w:space="0" w:color="auto"/>
              <w:right w:val="single" w:sz="8" w:space="0" w:color="auto"/>
            </w:tcBorders>
            <w:vAlign w:val="bottom"/>
          </w:tcPr>
          <w:p w:rsidR="00DA66BC" w:rsidRDefault="00DA66BC" w:rsidP="00C1266F">
            <w:pPr>
              <w:jc w:val="center"/>
              <w:rPr>
                <w:sz w:val="20"/>
                <w:szCs w:val="20"/>
              </w:rPr>
            </w:pPr>
            <w:r>
              <w:rPr>
                <w:rFonts w:eastAsia="Times New Roman"/>
                <w:b/>
                <w:bCs/>
              </w:rPr>
              <w:t>расчетный срок</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B56E94" w:rsidTr="00B56E94">
        <w:trPr>
          <w:trHeight w:val="273"/>
        </w:trPr>
        <w:tc>
          <w:tcPr>
            <w:tcW w:w="2335" w:type="pct"/>
            <w:vMerge/>
            <w:tcBorders>
              <w:left w:val="single" w:sz="8" w:space="0" w:color="auto"/>
              <w:bottom w:val="single" w:sz="8" w:space="0" w:color="auto"/>
              <w:right w:val="single" w:sz="8" w:space="0" w:color="auto"/>
            </w:tcBorders>
            <w:vAlign w:val="bottom"/>
          </w:tcPr>
          <w:p w:rsidR="00B56E94" w:rsidRDefault="00B56E94" w:rsidP="00C1266F">
            <w:pPr>
              <w:rPr>
                <w:sz w:val="23"/>
                <w:szCs w:val="23"/>
              </w:rPr>
            </w:pP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2013</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2014</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2015</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2016</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2017</w:t>
            </w:r>
          </w:p>
        </w:tc>
        <w:tc>
          <w:tcPr>
            <w:tcW w:w="1112" w:type="pct"/>
            <w:tcBorders>
              <w:bottom w:val="single" w:sz="8" w:space="0" w:color="auto"/>
              <w:right w:val="single" w:sz="8" w:space="0" w:color="auto"/>
            </w:tcBorders>
            <w:vAlign w:val="bottom"/>
          </w:tcPr>
          <w:p w:rsidR="00B56E94" w:rsidRDefault="00B56E94" w:rsidP="00F735D9">
            <w:pPr>
              <w:jc w:val="center"/>
              <w:rPr>
                <w:sz w:val="20"/>
                <w:szCs w:val="20"/>
              </w:rPr>
            </w:pPr>
            <w:r>
              <w:rPr>
                <w:rFonts w:eastAsia="Times New Roman"/>
                <w:b/>
                <w:bCs/>
                <w:w w:val="99"/>
              </w:rPr>
              <w:t>203</w:t>
            </w:r>
            <w:r w:rsidR="00F735D9">
              <w:rPr>
                <w:rFonts w:eastAsia="Times New Roman"/>
                <w:b/>
                <w:bCs/>
                <w:w w:val="99"/>
              </w:rPr>
              <w:t>3</w:t>
            </w:r>
            <w:r>
              <w:rPr>
                <w:rFonts w:eastAsia="Times New Roman"/>
                <w:b/>
                <w:bCs/>
                <w:w w:val="99"/>
              </w:rPr>
              <w:t xml:space="preserve"> г. </w:t>
            </w:r>
          </w:p>
        </w:tc>
        <w:tc>
          <w:tcPr>
            <w:tcW w:w="15" w:type="pct"/>
            <w:vAlign w:val="bottom"/>
          </w:tcPr>
          <w:p w:rsidR="00B56E94" w:rsidRDefault="00B56E94" w:rsidP="00C1266F">
            <w:pPr>
              <w:rPr>
                <w:sz w:val="23"/>
                <w:szCs w:val="23"/>
              </w:rPr>
            </w:pPr>
          </w:p>
        </w:tc>
        <w:tc>
          <w:tcPr>
            <w:tcW w:w="8" w:type="pct"/>
            <w:vAlign w:val="bottom"/>
          </w:tcPr>
          <w:p w:rsidR="00B56E94" w:rsidRDefault="00B56E94" w:rsidP="00C1266F">
            <w:pPr>
              <w:rPr>
                <w:sz w:val="1"/>
                <w:szCs w:val="1"/>
              </w:rPr>
            </w:pPr>
          </w:p>
        </w:tc>
      </w:tr>
      <w:tr w:rsidR="00636554" w:rsidTr="0049010C">
        <w:trPr>
          <w:trHeight w:val="254"/>
        </w:trPr>
        <w:tc>
          <w:tcPr>
            <w:tcW w:w="2335" w:type="pct"/>
            <w:tcBorders>
              <w:left w:val="single" w:sz="8" w:space="0" w:color="auto"/>
              <w:bottom w:val="single" w:sz="8" w:space="0" w:color="auto"/>
              <w:right w:val="single" w:sz="8" w:space="0" w:color="auto"/>
            </w:tcBorders>
            <w:vAlign w:val="bottom"/>
          </w:tcPr>
          <w:p w:rsidR="00636554" w:rsidRDefault="00636554" w:rsidP="00C1266F">
            <w:pPr>
              <w:ind w:left="100"/>
              <w:rPr>
                <w:sz w:val="20"/>
                <w:szCs w:val="20"/>
              </w:rPr>
            </w:pPr>
            <w:r>
              <w:rPr>
                <w:rFonts w:eastAsia="Times New Roman"/>
              </w:rPr>
              <w:t>Численность населения, чел., всего</w:t>
            </w:r>
          </w:p>
        </w:tc>
        <w:tc>
          <w:tcPr>
            <w:tcW w:w="306" w:type="pct"/>
            <w:tcBorders>
              <w:bottom w:val="single" w:sz="8" w:space="0" w:color="auto"/>
              <w:right w:val="single" w:sz="8" w:space="0" w:color="auto"/>
            </w:tcBorders>
            <w:vAlign w:val="center"/>
          </w:tcPr>
          <w:p w:rsidR="00636554" w:rsidRPr="00336416" w:rsidRDefault="00636554" w:rsidP="000E3E0B">
            <w:pPr>
              <w:jc w:val="center"/>
            </w:pPr>
            <w:r>
              <w:t>2402</w:t>
            </w:r>
          </w:p>
        </w:tc>
        <w:tc>
          <w:tcPr>
            <w:tcW w:w="306" w:type="pct"/>
            <w:tcBorders>
              <w:bottom w:val="single" w:sz="8" w:space="0" w:color="auto"/>
              <w:right w:val="single" w:sz="8" w:space="0" w:color="auto"/>
            </w:tcBorders>
            <w:vAlign w:val="center"/>
          </w:tcPr>
          <w:p w:rsidR="00636554" w:rsidRPr="00336416" w:rsidRDefault="00636554" w:rsidP="000E3E0B">
            <w:pPr>
              <w:jc w:val="center"/>
            </w:pPr>
            <w:r>
              <w:t>2346</w:t>
            </w:r>
          </w:p>
        </w:tc>
        <w:tc>
          <w:tcPr>
            <w:tcW w:w="306" w:type="pct"/>
            <w:tcBorders>
              <w:bottom w:val="single" w:sz="8" w:space="0" w:color="auto"/>
              <w:right w:val="single" w:sz="8" w:space="0" w:color="auto"/>
            </w:tcBorders>
            <w:vAlign w:val="center"/>
          </w:tcPr>
          <w:p w:rsidR="00636554" w:rsidRPr="00336416" w:rsidRDefault="00636554" w:rsidP="000E3E0B">
            <w:pPr>
              <w:jc w:val="center"/>
            </w:pPr>
            <w:r>
              <w:t>2343</w:t>
            </w:r>
          </w:p>
        </w:tc>
        <w:tc>
          <w:tcPr>
            <w:tcW w:w="306" w:type="pct"/>
            <w:tcBorders>
              <w:bottom w:val="single" w:sz="8" w:space="0" w:color="auto"/>
              <w:right w:val="single" w:sz="8" w:space="0" w:color="auto"/>
            </w:tcBorders>
            <w:vAlign w:val="center"/>
          </w:tcPr>
          <w:p w:rsidR="00636554" w:rsidRPr="00336416" w:rsidRDefault="00636554" w:rsidP="000E3E0B">
            <w:pPr>
              <w:jc w:val="center"/>
            </w:pPr>
            <w:r>
              <w:t>2317</w:t>
            </w:r>
          </w:p>
        </w:tc>
        <w:tc>
          <w:tcPr>
            <w:tcW w:w="306" w:type="pct"/>
            <w:tcBorders>
              <w:bottom w:val="single" w:sz="8" w:space="0" w:color="auto"/>
              <w:right w:val="single" w:sz="8" w:space="0" w:color="auto"/>
            </w:tcBorders>
            <w:vAlign w:val="center"/>
          </w:tcPr>
          <w:p w:rsidR="00636554" w:rsidRPr="00336416" w:rsidRDefault="00636554" w:rsidP="000E3E0B">
            <w:pPr>
              <w:jc w:val="center"/>
            </w:pPr>
            <w:r>
              <w:t>2309</w:t>
            </w:r>
          </w:p>
        </w:tc>
        <w:tc>
          <w:tcPr>
            <w:tcW w:w="1112" w:type="pct"/>
            <w:tcBorders>
              <w:bottom w:val="single" w:sz="8" w:space="0" w:color="auto"/>
              <w:right w:val="single" w:sz="8" w:space="0" w:color="auto"/>
            </w:tcBorders>
          </w:tcPr>
          <w:p w:rsidR="00636554" w:rsidRDefault="00636554" w:rsidP="00C1266F">
            <w:pPr>
              <w:jc w:val="center"/>
            </w:pPr>
            <w:r>
              <w:t>3537</w:t>
            </w:r>
          </w:p>
        </w:tc>
        <w:tc>
          <w:tcPr>
            <w:tcW w:w="15" w:type="pct"/>
            <w:vAlign w:val="bottom"/>
          </w:tcPr>
          <w:p w:rsidR="00636554" w:rsidRDefault="00636554" w:rsidP="00C1266F"/>
        </w:tc>
        <w:tc>
          <w:tcPr>
            <w:tcW w:w="8" w:type="pct"/>
            <w:vAlign w:val="bottom"/>
          </w:tcPr>
          <w:p w:rsidR="00636554" w:rsidRDefault="00636554" w:rsidP="00C1266F">
            <w:pPr>
              <w:rPr>
                <w:sz w:val="1"/>
                <w:szCs w:val="1"/>
              </w:rPr>
            </w:pPr>
          </w:p>
        </w:tc>
      </w:tr>
    </w:tbl>
    <w:p w:rsidR="00DA66BC" w:rsidRDefault="00DA66BC" w:rsidP="00AB0AD5">
      <w:pPr>
        <w:spacing w:before="120" w:line="256" w:lineRule="auto"/>
        <w:ind w:firstLine="426"/>
        <w:jc w:val="both"/>
        <w:rPr>
          <w:sz w:val="20"/>
          <w:szCs w:val="20"/>
        </w:rPr>
      </w:pPr>
      <w:r>
        <w:rPr>
          <w:rFonts w:eastAsia="Times New Roman"/>
          <w:sz w:val="24"/>
          <w:szCs w:val="24"/>
        </w:rPr>
        <w:t>Для расчета удельных показателей, приведенных в нормативах, численнос</w:t>
      </w:r>
      <w:r w:rsidR="003620CD">
        <w:rPr>
          <w:rFonts w:eastAsia="Times New Roman"/>
          <w:sz w:val="24"/>
          <w:szCs w:val="24"/>
        </w:rPr>
        <w:t xml:space="preserve">ть населения на расчетный срок </w:t>
      </w:r>
      <w:r>
        <w:rPr>
          <w:rFonts w:eastAsia="Times New Roman"/>
          <w:sz w:val="24"/>
          <w:szCs w:val="24"/>
        </w:rPr>
        <w:t>принята в соответствии с таблицей 20.</w:t>
      </w:r>
      <w:r w:rsidR="00AB0AD5">
        <w:rPr>
          <w:rFonts w:eastAsia="Times New Roman"/>
          <w:sz w:val="24"/>
          <w:szCs w:val="24"/>
        </w:rPr>
        <w:t>3</w:t>
      </w:r>
      <w:r>
        <w:rPr>
          <w:rFonts w:eastAsia="Times New Roman"/>
          <w:sz w:val="24"/>
          <w:szCs w:val="24"/>
        </w:rPr>
        <w:t>.</w:t>
      </w:r>
    </w:p>
    <w:p w:rsidR="00DA66BC" w:rsidRDefault="00DA66BC" w:rsidP="00DA66BC">
      <w:pPr>
        <w:spacing w:line="2" w:lineRule="exact"/>
        <w:ind w:firstLine="426"/>
        <w:jc w:val="both"/>
        <w:rPr>
          <w:sz w:val="20"/>
          <w:szCs w:val="20"/>
        </w:rPr>
      </w:pPr>
    </w:p>
    <w:p w:rsidR="00B56E94" w:rsidRDefault="00DA66BC" w:rsidP="00B54591">
      <w:pPr>
        <w:spacing w:line="239" w:lineRule="auto"/>
        <w:ind w:firstLine="426"/>
        <w:jc w:val="both"/>
        <w:rPr>
          <w:rFonts w:eastAsia="Times New Roman"/>
          <w:sz w:val="24"/>
          <w:szCs w:val="24"/>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E720E1" w:rsidRDefault="00E720E1" w:rsidP="00B54591">
      <w:pPr>
        <w:tabs>
          <w:tab w:val="left" w:pos="1060"/>
        </w:tabs>
        <w:ind w:firstLine="426"/>
        <w:jc w:val="center"/>
        <w:rPr>
          <w:rFonts w:eastAsia="Times New Roman"/>
          <w:b/>
          <w:bCs/>
          <w:sz w:val="24"/>
          <w:szCs w:val="24"/>
        </w:rPr>
      </w:pPr>
    </w:p>
    <w:p w:rsidR="00DA66BC" w:rsidRDefault="00DA66BC" w:rsidP="00B54591">
      <w:pPr>
        <w:tabs>
          <w:tab w:val="left" w:pos="1060"/>
        </w:tabs>
        <w:ind w:firstLine="426"/>
        <w:jc w:val="center"/>
        <w:rPr>
          <w:rFonts w:eastAsia="Times New Roman"/>
          <w:b/>
          <w:bCs/>
          <w:sz w:val="24"/>
          <w:szCs w:val="24"/>
        </w:rPr>
      </w:pPr>
      <w:r>
        <w:rPr>
          <w:rFonts w:eastAsia="Times New Roman"/>
          <w:b/>
          <w:bCs/>
          <w:sz w:val="24"/>
          <w:szCs w:val="24"/>
        </w:rPr>
        <w:t>21. ПРИРОДНО-КЛИМАТИЧЕСКИЕ УСЛОВИЯ</w:t>
      </w:r>
    </w:p>
    <w:p w:rsidR="00DA66BC" w:rsidRDefault="00DA66BC" w:rsidP="00DA66BC">
      <w:pPr>
        <w:spacing w:line="250" w:lineRule="auto"/>
        <w:ind w:right="20" w:firstLine="710"/>
        <w:jc w:val="both"/>
        <w:rPr>
          <w:rFonts w:eastAsia="Times New Roman"/>
          <w:sz w:val="24"/>
          <w:szCs w:val="24"/>
        </w:rPr>
      </w:pPr>
    </w:p>
    <w:p w:rsidR="00DA66BC" w:rsidRDefault="00DA66BC" w:rsidP="00DA66BC">
      <w:pPr>
        <w:spacing w:line="250" w:lineRule="auto"/>
        <w:ind w:right="20" w:firstLine="426"/>
        <w:jc w:val="both"/>
        <w:rPr>
          <w:sz w:val="20"/>
          <w:szCs w:val="20"/>
        </w:rPr>
      </w:pPr>
      <w:r>
        <w:rPr>
          <w:rFonts w:eastAsia="Times New Roman"/>
          <w:sz w:val="24"/>
          <w:szCs w:val="24"/>
        </w:rPr>
        <w:t xml:space="preserve">Разработка нормативов градостроительного проектирования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sidRPr="003620CD">
        <w:rPr>
          <w:rFonts w:eastAsia="Times New Roman"/>
          <w:sz w:val="24"/>
          <w:szCs w:val="24"/>
        </w:rPr>
        <w:t>осуществлялась с учетом природно-климатических характеристик</w:t>
      </w:r>
      <w:r>
        <w:rPr>
          <w:rFonts w:eastAsia="Times New Roman"/>
          <w:sz w:val="24"/>
          <w:szCs w:val="24"/>
        </w:rPr>
        <w:t xml:space="preserve"> муниципального района по следующим направлениям:</w:t>
      </w:r>
    </w:p>
    <w:p w:rsidR="00DA66BC" w:rsidRDefault="00DA66BC" w:rsidP="00B54591">
      <w:pPr>
        <w:numPr>
          <w:ilvl w:val="0"/>
          <w:numId w:val="58"/>
        </w:numPr>
        <w:ind w:firstLine="426"/>
        <w:rPr>
          <w:rFonts w:eastAsia="Times New Roman"/>
          <w:sz w:val="24"/>
          <w:szCs w:val="24"/>
        </w:rPr>
      </w:pPr>
      <w:r>
        <w:rPr>
          <w:rFonts w:eastAsia="Times New Roman"/>
          <w:sz w:val="24"/>
          <w:szCs w:val="24"/>
        </w:rPr>
        <w:t>климатические особенности;</w:t>
      </w:r>
    </w:p>
    <w:p w:rsidR="00336416" w:rsidRDefault="00DA66BC" w:rsidP="00B54591">
      <w:pPr>
        <w:numPr>
          <w:ilvl w:val="0"/>
          <w:numId w:val="58"/>
        </w:numPr>
        <w:ind w:firstLine="426"/>
        <w:rPr>
          <w:rFonts w:eastAsia="Times New Roman"/>
          <w:sz w:val="24"/>
          <w:szCs w:val="24"/>
        </w:rPr>
      </w:pPr>
      <w:r>
        <w:rPr>
          <w:rFonts w:eastAsia="Times New Roman"/>
          <w:sz w:val="24"/>
          <w:szCs w:val="24"/>
        </w:rPr>
        <w:t>опасные природные явления.</w:t>
      </w:r>
    </w:p>
    <w:p w:rsidR="00DA66BC" w:rsidRPr="00DA66BC" w:rsidRDefault="00DA66BC" w:rsidP="00DA66BC">
      <w:pPr>
        <w:tabs>
          <w:tab w:val="left" w:pos="840"/>
        </w:tabs>
        <w:ind w:left="1266"/>
        <w:rPr>
          <w:rFonts w:eastAsia="Times New Roman"/>
          <w:sz w:val="24"/>
          <w:szCs w:val="24"/>
        </w:rPr>
      </w:pPr>
    </w:p>
    <w:p w:rsidR="00E720E1" w:rsidRDefault="00E720E1" w:rsidP="00DA66BC">
      <w:pPr>
        <w:ind w:firstLine="426"/>
        <w:rPr>
          <w:rFonts w:eastAsia="Times New Roman"/>
          <w:b/>
          <w:bCs/>
          <w:sz w:val="24"/>
          <w:szCs w:val="24"/>
        </w:rPr>
      </w:pPr>
    </w:p>
    <w:p w:rsidR="00E720E1" w:rsidRDefault="00E720E1" w:rsidP="00DA66BC">
      <w:pPr>
        <w:ind w:firstLine="426"/>
        <w:rPr>
          <w:rFonts w:eastAsia="Times New Roman"/>
          <w:b/>
          <w:bCs/>
          <w:sz w:val="24"/>
          <w:szCs w:val="24"/>
        </w:rPr>
      </w:pPr>
    </w:p>
    <w:p w:rsidR="00DA66BC" w:rsidRDefault="00DA66BC" w:rsidP="00DA66BC">
      <w:pPr>
        <w:ind w:firstLine="426"/>
        <w:rPr>
          <w:sz w:val="20"/>
          <w:szCs w:val="20"/>
        </w:rPr>
      </w:pPr>
      <w:r>
        <w:rPr>
          <w:rFonts w:eastAsia="Times New Roman"/>
          <w:b/>
          <w:bCs/>
          <w:sz w:val="24"/>
          <w:szCs w:val="24"/>
        </w:rPr>
        <w:t>Климатические особенности</w:t>
      </w:r>
    </w:p>
    <w:p w:rsidR="00DA66BC" w:rsidRDefault="00DA66BC" w:rsidP="00DA66BC">
      <w:pPr>
        <w:spacing w:line="122" w:lineRule="exact"/>
        <w:ind w:firstLine="426"/>
        <w:rPr>
          <w:sz w:val="20"/>
          <w:szCs w:val="20"/>
        </w:rPr>
      </w:pPr>
    </w:p>
    <w:p w:rsidR="00DA66BC" w:rsidRDefault="00DA66BC" w:rsidP="00DA66BC">
      <w:pPr>
        <w:spacing w:line="254" w:lineRule="auto"/>
        <w:ind w:right="20" w:firstLine="426"/>
        <w:jc w:val="both"/>
        <w:rPr>
          <w:sz w:val="20"/>
          <w:szCs w:val="20"/>
        </w:rPr>
      </w:pPr>
      <w:r>
        <w:rPr>
          <w:rFonts w:eastAsia="Times New Roman"/>
          <w:sz w:val="24"/>
          <w:szCs w:val="24"/>
        </w:rPr>
        <w:t>По климатическому районированию территория</w:t>
      </w:r>
      <w:r w:rsidR="00881B1F">
        <w:rPr>
          <w:rFonts w:eastAsia="Times New Roman"/>
          <w:b/>
          <w:sz w:val="24"/>
          <w:szCs w:val="24"/>
        </w:rPr>
        <w:t xml:space="preserve">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Pr>
          <w:rFonts w:eastAsia="Times New Roman"/>
          <w:sz w:val="24"/>
          <w:szCs w:val="24"/>
        </w:rPr>
        <w:t>относится к строительно-климатическому району IIВ.</w:t>
      </w:r>
    </w:p>
    <w:p w:rsidR="00DA66BC" w:rsidRDefault="00DA66BC" w:rsidP="00DA66BC">
      <w:pPr>
        <w:spacing w:line="2" w:lineRule="exact"/>
        <w:ind w:firstLine="426"/>
        <w:rPr>
          <w:sz w:val="20"/>
          <w:szCs w:val="20"/>
        </w:rPr>
      </w:pPr>
    </w:p>
    <w:p w:rsidR="00DA66BC" w:rsidRPr="003620CD" w:rsidRDefault="00DA66BC" w:rsidP="00DA66BC">
      <w:pPr>
        <w:ind w:right="20" w:firstLine="426"/>
        <w:jc w:val="both"/>
        <w:rPr>
          <w:rFonts w:eastAsia="Times New Roman"/>
          <w:sz w:val="24"/>
          <w:szCs w:val="24"/>
        </w:rPr>
      </w:pPr>
      <w:r>
        <w:rPr>
          <w:rFonts w:eastAsia="Times New Roman"/>
          <w:sz w:val="24"/>
          <w:szCs w:val="24"/>
        </w:rPr>
        <w:t xml:space="preserve">Климат – умеренно-континентальный, с </w:t>
      </w:r>
      <w:r w:rsidR="003620CD">
        <w:rPr>
          <w:rFonts w:eastAsia="Times New Roman"/>
          <w:sz w:val="24"/>
          <w:szCs w:val="24"/>
        </w:rPr>
        <w:t xml:space="preserve">умеренно </w:t>
      </w:r>
      <w:r>
        <w:rPr>
          <w:rFonts w:eastAsia="Times New Roman"/>
          <w:sz w:val="24"/>
          <w:szCs w:val="24"/>
        </w:rPr>
        <w:t>теплым летом,</w:t>
      </w:r>
      <w:r w:rsidR="00881B1F">
        <w:rPr>
          <w:rFonts w:eastAsia="Times New Roman"/>
          <w:sz w:val="24"/>
          <w:szCs w:val="24"/>
        </w:rPr>
        <w:t xml:space="preserve"> </w:t>
      </w:r>
      <w:r w:rsidR="003620CD">
        <w:rPr>
          <w:rFonts w:eastAsia="Times New Roman"/>
          <w:sz w:val="24"/>
          <w:szCs w:val="24"/>
        </w:rPr>
        <w:t xml:space="preserve">довольно </w:t>
      </w:r>
      <w:r w:rsidR="00881B1F">
        <w:rPr>
          <w:rFonts w:eastAsia="Times New Roman"/>
          <w:sz w:val="24"/>
          <w:szCs w:val="24"/>
        </w:rPr>
        <w:t>холодной зимой</w:t>
      </w:r>
      <w:r w:rsidR="003620CD" w:rsidRPr="003620CD">
        <w:rPr>
          <w:rFonts w:eastAsia="Times New Roman"/>
          <w:sz w:val="24"/>
          <w:szCs w:val="24"/>
        </w:rPr>
        <w:t xml:space="preserve"> и неустойчивым режимом погоды.</w:t>
      </w:r>
      <w:r>
        <w:rPr>
          <w:rFonts w:eastAsia="Times New Roman"/>
          <w:sz w:val="24"/>
          <w:szCs w:val="24"/>
        </w:rPr>
        <w:t xml:space="preserve"> </w:t>
      </w:r>
      <w:r w:rsidR="00881B1F">
        <w:rPr>
          <w:rFonts w:eastAsia="Times New Roman"/>
          <w:sz w:val="24"/>
          <w:szCs w:val="24"/>
        </w:rPr>
        <w:t>Средняя годовая температура воз</w:t>
      </w:r>
      <w:r>
        <w:rPr>
          <w:rFonts w:eastAsia="Times New Roman"/>
          <w:sz w:val="24"/>
          <w:szCs w:val="24"/>
        </w:rPr>
        <w:t>духа составляет +</w:t>
      </w:r>
      <w:r w:rsidR="003620CD">
        <w:rPr>
          <w:rFonts w:eastAsia="Times New Roman"/>
          <w:sz w:val="24"/>
          <w:szCs w:val="24"/>
        </w:rPr>
        <w:t>2,3</w:t>
      </w:r>
      <w:r>
        <w:rPr>
          <w:rFonts w:eastAsia="Times New Roman"/>
          <w:sz w:val="24"/>
          <w:szCs w:val="24"/>
        </w:rPr>
        <w:t xml:space="preserve"> °С. Самый холодный месяц в году – январь. Средняя температура января – 1</w:t>
      </w:r>
      <w:r w:rsidR="003620CD">
        <w:rPr>
          <w:rFonts w:eastAsia="Times New Roman"/>
          <w:sz w:val="24"/>
          <w:szCs w:val="24"/>
        </w:rPr>
        <w:t>2,6</w:t>
      </w:r>
      <w:r>
        <w:rPr>
          <w:rFonts w:eastAsia="Times New Roman"/>
          <w:sz w:val="24"/>
          <w:szCs w:val="24"/>
        </w:rPr>
        <w:t>°С. Самым теплым месяцем является июль. Средняя температура июля +</w:t>
      </w:r>
      <w:r w:rsidR="00C97F9B">
        <w:rPr>
          <w:rFonts w:eastAsia="Times New Roman"/>
          <w:sz w:val="24"/>
          <w:szCs w:val="24"/>
        </w:rPr>
        <w:t>16,8</w:t>
      </w:r>
      <w:r>
        <w:rPr>
          <w:rFonts w:eastAsia="Times New Roman"/>
          <w:sz w:val="24"/>
          <w:szCs w:val="24"/>
        </w:rPr>
        <w:t>°С.</w:t>
      </w:r>
    </w:p>
    <w:p w:rsidR="00DA66BC" w:rsidRDefault="00DA66BC" w:rsidP="00F735D9">
      <w:pPr>
        <w:spacing w:before="120" w:line="239" w:lineRule="auto"/>
        <w:ind w:right="20" w:firstLine="426"/>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w:t>
      </w:r>
      <w:r w:rsidR="00881B1F">
        <w:rPr>
          <w:rFonts w:eastAsia="Times New Roman"/>
          <w:sz w:val="24"/>
          <w:szCs w:val="24"/>
        </w:rPr>
        <w:t>ов, учтены при разработке норма</w:t>
      </w:r>
      <w:r>
        <w:rPr>
          <w:rFonts w:eastAsia="Times New Roman"/>
          <w:sz w:val="24"/>
          <w:szCs w:val="24"/>
        </w:rPr>
        <w:t xml:space="preserve">тивов градостроительного </w:t>
      </w:r>
      <w:r w:rsidRPr="00C97F9B">
        <w:rPr>
          <w:rFonts w:eastAsia="Times New Roman"/>
          <w:sz w:val="24"/>
          <w:szCs w:val="24"/>
        </w:rPr>
        <w:t xml:space="preserve">проектирования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sidRPr="00C97F9B">
        <w:rPr>
          <w:rFonts w:eastAsia="Times New Roman"/>
          <w:sz w:val="24"/>
          <w:szCs w:val="24"/>
        </w:rPr>
        <w:t>с целью обеспечения безопасных и благоприятных условий жизнедеятельности населения.</w:t>
      </w:r>
    </w:p>
    <w:p w:rsidR="00881B1F" w:rsidRDefault="00881B1F" w:rsidP="00881B1F">
      <w:pPr>
        <w:ind w:left="720"/>
        <w:rPr>
          <w:rFonts w:eastAsia="Times New Roman"/>
          <w:b/>
          <w:bCs/>
          <w:sz w:val="24"/>
          <w:szCs w:val="24"/>
        </w:rPr>
      </w:pPr>
    </w:p>
    <w:p w:rsidR="00881B1F" w:rsidRDefault="00881B1F" w:rsidP="00881B1F">
      <w:pPr>
        <w:ind w:firstLine="426"/>
        <w:jc w:val="both"/>
        <w:rPr>
          <w:sz w:val="20"/>
          <w:szCs w:val="20"/>
        </w:rPr>
      </w:pPr>
      <w:r>
        <w:rPr>
          <w:rFonts w:eastAsia="Times New Roman"/>
          <w:b/>
          <w:bCs/>
          <w:sz w:val="24"/>
          <w:szCs w:val="24"/>
        </w:rPr>
        <w:t>Опасные природные явления</w:t>
      </w:r>
    </w:p>
    <w:p w:rsidR="00881B1F" w:rsidRDefault="00881B1F" w:rsidP="00881B1F">
      <w:pPr>
        <w:spacing w:line="117" w:lineRule="exact"/>
        <w:ind w:firstLine="426"/>
        <w:jc w:val="both"/>
        <w:rPr>
          <w:sz w:val="20"/>
          <w:szCs w:val="20"/>
        </w:rPr>
      </w:pPr>
    </w:p>
    <w:p w:rsidR="00881B1F" w:rsidRDefault="00881B1F" w:rsidP="00881B1F">
      <w:pPr>
        <w:spacing w:line="250" w:lineRule="auto"/>
        <w:ind w:firstLine="426"/>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w:t>
      </w:r>
      <w:r w:rsidRPr="00C97F9B">
        <w:rPr>
          <w:rFonts w:eastAsia="Times New Roman"/>
          <w:sz w:val="24"/>
          <w:szCs w:val="24"/>
        </w:rPr>
        <w:t xml:space="preserve">территории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sidRPr="00C97F9B">
        <w:rPr>
          <w:rFonts w:eastAsia="Times New Roman"/>
          <w:sz w:val="24"/>
          <w:szCs w:val="24"/>
        </w:rPr>
        <w:t>не наблюдается. Уровень природного риска на территории градостроительного освоения</w:t>
      </w:r>
      <w:r>
        <w:rPr>
          <w:rFonts w:eastAsia="Times New Roman"/>
          <w:sz w:val="24"/>
          <w:szCs w:val="24"/>
        </w:rPr>
        <w:t xml:space="preserve"> невысок.</w:t>
      </w:r>
    </w:p>
    <w:p w:rsidR="00881B1F" w:rsidRDefault="00881B1F" w:rsidP="00881B1F">
      <w:pPr>
        <w:spacing w:line="2" w:lineRule="exact"/>
        <w:ind w:firstLine="426"/>
        <w:jc w:val="both"/>
        <w:rPr>
          <w:sz w:val="20"/>
          <w:szCs w:val="20"/>
        </w:rPr>
      </w:pPr>
    </w:p>
    <w:p w:rsidR="00881B1F" w:rsidRDefault="00881B1F" w:rsidP="00881B1F">
      <w:pPr>
        <w:spacing w:line="238" w:lineRule="auto"/>
        <w:ind w:firstLine="426"/>
        <w:jc w:val="both"/>
        <w:rPr>
          <w:sz w:val="20"/>
          <w:szCs w:val="20"/>
        </w:rPr>
      </w:pPr>
      <w:r w:rsidRPr="00C97F9B">
        <w:rPr>
          <w:rFonts w:eastAsia="Times New Roman"/>
          <w:sz w:val="24"/>
          <w:szCs w:val="24"/>
        </w:rPr>
        <w:t xml:space="preserve">Территории </w:t>
      </w:r>
      <w:r w:rsidR="00636554">
        <w:rPr>
          <w:rFonts w:eastAsia="Times New Roman"/>
          <w:sz w:val="24"/>
          <w:szCs w:val="24"/>
        </w:rPr>
        <w:t xml:space="preserve">муниципального образования Воскресенское </w:t>
      </w:r>
      <w:r>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881B1F" w:rsidRDefault="00881B1F" w:rsidP="00881B1F">
      <w:pPr>
        <w:spacing w:line="4" w:lineRule="exact"/>
        <w:ind w:firstLine="426"/>
        <w:jc w:val="both"/>
        <w:rPr>
          <w:sz w:val="20"/>
          <w:szCs w:val="20"/>
        </w:rPr>
      </w:pPr>
    </w:p>
    <w:p w:rsidR="00881B1F" w:rsidRDefault="00881B1F" w:rsidP="00881B1F">
      <w:pPr>
        <w:spacing w:line="237" w:lineRule="auto"/>
        <w:ind w:firstLine="426"/>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881B1F" w:rsidRDefault="00881B1F" w:rsidP="006E3B05">
      <w:pPr>
        <w:numPr>
          <w:ilvl w:val="1"/>
          <w:numId w:val="59"/>
        </w:numPr>
        <w:tabs>
          <w:tab w:val="left" w:pos="860"/>
        </w:tabs>
        <w:ind w:firstLine="426"/>
        <w:jc w:val="both"/>
        <w:rPr>
          <w:rFonts w:eastAsia="Times New Roman"/>
          <w:sz w:val="24"/>
          <w:szCs w:val="24"/>
        </w:rPr>
      </w:pPr>
      <w:r>
        <w:rPr>
          <w:rFonts w:eastAsia="Times New Roman"/>
          <w:sz w:val="24"/>
          <w:szCs w:val="24"/>
        </w:rPr>
        <w:t>природные пожары (лесные и торфяные);</w:t>
      </w:r>
    </w:p>
    <w:p w:rsidR="00881B1F" w:rsidRDefault="00881B1F" w:rsidP="006E3B05">
      <w:pPr>
        <w:numPr>
          <w:ilvl w:val="1"/>
          <w:numId w:val="59"/>
        </w:numPr>
        <w:tabs>
          <w:tab w:val="left" w:pos="883"/>
        </w:tabs>
        <w:ind w:right="20" w:firstLine="426"/>
        <w:jc w:val="both"/>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881B1F" w:rsidRDefault="00881B1F" w:rsidP="00881B1F">
      <w:pPr>
        <w:spacing w:line="239" w:lineRule="auto"/>
        <w:ind w:firstLine="426"/>
        <w:jc w:val="both"/>
        <w:rPr>
          <w:rFonts w:eastAsia="Times New Roman"/>
          <w:sz w:val="24"/>
          <w:szCs w:val="24"/>
        </w:rPr>
      </w:pPr>
      <w:r>
        <w:rPr>
          <w:rFonts w:eastAsia="Times New Roman"/>
          <w:sz w:val="24"/>
          <w:szCs w:val="24"/>
        </w:rPr>
        <w:t xml:space="preserve">Опасные природные процессы на </w:t>
      </w:r>
      <w:r w:rsidRPr="00C97F9B">
        <w:rPr>
          <w:rFonts w:eastAsia="Times New Roman"/>
          <w:sz w:val="24"/>
          <w:szCs w:val="24"/>
        </w:rPr>
        <w:t xml:space="preserve">территории </w:t>
      </w:r>
      <w:r w:rsidR="00636554">
        <w:rPr>
          <w:rFonts w:eastAsia="Times New Roman"/>
          <w:sz w:val="24"/>
          <w:szCs w:val="24"/>
        </w:rPr>
        <w:t xml:space="preserve">муниципального образования Воскресенское </w:t>
      </w:r>
      <w:r w:rsidRPr="00C97F9B">
        <w:rPr>
          <w:rFonts w:eastAsia="Times New Roman"/>
          <w:sz w:val="24"/>
          <w:szCs w:val="24"/>
        </w:rPr>
        <w:t>не представляют непосредственной опасности для жизни людей, но являются</w:t>
      </w:r>
      <w:r>
        <w:rPr>
          <w:rFonts w:eastAsia="Times New Roman"/>
          <w:sz w:val="24"/>
          <w:szCs w:val="24"/>
        </w:rPr>
        <w:t xml:space="preserve">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E720E1" w:rsidRDefault="00E720E1" w:rsidP="001B3BDE">
      <w:pPr>
        <w:tabs>
          <w:tab w:val="left" w:pos="1277"/>
        </w:tabs>
        <w:spacing w:line="277" w:lineRule="auto"/>
        <w:ind w:firstLine="426"/>
        <w:jc w:val="center"/>
        <w:rPr>
          <w:rFonts w:eastAsia="Times New Roman"/>
          <w:b/>
          <w:bCs/>
          <w:sz w:val="24"/>
          <w:szCs w:val="24"/>
        </w:rPr>
      </w:pPr>
    </w:p>
    <w:p w:rsidR="00881B1F" w:rsidRDefault="00881B1F" w:rsidP="001B3BDE">
      <w:pPr>
        <w:tabs>
          <w:tab w:val="left" w:pos="1277"/>
        </w:tabs>
        <w:spacing w:line="277" w:lineRule="auto"/>
        <w:ind w:firstLine="426"/>
        <w:jc w:val="center"/>
        <w:rPr>
          <w:rFonts w:eastAsia="Times New Roman"/>
          <w:b/>
          <w:bCs/>
          <w:sz w:val="24"/>
          <w:szCs w:val="24"/>
        </w:rPr>
      </w:pPr>
      <w:r>
        <w:rPr>
          <w:rFonts w:eastAsia="Times New Roman"/>
          <w:b/>
          <w:bCs/>
          <w:sz w:val="24"/>
          <w:szCs w:val="24"/>
        </w:rPr>
        <w:t>22. ОБОСНОВАНИЕ РАСЧЕТНЫХ ПОКАЗАТЕЛЕЙ, СОДЕРЖАЩИХСЯ В ОСНОВНОЙ ЧАСТИ НОРМАТИВОВ ГРАДОСТРОИТЕЛЬНОГО ПРОЕКТИРОВАНИЯ</w:t>
      </w:r>
    </w:p>
    <w:p w:rsidR="00E720E1" w:rsidRDefault="00E720E1" w:rsidP="001B3BDE">
      <w:pPr>
        <w:tabs>
          <w:tab w:val="left" w:pos="1277"/>
        </w:tabs>
        <w:spacing w:line="277" w:lineRule="auto"/>
        <w:ind w:firstLine="426"/>
        <w:jc w:val="center"/>
        <w:rPr>
          <w:rFonts w:eastAsia="Times New Roman"/>
          <w:b/>
          <w:bCs/>
          <w:sz w:val="24"/>
          <w:szCs w:val="24"/>
        </w:rPr>
      </w:pPr>
    </w:p>
    <w:p w:rsidR="00881B1F" w:rsidRDefault="00881B1F" w:rsidP="00881B1F">
      <w:pPr>
        <w:spacing w:line="245" w:lineRule="auto"/>
        <w:ind w:firstLine="426"/>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881B1F" w:rsidRDefault="00881B1F" w:rsidP="00881B1F">
      <w:pPr>
        <w:spacing w:line="3" w:lineRule="exact"/>
        <w:ind w:firstLine="426"/>
        <w:jc w:val="both"/>
        <w:rPr>
          <w:sz w:val="20"/>
          <w:szCs w:val="20"/>
        </w:rPr>
      </w:pPr>
    </w:p>
    <w:p w:rsidR="00881B1F" w:rsidRDefault="00881B1F" w:rsidP="006E3B05">
      <w:pPr>
        <w:numPr>
          <w:ilvl w:val="0"/>
          <w:numId w:val="60"/>
        </w:numPr>
        <w:tabs>
          <w:tab w:val="left" w:pos="970"/>
        </w:tabs>
        <w:spacing w:line="239" w:lineRule="auto"/>
        <w:ind w:firstLine="426"/>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636554">
        <w:rPr>
          <w:rFonts w:eastAsia="Times New Roman"/>
          <w:sz w:val="24"/>
          <w:szCs w:val="24"/>
        </w:rPr>
        <w:t xml:space="preserve">муниципальному образованию Воскресенское </w:t>
      </w:r>
      <w:r w:rsidRPr="00C97F9B">
        <w:rPr>
          <w:rFonts w:eastAsia="Times New Roman"/>
          <w:sz w:val="24"/>
          <w:szCs w:val="24"/>
        </w:rPr>
        <w:t>с учетом перспективы их развития и нормы и пра</w:t>
      </w:r>
      <w:r>
        <w:rPr>
          <w:rFonts w:eastAsia="Times New Roman"/>
          <w:sz w:val="24"/>
          <w:szCs w:val="24"/>
        </w:rPr>
        <w:t>вила прямого действия в соответствии с требованиями федеральных нормативных правовых и нормативно-технических докуме</w:t>
      </w:r>
      <w:r w:rsidR="00AB0AD5">
        <w:rPr>
          <w:rFonts w:eastAsia="Times New Roman"/>
          <w:sz w:val="24"/>
          <w:szCs w:val="24"/>
        </w:rPr>
        <w:t>нтов, приведенных в приложении</w:t>
      </w:r>
      <w:r>
        <w:rPr>
          <w:rFonts w:eastAsia="Times New Roman"/>
          <w:sz w:val="24"/>
          <w:szCs w:val="24"/>
        </w:rPr>
        <w:t xml:space="preserve"> 3 </w:t>
      </w:r>
      <w:r w:rsidR="00AB0AD5">
        <w:rPr>
          <w:rFonts w:eastAsia="Times New Roman"/>
          <w:sz w:val="24"/>
          <w:szCs w:val="24"/>
        </w:rPr>
        <w:t xml:space="preserve">к </w:t>
      </w:r>
      <w:r>
        <w:rPr>
          <w:rFonts w:eastAsia="Times New Roman"/>
          <w:sz w:val="24"/>
          <w:szCs w:val="24"/>
        </w:rPr>
        <w:t>настоящи</w:t>
      </w:r>
      <w:r w:rsidR="00AB0AD5">
        <w:rPr>
          <w:rFonts w:eastAsia="Times New Roman"/>
          <w:sz w:val="24"/>
          <w:szCs w:val="24"/>
        </w:rPr>
        <w:t>м</w:t>
      </w:r>
      <w:r>
        <w:rPr>
          <w:rFonts w:eastAsia="Times New Roman"/>
          <w:sz w:val="24"/>
          <w:szCs w:val="24"/>
        </w:rPr>
        <w:t xml:space="preserve"> норматив</w:t>
      </w:r>
      <w:r w:rsidR="00AB0AD5">
        <w:rPr>
          <w:rFonts w:eastAsia="Times New Roman"/>
          <w:sz w:val="24"/>
          <w:szCs w:val="24"/>
        </w:rPr>
        <w:t>ам</w:t>
      </w:r>
      <w:r>
        <w:rPr>
          <w:rFonts w:eastAsia="Times New Roman"/>
          <w:sz w:val="24"/>
          <w:szCs w:val="24"/>
        </w:rPr>
        <w:t>, обеспечивающие благоприятные условия жизнедеятельности населения.</w:t>
      </w:r>
    </w:p>
    <w:p w:rsidR="00881B1F" w:rsidRDefault="00881B1F" w:rsidP="00881B1F">
      <w:pPr>
        <w:spacing w:line="1" w:lineRule="exact"/>
        <w:ind w:firstLine="426"/>
        <w:jc w:val="both"/>
        <w:rPr>
          <w:rFonts w:eastAsia="Times New Roman"/>
          <w:sz w:val="24"/>
          <w:szCs w:val="24"/>
        </w:rPr>
      </w:pPr>
    </w:p>
    <w:p w:rsidR="00881B1F" w:rsidRDefault="00881B1F" w:rsidP="00881B1F">
      <w:pPr>
        <w:spacing w:line="238" w:lineRule="auto"/>
        <w:ind w:firstLine="426"/>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881B1F" w:rsidRDefault="00881B1F" w:rsidP="00881B1F">
      <w:pPr>
        <w:spacing w:line="4" w:lineRule="exact"/>
        <w:ind w:firstLine="426"/>
        <w:jc w:val="both"/>
        <w:rPr>
          <w:rFonts w:eastAsia="Times New Roman"/>
          <w:sz w:val="24"/>
          <w:szCs w:val="24"/>
        </w:rPr>
      </w:pPr>
    </w:p>
    <w:p w:rsidR="00881B1F" w:rsidRDefault="00881B1F" w:rsidP="00881B1F">
      <w:pPr>
        <w:spacing w:line="237" w:lineRule="auto"/>
        <w:ind w:firstLine="426"/>
        <w:jc w:val="both"/>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w:t>
      </w:r>
      <w:r w:rsidR="00AB0AD5">
        <w:rPr>
          <w:rFonts w:eastAsia="Times New Roman"/>
          <w:sz w:val="24"/>
          <w:szCs w:val="24"/>
        </w:rPr>
        <w:t>окументов приведено в таблице 22.</w:t>
      </w:r>
    </w:p>
    <w:p w:rsidR="00881B1F" w:rsidRDefault="00881B1F" w:rsidP="00881B1F">
      <w:pPr>
        <w:spacing w:line="237" w:lineRule="auto"/>
        <w:ind w:firstLine="426"/>
        <w:jc w:val="both"/>
        <w:rPr>
          <w:rFonts w:eastAsia="Times New Roman"/>
          <w:sz w:val="24"/>
          <w:szCs w:val="24"/>
        </w:rPr>
      </w:pPr>
    </w:p>
    <w:p w:rsidR="00881B1F" w:rsidRDefault="00AB0AD5" w:rsidP="00881B1F">
      <w:pPr>
        <w:spacing w:line="237" w:lineRule="auto"/>
        <w:ind w:firstLine="426"/>
        <w:jc w:val="right"/>
        <w:rPr>
          <w:rFonts w:eastAsia="Times New Roman"/>
          <w:sz w:val="24"/>
          <w:szCs w:val="24"/>
        </w:rPr>
      </w:pPr>
      <w:r>
        <w:rPr>
          <w:rFonts w:eastAsia="Times New Roman"/>
          <w:sz w:val="24"/>
          <w:szCs w:val="24"/>
        </w:rPr>
        <w:t>Таблица 22</w:t>
      </w:r>
    </w:p>
    <w:tbl>
      <w:tblPr>
        <w:tblW w:w="5000" w:type="pct"/>
        <w:jc w:val="center"/>
        <w:shd w:val="clear" w:color="auto" w:fill="CED7E7"/>
        <w:tblLook w:val="0000"/>
      </w:tblPr>
      <w:tblGrid>
        <w:gridCol w:w="620"/>
        <w:gridCol w:w="3661"/>
        <w:gridCol w:w="5262"/>
      </w:tblGrid>
      <w:tr w:rsidR="00C1266F" w:rsidRPr="00C507DA" w:rsidTr="00774F15">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w w:val="99"/>
              </w:rPr>
              <w:t>№</w:t>
            </w:r>
          </w:p>
          <w:p w:rsidR="00814C9D" w:rsidRPr="00C507DA" w:rsidRDefault="00814C9D" w:rsidP="00C507DA">
            <w:pPr>
              <w:spacing w:after="20"/>
              <w:jc w:val="center"/>
              <w:rPr>
                <w:b/>
              </w:rPr>
            </w:pPr>
            <w:r w:rsidRPr="00C507DA">
              <w:rPr>
                <w:rFonts w:eastAsia="Times New Roman"/>
                <w:b/>
                <w:bCs/>
              </w:rPr>
              <w:t>п/п</w:t>
            </w:r>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rPr>
              <w:t>Наименование</w:t>
            </w:r>
          </w:p>
          <w:p w:rsidR="00814C9D" w:rsidRPr="00C507DA" w:rsidRDefault="00814C9D" w:rsidP="00C507DA">
            <w:pPr>
              <w:spacing w:after="20"/>
              <w:jc w:val="center"/>
              <w:rPr>
                <w:b/>
              </w:rPr>
            </w:pPr>
            <w:r w:rsidRPr="00C507DA">
              <w:rPr>
                <w:rFonts w:eastAsia="Times New Roman"/>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814C9D" w:rsidRPr="00C507DA" w:rsidRDefault="00814C9D" w:rsidP="00C507DA">
            <w:pPr>
              <w:spacing w:after="20"/>
              <w:jc w:val="center"/>
              <w:rPr>
                <w:b/>
              </w:rPr>
            </w:pPr>
            <w:r w:rsidRPr="00C507DA">
              <w:rPr>
                <w:b/>
              </w:rPr>
              <w:t>Федеральные нормативные правовые и</w:t>
            </w:r>
          </w:p>
          <w:p w:rsidR="00814C9D" w:rsidRPr="00C507DA" w:rsidRDefault="00814C9D" w:rsidP="00C507DA">
            <w:pPr>
              <w:spacing w:after="20"/>
              <w:jc w:val="center"/>
            </w:pPr>
            <w:r w:rsidRPr="00C507DA">
              <w:rPr>
                <w:b/>
              </w:rPr>
              <w:t>нормативно-технические документы</w:t>
            </w:r>
          </w:p>
        </w:tc>
      </w:tr>
      <w:tr w:rsidR="00814C9D" w:rsidRPr="00C507DA" w:rsidTr="00774F15">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rPr>
                <w:b/>
              </w:rPr>
            </w:pPr>
            <w:r w:rsidRPr="00C507DA">
              <w:rPr>
                <w:rFonts w:eastAsia="Times New Roman"/>
                <w:b/>
                <w:bCs/>
              </w:rPr>
              <w:t>Общие положения</w:t>
            </w:r>
          </w:p>
        </w:tc>
      </w:tr>
      <w:tr w:rsidR="00814C9D" w:rsidRPr="00C507DA" w:rsidTr="00774F15">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rPr>
            </w:pPr>
            <w:r w:rsidRPr="00C507DA">
              <w:rPr>
                <w:rFonts w:eastAsia="Times New Roman"/>
              </w:rPr>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Закон Вологодской области от 01.05.2006 № 1446-ОЗ «О регулировании градостроительной деятельности</w:t>
            </w:r>
          </w:p>
          <w:p w:rsidR="00814C9D" w:rsidRPr="00C507DA" w:rsidRDefault="00814C9D" w:rsidP="00C507DA">
            <w:pPr>
              <w:spacing w:after="20"/>
            </w:pPr>
            <w:r w:rsidRPr="00C507DA">
              <w:t>на территории Вологодской</w:t>
            </w:r>
            <w:r w:rsidRPr="00C507DA">
              <w:rPr>
                <w:rFonts w:eastAsia="Times New Roman"/>
              </w:rPr>
              <w:t xml:space="preserve"> области»</w:t>
            </w:r>
          </w:p>
        </w:tc>
      </w:tr>
      <w:tr w:rsidR="00814C9D"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Перечень объектов местного значения</w:t>
            </w:r>
          </w:p>
        </w:tc>
      </w:tr>
      <w:tr w:rsidR="00814C9D" w:rsidRPr="00C507DA" w:rsidTr="00774F15">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rPr>
            </w:pPr>
            <w:r w:rsidRPr="00C507DA">
              <w:rPr>
                <w:rFonts w:eastAsia="Times New Roman"/>
              </w:rPr>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Федеральный закон от 06.10.2003 № 131-ФЗ</w:t>
            </w:r>
          </w:p>
          <w:p w:rsidR="00814C9D" w:rsidRPr="00C507DA" w:rsidRDefault="00814C9D" w:rsidP="00C507DA">
            <w:pPr>
              <w:spacing w:after="20"/>
            </w:pPr>
            <w:r w:rsidRPr="00C507DA">
              <w:t>«Об общих принципах организации местного</w:t>
            </w:r>
          </w:p>
          <w:p w:rsidR="00814C9D" w:rsidRPr="00C507DA" w:rsidRDefault="00814C9D" w:rsidP="00C507DA">
            <w:pPr>
              <w:spacing w:after="20"/>
            </w:pPr>
            <w:r w:rsidRPr="00C507DA">
              <w:t>самоуправления в Российской Федерации»,</w:t>
            </w:r>
          </w:p>
          <w:p w:rsidR="00814C9D" w:rsidRPr="00C507DA" w:rsidRDefault="00814C9D" w:rsidP="00C507DA">
            <w:pPr>
              <w:spacing w:after="20"/>
            </w:pPr>
            <w:r w:rsidRPr="00C507DA">
              <w:t>Закон Вологодской области от 01.05.2006 № 1446-ОЗ</w:t>
            </w:r>
          </w:p>
          <w:p w:rsidR="00814C9D" w:rsidRPr="00C507DA" w:rsidRDefault="00814C9D" w:rsidP="00C507DA">
            <w:pPr>
              <w:spacing w:after="20"/>
            </w:pPr>
            <w:r w:rsidRPr="00C507DA">
              <w:t>«О регулировании градостроительной деятельности</w:t>
            </w:r>
          </w:p>
          <w:p w:rsidR="00814C9D" w:rsidRPr="00C507DA" w:rsidRDefault="00814C9D" w:rsidP="00C507DA">
            <w:pPr>
              <w:spacing w:after="20"/>
            </w:pPr>
            <w:r w:rsidRPr="00C507DA">
              <w:t>на территории Вологодской области»</w:t>
            </w:r>
          </w:p>
        </w:tc>
      </w:tr>
      <w:tr w:rsidR="00814C9D" w:rsidRPr="00C507DA" w:rsidTr="00774F15">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Функциональное зонирование территории сельского поселения</w:t>
            </w:r>
          </w:p>
        </w:tc>
      </w:tr>
      <w:tr w:rsidR="00814C9D" w:rsidRPr="00C507DA" w:rsidTr="00774F15">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ind w:left="80"/>
            </w:pPr>
            <w:r w:rsidRPr="00C507DA">
              <w:rPr>
                <w:rFonts w:eastAsia="Times New Roman"/>
              </w:rPr>
              <w:t>Функциональное зонирования территории</w:t>
            </w:r>
            <w:r w:rsidRPr="00C507DA">
              <w:t xml:space="preserve"> </w:t>
            </w:r>
            <w:r w:rsidRPr="00C507DA">
              <w:rPr>
                <w:rFonts w:eastAsia="Times New Roman"/>
              </w:rPr>
              <w:t>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tc>
      </w:tr>
      <w:tr w:rsidR="006E3925"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b/>
                <w:bCs/>
                <w:w w:val="99"/>
              </w:rPr>
            </w:pPr>
            <w:r w:rsidRPr="00C507DA">
              <w:rPr>
                <w:rFonts w:eastAsia="Times New Roman"/>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b/>
                <w:bCs/>
              </w:rPr>
              <w:t>Нормативы градостроительного проектирования жилых зон</w:t>
            </w:r>
          </w:p>
        </w:tc>
      </w:tr>
      <w:tr w:rsidR="006E3925" w:rsidRPr="00C507DA" w:rsidTr="00774F15">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6E3925" w:rsidRPr="00C507DA" w:rsidRDefault="006E3925"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минимальная</w:t>
            </w:r>
          </w:p>
          <w:p w:rsidR="006E3925" w:rsidRPr="00C507DA" w:rsidRDefault="006E3925" w:rsidP="00C507DA">
            <w:pPr>
              <w:spacing w:after="20"/>
            </w:pPr>
            <w:r w:rsidRPr="00C507DA">
              <w:t>обеспеченность общей площадью жилых помещений,</w:t>
            </w:r>
          </w:p>
          <w:p w:rsidR="006E3925" w:rsidRPr="00C507DA" w:rsidRDefault="006E3925" w:rsidP="00C507DA">
            <w:pPr>
              <w:spacing w:after="20"/>
            </w:pPr>
            <w:r w:rsidRPr="00C507DA">
              <w:t>в том числе для муниципального жилищного фонда,</w:t>
            </w:r>
          </w:p>
          <w:p w:rsidR="006E3925" w:rsidRPr="00C507DA" w:rsidRDefault="006E3925" w:rsidP="00C507DA">
            <w:pPr>
              <w:spacing w:after="20"/>
            </w:pPr>
            <w:r w:rsidRPr="00C507DA">
              <w:t>размеры жилых зон в сельских населенных пунктах –</w:t>
            </w:r>
          </w:p>
          <w:p w:rsidR="006E3925" w:rsidRPr="00C507DA" w:rsidRDefault="006E3925" w:rsidP="00C507DA">
            <w:pPr>
              <w:spacing w:after="20"/>
            </w:pPr>
            <w:r w:rsidRPr="00C507DA">
              <w:t>по расчету в соответствии с фактическими</w:t>
            </w:r>
          </w:p>
          <w:p w:rsidR="006E3925" w:rsidRPr="00C507DA" w:rsidRDefault="006E3925" w:rsidP="00C507DA">
            <w:pPr>
              <w:spacing w:after="20"/>
            </w:pPr>
            <w:r w:rsidRPr="00C507DA">
              <w:t>статистическими и демографическими данными по</w:t>
            </w:r>
          </w:p>
          <w:p w:rsidR="006E3925" w:rsidRPr="00C507DA" w:rsidRDefault="006E3925" w:rsidP="00C507DA">
            <w:pPr>
              <w:spacing w:after="20"/>
            </w:pPr>
            <w:r w:rsidRPr="00C507DA">
              <w:t>сельскому поселению, СанПиН 2.2.1/2.1.1.1200-03</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80"/>
            </w:pPr>
            <w:r w:rsidRPr="00C507DA">
              <w:rPr>
                <w:rFonts w:eastAsia="Times New Roman"/>
                <w:b/>
                <w:bCs/>
              </w:rPr>
              <w:t>Нормативы градостроительного проектирования общественно-деловых зон</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rPr>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AB0AD5">
            <w:pPr>
              <w:spacing w:after="20"/>
              <w:rPr>
                <w:rFonts w:eastAsia="Times New Roman"/>
                <w:w w:val="99"/>
              </w:rPr>
            </w:pPr>
            <w:r w:rsidRPr="00C507DA">
              <w:rPr>
                <w:rFonts w:eastAsia="Times New Roman"/>
              </w:rPr>
              <w:t>СП 42.13330.2016, СП 18.13330.2011</w:t>
            </w:r>
          </w:p>
        </w:tc>
      </w:tr>
      <w:tr w:rsidR="006E3925" w:rsidRPr="00C507DA" w:rsidTr="00774F15">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r w:rsidRPr="00C507DA">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b/>
              </w:rPr>
              <w:t>Объекты обслуживания:</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86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109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необходимые для обеспечения</w:t>
            </w:r>
            <w:r w:rsidRPr="00C507DA">
              <w:t xml:space="preserve"> </w:t>
            </w:r>
            <w:r w:rsidRPr="00C507DA">
              <w:rPr>
                <w:rFonts w:eastAsia="Times New Roman"/>
              </w:rPr>
              <w:t>населения услугами связи,</w:t>
            </w:r>
            <w:r w:rsidRPr="00C507DA">
              <w:t xml:space="preserve"> </w:t>
            </w:r>
            <w:r w:rsidRPr="00C507DA">
              <w:rPr>
                <w:rFonts w:eastAsia="Times New Roman"/>
              </w:rPr>
              <w:t>общественного питания, торговли и</w:t>
            </w:r>
            <w:r w:rsidRPr="00C507DA">
              <w:t xml:space="preserve"> </w:t>
            </w:r>
            <w:r w:rsidRPr="00C507DA">
              <w:rPr>
                <w:rFonts w:eastAsia="Times New Roman"/>
              </w:rPr>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134.13330.2012, СН 461-74,</w:t>
            </w:r>
          </w:p>
          <w:p w:rsidR="006E3925" w:rsidRPr="00C507DA" w:rsidRDefault="006E3925" w:rsidP="00C507DA">
            <w:pPr>
              <w:spacing w:after="20"/>
            </w:pPr>
            <w:r w:rsidRPr="00C507DA">
              <w:t>СанПиН 2.2.1/2.1.1.1200-03</w:t>
            </w:r>
          </w:p>
        </w:tc>
      </w:tr>
      <w:tr w:rsidR="006E392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ind w:right="90"/>
              <w:jc w:val="right"/>
            </w:pPr>
            <w:r w:rsidRPr="00C507DA">
              <w:rPr>
                <w:rFonts w:eastAsia="Times New Roman"/>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рекреационных зон</w:t>
            </w:r>
          </w:p>
        </w:tc>
      </w:tr>
      <w:tr w:rsidR="006E392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Состав и размещение рекреационных зон и</w:t>
            </w:r>
            <w:r w:rsidRPr="00C507DA">
              <w:t xml:space="preserve"> </w:t>
            </w:r>
            <w:r w:rsidRPr="00C507DA">
              <w:rPr>
                <w:rFonts w:eastAsia="Times New Roman"/>
              </w:rPr>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озелененных</w:t>
            </w:r>
            <w:r w:rsidRPr="00C507DA">
              <w:t xml:space="preserve"> </w:t>
            </w:r>
            <w:r w:rsidRPr="00C507DA">
              <w:rPr>
                <w:rFonts w:eastAsia="Times New Roman"/>
              </w:rPr>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18.13330.2011</w:t>
            </w:r>
          </w:p>
        </w:tc>
      </w:tr>
      <w:tr w:rsidR="006E392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зон массового</w:t>
            </w:r>
            <w:r w:rsidRPr="00C507DA">
              <w:t xml:space="preserve"> </w:t>
            </w:r>
            <w:r w:rsidRPr="00C507DA">
              <w:rPr>
                <w:rFonts w:eastAsia="Times New Roman"/>
              </w:rPr>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ГОСТ 17.1.5.02-80,</w:t>
            </w:r>
          </w:p>
          <w:p w:rsidR="006E3925" w:rsidRPr="00C507DA" w:rsidRDefault="006E3925" w:rsidP="00C507DA">
            <w:pPr>
              <w:spacing w:after="20"/>
            </w:pPr>
            <w:r w:rsidRPr="00C507DA">
              <w:t>СанПиН 42-128-4690-88</w:t>
            </w:r>
          </w:p>
        </w:tc>
      </w:tr>
      <w:tr w:rsidR="006E3925" w:rsidRPr="00C507DA" w:rsidTr="00774F15">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производственных зон</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w:t>
            </w:r>
          </w:p>
          <w:p w:rsidR="00C1266F" w:rsidRPr="00C507DA" w:rsidRDefault="00C1266F" w:rsidP="00C507DA">
            <w:pPr>
              <w:spacing w:after="20"/>
              <w:ind w:left="100"/>
            </w:pPr>
            <w:r w:rsidRPr="00C507DA">
              <w:rPr>
                <w:rFonts w:eastAsia="Times New Roman"/>
              </w:rPr>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pPr>
            <w:r w:rsidRPr="00C507DA">
              <w:rPr>
                <w:rFonts w:eastAsia="Times New Roman"/>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b/>
                <w:bCs/>
              </w:rPr>
              <w:t>Нормативы градостроительного проектирования зон инженерной инфраструктуры</w:t>
            </w:r>
          </w:p>
        </w:tc>
      </w:tr>
      <w:tr w:rsidR="00C1266F" w:rsidRPr="00C507DA" w:rsidTr="00C507DA">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ПУЭ, РД 34.20.185-94,</w:t>
            </w:r>
          </w:p>
          <w:p w:rsidR="00C1266F" w:rsidRPr="00C507DA" w:rsidRDefault="00C1266F" w:rsidP="00C507DA">
            <w:pPr>
              <w:spacing w:after="20"/>
            </w:pPr>
            <w:r w:rsidRPr="00C507DA">
              <w:t>СанПиН 2.2.1/2.1.1.1200-03, СП 31-110-2003,</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18.11.2013 № 1033 «О порядке</w:t>
            </w:r>
          </w:p>
          <w:p w:rsidR="00C1266F" w:rsidRPr="00C507DA" w:rsidRDefault="00C1266F" w:rsidP="00C507DA">
            <w:pPr>
              <w:spacing w:after="20"/>
            </w:pPr>
            <w:r w:rsidRPr="00C507DA">
              <w:t>установления охранных зон объектов по</w:t>
            </w:r>
          </w:p>
          <w:p w:rsidR="00C1266F" w:rsidRPr="00C507DA" w:rsidRDefault="00C1266F" w:rsidP="00C507DA">
            <w:pPr>
              <w:spacing w:after="20"/>
            </w:pPr>
            <w:r w:rsidRPr="00C507DA">
              <w:t>производству электрической энергии и особых</w:t>
            </w:r>
          </w:p>
          <w:p w:rsidR="00C1266F" w:rsidRPr="00C507DA" w:rsidRDefault="00C1266F" w:rsidP="00C507DA">
            <w:pPr>
              <w:spacing w:after="20"/>
            </w:pPr>
            <w:r w:rsidRPr="00C507DA">
              <w:t>условий использования земельных участков,</w:t>
            </w:r>
          </w:p>
          <w:p w:rsidR="00C1266F" w:rsidRPr="00C507DA" w:rsidRDefault="00C1266F" w:rsidP="00C507DA">
            <w:pPr>
              <w:spacing w:after="20"/>
            </w:pPr>
            <w:r w:rsidRPr="00C507DA">
              <w:t>расположенных в границах таких зон»,</w:t>
            </w:r>
          </w:p>
          <w:p w:rsidR="00C1266F" w:rsidRPr="00C507DA" w:rsidRDefault="00C1266F" w:rsidP="00C507DA">
            <w:pPr>
              <w:spacing w:after="20"/>
            </w:pPr>
            <w:r w:rsidRPr="00C507DA">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1266F" w:rsidRPr="00C507DA" w:rsidTr="00774F15">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124.13330.2012, СП 42.13330.2016,</w:t>
            </w:r>
          </w:p>
          <w:p w:rsidR="00C1266F" w:rsidRPr="00C507DA" w:rsidRDefault="00C1266F" w:rsidP="00AB0AD5">
            <w:pPr>
              <w:spacing w:after="20"/>
              <w:rPr>
                <w:rFonts w:eastAsia="Times New Roman"/>
              </w:rPr>
            </w:pPr>
            <w:r w:rsidRPr="00C507DA">
              <w:rPr>
                <w:rFonts w:eastAsia="Times New Roman"/>
              </w:rPr>
              <w:t>СП 89.13330.201</w:t>
            </w:r>
            <w:r w:rsidR="00AB0AD5">
              <w:rPr>
                <w:rFonts w:eastAsia="Times New Roman"/>
              </w:rPr>
              <w:t>6</w:t>
            </w:r>
            <w:r w:rsidRPr="00C507DA">
              <w:rPr>
                <w:rFonts w:eastAsia="Times New Roman"/>
              </w:rPr>
              <w:t>,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62.13330.2011*, СП 42.13330.2016,</w:t>
            </w:r>
          </w:p>
          <w:p w:rsidR="00C1266F" w:rsidRPr="00C507DA" w:rsidRDefault="00C1266F" w:rsidP="00C507DA">
            <w:pPr>
              <w:spacing w:after="20"/>
            </w:pPr>
            <w:r w:rsidRPr="00C507DA">
              <w:t>СП 42-101-2003, СП 4.13130.2013,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20.11.2000 № 878 «Об утверждении</w:t>
            </w:r>
          </w:p>
          <w:p w:rsidR="00C1266F" w:rsidRPr="00C507DA" w:rsidRDefault="00C1266F" w:rsidP="00C507DA">
            <w:pPr>
              <w:spacing w:after="20"/>
              <w:rPr>
                <w:rFonts w:eastAsia="Times New Roman"/>
              </w:rPr>
            </w:pPr>
            <w:r w:rsidRPr="00C507DA">
              <w:t>Правил охраны газораспределительных сетей»</w:t>
            </w:r>
          </w:p>
        </w:tc>
      </w:tr>
      <w:tr w:rsidR="00C1266F" w:rsidRPr="00C507DA" w:rsidTr="00774F15">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rPr>
                <w:rFonts w:eastAsia="Times New Roman"/>
              </w:rPr>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30.13330.201</w:t>
            </w:r>
            <w:r w:rsidR="00AB0AD5">
              <w:t>6</w:t>
            </w:r>
            <w:r w:rsidRPr="00C507DA">
              <w:t>, СП 31.13330.2012,</w:t>
            </w:r>
          </w:p>
          <w:p w:rsidR="00C1266F" w:rsidRPr="00C507DA" w:rsidRDefault="00C1266F" w:rsidP="00C507DA">
            <w:pPr>
              <w:spacing w:after="20"/>
            </w:pPr>
            <w:r w:rsidRPr="00C507DA">
              <w:t>СП 42.13330.2016, СанПиН 2.1.4.1074-01,</w:t>
            </w:r>
          </w:p>
          <w:p w:rsidR="00C1266F" w:rsidRPr="00C507DA" w:rsidRDefault="00C1266F" w:rsidP="00C507DA">
            <w:pPr>
              <w:spacing w:after="20"/>
            </w:pPr>
            <w:r w:rsidRPr="00C507DA">
              <w:t>СанПиН 2.1.4.1175-02, ГОСТ 2761-84*,</w:t>
            </w:r>
          </w:p>
          <w:p w:rsidR="00C1266F" w:rsidRPr="00C507DA" w:rsidRDefault="00C1266F" w:rsidP="00C507DA">
            <w:pPr>
              <w:spacing w:after="20"/>
            </w:pPr>
            <w:r w:rsidRPr="00C507DA">
              <w:t>СанПиН 2.1.4.1110-02, ГОСТ Р 51617-2000,</w:t>
            </w:r>
          </w:p>
          <w:p w:rsidR="00C1266F" w:rsidRPr="00C507DA" w:rsidRDefault="00C1266F" w:rsidP="00C507DA">
            <w:pPr>
              <w:spacing w:after="20"/>
            </w:pPr>
            <w:r w:rsidRPr="00C507DA">
              <w:t>Водный кодекс 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30.13330.201</w:t>
            </w:r>
            <w:r w:rsidR="00AB0AD5">
              <w:rPr>
                <w:rFonts w:eastAsia="Times New Roman"/>
              </w:rPr>
              <w:t>6</w:t>
            </w:r>
            <w:r w:rsidRPr="00C507DA">
              <w:rPr>
                <w:rFonts w:eastAsia="Times New Roman"/>
              </w:rPr>
              <w:t>, СП 32.13330.2012,</w:t>
            </w:r>
          </w:p>
          <w:p w:rsidR="00C1266F" w:rsidRPr="00C507DA" w:rsidRDefault="00C1266F" w:rsidP="00C507DA">
            <w:pPr>
              <w:spacing w:after="20"/>
            </w:pPr>
            <w:r w:rsidRPr="00C507DA">
              <w:rPr>
                <w:rFonts w:eastAsia="Times New Roman"/>
              </w:rPr>
              <w:t>СП 42.13330.2016, СанПиН 2.1.5.980-00,</w:t>
            </w:r>
          </w:p>
          <w:p w:rsidR="00C1266F" w:rsidRPr="00C507DA" w:rsidRDefault="00C1266F" w:rsidP="00AB0AD5">
            <w:pPr>
              <w:spacing w:after="20"/>
            </w:pPr>
            <w:r w:rsidRPr="00C507DA">
              <w:rPr>
                <w:rFonts w:eastAsia="Times New Roman"/>
              </w:rPr>
              <w:t>СанПиН 2.2.1/2.1.1.1200-03,</w:t>
            </w:r>
            <w:r w:rsidR="00AB0AD5">
              <w:t xml:space="preserve"> </w:t>
            </w:r>
            <w:r w:rsidRPr="00C507DA">
              <w:rPr>
                <w:rFonts w:eastAsia="Times New Roman"/>
              </w:rPr>
              <w:t>ГОСТ Р 51617-2000</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5.13130.2009, СП 42.13330.2016,</w:t>
            </w:r>
          </w:p>
          <w:p w:rsidR="00C1266F" w:rsidRPr="00C507DA" w:rsidRDefault="00C1266F" w:rsidP="00C507DA">
            <w:pPr>
              <w:spacing w:after="20"/>
            </w:pPr>
            <w:r w:rsidRPr="00C507DA">
              <w:t>СН 461-74, СанПиН 2.2.1/2.1.1.1200-03,</w:t>
            </w:r>
          </w:p>
          <w:p w:rsidR="00C1266F" w:rsidRPr="00C507DA" w:rsidRDefault="00C1266F" w:rsidP="00C507DA">
            <w:pPr>
              <w:spacing w:after="20"/>
            </w:pPr>
            <w:r w:rsidRPr="00C507DA">
              <w:t>СанПиН 2.1.8/2.2.4.1383-03, НПБ 88-2001*</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09.06.1995 № 578 «Об утверждении</w:t>
            </w:r>
          </w:p>
          <w:p w:rsidR="00C1266F" w:rsidRPr="00C507DA" w:rsidRDefault="00C1266F" w:rsidP="00C507DA">
            <w:pPr>
              <w:spacing w:after="20"/>
            </w:pPr>
            <w:r w:rsidRPr="00C507DA">
              <w:t>Правил охраны линий и сооружений связи</w:t>
            </w:r>
          </w:p>
          <w:p w:rsidR="00C1266F" w:rsidRPr="00C507DA" w:rsidRDefault="00C1266F" w:rsidP="00C507DA">
            <w:pPr>
              <w:spacing w:after="20"/>
            </w:pPr>
            <w:r w:rsidRPr="00C507DA">
              <w:t>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размещения линейных</w:t>
            </w:r>
            <w:r w:rsidRPr="00C507DA">
              <w:t xml:space="preserve"> </w:t>
            </w:r>
            <w:r w:rsidRPr="00C507DA">
              <w:rPr>
                <w:rFonts w:eastAsia="Times New Roman"/>
              </w:rPr>
              <w:t>объектов (сетей) инженерного</w:t>
            </w:r>
            <w:r w:rsidRPr="00C507DA">
              <w:t xml:space="preserve"> </w:t>
            </w:r>
            <w:r w:rsidRPr="00C507DA">
              <w:rPr>
                <w:rFonts w:eastAsia="Times New Roman"/>
              </w:rPr>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СП 31.13330.2012, СП 62.13330.2011,</w:t>
            </w:r>
          </w:p>
          <w:p w:rsidR="00C1266F" w:rsidRPr="00C507DA" w:rsidRDefault="00C1266F" w:rsidP="00C507DA">
            <w:pPr>
              <w:spacing w:after="20"/>
            </w:pPr>
            <w:r w:rsidRPr="00C507DA">
              <w:t>СП 32.13330.2012, СНиП 41-02-2003,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rPr>
                <w:rFonts w:eastAsia="Times New Roman"/>
              </w:rPr>
            </w:pPr>
            <w:r w:rsidRPr="00C507DA">
              <w:rPr>
                <w:rFonts w:eastAsia="Times New Roman"/>
                <w:b/>
                <w:bCs/>
              </w:rPr>
              <w:t>Нормативы градостроительного проектирования зон транспортной инфраструктуры</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34.13330.2012, СП 42.13330.2016, СП 30-102-99,</w:t>
            </w:r>
          </w:p>
          <w:p w:rsidR="00C1266F" w:rsidRPr="00C507DA" w:rsidRDefault="00C1266F" w:rsidP="00C507DA">
            <w:pPr>
              <w:spacing w:after="20"/>
            </w:pPr>
            <w:r w:rsidRPr="00C507DA">
              <w:t>ГОСТ Р 52398-2005, СП 35.13330.2011,</w:t>
            </w:r>
          </w:p>
          <w:p w:rsidR="00C1266F" w:rsidRPr="00C507DA" w:rsidRDefault="00C1266F" w:rsidP="00C507DA">
            <w:pPr>
              <w:spacing w:after="20"/>
            </w:pPr>
            <w:r w:rsidRPr="00C507DA">
              <w:t>СП 122.13330.2012, СП 37.13330.2012,</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Объекты транспортного обслуживания населения в границах 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34.13330.2012,</w:t>
            </w:r>
          </w:p>
          <w:p w:rsidR="00C1266F" w:rsidRPr="00C507DA" w:rsidRDefault="00C1266F" w:rsidP="00C507DA">
            <w:pPr>
              <w:spacing w:after="20"/>
            </w:pPr>
            <w:r w:rsidRPr="00C507DA">
              <w:t>с учетом особенностей сельских поселений</w:t>
            </w:r>
          </w:p>
          <w:p w:rsidR="00C1266F" w:rsidRPr="00C507DA" w:rsidRDefault="00C1266F" w:rsidP="00C507DA">
            <w:pPr>
              <w:spacing w:after="20"/>
            </w:pPr>
            <w:r w:rsidRPr="00C507DA">
              <w:t>Рекомендации по проектированию улиц и дорог</w:t>
            </w:r>
          </w:p>
          <w:p w:rsidR="00C1266F" w:rsidRPr="00C507DA" w:rsidRDefault="00C1266F" w:rsidP="00C507DA">
            <w:pPr>
              <w:spacing w:after="20"/>
            </w:pPr>
            <w:r w:rsidRPr="00C507DA">
              <w:t>городов и сельских поселений</w:t>
            </w:r>
          </w:p>
          <w:p w:rsidR="00C1266F" w:rsidRPr="00C507DA" w:rsidRDefault="00C1266F" w:rsidP="00C507DA">
            <w:pPr>
              <w:spacing w:after="20"/>
            </w:pPr>
            <w:r w:rsidRPr="00C507DA">
              <w:t>Распоряжение Министерства транспорта</w:t>
            </w:r>
          </w:p>
          <w:p w:rsidR="00C1266F" w:rsidRPr="00C507DA" w:rsidRDefault="00C1266F" w:rsidP="00C507DA">
            <w:pPr>
              <w:spacing w:after="20"/>
            </w:pPr>
            <w:r w:rsidRPr="00C507DA">
              <w:t>Российской Федерации от 31.01.2017 № НА-19-р</w:t>
            </w:r>
          </w:p>
          <w:p w:rsidR="00C1266F" w:rsidRPr="00C507DA" w:rsidRDefault="00C1266F" w:rsidP="00C507DA">
            <w:pPr>
              <w:spacing w:after="20"/>
            </w:pPr>
            <w:r w:rsidRPr="00C507DA">
              <w:t>«Об утверждении социального стандарта</w:t>
            </w:r>
          </w:p>
          <w:p w:rsidR="00C1266F" w:rsidRPr="00C507DA" w:rsidRDefault="00C1266F" w:rsidP="00C507DA">
            <w:pPr>
              <w:spacing w:after="20"/>
            </w:pPr>
            <w:r w:rsidRPr="00C507DA">
              <w:t>транспортного обслуживания населения при</w:t>
            </w:r>
          </w:p>
          <w:p w:rsidR="00C1266F" w:rsidRPr="00C507DA" w:rsidRDefault="00C1266F" w:rsidP="00C507DA">
            <w:pPr>
              <w:spacing w:after="20"/>
            </w:pPr>
            <w:r w:rsidRPr="00C507DA">
              <w:t>осуществлении перевозок пассажиров и багажа</w:t>
            </w:r>
          </w:p>
          <w:p w:rsidR="00C1266F" w:rsidRPr="00C507DA" w:rsidRDefault="00C1266F" w:rsidP="00C507DA">
            <w:pPr>
              <w:spacing w:after="20"/>
            </w:pPr>
            <w:r w:rsidRPr="00C507DA">
              <w:t>автомобильным транспортом и городским наземным</w:t>
            </w:r>
          </w:p>
          <w:p w:rsidR="00C1266F" w:rsidRPr="00C507DA" w:rsidRDefault="00C1266F" w:rsidP="00C507DA">
            <w:pPr>
              <w:spacing w:after="20"/>
            </w:pPr>
            <w:r w:rsidRPr="00C507DA">
              <w:t>электрическим транспортом»</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00"/>
            </w:pPr>
            <w:r w:rsidRPr="00C507DA">
              <w:rPr>
                <w:rFonts w:eastAsia="Times New Roman"/>
              </w:rPr>
              <w:t>Нормативы градостроительного</w:t>
            </w:r>
          </w:p>
          <w:p w:rsidR="00774F15" w:rsidRPr="00C507DA" w:rsidRDefault="00774F15" w:rsidP="00C507DA">
            <w:pPr>
              <w:spacing w:after="20"/>
              <w:ind w:left="100"/>
            </w:pPr>
            <w:r w:rsidRPr="00C507DA">
              <w:rPr>
                <w:rFonts w:eastAsia="Times New Roman"/>
              </w:rPr>
              <w:t>проектирования для проектирования автомобильных стоянок в границах</w:t>
            </w:r>
            <w:r w:rsidRPr="00C507DA">
              <w:t xml:space="preserve"> </w:t>
            </w:r>
            <w:r w:rsidRPr="00C507DA">
              <w:rPr>
                <w:rFonts w:eastAsia="Times New Roman"/>
              </w:rPr>
              <w:t>населенных пунктов сельских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113.13330.2016, СП 30-102-99, СП 54.13330.201</w:t>
            </w:r>
            <w:r w:rsidR="00AB0AD5">
              <w:t>6</w:t>
            </w:r>
            <w:r w:rsidRPr="00C507DA">
              <w:t>,</w:t>
            </w:r>
          </w:p>
          <w:p w:rsidR="00774F15" w:rsidRPr="00C507DA" w:rsidRDefault="00774F15" w:rsidP="00C507DA">
            <w:pPr>
              <w:spacing w:after="20"/>
            </w:pPr>
            <w:r w:rsidRPr="00C507DA">
              <w:t>СП 55.13330.201</w:t>
            </w:r>
            <w:r w:rsidR="00AB0AD5">
              <w:t>6</w:t>
            </w:r>
            <w:r w:rsidRPr="00C507DA">
              <w:t>, СП 118.13330.2012,</w:t>
            </w:r>
          </w:p>
          <w:p w:rsidR="00774F15" w:rsidRPr="00C507DA" w:rsidRDefault="00774F15" w:rsidP="00C507DA">
            <w:pPr>
              <w:spacing w:after="20"/>
            </w:pPr>
            <w:r w:rsidRPr="00C507DA">
              <w:t>СП 42.13330.2016, СанПиН 2.2.1/2.1.1.1200-03,</w:t>
            </w:r>
          </w:p>
          <w:p w:rsidR="00774F15" w:rsidRPr="00C507DA" w:rsidRDefault="00774F15" w:rsidP="00C507DA">
            <w:pPr>
              <w:spacing w:after="20"/>
            </w:pPr>
            <w:r w:rsidRPr="00C507DA">
              <w:t>СП 156.13130.2014, СП 4.13130.2013,</w:t>
            </w:r>
          </w:p>
          <w:p w:rsidR="00774F15" w:rsidRPr="00C507DA" w:rsidRDefault="00774F15" w:rsidP="00C507DA">
            <w:pPr>
              <w:spacing w:after="20"/>
            </w:pPr>
            <w:r w:rsidRPr="00C507DA">
              <w:t>Пособие по размещению автостоянок, гаражей и</w:t>
            </w:r>
          </w:p>
          <w:p w:rsidR="00774F15" w:rsidRPr="00C507DA" w:rsidRDefault="00774F15" w:rsidP="00C507DA">
            <w:pPr>
              <w:spacing w:after="20"/>
            </w:pPr>
            <w:r w:rsidRPr="00C507DA">
              <w:t>предприятий технического обслуживания</w:t>
            </w:r>
          </w:p>
          <w:p w:rsidR="00774F15" w:rsidRPr="00C507DA" w:rsidRDefault="00774F15" w:rsidP="00C507DA">
            <w:pPr>
              <w:spacing w:after="20"/>
            </w:pPr>
            <w:r w:rsidRPr="00C507DA">
              <w:t xml:space="preserve">автомобилей в городах и других населенных пунктах, </w:t>
            </w:r>
          </w:p>
          <w:p w:rsidR="00774F15" w:rsidRPr="00C507DA" w:rsidRDefault="00774F15" w:rsidP="00C507DA">
            <w:pPr>
              <w:spacing w:after="20"/>
            </w:pPr>
            <w:r w:rsidRPr="00C507DA">
              <w:t>Федеральный закон от 22.07.2008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tc>
      </w:tr>
      <w:tr w:rsidR="00774F1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сельскохозяйственного использования</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зон</w:t>
            </w:r>
          </w:p>
          <w:p w:rsidR="00774F15" w:rsidRPr="00C507DA" w:rsidRDefault="00774F15" w:rsidP="00C507DA">
            <w:pPr>
              <w:spacing w:after="20"/>
              <w:ind w:left="120"/>
            </w:pPr>
            <w:r w:rsidRPr="00C507DA">
              <w:rPr>
                <w:rFonts w:eastAsia="Times New Roman"/>
              </w:rPr>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Градостроительный кодекс Российской</w:t>
            </w:r>
          </w:p>
          <w:p w:rsidR="00774F15" w:rsidRPr="00C507DA" w:rsidRDefault="00774F15" w:rsidP="00C507DA">
            <w:pPr>
              <w:spacing w:after="20"/>
            </w:pPr>
            <w:r w:rsidRPr="00C507DA">
              <w:t>Федерации,</w:t>
            </w:r>
          </w:p>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СП 11.13130.2009, СП 42.13330.2016,</w:t>
            </w:r>
          </w:p>
          <w:p w:rsidR="00774F15" w:rsidRPr="00C507DA" w:rsidRDefault="00774F15" w:rsidP="00C507DA">
            <w:pPr>
              <w:spacing w:after="20"/>
            </w:pPr>
            <w:r w:rsidRPr="00C507DA">
              <w:t>СП 18.13330.2011, СП 19.13330.2011,</w:t>
            </w:r>
          </w:p>
          <w:p w:rsidR="00774F15" w:rsidRPr="00C507DA" w:rsidRDefault="00774F15" w:rsidP="00C507DA">
            <w:pPr>
              <w:spacing w:after="20"/>
            </w:pPr>
            <w:r w:rsidRPr="00C507DA">
              <w:t>СП 53.13330.2011, СанПиН 2.2.1/2.1.1.1200-03</w:t>
            </w:r>
          </w:p>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законодательство Вологодской области,</w:t>
            </w:r>
          </w:p>
          <w:p w:rsidR="00774F15" w:rsidRPr="00C507DA" w:rsidRDefault="00774F15" w:rsidP="00C507DA">
            <w:pPr>
              <w:spacing w:after="20"/>
            </w:pPr>
            <w:r w:rsidRPr="00C507DA">
              <w:t>Федеральный закон от 15.04.1998 № 66-ФЗ</w:t>
            </w:r>
          </w:p>
          <w:p w:rsidR="00774F15" w:rsidRPr="00C507DA" w:rsidRDefault="00774F15" w:rsidP="00C507DA">
            <w:pPr>
              <w:spacing w:after="20"/>
            </w:pPr>
            <w:r w:rsidRPr="00C507DA">
              <w:t>«О садоводческих, огороднических и дачных некоммерческих объединениях граждан»</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особо охраняемых территорий</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зон особо охраняемых</w:t>
            </w:r>
            <w:r w:rsidRPr="00C507DA">
              <w:t xml:space="preserve"> </w:t>
            </w:r>
            <w:r w:rsidRPr="00C507DA">
              <w:rPr>
                <w:rFonts w:eastAsia="Times New Roman"/>
              </w:rPr>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Местные нормативы градостроительного</w:t>
            </w:r>
          </w:p>
          <w:p w:rsidR="00774F15" w:rsidRPr="00C507DA" w:rsidRDefault="00774F15" w:rsidP="00C507DA">
            <w:pPr>
              <w:spacing w:after="20"/>
            </w:pPr>
            <w:r w:rsidRPr="00C507DA">
              <w:t>проектирования Череповецкого муниципального района Вологодской области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по охране объектов</w:t>
            </w:r>
            <w:r w:rsidRPr="00C507DA">
              <w:t xml:space="preserve"> </w:t>
            </w:r>
            <w:r w:rsidRPr="00C507DA">
              <w:rPr>
                <w:rFonts w:eastAsia="Times New Roman"/>
              </w:rPr>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Федеральный закон от 25.06.2002 № 73-ФЗ «Об</w:t>
            </w:r>
          </w:p>
          <w:p w:rsidR="00774F15" w:rsidRPr="00C507DA" w:rsidRDefault="00774F15" w:rsidP="00C507DA">
            <w:pPr>
              <w:spacing w:after="20"/>
            </w:pPr>
            <w:r w:rsidRPr="00C507DA">
              <w:t>объектах культурного наследия (памятниках истории</w:t>
            </w:r>
          </w:p>
          <w:p w:rsidR="00774F15" w:rsidRPr="00C507DA" w:rsidRDefault="00774F15" w:rsidP="00C507DA">
            <w:pPr>
              <w:spacing w:after="20"/>
            </w:pPr>
            <w:r w:rsidRPr="00C507DA">
              <w:t>и культуры) народов Российской Федерации»,</w:t>
            </w:r>
          </w:p>
          <w:p w:rsidR="00774F15" w:rsidRPr="00C507DA" w:rsidRDefault="00774F15" w:rsidP="00C507DA">
            <w:pPr>
              <w:spacing w:after="20"/>
            </w:pPr>
            <w:r w:rsidRPr="00C507DA">
              <w:t>Приказ Министерства культуры Российской</w:t>
            </w:r>
          </w:p>
          <w:p w:rsidR="00774F15" w:rsidRPr="00C507DA" w:rsidRDefault="00774F15" w:rsidP="00C507DA">
            <w:pPr>
              <w:spacing w:after="20"/>
            </w:pPr>
            <w:r w:rsidRPr="00C507DA">
              <w:t>Федерации от 04.06.2015 № 1745 «Об утверждении</w:t>
            </w:r>
          </w:p>
          <w:p w:rsidR="00774F15" w:rsidRPr="00C507DA" w:rsidRDefault="00774F15" w:rsidP="00C507DA">
            <w:pPr>
              <w:spacing w:after="20"/>
            </w:pPr>
            <w:r w:rsidRPr="00C507DA">
              <w:t>требований к составлению проектов границ</w:t>
            </w:r>
          </w:p>
          <w:p w:rsidR="00774F15" w:rsidRPr="00C507DA" w:rsidRDefault="00774F15" w:rsidP="00C507DA">
            <w:pPr>
              <w:spacing w:after="20"/>
            </w:pPr>
            <w:r w:rsidRPr="00C507DA">
              <w:t>территорий объектов культурного наследия»,</w:t>
            </w:r>
          </w:p>
          <w:p w:rsidR="00774F15" w:rsidRPr="00C507DA" w:rsidRDefault="00774F15" w:rsidP="00C507DA">
            <w:pPr>
              <w:spacing w:after="20"/>
            </w:pPr>
            <w:r w:rsidRPr="00C507DA">
              <w:t>Постановление Правительства Российской</w:t>
            </w:r>
          </w:p>
          <w:p w:rsidR="00774F15" w:rsidRPr="00C507DA" w:rsidRDefault="00774F15" w:rsidP="00C507DA">
            <w:pPr>
              <w:spacing w:after="20"/>
            </w:pPr>
            <w:r w:rsidRPr="00C507DA">
              <w:t>Федерации от 12.09.2015 № 972 «Об утверждении</w:t>
            </w:r>
          </w:p>
          <w:p w:rsidR="00774F15" w:rsidRPr="00C507DA" w:rsidRDefault="00774F15" w:rsidP="00C507DA">
            <w:pPr>
              <w:spacing w:after="20"/>
            </w:pPr>
            <w:r w:rsidRPr="00C507DA">
              <w:t>Положения о зонах охраны объектов культурного</w:t>
            </w:r>
          </w:p>
          <w:p w:rsidR="00774F15" w:rsidRPr="00C507DA" w:rsidRDefault="00774F15" w:rsidP="00C507DA">
            <w:pPr>
              <w:spacing w:after="20"/>
            </w:pPr>
            <w:r w:rsidRPr="00C507DA">
              <w:t>наследия (памятников истории и культуры) народов</w:t>
            </w:r>
          </w:p>
          <w:p w:rsidR="00774F15" w:rsidRPr="00C507DA" w:rsidRDefault="00774F15" w:rsidP="00C507DA">
            <w:pPr>
              <w:spacing w:after="20"/>
            </w:pPr>
            <w:r w:rsidRPr="00C507DA">
              <w:t>Российской Федерации и о признании утратившими</w:t>
            </w:r>
          </w:p>
          <w:p w:rsidR="00774F15" w:rsidRPr="00C507DA" w:rsidRDefault="00774F15" w:rsidP="00C507DA">
            <w:pPr>
              <w:spacing w:after="20"/>
            </w:pPr>
            <w:r w:rsidRPr="00C507DA">
              <w:t>силу отдельных положений нормативных правовых</w:t>
            </w:r>
          </w:p>
          <w:p w:rsidR="00774F15" w:rsidRPr="00C507DA" w:rsidRDefault="00774F15" w:rsidP="00C507DA">
            <w:pPr>
              <w:spacing w:after="20"/>
            </w:pPr>
            <w:r w:rsidRPr="00C507DA">
              <w:t>актов Правительства Российской Федерации»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Нормативы градостроительного проектирования зон специального назначения</w:t>
            </w:r>
          </w:p>
        </w:tc>
      </w:tr>
      <w:tr w:rsidR="00774F1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774F15" w:rsidRPr="00C507DA" w:rsidRDefault="00774F15" w:rsidP="00C507DA">
            <w:pPr>
              <w:spacing w:after="20"/>
              <w:ind w:left="120"/>
            </w:pPr>
            <w:r w:rsidRPr="00C507DA">
              <w:rPr>
                <w:rFonts w:eastAsia="Times New Roman"/>
              </w:rPr>
              <w:t>Объекты, необходимые для организации</w:t>
            </w:r>
            <w:r w:rsidRPr="00C507DA">
              <w:t xml:space="preserve"> </w:t>
            </w:r>
            <w:r w:rsidRPr="00C507DA">
              <w:rPr>
                <w:rFonts w:eastAsia="Times New Roman"/>
              </w:rPr>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СП 42.13330.2016, </w:t>
            </w:r>
          </w:p>
          <w:p w:rsidR="00774F15" w:rsidRPr="00C507DA" w:rsidRDefault="00774F15" w:rsidP="00C507DA">
            <w:pPr>
              <w:spacing w:after="20"/>
            </w:pPr>
            <w:r w:rsidRPr="00C507DA">
              <w:t>СанПиН 2.2.1/2.1.1.1200-03</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pPr>
            <w:r w:rsidRPr="00C507DA">
              <w:rPr>
                <w:rFonts w:eastAsia="Times New Roman"/>
                <w:b/>
                <w:bCs/>
              </w:rPr>
              <w:t>Нормативы градостроительного проектирования объектов, необходимых для организации</w:t>
            </w:r>
            <w:r w:rsidRPr="00C507DA">
              <w:t xml:space="preserve"> </w:t>
            </w:r>
            <w:r w:rsidRPr="00C507DA">
              <w:rPr>
                <w:rFonts w:eastAsia="Times New Roman"/>
                <w:b/>
                <w:bCs/>
              </w:rPr>
              <w:t>и осуществления мероприятий по территориальной обороне и гражданской обороне, защите</w:t>
            </w:r>
            <w:r w:rsidRPr="00C507DA">
              <w:t xml:space="preserve"> </w:t>
            </w:r>
            <w:r w:rsidRPr="00C507DA">
              <w:rPr>
                <w:rFonts w:eastAsia="Times New Roman"/>
                <w:b/>
                <w:bCs/>
              </w:rPr>
              <w:t>населения и территории сельского поселения от чрезвычайных ситуаций природного и</w:t>
            </w:r>
            <w:r w:rsidRPr="00C507DA">
              <w:t xml:space="preserve"> </w:t>
            </w:r>
            <w:r w:rsidRPr="00C507DA">
              <w:rPr>
                <w:rFonts w:eastAsia="Times New Roman"/>
                <w:b/>
                <w:bCs/>
              </w:rPr>
              <w:t>техногенного характера; обеспечение деятельности аварийно-спасательных служб</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Нормативы градостроительного</w:t>
            </w:r>
          </w:p>
          <w:p w:rsidR="00774F15" w:rsidRPr="00C507DA" w:rsidRDefault="00774F15" w:rsidP="00C507DA">
            <w:pPr>
              <w:spacing w:after="20"/>
            </w:pPr>
            <w:r w:rsidRPr="00C507DA">
              <w:rPr>
                <w:rFonts w:eastAsia="Times New Roman"/>
              </w:rPr>
              <w:t>проектирования объектов, необходимых</w:t>
            </w:r>
            <w:r w:rsidRPr="00C507DA">
              <w:t xml:space="preserve"> </w:t>
            </w:r>
            <w:r w:rsidRPr="00C507DA">
              <w:rPr>
                <w:rFonts w:eastAsia="Times New Roman"/>
              </w:rPr>
              <w:t>для организации и осуществления</w:t>
            </w:r>
            <w:r w:rsidRPr="00C507DA">
              <w:t xml:space="preserve"> </w:t>
            </w:r>
            <w:r w:rsidRPr="00C507DA">
              <w:rPr>
                <w:rFonts w:eastAsia="Times New Roman"/>
              </w:rPr>
              <w:t>мероприятий по территориальной обороне</w:t>
            </w:r>
          </w:p>
          <w:p w:rsidR="00774F15" w:rsidRPr="00C507DA" w:rsidRDefault="00774F15" w:rsidP="00C507DA">
            <w:pPr>
              <w:spacing w:after="20"/>
            </w:pPr>
            <w:r w:rsidRPr="00C507DA">
              <w:rPr>
                <w:rFonts w:eastAsia="Times New Roman"/>
              </w:rPr>
              <w:t>и гражданской обороне, защите населения</w:t>
            </w:r>
            <w:r w:rsidRPr="00C507DA">
              <w:t xml:space="preserve"> </w:t>
            </w:r>
            <w:r w:rsidRPr="00C507DA">
              <w:rPr>
                <w:rFonts w:eastAsia="Times New Roman"/>
              </w:rPr>
              <w:t>и территории сельского поселения от</w:t>
            </w:r>
            <w:r w:rsidRPr="00C507DA">
              <w:t xml:space="preserve"> </w:t>
            </w:r>
            <w:r w:rsidRPr="00C507DA">
              <w:rPr>
                <w:rFonts w:eastAsia="Times New Roman"/>
              </w:rPr>
              <w:t>чрезвычайных ситуаций природного и техногенного характера; обеспечение</w:t>
            </w:r>
            <w:r w:rsidRPr="00C507DA">
              <w:t xml:space="preserve"> </w:t>
            </w:r>
            <w:r w:rsidRPr="00C507DA">
              <w:rPr>
                <w:rFonts w:eastAsia="Times New Roman"/>
              </w:rPr>
              <w:t>деятельности аварийно-спасательных</w:t>
            </w:r>
          </w:p>
          <w:p w:rsidR="00774F15" w:rsidRPr="00C507DA" w:rsidRDefault="00774F15" w:rsidP="00C507DA">
            <w:pPr>
              <w:spacing w:after="20"/>
            </w:pPr>
            <w:r w:rsidRPr="00C507DA">
              <w:rPr>
                <w:rFonts w:eastAsia="Times New Roman"/>
              </w:rPr>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p w:rsidR="00774F15" w:rsidRPr="00C507DA" w:rsidRDefault="00774F15" w:rsidP="00C507DA">
            <w:pPr>
              <w:spacing w:after="20"/>
            </w:pPr>
            <w:r w:rsidRPr="00C507DA">
              <w:t>Градостроительный кодекс Российской Федерации,</w:t>
            </w:r>
          </w:p>
          <w:p w:rsidR="00774F15" w:rsidRPr="00C507DA" w:rsidRDefault="00774F15" w:rsidP="00C507DA">
            <w:pPr>
              <w:spacing w:after="20"/>
            </w:pPr>
            <w:r w:rsidRPr="00C507DA">
              <w:t>Федеральный закон от 21.12.1998 № 68-ФЗ</w:t>
            </w:r>
          </w:p>
          <w:p w:rsidR="00774F15" w:rsidRPr="00C507DA" w:rsidRDefault="00774F15" w:rsidP="00C507DA">
            <w:pPr>
              <w:spacing w:after="20"/>
            </w:pPr>
            <w:r w:rsidRPr="00C507DA">
              <w:t>«О защите населения и территорий от чрезвычайных</w:t>
            </w:r>
          </w:p>
          <w:p w:rsidR="00774F15" w:rsidRPr="00C507DA" w:rsidRDefault="00774F15" w:rsidP="00C507DA">
            <w:pPr>
              <w:spacing w:after="20"/>
            </w:pPr>
            <w:r w:rsidRPr="00C507DA">
              <w:t>ситуаций природного и техногенного характера»</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39"/>
            </w:pPr>
            <w:r w:rsidRPr="00C507DA">
              <w:rPr>
                <w:rFonts w:eastAsia="Times New Roman"/>
                <w:b/>
                <w:bCs/>
              </w:rPr>
              <w:t>Объекты, необходимые осуществления мероприятий по обеспечению безопасности людей</w:t>
            </w:r>
            <w:r w:rsidRPr="00C507DA">
              <w:t xml:space="preserve"> </w:t>
            </w:r>
            <w:r w:rsidRPr="00C507DA">
              <w:rPr>
                <w:rFonts w:eastAsia="Times New Roman"/>
                <w:b/>
                <w:bCs/>
              </w:rPr>
              <w:t>на водных объектах</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осуществления</w:t>
            </w:r>
            <w:r w:rsidRPr="00C507DA">
              <w:t xml:space="preserve"> </w:t>
            </w:r>
            <w:r w:rsidRPr="00C507DA">
              <w:rPr>
                <w:rFonts w:eastAsia="Times New Roman"/>
              </w:rPr>
              <w:t>мероприятий по обеспечению</w:t>
            </w:r>
            <w:r w:rsidRPr="00C507DA">
              <w:t xml:space="preserve"> </w:t>
            </w:r>
            <w:r w:rsidRPr="00C507DA">
              <w:rPr>
                <w:rFonts w:eastAsia="Times New Roman"/>
              </w:rPr>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организации охраны общественного порядка</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39"/>
            </w:pPr>
            <w:r w:rsidRPr="00C507DA">
              <w:rPr>
                <w:rFonts w:eastAsia="Times New Roman"/>
              </w:rPr>
              <w:t>Объекты, необходимые для организации</w:t>
            </w:r>
            <w:r w:rsidRPr="00C507DA">
              <w:t xml:space="preserve"> </w:t>
            </w:r>
            <w:r w:rsidRPr="00C507DA">
              <w:rPr>
                <w:rFonts w:eastAsia="Times New Roman"/>
              </w:rPr>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rPr>
                <w:rFonts w:eastAsia="Times New Roman"/>
              </w:rPr>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обеспечения первичных мер пожарной безопасности</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для обеспечения</w:t>
            </w:r>
            <w:r w:rsidR="00C507DA" w:rsidRPr="00C507DA">
              <w:t xml:space="preserve"> </w:t>
            </w:r>
            <w:r w:rsidRPr="00C507DA">
              <w:rPr>
                <w:rFonts w:eastAsia="Times New Roman"/>
              </w:rPr>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СП 8.13130.2009, СП 11.13130.2009</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ind w:left="-39"/>
            </w:pPr>
            <w:r w:rsidRPr="00C507DA">
              <w:rPr>
                <w:rFonts w:eastAsia="Times New Roman"/>
                <w:b/>
                <w:bCs/>
              </w:rPr>
              <w:t>Нормативные требования к обеспечению доступности объектов для инвалидов и других</w:t>
            </w:r>
            <w:r w:rsidRPr="00C507DA">
              <w:t xml:space="preserve"> </w:t>
            </w:r>
            <w:r w:rsidRPr="00C507DA">
              <w:rPr>
                <w:rFonts w:eastAsia="Times New Roman"/>
                <w:b/>
                <w:bCs/>
              </w:rPr>
              <w:t>маломобильных групп населения</w:t>
            </w:r>
          </w:p>
        </w:tc>
      </w:tr>
      <w:tr w:rsidR="00C507DA"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r w:rsidRPr="00C507DA">
              <w:rPr>
                <w:rFonts w:eastAsia="Times New Roman"/>
              </w:rPr>
              <w:t>Нормативные требования к обеспечению</w:t>
            </w:r>
            <w:r w:rsidRPr="00C507DA">
              <w:t xml:space="preserve"> </w:t>
            </w:r>
            <w:r w:rsidRPr="00C507DA">
              <w:rPr>
                <w:rFonts w:eastAsia="Times New Roman"/>
              </w:rPr>
              <w:t>доступности объектов для инвалидов и</w:t>
            </w:r>
            <w:r w:rsidRPr="00C507DA">
              <w:t xml:space="preserve"> </w:t>
            </w:r>
            <w:r w:rsidRPr="00C507DA">
              <w:rPr>
                <w:rFonts w:eastAsia="Times New Roman"/>
              </w:rPr>
              <w:t>других маломобильных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pPr>
            <w:r w:rsidRPr="00C507DA">
              <w:t>СНиП 35-01-2001, СП 35-101-2001,</w:t>
            </w:r>
          </w:p>
          <w:p w:rsidR="00C507DA" w:rsidRPr="00C507DA" w:rsidRDefault="00C507DA" w:rsidP="00C507DA">
            <w:pPr>
              <w:spacing w:after="20"/>
            </w:pPr>
            <w:r w:rsidRPr="00C507DA">
              <w:t>СП 35-102-2001, СП 31-102-99,</w:t>
            </w:r>
          </w:p>
          <w:p w:rsidR="00C507DA" w:rsidRPr="00C507DA" w:rsidRDefault="00C507DA" w:rsidP="00C507DA">
            <w:pPr>
              <w:spacing w:after="20"/>
            </w:pPr>
            <w:r w:rsidRPr="00C507DA">
              <w:t>СП 35-103-2001, РДС 35-201-99,СП 42.13330.2016</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18.</w:t>
            </w:r>
          </w:p>
          <w:p w:rsidR="00C507DA" w:rsidRPr="00C507DA" w:rsidRDefault="00C507DA" w:rsidP="00C507DA">
            <w:pPr>
              <w:spacing w:after="20"/>
            </w:pPr>
          </w:p>
          <w:p w:rsidR="00C507DA" w:rsidRPr="00C507DA" w:rsidRDefault="00C507DA" w:rsidP="00C507DA">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rPr>
                <w:rFonts w:eastAsia="Times New Roman"/>
              </w:rPr>
            </w:pPr>
            <w:r w:rsidRPr="00C507DA">
              <w:rPr>
                <w:rFonts w:eastAsia="Times New Roman"/>
                <w:b/>
                <w:bCs/>
              </w:rPr>
              <w:t>Нормативные требования к охране окружающей среды</w:t>
            </w:r>
          </w:p>
        </w:tc>
      </w:tr>
      <w:tr w:rsidR="00C507DA" w:rsidRPr="00C507DA" w:rsidTr="00C507DA">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ind w:left="100"/>
            </w:pPr>
            <w:r w:rsidRPr="00C507DA">
              <w:rPr>
                <w:rFonts w:eastAsia="Times New Roman"/>
              </w:rPr>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rPr>
                <w:rFonts w:eastAsia="Times New Roman"/>
              </w:rPr>
            </w:pPr>
            <w:r w:rsidRPr="00C507DA">
              <w:rPr>
                <w:rFonts w:eastAsia="Times New Roman"/>
              </w:rPr>
              <w:t xml:space="preserve">СП 42.13330.2016, </w:t>
            </w:r>
          </w:p>
          <w:p w:rsidR="00C507DA" w:rsidRPr="00C507DA" w:rsidRDefault="00C507DA" w:rsidP="00C507DA">
            <w:pPr>
              <w:spacing w:after="20"/>
              <w:rPr>
                <w:rFonts w:eastAsia="Times New Roman"/>
              </w:rPr>
            </w:pPr>
            <w:r w:rsidRPr="00C507DA">
              <w:rPr>
                <w:rFonts w:eastAsia="Times New Roman"/>
              </w:rPr>
              <w:t>законодательство Российской Федерации и Вологодской области об охране окружающей среды</w:t>
            </w:r>
          </w:p>
        </w:tc>
      </w:tr>
    </w:tbl>
    <w:p w:rsidR="00C54EB4" w:rsidRDefault="00C54EB4" w:rsidP="00C54EB4">
      <w:pPr>
        <w:spacing w:line="306" w:lineRule="exact"/>
        <w:rPr>
          <w:sz w:val="20"/>
          <w:szCs w:val="20"/>
        </w:rPr>
      </w:pPr>
    </w:p>
    <w:p w:rsidR="00C54EB4" w:rsidRDefault="00C54EB4" w:rsidP="00B22FD8">
      <w:pPr>
        <w:tabs>
          <w:tab w:val="left" w:pos="-1843"/>
        </w:tabs>
        <w:spacing w:line="257" w:lineRule="auto"/>
        <w:ind w:firstLine="426"/>
        <w:jc w:val="center"/>
        <w:rPr>
          <w:rFonts w:eastAsia="Times New Roman"/>
          <w:b/>
          <w:bCs/>
          <w:sz w:val="24"/>
          <w:szCs w:val="24"/>
        </w:rPr>
      </w:pPr>
      <w:r>
        <w:rPr>
          <w:rFonts w:eastAsia="Times New Roman"/>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C54EB4" w:rsidRDefault="00C54EB4" w:rsidP="00C54EB4">
      <w:pPr>
        <w:tabs>
          <w:tab w:val="left" w:pos="-1843"/>
        </w:tabs>
        <w:spacing w:line="257" w:lineRule="auto"/>
        <w:ind w:firstLine="426"/>
        <w:jc w:val="both"/>
        <w:rPr>
          <w:rFonts w:eastAsia="Times New Roman"/>
          <w:b/>
          <w:bCs/>
          <w:sz w:val="24"/>
          <w:szCs w:val="24"/>
        </w:rPr>
      </w:pPr>
    </w:p>
    <w:p w:rsidR="00C54EB4" w:rsidRPr="00C97F9B" w:rsidRDefault="00C54EB4" w:rsidP="00C54EB4">
      <w:pPr>
        <w:tabs>
          <w:tab w:val="left" w:pos="951"/>
        </w:tabs>
        <w:spacing w:line="247" w:lineRule="auto"/>
        <w:ind w:firstLine="426"/>
        <w:jc w:val="both"/>
        <w:rPr>
          <w:rFonts w:eastAsia="Times New Roman"/>
          <w:sz w:val="24"/>
          <w:szCs w:val="24"/>
        </w:rPr>
      </w:pPr>
      <w:r w:rsidRPr="00C54EB4">
        <w:rPr>
          <w:rFonts w:eastAsia="Times New Roman"/>
          <w:sz w:val="24"/>
          <w:szCs w:val="24"/>
        </w:rPr>
        <w:t xml:space="preserve">В соответствии с действующим градостроительным законодательством Российской Федерации, нормативы градостроительного </w:t>
      </w:r>
      <w:r w:rsidRPr="00C97F9B">
        <w:rPr>
          <w:rFonts w:eastAsia="Times New Roman"/>
          <w:sz w:val="24"/>
          <w:szCs w:val="24"/>
        </w:rPr>
        <w:t xml:space="preserve">проектирования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sidRPr="00C97F9B">
        <w:rPr>
          <w:rFonts w:eastAsia="Times New Roman"/>
          <w:sz w:val="24"/>
          <w:szCs w:val="24"/>
        </w:rPr>
        <w:t xml:space="preserve">устанавливают совокупность: </w:t>
      </w:r>
    </w:p>
    <w:p w:rsidR="00C54EB4" w:rsidRPr="00C54EB4" w:rsidRDefault="00C54EB4" w:rsidP="00C54EB4">
      <w:pPr>
        <w:spacing w:line="1" w:lineRule="exact"/>
        <w:ind w:firstLine="426"/>
        <w:rPr>
          <w:rFonts w:eastAsia="Times New Roman"/>
          <w:sz w:val="24"/>
          <w:szCs w:val="24"/>
        </w:rPr>
      </w:pPr>
    </w:p>
    <w:p w:rsidR="00C54EB4" w:rsidRPr="00C54EB4" w:rsidRDefault="00C54EB4" w:rsidP="00C54EB4">
      <w:pPr>
        <w:spacing w:line="239" w:lineRule="auto"/>
        <w:ind w:firstLine="426"/>
        <w:jc w:val="both"/>
        <w:rPr>
          <w:rFonts w:eastAsia="Times New Roman"/>
          <w:sz w:val="24"/>
          <w:szCs w:val="24"/>
        </w:rPr>
      </w:pPr>
      <w:r w:rsidRPr="00C54EB4">
        <w:rPr>
          <w:rFonts w:eastAsia="Times New Roman"/>
          <w:sz w:val="24"/>
          <w:szCs w:val="24"/>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Закон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C54EB4" w:rsidRPr="00C54EB4" w:rsidRDefault="00C54EB4" w:rsidP="00C54EB4">
      <w:pPr>
        <w:spacing w:line="2" w:lineRule="exact"/>
        <w:ind w:firstLine="426"/>
        <w:rPr>
          <w:rFonts w:eastAsia="Times New Roman"/>
          <w:sz w:val="24"/>
          <w:szCs w:val="24"/>
        </w:rPr>
      </w:pPr>
    </w:p>
    <w:p w:rsidR="00C54EB4" w:rsidRPr="00C54EB4" w:rsidRDefault="00C54EB4" w:rsidP="00C54EB4">
      <w:pPr>
        <w:spacing w:line="248" w:lineRule="auto"/>
        <w:ind w:firstLine="426"/>
        <w:jc w:val="both"/>
        <w:rPr>
          <w:rFonts w:eastAsia="Times New Roman"/>
          <w:sz w:val="24"/>
          <w:szCs w:val="24"/>
        </w:rPr>
      </w:pPr>
      <w:r w:rsidRPr="00C54EB4">
        <w:rPr>
          <w:rFonts w:eastAsia="Times New Roman"/>
          <w:sz w:val="24"/>
          <w:szCs w:val="24"/>
        </w:rPr>
        <w:t xml:space="preserve">- расчетных показателей максимально допустимого уровня территориальной </w:t>
      </w:r>
      <w:r w:rsidRPr="00C97F9B">
        <w:rPr>
          <w:rFonts w:eastAsia="Times New Roman"/>
          <w:sz w:val="24"/>
          <w:szCs w:val="24"/>
        </w:rPr>
        <w:t xml:space="preserve">доступности таких объектов для населения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sidRPr="00C97F9B">
        <w:rPr>
          <w:rFonts w:eastAsia="Times New Roman"/>
          <w:sz w:val="24"/>
          <w:szCs w:val="24"/>
        </w:rPr>
        <w:t>Череповецкого муниципального района Вологодской</w:t>
      </w:r>
      <w:r w:rsidRPr="00C54EB4">
        <w:rPr>
          <w:rFonts w:eastAsia="Times New Roman"/>
          <w:sz w:val="24"/>
          <w:szCs w:val="24"/>
        </w:rPr>
        <w:t xml:space="preserve"> области.</w:t>
      </w:r>
    </w:p>
    <w:p w:rsidR="00C54EB4" w:rsidRPr="00C54EB4" w:rsidRDefault="00C54EB4" w:rsidP="00C54EB4">
      <w:pPr>
        <w:spacing w:line="1" w:lineRule="exact"/>
        <w:ind w:firstLine="426"/>
        <w:jc w:val="both"/>
        <w:rPr>
          <w:rFonts w:eastAsia="Times New Roman"/>
          <w:sz w:val="24"/>
          <w:szCs w:val="24"/>
        </w:rPr>
      </w:pPr>
    </w:p>
    <w:p w:rsidR="00C54EB4" w:rsidRPr="00C97F9B" w:rsidRDefault="00C54EB4" w:rsidP="00C54EB4">
      <w:pPr>
        <w:spacing w:line="238" w:lineRule="auto"/>
        <w:ind w:firstLine="426"/>
        <w:jc w:val="both"/>
        <w:rPr>
          <w:rFonts w:eastAsia="Times New Roman"/>
          <w:sz w:val="24"/>
          <w:szCs w:val="24"/>
        </w:rPr>
      </w:pPr>
      <w:r w:rsidRPr="00C54EB4">
        <w:rPr>
          <w:rFonts w:eastAsia="Times New Roman"/>
          <w:sz w:val="24"/>
          <w:szCs w:val="24"/>
        </w:rPr>
        <w:t>Проектные расчетные показатели определены на основе динамики развития на расчетный срок (20</w:t>
      </w:r>
      <w:r>
        <w:rPr>
          <w:rFonts w:eastAsia="Times New Roman"/>
          <w:sz w:val="24"/>
          <w:szCs w:val="24"/>
        </w:rPr>
        <w:t>33</w:t>
      </w:r>
      <w:r w:rsidRPr="00C54EB4">
        <w:rPr>
          <w:rFonts w:eastAsia="Times New Roman"/>
          <w:sz w:val="24"/>
          <w:szCs w:val="24"/>
        </w:rPr>
        <w:t xml:space="preserve"> год) с учетом законодательных, нормативно-технических актов Вологодской области, нормативных </w:t>
      </w:r>
      <w:r w:rsidRPr="00C97F9B">
        <w:rPr>
          <w:rFonts w:eastAsia="Times New Roman"/>
          <w:sz w:val="24"/>
          <w:szCs w:val="24"/>
        </w:rPr>
        <w:t xml:space="preserve">правовых актов органов местного самоуправления муниципального образования Череповецкого муниципального района,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sidRPr="00C97F9B">
        <w:rPr>
          <w:rFonts w:eastAsia="Times New Roman"/>
          <w:sz w:val="24"/>
          <w:szCs w:val="24"/>
        </w:rPr>
        <w:t>Череповецкого муниципального Вологодской области.</w:t>
      </w:r>
    </w:p>
    <w:p w:rsidR="00C54EB4" w:rsidRDefault="00C54EB4" w:rsidP="00C54EB4">
      <w:pPr>
        <w:spacing w:line="244" w:lineRule="auto"/>
        <w:ind w:firstLine="426"/>
        <w:jc w:val="both"/>
        <w:rPr>
          <w:sz w:val="20"/>
          <w:szCs w:val="20"/>
        </w:rPr>
      </w:pPr>
      <w:r w:rsidRPr="00C97F9B">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636554">
        <w:rPr>
          <w:rFonts w:eastAsia="Times New Roman"/>
          <w:sz w:val="24"/>
          <w:szCs w:val="24"/>
        </w:rPr>
        <w:t>муниципального образования Воскресенское</w:t>
      </w:r>
      <w:r w:rsidRPr="00C97F9B">
        <w:rPr>
          <w:rFonts w:eastAsia="Times New Roman"/>
          <w:sz w:val="24"/>
          <w:szCs w:val="24"/>
        </w:rPr>
        <w:t>, устанавливаемые настоящими нормативами, приняты не ниже предельных значений расчетных показателей минимально допустимого уровня обеспеченности</w:t>
      </w:r>
      <w:r>
        <w:rPr>
          <w:rFonts w:eastAsia="Times New Roman"/>
          <w:sz w:val="24"/>
          <w:szCs w:val="24"/>
        </w:rPr>
        <w:t>,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C54EB4" w:rsidRDefault="00C54EB4" w:rsidP="00C54EB4">
      <w:pPr>
        <w:spacing w:line="6" w:lineRule="exact"/>
        <w:rPr>
          <w:sz w:val="20"/>
          <w:szCs w:val="20"/>
        </w:rPr>
      </w:pPr>
    </w:p>
    <w:p w:rsidR="00C54EB4" w:rsidRDefault="00C54EB4" w:rsidP="00C54EB4">
      <w:pPr>
        <w:spacing w:line="244" w:lineRule="auto"/>
        <w:jc w:val="both"/>
        <w:rPr>
          <w:sz w:val="20"/>
          <w:szCs w:val="20"/>
        </w:rPr>
      </w:pPr>
      <w:r>
        <w:rPr>
          <w:rFonts w:eastAsia="Times New Roman"/>
          <w:sz w:val="24"/>
          <w:szCs w:val="24"/>
        </w:rPr>
        <w:t xml:space="preserve">         Расчетные показатели максимально допустимого уровня территориальной доступности объектов местного значения для </w:t>
      </w:r>
      <w:r w:rsidRPr="00C97F9B">
        <w:rPr>
          <w:rFonts w:eastAsia="Times New Roman"/>
          <w:sz w:val="24"/>
          <w:szCs w:val="24"/>
        </w:rPr>
        <w:t xml:space="preserve">населения </w:t>
      </w:r>
      <w:r w:rsidR="00636554">
        <w:rPr>
          <w:rFonts w:eastAsia="Times New Roman"/>
          <w:sz w:val="24"/>
          <w:szCs w:val="24"/>
        </w:rPr>
        <w:t>муниципального образования Воскресенское</w:t>
      </w:r>
      <w:r>
        <w:rPr>
          <w:rFonts w:eastAsia="Times New Roman"/>
          <w:sz w:val="24"/>
          <w:szCs w:val="24"/>
        </w:rPr>
        <w:t>,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040296" w:rsidRDefault="00040296" w:rsidP="00C54EB4">
      <w:pPr>
        <w:spacing w:line="244" w:lineRule="auto"/>
        <w:ind w:firstLine="426"/>
        <w:jc w:val="both"/>
        <w:rPr>
          <w:b/>
          <w:sz w:val="24"/>
          <w:szCs w:val="24"/>
        </w:rPr>
      </w:pPr>
    </w:p>
    <w:p w:rsidR="00C54EB4" w:rsidRDefault="00F02C0C" w:rsidP="00F02C0C">
      <w:pPr>
        <w:spacing w:line="244" w:lineRule="auto"/>
        <w:ind w:firstLine="426"/>
        <w:jc w:val="center"/>
        <w:rPr>
          <w:b/>
          <w:sz w:val="24"/>
          <w:szCs w:val="24"/>
        </w:rPr>
      </w:pPr>
      <w:r>
        <w:rPr>
          <w:b/>
          <w:sz w:val="24"/>
          <w:szCs w:val="24"/>
        </w:rPr>
        <w:t>23</w:t>
      </w:r>
      <w:r w:rsidR="00C54EB4" w:rsidRPr="008A28F7">
        <w:rPr>
          <w:b/>
          <w:sz w:val="24"/>
          <w:szCs w:val="24"/>
        </w:rPr>
        <w:t>.1.</w:t>
      </w:r>
      <w:r w:rsidR="00C54EB4" w:rsidRPr="008A28F7">
        <w:rPr>
          <w:sz w:val="24"/>
          <w:szCs w:val="24"/>
        </w:rPr>
        <w:t xml:space="preserve"> </w:t>
      </w:r>
      <w:r w:rsidR="00C54EB4" w:rsidRPr="008A28F7">
        <w:rPr>
          <w:b/>
          <w:sz w:val="24"/>
          <w:szCs w:val="24"/>
        </w:rPr>
        <w:t>Расчет количества легковых автомобилей</w:t>
      </w:r>
      <w:r w:rsidR="00C54EB4">
        <w:rPr>
          <w:sz w:val="20"/>
          <w:szCs w:val="20"/>
        </w:rPr>
        <w:t xml:space="preserve"> </w:t>
      </w:r>
      <w:r w:rsidR="00C54EB4" w:rsidRPr="008A28F7">
        <w:rPr>
          <w:b/>
          <w:sz w:val="24"/>
          <w:szCs w:val="24"/>
        </w:rPr>
        <w:t>(уровня автомобилизации) по расчетным периодам</w:t>
      </w:r>
    </w:p>
    <w:p w:rsidR="00F02C0C" w:rsidRDefault="00F02C0C" w:rsidP="00C54EB4">
      <w:pPr>
        <w:spacing w:line="244" w:lineRule="auto"/>
        <w:ind w:firstLine="426"/>
        <w:jc w:val="both"/>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t>(290,1 легк. авт./1000 чел. + (18 легк. авт./1000 чел. × 3) ≈ 345 легк. авт./1000 чел.)</w:t>
      </w:r>
    </w:p>
    <w:p w:rsidR="00F02C0C" w:rsidRPr="008A28F7" w:rsidRDefault="00F02C0C" w:rsidP="00F02C0C">
      <w:pPr>
        <w:spacing w:line="360" w:lineRule="auto"/>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t>(345 легк. авт./1000 чел. + (14,7 легк. авт./1000 чел. × 10) = 492 легк. авт./1000 чел.)</w:t>
      </w:r>
    </w:p>
    <w:p w:rsidR="00F02C0C" w:rsidRPr="008A28F7" w:rsidRDefault="00F02C0C" w:rsidP="00F02C0C">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before="200" w:line="312" w:lineRule="auto"/>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02C0C" w:rsidRPr="008A28F7" w:rsidRDefault="00F02C0C" w:rsidP="00F02C0C">
      <w:pPr>
        <w:widowControl w:val="0"/>
        <w:spacing w:before="200" w:line="312" w:lineRule="auto"/>
        <w:ind w:firstLine="426"/>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02C0C" w:rsidRDefault="00F02C0C" w:rsidP="00C97F9B">
      <w:pPr>
        <w:widowControl w:val="0"/>
        <w:spacing w:line="312" w:lineRule="auto"/>
        <w:ind w:firstLine="426"/>
        <w:jc w:val="both"/>
      </w:pPr>
      <w:r w:rsidRPr="00F02C0C">
        <w:rPr>
          <w:i/>
        </w:rPr>
        <w:t>Примечание:</w:t>
      </w:r>
      <w:r>
        <w:t xml:space="preserve"> </w:t>
      </w:r>
      <w:r w:rsidRPr="00F02C0C">
        <w:t>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C97F9B" w:rsidRPr="00C97F9B" w:rsidRDefault="00C97F9B" w:rsidP="00C97F9B">
      <w:pPr>
        <w:widowControl w:val="0"/>
        <w:spacing w:line="312" w:lineRule="auto"/>
        <w:ind w:firstLine="426"/>
        <w:jc w:val="both"/>
      </w:pPr>
    </w:p>
    <w:p w:rsidR="00F02C0C" w:rsidRPr="008A28F7" w:rsidRDefault="00F02C0C" w:rsidP="00F02C0C">
      <w:pPr>
        <w:widowControl w:val="0"/>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F02C0C" w:rsidRPr="008A28F7" w:rsidRDefault="00F02C0C" w:rsidP="00F02C0C">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02C0C" w:rsidRPr="008A28F7" w:rsidRDefault="00F02C0C" w:rsidP="00F02C0C">
      <w:pPr>
        <w:widowControl w:val="0"/>
        <w:ind w:firstLine="426"/>
        <w:jc w:val="both"/>
        <w:outlineLvl w:val="0"/>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F02C0C" w:rsidRPr="004A4B1B" w:rsidRDefault="00F02C0C" w:rsidP="00F02C0C">
      <w:pPr>
        <w:widowControl w:val="0"/>
        <w:spacing w:line="312" w:lineRule="auto"/>
        <w:ind w:firstLine="426"/>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F02C0C" w:rsidRPr="00F02C0C" w:rsidRDefault="00F02C0C" w:rsidP="00F02C0C">
      <w:pPr>
        <w:widowControl w:val="0"/>
        <w:ind w:firstLine="426"/>
        <w:jc w:val="both"/>
        <w:outlineLvl w:val="0"/>
        <w:rPr>
          <w:i/>
          <w:spacing w:val="40"/>
        </w:rPr>
      </w:pPr>
    </w:p>
    <w:p w:rsidR="00F02C0C" w:rsidRPr="00F02C0C" w:rsidRDefault="00F02C0C" w:rsidP="00F02C0C">
      <w:pPr>
        <w:widowControl w:val="0"/>
        <w:spacing w:before="80" w:line="312" w:lineRule="auto"/>
        <w:ind w:firstLine="426"/>
        <w:jc w:val="both"/>
        <w:outlineLvl w:val="0"/>
      </w:pPr>
      <w:r w:rsidRPr="00F02C0C">
        <w:rPr>
          <w:i/>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
    <w:p w:rsidR="00F02C0C" w:rsidRDefault="00F02C0C" w:rsidP="00F02C0C">
      <w:pPr>
        <w:widowControl w:val="0"/>
        <w:spacing w:line="312" w:lineRule="auto"/>
        <w:jc w:val="center"/>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23</w:t>
      </w:r>
      <w:r w:rsidRPr="008A28F7">
        <w:rPr>
          <w:b/>
          <w:sz w:val="24"/>
          <w:szCs w:val="24"/>
        </w:rPr>
        <w:t xml:space="preserve">.3 Расчет показателя удельной площади участков наземных стоянок </w:t>
      </w:r>
    </w:p>
    <w:p w:rsidR="00F02C0C" w:rsidRPr="008A28F7" w:rsidRDefault="00F02C0C" w:rsidP="00F02C0C">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before="200" w:after="100" w:line="312" w:lineRule="auto"/>
        <w:jc w:val="center"/>
        <w:rPr>
          <w:i/>
          <w:sz w:val="24"/>
          <w:szCs w:val="24"/>
        </w:rPr>
      </w:pPr>
      <w:r w:rsidRPr="008A28F7">
        <w:rPr>
          <w:i/>
          <w:sz w:val="24"/>
          <w:szCs w:val="24"/>
        </w:rPr>
        <w:t>Исходные данные:</w:t>
      </w:r>
    </w:p>
    <w:p w:rsidR="00F02C0C" w:rsidRPr="008A28F7" w:rsidRDefault="00F02C0C" w:rsidP="00F02C0C">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F02C0C" w:rsidRPr="008A28F7" w:rsidRDefault="00F02C0C" w:rsidP="00F02C0C">
      <w:pPr>
        <w:widowControl w:val="0"/>
        <w:spacing w:before="120" w:after="120" w:line="312" w:lineRule="auto"/>
        <w:ind w:firstLine="426"/>
        <w:jc w:val="center"/>
        <w:rPr>
          <w:i/>
          <w:sz w:val="24"/>
          <w:szCs w:val="24"/>
        </w:rPr>
      </w:pPr>
      <w:r w:rsidRPr="008A28F7">
        <w:rPr>
          <w:i/>
          <w:sz w:val="24"/>
          <w:szCs w:val="24"/>
        </w:rPr>
        <w:t>Расчет:</w:t>
      </w:r>
    </w:p>
    <w:p w:rsidR="00F02C0C" w:rsidRPr="008A28F7" w:rsidRDefault="00F02C0C" w:rsidP="00F02C0C">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на 1000 человек:</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02C0C" w:rsidRPr="008A28F7" w:rsidRDefault="00F02C0C" w:rsidP="00F02C0C">
      <w:pPr>
        <w:widowControl w:val="0"/>
        <w:spacing w:line="312" w:lineRule="auto"/>
        <w:ind w:firstLine="426"/>
        <w:jc w:val="both"/>
        <w:rPr>
          <w:b/>
          <w:sz w:val="24"/>
          <w:szCs w:val="24"/>
        </w:rPr>
      </w:pPr>
    </w:p>
    <w:p w:rsidR="00F02C0C" w:rsidRPr="008A28F7" w:rsidRDefault="00F02C0C" w:rsidP="00F02C0C">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1000 человек: </w:t>
      </w:r>
    </w:p>
    <w:p w:rsidR="00F02C0C" w:rsidRPr="008A28F7" w:rsidRDefault="00F02C0C" w:rsidP="00F02C0C">
      <w:pPr>
        <w:widowControl w:val="0"/>
        <w:spacing w:line="312" w:lineRule="auto"/>
        <w:ind w:firstLine="426"/>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12" w:lineRule="auto"/>
        <w:ind w:firstLine="426"/>
        <w:jc w:val="both"/>
        <w:outlineLvl w:val="0"/>
        <w:rPr>
          <w:sz w:val="24"/>
          <w:szCs w:val="24"/>
        </w:rPr>
      </w:pP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F02C0C" w:rsidRPr="008A28F7" w:rsidRDefault="00F02C0C" w:rsidP="00F02C0C">
      <w:pPr>
        <w:widowControl w:val="0"/>
        <w:spacing w:before="200" w:after="100" w:line="300" w:lineRule="auto"/>
        <w:ind w:firstLine="426"/>
        <w:jc w:val="center"/>
        <w:rPr>
          <w:i/>
          <w:sz w:val="24"/>
          <w:szCs w:val="24"/>
        </w:rPr>
      </w:pPr>
      <w:r w:rsidRPr="008A28F7">
        <w:rPr>
          <w:i/>
          <w:sz w:val="24"/>
          <w:szCs w:val="24"/>
        </w:rPr>
        <w:t>Исходные данные:</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02C0C" w:rsidRPr="008A28F7" w:rsidRDefault="00F02C0C" w:rsidP="00F02C0C">
      <w:pPr>
        <w:widowControl w:val="0"/>
        <w:spacing w:before="100" w:after="100" w:line="300" w:lineRule="auto"/>
        <w:ind w:firstLine="426"/>
        <w:jc w:val="center"/>
        <w:rPr>
          <w:i/>
          <w:sz w:val="24"/>
          <w:szCs w:val="24"/>
        </w:rPr>
      </w:pPr>
      <w:r w:rsidRPr="008A28F7">
        <w:rPr>
          <w:i/>
          <w:sz w:val="24"/>
          <w:szCs w:val="24"/>
        </w:rPr>
        <w:t>Расчет:</w:t>
      </w:r>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(2017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345 машино-мест – 25 машино-мест = 320 машино-мест</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(2027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492 машино-мест – 25 машино-мест = 467 машино-мест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на 1 человека:</w:t>
      </w:r>
    </w:p>
    <w:p w:rsidR="00F02C0C" w:rsidRPr="00F02C0C" w:rsidRDefault="00F02C0C" w:rsidP="00F02C0C">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02C0C" w:rsidRPr="008A28F7" w:rsidRDefault="00F02C0C" w:rsidP="00F02C0C">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02C0C" w:rsidRPr="008A28F7" w:rsidRDefault="00F02C0C" w:rsidP="00F02C0C">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EA0863" w:rsidRDefault="00EA0863" w:rsidP="00F02C0C">
      <w:pPr>
        <w:widowControl w:val="0"/>
        <w:spacing w:line="312" w:lineRule="auto"/>
        <w:ind w:firstLine="709"/>
        <w:jc w:val="right"/>
        <w:rPr>
          <w:sz w:val="24"/>
          <w:szCs w:val="24"/>
        </w:rPr>
      </w:pPr>
    </w:p>
    <w:p w:rsidR="00EA0863" w:rsidRDefault="00EA0863" w:rsidP="00F02C0C">
      <w:pPr>
        <w:widowControl w:val="0"/>
        <w:spacing w:line="312" w:lineRule="auto"/>
        <w:ind w:firstLine="709"/>
        <w:jc w:val="right"/>
        <w:rPr>
          <w:sz w:val="24"/>
          <w:szCs w:val="24"/>
        </w:rPr>
      </w:pPr>
    </w:p>
    <w:p w:rsidR="00EA0863" w:rsidRDefault="00EA0863" w:rsidP="00F02C0C">
      <w:pPr>
        <w:widowControl w:val="0"/>
        <w:spacing w:line="312" w:lineRule="auto"/>
        <w:ind w:firstLine="709"/>
        <w:jc w:val="right"/>
        <w:rPr>
          <w:sz w:val="24"/>
          <w:szCs w:val="24"/>
        </w:rPr>
      </w:pPr>
    </w:p>
    <w:p w:rsidR="00F02C0C" w:rsidRPr="008A28F7" w:rsidRDefault="00F02C0C" w:rsidP="00F02C0C">
      <w:pPr>
        <w:widowControl w:val="0"/>
        <w:spacing w:line="312" w:lineRule="auto"/>
        <w:ind w:firstLine="709"/>
        <w:jc w:val="right"/>
        <w:rPr>
          <w:sz w:val="24"/>
          <w:szCs w:val="24"/>
        </w:rPr>
      </w:pPr>
      <w:r>
        <w:rPr>
          <w:sz w:val="24"/>
          <w:szCs w:val="24"/>
        </w:rPr>
        <w:t>Таблица 23.</w:t>
      </w:r>
      <w:r w:rsidR="00AB0AD5">
        <w:rPr>
          <w:sz w:val="24"/>
          <w:szCs w:val="24"/>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F02C0C" w:rsidTr="00F02C0C">
        <w:trPr>
          <w:trHeight w:val="340"/>
          <w:jc w:val="center"/>
        </w:trPr>
        <w:tc>
          <w:tcPr>
            <w:tcW w:w="2732" w:type="pct"/>
            <w:vAlign w:val="center"/>
          </w:tcPr>
          <w:p w:rsidR="00F02C0C" w:rsidRPr="00F02C0C" w:rsidRDefault="00F02C0C" w:rsidP="00F02C0C">
            <w:pPr>
              <w:widowControl w:val="0"/>
              <w:spacing w:line="264" w:lineRule="auto"/>
              <w:jc w:val="center"/>
              <w:rPr>
                <w:b/>
              </w:rPr>
            </w:pPr>
            <w:r w:rsidRPr="00F02C0C">
              <w:rPr>
                <w:b/>
              </w:rPr>
              <w:t>Наименование показателей</w:t>
            </w:r>
          </w:p>
        </w:tc>
        <w:tc>
          <w:tcPr>
            <w:tcW w:w="1134" w:type="pct"/>
            <w:vAlign w:val="center"/>
          </w:tcPr>
          <w:p w:rsidR="00F02C0C" w:rsidRPr="00F02C0C" w:rsidRDefault="00F02C0C" w:rsidP="00F02C0C">
            <w:pPr>
              <w:widowControl w:val="0"/>
              <w:spacing w:line="264" w:lineRule="auto"/>
              <w:jc w:val="center"/>
              <w:rPr>
                <w:b/>
              </w:rPr>
            </w:pPr>
            <w:r w:rsidRPr="00F02C0C">
              <w:rPr>
                <w:b/>
              </w:rPr>
              <w:t>2017 год</w:t>
            </w:r>
          </w:p>
        </w:tc>
        <w:tc>
          <w:tcPr>
            <w:tcW w:w="1134" w:type="pct"/>
            <w:vAlign w:val="center"/>
          </w:tcPr>
          <w:p w:rsidR="00F02C0C" w:rsidRPr="00F02C0C" w:rsidRDefault="00F02C0C" w:rsidP="00F02C0C">
            <w:pPr>
              <w:widowControl w:val="0"/>
              <w:spacing w:line="264" w:lineRule="auto"/>
              <w:jc w:val="center"/>
              <w:rPr>
                <w:b/>
              </w:rPr>
            </w:pPr>
            <w:r w:rsidRPr="00F02C0C">
              <w:rPr>
                <w:b/>
              </w:rPr>
              <w:t>2027 год</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pacing w:line="264" w:lineRule="auto"/>
              <w:jc w:val="both"/>
            </w:pPr>
            <w:r w:rsidRPr="00F02C0C">
              <w:t xml:space="preserve">Общая обеспеченность местами хранения, </w:t>
            </w:r>
          </w:p>
          <w:p w:rsidR="00F02C0C" w:rsidRPr="00F02C0C" w:rsidRDefault="00F02C0C" w:rsidP="00F02C0C">
            <w:pPr>
              <w:widowControl w:val="0"/>
              <w:spacing w:line="264" w:lineRule="auto"/>
              <w:jc w:val="both"/>
            </w:pPr>
            <w:r w:rsidRPr="00F02C0C">
              <w:t>машино-мест на 1000 человек</w:t>
            </w:r>
          </w:p>
        </w:tc>
        <w:tc>
          <w:tcPr>
            <w:tcW w:w="1134" w:type="pct"/>
            <w:tcBorders>
              <w:bottom w:val="nil"/>
            </w:tcBorders>
          </w:tcPr>
          <w:p w:rsidR="00F02C0C" w:rsidRPr="00F02C0C" w:rsidRDefault="00F02C0C" w:rsidP="00F02C0C">
            <w:pPr>
              <w:widowControl w:val="0"/>
              <w:spacing w:line="264" w:lineRule="auto"/>
              <w:jc w:val="center"/>
            </w:pPr>
            <w:r w:rsidRPr="00F02C0C">
              <w:t>345</w:t>
            </w:r>
          </w:p>
        </w:tc>
        <w:tc>
          <w:tcPr>
            <w:tcW w:w="1134" w:type="pct"/>
            <w:tcBorders>
              <w:bottom w:val="nil"/>
            </w:tcBorders>
          </w:tcPr>
          <w:p w:rsidR="00F02C0C" w:rsidRPr="00F02C0C" w:rsidRDefault="00F02C0C" w:rsidP="00F02C0C">
            <w:pPr>
              <w:widowControl w:val="0"/>
              <w:spacing w:line="264" w:lineRule="auto"/>
              <w:jc w:val="center"/>
            </w:pPr>
            <w:r w:rsidRPr="00F02C0C">
              <w:t>492</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Общая обеспеченность стоянками для временного хранения (70 %), машино-мест</w:t>
            </w:r>
          </w:p>
        </w:tc>
        <w:tc>
          <w:tcPr>
            <w:tcW w:w="1134" w:type="pct"/>
            <w:tcBorders>
              <w:bottom w:val="nil"/>
            </w:tcBorders>
          </w:tcPr>
          <w:p w:rsidR="00F02C0C" w:rsidRPr="00F02C0C" w:rsidRDefault="00F02C0C" w:rsidP="00F02C0C">
            <w:pPr>
              <w:widowControl w:val="0"/>
              <w:spacing w:line="264" w:lineRule="auto"/>
              <w:jc w:val="center"/>
            </w:pPr>
            <w:r w:rsidRPr="00F02C0C">
              <w:t>241,5</w:t>
            </w:r>
          </w:p>
        </w:tc>
        <w:tc>
          <w:tcPr>
            <w:tcW w:w="1134" w:type="pct"/>
            <w:tcBorders>
              <w:bottom w:val="nil"/>
            </w:tcBorders>
          </w:tcPr>
          <w:p w:rsidR="00F02C0C" w:rsidRPr="00F02C0C" w:rsidRDefault="00F02C0C" w:rsidP="00F02C0C">
            <w:pPr>
              <w:widowControl w:val="0"/>
              <w:spacing w:line="264" w:lineRule="auto"/>
              <w:jc w:val="center"/>
            </w:pPr>
            <w:r w:rsidRPr="00F02C0C">
              <w:t>344,4</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Участки стоянок для временного хранения:</w:t>
            </w:r>
          </w:p>
        </w:tc>
        <w:tc>
          <w:tcPr>
            <w:tcW w:w="1134" w:type="pct"/>
            <w:tcBorders>
              <w:bottom w:val="nil"/>
            </w:tcBorders>
          </w:tcPr>
          <w:p w:rsidR="00F02C0C" w:rsidRPr="00F02C0C" w:rsidRDefault="00F02C0C" w:rsidP="00F02C0C">
            <w:pPr>
              <w:widowControl w:val="0"/>
              <w:spacing w:line="264" w:lineRule="auto"/>
              <w:jc w:val="center"/>
            </w:pPr>
          </w:p>
        </w:tc>
        <w:tc>
          <w:tcPr>
            <w:tcW w:w="1134" w:type="pct"/>
            <w:tcBorders>
              <w:bottom w:val="nil"/>
            </w:tcBorders>
          </w:tcPr>
          <w:p w:rsidR="00F02C0C" w:rsidRPr="00F02C0C" w:rsidRDefault="00F02C0C" w:rsidP="00F02C0C">
            <w:pPr>
              <w:widowControl w:val="0"/>
              <w:spacing w:line="264" w:lineRule="auto"/>
              <w:jc w:val="center"/>
            </w:pPr>
          </w:p>
        </w:tc>
      </w:tr>
      <w:tr w:rsidR="00F02C0C" w:rsidRPr="00F02C0C" w:rsidTr="00F02C0C">
        <w:trPr>
          <w:trHeight w:val="284"/>
          <w:jc w:val="center"/>
        </w:trPr>
        <w:tc>
          <w:tcPr>
            <w:tcW w:w="2732" w:type="pct"/>
            <w:tcBorders>
              <w:top w:val="nil"/>
            </w:tcBorders>
          </w:tcPr>
          <w:p w:rsidR="00F02C0C" w:rsidRPr="00F02C0C" w:rsidRDefault="00F02C0C" w:rsidP="00F02C0C">
            <w:pPr>
              <w:widowControl w:val="0"/>
              <w:spacing w:line="264" w:lineRule="auto"/>
              <w:ind w:left="170"/>
              <w:jc w:val="both"/>
              <w:rPr>
                <w:vertAlign w:val="superscript"/>
              </w:rPr>
            </w:pPr>
            <w:r w:rsidRPr="00F02C0C">
              <w:t>м</w:t>
            </w:r>
            <w:r w:rsidRPr="00F02C0C">
              <w:rPr>
                <w:vertAlign w:val="superscript"/>
              </w:rPr>
              <w:t xml:space="preserve">2 </w:t>
            </w:r>
            <w:r w:rsidRPr="00F02C0C">
              <w:t>на 1000 человек</w:t>
            </w:r>
          </w:p>
        </w:tc>
        <w:tc>
          <w:tcPr>
            <w:tcW w:w="1134" w:type="pct"/>
            <w:tcBorders>
              <w:top w:val="nil"/>
            </w:tcBorders>
          </w:tcPr>
          <w:p w:rsidR="00F02C0C" w:rsidRPr="00F02C0C" w:rsidRDefault="00F02C0C" w:rsidP="00F02C0C">
            <w:pPr>
              <w:widowControl w:val="0"/>
              <w:spacing w:line="264" w:lineRule="auto"/>
              <w:jc w:val="center"/>
            </w:pPr>
            <w:r w:rsidRPr="00F02C0C">
              <w:t xml:space="preserve">241,5 × 25 = 6 037,5 </w:t>
            </w:r>
          </w:p>
        </w:tc>
        <w:tc>
          <w:tcPr>
            <w:tcW w:w="1134" w:type="pct"/>
            <w:tcBorders>
              <w:top w:val="nil"/>
            </w:tcBorders>
          </w:tcPr>
          <w:p w:rsidR="00F02C0C" w:rsidRPr="00F02C0C" w:rsidRDefault="00F02C0C" w:rsidP="00F02C0C">
            <w:pPr>
              <w:widowControl w:val="0"/>
              <w:spacing w:line="264" w:lineRule="auto"/>
              <w:jc w:val="center"/>
            </w:pPr>
            <w:r w:rsidRPr="00F02C0C">
              <w:t xml:space="preserve">344,4 × 25 = 8 610  </w:t>
            </w:r>
          </w:p>
        </w:tc>
      </w:tr>
      <w:tr w:rsidR="00F02C0C" w:rsidRPr="00F02C0C" w:rsidTr="00F02C0C">
        <w:trPr>
          <w:trHeight w:val="284"/>
          <w:jc w:val="center"/>
        </w:trPr>
        <w:tc>
          <w:tcPr>
            <w:tcW w:w="2732" w:type="pct"/>
          </w:tcPr>
          <w:p w:rsidR="00F02C0C" w:rsidRPr="00F02C0C" w:rsidRDefault="00F02C0C" w:rsidP="00F02C0C">
            <w:pPr>
              <w:widowControl w:val="0"/>
              <w:spacing w:line="264" w:lineRule="auto"/>
              <w:ind w:left="170"/>
              <w:jc w:val="both"/>
            </w:pPr>
            <w:r w:rsidRPr="00F02C0C">
              <w:t>м</w:t>
            </w:r>
            <w:r w:rsidRPr="00F02C0C">
              <w:rPr>
                <w:vertAlign w:val="superscript"/>
              </w:rPr>
              <w:t xml:space="preserve">2 </w:t>
            </w:r>
            <w:r w:rsidRPr="00F02C0C">
              <w:t xml:space="preserve">на 1 человека </w:t>
            </w:r>
          </w:p>
        </w:tc>
        <w:tc>
          <w:tcPr>
            <w:tcW w:w="1134" w:type="pct"/>
          </w:tcPr>
          <w:p w:rsidR="00F02C0C" w:rsidRPr="00F02C0C" w:rsidRDefault="00F02C0C" w:rsidP="00F02C0C">
            <w:pPr>
              <w:widowControl w:val="0"/>
              <w:spacing w:line="264" w:lineRule="auto"/>
              <w:jc w:val="center"/>
            </w:pPr>
            <w:r w:rsidRPr="00F02C0C">
              <w:t>6 037,5 : 1 000 ≈ 6,0</w:t>
            </w:r>
          </w:p>
        </w:tc>
        <w:tc>
          <w:tcPr>
            <w:tcW w:w="1134" w:type="pct"/>
          </w:tcPr>
          <w:p w:rsidR="00F02C0C" w:rsidRPr="00F02C0C" w:rsidRDefault="00F02C0C" w:rsidP="00F02C0C">
            <w:pPr>
              <w:widowControl w:val="0"/>
              <w:spacing w:line="264" w:lineRule="auto"/>
              <w:jc w:val="center"/>
            </w:pPr>
            <w:r w:rsidRPr="00F02C0C">
              <w:t>8 610 : 1 000 ≈ 8,6</w:t>
            </w:r>
          </w:p>
        </w:tc>
      </w:tr>
    </w:tbl>
    <w:p w:rsidR="00F02C0C" w:rsidRPr="008A28F7" w:rsidRDefault="00F02C0C" w:rsidP="00C97F9B">
      <w:pPr>
        <w:widowControl w:val="0"/>
        <w:spacing w:before="120"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02C0C" w:rsidRPr="00F02C0C" w:rsidRDefault="00F02C0C" w:rsidP="00F02C0C">
      <w:pPr>
        <w:widowControl w:val="0"/>
        <w:spacing w:line="312" w:lineRule="auto"/>
        <w:ind w:firstLine="709"/>
        <w:jc w:val="right"/>
        <w:rPr>
          <w:sz w:val="24"/>
          <w:szCs w:val="24"/>
        </w:rPr>
      </w:pPr>
      <w:r>
        <w:rPr>
          <w:sz w:val="24"/>
          <w:szCs w:val="24"/>
        </w:rPr>
        <w:t>Таблица 23</w:t>
      </w:r>
      <w:r w:rsidRPr="00F02C0C">
        <w:rPr>
          <w:sz w:val="24"/>
          <w:szCs w:val="24"/>
        </w:rPr>
        <w:t>.</w:t>
      </w:r>
      <w:r w:rsidR="00AB0AD5">
        <w:rPr>
          <w:sz w:val="24"/>
          <w:szCs w:val="24"/>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4A4B1B" w:rsidTr="00F02C0C">
        <w:trPr>
          <w:trHeight w:val="340"/>
          <w:jc w:val="center"/>
        </w:trPr>
        <w:tc>
          <w:tcPr>
            <w:tcW w:w="2732" w:type="pct"/>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34" w:type="pct"/>
            <w:vAlign w:val="center"/>
          </w:tcPr>
          <w:p w:rsidR="00F02C0C" w:rsidRPr="004A4B1B" w:rsidRDefault="00F02C0C" w:rsidP="00F02C0C">
            <w:pPr>
              <w:widowControl w:val="0"/>
              <w:spacing w:line="264" w:lineRule="auto"/>
              <w:jc w:val="center"/>
              <w:rPr>
                <w:b/>
              </w:rPr>
            </w:pPr>
            <w:r w:rsidRPr="004A4B1B">
              <w:rPr>
                <w:b/>
              </w:rPr>
              <w:t>2017 год</w:t>
            </w:r>
          </w:p>
        </w:tc>
        <w:tc>
          <w:tcPr>
            <w:tcW w:w="1134" w:type="pct"/>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 на 1000 человек</w:t>
            </w:r>
          </w:p>
        </w:tc>
        <w:tc>
          <w:tcPr>
            <w:tcW w:w="1134" w:type="pct"/>
            <w:tcBorders>
              <w:bottom w:val="nil"/>
            </w:tcBorders>
          </w:tcPr>
          <w:p w:rsidR="00F02C0C" w:rsidRPr="004A4B1B" w:rsidRDefault="00F02C0C" w:rsidP="00F02C0C">
            <w:pPr>
              <w:widowControl w:val="0"/>
              <w:spacing w:line="264" w:lineRule="auto"/>
              <w:jc w:val="center"/>
            </w:pPr>
            <w:r w:rsidRPr="004A4B1B">
              <w:t>345</w:t>
            </w:r>
          </w:p>
        </w:tc>
        <w:tc>
          <w:tcPr>
            <w:tcW w:w="1134" w:type="pct"/>
            <w:tcBorders>
              <w:bottom w:val="nil"/>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32" w:type="pct"/>
          </w:tcPr>
          <w:p w:rsidR="00F02C0C" w:rsidRPr="004A4B1B" w:rsidRDefault="00F02C0C" w:rsidP="00F02C0C">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1134" w:type="pct"/>
          </w:tcPr>
          <w:p w:rsidR="00F02C0C" w:rsidRPr="004A4B1B" w:rsidRDefault="00F02C0C" w:rsidP="00F02C0C">
            <w:pPr>
              <w:widowControl w:val="0"/>
              <w:spacing w:line="264" w:lineRule="auto"/>
              <w:jc w:val="center"/>
            </w:pPr>
            <w:r w:rsidRPr="004A4B1B">
              <w:t>86,25</w:t>
            </w:r>
          </w:p>
        </w:tc>
        <w:tc>
          <w:tcPr>
            <w:tcW w:w="1134" w:type="pct"/>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1134" w:type="pct"/>
            <w:tcBorders>
              <w:bottom w:val="nil"/>
            </w:tcBorders>
          </w:tcPr>
          <w:p w:rsidR="00F02C0C" w:rsidRPr="004A4B1B" w:rsidRDefault="00F02C0C" w:rsidP="00F02C0C">
            <w:pPr>
              <w:widowControl w:val="0"/>
              <w:spacing w:line="264" w:lineRule="auto"/>
              <w:jc w:val="center"/>
            </w:pPr>
          </w:p>
        </w:tc>
        <w:tc>
          <w:tcPr>
            <w:tcW w:w="1134" w:type="pct"/>
            <w:tcBorders>
              <w:bottom w:val="nil"/>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32" w:type="pct"/>
            <w:tcBorders>
              <w:top w:val="nil"/>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1134" w:type="pct"/>
            <w:tcBorders>
              <w:top w:val="nil"/>
            </w:tcBorders>
          </w:tcPr>
          <w:p w:rsidR="00F02C0C" w:rsidRPr="004A4B1B" w:rsidRDefault="00F02C0C" w:rsidP="00F02C0C">
            <w:pPr>
              <w:widowControl w:val="0"/>
              <w:spacing w:line="264" w:lineRule="auto"/>
              <w:jc w:val="center"/>
            </w:pPr>
            <w:r w:rsidRPr="004A4B1B">
              <w:t xml:space="preserve">86,25 × 25 = 2 156,3 </w:t>
            </w:r>
          </w:p>
        </w:tc>
        <w:tc>
          <w:tcPr>
            <w:tcW w:w="1134" w:type="pct"/>
            <w:tcBorders>
              <w:top w:val="nil"/>
            </w:tcBorders>
          </w:tcPr>
          <w:p w:rsidR="00F02C0C" w:rsidRPr="004A4B1B" w:rsidRDefault="00F02C0C" w:rsidP="00F02C0C">
            <w:pPr>
              <w:widowControl w:val="0"/>
              <w:spacing w:line="264" w:lineRule="auto"/>
              <w:jc w:val="center"/>
            </w:pPr>
            <w:r w:rsidRPr="004A4B1B">
              <w:t xml:space="preserve">123 × 25 = 3 075 </w:t>
            </w:r>
          </w:p>
        </w:tc>
      </w:tr>
      <w:tr w:rsidR="00F02C0C" w:rsidRPr="004A4B1B" w:rsidTr="00F02C0C">
        <w:trPr>
          <w:trHeight w:val="284"/>
          <w:jc w:val="center"/>
        </w:trPr>
        <w:tc>
          <w:tcPr>
            <w:tcW w:w="2732" w:type="pct"/>
          </w:tcPr>
          <w:p w:rsidR="00F02C0C" w:rsidRPr="004A4B1B" w:rsidRDefault="00F02C0C" w:rsidP="00F02C0C">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1134" w:type="pct"/>
          </w:tcPr>
          <w:p w:rsidR="00F02C0C" w:rsidRPr="004A4B1B" w:rsidRDefault="00F02C0C" w:rsidP="00F02C0C">
            <w:pPr>
              <w:widowControl w:val="0"/>
              <w:spacing w:line="264" w:lineRule="auto"/>
              <w:jc w:val="center"/>
            </w:pPr>
            <w:r w:rsidRPr="004A4B1B">
              <w:t>2 156,3 : 1 000 ≈ 2,2</w:t>
            </w:r>
          </w:p>
        </w:tc>
        <w:tc>
          <w:tcPr>
            <w:tcW w:w="1134" w:type="pct"/>
          </w:tcPr>
          <w:p w:rsidR="00F02C0C" w:rsidRPr="004A4B1B" w:rsidRDefault="00F02C0C" w:rsidP="00F02C0C">
            <w:pPr>
              <w:widowControl w:val="0"/>
              <w:spacing w:line="264" w:lineRule="auto"/>
              <w:jc w:val="center"/>
            </w:pPr>
            <w:r w:rsidRPr="004A4B1B">
              <w:t>3 075 : 1 000 ≈ 3,1</w:t>
            </w:r>
          </w:p>
        </w:tc>
      </w:tr>
    </w:tbl>
    <w:p w:rsidR="00F02C0C" w:rsidRPr="008A28F7" w:rsidRDefault="00F02C0C" w:rsidP="00F02C0C">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02C0C" w:rsidRPr="008A28F7" w:rsidRDefault="00F02C0C" w:rsidP="00F02C0C">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02C0C" w:rsidRDefault="00F02C0C" w:rsidP="00F02C0C">
      <w:pPr>
        <w:widowControl w:val="0"/>
        <w:tabs>
          <w:tab w:val="left" w:pos="3633"/>
        </w:tabs>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02C0C" w:rsidRPr="008A28F7" w:rsidRDefault="00F02C0C" w:rsidP="00AB0AD5">
      <w:pPr>
        <w:widowControl w:val="0"/>
        <w:ind w:firstLine="709"/>
        <w:jc w:val="right"/>
        <w:rPr>
          <w:sz w:val="24"/>
          <w:szCs w:val="24"/>
        </w:rPr>
      </w:pPr>
      <w:r>
        <w:rPr>
          <w:sz w:val="24"/>
          <w:szCs w:val="24"/>
        </w:rPr>
        <w:t>Таблица 23.</w:t>
      </w:r>
      <w:r w:rsidR="00AB0AD5">
        <w:rPr>
          <w:sz w:val="24"/>
          <w:szCs w:val="24"/>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5"/>
        <w:gridCol w:w="2284"/>
      </w:tblGrid>
      <w:tr w:rsidR="00F02C0C" w:rsidRPr="004A4B1B" w:rsidTr="00F02C0C">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jc w:val="center"/>
              <w:rPr>
                <w:b/>
              </w:rPr>
            </w:pPr>
            <w:r w:rsidRPr="004A4B1B">
              <w:rPr>
                <w:b/>
              </w:rPr>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561"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 × 25 = 2 156,3</w:t>
            </w:r>
          </w:p>
        </w:tc>
        <w:tc>
          <w:tcPr>
            <w:tcW w:w="1194"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 xml:space="preserve">123,0 × 25 = 3 075 </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2 156,3 : 1 000 </w:t>
            </w:r>
            <w:r w:rsidRPr="004A4B1B">
              <w:rPr>
                <w:b/>
              </w:rPr>
              <w:t xml:space="preserve">≈ </w:t>
            </w:r>
            <w:r w:rsidRPr="004A4B1B">
              <w:t>2,2</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3 075</w:t>
            </w:r>
            <w:r w:rsidRPr="004A4B1B">
              <w:rPr>
                <w:b/>
              </w:rPr>
              <w:t xml:space="preserve"> </w:t>
            </w:r>
            <w:r w:rsidRPr="004A4B1B">
              <w:t>: 1 000 ≈ 3,1</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4A4B1B" w:rsidRDefault="00F02C0C" w:rsidP="00F02C0C">
      <w:pPr>
        <w:widowControl w:val="0"/>
        <w:spacing w:line="300" w:lineRule="auto"/>
        <w:ind w:firstLine="426"/>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Default="00F02C0C" w:rsidP="00F02C0C">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02C0C" w:rsidRPr="00F02C0C" w:rsidRDefault="00F02C0C" w:rsidP="00F02C0C">
      <w:pPr>
        <w:widowControl w:val="0"/>
        <w:spacing w:line="300" w:lineRule="auto"/>
        <w:ind w:firstLine="426"/>
        <w:jc w:val="right"/>
        <w:rPr>
          <w:sz w:val="24"/>
          <w:szCs w:val="24"/>
        </w:rPr>
      </w:pPr>
      <w:r>
        <w:rPr>
          <w:sz w:val="24"/>
          <w:szCs w:val="24"/>
        </w:rPr>
        <w:t>Таблица 23</w:t>
      </w:r>
      <w:r w:rsidRPr="008A28F7">
        <w:rPr>
          <w:sz w:val="24"/>
          <w:szCs w:val="24"/>
        </w:rPr>
        <w:t>.</w:t>
      </w:r>
      <w:r w:rsidR="00AB0AD5">
        <w:rPr>
          <w:sz w:val="24"/>
          <w:szCs w:val="24"/>
        </w:rPr>
        <w:t>4</w:t>
      </w:r>
      <w:r w:rsidRPr="004A4B1B">
        <w:rPr>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34"/>
        <w:gridCol w:w="2136"/>
      </w:tblGrid>
      <w:tr w:rsidR="00F02C0C" w:rsidRPr="004A4B1B" w:rsidTr="00F02C0C">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w:t>
            </w:r>
          </w:p>
        </w:tc>
        <w:tc>
          <w:tcPr>
            <w:tcW w:w="111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69"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115"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 × 25 = 431,3</w:t>
            </w:r>
          </w:p>
        </w:tc>
        <w:tc>
          <w:tcPr>
            <w:tcW w:w="111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 × 25 = 615,0</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431,3 : 1 000 </w:t>
            </w:r>
            <w:r w:rsidRPr="004A4B1B">
              <w:rPr>
                <w:b/>
              </w:rPr>
              <w:t xml:space="preserve">≈ </w:t>
            </w:r>
            <w:r w:rsidRPr="004A4B1B">
              <w:t>0,4</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615,0</w:t>
            </w:r>
            <w:r w:rsidRPr="004A4B1B">
              <w:rPr>
                <w:b/>
              </w:rPr>
              <w:t xml:space="preserve"> </w:t>
            </w:r>
            <w:r w:rsidRPr="004A4B1B">
              <w:t>: 1 000 = 0,6</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BF0CE3" w:rsidRPr="008A28F7" w:rsidRDefault="00BF0CE3" w:rsidP="00BF0CE3">
      <w:pPr>
        <w:widowControl w:val="0"/>
        <w:spacing w:line="312" w:lineRule="auto"/>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BF0CE3" w:rsidRPr="008A28F7" w:rsidRDefault="00BF0CE3" w:rsidP="00BF0CE3">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BF0CE3" w:rsidRPr="008A28F7" w:rsidRDefault="00BF0CE3" w:rsidP="00BF0CE3">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BF0CE3" w:rsidRPr="008A28F7" w:rsidRDefault="00BF0CE3" w:rsidP="00BF0CE3">
      <w:pPr>
        <w:widowControl w:val="0"/>
        <w:spacing w:before="200" w:after="100" w:line="300" w:lineRule="auto"/>
        <w:jc w:val="center"/>
        <w:rPr>
          <w:i/>
          <w:sz w:val="24"/>
          <w:szCs w:val="24"/>
        </w:rPr>
      </w:pPr>
      <w:r w:rsidRPr="008A28F7">
        <w:rPr>
          <w:i/>
          <w:sz w:val="24"/>
          <w:szCs w:val="24"/>
        </w:rPr>
        <w:t>Исходные данные:</w:t>
      </w:r>
    </w:p>
    <w:p w:rsidR="00BF0CE3" w:rsidRPr="008A28F7" w:rsidRDefault="00BF0CE3" w:rsidP="00BF0CE3">
      <w:pPr>
        <w:widowControl w:val="0"/>
        <w:spacing w:before="120" w:line="312" w:lineRule="auto"/>
        <w:ind w:firstLine="426"/>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BF0CE3" w:rsidRPr="008A28F7" w:rsidRDefault="00BF0CE3" w:rsidP="00BF0CE3">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BF0CE3" w:rsidRPr="008A28F7" w:rsidRDefault="00BF0CE3" w:rsidP="00BF0CE3">
      <w:pPr>
        <w:widowControl w:val="0"/>
        <w:spacing w:before="100" w:after="100" w:line="300" w:lineRule="auto"/>
        <w:jc w:val="center"/>
        <w:rPr>
          <w:i/>
          <w:sz w:val="24"/>
          <w:szCs w:val="24"/>
        </w:rPr>
      </w:pPr>
      <w:r w:rsidRPr="008A28F7">
        <w:rPr>
          <w:i/>
          <w:sz w:val="24"/>
          <w:szCs w:val="24"/>
        </w:rPr>
        <w:t>Расчет:</w:t>
      </w:r>
    </w:p>
    <w:p w:rsidR="00BF0CE3" w:rsidRPr="008A28F7" w:rsidRDefault="00BF0CE3" w:rsidP="00BF0CE3">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BF0CE3" w:rsidRPr="008A28F7" w:rsidRDefault="00BF0CE3" w:rsidP="00BF0CE3">
      <w:pPr>
        <w:widowControl w:val="0"/>
        <w:spacing w:before="240" w:line="312" w:lineRule="auto"/>
        <w:ind w:firstLine="709"/>
        <w:jc w:val="right"/>
        <w:rPr>
          <w:sz w:val="24"/>
          <w:szCs w:val="24"/>
        </w:rPr>
      </w:pPr>
      <w:r>
        <w:rPr>
          <w:sz w:val="24"/>
          <w:szCs w:val="24"/>
        </w:rPr>
        <w:t>Таблица 23.</w:t>
      </w:r>
      <w:r w:rsidR="00AB0AD5">
        <w:rPr>
          <w:sz w:val="24"/>
          <w:szCs w:val="24"/>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3"/>
        <w:gridCol w:w="2286"/>
      </w:tblGrid>
      <w:tr w:rsidR="00BF0CE3" w:rsidRPr="004A4B1B" w:rsidTr="00BF0CE3">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2017</w:t>
            </w:r>
          </w:p>
        </w:tc>
        <w:tc>
          <w:tcPr>
            <w:tcW w:w="1194"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2027</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both"/>
            </w:pPr>
            <w:r w:rsidRPr="004A4B1B">
              <w:t xml:space="preserve">Общая обеспеченность местами хранения, </w:t>
            </w:r>
          </w:p>
          <w:p w:rsidR="00BF0CE3" w:rsidRPr="004A4B1B" w:rsidRDefault="00BF0CE3" w:rsidP="00611443">
            <w:pPr>
              <w:widowControl w:val="0"/>
              <w:spacing w:line="264" w:lineRule="auto"/>
              <w:jc w:val="both"/>
            </w:pPr>
            <w:r w:rsidRPr="004A4B1B">
              <w:t>машино-мест</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492</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r>
      <w:tr w:rsidR="00BF0CE3" w:rsidRPr="004A4B1B" w:rsidTr="00BF0CE3">
        <w:trPr>
          <w:trHeight w:val="284"/>
          <w:jc w:val="center"/>
        </w:trPr>
        <w:tc>
          <w:tcPr>
            <w:tcW w:w="2561"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5"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 × 25 = 1 293,8</w:t>
            </w:r>
          </w:p>
        </w:tc>
        <w:tc>
          <w:tcPr>
            <w:tcW w:w="1194"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 × 25 = 1 845</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 xml:space="preserve">1 293,8 : 1 000 </w:t>
            </w:r>
            <w:r w:rsidRPr="004A4B1B">
              <w:rPr>
                <w:b/>
              </w:rPr>
              <w:t xml:space="preserve">≈ </w:t>
            </w:r>
            <w:r w:rsidRPr="004A4B1B">
              <w:t>1,3</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1 845</w:t>
            </w:r>
            <w:r w:rsidRPr="004A4B1B">
              <w:rPr>
                <w:b/>
              </w:rPr>
              <w:t xml:space="preserve"> </w:t>
            </w:r>
            <w:r w:rsidRPr="004A4B1B">
              <w:t>: 1 000 ≈ 1,9</w:t>
            </w:r>
          </w:p>
        </w:tc>
      </w:tr>
    </w:tbl>
    <w:p w:rsidR="00BF0CE3" w:rsidRPr="008A28F7" w:rsidRDefault="00BF0CE3" w:rsidP="00BF0CE3">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BF0CE3" w:rsidRPr="008A28F7" w:rsidRDefault="00BF0CE3" w:rsidP="00BF0CE3">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BF0CE3" w:rsidRPr="008A28F7" w:rsidRDefault="00BF0CE3" w:rsidP="00BF0CE3">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BF0CE3" w:rsidRDefault="00BF0CE3" w:rsidP="00BF0CE3">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BF0CE3" w:rsidRPr="008A28F7" w:rsidRDefault="00BF0CE3" w:rsidP="00BF0CE3">
      <w:pPr>
        <w:widowControl w:val="0"/>
        <w:spacing w:line="312" w:lineRule="auto"/>
        <w:ind w:firstLine="426"/>
        <w:jc w:val="both"/>
        <w:rPr>
          <w:sz w:val="24"/>
          <w:szCs w:val="24"/>
        </w:rPr>
      </w:pPr>
    </w:p>
    <w:p w:rsidR="00BF0CE3" w:rsidRPr="008A28F7" w:rsidRDefault="00BF0CE3" w:rsidP="00BF0CE3">
      <w:pPr>
        <w:widowControl w:val="0"/>
        <w:suppressAutoHyphens/>
        <w:spacing w:line="312" w:lineRule="auto"/>
        <w:jc w:val="center"/>
        <w:outlineLvl w:val="0"/>
        <w:rPr>
          <w:b/>
          <w:sz w:val="24"/>
          <w:szCs w:val="24"/>
        </w:rPr>
      </w:pPr>
      <w:r>
        <w:rPr>
          <w:b/>
          <w:sz w:val="24"/>
          <w:szCs w:val="24"/>
        </w:rPr>
        <w:t>23</w:t>
      </w:r>
      <w:r w:rsidRPr="008A28F7">
        <w:rPr>
          <w:b/>
          <w:sz w:val="24"/>
          <w:szCs w:val="24"/>
        </w:rPr>
        <w:t>.9.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BF0CE3" w:rsidRPr="008A28F7" w:rsidRDefault="00BF0CE3" w:rsidP="00BF0CE3">
      <w:pPr>
        <w:widowControl w:val="0"/>
        <w:spacing w:line="312" w:lineRule="auto"/>
        <w:jc w:val="center"/>
        <w:rPr>
          <w:sz w:val="24"/>
          <w:szCs w:val="24"/>
        </w:rPr>
      </w:pPr>
    </w:p>
    <w:p w:rsidR="00BF0CE3" w:rsidRPr="008A28F7" w:rsidRDefault="00BF0CE3" w:rsidP="00BF0CE3">
      <w:pPr>
        <w:widowControl w:val="0"/>
        <w:spacing w:after="120" w:line="312" w:lineRule="auto"/>
        <w:jc w:val="center"/>
        <w:rPr>
          <w:i/>
          <w:sz w:val="24"/>
          <w:szCs w:val="24"/>
        </w:rPr>
      </w:pPr>
      <w:r w:rsidRPr="008A28F7">
        <w:rPr>
          <w:i/>
          <w:sz w:val="24"/>
          <w:szCs w:val="24"/>
        </w:rPr>
        <w:t>Исходные данные:</w:t>
      </w:r>
    </w:p>
    <w:p w:rsidR="00BF0CE3" w:rsidRPr="008A28F7" w:rsidRDefault="00BF0CE3" w:rsidP="00BF0CE3">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 xml:space="preserve">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BF0CE3" w:rsidRPr="008A28F7" w:rsidRDefault="00BF0CE3" w:rsidP="00BF0CE3">
      <w:pPr>
        <w:widowControl w:val="0"/>
        <w:spacing w:before="120" w:after="120" w:line="312" w:lineRule="auto"/>
        <w:jc w:val="center"/>
        <w:rPr>
          <w:sz w:val="24"/>
          <w:szCs w:val="24"/>
        </w:rPr>
      </w:pPr>
      <w:r w:rsidRPr="008A28F7">
        <w:rPr>
          <w:i/>
          <w:sz w:val="24"/>
          <w:szCs w:val="24"/>
        </w:rPr>
        <w:t>Расчет:</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BF0CE3" w:rsidRPr="008A28F7" w:rsidRDefault="00BF0CE3" w:rsidP="00BF0CE3">
      <w:pPr>
        <w:widowControl w:val="0"/>
        <w:spacing w:line="300" w:lineRule="auto"/>
        <w:ind w:firstLine="426"/>
        <w:jc w:val="both"/>
        <w:rPr>
          <w:i/>
          <w:sz w:val="24"/>
          <w:szCs w:val="24"/>
        </w:rPr>
      </w:pPr>
      <w:r w:rsidRPr="008A28F7">
        <w:rPr>
          <w:i/>
          <w:sz w:val="24"/>
          <w:szCs w:val="24"/>
        </w:rPr>
        <w:t>(360 легк. авт./1000 чел. : 250 легк. авт./1000 чел. = 1,44)</w:t>
      </w:r>
    </w:p>
    <w:p w:rsidR="00BF0CE3" w:rsidRPr="008A28F7" w:rsidRDefault="00BF0CE3" w:rsidP="00BF0CE3">
      <w:pPr>
        <w:widowControl w:val="0"/>
        <w:spacing w:before="120" w:line="300" w:lineRule="auto"/>
        <w:ind w:firstLine="426"/>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F735D9" w:rsidRDefault="00BF0CE3" w:rsidP="00AB0AD5">
      <w:pPr>
        <w:widowControl w:val="0"/>
        <w:spacing w:line="300" w:lineRule="auto"/>
        <w:ind w:firstLine="426"/>
        <w:jc w:val="both"/>
        <w:rPr>
          <w:i/>
          <w:sz w:val="24"/>
          <w:szCs w:val="24"/>
        </w:rPr>
      </w:pPr>
      <w:r w:rsidRPr="008A28F7">
        <w:rPr>
          <w:i/>
          <w:sz w:val="24"/>
          <w:szCs w:val="24"/>
        </w:rPr>
        <w:t>(515 легк. авт./1000 чел. : 250 легк. авт./1000 чел. = 2,06)</w:t>
      </w:r>
    </w:p>
    <w:p w:rsidR="00BF0CE3" w:rsidRDefault="00AB0AD5" w:rsidP="00BF0CE3">
      <w:pPr>
        <w:widowControl w:val="0"/>
        <w:spacing w:line="300" w:lineRule="auto"/>
        <w:ind w:firstLine="426"/>
        <w:jc w:val="right"/>
        <w:rPr>
          <w:sz w:val="24"/>
          <w:szCs w:val="24"/>
        </w:rPr>
      </w:pPr>
      <w:r>
        <w:rPr>
          <w:sz w:val="24"/>
          <w:szCs w:val="24"/>
        </w:rPr>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784"/>
        <w:gridCol w:w="1811"/>
        <w:gridCol w:w="1144"/>
        <w:gridCol w:w="972"/>
        <w:gridCol w:w="1858"/>
      </w:tblGrid>
      <w:tr w:rsidR="00BF0CE3" w:rsidRPr="004A4B1B" w:rsidTr="00AB0AD5">
        <w:trPr>
          <w:trHeight w:val="256"/>
          <w:jc w:val="center"/>
        </w:trPr>
        <w:tc>
          <w:tcPr>
            <w:tcW w:w="1977" w:type="pct"/>
            <w:vMerge w:val="restart"/>
            <w:vAlign w:val="center"/>
          </w:tcPr>
          <w:p w:rsidR="00BF0CE3" w:rsidRPr="004A4B1B" w:rsidRDefault="00BF0CE3" w:rsidP="00BF0CE3">
            <w:pPr>
              <w:suppressAutoHyphens/>
              <w:jc w:val="center"/>
              <w:rPr>
                <w:b/>
              </w:rPr>
            </w:pPr>
            <w:r w:rsidRPr="004A4B1B">
              <w:rPr>
                <w:b/>
              </w:rPr>
              <w:t xml:space="preserve">Здания и сооружения, </w:t>
            </w:r>
          </w:p>
          <w:p w:rsidR="00BF0CE3" w:rsidRPr="004A4B1B" w:rsidRDefault="00BF0CE3" w:rsidP="00BF0CE3">
            <w:pPr>
              <w:suppressAutoHyphens/>
              <w:jc w:val="center"/>
              <w:rPr>
                <w:b/>
              </w:rPr>
            </w:pPr>
            <w:r w:rsidRPr="004A4B1B">
              <w:rPr>
                <w:b/>
              </w:rPr>
              <w:t xml:space="preserve">рекреационные территории и </w:t>
            </w:r>
          </w:p>
          <w:p w:rsidR="00BF0CE3" w:rsidRPr="004A4B1B" w:rsidRDefault="00BF0CE3" w:rsidP="00BF0CE3">
            <w:pPr>
              <w:suppressAutoHyphens/>
              <w:jc w:val="center"/>
              <w:rPr>
                <w:b/>
              </w:rPr>
            </w:pPr>
            <w:r w:rsidRPr="004A4B1B">
              <w:rPr>
                <w:b/>
              </w:rPr>
              <w:t>объекты отдыха</w:t>
            </w:r>
          </w:p>
        </w:tc>
        <w:tc>
          <w:tcPr>
            <w:tcW w:w="946" w:type="pct"/>
            <w:vMerge w:val="restart"/>
            <w:vAlign w:val="center"/>
          </w:tcPr>
          <w:p w:rsidR="00BF0CE3" w:rsidRPr="004A4B1B" w:rsidRDefault="00BF0CE3" w:rsidP="00611443">
            <w:pPr>
              <w:jc w:val="center"/>
              <w:rPr>
                <w:b/>
              </w:rPr>
            </w:pPr>
            <w:r w:rsidRPr="004A4B1B">
              <w:rPr>
                <w:b/>
              </w:rPr>
              <w:t>Расчетная единица</w:t>
            </w:r>
          </w:p>
        </w:tc>
        <w:tc>
          <w:tcPr>
            <w:tcW w:w="1106" w:type="pct"/>
            <w:gridSpan w:val="2"/>
            <w:vAlign w:val="center"/>
          </w:tcPr>
          <w:p w:rsidR="00BF0CE3" w:rsidRPr="004A4B1B" w:rsidRDefault="00BF0CE3" w:rsidP="00611443">
            <w:pPr>
              <w:ind w:left="-57" w:right="-57"/>
              <w:jc w:val="center"/>
              <w:rPr>
                <w:b/>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971" w:type="pct"/>
            <w:vMerge w:val="restart"/>
          </w:tcPr>
          <w:p w:rsidR="00BF0CE3" w:rsidRPr="004A4B1B" w:rsidRDefault="00BF0CE3" w:rsidP="00BF0CE3">
            <w:pPr>
              <w:spacing w:line="213" w:lineRule="atLeast"/>
              <w:ind w:left="-57" w:right="-57"/>
              <w:jc w:val="center"/>
              <w:rPr>
                <w:b/>
                <w:bCs/>
              </w:rPr>
            </w:pPr>
            <w:r w:rsidRPr="004A4B1B">
              <w:rPr>
                <w:b/>
                <w:bCs/>
              </w:rPr>
              <w:t xml:space="preserve">Максимально допустимый </w:t>
            </w:r>
          </w:p>
          <w:p w:rsidR="00BF0CE3" w:rsidRPr="004A4B1B" w:rsidRDefault="00BF0CE3" w:rsidP="00BF0CE3">
            <w:pPr>
              <w:ind w:left="-57" w:right="-57"/>
              <w:jc w:val="center"/>
              <w:rPr>
                <w:b/>
              </w:rPr>
            </w:pPr>
            <w:r w:rsidRPr="004A4B1B">
              <w:rPr>
                <w:b/>
                <w:bCs/>
              </w:rPr>
              <w:t>уровень территориальной доступности, м</w:t>
            </w:r>
          </w:p>
        </w:tc>
      </w:tr>
      <w:tr w:rsidR="00BF0CE3" w:rsidRPr="004A4B1B" w:rsidTr="00AB0AD5">
        <w:trPr>
          <w:trHeight w:val="204"/>
          <w:tblHeader/>
          <w:jc w:val="center"/>
        </w:trPr>
        <w:tc>
          <w:tcPr>
            <w:tcW w:w="1977" w:type="pct"/>
            <w:vMerge/>
            <w:vAlign w:val="center"/>
          </w:tcPr>
          <w:p w:rsidR="00BF0CE3" w:rsidRPr="004A4B1B" w:rsidRDefault="00BF0CE3" w:rsidP="00BF0CE3">
            <w:pPr>
              <w:suppressAutoHyphens/>
              <w:jc w:val="center"/>
              <w:rPr>
                <w:b/>
              </w:rPr>
            </w:pPr>
          </w:p>
        </w:tc>
        <w:tc>
          <w:tcPr>
            <w:tcW w:w="946" w:type="pct"/>
            <w:vMerge/>
            <w:vAlign w:val="center"/>
          </w:tcPr>
          <w:p w:rsidR="00BF0CE3" w:rsidRPr="004A4B1B" w:rsidRDefault="00BF0CE3" w:rsidP="00611443">
            <w:pPr>
              <w:jc w:val="center"/>
              <w:rPr>
                <w:b/>
              </w:rPr>
            </w:pPr>
          </w:p>
        </w:tc>
        <w:tc>
          <w:tcPr>
            <w:tcW w:w="598" w:type="pct"/>
            <w:vAlign w:val="center"/>
          </w:tcPr>
          <w:p w:rsidR="00BF0CE3" w:rsidRPr="004A4B1B" w:rsidRDefault="00BF0CE3" w:rsidP="00611443">
            <w:pPr>
              <w:ind w:left="-57" w:right="-57"/>
              <w:jc w:val="center"/>
              <w:rPr>
                <w:b/>
              </w:rPr>
            </w:pPr>
            <w:r>
              <w:rPr>
                <w:b/>
              </w:rPr>
              <w:t xml:space="preserve">2017 год </w:t>
            </w:r>
          </w:p>
        </w:tc>
        <w:tc>
          <w:tcPr>
            <w:tcW w:w="508" w:type="pct"/>
            <w:vAlign w:val="center"/>
          </w:tcPr>
          <w:p w:rsidR="00BF0CE3" w:rsidRPr="004A4B1B" w:rsidRDefault="00BF0CE3" w:rsidP="00611443">
            <w:pPr>
              <w:ind w:left="-57" w:right="-57"/>
              <w:jc w:val="center"/>
              <w:rPr>
                <w:b/>
              </w:rPr>
            </w:pPr>
            <w:r>
              <w:rPr>
                <w:b/>
              </w:rPr>
              <w:t>2027 год</w:t>
            </w:r>
          </w:p>
        </w:tc>
        <w:tc>
          <w:tcPr>
            <w:tcW w:w="971" w:type="pct"/>
            <w:vMerge/>
          </w:tcPr>
          <w:p w:rsidR="00BF0CE3" w:rsidRPr="004A4B1B" w:rsidRDefault="00BF0CE3" w:rsidP="00611443">
            <w:pPr>
              <w:ind w:left="-57" w:right="-57"/>
              <w:jc w:val="center"/>
              <w:rPr>
                <w:b/>
              </w:rPr>
            </w:pPr>
          </w:p>
        </w:tc>
      </w:tr>
      <w:tr w:rsidR="00BF0CE3" w:rsidRPr="004A4B1B" w:rsidTr="00F735D9">
        <w:trPr>
          <w:trHeight w:val="312"/>
          <w:jc w:val="center"/>
        </w:trPr>
        <w:tc>
          <w:tcPr>
            <w:tcW w:w="5000" w:type="pct"/>
            <w:gridSpan w:val="5"/>
            <w:vAlign w:val="center"/>
          </w:tcPr>
          <w:p w:rsidR="00BF0CE3" w:rsidRPr="004A4B1B" w:rsidRDefault="00BF0CE3" w:rsidP="00611443">
            <w:pPr>
              <w:jc w:val="center"/>
              <w:rPr>
                <w:b/>
              </w:rPr>
            </w:pPr>
            <w:r w:rsidRPr="004A4B1B">
              <w:rPr>
                <w:b/>
              </w:rPr>
              <w:t>Здания и сооружения</w:t>
            </w:r>
          </w:p>
        </w:tc>
      </w:tr>
      <w:tr w:rsidR="00BF0CE3" w:rsidRPr="004A4B1B" w:rsidTr="00AB0AD5">
        <w:trPr>
          <w:trHeight w:val="20"/>
          <w:jc w:val="center"/>
        </w:trPr>
        <w:tc>
          <w:tcPr>
            <w:tcW w:w="1977" w:type="pct"/>
            <w:vMerge w:val="restart"/>
          </w:tcPr>
          <w:p w:rsidR="00BF0CE3" w:rsidRDefault="00BF0CE3" w:rsidP="00BF0CE3">
            <w:pPr>
              <w:suppressAutoHyphens/>
              <w:rPr>
                <w:bCs/>
              </w:rPr>
            </w:pPr>
            <w:r w:rsidRPr="004A4B1B">
              <w:rPr>
                <w:bCs/>
              </w:rPr>
              <w:t>Учреждения управления, кредитно-финансовые и юридические учреждения регионального значения</w:t>
            </w:r>
            <w:r>
              <w:rPr>
                <w:bCs/>
              </w:rPr>
              <w:t xml:space="preserve"> </w:t>
            </w:r>
          </w:p>
          <w:p w:rsidR="00BF0CE3" w:rsidRPr="004A4B1B" w:rsidRDefault="00BF0CE3" w:rsidP="00BF0CE3">
            <w:pPr>
              <w:suppressAutoHyphens/>
              <w:rPr>
                <w:bCs/>
              </w:rPr>
            </w:pPr>
            <w:r w:rsidRPr="004A4B1B">
              <w:rPr>
                <w:bCs/>
              </w:rPr>
              <w:t>местного значения</w:t>
            </w:r>
          </w:p>
        </w:tc>
        <w:tc>
          <w:tcPr>
            <w:tcW w:w="946" w:type="pct"/>
            <w:tcBorders>
              <w:bottom w:val="nil"/>
            </w:tcBorders>
          </w:tcPr>
          <w:p w:rsidR="00BF0CE3" w:rsidRPr="004A4B1B" w:rsidRDefault="00BF0CE3" w:rsidP="00611443">
            <w:pPr>
              <w:jc w:val="center"/>
              <w:rPr>
                <w:bCs/>
              </w:rPr>
            </w:pPr>
            <w:r w:rsidRPr="004A4B1B">
              <w:rPr>
                <w:bCs/>
              </w:rPr>
              <w:t>100 работающих</w:t>
            </w:r>
          </w:p>
        </w:tc>
        <w:tc>
          <w:tcPr>
            <w:tcW w:w="598" w:type="pct"/>
            <w:tcBorders>
              <w:bottom w:val="nil"/>
            </w:tcBorders>
          </w:tcPr>
          <w:p w:rsidR="00BF0CE3" w:rsidRPr="004A4B1B" w:rsidRDefault="00BF0CE3" w:rsidP="00611443">
            <w:pPr>
              <w:suppressAutoHyphens/>
              <w:jc w:val="center"/>
              <w:rPr>
                <w:bCs/>
              </w:rPr>
            </w:pPr>
          </w:p>
        </w:tc>
        <w:tc>
          <w:tcPr>
            <w:tcW w:w="508" w:type="pct"/>
            <w:tcBorders>
              <w:bottom w:val="nil"/>
            </w:tcBorders>
          </w:tcPr>
          <w:p w:rsidR="00BF0CE3" w:rsidRPr="004A4B1B" w:rsidRDefault="00BF0CE3" w:rsidP="00611443">
            <w:pPr>
              <w:suppressAutoHyphens/>
              <w:jc w:val="center"/>
              <w:rPr>
                <w:bCs/>
              </w:rPr>
            </w:pPr>
          </w:p>
        </w:tc>
        <w:tc>
          <w:tcPr>
            <w:tcW w:w="971" w:type="pct"/>
            <w:tcBorders>
              <w:bottom w:val="nil"/>
            </w:tcBorders>
          </w:tcPr>
          <w:p w:rsidR="00BF0CE3" w:rsidRPr="004A4B1B" w:rsidRDefault="00BF0CE3" w:rsidP="00611443">
            <w:pPr>
              <w:suppressAutoHyphens/>
              <w:jc w:val="center"/>
              <w:rPr>
                <w:bCs/>
              </w:rPr>
            </w:pPr>
          </w:p>
        </w:tc>
      </w:tr>
      <w:tr w:rsidR="00BF0CE3" w:rsidRPr="004A4B1B" w:rsidTr="00AB0AD5">
        <w:trPr>
          <w:trHeight w:val="20"/>
          <w:jc w:val="center"/>
        </w:trPr>
        <w:tc>
          <w:tcPr>
            <w:tcW w:w="1977" w:type="pct"/>
            <w:vMerge/>
          </w:tcPr>
          <w:p w:rsidR="00BF0CE3" w:rsidRPr="004A4B1B" w:rsidRDefault="00BF0CE3" w:rsidP="00611443">
            <w:pPr>
              <w:suppressAutoHyphens/>
              <w:ind w:left="113"/>
              <w:rPr>
                <w:bCs/>
              </w:rPr>
            </w:pPr>
          </w:p>
        </w:tc>
        <w:tc>
          <w:tcPr>
            <w:tcW w:w="946" w:type="pct"/>
            <w:tcBorders>
              <w:top w:val="nil"/>
              <w:bottom w:val="nil"/>
            </w:tcBorders>
          </w:tcPr>
          <w:p w:rsidR="00BF0CE3" w:rsidRPr="004A4B1B" w:rsidRDefault="00BF0CE3" w:rsidP="00611443">
            <w:pPr>
              <w:jc w:val="center"/>
              <w:rPr>
                <w:bCs/>
              </w:rPr>
            </w:pPr>
          </w:p>
        </w:tc>
        <w:tc>
          <w:tcPr>
            <w:tcW w:w="598" w:type="pct"/>
            <w:tcBorders>
              <w:top w:val="nil"/>
              <w:bottom w:val="nil"/>
            </w:tcBorders>
          </w:tcPr>
          <w:p w:rsidR="00BF0CE3" w:rsidRPr="004A4B1B" w:rsidRDefault="00BF0CE3" w:rsidP="00611443">
            <w:pPr>
              <w:suppressAutoHyphens/>
              <w:jc w:val="center"/>
              <w:rPr>
                <w:bCs/>
              </w:rPr>
            </w:pPr>
            <w:r w:rsidRPr="004A4B1B">
              <w:rPr>
                <w:bCs/>
              </w:rPr>
              <w:t>29</w:t>
            </w:r>
          </w:p>
        </w:tc>
        <w:tc>
          <w:tcPr>
            <w:tcW w:w="508" w:type="pct"/>
            <w:tcBorders>
              <w:top w:val="nil"/>
              <w:bottom w:val="nil"/>
            </w:tcBorders>
          </w:tcPr>
          <w:p w:rsidR="00BF0CE3" w:rsidRPr="004A4B1B" w:rsidRDefault="00BF0CE3" w:rsidP="00611443">
            <w:pPr>
              <w:suppressAutoHyphens/>
              <w:jc w:val="center"/>
              <w:rPr>
                <w:bCs/>
              </w:rPr>
            </w:pPr>
            <w:r w:rsidRPr="004A4B1B">
              <w:rPr>
                <w:bCs/>
              </w:rPr>
              <w:t>41</w:t>
            </w:r>
          </w:p>
        </w:tc>
        <w:tc>
          <w:tcPr>
            <w:tcW w:w="971" w:type="pct"/>
            <w:tcBorders>
              <w:top w:val="nil"/>
              <w:bottom w:val="nil"/>
            </w:tcBorders>
          </w:tcPr>
          <w:p w:rsidR="00BF0CE3" w:rsidRPr="004A4B1B" w:rsidRDefault="00BF0CE3" w:rsidP="00611443">
            <w:pPr>
              <w:suppressAutoHyphens/>
              <w:jc w:val="center"/>
              <w:rPr>
                <w:bCs/>
              </w:rPr>
            </w:pPr>
            <w:r w:rsidRPr="004A4B1B">
              <w:rPr>
                <w:bCs/>
              </w:rPr>
              <w:t>250</w:t>
            </w:r>
          </w:p>
        </w:tc>
      </w:tr>
      <w:tr w:rsidR="00BF0CE3" w:rsidRPr="004A4B1B" w:rsidTr="00AB0AD5">
        <w:trPr>
          <w:trHeight w:val="20"/>
          <w:jc w:val="center"/>
        </w:trPr>
        <w:tc>
          <w:tcPr>
            <w:tcW w:w="1977" w:type="pct"/>
            <w:vMerge/>
          </w:tcPr>
          <w:p w:rsidR="00BF0CE3" w:rsidRPr="004A4B1B" w:rsidRDefault="00BF0CE3" w:rsidP="00611443">
            <w:pPr>
              <w:suppressAutoHyphens/>
              <w:ind w:left="113"/>
              <w:rPr>
                <w:bCs/>
              </w:rPr>
            </w:pPr>
          </w:p>
        </w:tc>
        <w:tc>
          <w:tcPr>
            <w:tcW w:w="946" w:type="pct"/>
            <w:tcBorders>
              <w:top w:val="nil"/>
            </w:tcBorders>
          </w:tcPr>
          <w:p w:rsidR="00BF0CE3" w:rsidRPr="004A4B1B" w:rsidRDefault="00BF0CE3" w:rsidP="00611443">
            <w:pPr>
              <w:jc w:val="center"/>
              <w:rPr>
                <w:bCs/>
              </w:rPr>
            </w:pPr>
          </w:p>
        </w:tc>
        <w:tc>
          <w:tcPr>
            <w:tcW w:w="598" w:type="pct"/>
            <w:tcBorders>
              <w:top w:val="nil"/>
            </w:tcBorders>
          </w:tcPr>
          <w:p w:rsidR="00BF0CE3" w:rsidRPr="004A4B1B" w:rsidRDefault="00BF0CE3" w:rsidP="00611443">
            <w:pPr>
              <w:suppressAutoHyphens/>
              <w:jc w:val="center"/>
              <w:rPr>
                <w:bCs/>
              </w:rPr>
            </w:pPr>
            <w:r w:rsidRPr="004A4B1B">
              <w:rPr>
                <w:bCs/>
              </w:rPr>
              <w:t>10</w:t>
            </w:r>
          </w:p>
        </w:tc>
        <w:tc>
          <w:tcPr>
            <w:tcW w:w="508" w:type="pct"/>
            <w:tcBorders>
              <w:top w:val="nil"/>
            </w:tcBorders>
          </w:tcPr>
          <w:p w:rsidR="00BF0CE3" w:rsidRPr="004A4B1B" w:rsidRDefault="00BF0CE3" w:rsidP="00611443">
            <w:pPr>
              <w:suppressAutoHyphens/>
              <w:jc w:val="center"/>
              <w:rPr>
                <w:bCs/>
              </w:rPr>
            </w:pPr>
            <w:r w:rsidRPr="004A4B1B">
              <w:rPr>
                <w:bCs/>
              </w:rPr>
              <w:t>14</w:t>
            </w:r>
          </w:p>
        </w:tc>
        <w:tc>
          <w:tcPr>
            <w:tcW w:w="971" w:type="pct"/>
            <w:tcBorders>
              <w:top w:val="nil"/>
            </w:tcBorders>
          </w:tcPr>
          <w:p w:rsidR="00BF0CE3" w:rsidRPr="004A4B1B" w:rsidRDefault="00BF0CE3" w:rsidP="00611443">
            <w:pPr>
              <w:suppressAutoHyphens/>
              <w:jc w:val="center"/>
              <w:rPr>
                <w:bCs/>
              </w:rPr>
            </w:pPr>
            <w:r w:rsidRPr="004A4B1B">
              <w:rPr>
                <w:bCs/>
              </w:rPr>
              <w:t>250</w:t>
            </w:r>
          </w:p>
        </w:tc>
      </w:tr>
      <w:tr w:rsidR="00BF0CE3" w:rsidRPr="004A4B1B" w:rsidTr="00AB0AD5">
        <w:trPr>
          <w:trHeight w:val="20"/>
          <w:jc w:val="center"/>
        </w:trPr>
        <w:tc>
          <w:tcPr>
            <w:tcW w:w="1977" w:type="pct"/>
          </w:tcPr>
          <w:p w:rsidR="00BF0CE3" w:rsidRPr="004A4B1B" w:rsidRDefault="00BF0CE3" w:rsidP="00611443">
            <w:pPr>
              <w:suppressAutoHyphens/>
              <w:ind w:right="-57"/>
              <w:rPr>
                <w:bCs/>
                <w:spacing w:val="-2"/>
              </w:rPr>
            </w:pPr>
            <w:r w:rsidRPr="004A4B1B">
              <w:rPr>
                <w:bCs/>
                <w:spacing w:val="-2"/>
              </w:rPr>
              <w:t>Офисные, административные здания, научные и проектные организации</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AB0AD5">
        <w:trPr>
          <w:trHeight w:val="20"/>
          <w:jc w:val="center"/>
        </w:trPr>
        <w:tc>
          <w:tcPr>
            <w:tcW w:w="1977" w:type="pct"/>
          </w:tcPr>
          <w:p w:rsidR="00BF0CE3" w:rsidRPr="004A4B1B" w:rsidRDefault="00BF0CE3" w:rsidP="00611443">
            <w:pPr>
              <w:suppressAutoHyphens/>
              <w:rPr>
                <w:bCs/>
              </w:rPr>
            </w:pPr>
            <w:r w:rsidRPr="004A4B1B">
              <w:rPr>
                <w:bCs/>
              </w:rPr>
              <w:t>Промышленные предприятия</w:t>
            </w:r>
          </w:p>
        </w:tc>
        <w:tc>
          <w:tcPr>
            <w:tcW w:w="946" w:type="pct"/>
          </w:tcPr>
          <w:p w:rsidR="00BF0CE3" w:rsidRPr="004A4B1B" w:rsidRDefault="00BF0CE3" w:rsidP="00611443">
            <w:pPr>
              <w:ind w:left="-113" w:right="-113"/>
              <w:jc w:val="center"/>
              <w:rPr>
                <w:bCs/>
                <w:spacing w:val="-4"/>
              </w:rPr>
            </w:pPr>
            <w:r w:rsidRPr="004A4B1B">
              <w:rPr>
                <w:bCs/>
                <w:spacing w:val="-4"/>
              </w:rPr>
              <w:t xml:space="preserve">100 работающих </w:t>
            </w:r>
          </w:p>
          <w:p w:rsidR="00BF0CE3" w:rsidRPr="004A4B1B" w:rsidRDefault="00BF0CE3" w:rsidP="00611443">
            <w:pPr>
              <w:ind w:left="-113" w:right="-113"/>
              <w:jc w:val="center"/>
              <w:rPr>
                <w:bCs/>
                <w:spacing w:val="-4"/>
              </w:rPr>
            </w:pPr>
            <w:r w:rsidRPr="004A4B1B">
              <w:rPr>
                <w:bCs/>
                <w:spacing w:val="-4"/>
              </w:rPr>
              <w:t>в двух смежных сменах</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AB0AD5">
        <w:trPr>
          <w:trHeight w:val="20"/>
          <w:jc w:val="center"/>
        </w:trPr>
        <w:tc>
          <w:tcPr>
            <w:tcW w:w="1977" w:type="pct"/>
          </w:tcPr>
          <w:p w:rsidR="00BF0CE3" w:rsidRPr="004A4B1B" w:rsidRDefault="00BF0CE3" w:rsidP="00611443">
            <w:pPr>
              <w:suppressAutoHyphens/>
              <w:rPr>
                <w:bCs/>
              </w:rPr>
            </w:pPr>
            <w:r w:rsidRPr="004A4B1B">
              <w:rPr>
                <w:bCs/>
              </w:rPr>
              <w:t>Объекты бытового обслуживания</w:t>
            </w:r>
          </w:p>
        </w:tc>
        <w:tc>
          <w:tcPr>
            <w:tcW w:w="946" w:type="pct"/>
          </w:tcPr>
          <w:p w:rsidR="00BF0CE3" w:rsidRPr="004A4B1B" w:rsidRDefault="00BF0CE3" w:rsidP="00611443">
            <w:pPr>
              <w:jc w:val="center"/>
              <w:rPr>
                <w:bCs/>
              </w:rPr>
            </w:pPr>
            <w:r w:rsidRPr="004A4B1B">
              <w:rPr>
                <w:bCs/>
              </w:rPr>
              <w:t>100 единовременных посетителей и персонала</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AB0AD5">
        <w:trPr>
          <w:trHeight w:val="20"/>
          <w:jc w:val="center"/>
        </w:trPr>
        <w:tc>
          <w:tcPr>
            <w:tcW w:w="1977" w:type="pct"/>
          </w:tcPr>
          <w:p w:rsidR="00BF0CE3" w:rsidRPr="004A4B1B" w:rsidRDefault="00BF0CE3" w:rsidP="00611443">
            <w:pPr>
              <w:ind w:right="-57"/>
              <w:rPr>
                <w:bCs/>
                <w:spacing w:val="-2"/>
              </w:rPr>
            </w:pPr>
            <w:r w:rsidRPr="004A4B1B">
              <w:rPr>
                <w:bCs/>
                <w:spacing w:val="-2"/>
              </w:rPr>
              <w:t>Спортивные здания и сооружения с трибунами вместимостью более 500 зрителей</w:t>
            </w:r>
          </w:p>
        </w:tc>
        <w:tc>
          <w:tcPr>
            <w:tcW w:w="946" w:type="pct"/>
          </w:tcPr>
          <w:p w:rsidR="00BF0CE3" w:rsidRPr="004A4B1B" w:rsidRDefault="00BF0CE3" w:rsidP="00611443">
            <w:pPr>
              <w:jc w:val="center"/>
              <w:rPr>
                <w:bCs/>
              </w:rPr>
            </w:pPr>
            <w:r w:rsidRPr="004A4B1B">
              <w:rPr>
                <w:bCs/>
              </w:rPr>
              <w:t>100 мест</w:t>
            </w:r>
          </w:p>
        </w:tc>
        <w:tc>
          <w:tcPr>
            <w:tcW w:w="598" w:type="pct"/>
          </w:tcPr>
          <w:p w:rsidR="00BF0CE3" w:rsidRPr="004A4B1B" w:rsidRDefault="00BF0CE3" w:rsidP="00611443">
            <w:pPr>
              <w:suppressAutoHyphens/>
              <w:jc w:val="center"/>
              <w:rPr>
                <w:bCs/>
              </w:rPr>
            </w:pPr>
            <w:r w:rsidRPr="004A4B1B">
              <w:rPr>
                <w:bCs/>
              </w:rPr>
              <w:t>7</w:t>
            </w:r>
          </w:p>
        </w:tc>
        <w:tc>
          <w:tcPr>
            <w:tcW w:w="508" w:type="pct"/>
          </w:tcPr>
          <w:p w:rsidR="00BF0CE3" w:rsidRPr="004A4B1B" w:rsidRDefault="00BF0CE3" w:rsidP="00611443">
            <w:pPr>
              <w:suppressAutoHyphens/>
              <w:jc w:val="center"/>
              <w:rPr>
                <w:bCs/>
              </w:rPr>
            </w:pPr>
            <w:r w:rsidRPr="004A4B1B">
              <w:rPr>
                <w:bCs/>
              </w:rPr>
              <w:t>10</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AB0AD5">
        <w:trPr>
          <w:trHeight w:val="20"/>
          <w:jc w:val="center"/>
        </w:trPr>
        <w:tc>
          <w:tcPr>
            <w:tcW w:w="1977" w:type="pct"/>
          </w:tcPr>
          <w:p w:rsidR="00BF0CE3" w:rsidRPr="004A4B1B" w:rsidRDefault="00BF0CE3" w:rsidP="00611443">
            <w:pPr>
              <w:suppressAutoHyphens/>
              <w:rPr>
                <w:bCs/>
              </w:rPr>
            </w:pPr>
            <w:r w:rsidRPr="004A4B1B">
              <w:rPr>
                <w:bCs/>
              </w:rPr>
              <w:t>Театры, цирки, кинотеатры, концертные залы, музеи, выставки</w:t>
            </w:r>
          </w:p>
        </w:tc>
        <w:tc>
          <w:tcPr>
            <w:tcW w:w="946" w:type="pct"/>
          </w:tcPr>
          <w:p w:rsidR="00BF0CE3" w:rsidRPr="004A4B1B" w:rsidRDefault="00BF0CE3" w:rsidP="00611443">
            <w:pPr>
              <w:ind w:left="-57" w:right="-57"/>
              <w:jc w:val="center"/>
              <w:rPr>
                <w:bCs/>
              </w:rPr>
            </w:pPr>
            <w:r w:rsidRPr="004A4B1B">
              <w:rPr>
                <w:bCs/>
              </w:rPr>
              <w:t>100 мест или единовременных посетителей</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AB0AD5">
        <w:trPr>
          <w:trHeight w:val="20"/>
          <w:jc w:val="center"/>
        </w:trPr>
        <w:tc>
          <w:tcPr>
            <w:tcW w:w="1977" w:type="pct"/>
          </w:tcPr>
          <w:p w:rsidR="00BF0CE3" w:rsidRPr="004A4B1B" w:rsidRDefault="00BF0CE3" w:rsidP="00611443">
            <w:pPr>
              <w:suppressAutoHyphens/>
              <w:rPr>
                <w:bCs/>
              </w:rPr>
            </w:pPr>
            <w:r w:rsidRPr="004A4B1B">
              <w:rPr>
                <w:bCs/>
              </w:rPr>
              <w:t>Парки культуры и отдыха</w:t>
            </w:r>
          </w:p>
        </w:tc>
        <w:tc>
          <w:tcPr>
            <w:tcW w:w="946" w:type="pct"/>
          </w:tcPr>
          <w:p w:rsidR="00BF0CE3" w:rsidRPr="004A4B1B" w:rsidRDefault="00BF0CE3" w:rsidP="00611443">
            <w:pPr>
              <w:ind w:left="-57" w:right="-57"/>
              <w:jc w:val="center"/>
              <w:rPr>
                <w:bCs/>
                <w:spacing w:val="-2"/>
              </w:rPr>
            </w:pPr>
            <w:r w:rsidRPr="004A4B1B">
              <w:rPr>
                <w:bCs/>
                <w:spacing w:val="-2"/>
              </w:rPr>
              <w:t>100 единовременных посетителей</w:t>
            </w:r>
          </w:p>
        </w:tc>
        <w:tc>
          <w:tcPr>
            <w:tcW w:w="598" w:type="pct"/>
          </w:tcPr>
          <w:p w:rsidR="00BF0CE3" w:rsidRPr="004A4B1B" w:rsidRDefault="00BF0CE3" w:rsidP="00611443">
            <w:pPr>
              <w:suppressAutoHyphens/>
              <w:jc w:val="center"/>
              <w:rPr>
                <w:bCs/>
              </w:rPr>
            </w:pPr>
            <w:r w:rsidRPr="004A4B1B">
              <w:rPr>
                <w:bCs/>
              </w:rPr>
              <w:t>10</w:t>
            </w:r>
          </w:p>
        </w:tc>
        <w:tc>
          <w:tcPr>
            <w:tcW w:w="508" w:type="pct"/>
          </w:tcPr>
          <w:p w:rsidR="00BF0CE3" w:rsidRPr="004A4B1B" w:rsidRDefault="00BF0CE3" w:rsidP="00611443">
            <w:pPr>
              <w:suppressAutoHyphens/>
              <w:jc w:val="center"/>
              <w:rPr>
                <w:bCs/>
              </w:rPr>
            </w:pPr>
            <w:r w:rsidRPr="004A4B1B">
              <w:rPr>
                <w:bCs/>
              </w:rPr>
              <w:t>14</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AB0AD5">
        <w:trPr>
          <w:trHeight w:val="20"/>
          <w:jc w:val="center"/>
        </w:trPr>
        <w:tc>
          <w:tcPr>
            <w:tcW w:w="1977" w:type="pct"/>
          </w:tcPr>
          <w:p w:rsidR="00BF0CE3" w:rsidRPr="004A4B1B" w:rsidRDefault="00BF0CE3" w:rsidP="00611443">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946" w:type="pct"/>
          </w:tcPr>
          <w:p w:rsidR="00BF0CE3" w:rsidRPr="004A4B1B" w:rsidRDefault="00BF0CE3" w:rsidP="00611443">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598" w:type="pct"/>
          </w:tcPr>
          <w:p w:rsidR="00BF0CE3" w:rsidRPr="004A4B1B" w:rsidRDefault="00BF0CE3" w:rsidP="00611443">
            <w:pPr>
              <w:suppressAutoHyphens/>
              <w:jc w:val="center"/>
              <w:rPr>
                <w:bCs/>
              </w:rPr>
            </w:pPr>
            <w:r w:rsidRPr="004A4B1B">
              <w:rPr>
                <w:bCs/>
              </w:rPr>
              <w:t>10</w:t>
            </w:r>
          </w:p>
        </w:tc>
        <w:tc>
          <w:tcPr>
            <w:tcW w:w="508" w:type="pct"/>
          </w:tcPr>
          <w:p w:rsidR="00BF0CE3" w:rsidRPr="004A4B1B" w:rsidRDefault="00BF0CE3" w:rsidP="00611443">
            <w:pPr>
              <w:suppressAutoHyphens/>
              <w:jc w:val="center"/>
              <w:rPr>
                <w:bCs/>
              </w:rPr>
            </w:pPr>
            <w:r w:rsidRPr="004A4B1B">
              <w:rPr>
                <w:bCs/>
              </w:rPr>
              <w:t>14</w:t>
            </w:r>
          </w:p>
        </w:tc>
        <w:tc>
          <w:tcPr>
            <w:tcW w:w="971" w:type="pct"/>
          </w:tcPr>
          <w:p w:rsidR="00BF0CE3" w:rsidRPr="004A4B1B" w:rsidRDefault="00BF0CE3" w:rsidP="00611443">
            <w:pPr>
              <w:suppressAutoHyphens/>
              <w:jc w:val="center"/>
              <w:rPr>
                <w:bCs/>
              </w:rPr>
            </w:pPr>
            <w:r w:rsidRPr="004A4B1B">
              <w:rPr>
                <w:bCs/>
              </w:rPr>
              <w:t>150</w:t>
            </w:r>
          </w:p>
        </w:tc>
      </w:tr>
      <w:tr w:rsidR="00BF0CE3" w:rsidRPr="004A4B1B" w:rsidTr="00AB0AD5">
        <w:trPr>
          <w:trHeight w:val="20"/>
          <w:jc w:val="center"/>
        </w:trPr>
        <w:tc>
          <w:tcPr>
            <w:tcW w:w="1977" w:type="pct"/>
          </w:tcPr>
          <w:p w:rsidR="00BF0CE3" w:rsidRPr="004A4B1B" w:rsidRDefault="00BF0CE3" w:rsidP="00611443">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946" w:type="pct"/>
          </w:tcPr>
          <w:p w:rsidR="00BF0CE3" w:rsidRPr="004A4B1B" w:rsidRDefault="00BF0CE3" w:rsidP="00611443">
            <w:pPr>
              <w:jc w:val="center"/>
              <w:rPr>
                <w:bCs/>
              </w:rPr>
            </w:pPr>
            <w:r w:rsidRPr="004A4B1B">
              <w:rPr>
                <w:bCs/>
              </w:rPr>
              <w:t>1 объект</w:t>
            </w:r>
          </w:p>
        </w:tc>
        <w:tc>
          <w:tcPr>
            <w:tcW w:w="1106" w:type="pct"/>
            <w:gridSpan w:val="2"/>
          </w:tcPr>
          <w:p w:rsidR="00BF0CE3" w:rsidRPr="004A4B1B" w:rsidRDefault="00BF0CE3" w:rsidP="00611443">
            <w:pPr>
              <w:suppressAutoHyphens/>
              <w:jc w:val="center"/>
              <w:rPr>
                <w:bCs/>
              </w:rPr>
            </w:pPr>
            <w:r w:rsidRPr="004A4B1B">
              <w:rPr>
                <w:bCs/>
              </w:rPr>
              <w:t xml:space="preserve">По заданию </w:t>
            </w:r>
          </w:p>
          <w:p w:rsidR="00BF0CE3" w:rsidRPr="004A4B1B" w:rsidRDefault="00BF0CE3" w:rsidP="00611443">
            <w:pPr>
              <w:ind w:left="-57" w:right="-57"/>
              <w:jc w:val="center"/>
              <w:rPr>
                <w:b/>
              </w:rPr>
            </w:pPr>
            <w:r w:rsidRPr="004A4B1B">
              <w:rPr>
                <w:bCs/>
              </w:rPr>
              <w:t>на проектирование</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AB0AD5">
        <w:trPr>
          <w:trHeight w:val="20"/>
          <w:jc w:val="center"/>
        </w:trPr>
        <w:tc>
          <w:tcPr>
            <w:tcW w:w="1977" w:type="pct"/>
          </w:tcPr>
          <w:p w:rsidR="00BF0CE3" w:rsidRPr="004A4B1B" w:rsidRDefault="00BF0CE3" w:rsidP="00611443">
            <w:pPr>
              <w:suppressAutoHyphens/>
              <w:rPr>
                <w:bCs/>
              </w:rPr>
            </w:pPr>
            <w:r w:rsidRPr="004A4B1B">
              <w:rPr>
                <w:bCs/>
              </w:rPr>
              <w:t>Рынки</w:t>
            </w:r>
          </w:p>
        </w:tc>
        <w:tc>
          <w:tcPr>
            <w:tcW w:w="946" w:type="pct"/>
          </w:tcPr>
          <w:p w:rsidR="00BF0CE3" w:rsidRPr="004A4B1B" w:rsidRDefault="00BF0CE3" w:rsidP="00611443">
            <w:pPr>
              <w:jc w:val="center"/>
              <w:rPr>
                <w:bCs/>
              </w:rPr>
            </w:pPr>
            <w:r w:rsidRPr="004A4B1B">
              <w:rPr>
                <w:bCs/>
              </w:rPr>
              <w:t>50 торговых мест</w:t>
            </w:r>
          </w:p>
        </w:tc>
        <w:tc>
          <w:tcPr>
            <w:tcW w:w="598" w:type="pct"/>
          </w:tcPr>
          <w:p w:rsidR="00BF0CE3" w:rsidRPr="004A4B1B" w:rsidRDefault="00BF0CE3" w:rsidP="00611443">
            <w:pPr>
              <w:suppressAutoHyphens/>
              <w:jc w:val="center"/>
              <w:rPr>
                <w:bCs/>
              </w:rPr>
            </w:pPr>
            <w:r w:rsidRPr="004A4B1B">
              <w:rPr>
                <w:bCs/>
              </w:rPr>
              <w:t>36</w:t>
            </w:r>
          </w:p>
        </w:tc>
        <w:tc>
          <w:tcPr>
            <w:tcW w:w="508" w:type="pct"/>
          </w:tcPr>
          <w:p w:rsidR="00BF0CE3" w:rsidRPr="004A4B1B" w:rsidRDefault="00BF0CE3" w:rsidP="00611443">
            <w:pPr>
              <w:suppressAutoHyphens/>
              <w:jc w:val="center"/>
              <w:rPr>
                <w:bCs/>
              </w:rPr>
            </w:pPr>
            <w:r w:rsidRPr="004A4B1B">
              <w:rPr>
                <w:bCs/>
              </w:rPr>
              <w:t>52</w:t>
            </w:r>
          </w:p>
        </w:tc>
        <w:tc>
          <w:tcPr>
            <w:tcW w:w="971" w:type="pct"/>
          </w:tcPr>
          <w:p w:rsidR="00BF0CE3" w:rsidRPr="004A4B1B" w:rsidRDefault="00BF0CE3" w:rsidP="00611443">
            <w:pPr>
              <w:suppressAutoHyphens/>
              <w:jc w:val="center"/>
              <w:rPr>
                <w:bCs/>
              </w:rPr>
            </w:pPr>
            <w:r w:rsidRPr="004A4B1B">
              <w:rPr>
                <w:bCs/>
              </w:rPr>
              <w:t>150</w:t>
            </w:r>
          </w:p>
        </w:tc>
      </w:tr>
      <w:tr w:rsidR="00BF0CE3" w:rsidRPr="004A4B1B" w:rsidTr="00AB0AD5">
        <w:trPr>
          <w:trHeight w:val="20"/>
          <w:jc w:val="center"/>
        </w:trPr>
        <w:tc>
          <w:tcPr>
            <w:tcW w:w="1977" w:type="pct"/>
          </w:tcPr>
          <w:p w:rsidR="00BF0CE3" w:rsidRPr="004A4B1B" w:rsidRDefault="00BF0CE3" w:rsidP="00611443">
            <w:pPr>
              <w:suppressAutoHyphens/>
              <w:rPr>
                <w:bCs/>
              </w:rPr>
            </w:pPr>
            <w:r w:rsidRPr="004A4B1B">
              <w:rPr>
                <w:bCs/>
              </w:rPr>
              <w:t xml:space="preserve">Объекты общественного питания общегородского значения </w:t>
            </w:r>
          </w:p>
          <w:p w:rsidR="00BF0CE3" w:rsidRPr="004A4B1B" w:rsidRDefault="00BF0CE3" w:rsidP="00611443">
            <w:pPr>
              <w:suppressAutoHyphens/>
              <w:rPr>
                <w:bCs/>
              </w:rPr>
            </w:pPr>
            <w:r w:rsidRPr="004A4B1B">
              <w:rPr>
                <w:bCs/>
              </w:rPr>
              <w:t>(рестораны, кафе и др.)</w:t>
            </w:r>
          </w:p>
        </w:tc>
        <w:tc>
          <w:tcPr>
            <w:tcW w:w="946" w:type="pct"/>
          </w:tcPr>
          <w:p w:rsidR="00BF0CE3" w:rsidRPr="004A4B1B" w:rsidRDefault="00BF0CE3" w:rsidP="00611443">
            <w:pPr>
              <w:jc w:val="center"/>
              <w:rPr>
                <w:bCs/>
              </w:rPr>
            </w:pPr>
            <w:r w:rsidRPr="004A4B1B">
              <w:rPr>
                <w:bCs/>
              </w:rPr>
              <w:t>100 мест</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tabs>
                <w:tab w:val="left" w:pos="390"/>
                <w:tab w:val="center" w:pos="523"/>
              </w:tabs>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AB0AD5">
        <w:trPr>
          <w:trHeight w:val="20"/>
          <w:jc w:val="center"/>
        </w:trPr>
        <w:tc>
          <w:tcPr>
            <w:tcW w:w="1977" w:type="pct"/>
          </w:tcPr>
          <w:p w:rsidR="00BF0CE3" w:rsidRPr="004A4B1B" w:rsidRDefault="00BF0CE3" w:rsidP="00611443">
            <w:pPr>
              <w:suppressAutoHyphens/>
              <w:rPr>
                <w:bCs/>
              </w:rPr>
            </w:pPr>
            <w:r w:rsidRPr="004A4B1B">
              <w:rPr>
                <w:bCs/>
              </w:rPr>
              <w:t>Гостиницы высшего разряда</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AB0AD5">
        <w:trPr>
          <w:trHeight w:val="20"/>
          <w:jc w:val="center"/>
        </w:trPr>
        <w:tc>
          <w:tcPr>
            <w:tcW w:w="1977" w:type="pct"/>
          </w:tcPr>
          <w:p w:rsidR="00BF0CE3" w:rsidRPr="004A4B1B" w:rsidRDefault="00BF0CE3" w:rsidP="00611443">
            <w:pPr>
              <w:suppressAutoHyphens/>
              <w:rPr>
                <w:bCs/>
              </w:rPr>
            </w:pPr>
            <w:r w:rsidRPr="004A4B1B">
              <w:rPr>
                <w:bCs/>
              </w:rPr>
              <w:t>Прочие гостиницы</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12</w:t>
            </w:r>
          </w:p>
        </w:tc>
        <w:tc>
          <w:tcPr>
            <w:tcW w:w="508" w:type="pct"/>
          </w:tcPr>
          <w:p w:rsidR="00BF0CE3" w:rsidRPr="004A4B1B" w:rsidRDefault="00BF0CE3" w:rsidP="00611443">
            <w:pPr>
              <w:suppressAutoHyphens/>
              <w:jc w:val="center"/>
              <w:rPr>
                <w:bCs/>
              </w:rPr>
            </w:pPr>
            <w:r w:rsidRPr="004A4B1B">
              <w:rPr>
                <w:bCs/>
              </w:rPr>
              <w:t>17</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AB0AD5">
        <w:trPr>
          <w:trHeight w:val="20"/>
          <w:jc w:val="center"/>
        </w:trPr>
        <w:tc>
          <w:tcPr>
            <w:tcW w:w="1977" w:type="pct"/>
          </w:tcPr>
          <w:p w:rsidR="00BF0CE3" w:rsidRPr="004A4B1B" w:rsidRDefault="00BF0CE3" w:rsidP="00611443">
            <w:pPr>
              <w:suppressAutoHyphens/>
              <w:rPr>
                <w:bCs/>
              </w:rPr>
            </w:pPr>
            <w:r w:rsidRPr="004A4B1B">
              <w:rPr>
                <w:bCs/>
              </w:rPr>
              <w:br w:type="page"/>
              <w:t>Вокзалы всех видов транспорта</w:t>
            </w:r>
          </w:p>
        </w:tc>
        <w:tc>
          <w:tcPr>
            <w:tcW w:w="946" w:type="pct"/>
          </w:tcPr>
          <w:p w:rsidR="00BF0CE3" w:rsidRPr="004A4B1B" w:rsidRDefault="00BF0CE3" w:rsidP="00611443">
            <w:pPr>
              <w:ind w:left="-57" w:right="-57"/>
              <w:jc w:val="center"/>
              <w:rPr>
                <w:bCs/>
              </w:rPr>
            </w:pPr>
            <w:r w:rsidRPr="004A4B1B">
              <w:rPr>
                <w:bCs/>
              </w:rPr>
              <w:t>100 пассажиров дальнего и местного сообщений, прибывающих в час «пик»</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150</w:t>
            </w:r>
          </w:p>
        </w:tc>
      </w:tr>
      <w:tr w:rsidR="00BF0CE3" w:rsidRPr="004A4B1B" w:rsidTr="00AB0AD5">
        <w:trPr>
          <w:trHeight w:val="170"/>
          <w:jc w:val="center"/>
        </w:trPr>
        <w:tc>
          <w:tcPr>
            <w:tcW w:w="1977" w:type="pct"/>
          </w:tcPr>
          <w:p w:rsidR="00BF0CE3" w:rsidRPr="00BF0CE3" w:rsidRDefault="00BF0CE3" w:rsidP="00611443">
            <w:pPr>
              <w:suppressAutoHyphens/>
              <w:rPr>
                <w:bCs/>
              </w:rPr>
            </w:pPr>
            <w:r w:rsidRPr="00BF0CE3">
              <w:rPr>
                <w:rStyle w:val="FontStyle12"/>
                <w:rFonts w:ascii="Times New Roman" w:hAnsi="Times New Roman" w:cs="Times New Roman"/>
                <w:sz w:val="22"/>
                <w:szCs w:val="22"/>
              </w:rPr>
              <w:t>Культовые здания и сооружения</w:t>
            </w:r>
          </w:p>
        </w:tc>
        <w:tc>
          <w:tcPr>
            <w:tcW w:w="946" w:type="pct"/>
          </w:tcPr>
          <w:p w:rsidR="00BF0CE3" w:rsidRPr="004A4B1B" w:rsidRDefault="00BF0CE3" w:rsidP="00611443">
            <w:pPr>
              <w:ind w:left="-57" w:right="-57"/>
              <w:jc w:val="center"/>
              <w:rPr>
                <w:bCs/>
              </w:rPr>
            </w:pPr>
            <w:r w:rsidRPr="004A4B1B">
              <w:rPr>
                <w:bCs/>
              </w:rPr>
              <w:t>100 мест</w:t>
            </w:r>
          </w:p>
        </w:tc>
        <w:tc>
          <w:tcPr>
            <w:tcW w:w="598" w:type="pct"/>
          </w:tcPr>
          <w:p w:rsidR="00BF0CE3" w:rsidRPr="004A4B1B" w:rsidRDefault="00BF0CE3" w:rsidP="00611443">
            <w:pPr>
              <w:suppressAutoHyphens/>
              <w:jc w:val="center"/>
              <w:rPr>
                <w:bCs/>
              </w:rPr>
            </w:pPr>
            <w:r w:rsidRPr="004A4B1B">
              <w:rPr>
                <w:bCs/>
              </w:rPr>
              <w:t>6</w:t>
            </w:r>
          </w:p>
        </w:tc>
        <w:tc>
          <w:tcPr>
            <w:tcW w:w="508" w:type="pct"/>
          </w:tcPr>
          <w:p w:rsidR="00BF0CE3" w:rsidRPr="004A4B1B" w:rsidRDefault="00BF0CE3" w:rsidP="00611443">
            <w:pPr>
              <w:suppressAutoHyphens/>
              <w:jc w:val="center"/>
              <w:rPr>
                <w:bCs/>
              </w:rPr>
            </w:pPr>
            <w:r w:rsidRPr="004A4B1B">
              <w:rPr>
                <w:bCs/>
              </w:rPr>
              <w:t>8</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AB0AD5">
        <w:trPr>
          <w:trHeight w:val="312"/>
          <w:jc w:val="center"/>
        </w:trPr>
        <w:tc>
          <w:tcPr>
            <w:tcW w:w="4029" w:type="pct"/>
            <w:gridSpan w:val="4"/>
            <w:vAlign w:val="center"/>
          </w:tcPr>
          <w:p w:rsidR="00BF0CE3" w:rsidRPr="004A4B1B" w:rsidRDefault="00BF0CE3" w:rsidP="00611443">
            <w:pPr>
              <w:jc w:val="center"/>
              <w:rPr>
                <w:b/>
              </w:rPr>
            </w:pPr>
            <w:r w:rsidRPr="004A4B1B">
              <w:rPr>
                <w:b/>
              </w:rPr>
              <w:t>Рекреационные территории и объекты отдыха</w:t>
            </w:r>
          </w:p>
        </w:tc>
        <w:tc>
          <w:tcPr>
            <w:tcW w:w="971" w:type="pct"/>
          </w:tcPr>
          <w:p w:rsidR="00BF0CE3" w:rsidRPr="004A4B1B" w:rsidRDefault="00BF0CE3" w:rsidP="00611443">
            <w:pPr>
              <w:jc w:val="center"/>
              <w:rPr>
                <w:b/>
              </w:rPr>
            </w:pPr>
          </w:p>
        </w:tc>
      </w:tr>
      <w:tr w:rsidR="00BF0CE3" w:rsidRPr="004A4B1B" w:rsidTr="00AB0AD5">
        <w:trPr>
          <w:trHeight w:val="170"/>
          <w:jc w:val="center"/>
        </w:trPr>
        <w:tc>
          <w:tcPr>
            <w:tcW w:w="1977" w:type="pct"/>
          </w:tcPr>
          <w:p w:rsidR="00BF0CE3" w:rsidRPr="004A4B1B" w:rsidRDefault="00BF0CE3" w:rsidP="00611443">
            <w:pPr>
              <w:suppressAutoHyphens/>
              <w:rPr>
                <w:bCs/>
              </w:rPr>
            </w:pPr>
            <w:r w:rsidRPr="004A4B1B">
              <w:rPr>
                <w:bCs/>
              </w:rPr>
              <w:t>Пляжи и парки в зонах отдыха</w:t>
            </w:r>
          </w:p>
        </w:tc>
        <w:tc>
          <w:tcPr>
            <w:tcW w:w="946" w:type="pct"/>
          </w:tcPr>
          <w:p w:rsidR="00BF0CE3" w:rsidRPr="004A4B1B" w:rsidRDefault="00BF0CE3" w:rsidP="00611443">
            <w:pPr>
              <w:jc w:val="center"/>
              <w:rPr>
                <w:bCs/>
              </w:rPr>
            </w:pPr>
            <w:r w:rsidRPr="004A4B1B">
              <w:rPr>
                <w:bCs/>
              </w:rPr>
              <w:t>100 единовременн</w:t>
            </w:r>
            <w:r>
              <w:rPr>
                <w:bCs/>
              </w:rPr>
              <w:t>-</w:t>
            </w:r>
            <w:r w:rsidRPr="004A4B1B">
              <w:rPr>
                <w:bCs/>
              </w:rPr>
              <w:t xml:space="preserve">ых </w:t>
            </w:r>
          </w:p>
          <w:p w:rsidR="00BF0CE3" w:rsidRPr="004A4B1B" w:rsidRDefault="00BF0CE3" w:rsidP="00611443">
            <w:pPr>
              <w:jc w:val="center"/>
              <w:rPr>
                <w:bCs/>
              </w:rPr>
            </w:pPr>
            <w:r w:rsidRPr="004A4B1B">
              <w:rPr>
                <w:bCs/>
              </w:rPr>
              <w:t>посетителей</w:t>
            </w:r>
          </w:p>
        </w:tc>
        <w:tc>
          <w:tcPr>
            <w:tcW w:w="598" w:type="pct"/>
          </w:tcPr>
          <w:p w:rsidR="00BF0CE3" w:rsidRPr="004A4B1B" w:rsidRDefault="00BF0CE3" w:rsidP="00611443">
            <w:pPr>
              <w:suppressAutoHyphens/>
              <w:jc w:val="center"/>
              <w:rPr>
                <w:bCs/>
              </w:rPr>
            </w:pPr>
            <w:r w:rsidRPr="004A4B1B">
              <w:rPr>
                <w:bCs/>
              </w:rPr>
              <w:t>29</w:t>
            </w:r>
          </w:p>
        </w:tc>
        <w:tc>
          <w:tcPr>
            <w:tcW w:w="508" w:type="pct"/>
          </w:tcPr>
          <w:p w:rsidR="00BF0CE3" w:rsidRPr="004A4B1B" w:rsidRDefault="00BF0CE3" w:rsidP="00611443">
            <w:pPr>
              <w:suppressAutoHyphens/>
              <w:jc w:val="center"/>
              <w:rPr>
                <w:bCs/>
              </w:rPr>
            </w:pPr>
            <w:r w:rsidRPr="004A4B1B">
              <w:rPr>
                <w:bCs/>
              </w:rPr>
              <w:t>41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AB0AD5">
        <w:trPr>
          <w:trHeight w:val="170"/>
          <w:jc w:val="center"/>
        </w:trPr>
        <w:tc>
          <w:tcPr>
            <w:tcW w:w="1977" w:type="pct"/>
          </w:tcPr>
          <w:p w:rsidR="00BF0CE3" w:rsidRPr="004A4B1B" w:rsidRDefault="00BF0CE3" w:rsidP="00611443">
            <w:pPr>
              <w:suppressAutoHyphens/>
              <w:rPr>
                <w:bCs/>
              </w:rPr>
            </w:pPr>
            <w:r w:rsidRPr="004A4B1B">
              <w:rPr>
                <w:bCs/>
              </w:rPr>
              <w:t>Городские леса, лесопарки</w:t>
            </w:r>
          </w:p>
        </w:tc>
        <w:tc>
          <w:tcPr>
            <w:tcW w:w="946" w:type="pct"/>
          </w:tcPr>
          <w:p w:rsidR="00BF0CE3" w:rsidRPr="004A4B1B" w:rsidRDefault="00BF0CE3" w:rsidP="00611443">
            <w:pPr>
              <w:jc w:val="center"/>
              <w:rPr>
                <w:bCs/>
              </w:rPr>
            </w:pPr>
            <w:r w:rsidRPr="004A4B1B">
              <w:rPr>
                <w:bCs/>
              </w:rPr>
              <w:t>100 единовременн</w:t>
            </w:r>
            <w:r>
              <w:rPr>
                <w:bCs/>
              </w:rPr>
              <w:t>-</w:t>
            </w:r>
            <w:r w:rsidRPr="004A4B1B">
              <w:rPr>
                <w:bCs/>
              </w:rPr>
              <w:t>ых посетителей</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AB0AD5">
        <w:trPr>
          <w:trHeight w:val="170"/>
          <w:jc w:val="center"/>
        </w:trPr>
        <w:tc>
          <w:tcPr>
            <w:tcW w:w="1977" w:type="pct"/>
          </w:tcPr>
          <w:p w:rsidR="00BF0CE3" w:rsidRPr="004A4B1B" w:rsidRDefault="00BF0CE3" w:rsidP="00611443">
            <w:pPr>
              <w:rPr>
                <w:bCs/>
              </w:rPr>
            </w:pPr>
            <w:r w:rsidRPr="004A4B1B">
              <w:rPr>
                <w:bCs/>
              </w:rPr>
              <w:t>Базы кратковременного отдыха (спортивные, охотничьи, рыболовные и др.)</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AB0AD5">
        <w:trPr>
          <w:trHeight w:val="170"/>
          <w:jc w:val="center"/>
        </w:trPr>
        <w:tc>
          <w:tcPr>
            <w:tcW w:w="1977" w:type="pct"/>
          </w:tcPr>
          <w:p w:rsidR="00BF0CE3" w:rsidRPr="004A4B1B" w:rsidRDefault="00BF0CE3" w:rsidP="00611443">
            <w:pPr>
              <w:suppressAutoHyphens/>
              <w:rPr>
                <w:bCs/>
              </w:rPr>
            </w:pPr>
            <w:r w:rsidRPr="004A4B1B">
              <w:rPr>
                <w:bCs/>
              </w:rPr>
              <w:br w:type="page"/>
              <w:t>Береговые базы маломерного флота</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AB0AD5">
        <w:trPr>
          <w:trHeight w:val="170"/>
          <w:jc w:val="center"/>
        </w:trPr>
        <w:tc>
          <w:tcPr>
            <w:tcW w:w="1977" w:type="pct"/>
          </w:tcPr>
          <w:p w:rsidR="00BF0CE3" w:rsidRPr="004A4B1B" w:rsidRDefault="00BF0CE3" w:rsidP="00611443">
            <w:pPr>
              <w:suppressAutoHyphens/>
              <w:rPr>
                <w:bCs/>
              </w:rPr>
            </w:pPr>
            <w:r w:rsidRPr="004A4B1B">
              <w:rPr>
                <w:bCs/>
              </w:rPr>
              <w:t>Туристские и курортные гостиницы</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10</w:t>
            </w:r>
          </w:p>
        </w:tc>
        <w:tc>
          <w:tcPr>
            <w:tcW w:w="508" w:type="pct"/>
          </w:tcPr>
          <w:p w:rsidR="00BF0CE3" w:rsidRPr="004A4B1B" w:rsidRDefault="00BF0CE3" w:rsidP="00611443">
            <w:pPr>
              <w:suppressAutoHyphens/>
              <w:jc w:val="center"/>
              <w:rPr>
                <w:bCs/>
              </w:rPr>
            </w:pPr>
            <w:r w:rsidRPr="004A4B1B">
              <w:rPr>
                <w:bCs/>
              </w:rPr>
              <w:t>14</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AB0AD5">
        <w:trPr>
          <w:trHeight w:val="170"/>
          <w:jc w:val="center"/>
        </w:trPr>
        <w:tc>
          <w:tcPr>
            <w:tcW w:w="1977" w:type="pct"/>
          </w:tcPr>
          <w:p w:rsidR="00BF0CE3" w:rsidRPr="004A4B1B" w:rsidRDefault="00BF0CE3" w:rsidP="00611443">
            <w:pPr>
              <w:suppressAutoHyphens/>
              <w:rPr>
                <w:bCs/>
              </w:rPr>
            </w:pPr>
            <w:r w:rsidRPr="004A4B1B">
              <w:rPr>
                <w:bCs/>
              </w:rPr>
              <w:t>Мотели и кемпинги</w:t>
            </w:r>
          </w:p>
        </w:tc>
        <w:tc>
          <w:tcPr>
            <w:tcW w:w="946" w:type="pct"/>
          </w:tcPr>
          <w:p w:rsidR="00BF0CE3" w:rsidRPr="004A4B1B" w:rsidRDefault="00BF0CE3" w:rsidP="00611443">
            <w:pPr>
              <w:jc w:val="center"/>
              <w:rPr>
                <w:bCs/>
              </w:rPr>
            </w:pPr>
            <w:r w:rsidRPr="004A4B1B">
              <w:rPr>
                <w:bCs/>
              </w:rPr>
              <w:t>То же</w:t>
            </w:r>
          </w:p>
        </w:tc>
        <w:tc>
          <w:tcPr>
            <w:tcW w:w="1106" w:type="pct"/>
            <w:gridSpan w:val="2"/>
          </w:tcPr>
          <w:p w:rsidR="00BF0CE3" w:rsidRPr="004A4B1B" w:rsidRDefault="00BF0CE3" w:rsidP="00611443">
            <w:pPr>
              <w:suppressAutoHyphens/>
              <w:jc w:val="center"/>
              <w:rPr>
                <w:bCs/>
              </w:rPr>
            </w:pPr>
            <w:r w:rsidRPr="004A4B1B">
              <w:rPr>
                <w:bCs/>
              </w:rPr>
              <w:t>По расчетной вместимости</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AB0AD5">
        <w:trPr>
          <w:trHeight w:val="170"/>
          <w:jc w:val="center"/>
        </w:trPr>
        <w:tc>
          <w:tcPr>
            <w:tcW w:w="1977" w:type="pct"/>
          </w:tcPr>
          <w:p w:rsidR="00BF0CE3" w:rsidRPr="004A4B1B" w:rsidRDefault="00BF0CE3" w:rsidP="00611443">
            <w:pPr>
              <w:suppressAutoHyphens/>
              <w:rPr>
                <w:bCs/>
              </w:rPr>
            </w:pPr>
            <w:r w:rsidRPr="004A4B1B">
              <w:rPr>
                <w:bCs/>
              </w:rPr>
              <w:t>Объекты общественного питания, торговли и бытового обслуживания в зонах отдыха</w:t>
            </w:r>
          </w:p>
        </w:tc>
        <w:tc>
          <w:tcPr>
            <w:tcW w:w="946" w:type="pct"/>
          </w:tcPr>
          <w:p w:rsidR="00BF0CE3" w:rsidRPr="004A4B1B" w:rsidRDefault="00BF0CE3" w:rsidP="00611443">
            <w:pPr>
              <w:jc w:val="center"/>
              <w:rPr>
                <w:bCs/>
              </w:rPr>
            </w:pPr>
            <w:r w:rsidRPr="004A4B1B">
              <w:rPr>
                <w:bCs/>
              </w:rPr>
              <w:t>100 мест в залах или единовременных посетителей и персонала</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AB0AD5">
        <w:trPr>
          <w:trHeight w:val="170"/>
          <w:jc w:val="center"/>
        </w:trPr>
        <w:tc>
          <w:tcPr>
            <w:tcW w:w="1977" w:type="pct"/>
          </w:tcPr>
          <w:p w:rsidR="00BF0CE3" w:rsidRPr="004A4B1B" w:rsidRDefault="00BF0CE3" w:rsidP="00611443">
            <w:pPr>
              <w:ind w:right="-57"/>
              <w:rPr>
                <w:bCs/>
              </w:rPr>
            </w:pPr>
            <w:r w:rsidRPr="004A4B1B">
              <w:rPr>
                <w:bCs/>
              </w:rPr>
              <w:t>Садоводческие, огороднические, дачные объединения</w:t>
            </w:r>
          </w:p>
        </w:tc>
        <w:tc>
          <w:tcPr>
            <w:tcW w:w="946" w:type="pct"/>
          </w:tcPr>
          <w:p w:rsidR="00BF0CE3" w:rsidRPr="004A4B1B" w:rsidRDefault="00BF0CE3" w:rsidP="00611443">
            <w:pPr>
              <w:jc w:val="center"/>
              <w:rPr>
                <w:bCs/>
              </w:rPr>
            </w:pPr>
            <w:r w:rsidRPr="004A4B1B">
              <w:rPr>
                <w:bCs/>
              </w:rPr>
              <w:t>10 участков</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bl>
    <w:p w:rsidR="00BF0CE3" w:rsidRPr="00BF0CE3" w:rsidRDefault="00BF0CE3" w:rsidP="00BF0CE3">
      <w:pPr>
        <w:widowControl w:val="0"/>
        <w:spacing w:line="300" w:lineRule="auto"/>
        <w:ind w:firstLine="426"/>
        <w:jc w:val="right"/>
        <w:rPr>
          <w:sz w:val="24"/>
          <w:szCs w:val="24"/>
        </w:rPr>
      </w:pPr>
    </w:p>
    <w:p w:rsidR="00BF0CE3" w:rsidRPr="008A28F7" w:rsidRDefault="00BF0CE3" w:rsidP="00BF0CE3">
      <w:pPr>
        <w:widowControl w:val="0"/>
        <w:spacing w:line="312" w:lineRule="auto"/>
        <w:jc w:val="center"/>
        <w:outlineLvl w:val="0"/>
        <w:rPr>
          <w:b/>
          <w:sz w:val="24"/>
          <w:szCs w:val="24"/>
        </w:rPr>
      </w:pPr>
      <w:r>
        <w:rPr>
          <w:b/>
          <w:sz w:val="24"/>
          <w:szCs w:val="24"/>
        </w:rPr>
        <w:t>23</w:t>
      </w:r>
      <w:r w:rsidRPr="008A28F7">
        <w:rPr>
          <w:b/>
          <w:sz w:val="24"/>
          <w:szCs w:val="24"/>
        </w:rPr>
        <w:t xml:space="preserve">.10. Расчет показателей плотности застройки </w:t>
      </w:r>
    </w:p>
    <w:p w:rsidR="00BF0CE3" w:rsidRPr="008A28F7" w:rsidRDefault="00BF0CE3" w:rsidP="00BF0CE3">
      <w:pPr>
        <w:widowControl w:val="0"/>
        <w:spacing w:line="312" w:lineRule="auto"/>
        <w:jc w:val="center"/>
        <w:outlineLvl w:val="0"/>
        <w:rPr>
          <w:b/>
          <w:sz w:val="24"/>
          <w:szCs w:val="24"/>
        </w:rPr>
      </w:pPr>
      <w:r w:rsidRPr="008A28F7">
        <w:rPr>
          <w:b/>
          <w:sz w:val="24"/>
          <w:szCs w:val="24"/>
        </w:rPr>
        <w:t>участков общественно-деловых зон</w:t>
      </w:r>
    </w:p>
    <w:p w:rsidR="00BF0CE3" w:rsidRPr="008A28F7" w:rsidRDefault="00BF0CE3" w:rsidP="00BF0CE3">
      <w:pPr>
        <w:widowControl w:val="0"/>
        <w:spacing w:line="312" w:lineRule="auto"/>
        <w:ind w:firstLine="709"/>
        <w:jc w:val="both"/>
        <w:rPr>
          <w:bCs/>
          <w:sz w:val="24"/>
          <w:szCs w:val="24"/>
        </w:rPr>
      </w:pPr>
    </w:p>
    <w:p w:rsidR="00BF0CE3" w:rsidRPr="008A28F7" w:rsidRDefault="00BF0CE3" w:rsidP="00BF0CE3">
      <w:pPr>
        <w:widowControl w:val="0"/>
        <w:spacing w:line="312" w:lineRule="auto"/>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BF0CE3" w:rsidRPr="008A28F7" w:rsidRDefault="00BF0CE3" w:rsidP="00BF0CE3">
      <w:pPr>
        <w:widowControl w:val="0"/>
        <w:spacing w:line="312" w:lineRule="auto"/>
        <w:jc w:val="right"/>
        <w:rPr>
          <w:bCs/>
          <w:sz w:val="24"/>
          <w:szCs w:val="24"/>
        </w:rPr>
      </w:pPr>
      <w:r w:rsidRPr="008A28F7">
        <w:rPr>
          <w:bCs/>
          <w:sz w:val="24"/>
          <w:szCs w:val="24"/>
        </w:rPr>
        <w:t>Таблица 2</w:t>
      </w:r>
      <w:r>
        <w:rPr>
          <w:bCs/>
          <w:sz w:val="24"/>
          <w:szCs w:val="24"/>
        </w:rPr>
        <w:t>3</w:t>
      </w:r>
      <w:r w:rsidR="00AB0AD5">
        <w:rPr>
          <w:bCs/>
          <w:sz w:val="24"/>
          <w:szCs w:val="24"/>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 xml:space="preserve">Коэффициент плотности </w:t>
            </w:r>
          </w:p>
          <w:p w:rsidR="00BF0CE3" w:rsidRPr="004A4B1B" w:rsidRDefault="00BF0CE3" w:rsidP="00611443">
            <w:pPr>
              <w:widowControl w:val="0"/>
              <w:spacing w:line="264" w:lineRule="auto"/>
              <w:jc w:val="center"/>
              <w:rPr>
                <w:b/>
              </w:rPr>
            </w:pPr>
            <w:r w:rsidRPr="004A4B1B">
              <w:rPr>
                <w:b/>
              </w:rPr>
              <w:t>застройки</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1,0</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3,0</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2,4</w:t>
            </w:r>
          </w:p>
        </w:tc>
      </w:tr>
    </w:tbl>
    <w:p w:rsidR="00BF0CE3" w:rsidRPr="00BF0CE3" w:rsidRDefault="00BF0CE3" w:rsidP="00BF0CE3">
      <w:pPr>
        <w:widowControl w:val="0"/>
        <w:spacing w:before="120" w:line="276" w:lineRule="auto"/>
        <w:ind w:firstLine="426"/>
        <w:jc w:val="both"/>
        <w:rPr>
          <w:bCs/>
          <w:i/>
          <w:iCs/>
          <w:spacing w:val="40"/>
        </w:rPr>
      </w:pPr>
      <w:r w:rsidRPr="00BF0CE3">
        <w:rPr>
          <w:bCs/>
          <w:i/>
          <w:iCs/>
          <w:spacing w:val="40"/>
        </w:rPr>
        <w:t>Примечания:</w:t>
      </w:r>
    </w:p>
    <w:p w:rsidR="00BF0CE3" w:rsidRPr="00BF0CE3" w:rsidRDefault="00BF0CE3" w:rsidP="00BF0CE3">
      <w:pPr>
        <w:widowControl w:val="0"/>
        <w:spacing w:line="276" w:lineRule="auto"/>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гаражей; стоянок для автомобилей, зеленых насаждений, площадок и других объектов благоустройства.</w:t>
      </w:r>
    </w:p>
    <w:p w:rsidR="00BF0CE3" w:rsidRPr="00BF0CE3" w:rsidRDefault="00BF0CE3" w:rsidP="00BF0CE3">
      <w:pPr>
        <w:widowControl w:val="0"/>
        <w:spacing w:line="276" w:lineRule="auto"/>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F0CE3" w:rsidRDefault="00BF0CE3" w:rsidP="00695301">
      <w:pPr>
        <w:widowControl w:val="0"/>
        <w:spacing w:line="360" w:lineRule="auto"/>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695301" w:rsidRPr="00695301" w:rsidRDefault="00695301" w:rsidP="00695301">
      <w:pPr>
        <w:widowControl w:val="0"/>
        <w:spacing w:line="360" w:lineRule="auto"/>
        <w:ind w:firstLine="426"/>
        <w:jc w:val="both"/>
      </w:pPr>
    </w:p>
    <w:p w:rsidR="00BF0CE3" w:rsidRPr="008A28F7" w:rsidRDefault="00BF0CE3" w:rsidP="00BF0CE3">
      <w:pPr>
        <w:widowControl w:val="0"/>
        <w:spacing w:line="288" w:lineRule="auto"/>
        <w:jc w:val="center"/>
        <w:rPr>
          <w:b/>
          <w:sz w:val="24"/>
          <w:szCs w:val="24"/>
        </w:rPr>
      </w:pPr>
      <w:r>
        <w:rPr>
          <w:b/>
          <w:sz w:val="24"/>
          <w:szCs w:val="24"/>
        </w:rPr>
        <w:t>23</w:t>
      </w:r>
      <w:r w:rsidR="00695301">
        <w:rPr>
          <w:b/>
          <w:sz w:val="24"/>
          <w:szCs w:val="24"/>
        </w:rPr>
        <w:t>.11</w:t>
      </w:r>
      <w:r w:rsidRPr="008A28F7">
        <w:rPr>
          <w:b/>
          <w:sz w:val="24"/>
          <w:szCs w:val="24"/>
        </w:rPr>
        <w:t xml:space="preserve">.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BF0CE3" w:rsidRPr="00BF0CE3" w:rsidRDefault="00BF0CE3" w:rsidP="00BF0CE3">
      <w:pPr>
        <w:widowControl w:val="0"/>
        <w:spacing w:after="120"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BF0CE3" w:rsidRPr="008A28F7" w:rsidRDefault="00BF0CE3" w:rsidP="00BF0CE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BF0CE3" w:rsidRPr="00BF0CE3" w:rsidRDefault="00BF0CE3" w:rsidP="00BF0CE3">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BF0CE3" w:rsidRPr="008A28F7" w:rsidRDefault="00BF0CE3" w:rsidP="00BF0CE3">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BF0CE3" w:rsidRPr="008A28F7" w:rsidRDefault="00BF0CE3" w:rsidP="00BF0CE3">
      <w:pPr>
        <w:widowControl w:val="0"/>
        <w:spacing w:line="360"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BF0CE3" w:rsidRPr="008A28F7" w:rsidRDefault="00BF0CE3" w:rsidP="00BF0CE3">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BF0CE3" w:rsidRPr="008A28F7" w:rsidRDefault="00BF0CE3" w:rsidP="00BF0CE3">
      <w:pPr>
        <w:spacing w:line="312" w:lineRule="auto"/>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BF0CE3" w:rsidRPr="008A28F7" w:rsidRDefault="00BF0CE3" w:rsidP="00BF0CE3">
      <w:pPr>
        <w:spacing w:line="312" w:lineRule="auto"/>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p>
    <w:p w:rsidR="00BF0CE3" w:rsidRPr="008A28F7" w:rsidRDefault="00BF0CE3" w:rsidP="00BF0CE3">
      <w:pPr>
        <w:pBdr>
          <w:top w:val="single" w:sz="4" w:space="1" w:color="auto"/>
        </w:pBdr>
        <w:spacing w:line="360" w:lineRule="auto"/>
        <w:ind w:firstLine="426"/>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BF0CE3" w:rsidRPr="008A28F7" w:rsidRDefault="00BF0CE3" w:rsidP="00BF0CE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BF0CE3">
      <w:pPr>
        <w:spacing w:line="360" w:lineRule="auto"/>
        <w:ind w:firstLine="426"/>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720"/>
        <w:jc w:val="both"/>
        <w:rPr>
          <w:sz w:val="24"/>
          <w:szCs w:val="24"/>
        </w:rPr>
      </w:pPr>
    </w:p>
    <w:p w:rsidR="00BF0CE3" w:rsidRPr="008A28F7" w:rsidRDefault="00BF0CE3" w:rsidP="00BF0CE3">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BF0CE3" w:rsidRPr="008A28F7" w:rsidRDefault="00BF0CE3" w:rsidP="00611443">
      <w:pPr>
        <w:widowControl w:val="0"/>
        <w:spacing w:line="312" w:lineRule="auto"/>
        <w:ind w:firstLine="426"/>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BF0CE3" w:rsidRPr="008A28F7" w:rsidRDefault="00BF0CE3" w:rsidP="00611443">
      <w:pPr>
        <w:pBdr>
          <w:top w:val="single" w:sz="4" w:space="1" w:color="auto"/>
        </w:pBdr>
        <w:spacing w:line="360" w:lineRule="auto"/>
        <w:ind w:firstLine="426"/>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BF0CE3" w:rsidRPr="008A28F7" w:rsidRDefault="00BF0CE3" w:rsidP="0061144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611443">
      <w:pPr>
        <w:spacing w:line="360" w:lineRule="auto"/>
        <w:ind w:firstLine="426"/>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611443" w:rsidRPr="008A28F7" w:rsidRDefault="00611443" w:rsidP="00611443">
      <w:pPr>
        <w:spacing w:line="360" w:lineRule="auto"/>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856,3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332,8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jc w:val="center"/>
        <w:rPr>
          <w:b/>
          <w:i/>
          <w:caps/>
          <w:sz w:val="24"/>
          <w:szCs w:val="24"/>
        </w:rPr>
      </w:pP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611443" w:rsidRPr="008A28F7" w:rsidRDefault="00611443" w:rsidP="00611443">
      <w:pPr>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866,8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323,5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ind w:firstLine="720"/>
        <w:jc w:val="both"/>
        <w:rPr>
          <w:sz w:val="24"/>
          <w:szCs w:val="24"/>
        </w:rPr>
      </w:pPr>
    </w:p>
    <w:p w:rsidR="00611443" w:rsidRDefault="00611443" w:rsidP="00611443">
      <w:pPr>
        <w:widowControl w:val="0"/>
        <w:spacing w:line="312" w:lineRule="auto"/>
        <w:ind w:firstLine="426"/>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611443" w:rsidRDefault="00AB0AD5" w:rsidP="00611443">
      <w:pPr>
        <w:widowControl w:val="0"/>
        <w:spacing w:line="312" w:lineRule="auto"/>
        <w:ind w:firstLine="426"/>
        <w:jc w:val="right"/>
        <w:rPr>
          <w:sz w:val="24"/>
          <w:szCs w:val="24"/>
        </w:rPr>
      </w:pPr>
      <w:r>
        <w:rPr>
          <w:sz w:val="24"/>
          <w:szCs w:val="24"/>
        </w:rPr>
        <w:t>Таблица 23.8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243"/>
        <w:gridCol w:w="2171"/>
      </w:tblGrid>
      <w:tr w:rsidR="00611443" w:rsidRPr="004A4B1B" w:rsidTr="00611443">
        <w:trPr>
          <w:trHeight w:val="312"/>
          <w:jc w:val="center"/>
        </w:trPr>
        <w:tc>
          <w:tcPr>
            <w:tcW w:w="2694" w:type="pct"/>
            <w:vMerge w:val="restart"/>
            <w:vAlign w:val="center"/>
          </w:tcPr>
          <w:p w:rsidR="00611443" w:rsidRPr="004A4B1B" w:rsidRDefault="00611443" w:rsidP="00611443">
            <w:pPr>
              <w:jc w:val="center"/>
              <w:rPr>
                <w:b/>
              </w:rPr>
            </w:pPr>
            <w:r w:rsidRPr="004A4B1B">
              <w:rPr>
                <w:b/>
              </w:rPr>
              <w:t xml:space="preserve">Наименование </w:t>
            </w:r>
          </w:p>
        </w:tc>
        <w:tc>
          <w:tcPr>
            <w:tcW w:w="2306" w:type="pct"/>
            <w:gridSpan w:val="2"/>
            <w:vAlign w:val="center"/>
          </w:tcPr>
          <w:p w:rsidR="00611443" w:rsidRPr="004A4B1B" w:rsidRDefault="00611443" w:rsidP="00611443">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611443" w:rsidRPr="004A4B1B" w:rsidTr="00611443">
        <w:trPr>
          <w:trHeight w:val="200"/>
          <w:jc w:val="center"/>
        </w:trPr>
        <w:tc>
          <w:tcPr>
            <w:tcW w:w="2694" w:type="pct"/>
            <w:vMerge/>
            <w:vAlign w:val="center"/>
          </w:tcPr>
          <w:p w:rsidR="00611443" w:rsidRPr="004A4B1B" w:rsidRDefault="00611443" w:rsidP="00611443">
            <w:pPr>
              <w:jc w:val="center"/>
              <w:rPr>
                <w:b/>
              </w:rPr>
            </w:pPr>
          </w:p>
        </w:tc>
        <w:tc>
          <w:tcPr>
            <w:tcW w:w="1172" w:type="pct"/>
            <w:vAlign w:val="center"/>
          </w:tcPr>
          <w:p w:rsidR="00611443" w:rsidRPr="004A4B1B" w:rsidRDefault="00611443" w:rsidP="00611443">
            <w:pPr>
              <w:ind w:left="-57" w:right="-57"/>
              <w:jc w:val="center"/>
              <w:rPr>
                <w:b/>
              </w:rPr>
            </w:pPr>
            <w:r w:rsidRPr="004A4B1B">
              <w:rPr>
                <w:b/>
              </w:rPr>
              <w:t>2017 год</w:t>
            </w:r>
          </w:p>
        </w:tc>
        <w:tc>
          <w:tcPr>
            <w:tcW w:w="1134" w:type="pct"/>
            <w:vAlign w:val="center"/>
          </w:tcPr>
          <w:p w:rsidR="00611443" w:rsidRPr="004A4B1B" w:rsidRDefault="00611443" w:rsidP="00611443">
            <w:pPr>
              <w:ind w:left="-57" w:right="-57"/>
              <w:jc w:val="center"/>
              <w:rPr>
                <w:b/>
              </w:rPr>
            </w:pPr>
            <w:r w:rsidRPr="004A4B1B">
              <w:rPr>
                <w:b/>
              </w:rPr>
              <w:t>2027 год</w:t>
            </w:r>
          </w:p>
        </w:tc>
      </w:tr>
      <w:tr w:rsidR="00611443" w:rsidRPr="004A4B1B" w:rsidTr="00611443">
        <w:trPr>
          <w:trHeight w:val="340"/>
          <w:jc w:val="center"/>
        </w:trPr>
        <w:tc>
          <w:tcPr>
            <w:tcW w:w="2694" w:type="pct"/>
          </w:tcPr>
          <w:p w:rsidR="00611443" w:rsidRPr="004A4B1B" w:rsidRDefault="00611443" w:rsidP="00611443">
            <w:pPr>
              <w:suppressAutoHyphens/>
              <w:ind w:right="-57"/>
              <w:rPr>
                <w:bCs/>
              </w:rPr>
            </w:pPr>
            <w:r w:rsidRPr="004A4B1B">
              <w:rPr>
                <w:bCs/>
              </w:rPr>
              <w:t xml:space="preserve">Расчетная минимальная обеспеченность общей площадью жилых помещений </w:t>
            </w:r>
          </w:p>
        </w:tc>
        <w:tc>
          <w:tcPr>
            <w:tcW w:w="1172" w:type="pct"/>
            <w:vAlign w:val="center"/>
          </w:tcPr>
          <w:p w:rsidR="00611443" w:rsidRPr="004A4B1B" w:rsidRDefault="00611443" w:rsidP="00611443">
            <w:pPr>
              <w:ind w:left="-57" w:right="-57"/>
              <w:jc w:val="center"/>
              <w:rPr>
                <w:bCs/>
              </w:rPr>
            </w:pPr>
            <w:r w:rsidRPr="004A4B1B">
              <w:rPr>
                <w:bCs/>
              </w:rPr>
              <w:t>28,9</w:t>
            </w:r>
          </w:p>
        </w:tc>
        <w:tc>
          <w:tcPr>
            <w:tcW w:w="1134" w:type="pct"/>
            <w:vAlign w:val="center"/>
          </w:tcPr>
          <w:p w:rsidR="00611443" w:rsidRPr="004A4B1B" w:rsidRDefault="00611443" w:rsidP="00611443">
            <w:pPr>
              <w:ind w:left="-57" w:right="-57"/>
              <w:jc w:val="center"/>
              <w:rPr>
                <w:bCs/>
              </w:rPr>
            </w:pPr>
            <w:r w:rsidRPr="004A4B1B">
              <w:rPr>
                <w:bCs/>
              </w:rPr>
              <w:t>33,9</w:t>
            </w:r>
          </w:p>
        </w:tc>
      </w:tr>
      <w:tr w:rsidR="00611443" w:rsidRPr="004A4B1B" w:rsidTr="00611443">
        <w:trPr>
          <w:trHeight w:val="170"/>
          <w:jc w:val="center"/>
        </w:trPr>
        <w:tc>
          <w:tcPr>
            <w:tcW w:w="2694" w:type="pct"/>
          </w:tcPr>
          <w:p w:rsidR="00611443" w:rsidRPr="004A4B1B" w:rsidRDefault="00611443" w:rsidP="00611443">
            <w:pPr>
              <w:rPr>
                <w:bCs/>
                <w:spacing w:val="-2"/>
              </w:rPr>
            </w:pPr>
            <w:r w:rsidRPr="004A4B1B">
              <w:rPr>
                <w:bCs/>
              </w:rPr>
              <w:t xml:space="preserve">в том числе:  </w:t>
            </w:r>
            <w:r w:rsidRPr="004A4B1B">
              <w:rPr>
                <w:bCs/>
                <w:spacing w:val="-2"/>
              </w:rPr>
              <w:t>в городских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26,5</w:t>
            </w:r>
          </w:p>
        </w:tc>
        <w:tc>
          <w:tcPr>
            <w:tcW w:w="1134" w:type="pct"/>
            <w:vAlign w:val="center"/>
          </w:tcPr>
          <w:p w:rsidR="00611443" w:rsidRPr="004A4B1B" w:rsidRDefault="00611443" w:rsidP="00611443">
            <w:pPr>
              <w:ind w:left="-57" w:right="-57"/>
              <w:jc w:val="center"/>
              <w:rPr>
                <w:bCs/>
              </w:rPr>
            </w:pPr>
            <w:r w:rsidRPr="004A4B1B">
              <w:rPr>
                <w:bCs/>
              </w:rPr>
              <w:t>30,0</w:t>
            </w:r>
          </w:p>
        </w:tc>
      </w:tr>
      <w:tr w:rsidR="00611443" w:rsidRPr="004A4B1B" w:rsidTr="00611443">
        <w:trPr>
          <w:trHeight w:val="227"/>
          <w:jc w:val="center"/>
        </w:trPr>
        <w:tc>
          <w:tcPr>
            <w:tcW w:w="2694" w:type="pct"/>
          </w:tcPr>
          <w:p w:rsidR="00611443" w:rsidRPr="004A4B1B" w:rsidRDefault="00611443" w:rsidP="00611443">
            <w:pPr>
              <w:ind w:left="1208"/>
              <w:rPr>
                <w:bCs/>
              </w:rPr>
            </w:pPr>
            <w:r w:rsidRPr="004A4B1B">
              <w:rPr>
                <w:bCs/>
              </w:rPr>
              <w:t xml:space="preserve"> в сельских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35,2</w:t>
            </w:r>
          </w:p>
        </w:tc>
        <w:tc>
          <w:tcPr>
            <w:tcW w:w="1134" w:type="pct"/>
            <w:vAlign w:val="center"/>
          </w:tcPr>
          <w:p w:rsidR="00611443" w:rsidRPr="004A4B1B" w:rsidRDefault="00611443" w:rsidP="00611443">
            <w:pPr>
              <w:ind w:left="-57" w:right="-57"/>
              <w:jc w:val="center"/>
              <w:rPr>
                <w:bCs/>
              </w:rPr>
            </w:pPr>
            <w:r w:rsidRPr="004A4B1B">
              <w:rPr>
                <w:bCs/>
              </w:rPr>
              <w:t>44,4</w:t>
            </w:r>
          </w:p>
        </w:tc>
      </w:tr>
    </w:tbl>
    <w:p w:rsidR="00BF0CE3" w:rsidRPr="00611443" w:rsidRDefault="00611443" w:rsidP="00AB0AD5">
      <w:pPr>
        <w:spacing w:before="120" w:line="288" w:lineRule="auto"/>
        <w:ind w:firstLine="426"/>
        <w:jc w:val="both"/>
        <w:outlineLvl w:val="0"/>
        <w:rPr>
          <w:i/>
        </w:rPr>
      </w:pPr>
      <w:r w:rsidRPr="00611443">
        <w:rPr>
          <w:i/>
        </w:rPr>
        <w:t xml:space="preserve">Примечания: </w:t>
      </w:r>
    </w:p>
    <w:p w:rsidR="00611443" w:rsidRPr="00611443" w:rsidRDefault="00611443" w:rsidP="00611443">
      <w:pPr>
        <w:widowControl w:val="0"/>
        <w:spacing w:line="276" w:lineRule="auto"/>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611443" w:rsidRPr="00611443" w:rsidRDefault="00611443" w:rsidP="00611443">
      <w:pPr>
        <w:widowControl w:val="0"/>
        <w:spacing w:line="276" w:lineRule="auto"/>
        <w:ind w:firstLine="426"/>
        <w:jc w:val="both"/>
        <w:rPr>
          <w:bCs/>
        </w:rPr>
      </w:pPr>
      <w:r w:rsidRPr="00611443">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611443" w:rsidRPr="00611443" w:rsidRDefault="00695301" w:rsidP="00611443">
      <w:pPr>
        <w:widowControl w:val="0"/>
        <w:spacing w:line="312" w:lineRule="auto"/>
        <w:ind w:firstLine="426"/>
        <w:jc w:val="center"/>
        <w:rPr>
          <w:b/>
          <w:sz w:val="24"/>
          <w:szCs w:val="24"/>
        </w:rPr>
      </w:pPr>
      <w:r>
        <w:rPr>
          <w:b/>
          <w:sz w:val="24"/>
          <w:szCs w:val="24"/>
        </w:rPr>
        <w:t>23.12</w:t>
      </w:r>
      <w:r w:rsidR="00611443" w:rsidRPr="00611443">
        <w:rPr>
          <w:b/>
          <w:sz w:val="24"/>
          <w:szCs w:val="24"/>
        </w:rPr>
        <w:t>. Определение укрупненных показателей площади</w:t>
      </w:r>
    </w:p>
    <w:p w:rsidR="00611443" w:rsidRPr="00611443" w:rsidRDefault="00611443" w:rsidP="00611443">
      <w:pPr>
        <w:widowControl w:val="0"/>
        <w:spacing w:after="120" w:line="312" w:lineRule="auto"/>
        <w:ind w:firstLine="426"/>
        <w:jc w:val="center"/>
        <w:rPr>
          <w:b/>
          <w:sz w:val="24"/>
          <w:szCs w:val="24"/>
        </w:rPr>
      </w:pPr>
      <w:r w:rsidRPr="00611443">
        <w:rPr>
          <w:b/>
          <w:sz w:val="24"/>
          <w:szCs w:val="24"/>
        </w:rPr>
        <w:t>жилой застройки городских населенных пунктов</w:t>
      </w:r>
    </w:p>
    <w:p w:rsidR="00611443" w:rsidRPr="008A28F7" w:rsidRDefault="00611443" w:rsidP="00611443">
      <w:pPr>
        <w:spacing w:line="264" w:lineRule="auto"/>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611443" w:rsidRPr="008A28F7" w:rsidRDefault="00611443" w:rsidP="00611443">
      <w:pPr>
        <w:widowControl w:val="0"/>
        <w:spacing w:line="264" w:lineRule="auto"/>
        <w:ind w:firstLine="426"/>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8A28F7" w:rsidRDefault="00611443" w:rsidP="00611443">
      <w:pPr>
        <w:spacing w:line="264" w:lineRule="auto"/>
        <w:ind w:firstLine="426"/>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spacing w:line="264" w:lineRule="auto"/>
        <w:ind w:firstLine="426"/>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before="120" w:after="120" w:line="264" w:lineRule="auto"/>
        <w:jc w:val="center"/>
        <w:rPr>
          <w:i/>
          <w:sz w:val="24"/>
          <w:szCs w:val="24"/>
        </w:rPr>
      </w:pPr>
      <w:r w:rsidRPr="008A28F7">
        <w:rPr>
          <w:i/>
          <w:sz w:val="24"/>
          <w:szCs w:val="24"/>
        </w:rPr>
        <w:t>Расчет:</w:t>
      </w:r>
    </w:p>
    <w:p w:rsidR="00611443" w:rsidRPr="008A28F7" w:rsidRDefault="00611443" w:rsidP="00611443">
      <w:pPr>
        <w:widowControl w:val="0"/>
        <w:spacing w:line="264" w:lineRule="auto"/>
        <w:ind w:firstLine="426"/>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1,33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611443" w:rsidRPr="008A28F7" w:rsidRDefault="00611443" w:rsidP="00611443">
      <w:pPr>
        <w:widowControl w:val="0"/>
        <w:spacing w:before="120" w:line="264" w:lineRule="auto"/>
        <w:ind w:firstLine="426"/>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1,5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611443" w:rsidRPr="008A28F7" w:rsidRDefault="00AB0AD5" w:rsidP="00AB0AD5">
      <w:pPr>
        <w:widowControl w:val="0"/>
        <w:spacing w:before="120" w:line="264" w:lineRule="auto"/>
        <w:ind w:firstLine="709"/>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Многоэтажная многоквартирная застройка (9 и более этажей)</w:t>
            </w:r>
          </w:p>
        </w:tc>
        <w:tc>
          <w:tcPr>
            <w:tcW w:w="1010" w:type="pct"/>
            <w:shd w:val="clear" w:color="auto" w:fill="auto"/>
          </w:tcPr>
          <w:p w:rsidR="00611443" w:rsidRPr="004A4B1B" w:rsidRDefault="00611443" w:rsidP="00611443">
            <w:pPr>
              <w:widowControl w:val="0"/>
              <w:jc w:val="center"/>
            </w:pPr>
            <w:r w:rsidRPr="004A4B1B">
              <w:t>9</w:t>
            </w:r>
          </w:p>
        </w:tc>
        <w:tc>
          <w:tcPr>
            <w:tcW w:w="1010" w:type="pct"/>
            <w:shd w:val="clear" w:color="auto" w:fill="auto"/>
          </w:tcPr>
          <w:p w:rsidR="00611443" w:rsidRPr="004A4B1B" w:rsidRDefault="00611443" w:rsidP="00611443">
            <w:pPr>
              <w:widowControl w:val="0"/>
              <w:jc w:val="center"/>
            </w:pPr>
            <w:r w:rsidRPr="004A4B1B">
              <w:t>11</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Среднеэтажная многоквартирная застройка (5-8 этажей)</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13</w:t>
            </w:r>
          </w:p>
        </w:tc>
        <w:tc>
          <w:tcPr>
            <w:tcW w:w="1010" w:type="pct"/>
            <w:shd w:val="clear" w:color="auto" w:fill="auto"/>
            <w:vAlign w:val="center"/>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13</w:t>
            </w:r>
          </w:p>
        </w:tc>
        <w:tc>
          <w:tcPr>
            <w:tcW w:w="1010" w:type="pct"/>
            <w:shd w:val="clear" w:color="auto" w:fill="auto"/>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27</w:t>
            </w:r>
          </w:p>
        </w:tc>
        <w:tc>
          <w:tcPr>
            <w:tcW w:w="1010" w:type="pct"/>
            <w:shd w:val="clear" w:color="auto" w:fill="auto"/>
          </w:tcPr>
          <w:p w:rsidR="00611443" w:rsidRPr="004A4B1B" w:rsidRDefault="00611443" w:rsidP="00611443">
            <w:pPr>
              <w:widowControl w:val="0"/>
              <w:jc w:val="center"/>
            </w:pPr>
            <w:r w:rsidRPr="004A4B1B">
              <w:t>30</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24</w:t>
            </w:r>
          </w:p>
        </w:tc>
        <w:tc>
          <w:tcPr>
            <w:tcW w:w="1010" w:type="pct"/>
            <w:shd w:val="clear" w:color="auto" w:fill="auto"/>
          </w:tcPr>
          <w:p w:rsidR="00611443" w:rsidRPr="004A4B1B" w:rsidRDefault="00611443" w:rsidP="00611443">
            <w:pPr>
              <w:widowControl w:val="0"/>
              <w:jc w:val="center"/>
            </w:pPr>
            <w:r w:rsidRPr="004A4B1B">
              <w:t>27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31</w:t>
            </w:r>
          </w:p>
        </w:tc>
        <w:tc>
          <w:tcPr>
            <w:tcW w:w="1010" w:type="pct"/>
            <w:shd w:val="clear" w:color="auto" w:fill="auto"/>
          </w:tcPr>
          <w:p w:rsidR="00611443" w:rsidRPr="004A4B1B" w:rsidRDefault="00611443" w:rsidP="00611443">
            <w:pPr>
              <w:widowControl w:val="0"/>
              <w:jc w:val="center"/>
            </w:pPr>
            <w:r w:rsidRPr="004A4B1B">
              <w:t>35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36</w:t>
            </w:r>
          </w:p>
        </w:tc>
        <w:tc>
          <w:tcPr>
            <w:tcW w:w="1010" w:type="pct"/>
            <w:shd w:val="clear" w:color="auto" w:fill="auto"/>
          </w:tcPr>
          <w:p w:rsidR="00611443" w:rsidRPr="004A4B1B" w:rsidRDefault="00611443" w:rsidP="00611443">
            <w:pPr>
              <w:widowControl w:val="0"/>
              <w:jc w:val="center"/>
            </w:pPr>
            <w:r w:rsidRPr="004A4B1B">
              <w:t>41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54</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66</w:t>
            </w:r>
          </w:p>
        </w:tc>
        <w:tc>
          <w:tcPr>
            <w:tcW w:w="1010" w:type="pct"/>
            <w:shd w:val="clear" w:color="auto" w:fill="auto"/>
          </w:tcPr>
          <w:p w:rsidR="00611443" w:rsidRPr="004A4B1B" w:rsidRDefault="00611443" w:rsidP="00611443">
            <w:pPr>
              <w:widowControl w:val="0"/>
              <w:jc w:val="center"/>
            </w:pPr>
            <w:r w:rsidRPr="004A4B1B">
              <w:t>75</w:t>
            </w:r>
          </w:p>
        </w:tc>
      </w:tr>
    </w:tbl>
    <w:p w:rsidR="00F735D9" w:rsidRDefault="00F735D9" w:rsidP="00BF0CE3">
      <w:pPr>
        <w:spacing w:line="288" w:lineRule="auto"/>
        <w:ind w:firstLine="709"/>
        <w:jc w:val="both"/>
        <w:outlineLvl w:val="0"/>
        <w:rPr>
          <w:b/>
          <w:sz w:val="26"/>
          <w:szCs w:val="26"/>
        </w:rPr>
      </w:pPr>
    </w:p>
    <w:p w:rsidR="00611443" w:rsidRPr="009C6CA7" w:rsidRDefault="00611443" w:rsidP="00611443">
      <w:pPr>
        <w:widowControl w:val="0"/>
        <w:spacing w:line="312" w:lineRule="auto"/>
        <w:jc w:val="center"/>
        <w:rPr>
          <w:b/>
          <w:sz w:val="24"/>
          <w:szCs w:val="24"/>
        </w:rPr>
      </w:pPr>
      <w:r>
        <w:rPr>
          <w:b/>
          <w:sz w:val="24"/>
          <w:szCs w:val="24"/>
        </w:rPr>
        <w:t>23</w:t>
      </w:r>
      <w:r w:rsidR="00695301">
        <w:rPr>
          <w:b/>
          <w:sz w:val="24"/>
          <w:szCs w:val="24"/>
        </w:rPr>
        <w:t>.13</w:t>
      </w:r>
      <w:r w:rsidRPr="009C6CA7">
        <w:rPr>
          <w:b/>
          <w:sz w:val="24"/>
          <w:szCs w:val="24"/>
        </w:rPr>
        <w:t xml:space="preserve">. Определение укрупненных показателей площади </w:t>
      </w:r>
    </w:p>
    <w:p w:rsidR="00611443" w:rsidRPr="00611443" w:rsidRDefault="00611443" w:rsidP="00611443">
      <w:pPr>
        <w:widowControl w:val="0"/>
        <w:spacing w:after="120" w:line="312" w:lineRule="auto"/>
        <w:jc w:val="center"/>
        <w:rPr>
          <w:b/>
          <w:sz w:val="24"/>
          <w:szCs w:val="24"/>
        </w:rPr>
      </w:pPr>
      <w:r w:rsidRPr="009C6CA7">
        <w:rPr>
          <w:b/>
          <w:sz w:val="24"/>
          <w:szCs w:val="24"/>
        </w:rPr>
        <w:t>жилой застройки сельских населенных пунктов</w:t>
      </w:r>
    </w:p>
    <w:p w:rsidR="00611443" w:rsidRPr="009C6CA7" w:rsidRDefault="00611443" w:rsidP="00611443">
      <w:pPr>
        <w:spacing w:line="312" w:lineRule="auto"/>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611443" w:rsidRPr="009C6CA7" w:rsidRDefault="00611443" w:rsidP="00611443">
      <w:pPr>
        <w:widowControl w:val="0"/>
        <w:spacing w:line="312" w:lineRule="auto"/>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9C6CA7" w:rsidRDefault="00611443" w:rsidP="00611443">
      <w:pPr>
        <w:spacing w:line="312" w:lineRule="auto"/>
        <w:ind w:firstLine="426"/>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spacing w:line="312" w:lineRule="auto"/>
        <w:ind w:firstLine="426"/>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before="120" w:after="120" w:line="312" w:lineRule="auto"/>
        <w:jc w:val="center"/>
        <w:rPr>
          <w:i/>
          <w:sz w:val="24"/>
          <w:szCs w:val="24"/>
        </w:rPr>
      </w:pPr>
      <w:r w:rsidRPr="009C6CA7">
        <w:rPr>
          <w:i/>
          <w:sz w:val="24"/>
          <w:szCs w:val="24"/>
        </w:rPr>
        <w:t>Расчет:</w:t>
      </w:r>
    </w:p>
    <w:p w:rsidR="00611443" w:rsidRPr="009C6CA7" w:rsidRDefault="00611443" w:rsidP="00611443">
      <w:pPr>
        <w:widowControl w:val="0"/>
        <w:spacing w:line="312" w:lineRule="auto"/>
        <w:ind w:firstLine="426"/>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1,76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611443" w:rsidRPr="009C6CA7" w:rsidRDefault="00611443" w:rsidP="00611443">
      <w:pPr>
        <w:widowControl w:val="0"/>
        <w:spacing w:before="120" w:line="312" w:lineRule="auto"/>
        <w:ind w:firstLine="426"/>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2,22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611443" w:rsidRPr="009C6CA7" w:rsidRDefault="00611443" w:rsidP="00611443">
      <w:pPr>
        <w:ind w:firstLine="709"/>
        <w:jc w:val="both"/>
        <w:rPr>
          <w:bCs/>
          <w:sz w:val="24"/>
          <w:szCs w:val="24"/>
        </w:rPr>
      </w:pPr>
    </w:p>
    <w:p w:rsidR="008F1BA4" w:rsidRDefault="00611443" w:rsidP="00611443">
      <w:pPr>
        <w:widowControl w:val="0"/>
        <w:spacing w:line="312" w:lineRule="auto"/>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611443" w:rsidRPr="009C6CA7" w:rsidRDefault="00611443" w:rsidP="00611443">
      <w:pPr>
        <w:widowControl w:val="0"/>
        <w:spacing w:line="312" w:lineRule="auto"/>
        <w:ind w:firstLine="426"/>
        <w:jc w:val="right"/>
        <w:rPr>
          <w:bCs/>
          <w:sz w:val="24"/>
          <w:szCs w:val="24"/>
        </w:rPr>
      </w:pPr>
      <w:r>
        <w:rPr>
          <w:bCs/>
          <w:sz w:val="24"/>
          <w:szCs w:val="24"/>
        </w:rPr>
        <w:t>Таблица 23.1</w:t>
      </w:r>
      <w:r w:rsidR="008F1BA4">
        <w:rPr>
          <w:bCs/>
          <w:sz w:val="24"/>
          <w:szCs w:val="24"/>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17,5</w:t>
            </w:r>
          </w:p>
        </w:tc>
        <w:tc>
          <w:tcPr>
            <w:tcW w:w="1010" w:type="pct"/>
            <w:shd w:val="clear" w:color="auto" w:fill="auto"/>
            <w:vAlign w:val="center"/>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17,5</w:t>
            </w:r>
          </w:p>
        </w:tc>
        <w:tc>
          <w:tcPr>
            <w:tcW w:w="1010" w:type="pct"/>
            <w:shd w:val="clear" w:color="auto" w:fill="auto"/>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35</w:t>
            </w:r>
          </w:p>
        </w:tc>
        <w:tc>
          <w:tcPr>
            <w:tcW w:w="1010" w:type="pct"/>
            <w:shd w:val="clear" w:color="auto" w:fill="auto"/>
          </w:tcPr>
          <w:p w:rsidR="00611443" w:rsidRPr="004A4B1B" w:rsidRDefault="00611443" w:rsidP="00611443">
            <w:pPr>
              <w:widowControl w:val="0"/>
              <w:jc w:val="center"/>
            </w:pPr>
            <w:r w:rsidRPr="004A4B1B">
              <w:t>44</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14</w:t>
            </w:r>
          </w:p>
        </w:tc>
        <w:tc>
          <w:tcPr>
            <w:tcW w:w="1010" w:type="pct"/>
            <w:shd w:val="clear" w:color="auto" w:fill="auto"/>
          </w:tcPr>
          <w:p w:rsidR="00611443" w:rsidRPr="004A4B1B" w:rsidRDefault="00611443" w:rsidP="00611443">
            <w:pPr>
              <w:widowControl w:val="0"/>
              <w:jc w:val="center"/>
            </w:pPr>
            <w:r w:rsidRPr="004A4B1B">
              <w:t>17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31,5</w:t>
            </w:r>
          </w:p>
        </w:tc>
        <w:tc>
          <w:tcPr>
            <w:tcW w:w="1010" w:type="pct"/>
            <w:shd w:val="clear" w:color="auto" w:fill="auto"/>
          </w:tcPr>
          <w:p w:rsidR="00611443" w:rsidRPr="004A4B1B" w:rsidRDefault="00611443" w:rsidP="00611443">
            <w:pPr>
              <w:widowControl w:val="0"/>
              <w:jc w:val="center"/>
            </w:pPr>
            <w:r w:rsidRPr="004A4B1B">
              <w:t>39,5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41</w:t>
            </w:r>
          </w:p>
        </w:tc>
        <w:tc>
          <w:tcPr>
            <w:tcW w:w="1010" w:type="pct"/>
            <w:shd w:val="clear" w:color="auto" w:fill="auto"/>
          </w:tcPr>
          <w:p w:rsidR="00611443" w:rsidRPr="004A4B1B" w:rsidRDefault="00611443" w:rsidP="00611443">
            <w:pPr>
              <w:widowControl w:val="0"/>
              <w:jc w:val="center"/>
            </w:pPr>
            <w:r w:rsidRPr="004A4B1B">
              <w:t>52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61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63</w:t>
            </w:r>
          </w:p>
        </w:tc>
        <w:tc>
          <w:tcPr>
            <w:tcW w:w="1010" w:type="pct"/>
            <w:shd w:val="clear" w:color="auto" w:fill="auto"/>
          </w:tcPr>
          <w:p w:rsidR="00611443" w:rsidRPr="004A4B1B" w:rsidRDefault="00611443" w:rsidP="00611443">
            <w:pPr>
              <w:widowControl w:val="0"/>
              <w:jc w:val="center"/>
            </w:pPr>
            <w:r w:rsidRPr="004A4B1B">
              <w:t>80</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88</w:t>
            </w:r>
          </w:p>
        </w:tc>
        <w:tc>
          <w:tcPr>
            <w:tcW w:w="1010" w:type="pct"/>
            <w:shd w:val="clear" w:color="auto" w:fill="auto"/>
          </w:tcPr>
          <w:p w:rsidR="00611443" w:rsidRPr="004A4B1B" w:rsidRDefault="00611443" w:rsidP="00611443">
            <w:pPr>
              <w:widowControl w:val="0"/>
              <w:jc w:val="center"/>
            </w:pPr>
            <w:r w:rsidRPr="004A4B1B">
              <w:t>111</w:t>
            </w:r>
          </w:p>
        </w:tc>
      </w:tr>
      <w:tr w:rsidR="00611443" w:rsidRPr="004A4B1B" w:rsidTr="00611443">
        <w:trPr>
          <w:trHeight w:val="20"/>
          <w:jc w:val="center"/>
        </w:trPr>
        <w:tc>
          <w:tcPr>
            <w:tcW w:w="1523" w:type="pct"/>
            <w:vMerge/>
            <w:tcBorders>
              <w:bottom w:val="single" w:sz="4" w:space="0" w:color="auto"/>
            </w:tcBorders>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0,18-0,20</w:t>
            </w:r>
          </w:p>
        </w:tc>
        <w:tc>
          <w:tcPr>
            <w:tcW w:w="1010" w:type="pct"/>
            <w:shd w:val="clear" w:color="auto" w:fill="auto"/>
          </w:tcPr>
          <w:p w:rsidR="00611443" w:rsidRPr="004A4B1B" w:rsidRDefault="00611443" w:rsidP="00611443">
            <w:pPr>
              <w:widowControl w:val="0"/>
              <w:jc w:val="center"/>
            </w:pPr>
            <w:r w:rsidRPr="004A4B1B">
              <w:t>104</w:t>
            </w:r>
          </w:p>
        </w:tc>
        <w:tc>
          <w:tcPr>
            <w:tcW w:w="1010" w:type="pct"/>
            <w:shd w:val="clear" w:color="auto" w:fill="auto"/>
          </w:tcPr>
          <w:p w:rsidR="00611443" w:rsidRPr="004A4B1B" w:rsidRDefault="00611443" w:rsidP="00611443">
            <w:pPr>
              <w:widowControl w:val="0"/>
              <w:jc w:val="center"/>
            </w:pPr>
            <w:r w:rsidRPr="004A4B1B">
              <w:t>132</w:t>
            </w:r>
          </w:p>
        </w:tc>
      </w:tr>
    </w:tbl>
    <w:p w:rsidR="00A8341B" w:rsidRDefault="00A8341B" w:rsidP="00611443">
      <w:pPr>
        <w:tabs>
          <w:tab w:val="left" w:pos="1051"/>
        </w:tabs>
        <w:spacing w:after="100" w:line="239" w:lineRule="auto"/>
        <w:jc w:val="both"/>
        <w:rPr>
          <w:rFonts w:eastAsia="Times New Roman"/>
        </w:rPr>
      </w:pPr>
    </w:p>
    <w:p w:rsidR="00611443" w:rsidRPr="009C6CA7" w:rsidRDefault="00611443" w:rsidP="00611443">
      <w:pPr>
        <w:widowControl w:val="0"/>
        <w:spacing w:line="312" w:lineRule="auto"/>
        <w:jc w:val="center"/>
        <w:rPr>
          <w:b/>
          <w:sz w:val="24"/>
          <w:szCs w:val="24"/>
        </w:rPr>
      </w:pPr>
      <w:r>
        <w:rPr>
          <w:b/>
          <w:sz w:val="24"/>
          <w:szCs w:val="24"/>
        </w:rPr>
        <w:t>23</w:t>
      </w:r>
      <w:r w:rsidR="00695301">
        <w:rPr>
          <w:b/>
          <w:sz w:val="24"/>
          <w:szCs w:val="24"/>
        </w:rPr>
        <w:t>.14</w:t>
      </w:r>
      <w:r w:rsidRPr="009C6CA7">
        <w:rPr>
          <w:b/>
          <w:sz w:val="24"/>
          <w:szCs w:val="24"/>
        </w:rPr>
        <w:t xml:space="preserve">. Определение структуры нового жилищного строительства </w:t>
      </w:r>
    </w:p>
    <w:p w:rsidR="00611443" w:rsidRPr="00611443" w:rsidRDefault="00611443" w:rsidP="00611443">
      <w:pPr>
        <w:widowControl w:val="0"/>
        <w:spacing w:after="120" w:line="312" w:lineRule="auto"/>
        <w:jc w:val="center"/>
        <w:rPr>
          <w:b/>
          <w:sz w:val="24"/>
          <w:szCs w:val="24"/>
        </w:rPr>
      </w:pPr>
      <w:r w:rsidRPr="009C6CA7">
        <w:rPr>
          <w:b/>
          <w:sz w:val="24"/>
          <w:szCs w:val="24"/>
        </w:rPr>
        <w:t>по типам застройки и этажности</w:t>
      </w:r>
    </w:p>
    <w:p w:rsidR="00611443" w:rsidRPr="009C6CA7" w:rsidRDefault="00611443" w:rsidP="00611443">
      <w:pPr>
        <w:widowControl w:val="0"/>
        <w:spacing w:line="312" w:lineRule="auto"/>
        <w:ind w:firstLine="426"/>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611443" w:rsidRPr="009C6CA7" w:rsidRDefault="00611443" w:rsidP="00611443">
      <w:pPr>
        <w:widowControl w:val="0"/>
        <w:spacing w:line="312" w:lineRule="auto"/>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611443" w:rsidRPr="009C6CA7" w:rsidRDefault="00611443" w:rsidP="00611443">
      <w:pPr>
        <w:widowControl w:val="0"/>
        <w:spacing w:line="312" w:lineRule="auto"/>
        <w:ind w:firstLine="426"/>
        <w:jc w:val="both"/>
        <w:rPr>
          <w:bCs/>
          <w:sz w:val="24"/>
          <w:szCs w:val="24"/>
        </w:rPr>
      </w:pPr>
      <w:r w:rsidRPr="009C6CA7">
        <w:rPr>
          <w:bCs/>
          <w:sz w:val="24"/>
          <w:szCs w:val="24"/>
        </w:rPr>
        <w:t>- для городских округов и гор</w:t>
      </w:r>
      <w:r w:rsidR="008F1BA4">
        <w:rPr>
          <w:bCs/>
          <w:sz w:val="24"/>
          <w:szCs w:val="24"/>
        </w:rPr>
        <w:t>одских поселений – по таблице 23.11</w:t>
      </w:r>
      <w:r w:rsidRPr="009C6CA7">
        <w:rPr>
          <w:bCs/>
          <w:sz w:val="24"/>
          <w:szCs w:val="24"/>
        </w:rPr>
        <w:t>;</w:t>
      </w:r>
    </w:p>
    <w:p w:rsidR="00695301" w:rsidRDefault="00611443" w:rsidP="00EA0863">
      <w:pPr>
        <w:widowControl w:val="0"/>
        <w:spacing w:line="312" w:lineRule="auto"/>
        <w:ind w:firstLine="426"/>
        <w:jc w:val="both"/>
        <w:rPr>
          <w:bCs/>
          <w:sz w:val="24"/>
          <w:szCs w:val="24"/>
        </w:rPr>
      </w:pPr>
      <w:r w:rsidRPr="009C6CA7">
        <w:rPr>
          <w:bCs/>
          <w:sz w:val="24"/>
          <w:szCs w:val="24"/>
        </w:rPr>
        <w:t xml:space="preserve">- для </w:t>
      </w:r>
      <w:r>
        <w:rPr>
          <w:bCs/>
          <w:sz w:val="24"/>
          <w:szCs w:val="24"/>
        </w:rPr>
        <w:t>поселений</w:t>
      </w:r>
      <w:r w:rsidR="008F1BA4">
        <w:rPr>
          <w:bCs/>
          <w:sz w:val="24"/>
          <w:szCs w:val="24"/>
        </w:rPr>
        <w:t>– по таблице 23.12</w:t>
      </w:r>
      <w:r w:rsidRPr="009C6CA7">
        <w:rPr>
          <w:bCs/>
          <w:sz w:val="24"/>
          <w:szCs w:val="24"/>
        </w:rPr>
        <w:t>.</w:t>
      </w:r>
    </w:p>
    <w:p w:rsidR="00611443" w:rsidRPr="009C6CA7" w:rsidRDefault="00611443" w:rsidP="008F1BA4">
      <w:pPr>
        <w:widowControl w:val="0"/>
        <w:spacing w:line="312" w:lineRule="auto"/>
        <w:ind w:firstLine="709"/>
        <w:jc w:val="right"/>
        <w:rPr>
          <w:bCs/>
          <w:sz w:val="24"/>
          <w:szCs w:val="24"/>
        </w:rPr>
      </w:pPr>
      <w:r>
        <w:rPr>
          <w:bCs/>
          <w:sz w:val="24"/>
          <w:szCs w:val="24"/>
        </w:rPr>
        <w:t>Таблица 23.1</w:t>
      </w:r>
      <w:r w:rsidR="008F1BA4">
        <w:rPr>
          <w:bCs/>
          <w:sz w:val="24"/>
          <w:szCs w:val="24"/>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2141"/>
        <w:gridCol w:w="2315"/>
        <w:gridCol w:w="920"/>
        <w:gridCol w:w="920"/>
        <w:gridCol w:w="921"/>
        <w:gridCol w:w="921"/>
      </w:tblGrid>
      <w:tr w:rsidR="00611443" w:rsidRPr="004A4B1B" w:rsidTr="00611443">
        <w:trPr>
          <w:trHeight w:val="312"/>
          <w:jc w:val="center"/>
        </w:trPr>
        <w:tc>
          <w:tcPr>
            <w:tcW w:w="1879" w:type="pct"/>
            <w:gridSpan w:val="2"/>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72"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1948" w:type="pct"/>
            <w:gridSpan w:val="4"/>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382"/>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крупных городских округах</w:t>
            </w: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малых городских поселениях</w:t>
            </w:r>
          </w:p>
        </w:tc>
      </w:tr>
      <w:tr w:rsidR="00611443" w:rsidRPr="004A4B1B" w:rsidTr="00611443">
        <w:trPr>
          <w:trHeight w:val="60"/>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487"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vAlign w:val="center"/>
          </w:tcPr>
          <w:p w:rsidR="00611443" w:rsidRPr="004A4B1B" w:rsidRDefault="00611443" w:rsidP="00611443">
            <w:pPr>
              <w:suppressAutoHyphens/>
              <w:ind w:left="-57" w:right="-57"/>
              <w:jc w:val="center"/>
              <w:rPr>
                <w:spacing w:val="-2"/>
              </w:rPr>
            </w:pPr>
            <w:r w:rsidRPr="004A4B1B">
              <w:rPr>
                <w:spacing w:val="-2"/>
              </w:rPr>
              <w:t>2027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593"/>
          <w:jc w:val="center"/>
        </w:trPr>
        <w:tc>
          <w:tcPr>
            <w:tcW w:w="755" w:type="pct"/>
            <w:vMerge w:val="restart"/>
            <w:noWrap/>
            <w:vAlign w:val="center"/>
          </w:tcPr>
          <w:p w:rsidR="00611443" w:rsidRPr="004A4B1B" w:rsidRDefault="00611443" w:rsidP="00611443">
            <w:pPr>
              <w:suppressAutoHyphens/>
              <w:ind w:right="-57"/>
              <w:rPr>
                <w:bCs/>
              </w:rPr>
            </w:pPr>
            <w:r w:rsidRPr="004A4B1B">
              <w:rPr>
                <w:bCs/>
              </w:rPr>
              <w:t>Малоэтажная</w:t>
            </w:r>
          </w:p>
        </w:tc>
        <w:tc>
          <w:tcPr>
            <w:tcW w:w="1125" w:type="pct"/>
            <w:vAlign w:val="center"/>
          </w:tcPr>
          <w:p w:rsidR="00611443" w:rsidRPr="004A4B1B" w:rsidRDefault="00611443" w:rsidP="00611443">
            <w:pPr>
              <w:ind w:right="-57"/>
              <w:rPr>
                <w:bCs/>
              </w:rPr>
            </w:pPr>
            <w:r w:rsidRPr="004A4B1B">
              <w:rPr>
                <w:bCs/>
              </w:rPr>
              <w:t xml:space="preserve">индивидуальная </w:t>
            </w:r>
          </w:p>
          <w:p w:rsidR="00611443" w:rsidRPr="004A4B1B" w:rsidRDefault="00611443" w:rsidP="00611443">
            <w:pPr>
              <w:ind w:right="-57"/>
              <w:rPr>
                <w:bCs/>
              </w:rPr>
            </w:pPr>
            <w:r w:rsidRPr="004A4B1B">
              <w:rPr>
                <w:bCs/>
              </w:rPr>
              <w:t xml:space="preserve">(одноквартирные жилые дома, в том числе коттеджного типа) </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20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65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75</w:t>
            </w:r>
          </w:p>
        </w:tc>
      </w:tr>
      <w:tr w:rsidR="00611443" w:rsidRPr="004A4B1B" w:rsidTr="00611443">
        <w:trPr>
          <w:trHeight w:val="60"/>
          <w:jc w:val="center"/>
        </w:trPr>
        <w:tc>
          <w:tcPr>
            <w:tcW w:w="755" w:type="pct"/>
            <w:vMerge/>
            <w:noWrap/>
            <w:vAlign w:val="center"/>
          </w:tcPr>
          <w:p w:rsidR="00611443" w:rsidRPr="004A4B1B" w:rsidRDefault="00611443" w:rsidP="00611443">
            <w:pPr>
              <w:suppressAutoHyphens/>
              <w:ind w:right="-57"/>
              <w:rPr>
                <w:bCs/>
              </w:rPr>
            </w:pPr>
          </w:p>
        </w:tc>
        <w:tc>
          <w:tcPr>
            <w:tcW w:w="1125" w:type="pct"/>
            <w:vAlign w:val="center"/>
          </w:tcPr>
          <w:p w:rsidR="00611443" w:rsidRPr="004A4B1B" w:rsidRDefault="00611443" w:rsidP="00611443">
            <w:pPr>
              <w:suppressAutoHyphens/>
              <w:ind w:right="-57"/>
              <w:rPr>
                <w:bCs/>
              </w:rPr>
            </w:pPr>
            <w:r w:rsidRPr="004A4B1B">
              <w:rPr>
                <w:bCs/>
              </w:rPr>
              <w:t>блокированная</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20</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Среднеэтажная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от 5 до 8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Многоэтажная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9 и более</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60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284"/>
          <w:jc w:val="center"/>
        </w:trPr>
        <w:tc>
          <w:tcPr>
            <w:tcW w:w="1879" w:type="pct"/>
            <w:gridSpan w:val="2"/>
            <w:tcBorders>
              <w:right w:val="nil"/>
            </w:tcBorders>
            <w:noWrap/>
            <w:vAlign w:val="center"/>
          </w:tcPr>
          <w:p w:rsidR="00611443" w:rsidRPr="004A4B1B" w:rsidRDefault="00611443" w:rsidP="00611443">
            <w:pPr>
              <w:ind w:right="113"/>
              <w:rPr>
                <w:bCs/>
              </w:rPr>
            </w:pPr>
            <w:r w:rsidRPr="004A4B1B">
              <w:rPr>
                <w:bCs/>
              </w:rPr>
              <w:t>ВСЕГО</w:t>
            </w:r>
          </w:p>
        </w:tc>
        <w:tc>
          <w:tcPr>
            <w:tcW w:w="1172" w:type="pct"/>
            <w:tcBorders>
              <w:left w:val="nil"/>
            </w:tcBorders>
            <w:noWrap/>
            <w:vAlign w:val="center"/>
          </w:tcPr>
          <w:p w:rsidR="00611443" w:rsidRPr="004A4B1B" w:rsidRDefault="00611443" w:rsidP="00611443">
            <w:pPr>
              <w:ind w:left="-57" w:right="-57"/>
              <w:jc w:val="center"/>
              <w:rPr>
                <w:bCs/>
                <w:spacing w:val="-2"/>
              </w:rPr>
            </w:pP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Pr="00611443"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611443" w:rsidRPr="00611443" w:rsidRDefault="00611443" w:rsidP="00611443">
      <w:pPr>
        <w:widowControl w:val="0"/>
        <w:spacing w:before="120" w:line="312" w:lineRule="auto"/>
        <w:ind w:firstLine="709"/>
        <w:jc w:val="right"/>
        <w:rPr>
          <w:bCs/>
          <w:sz w:val="24"/>
          <w:szCs w:val="24"/>
        </w:rPr>
      </w:pPr>
      <w:r w:rsidRPr="00611443">
        <w:rPr>
          <w:bCs/>
          <w:sz w:val="24"/>
          <w:szCs w:val="24"/>
        </w:rPr>
        <w:t>Таблица 2</w:t>
      </w:r>
      <w:r>
        <w:rPr>
          <w:bCs/>
          <w:sz w:val="24"/>
          <w:szCs w:val="24"/>
        </w:rPr>
        <w:t>3</w:t>
      </w:r>
      <w:r w:rsidRPr="00611443">
        <w:rPr>
          <w:bCs/>
          <w:sz w:val="24"/>
          <w:szCs w:val="24"/>
        </w:rPr>
        <w:t>.1</w:t>
      </w:r>
      <w:r w:rsidR="008F1BA4">
        <w:rPr>
          <w:bCs/>
          <w:sz w:val="24"/>
          <w:szCs w:val="24"/>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2123"/>
        <w:gridCol w:w="2266"/>
        <w:gridCol w:w="1809"/>
      </w:tblGrid>
      <w:tr w:rsidR="00611443" w:rsidRPr="004A4B1B" w:rsidTr="00611443">
        <w:trPr>
          <w:trHeight w:val="312"/>
          <w:jc w:val="center"/>
        </w:trPr>
        <w:tc>
          <w:tcPr>
            <w:tcW w:w="1762" w:type="pct"/>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09"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2129" w:type="pct"/>
            <w:gridSpan w:val="2"/>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168"/>
          <w:jc w:val="center"/>
        </w:trPr>
        <w:tc>
          <w:tcPr>
            <w:tcW w:w="1762" w:type="pct"/>
            <w:vMerge/>
            <w:noWrap/>
            <w:vAlign w:val="center"/>
          </w:tcPr>
          <w:p w:rsidR="00611443" w:rsidRPr="004A4B1B" w:rsidRDefault="00611443" w:rsidP="00611443">
            <w:pPr>
              <w:ind w:left="-57" w:right="-57"/>
              <w:jc w:val="center"/>
              <w:rPr>
                <w:spacing w:val="-2"/>
              </w:rPr>
            </w:pPr>
          </w:p>
        </w:tc>
        <w:tc>
          <w:tcPr>
            <w:tcW w:w="1109" w:type="pct"/>
            <w:vMerge/>
            <w:noWrap/>
            <w:vAlign w:val="center"/>
          </w:tcPr>
          <w:p w:rsidR="00611443" w:rsidRPr="004A4B1B" w:rsidRDefault="00611443" w:rsidP="00611443">
            <w:pPr>
              <w:ind w:left="-57" w:right="-57"/>
              <w:jc w:val="center"/>
              <w:rPr>
                <w:spacing w:val="-2"/>
              </w:rPr>
            </w:pPr>
          </w:p>
        </w:tc>
        <w:tc>
          <w:tcPr>
            <w:tcW w:w="1184"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945" w:type="pct"/>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многоквартирная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4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блокированная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85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95</w:t>
            </w:r>
          </w:p>
        </w:tc>
      </w:tr>
      <w:tr w:rsidR="00611443" w:rsidRPr="004A4B1B" w:rsidTr="00611443">
        <w:trPr>
          <w:trHeight w:val="284"/>
          <w:jc w:val="center"/>
        </w:trPr>
        <w:tc>
          <w:tcPr>
            <w:tcW w:w="1762" w:type="pct"/>
            <w:tcBorders>
              <w:right w:val="nil"/>
            </w:tcBorders>
            <w:noWrap/>
            <w:vAlign w:val="center"/>
          </w:tcPr>
          <w:p w:rsidR="00611443" w:rsidRPr="004A4B1B" w:rsidRDefault="00611443" w:rsidP="00611443">
            <w:pPr>
              <w:ind w:right="113"/>
              <w:rPr>
                <w:bCs/>
              </w:rPr>
            </w:pPr>
            <w:r w:rsidRPr="004A4B1B">
              <w:rPr>
                <w:bCs/>
              </w:rPr>
              <w:t>ВСЕГО</w:t>
            </w:r>
          </w:p>
        </w:tc>
        <w:tc>
          <w:tcPr>
            <w:tcW w:w="1109" w:type="pct"/>
            <w:tcBorders>
              <w:left w:val="nil"/>
            </w:tcBorders>
            <w:noWrap/>
            <w:vAlign w:val="center"/>
          </w:tcPr>
          <w:p w:rsidR="00611443" w:rsidRPr="004A4B1B" w:rsidRDefault="00611443" w:rsidP="00611443">
            <w:pPr>
              <w:ind w:left="-57" w:right="-57"/>
              <w:jc w:val="center"/>
              <w:rPr>
                <w:bCs/>
                <w:spacing w:val="-2"/>
              </w:rPr>
            </w:pP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 xml:space="preserve">При подготовке генеральных планов </w:t>
      </w:r>
      <w:r>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C97F9B" w:rsidRDefault="00C97F9B" w:rsidP="00A8341B">
      <w:pPr>
        <w:tabs>
          <w:tab w:val="left" w:pos="1051"/>
        </w:tabs>
        <w:spacing w:line="239" w:lineRule="auto"/>
        <w:jc w:val="both"/>
        <w:rPr>
          <w:rFonts w:eastAsia="Times New Roman"/>
        </w:rPr>
      </w:pPr>
    </w:p>
    <w:p w:rsidR="00611443" w:rsidRPr="009C6CA7" w:rsidRDefault="00611443" w:rsidP="00611443">
      <w:pPr>
        <w:suppressAutoHyphens/>
        <w:spacing w:line="360" w:lineRule="auto"/>
        <w:jc w:val="center"/>
        <w:outlineLvl w:val="0"/>
        <w:rPr>
          <w:b/>
          <w:sz w:val="24"/>
          <w:szCs w:val="24"/>
        </w:rPr>
      </w:pPr>
      <w:r>
        <w:rPr>
          <w:b/>
          <w:sz w:val="24"/>
          <w:szCs w:val="24"/>
        </w:rPr>
        <w:t>23</w:t>
      </w:r>
      <w:r w:rsidR="00695301">
        <w:rPr>
          <w:b/>
          <w:sz w:val="24"/>
          <w:szCs w:val="24"/>
        </w:rPr>
        <w:t>.15</w:t>
      </w:r>
      <w:r w:rsidRPr="009C6CA7">
        <w:rPr>
          <w:b/>
          <w:sz w:val="24"/>
          <w:szCs w:val="24"/>
        </w:rPr>
        <w:t>.</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611443" w:rsidRPr="009C6CA7" w:rsidRDefault="00611443" w:rsidP="00611443">
      <w:pPr>
        <w:suppressAutoHyphens/>
        <w:spacing w:line="360" w:lineRule="auto"/>
        <w:jc w:val="center"/>
        <w:outlineLvl w:val="0"/>
        <w:rPr>
          <w:b/>
          <w:sz w:val="24"/>
          <w:szCs w:val="24"/>
        </w:rPr>
      </w:pPr>
      <w:r w:rsidRPr="009C6CA7">
        <w:rPr>
          <w:b/>
          <w:sz w:val="24"/>
          <w:szCs w:val="24"/>
        </w:rPr>
        <w:t>по расчетным периодам</w:t>
      </w:r>
    </w:p>
    <w:p w:rsidR="00611443" w:rsidRPr="009C6CA7" w:rsidRDefault="00611443" w:rsidP="00611443">
      <w:pPr>
        <w:widowControl w:val="0"/>
        <w:spacing w:before="240" w:after="120" w:line="312" w:lineRule="auto"/>
        <w:jc w:val="center"/>
        <w:rPr>
          <w:i/>
          <w:sz w:val="24"/>
          <w:szCs w:val="24"/>
        </w:rPr>
      </w:pPr>
      <w:r w:rsidRPr="009C6CA7">
        <w:rPr>
          <w:i/>
          <w:sz w:val="24"/>
          <w:szCs w:val="24"/>
        </w:rPr>
        <w:t>Исходные данные:</w:t>
      </w:r>
    </w:p>
    <w:p w:rsidR="00611443" w:rsidRPr="009C6CA7" w:rsidRDefault="00611443" w:rsidP="00611443">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611443" w:rsidRPr="009C6CA7" w:rsidRDefault="00611443" w:rsidP="00611443">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611443" w:rsidRPr="009C6CA7" w:rsidRDefault="00611443" w:rsidP="00611443">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5.05pt" o:ole="">
            <v:imagedata r:id="rId9" o:title=""/>
          </v:shape>
          <o:OLEObject Type="Embed" ProgID="Equation.3" ShapeID="_x0000_i1025" DrawAspect="Content" ObjectID="_1583924042" r:id="rId10"/>
        </w:object>
      </w:r>
      <w:r w:rsidRPr="009C6CA7">
        <w:rPr>
          <w:sz w:val="24"/>
          <w:szCs w:val="24"/>
        </w:rPr>
        <w:t>,</w:t>
      </w:r>
    </w:p>
    <w:p w:rsidR="00611443" w:rsidRDefault="00611443" w:rsidP="00611443">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611443" w:rsidRPr="009C6CA7" w:rsidRDefault="00611443" w:rsidP="00611443">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611443" w:rsidRPr="009C6CA7" w:rsidRDefault="00611443" w:rsidP="008F1BA4">
      <w:pPr>
        <w:widowControl w:val="0"/>
        <w:spacing w:before="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Pr>
          <w:sz w:val="24"/>
          <w:szCs w:val="24"/>
        </w:rPr>
        <w:t>3.14:</w:t>
      </w:r>
    </w:p>
    <w:p w:rsidR="00611443" w:rsidRPr="009C6CA7" w:rsidRDefault="00611443" w:rsidP="008F1BA4">
      <w:pPr>
        <w:widowControl w:val="0"/>
        <w:jc w:val="right"/>
        <w:rPr>
          <w:sz w:val="24"/>
          <w:szCs w:val="24"/>
        </w:rPr>
      </w:pPr>
      <w:r>
        <w:rPr>
          <w:sz w:val="24"/>
          <w:szCs w:val="24"/>
        </w:rPr>
        <w:t>Таблица 23.1</w:t>
      </w:r>
      <w:r w:rsidR="008F1BA4">
        <w:rPr>
          <w:sz w:val="24"/>
          <w:szCs w:val="24"/>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092"/>
        <w:gridCol w:w="2092"/>
        <w:gridCol w:w="2092"/>
      </w:tblGrid>
      <w:tr w:rsidR="00611443" w:rsidRPr="004A4B1B" w:rsidTr="00611443">
        <w:trPr>
          <w:trHeight w:val="457"/>
          <w:jc w:val="center"/>
        </w:trPr>
        <w:tc>
          <w:tcPr>
            <w:tcW w:w="1721" w:type="pct"/>
            <w:vMerge w:val="restart"/>
            <w:tcBorders>
              <w:top w:val="single" w:sz="4" w:space="0" w:color="auto"/>
              <w:left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r w:rsidRPr="004A4B1B">
              <w:rPr>
                <w:b/>
              </w:rPr>
              <w:t xml:space="preserve">Зона различной степени </w:t>
            </w:r>
          </w:p>
          <w:p w:rsidR="00611443" w:rsidRPr="004A4B1B" w:rsidRDefault="00611443" w:rsidP="00611443">
            <w:pPr>
              <w:widowControl w:val="0"/>
              <w:spacing w:line="264" w:lineRule="auto"/>
              <w:ind w:left="-113" w:right="-113"/>
              <w:jc w:val="center"/>
              <w:rPr>
                <w:b/>
              </w:rPr>
            </w:pPr>
            <w:r w:rsidRPr="004A4B1B">
              <w:rPr>
                <w:b/>
              </w:rPr>
              <w:t xml:space="preserve">градостроительной </w:t>
            </w:r>
          </w:p>
          <w:p w:rsidR="00611443" w:rsidRPr="004A4B1B" w:rsidRDefault="00611443" w:rsidP="00611443">
            <w:pPr>
              <w:widowControl w:val="0"/>
              <w:spacing w:line="264" w:lineRule="auto"/>
              <w:ind w:left="-113" w:right="-113"/>
              <w:jc w:val="center"/>
              <w:rPr>
                <w:b/>
              </w:rPr>
            </w:pPr>
            <w:r w:rsidRPr="004A4B1B">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611443" w:rsidRPr="004A4B1B" w:rsidRDefault="00611443" w:rsidP="00611443">
            <w:pPr>
              <w:widowControl w:val="0"/>
              <w:suppressAutoHyphens/>
              <w:spacing w:line="264" w:lineRule="auto"/>
              <w:jc w:val="center"/>
              <w:rPr>
                <w:b/>
              </w:rPr>
            </w:pPr>
            <w:r w:rsidRPr="004A4B1B">
              <w:rPr>
                <w:b/>
              </w:rPr>
              <w:t>для групп городов с числом жителей, тыс. чел.</w:t>
            </w:r>
          </w:p>
        </w:tc>
      </w:tr>
      <w:tr w:rsidR="00611443" w:rsidRPr="004A4B1B" w:rsidTr="00611443">
        <w:trPr>
          <w:trHeight w:val="159"/>
          <w:jc w:val="center"/>
        </w:trPr>
        <w:tc>
          <w:tcPr>
            <w:tcW w:w="1721" w:type="pct"/>
            <w:vMerge/>
            <w:tcBorders>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250 - 500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Высокая </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130</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165</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210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Средняя </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185</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Низкая </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70</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115</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170</w:t>
            </w:r>
          </w:p>
        </w:tc>
      </w:tr>
    </w:tbl>
    <w:p w:rsidR="008F1BA4" w:rsidRPr="00C97F9B" w:rsidRDefault="00611443" w:rsidP="00611443">
      <w:pPr>
        <w:widowControl w:val="0"/>
        <w:spacing w:before="240" w:after="120" w:line="360" w:lineRule="auto"/>
        <w:jc w:val="center"/>
        <w:rPr>
          <w:i/>
          <w:sz w:val="24"/>
          <w:szCs w:val="24"/>
        </w:rPr>
      </w:pPr>
      <w:r w:rsidRPr="00C97F9B">
        <w:rPr>
          <w:i/>
          <w:sz w:val="24"/>
          <w:szCs w:val="24"/>
        </w:rPr>
        <w:t>Расчет:</w:t>
      </w:r>
    </w:p>
    <w:p w:rsidR="00611443" w:rsidRPr="009C6CA7" w:rsidRDefault="00611443" w:rsidP="00611443">
      <w:pPr>
        <w:widowControl w:val="0"/>
        <w:spacing w:after="120" w:line="360" w:lineRule="auto"/>
        <w:ind w:firstLine="709"/>
        <w:jc w:val="center"/>
        <w:rPr>
          <w:b/>
          <w:i/>
          <w:sz w:val="24"/>
          <w:szCs w:val="24"/>
        </w:rPr>
      </w:pPr>
      <w:r w:rsidRPr="009C6CA7">
        <w:rPr>
          <w:b/>
          <w:i/>
          <w:sz w:val="24"/>
          <w:szCs w:val="24"/>
        </w:rPr>
        <w:t>На первую очередь(2017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409" w:type="dxa"/>
        <w:tblLook w:val="01E0"/>
      </w:tblPr>
      <w:tblGrid>
        <w:gridCol w:w="562"/>
        <w:gridCol w:w="1246"/>
        <w:gridCol w:w="1419"/>
      </w:tblGrid>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611443" w:rsidRPr="009C6CA7" w:rsidTr="00611443">
        <w:tc>
          <w:tcPr>
            <w:tcW w:w="562" w:type="dxa"/>
            <w:vMerge/>
          </w:tcPr>
          <w:p w:rsidR="00611443" w:rsidRPr="009C6CA7" w:rsidRDefault="00611443" w:rsidP="00611443">
            <w:pPr>
              <w:widowControl w:val="0"/>
              <w:spacing w:line="240" w:lineRule="exact"/>
              <w:ind w:left="-57" w:right="-57"/>
              <w:jc w:val="both"/>
              <w:rPr>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tcPr>
          <w:p w:rsidR="00611443" w:rsidRPr="009C6CA7" w:rsidRDefault="00611443" w:rsidP="00611443">
            <w:pPr>
              <w:widowControl w:val="0"/>
              <w:spacing w:line="240" w:lineRule="exact"/>
              <w:ind w:left="-57" w:right="-57"/>
              <w:jc w:val="both"/>
              <w:rPr>
                <w:sz w:val="24"/>
                <w:szCs w:val="24"/>
              </w:rPr>
            </w:pPr>
          </w:p>
        </w:tc>
        <w:tc>
          <w:tcPr>
            <w:tcW w:w="1246" w:type="dxa"/>
          </w:tcPr>
          <w:p w:rsidR="00611443" w:rsidRPr="009C6CA7" w:rsidRDefault="00611443" w:rsidP="00611443">
            <w:pPr>
              <w:widowControl w:val="0"/>
              <w:spacing w:line="240" w:lineRule="exact"/>
              <w:jc w:val="center"/>
              <w:rPr>
                <w:sz w:val="24"/>
                <w:szCs w:val="24"/>
              </w:rPr>
            </w:pPr>
          </w:p>
        </w:tc>
        <w:tc>
          <w:tcPr>
            <w:tcW w:w="1419"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611443" w:rsidRPr="009C6CA7" w:rsidTr="00C97F9B">
        <w:tc>
          <w:tcPr>
            <w:tcW w:w="562"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vAlign w:val="center"/>
          </w:tcPr>
          <w:p w:rsidR="00611443" w:rsidRPr="009C6CA7" w:rsidRDefault="00611443" w:rsidP="00611443">
            <w:pPr>
              <w:widowControl w:val="0"/>
              <w:spacing w:line="240" w:lineRule="exact"/>
              <w:ind w:left="-57" w:right="-57"/>
              <w:jc w:val="both"/>
              <w:rPr>
                <w:sz w:val="24"/>
                <w:szCs w:val="24"/>
              </w:rPr>
            </w:pPr>
          </w:p>
        </w:tc>
      </w:tr>
      <w:tr w:rsidR="00C97F9B" w:rsidRPr="009C6CA7" w:rsidTr="00611443">
        <w:tc>
          <w:tcPr>
            <w:tcW w:w="562" w:type="dxa"/>
            <w:vAlign w:val="center"/>
          </w:tcPr>
          <w:p w:rsidR="00C97F9B" w:rsidRPr="009C6CA7" w:rsidRDefault="00C97F9B" w:rsidP="00611443">
            <w:pPr>
              <w:widowControl w:val="0"/>
              <w:spacing w:line="240" w:lineRule="exact"/>
              <w:ind w:left="-57" w:right="-57"/>
              <w:jc w:val="both"/>
              <w:rPr>
                <w:noProof/>
                <w:sz w:val="24"/>
                <w:szCs w:val="24"/>
              </w:rPr>
            </w:pPr>
          </w:p>
        </w:tc>
        <w:tc>
          <w:tcPr>
            <w:tcW w:w="1246" w:type="dxa"/>
            <w:tcBorders>
              <w:top w:val="single" w:sz="4" w:space="0" w:color="auto"/>
            </w:tcBorders>
          </w:tcPr>
          <w:p w:rsidR="00C97F9B" w:rsidRPr="009C6CA7" w:rsidRDefault="00C97F9B" w:rsidP="00611443">
            <w:pPr>
              <w:widowControl w:val="0"/>
              <w:spacing w:line="240" w:lineRule="exact"/>
              <w:jc w:val="center"/>
              <w:rPr>
                <w:sz w:val="24"/>
                <w:szCs w:val="24"/>
              </w:rPr>
            </w:pPr>
          </w:p>
        </w:tc>
        <w:tc>
          <w:tcPr>
            <w:tcW w:w="1419" w:type="dxa"/>
            <w:vAlign w:val="center"/>
          </w:tcPr>
          <w:p w:rsidR="00C97F9B" w:rsidRPr="009C6CA7" w:rsidRDefault="00C97F9B" w:rsidP="00611443">
            <w:pPr>
              <w:widowControl w:val="0"/>
              <w:spacing w:line="240" w:lineRule="exact"/>
              <w:ind w:left="-57" w:right="-57"/>
              <w:jc w:val="both"/>
              <w:rPr>
                <w:sz w:val="24"/>
                <w:szCs w:val="24"/>
              </w:rPr>
            </w:pPr>
          </w:p>
        </w:tc>
      </w:tr>
    </w:tbl>
    <w:p w:rsidR="00611443" w:rsidRDefault="00611443" w:rsidP="00611443">
      <w:pPr>
        <w:widowControl w:val="0"/>
        <w:tabs>
          <w:tab w:val="left" w:pos="709"/>
        </w:tabs>
        <w:spacing w:before="240" w:after="120" w:line="360" w:lineRule="auto"/>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165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115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78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210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142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113" w:right="-57"/>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185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126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170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116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78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42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165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99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115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69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210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126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185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111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tcPr>
          <w:p w:rsidR="00611443" w:rsidRPr="009C6CA7" w:rsidRDefault="00611443" w:rsidP="00611443">
            <w:pPr>
              <w:widowControl w:val="0"/>
              <w:spacing w:line="240" w:lineRule="exact"/>
              <w:ind w:left="-57" w:right="-57"/>
              <w:jc w:val="both"/>
              <w:rPr>
                <w:sz w:val="24"/>
                <w:szCs w:val="24"/>
              </w:rPr>
            </w:pPr>
          </w:p>
        </w:tc>
        <w:tc>
          <w:tcPr>
            <w:tcW w:w="1222" w:type="dxa"/>
          </w:tcPr>
          <w:p w:rsidR="00611443" w:rsidRPr="009C6CA7" w:rsidRDefault="00611443" w:rsidP="00611443">
            <w:pPr>
              <w:widowControl w:val="0"/>
              <w:spacing w:line="240" w:lineRule="exact"/>
              <w:jc w:val="center"/>
              <w:rPr>
                <w:sz w:val="24"/>
                <w:szCs w:val="24"/>
              </w:rPr>
            </w:pPr>
          </w:p>
        </w:tc>
        <w:tc>
          <w:tcPr>
            <w:tcW w:w="1562"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170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102 чел./га</w:t>
            </w:r>
          </w:p>
        </w:tc>
      </w:tr>
      <w:tr w:rsidR="00611443" w:rsidRPr="009C6CA7" w:rsidTr="00611443">
        <w:tc>
          <w:tcPr>
            <w:tcW w:w="60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line="360" w:lineRule="auto"/>
        <w:ind w:firstLine="709"/>
        <w:jc w:val="both"/>
        <w:outlineLvl w:val="0"/>
        <w:rPr>
          <w:sz w:val="24"/>
          <w:szCs w:val="24"/>
        </w:rPr>
      </w:pPr>
    </w:p>
    <w:p w:rsidR="00611443" w:rsidRPr="009C6CA7" w:rsidRDefault="00611443" w:rsidP="00611443">
      <w:pPr>
        <w:widowControl w:val="0"/>
        <w:spacing w:before="120" w:line="360"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611443" w:rsidRDefault="00611443" w:rsidP="00611443">
      <w:pPr>
        <w:spacing w:line="360" w:lineRule="auto"/>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611443" w:rsidRDefault="008F1BA4" w:rsidP="00611443">
      <w:pPr>
        <w:spacing w:line="360" w:lineRule="auto"/>
        <w:ind w:firstLine="426"/>
        <w:jc w:val="right"/>
        <w:outlineLvl w:val="0"/>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231"/>
        <w:gridCol w:w="1233"/>
        <w:gridCol w:w="1235"/>
        <w:gridCol w:w="1233"/>
        <w:gridCol w:w="1233"/>
        <w:gridCol w:w="1231"/>
      </w:tblGrid>
      <w:tr w:rsidR="00611443" w:rsidRPr="004A4B1B" w:rsidTr="00611443">
        <w:trPr>
          <w:trHeight w:val="554"/>
          <w:jc w:val="center"/>
        </w:trPr>
        <w:tc>
          <w:tcPr>
            <w:tcW w:w="1137" w:type="pct"/>
            <w:vMerge w:val="restart"/>
            <w:vAlign w:val="center"/>
          </w:tcPr>
          <w:p w:rsidR="00611443" w:rsidRPr="004A4B1B" w:rsidRDefault="00611443" w:rsidP="00611443">
            <w:pPr>
              <w:ind w:left="-57" w:right="-57"/>
              <w:jc w:val="center"/>
              <w:rPr>
                <w:b/>
                <w:spacing w:val="-2"/>
              </w:rPr>
            </w:pPr>
            <w:r w:rsidRPr="004A4B1B">
              <w:rPr>
                <w:b/>
                <w:spacing w:val="-2"/>
              </w:rPr>
              <w:t xml:space="preserve">Зоны различной </w:t>
            </w:r>
          </w:p>
          <w:p w:rsidR="00611443" w:rsidRPr="004A4B1B" w:rsidRDefault="00611443" w:rsidP="00611443">
            <w:pPr>
              <w:ind w:left="-57" w:right="-57"/>
              <w:jc w:val="center"/>
              <w:rPr>
                <w:b/>
                <w:spacing w:val="-2"/>
              </w:rPr>
            </w:pPr>
            <w:r w:rsidRPr="004A4B1B">
              <w:rPr>
                <w:b/>
                <w:spacing w:val="-2"/>
              </w:rPr>
              <w:t xml:space="preserve">степени </w:t>
            </w:r>
          </w:p>
          <w:p w:rsidR="00611443" w:rsidRPr="004A4B1B" w:rsidRDefault="00611443" w:rsidP="00611443">
            <w:pPr>
              <w:ind w:left="-57" w:right="-57"/>
              <w:jc w:val="center"/>
              <w:rPr>
                <w:b/>
                <w:spacing w:val="-2"/>
              </w:rPr>
            </w:pPr>
            <w:r w:rsidRPr="004A4B1B">
              <w:rPr>
                <w:b/>
                <w:spacing w:val="-2"/>
              </w:rPr>
              <w:t>градостроительной ценности территории</w:t>
            </w:r>
          </w:p>
        </w:tc>
        <w:tc>
          <w:tcPr>
            <w:tcW w:w="3863" w:type="pct"/>
            <w:gridSpan w:val="6"/>
            <w:vAlign w:val="center"/>
          </w:tcPr>
          <w:p w:rsidR="00611443" w:rsidRPr="004A4B1B" w:rsidRDefault="00611443" w:rsidP="00611443">
            <w:pPr>
              <w:ind w:left="-57" w:right="-57"/>
              <w:jc w:val="center"/>
              <w:rPr>
                <w:b/>
              </w:rPr>
            </w:pPr>
            <w:r w:rsidRPr="004A4B1B">
              <w:rPr>
                <w:b/>
              </w:rPr>
              <w:t>Плотность населения территории жилого района, чел./га, не менее,</w:t>
            </w:r>
          </w:p>
          <w:p w:rsidR="00611443" w:rsidRPr="004A4B1B" w:rsidRDefault="00611443" w:rsidP="00611443">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611443" w:rsidRPr="004A4B1B" w:rsidTr="00611443">
        <w:trPr>
          <w:trHeight w:val="78"/>
          <w:jc w:val="center"/>
        </w:trPr>
        <w:tc>
          <w:tcPr>
            <w:tcW w:w="1137" w:type="pct"/>
            <w:vMerge/>
            <w:vAlign w:val="center"/>
          </w:tcPr>
          <w:p w:rsidR="00611443" w:rsidRPr="004A4B1B" w:rsidRDefault="00611443" w:rsidP="00611443">
            <w:pPr>
              <w:jc w:val="center"/>
              <w:rPr>
                <w:b/>
              </w:rPr>
            </w:pPr>
          </w:p>
        </w:tc>
        <w:tc>
          <w:tcPr>
            <w:tcW w:w="1287" w:type="pct"/>
            <w:gridSpan w:val="2"/>
            <w:vMerge w:val="restart"/>
            <w:shd w:val="clear" w:color="auto" w:fill="auto"/>
            <w:vAlign w:val="center"/>
          </w:tcPr>
          <w:p w:rsidR="00611443" w:rsidRPr="004A4B1B" w:rsidRDefault="00611443" w:rsidP="00611443">
            <w:pPr>
              <w:ind w:left="-113" w:right="-113"/>
              <w:jc w:val="center"/>
              <w:rPr>
                <w:b/>
                <w:bCs/>
              </w:rPr>
            </w:pPr>
            <w:r w:rsidRPr="004A4B1B">
              <w:rPr>
                <w:b/>
                <w:bCs/>
              </w:rPr>
              <w:t>крупные</w:t>
            </w:r>
          </w:p>
          <w:p w:rsidR="00611443" w:rsidRPr="004A4B1B" w:rsidRDefault="00611443" w:rsidP="00611443">
            <w:pPr>
              <w:ind w:left="-113" w:right="-113"/>
              <w:jc w:val="center"/>
              <w:rPr>
                <w:spacing w:val="-2"/>
              </w:rPr>
            </w:pPr>
            <w:r w:rsidRPr="004A4B1B">
              <w:rPr>
                <w:iCs/>
              </w:rPr>
              <w:t>(свыше 250 до 500)</w:t>
            </w:r>
          </w:p>
        </w:tc>
        <w:tc>
          <w:tcPr>
            <w:tcW w:w="2576" w:type="pct"/>
            <w:gridSpan w:val="4"/>
            <w:shd w:val="clear" w:color="auto" w:fill="auto"/>
            <w:vAlign w:val="center"/>
          </w:tcPr>
          <w:p w:rsidR="00611443" w:rsidRPr="004A4B1B" w:rsidRDefault="00611443" w:rsidP="00611443">
            <w:pPr>
              <w:ind w:left="-113" w:right="-113"/>
              <w:jc w:val="center"/>
              <w:rPr>
                <w:b/>
                <w:spacing w:val="-2"/>
              </w:rPr>
            </w:pPr>
            <w:r w:rsidRPr="004A4B1B">
              <w:rPr>
                <w:b/>
                <w:bCs/>
              </w:rPr>
              <w:t>малые</w:t>
            </w:r>
          </w:p>
        </w:tc>
      </w:tr>
      <w:tr w:rsidR="00611443" w:rsidRPr="004A4B1B" w:rsidTr="00611443">
        <w:trPr>
          <w:trHeight w:val="274"/>
          <w:jc w:val="center"/>
        </w:trPr>
        <w:tc>
          <w:tcPr>
            <w:tcW w:w="1137" w:type="pct"/>
            <w:vMerge/>
            <w:vAlign w:val="center"/>
          </w:tcPr>
          <w:p w:rsidR="00611443" w:rsidRPr="004A4B1B" w:rsidRDefault="00611443" w:rsidP="00611443">
            <w:pPr>
              <w:jc w:val="center"/>
              <w:rPr>
                <w:b/>
              </w:rPr>
            </w:pPr>
          </w:p>
        </w:tc>
        <w:tc>
          <w:tcPr>
            <w:tcW w:w="1287" w:type="pct"/>
            <w:gridSpan w:val="2"/>
            <w:vMerge/>
            <w:shd w:val="clear" w:color="auto" w:fill="auto"/>
            <w:vAlign w:val="center"/>
          </w:tcPr>
          <w:p w:rsidR="00611443" w:rsidRPr="004A4B1B" w:rsidRDefault="00611443" w:rsidP="00611443">
            <w:pPr>
              <w:ind w:left="-113" w:right="-113"/>
              <w:jc w:val="center"/>
              <w:rPr>
                <w:b/>
                <w:bCs/>
              </w:rPr>
            </w:pPr>
          </w:p>
        </w:tc>
        <w:tc>
          <w:tcPr>
            <w:tcW w:w="1289" w:type="pct"/>
            <w:gridSpan w:val="2"/>
            <w:shd w:val="clear" w:color="auto" w:fill="auto"/>
            <w:vAlign w:val="center"/>
          </w:tcPr>
          <w:p w:rsidR="00611443" w:rsidRPr="004A4B1B" w:rsidRDefault="00611443" w:rsidP="00611443">
            <w:pPr>
              <w:ind w:left="-113" w:right="-113"/>
              <w:jc w:val="center"/>
              <w:rPr>
                <w:b/>
                <w:bCs/>
              </w:rPr>
            </w:pPr>
            <w:r w:rsidRPr="004A4B1B">
              <w:rPr>
                <w:iCs/>
              </w:rPr>
              <w:t>свыше 20 до 50</w:t>
            </w:r>
          </w:p>
        </w:tc>
        <w:tc>
          <w:tcPr>
            <w:tcW w:w="1288" w:type="pct"/>
            <w:gridSpan w:val="2"/>
            <w:shd w:val="clear" w:color="auto" w:fill="auto"/>
            <w:vAlign w:val="center"/>
          </w:tcPr>
          <w:p w:rsidR="00611443" w:rsidRPr="004A4B1B" w:rsidRDefault="00611443" w:rsidP="00611443">
            <w:pPr>
              <w:ind w:left="-113" w:right="-113"/>
              <w:jc w:val="center"/>
              <w:rPr>
                <w:b/>
                <w:bCs/>
              </w:rPr>
            </w:pPr>
            <w:r w:rsidRPr="004A4B1B">
              <w:rPr>
                <w:iCs/>
              </w:rPr>
              <w:t>до 20</w:t>
            </w:r>
          </w:p>
        </w:tc>
      </w:tr>
      <w:tr w:rsidR="00611443" w:rsidRPr="004A4B1B" w:rsidTr="00611443">
        <w:trPr>
          <w:trHeight w:val="247"/>
          <w:jc w:val="center"/>
        </w:trPr>
        <w:tc>
          <w:tcPr>
            <w:tcW w:w="1137" w:type="pct"/>
            <w:vMerge/>
            <w:tcBorders>
              <w:bottom w:val="single" w:sz="4" w:space="0" w:color="auto"/>
            </w:tcBorders>
            <w:vAlign w:val="center"/>
          </w:tcPr>
          <w:p w:rsidR="00611443" w:rsidRPr="004A4B1B" w:rsidRDefault="00611443" w:rsidP="00611443">
            <w:pPr>
              <w:jc w:val="center"/>
              <w:rPr>
                <w:b/>
              </w:rPr>
            </w:pPr>
          </w:p>
        </w:tc>
        <w:tc>
          <w:tcPr>
            <w:tcW w:w="643"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5"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 xml:space="preserve">2017 год </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Высокая</w:t>
            </w:r>
          </w:p>
        </w:tc>
        <w:tc>
          <w:tcPr>
            <w:tcW w:w="643" w:type="pct"/>
            <w:shd w:val="clear" w:color="auto" w:fill="auto"/>
            <w:vAlign w:val="center"/>
          </w:tcPr>
          <w:p w:rsidR="00611443" w:rsidRPr="004A4B1B" w:rsidRDefault="00611443" w:rsidP="00611443">
            <w:pPr>
              <w:jc w:val="center"/>
              <w:rPr>
                <w:bCs/>
              </w:rPr>
            </w:pPr>
            <w:r w:rsidRPr="004A4B1B">
              <w:rPr>
                <w:bCs/>
              </w:rPr>
              <w:t>140</w:t>
            </w:r>
          </w:p>
        </w:tc>
        <w:tc>
          <w:tcPr>
            <w:tcW w:w="644" w:type="pct"/>
            <w:shd w:val="clear" w:color="auto" w:fill="auto"/>
            <w:vAlign w:val="center"/>
          </w:tcPr>
          <w:p w:rsidR="00611443" w:rsidRPr="004A4B1B" w:rsidRDefault="00611443" w:rsidP="00611443">
            <w:pPr>
              <w:jc w:val="center"/>
              <w:rPr>
                <w:bCs/>
              </w:rPr>
            </w:pPr>
            <w:r w:rsidRPr="004A4B1B">
              <w:rPr>
                <w:bCs/>
              </w:rPr>
              <w:t>125</w:t>
            </w:r>
          </w:p>
        </w:tc>
        <w:tc>
          <w:tcPr>
            <w:tcW w:w="645" w:type="pct"/>
            <w:shd w:val="clear" w:color="auto" w:fill="auto"/>
            <w:vAlign w:val="center"/>
          </w:tcPr>
          <w:p w:rsidR="00611443" w:rsidRPr="004A4B1B" w:rsidRDefault="00611443" w:rsidP="00611443">
            <w:pPr>
              <w:jc w:val="center"/>
              <w:rPr>
                <w:bCs/>
              </w:rPr>
            </w:pPr>
            <w:r w:rsidRPr="004A4B1B">
              <w:rPr>
                <w:bCs/>
              </w:rPr>
              <w:t>110</w:t>
            </w:r>
          </w:p>
        </w:tc>
        <w:tc>
          <w:tcPr>
            <w:tcW w:w="644" w:type="pct"/>
            <w:shd w:val="clear" w:color="auto" w:fill="auto"/>
            <w:vAlign w:val="center"/>
          </w:tcPr>
          <w:p w:rsidR="00611443" w:rsidRPr="004A4B1B" w:rsidRDefault="00611443" w:rsidP="00611443">
            <w:pPr>
              <w:jc w:val="center"/>
              <w:rPr>
                <w:bCs/>
              </w:rPr>
            </w:pPr>
            <w:r w:rsidRPr="004A4B1B">
              <w:rPr>
                <w:bCs/>
              </w:rPr>
              <w:t>95</w:t>
            </w:r>
          </w:p>
        </w:tc>
        <w:tc>
          <w:tcPr>
            <w:tcW w:w="644" w:type="pct"/>
            <w:shd w:val="clear" w:color="auto" w:fill="auto"/>
            <w:vAlign w:val="center"/>
          </w:tcPr>
          <w:p w:rsidR="00611443" w:rsidRPr="004A4B1B" w:rsidRDefault="00611443" w:rsidP="00611443">
            <w:pPr>
              <w:jc w:val="center"/>
              <w:rPr>
                <w:bCs/>
              </w:rPr>
            </w:pPr>
            <w:r w:rsidRPr="004A4B1B">
              <w:rPr>
                <w:bCs/>
              </w:rPr>
              <w:t>85</w:t>
            </w:r>
          </w:p>
        </w:tc>
        <w:tc>
          <w:tcPr>
            <w:tcW w:w="644" w:type="pct"/>
            <w:shd w:val="clear" w:color="auto" w:fill="auto"/>
            <w:vAlign w:val="center"/>
          </w:tcPr>
          <w:p w:rsidR="00611443" w:rsidRPr="004A4B1B" w:rsidRDefault="00611443" w:rsidP="00611443">
            <w:pPr>
              <w:jc w:val="center"/>
              <w:rPr>
                <w:bCs/>
              </w:rPr>
            </w:pPr>
            <w:r w:rsidRPr="004A4B1B">
              <w:rPr>
                <w:bCs/>
              </w:rPr>
              <w:t>75</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Средняя</w:t>
            </w:r>
          </w:p>
        </w:tc>
        <w:tc>
          <w:tcPr>
            <w:tcW w:w="643" w:type="pct"/>
            <w:shd w:val="clear" w:color="auto" w:fill="auto"/>
            <w:vAlign w:val="center"/>
          </w:tcPr>
          <w:p w:rsidR="00611443" w:rsidRPr="004A4B1B" w:rsidRDefault="00611443" w:rsidP="00611443">
            <w:pPr>
              <w:jc w:val="center"/>
              <w:rPr>
                <w:bCs/>
              </w:rPr>
            </w:pPr>
            <w:r w:rsidRPr="004A4B1B">
              <w:rPr>
                <w:bCs/>
              </w:rPr>
              <w:t>125</w:t>
            </w:r>
          </w:p>
        </w:tc>
        <w:tc>
          <w:tcPr>
            <w:tcW w:w="644" w:type="pct"/>
            <w:shd w:val="clear" w:color="auto" w:fill="auto"/>
            <w:vAlign w:val="center"/>
          </w:tcPr>
          <w:p w:rsidR="00611443" w:rsidRPr="004A4B1B" w:rsidRDefault="00611443" w:rsidP="00611443">
            <w:pPr>
              <w:jc w:val="center"/>
              <w:rPr>
                <w:bCs/>
              </w:rPr>
            </w:pPr>
            <w:r w:rsidRPr="004A4B1B">
              <w:rPr>
                <w:bCs/>
              </w:rPr>
              <w:t>110</w:t>
            </w:r>
          </w:p>
        </w:tc>
        <w:tc>
          <w:tcPr>
            <w:tcW w:w="645"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Низкая</w:t>
            </w:r>
          </w:p>
        </w:tc>
        <w:tc>
          <w:tcPr>
            <w:tcW w:w="643" w:type="pct"/>
            <w:shd w:val="clear" w:color="auto" w:fill="auto"/>
            <w:vAlign w:val="center"/>
          </w:tcPr>
          <w:p w:rsidR="00611443" w:rsidRPr="004A4B1B" w:rsidRDefault="00611443" w:rsidP="00611443">
            <w:pPr>
              <w:jc w:val="center"/>
              <w:rPr>
                <w:bCs/>
              </w:rPr>
            </w:pPr>
            <w:r w:rsidRPr="004A4B1B">
              <w:rPr>
                <w:bCs/>
              </w:rPr>
              <w:t>115</w:t>
            </w:r>
          </w:p>
        </w:tc>
        <w:tc>
          <w:tcPr>
            <w:tcW w:w="644" w:type="pct"/>
            <w:shd w:val="clear" w:color="auto" w:fill="auto"/>
            <w:vAlign w:val="center"/>
          </w:tcPr>
          <w:p w:rsidR="00611443" w:rsidRPr="004A4B1B" w:rsidRDefault="00611443" w:rsidP="00611443">
            <w:pPr>
              <w:jc w:val="center"/>
              <w:rPr>
                <w:bCs/>
              </w:rPr>
            </w:pPr>
            <w:r w:rsidRPr="004A4B1B">
              <w:rPr>
                <w:bCs/>
              </w:rPr>
              <w:t>100</w:t>
            </w:r>
          </w:p>
        </w:tc>
        <w:tc>
          <w:tcPr>
            <w:tcW w:w="645" w:type="pct"/>
            <w:shd w:val="clear" w:color="auto" w:fill="auto"/>
            <w:vAlign w:val="center"/>
          </w:tcPr>
          <w:p w:rsidR="00611443" w:rsidRPr="004A4B1B" w:rsidRDefault="00611443" w:rsidP="00611443">
            <w:pPr>
              <w:jc w:val="center"/>
              <w:rPr>
                <w:bCs/>
              </w:rPr>
            </w:pPr>
            <w:r w:rsidRPr="004A4B1B">
              <w:rPr>
                <w:bCs/>
              </w:rPr>
              <w:t>75</w:t>
            </w:r>
          </w:p>
        </w:tc>
        <w:tc>
          <w:tcPr>
            <w:tcW w:w="644" w:type="pct"/>
            <w:shd w:val="clear" w:color="auto" w:fill="auto"/>
            <w:vAlign w:val="center"/>
          </w:tcPr>
          <w:p w:rsidR="00611443" w:rsidRPr="004A4B1B" w:rsidRDefault="00611443" w:rsidP="00611443">
            <w:pPr>
              <w:jc w:val="center"/>
              <w:rPr>
                <w:bCs/>
              </w:rPr>
            </w:pPr>
            <w:r w:rsidRPr="004A4B1B">
              <w:rPr>
                <w:bCs/>
              </w:rPr>
              <w:t>65</w:t>
            </w:r>
          </w:p>
        </w:tc>
        <w:tc>
          <w:tcPr>
            <w:tcW w:w="644" w:type="pct"/>
            <w:shd w:val="clear" w:color="auto" w:fill="auto"/>
            <w:vAlign w:val="center"/>
          </w:tcPr>
          <w:p w:rsidR="00611443" w:rsidRPr="004A4B1B" w:rsidRDefault="00611443" w:rsidP="00611443">
            <w:pPr>
              <w:jc w:val="center"/>
              <w:rPr>
                <w:bCs/>
              </w:rPr>
            </w:pPr>
            <w:r w:rsidRPr="004A4B1B">
              <w:rPr>
                <w:bCs/>
              </w:rPr>
              <w:t>45</w:t>
            </w:r>
          </w:p>
        </w:tc>
        <w:tc>
          <w:tcPr>
            <w:tcW w:w="644" w:type="pct"/>
            <w:shd w:val="clear" w:color="auto" w:fill="auto"/>
            <w:vAlign w:val="center"/>
          </w:tcPr>
          <w:p w:rsidR="00611443" w:rsidRPr="004A4B1B" w:rsidRDefault="00611443" w:rsidP="00611443">
            <w:pPr>
              <w:jc w:val="center"/>
              <w:rPr>
                <w:bCs/>
              </w:rPr>
            </w:pPr>
            <w:r w:rsidRPr="004A4B1B">
              <w:rPr>
                <w:bCs/>
              </w:rPr>
              <w:t>40</w:t>
            </w:r>
          </w:p>
        </w:tc>
      </w:tr>
    </w:tbl>
    <w:p w:rsidR="00611443" w:rsidRPr="00611443" w:rsidRDefault="00611443" w:rsidP="00611443">
      <w:pPr>
        <w:spacing w:before="120" w:line="360" w:lineRule="auto"/>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005839" w:rsidRPr="009C6CA7" w:rsidRDefault="00005839" w:rsidP="00005839">
      <w:pPr>
        <w:widowControl w:val="0"/>
        <w:spacing w:line="312" w:lineRule="auto"/>
        <w:jc w:val="center"/>
        <w:rPr>
          <w:b/>
          <w:sz w:val="24"/>
          <w:szCs w:val="24"/>
        </w:rPr>
      </w:pPr>
      <w:r>
        <w:rPr>
          <w:b/>
          <w:sz w:val="24"/>
          <w:szCs w:val="24"/>
        </w:rPr>
        <w:t>23</w:t>
      </w:r>
      <w:r w:rsidR="00695301">
        <w:rPr>
          <w:b/>
          <w:sz w:val="24"/>
          <w:szCs w:val="24"/>
        </w:rPr>
        <w:t>.16</w:t>
      </w:r>
      <w:r w:rsidRPr="009C6CA7">
        <w:rPr>
          <w:b/>
          <w:sz w:val="24"/>
          <w:szCs w:val="24"/>
        </w:rPr>
        <w:t xml:space="preserve">. Расчет плотности населения на территории квартала (микрорайона) </w:t>
      </w:r>
    </w:p>
    <w:p w:rsidR="00005839" w:rsidRPr="009C6CA7" w:rsidRDefault="00005839" w:rsidP="00005839">
      <w:pPr>
        <w:widowControl w:val="0"/>
        <w:spacing w:line="312" w:lineRule="auto"/>
        <w:jc w:val="center"/>
        <w:rPr>
          <w:b/>
          <w:sz w:val="24"/>
          <w:szCs w:val="24"/>
        </w:rPr>
      </w:pPr>
      <w:r w:rsidRPr="009C6CA7">
        <w:rPr>
          <w:b/>
          <w:sz w:val="24"/>
          <w:szCs w:val="24"/>
        </w:rPr>
        <w:t>по расчетным периодам</w:t>
      </w:r>
    </w:p>
    <w:p w:rsidR="00005839" w:rsidRPr="009C6CA7" w:rsidRDefault="00005839" w:rsidP="00005839">
      <w:pPr>
        <w:widowControl w:val="0"/>
        <w:spacing w:line="312"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005839" w:rsidRPr="009C6CA7" w:rsidRDefault="00005839" w:rsidP="00005839">
      <w:pPr>
        <w:widowControl w:val="0"/>
        <w:spacing w:line="312" w:lineRule="auto"/>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005839" w:rsidRPr="009C6CA7" w:rsidRDefault="00005839" w:rsidP="00005839">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63.85pt;height:31.95pt" o:ole="">
            <v:imagedata r:id="rId11" o:title=""/>
          </v:shape>
          <o:OLEObject Type="Embed" ProgID="Equation.3" ShapeID="_x0000_i1026" DrawAspect="Content" ObjectID="_1583924043" r:id="rId12"/>
        </w:object>
      </w:r>
      <w:r w:rsidRPr="009C6CA7">
        <w:rPr>
          <w:sz w:val="24"/>
          <w:szCs w:val="24"/>
        </w:rPr>
        <w:t>,</w:t>
      </w:r>
    </w:p>
    <w:p w:rsidR="00005839" w:rsidRDefault="00005839" w:rsidP="00005839">
      <w:pPr>
        <w:widowControl w:val="0"/>
        <w:spacing w:line="312"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735D9" w:rsidRDefault="00005839" w:rsidP="008F1BA4">
      <w:pPr>
        <w:widowControl w:val="0"/>
        <w:spacing w:before="120" w:line="312" w:lineRule="auto"/>
        <w:ind w:firstLine="426"/>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менее приведенной в таблице 23.1</w:t>
      </w:r>
      <w:r w:rsidR="008F1BA4">
        <w:rPr>
          <w:sz w:val="24"/>
          <w:szCs w:val="24"/>
        </w:rPr>
        <w:t>5:</w:t>
      </w:r>
    </w:p>
    <w:p w:rsidR="00005839" w:rsidRDefault="008F1BA4" w:rsidP="00005839">
      <w:pPr>
        <w:widowControl w:val="0"/>
        <w:spacing w:line="312" w:lineRule="auto"/>
        <w:ind w:firstLine="426"/>
        <w:jc w:val="right"/>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6305"/>
      </w:tblGrid>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jc w:val="center"/>
              <w:rPr>
                <w:b/>
              </w:rPr>
            </w:pPr>
            <w:r w:rsidRPr="004A4B1B">
              <w:rPr>
                <w:b/>
              </w:rPr>
              <w:t xml:space="preserve">Зона различной степени </w:t>
            </w:r>
          </w:p>
          <w:p w:rsidR="00005839" w:rsidRPr="004A4B1B" w:rsidRDefault="00005839" w:rsidP="00747D33">
            <w:pPr>
              <w:widowControl w:val="0"/>
              <w:jc w:val="center"/>
              <w:rPr>
                <w:b/>
              </w:rPr>
            </w:pPr>
            <w:r w:rsidRPr="004A4B1B">
              <w:rPr>
                <w:b/>
              </w:rPr>
              <w:t xml:space="preserve">градостроительной ценности </w:t>
            </w:r>
          </w:p>
          <w:p w:rsidR="00005839" w:rsidRPr="004A4B1B" w:rsidRDefault="00005839" w:rsidP="00747D33">
            <w:pPr>
              <w:widowControl w:val="0"/>
              <w:jc w:val="center"/>
              <w:rPr>
                <w:b/>
              </w:rPr>
            </w:pPr>
            <w:r w:rsidRPr="004A4B1B">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420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350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200</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200</w:t>
            </w:r>
          </w:p>
        </w:tc>
      </w:tr>
    </w:tbl>
    <w:p w:rsidR="00005839" w:rsidRPr="00005839" w:rsidRDefault="00005839" w:rsidP="00005839">
      <w:pPr>
        <w:widowControl w:val="0"/>
        <w:spacing w:before="120" w:after="120" w:line="312" w:lineRule="auto"/>
        <w:jc w:val="center"/>
        <w:rPr>
          <w:sz w:val="24"/>
          <w:szCs w:val="24"/>
        </w:rPr>
      </w:pPr>
      <w:r w:rsidRPr="00005839">
        <w:rPr>
          <w:i/>
          <w:sz w:val="24"/>
          <w:szCs w:val="24"/>
        </w:rPr>
        <w:t>Расчет:</w:t>
      </w:r>
    </w:p>
    <w:p w:rsidR="00005839" w:rsidRPr="00005839" w:rsidRDefault="00005839" w:rsidP="00005839">
      <w:pPr>
        <w:widowControl w:val="0"/>
        <w:spacing w:after="120" w:line="312" w:lineRule="auto"/>
        <w:jc w:val="center"/>
        <w:rPr>
          <w:b/>
          <w:i/>
          <w:sz w:val="24"/>
          <w:szCs w:val="24"/>
        </w:rPr>
      </w:pPr>
      <w:r w:rsidRPr="00005839">
        <w:rPr>
          <w:b/>
          <w:i/>
          <w:sz w:val="24"/>
          <w:szCs w:val="24"/>
        </w:rPr>
        <w:t>На первую очередь (2017 год):</w:t>
      </w:r>
    </w:p>
    <w:p w:rsidR="00005839" w:rsidRPr="00005839" w:rsidRDefault="00005839" w:rsidP="00005839">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2017 год при расчетной жилищной обеспеченности 26,5 м</w:t>
      </w:r>
      <w:r w:rsidRPr="00005839">
        <w:rPr>
          <w:sz w:val="24"/>
          <w:szCs w:val="24"/>
          <w:vertAlign w:val="superscript"/>
        </w:rPr>
        <w:t>2</w:t>
      </w:r>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в</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420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285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Align w:val="center"/>
          </w:tcPr>
          <w:p w:rsidR="00005839" w:rsidRPr="00005839" w:rsidRDefault="00005839" w:rsidP="00747D33">
            <w:pPr>
              <w:widowControl w:val="0"/>
              <w:tabs>
                <w:tab w:val="left" w:pos="694"/>
              </w:tabs>
              <w:ind w:right="-57" w:firstLine="709"/>
              <w:rPr>
                <w:noProof/>
                <w:sz w:val="24"/>
                <w:szCs w:val="24"/>
              </w:rPr>
            </w:pPr>
          </w:p>
        </w:tc>
        <w:tc>
          <w:tcPr>
            <w:tcW w:w="1260" w:type="dxa"/>
          </w:tcPr>
          <w:p w:rsidR="00005839" w:rsidRPr="00005839" w:rsidRDefault="00005839" w:rsidP="00747D33">
            <w:pPr>
              <w:widowControl w:val="0"/>
              <w:jc w:val="center"/>
              <w:rPr>
                <w:sz w:val="24"/>
                <w:szCs w:val="24"/>
              </w:rPr>
            </w:pPr>
          </w:p>
        </w:tc>
        <w:tc>
          <w:tcPr>
            <w:tcW w:w="1800" w:type="dxa"/>
            <w:vAlign w:val="center"/>
          </w:tcPr>
          <w:p w:rsidR="00005839" w:rsidRPr="00005839" w:rsidRDefault="00005839" w:rsidP="00747D33">
            <w:pPr>
              <w:widowControl w:val="0"/>
              <w:rPr>
                <w:sz w:val="24"/>
                <w:szCs w:val="24"/>
              </w:rPr>
            </w:pPr>
          </w:p>
        </w:tc>
      </w:tr>
      <w:tr w:rsidR="00005839" w:rsidRPr="00005839" w:rsidTr="00747D33">
        <w:tc>
          <w:tcPr>
            <w:tcW w:w="1389" w:type="dxa"/>
            <w:vMerge w:val="restart"/>
            <w:vAlign w:val="center"/>
          </w:tcPr>
          <w:p w:rsidR="00005839" w:rsidRPr="00005839" w:rsidRDefault="00005839" w:rsidP="00747D33">
            <w:pPr>
              <w:widowControl w:val="0"/>
              <w:tabs>
                <w:tab w:val="left" w:pos="694"/>
              </w:tabs>
              <w:ind w:right="-57" w:firstLine="709"/>
              <w:rPr>
                <w:sz w:val="24"/>
                <w:szCs w:val="24"/>
              </w:rPr>
            </w:pPr>
            <w:r w:rsidRPr="00005839">
              <w:rPr>
                <w:noProof/>
                <w:sz w:val="24"/>
                <w:szCs w:val="24"/>
              </w:rPr>
              <w:t>Р</w:t>
            </w:r>
            <w:r w:rsidRPr="00005839">
              <w:rPr>
                <w:noProof/>
                <w:sz w:val="24"/>
                <w:szCs w:val="24"/>
                <w:vertAlign w:val="subscript"/>
              </w:rPr>
              <w:t>ср</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350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238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н</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200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136 чел./га</w:t>
            </w:r>
          </w:p>
        </w:tc>
      </w:tr>
      <w:tr w:rsidR="00005839" w:rsidRPr="00005839" w:rsidTr="00747D33">
        <w:tc>
          <w:tcPr>
            <w:tcW w:w="1389" w:type="dxa"/>
            <w:vMerge/>
          </w:tcPr>
          <w:p w:rsidR="00005839" w:rsidRPr="00005839" w:rsidRDefault="00005839" w:rsidP="00747D33">
            <w:pPr>
              <w:widowControl w:val="0"/>
              <w:jc w:val="both"/>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bl>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005839">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420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252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Pr="009C6CA7" w:rsidRDefault="00005839" w:rsidP="00747D33">
            <w:pPr>
              <w:widowControl w:val="0"/>
              <w:ind w:firstLine="709"/>
              <w:rPr>
                <w:sz w:val="24"/>
                <w:szCs w:val="24"/>
              </w:rPr>
            </w:pPr>
            <w:r w:rsidRPr="009C6CA7">
              <w:rPr>
                <w:sz w:val="24"/>
                <w:szCs w:val="24"/>
              </w:rPr>
              <w:t xml:space="preserve"> </w:t>
            </w: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350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210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Default="00005839" w:rsidP="00747D33">
            <w:pPr>
              <w:widowControl w:val="0"/>
              <w:ind w:firstLine="709"/>
              <w:rPr>
                <w:sz w:val="24"/>
                <w:szCs w:val="24"/>
              </w:rPr>
            </w:pPr>
          </w:p>
          <w:p w:rsidR="00005839" w:rsidRPr="009C6CA7" w:rsidRDefault="00005839" w:rsidP="00747D33">
            <w:pPr>
              <w:widowControl w:val="0"/>
              <w:ind w:firstLine="709"/>
              <w:rPr>
                <w:sz w:val="24"/>
                <w:szCs w:val="24"/>
              </w:rPr>
            </w:pP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200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120 чел./га</w:t>
            </w:r>
          </w:p>
        </w:tc>
      </w:tr>
      <w:tr w:rsidR="00005839" w:rsidRPr="009C6CA7" w:rsidTr="00747D33">
        <w:tc>
          <w:tcPr>
            <w:tcW w:w="1389" w:type="dxa"/>
            <w:vMerge/>
          </w:tcPr>
          <w:p w:rsidR="00005839" w:rsidRPr="009C6CA7" w:rsidRDefault="00005839" w:rsidP="00747D33">
            <w:pPr>
              <w:widowControl w:val="0"/>
              <w:jc w:val="both"/>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bl>
    <w:p w:rsidR="00005839" w:rsidRPr="009C6CA7" w:rsidRDefault="00005839" w:rsidP="00005839">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005839" w:rsidRDefault="00005839" w:rsidP="00005839">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005839" w:rsidRDefault="00005839" w:rsidP="00005839">
      <w:pPr>
        <w:widowControl w:val="0"/>
        <w:spacing w:before="120" w:line="312" w:lineRule="auto"/>
        <w:ind w:firstLine="426"/>
        <w:jc w:val="right"/>
        <w:rPr>
          <w:sz w:val="24"/>
          <w:szCs w:val="24"/>
        </w:rPr>
      </w:pPr>
      <w:r>
        <w:rPr>
          <w:sz w:val="24"/>
          <w:szCs w:val="24"/>
        </w:rPr>
        <w:t>Таблица 23.1</w:t>
      </w:r>
      <w:r w:rsidR="008F1BA4">
        <w:rPr>
          <w:sz w:val="24"/>
          <w:szCs w:val="24"/>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403"/>
        <w:gridCol w:w="3405"/>
      </w:tblGrid>
      <w:tr w:rsidR="00005839" w:rsidRPr="004A4B1B" w:rsidTr="00005839">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ight="-57"/>
              <w:jc w:val="center"/>
              <w:rPr>
                <w:b/>
              </w:rPr>
            </w:pPr>
            <w:r w:rsidRPr="004A4B1B">
              <w:rPr>
                <w:b/>
              </w:rPr>
              <w:t xml:space="preserve">Расчетная плотность населения на территории </w:t>
            </w:r>
          </w:p>
          <w:p w:rsidR="00005839" w:rsidRPr="004A4B1B" w:rsidRDefault="00005839" w:rsidP="00747D33">
            <w:pPr>
              <w:widowControl w:val="0"/>
              <w:spacing w:line="264" w:lineRule="auto"/>
              <w:ind w:left="-57" w:right="-57"/>
              <w:jc w:val="center"/>
              <w:rPr>
                <w:b/>
              </w:rPr>
            </w:pPr>
            <w:r w:rsidRPr="004A4B1B">
              <w:rPr>
                <w:b/>
              </w:rPr>
              <w:t>квартала (микрорайона), чел./га</w:t>
            </w:r>
          </w:p>
        </w:tc>
      </w:tr>
      <w:tr w:rsidR="00005839" w:rsidRPr="004A4B1B" w:rsidTr="00005839">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
              </w:rPr>
            </w:pP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2017 год</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2027 год</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Высокая</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285</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250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Средняя</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235</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210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Низкая</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135</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120</w:t>
            </w:r>
          </w:p>
        </w:tc>
      </w:tr>
    </w:tbl>
    <w:p w:rsidR="00005839" w:rsidRPr="00005839" w:rsidRDefault="00005839" w:rsidP="00005839">
      <w:pPr>
        <w:widowControl w:val="0"/>
        <w:spacing w:before="120" w:line="276" w:lineRule="auto"/>
        <w:ind w:firstLine="426"/>
        <w:jc w:val="both"/>
        <w:rPr>
          <w:i/>
          <w:sz w:val="24"/>
          <w:szCs w:val="24"/>
        </w:rPr>
      </w:pPr>
      <w:r w:rsidRPr="00005839">
        <w:rPr>
          <w:i/>
          <w:sz w:val="24"/>
          <w:szCs w:val="24"/>
        </w:rPr>
        <w:t xml:space="preserve">Примечания: </w:t>
      </w:r>
    </w:p>
    <w:p w:rsidR="00005839" w:rsidRPr="004A4B1B" w:rsidRDefault="00005839" w:rsidP="00005839">
      <w:pPr>
        <w:widowControl w:val="0"/>
        <w:spacing w:line="276" w:lineRule="auto"/>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005839" w:rsidRDefault="00005839" w:rsidP="00005839">
      <w:pPr>
        <w:widowControl w:val="0"/>
        <w:spacing w:line="276" w:lineRule="auto"/>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C97F9B" w:rsidRPr="004A4B1B" w:rsidRDefault="00C97F9B" w:rsidP="00005839">
      <w:pPr>
        <w:widowControl w:val="0"/>
        <w:spacing w:line="276" w:lineRule="auto"/>
        <w:ind w:firstLine="426"/>
        <w:jc w:val="both"/>
        <w:rPr>
          <w:bCs/>
        </w:rPr>
      </w:pPr>
    </w:p>
    <w:p w:rsidR="00005839" w:rsidRPr="009C6CA7" w:rsidRDefault="00005839" w:rsidP="00005839">
      <w:pPr>
        <w:widowControl w:val="0"/>
        <w:spacing w:before="120" w:line="312" w:lineRule="auto"/>
        <w:jc w:val="center"/>
        <w:rPr>
          <w:b/>
          <w:sz w:val="24"/>
          <w:szCs w:val="24"/>
        </w:rPr>
      </w:pPr>
      <w:r>
        <w:rPr>
          <w:sz w:val="24"/>
          <w:szCs w:val="24"/>
        </w:rPr>
        <w:tab/>
      </w:r>
      <w:r>
        <w:rPr>
          <w:b/>
          <w:sz w:val="24"/>
          <w:szCs w:val="24"/>
        </w:rPr>
        <w:t>23.</w:t>
      </w:r>
      <w:r w:rsidR="00695301">
        <w:rPr>
          <w:b/>
          <w:sz w:val="24"/>
          <w:szCs w:val="24"/>
        </w:rPr>
        <w:t>17</w:t>
      </w:r>
      <w:r w:rsidRPr="009C6CA7">
        <w:rPr>
          <w:b/>
          <w:sz w:val="24"/>
          <w:szCs w:val="24"/>
        </w:rPr>
        <w:t>. Расчет максимальных показателей плотности населения</w:t>
      </w:r>
    </w:p>
    <w:p w:rsidR="00005839" w:rsidRPr="00005839" w:rsidRDefault="00005839" w:rsidP="00005839">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bCs/>
          <w:sz w:val="24"/>
          <w:szCs w:val="24"/>
        </w:rPr>
        <w:t xml:space="preserve">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005839" w:rsidRPr="009C6CA7" w:rsidRDefault="00005839" w:rsidP="00005839">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005839" w:rsidRPr="00005839"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00" w:line="312" w:lineRule="auto"/>
        <w:ind w:firstLine="426"/>
        <w:jc w:val="both"/>
        <w:rPr>
          <w:bCs/>
          <w:sz w:val="24"/>
          <w:szCs w:val="24"/>
        </w:rPr>
      </w:pPr>
      <w:r w:rsidRPr="009C6CA7">
        <w:rPr>
          <w:sz w:val="24"/>
          <w:szCs w:val="24"/>
        </w:rPr>
        <w:t>Показатели плотности населения принимаем кратными 5.</w:t>
      </w:r>
    </w:p>
    <w:p w:rsidR="008F1BA4" w:rsidRPr="00695301" w:rsidRDefault="00005839" w:rsidP="00695301">
      <w:pPr>
        <w:widowControl w:val="0"/>
        <w:spacing w:before="120" w:line="312" w:lineRule="auto"/>
        <w:ind w:firstLine="426"/>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8F1BA4" w:rsidRDefault="008F1BA4" w:rsidP="00005839">
      <w:pPr>
        <w:widowControl w:val="0"/>
        <w:spacing w:line="312" w:lineRule="auto"/>
        <w:ind w:firstLine="720"/>
        <w:jc w:val="center"/>
        <w:rPr>
          <w:b/>
          <w:sz w:val="24"/>
          <w:szCs w:val="24"/>
        </w:rPr>
      </w:pPr>
    </w:p>
    <w:p w:rsidR="00005839" w:rsidRPr="00005839" w:rsidRDefault="00005839" w:rsidP="00005839">
      <w:pPr>
        <w:widowControl w:val="0"/>
        <w:spacing w:line="312" w:lineRule="auto"/>
        <w:ind w:firstLine="720"/>
        <w:jc w:val="center"/>
        <w:rPr>
          <w:b/>
          <w:sz w:val="24"/>
          <w:szCs w:val="24"/>
        </w:rPr>
      </w:pPr>
      <w:r w:rsidRPr="009C6CA7">
        <w:rPr>
          <w:b/>
          <w:sz w:val="24"/>
          <w:szCs w:val="24"/>
        </w:rPr>
        <w:t>2</w:t>
      </w:r>
      <w:r w:rsidR="00C97F9B">
        <w:rPr>
          <w:b/>
          <w:sz w:val="24"/>
          <w:szCs w:val="24"/>
        </w:rPr>
        <w:t>3</w:t>
      </w:r>
      <w:r w:rsidR="00695301">
        <w:rPr>
          <w:b/>
          <w:sz w:val="24"/>
          <w:szCs w:val="24"/>
        </w:rPr>
        <w:t>.18</w:t>
      </w:r>
      <w:r w:rsidRPr="009C6CA7">
        <w:rPr>
          <w:b/>
          <w:sz w:val="24"/>
          <w:szCs w:val="24"/>
        </w:rPr>
        <w:t>. Расчет показателей плотности застройки участков жилых зон</w:t>
      </w:r>
    </w:p>
    <w:p w:rsidR="00F735D9" w:rsidRPr="00005839" w:rsidRDefault="00005839" w:rsidP="008F1BA4">
      <w:pPr>
        <w:spacing w:before="120" w:line="360" w:lineRule="auto"/>
        <w:ind w:firstLine="426"/>
        <w:jc w:val="both"/>
        <w:rPr>
          <w:bCs/>
          <w:sz w:val="24"/>
          <w:szCs w:val="24"/>
        </w:rPr>
      </w:pPr>
      <w:r w:rsidRPr="009C6CA7">
        <w:rPr>
          <w:bCs/>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005839" w:rsidRPr="009C6CA7" w:rsidRDefault="00005839" w:rsidP="00005839">
      <w:pPr>
        <w:jc w:val="center"/>
        <w:rPr>
          <w:b/>
          <w:bCs/>
          <w:i/>
          <w:sz w:val="24"/>
          <w:szCs w:val="24"/>
        </w:rPr>
      </w:pPr>
      <w:r w:rsidRPr="009C6CA7">
        <w:rPr>
          <w:b/>
          <w:bCs/>
          <w:i/>
          <w:sz w:val="24"/>
          <w:szCs w:val="24"/>
        </w:rPr>
        <w:t xml:space="preserve">Показатели плотности застройки жилых зон </w:t>
      </w:r>
    </w:p>
    <w:p w:rsidR="00005839" w:rsidRPr="009C6CA7" w:rsidRDefault="00005839" w:rsidP="00005839">
      <w:pPr>
        <w:jc w:val="center"/>
        <w:rPr>
          <w:b/>
          <w:bCs/>
          <w:i/>
          <w:sz w:val="24"/>
          <w:szCs w:val="24"/>
        </w:rPr>
      </w:pPr>
      <w:r w:rsidRPr="009C6CA7">
        <w:rPr>
          <w:b/>
          <w:bCs/>
          <w:i/>
          <w:sz w:val="24"/>
          <w:szCs w:val="24"/>
        </w:rPr>
        <w:t>в городских округах и городских поселениях</w:t>
      </w:r>
    </w:p>
    <w:p w:rsidR="00005839" w:rsidRPr="009C6CA7" w:rsidRDefault="008F1BA4" w:rsidP="00005839">
      <w:pPr>
        <w:spacing w:line="235" w:lineRule="auto"/>
        <w:ind w:firstLine="709"/>
        <w:jc w:val="right"/>
        <w:rPr>
          <w:bCs/>
          <w:sz w:val="24"/>
          <w:szCs w:val="24"/>
        </w:rPr>
      </w:pPr>
      <w:r>
        <w:rPr>
          <w:bCs/>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 xml:space="preserve">Коэффициент плотности </w:t>
            </w:r>
          </w:p>
          <w:p w:rsidR="00005839" w:rsidRPr="004A4B1B" w:rsidRDefault="00005839" w:rsidP="00747D33">
            <w:pPr>
              <w:spacing w:line="264" w:lineRule="auto"/>
              <w:jc w:val="center"/>
              <w:rPr>
                <w:b/>
              </w:rPr>
            </w:pPr>
            <w:r w:rsidRPr="004A4B1B">
              <w:rPr>
                <w:b/>
              </w:rPr>
              <w:t>застройки</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1,2</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То же реконструируемая</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и среднеэтажными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Застройка малоэтажными блокированными жилыми домами с приквартирными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bl>
    <w:p w:rsidR="00005839" w:rsidRPr="00005839" w:rsidRDefault="00005839" w:rsidP="00005839">
      <w:pPr>
        <w:spacing w:before="120" w:line="276" w:lineRule="auto"/>
        <w:ind w:firstLine="426"/>
        <w:jc w:val="both"/>
        <w:rPr>
          <w:bCs/>
          <w:i/>
          <w:iCs/>
          <w:spacing w:val="40"/>
        </w:rPr>
      </w:pPr>
      <w:r w:rsidRPr="00005839">
        <w:rPr>
          <w:bCs/>
          <w:i/>
          <w:iCs/>
          <w:spacing w:val="40"/>
        </w:rPr>
        <w:t xml:space="preserve">Примечания:                                            </w:t>
      </w:r>
    </w:p>
    <w:p w:rsidR="00005839" w:rsidRPr="00005839" w:rsidRDefault="00005839" w:rsidP="00005839">
      <w:pPr>
        <w:spacing w:line="276" w:lineRule="auto"/>
        <w:ind w:firstLine="426"/>
        <w:jc w:val="both"/>
        <w:rPr>
          <w:bCs/>
        </w:rPr>
      </w:pPr>
      <w:r w:rsidRPr="00005839">
        <w:rPr>
          <w:bCs/>
        </w:rPr>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005839" w:rsidRPr="00005839" w:rsidRDefault="00005839" w:rsidP="00005839">
      <w:pPr>
        <w:spacing w:line="276" w:lineRule="auto"/>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005839" w:rsidRDefault="00005839" w:rsidP="00005839">
      <w:pPr>
        <w:spacing w:line="276" w:lineRule="auto"/>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C97F9B" w:rsidRDefault="00005839" w:rsidP="00C97F9B">
      <w:pPr>
        <w:spacing w:line="276" w:lineRule="auto"/>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005839" w:rsidRPr="00005839" w:rsidRDefault="00005839" w:rsidP="00005839">
      <w:pPr>
        <w:spacing w:before="120"/>
        <w:jc w:val="center"/>
        <w:rPr>
          <w:b/>
          <w:bCs/>
          <w:i/>
          <w:sz w:val="24"/>
          <w:szCs w:val="24"/>
        </w:rPr>
      </w:pPr>
      <w:r w:rsidRPr="00005839">
        <w:rPr>
          <w:b/>
          <w:bCs/>
          <w:i/>
          <w:sz w:val="24"/>
          <w:szCs w:val="24"/>
        </w:rPr>
        <w:t xml:space="preserve">Показатели плотности застройки жилых зон </w:t>
      </w:r>
    </w:p>
    <w:p w:rsidR="00005839" w:rsidRPr="00005839" w:rsidRDefault="00005839" w:rsidP="00005839">
      <w:pPr>
        <w:spacing w:line="360" w:lineRule="auto"/>
        <w:jc w:val="center"/>
        <w:rPr>
          <w:b/>
          <w:bCs/>
          <w:i/>
          <w:sz w:val="24"/>
          <w:szCs w:val="24"/>
        </w:rPr>
      </w:pPr>
      <w:r w:rsidRPr="00005839">
        <w:rPr>
          <w:b/>
          <w:bCs/>
          <w:i/>
          <w:sz w:val="24"/>
          <w:szCs w:val="24"/>
        </w:rPr>
        <w:t>в сельских поселениях</w:t>
      </w:r>
    </w:p>
    <w:p w:rsidR="00005839" w:rsidRDefault="008F1BA4" w:rsidP="008F1BA4">
      <w:pPr>
        <w:widowControl w:val="0"/>
        <w:tabs>
          <w:tab w:val="left" w:pos="1859"/>
        </w:tabs>
        <w:spacing w:line="312" w:lineRule="auto"/>
        <w:ind w:firstLine="426"/>
        <w:jc w:val="right"/>
        <w:rPr>
          <w:sz w:val="24"/>
          <w:szCs w:val="24"/>
        </w:rPr>
      </w:pPr>
      <w:r>
        <w:rPr>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1598"/>
        <w:gridCol w:w="2108"/>
      </w:tblGrid>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плотности застройки</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bl>
    <w:p w:rsidR="00005839" w:rsidRPr="004A4B1B" w:rsidRDefault="00005839" w:rsidP="00005839">
      <w:pPr>
        <w:spacing w:before="120" w:line="276" w:lineRule="auto"/>
        <w:ind w:firstLine="426"/>
        <w:jc w:val="both"/>
        <w:rPr>
          <w:bCs/>
          <w:i/>
          <w:iCs/>
          <w:spacing w:val="40"/>
        </w:rPr>
      </w:pPr>
      <w:r w:rsidRPr="004A4B1B">
        <w:rPr>
          <w:bCs/>
          <w:i/>
          <w:iCs/>
          <w:spacing w:val="40"/>
        </w:rPr>
        <w:t xml:space="preserve">Примечания:                                            </w:t>
      </w:r>
    </w:p>
    <w:p w:rsidR="00005839" w:rsidRPr="004A4B1B" w:rsidRDefault="00005839" w:rsidP="00005839">
      <w:pPr>
        <w:spacing w:line="276" w:lineRule="auto"/>
        <w:ind w:firstLine="426"/>
        <w:jc w:val="both"/>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005839" w:rsidRPr="004A4B1B" w:rsidRDefault="00005839" w:rsidP="00005839">
      <w:pPr>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4A4B1B" w:rsidRDefault="00005839" w:rsidP="00005839">
      <w:pPr>
        <w:spacing w:line="276" w:lineRule="auto"/>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4A4B1B" w:rsidRDefault="00005839" w:rsidP="00005839">
      <w:pPr>
        <w:spacing w:line="276" w:lineRule="auto"/>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005839" w:rsidRPr="009C6CA7" w:rsidRDefault="00005839" w:rsidP="00005839">
      <w:pPr>
        <w:widowControl w:val="0"/>
        <w:spacing w:before="200" w:line="312" w:lineRule="auto"/>
        <w:jc w:val="center"/>
        <w:rPr>
          <w:b/>
          <w:sz w:val="24"/>
          <w:szCs w:val="24"/>
        </w:rPr>
      </w:pPr>
      <w:r>
        <w:rPr>
          <w:b/>
          <w:sz w:val="24"/>
          <w:szCs w:val="24"/>
        </w:rPr>
        <w:t>23</w:t>
      </w:r>
      <w:r w:rsidR="00695301">
        <w:rPr>
          <w:b/>
          <w:sz w:val="24"/>
          <w:szCs w:val="24"/>
        </w:rPr>
        <w:t>.19</w:t>
      </w:r>
      <w:r w:rsidRPr="009C6CA7">
        <w:rPr>
          <w:b/>
          <w:sz w:val="24"/>
          <w:szCs w:val="24"/>
        </w:rPr>
        <w:t>. Определение удельных показателей для расчета</w:t>
      </w:r>
    </w:p>
    <w:p w:rsidR="00005839" w:rsidRPr="009C6CA7" w:rsidRDefault="00005839" w:rsidP="00005839">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005839" w:rsidRPr="00005839" w:rsidRDefault="00005839" w:rsidP="00005839">
      <w:pPr>
        <w:widowControl w:val="0"/>
        <w:spacing w:line="312" w:lineRule="auto"/>
        <w:jc w:val="center"/>
        <w:outlineLvl w:val="0"/>
        <w:rPr>
          <w:b/>
          <w:sz w:val="24"/>
          <w:szCs w:val="24"/>
        </w:rPr>
      </w:pPr>
      <w:r w:rsidRPr="009C6CA7">
        <w:rPr>
          <w:b/>
          <w:sz w:val="24"/>
          <w:szCs w:val="24"/>
        </w:rPr>
        <w:t>при проектировании жилых зданий</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005839" w:rsidRPr="009C6CA7" w:rsidRDefault="00005839" w:rsidP="00005839">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127AC2" w:rsidRPr="00C97F9B"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первую очередь (2017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005839" w:rsidRPr="009C6CA7" w:rsidRDefault="00005839"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005839" w:rsidRPr="00127AC2" w:rsidRDefault="00005839" w:rsidP="00127AC2">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127AC2" w:rsidRPr="009C6CA7" w:rsidRDefault="00127AC2"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127AC2" w:rsidRDefault="00127AC2" w:rsidP="00C97F9B">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sidR="008F1BA4">
        <w:rPr>
          <w:sz w:val="24"/>
          <w:szCs w:val="24"/>
        </w:rPr>
        <w:t>23.19</w:t>
      </w:r>
      <w:r w:rsidR="00C97F9B">
        <w:rPr>
          <w:sz w:val="24"/>
          <w:szCs w:val="24"/>
        </w:rPr>
        <w:t>.</w:t>
      </w:r>
    </w:p>
    <w:p w:rsidR="00127AC2" w:rsidRDefault="008F1BA4" w:rsidP="00127AC2">
      <w:pPr>
        <w:widowControl w:val="0"/>
        <w:spacing w:before="120"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666"/>
        <w:gridCol w:w="2665"/>
      </w:tblGrid>
      <w:tr w:rsidR="00127AC2" w:rsidRPr="004A4B1B" w:rsidTr="00B27F33">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127AC2" w:rsidRPr="004A4B1B" w:rsidTr="00B27F33">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14,7</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16,6</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17,4</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19,7</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17,8</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20,1</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26,5</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30,0</w:t>
            </w:r>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00695301">
        <w:rPr>
          <w:b/>
          <w:sz w:val="24"/>
          <w:szCs w:val="24"/>
        </w:rPr>
        <w:t>.20</w:t>
      </w:r>
      <w:r w:rsidRPr="009C6CA7">
        <w:rPr>
          <w:b/>
          <w:sz w:val="24"/>
          <w:szCs w:val="24"/>
        </w:rPr>
        <w:t xml:space="preserve">. Определение удельных показателей для расчета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B27F33" w:rsidRPr="009C6CA7" w:rsidRDefault="00B27F33" w:rsidP="00B27F33">
      <w:pPr>
        <w:widowControl w:val="0"/>
        <w:spacing w:line="312" w:lineRule="auto"/>
        <w:jc w:val="center"/>
        <w:outlineLvl w:val="0"/>
        <w:rPr>
          <w:b/>
          <w:sz w:val="24"/>
          <w:szCs w:val="24"/>
        </w:rPr>
      </w:pPr>
      <w:r w:rsidRPr="009C6CA7">
        <w:rPr>
          <w:b/>
          <w:sz w:val="24"/>
          <w:szCs w:val="24"/>
        </w:rPr>
        <w:t>социального (муниципального) жилья</w:t>
      </w:r>
    </w:p>
    <w:p w:rsidR="00B27F33" w:rsidRPr="009C6CA7" w:rsidRDefault="00B27F33" w:rsidP="00B27F33">
      <w:pPr>
        <w:widowControl w:val="0"/>
        <w:ind w:firstLine="709"/>
        <w:jc w:val="both"/>
        <w:rPr>
          <w:sz w:val="24"/>
          <w:szCs w:val="24"/>
        </w:rPr>
      </w:pPr>
    </w:p>
    <w:p w:rsidR="00B27F33" w:rsidRPr="009C6CA7" w:rsidRDefault="00B27F33" w:rsidP="00B27F33">
      <w:pPr>
        <w:widowControl w:val="0"/>
        <w:spacing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C97F9B" w:rsidRDefault="00B27F33" w:rsidP="008F1BA4">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B27F33" w:rsidRPr="00B27F33" w:rsidRDefault="00B27F33" w:rsidP="00B27F33">
      <w:pPr>
        <w:widowControl w:val="0"/>
        <w:spacing w:line="312" w:lineRule="auto"/>
        <w:ind w:firstLine="426"/>
        <w:jc w:val="center"/>
        <w:outlineLvl w:val="0"/>
        <w:rPr>
          <w:sz w:val="24"/>
          <w:szCs w:val="24"/>
        </w:rPr>
      </w:pPr>
      <w:r w:rsidRPr="009C6CA7">
        <w:rPr>
          <w:i/>
          <w:sz w:val="24"/>
          <w:szCs w:val="24"/>
        </w:rPr>
        <w:t>Расчет:</w:t>
      </w:r>
    </w:p>
    <w:p w:rsidR="00B27F33" w:rsidRPr="009C6CA7" w:rsidRDefault="00B27F33" w:rsidP="00B27F33">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B27F33" w:rsidRPr="009C6CA7" w:rsidRDefault="00B27F33" w:rsidP="00B27F33">
      <w:pPr>
        <w:widowControl w:val="0"/>
        <w:spacing w:line="312" w:lineRule="auto"/>
        <w:ind w:firstLine="426"/>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B27F33" w:rsidRDefault="00B27F33" w:rsidP="00B27F33">
      <w:pPr>
        <w:widowControl w:val="0"/>
        <w:spacing w:before="120"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sidR="008F1BA4">
        <w:rPr>
          <w:sz w:val="24"/>
          <w:szCs w:val="24"/>
        </w:rPr>
        <w:t>23.20</w:t>
      </w:r>
      <w:r>
        <w:rPr>
          <w:sz w:val="24"/>
          <w:szCs w:val="24"/>
        </w:rPr>
        <w:t>.</w:t>
      </w:r>
    </w:p>
    <w:p w:rsidR="00B27F33" w:rsidRDefault="008F1BA4" w:rsidP="00B27F33">
      <w:pPr>
        <w:widowControl w:val="0"/>
        <w:spacing w:before="120" w:line="312" w:lineRule="auto"/>
        <w:ind w:firstLine="426"/>
        <w:jc w:val="right"/>
        <w:rPr>
          <w:sz w:val="24"/>
          <w:szCs w:val="24"/>
        </w:rPr>
      </w:pPr>
      <w:r>
        <w:rPr>
          <w:sz w:val="24"/>
          <w:szCs w:val="24"/>
        </w:rPr>
        <w:t>Таблица 23.20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59"/>
        <w:gridCol w:w="2659"/>
      </w:tblGrid>
      <w:tr w:rsidR="00B27F33" w:rsidRPr="004A4B1B" w:rsidTr="00B27F33">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B27F33" w:rsidRPr="004A4B1B" w:rsidTr="00B27F33">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B27F33" w:rsidRPr="009C6CA7" w:rsidRDefault="00B27F33" w:rsidP="00B27F33">
      <w:pPr>
        <w:widowControl w:val="0"/>
        <w:spacing w:before="120" w:line="312" w:lineRule="auto"/>
        <w:ind w:firstLine="426"/>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C97F9B" w:rsidRPr="00695301" w:rsidRDefault="00B27F33" w:rsidP="00695301">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B27F33" w:rsidRPr="009C6CA7" w:rsidRDefault="00B27F33" w:rsidP="00B27F33">
      <w:pPr>
        <w:widowControl w:val="0"/>
        <w:spacing w:line="312" w:lineRule="auto"/>
        <w:jc w:val="center"/>
        <w:outlineLvl w:val="0"/>
        <w:rPr>
          <w:b/>
          <w:sz w:val="24"/>
          <w:szCs w:val="24"/>
        </w:rPr>
      </w:pPr>
      <w:r>
        <w:rPr>
          <w:b/>
          <w:sz w:val="24"/>
          <w:szCs w:val="24"/>
        </w:rPr>
        <w:t>23</w:t>
      </w:r>
      <w:r w:rsidR="00695301">
        <w:rPr>
          <w:b/>
          <w:sz w:val="24"/>
          <w:szCs w:val="24"/>
        </w:rPr>
        <w:t>.21</w:t>
      </w:r>
      <w:r w:rsidRPr="009C6CA7">
        <w:rPr>
          <w:b/>
          <w:sz w:val="24"/>
          <w:szCs w:val="24"/>
        </w:rPr>
        <w:t xml:space="preserve">. Расчет удельных площадей участков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B27F33" w:rsidRPr="009C6CA7" w:rsidRDefault="00B27F33" w:rsidP="00B27F33">
      <w:pPr>
        <w:widowControl w:val="0"/>
        <w:spacing w:before="240"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sidR="008F1BA4">
        <w:rPr>
          <w:sz w:val="24"/>
          <w:szCs w:val="24"/>
        </w:rPr>
        <w:t>23.21</w:t>
      </w:r>
      <w:r w:rsidRPr="009C6CA7">
        <w:rPr>
          <w:sz w:val="24"/>
          <w:szCs w:val="24"/>
        </w:rPr>
        <w:t>.</w:t>
      </w:r>
    </w:p>
    <w:p w:rsidR="00B27F33" w:rsidRPr="009C6CA7" w:rsidRDefault="00B27F33" w:rsidP="008F1BA4">
      <w:pPr>
        <w:ind w:firstLine="720"/>
        <w:jc w:val="right"/>
        <w:rPr>
          <w:sz w:val="24"/>
          <w:szCs w:val="24"/>
        </w:rPr>
      </w:pPr>
      <w:r w:rsidRPr="009C6CA7">
        <w:rPr>
          <w:sz w:val="24"/>
          <w:szCs w:val="24"/>
        </w:rPr>
        <w:t xml:space="preserve">Таблица </w:t>
      </w:r>
      <w:r w:rsidR="008F1BA4">
        <w:rPr>
          <w:sz w:val="24"/>
          <w:szCs w:val="24"/>
        </w:rPr>
        <w:t>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25"/>
        <w:gridCol w:w="1587"/>
        <w:gridCol w:w="2532"/>
      </w:tblGrid>
      <w:tr w:rsidR="00B27F33" w:rsidRPr="004A4B1B" w:rsidTr="00B27F33">
        <w:tc>
          <w:tcPr>
            <w:tcW w:w="199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Элементы территории </w:t>
            </w:r>
          </w:p>
          <w:p w:rsidR="00B27F33" w:rsidRPr="004A4B1B" w:rsidRDefault="00B27F33" w:rsidP="00747D33">
            <w:pPr>
              <w:spacing w:line="264" w:lineRule="auto"/>
              <w:ind w:left="-57" w:right="-57" w:hanging="51"/>
              <w:jc w:val="center"/>
              <w:rPr>
                <w:b/>
              </w:rPr>
            </w:pPr>
            <w:r w:rsidRPr="004A4B1B">
              <w:rPr>
                <w:b/>
              </w:rPr>
              <w:t>микрорайона</w:t>
            </w:r>
          </w:p>
        </w:tc>
        <w:tc>
          <w:tcPr>
            <w:tcW w:w="84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Единица</w:t>
            </w:r>
          </w:p>
          <w:p w:rsidR="00B27F33" w:rsidRPr="004A4B1B" w:rsidRDefault="00B27F33" w:rsidP="00747D33">
            <w:pPr>
              <w:spacing w:line="264" w:lineRule="auto"/>
              <w:ind w:left="-57" w:right="-57" w:hanging="51"/>
              <w:jc w:val="center"/>
              <w:rPr>
                <w:b/>
              </w:rPr>
            </w:pPr>
            <w:r w:rsidRPr="004A4B1B">
              <w:rPr>
                <w:b/>
              </w:rPr>
              <w:t>измерения</w:t>
            </w:r>
          </w:p>
        </w:tc>
        <w:tc>
          <w:tcPr>
            <w:tcW w:w="82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Нормативы</w:t>
            </w:r>
          </w:p>
          <w:p w:rsidR="00B27F33" w:rsidRPr="004A4B1B" w:rsidRDefault="00B27F33" w:rsidP="00747D33">
            <w:pPr>
              <w:spacing w:line="264" w:lineRule="auto"/>
              <w:ind w:left="-57" w:right="-57" w:hanging="51"/>
              <w:jc w:val="center"/>
              <w:rPr>
                <w:b/>
              </w:rPr>
            </w:pPr>
            <w:r w:rsidRPr="004A4B1B">
              <w:rPr>
                <w:b/>
              </w:rPr>
              <w:t>микрорайона</w:t>
            </w:r>
          </w:p>
        </w:tc>
        <w:tc>
          <w:tcPr>
            <w:tcW w:w="1323"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Размеры земельных </w:t>
            </w:r>
          </w:p>
          <w:p w:rsidR="00B27F33" w:rsidRPr="004A4B1B" w:rsidRDefault="00B27F33" w:rsidP="00747D33">
            <w:pPr>
              <w:spacing w:line="264" w:lineRule="auto"/>
              <w:ind w:left="-57" w:right="-57" w:hanging="51"/>
              <w:jc w:val="center"/>
              <w:rPr>
                <w:b/>
              </w:rPr>
            </w:pPr>
            <w:r w:rsidRPr="004A4B1B">
              <w:rPr>
                <w:b/>
              </w:rPr>
              <w:t xml:space="preserve">участков на единицу </w:t>
            </w:r>
          </w:p>
          <w:p w:rsidR="00B27F33" w:rsidRPr="004A4B1B" w:rsidRDefault="00B27F33" w:rsidP="00747D33">
            <w:pPr>
              <w:spacing w:line="264" w:lineRule="auto"/>
              <w:ind w:left="-57" w:right="-57" w:hanging="51"/>
              <w:jc w:val="center"/>
              <w:rPr>
                <w:b/>
              </w:rPr>
            </w:pPr>
            <w:r w:rsidRPr="004A4B1B">
              <w:rPr>
                <w:b/>
              </w:rPr>
              <w:t>измерения</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торговли:</w:t>
            </w:r>
          </w:p>
          <w:p w:rsidR="00B27F33" w:rsidRPr="004A4B1B" w:rsidRDefault="00B27F33" w:rsidP="00747D33">
            <w:pPr>
              <w:spacing w:line="264" w:lineRule="auto"/>
              <w:ind w:right="-57"/>
              <w:rPr>
                <w:spacing w:val="-2"/>
              </w:rPr>
            </w:pPr>
            <w:r w:rsidRPr="004A4B1B">
              <w:rPr>
                <w:spacing w:val="-2"/>
              </w:rPr>
              <w:t>- продовольственными товарами</w:t>
            </w:r>
          </w:p>
          <w:p w:rsidR="00B27F33" w:rsidRPr="004A4B1B" w:rsidRDefault="00B27F33" w:rsidP="00747D33">
            <w:pPr>
              <w:spacing w:line="264" w:lineRule="auto"/>
              <w:ind w:right="-57"/>
              <w:rPr>
                <w:spacing w:val="-2"/>
              </w:rPr>
            </w:pPr>
            <w:r w:rsidRPr="004A4B1B">
              <w:rPr>
                <w:spacing w:val="-2"/>
              </w:rPr>
              <w:t>- непродовольственными товарами</w:t>
            </w:r>
          </w:p>
        </w:tc>
        <w:tc>
          <w:tcPr>
            <w:tcW w:w="849" w:type="pct"/>
            <w:shd w:val="clear" w:color="auto" w:fill="auto"/>
            <w:vAlign w:val="center"/>
          </w:tcPr>
          <w:p w:rsidR="00B27F33" w:rsidRPr="004A4B1B" w:rsidRDefault="00B27F33" w:rsidP="00747D33">
            <w:pPr>
              <w:spacing w:line="264" w:lineRule="auto"/>
              <w:ind w:left="-57" w:right="-57" w:hanging="51"/>
              <w:jc w:val="center"/>
            </w:pP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tc>
        <w:tc>
          <w:tcPr>
            <w:tcW w:w="829"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70 / 100</w:t>
            </w:r>
          </w:p>
          <w:p w:rsidR="00B27F33" w:rsidRPr="004A4B1B" w:rsidRDefault="00B27F33" w:rsidP="00747D33">
            <w:pPr>
              <w:spacing w:line="264" w:lineRule="auto"/>
              <w:ind w:left="-57" w:right="-57" w:hanging="31"/>
              <w:jc w:val="center"/>
            </w:pPr>
            <w:r w:rsidRPr="004A4B1B">
              <w:t>30 / 200</w:t>
            </w:r>
          </w:p>
        </w:tc>
        <w:tc>
          <w:tcPr>
            <w:tcW w:w="1323"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4</w:t>
            </w:r>
          </w:p>
          <w:p w:rsidR="00B27F33" w:rsidRPr="004A4B1B" w:rsidRDefault="00B27F33" w:rsidP="00747D33">
            <w:pPr>
              <w:spacing w:line="264" w:lineRule="auto"/>
              <w:ind w:left="-57" w:right="-57" w:hanging="31"/>
              <w:jc w:val="center"/>
            </w:pPr>
            <w:r w:rsidRPr="004A4B1B">
              <w:t>4</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общественного питания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8</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бытового обслуживания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2</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 xml:space="preserve">Аптеки </w:t>
            </w:r>
          </w:p>
        </w:tc>
        <w:tc>
          <w:tcPr>
            <w:tcW w:w="849" w:type="pct"/>
            <w:shd w:val="clear" w:color="auto" w:fill="auto"/>
          </w:tcPr>
          <w:p w:rsidR="00B27F33" w:rsidRPr="004A4B1B" w:rsidRDefault="00B27F33" w:rsidP="00747D33">
            <w:pPr>
              <w:spacing w:line="264" w:lineRule="auto"/>
              <w:ind w:left="-57" w:right="-57" w:hanging="51"/>
              <w:jc w:val="center"/>
            </w:pPr>
            <w:r w:rsidRPr="004A4B1B">
              <w:t>учреждение</w:t>
            </w:r>
          </w:p>
        </w:tc>
        <w:tc>
          <w:tcPr>
            <w:tcW w:w="829" w:type="pct"/>
            <w:shd w:val="clear" w:color="auto" w:fill="auto"/>
          </w:tcPr>
          <w:p w:rsidR="00B27F33" w:rsidRPr="004A4B1B" w:rsidRDefault="00B27F33" w:rsidP="00747D33">
            <w:pPr>
              <w:spacing w:line="264" w:lineRule="auto"/>
              <w:ind w:left="-57" w:right="-57" w:hanging="31"/>
              <w:jc w:val="center"/>
            </w:pPr>
            <w:r w:rsidRPr="004A4B1B">
              <w:t>1</w:t>
            </w:r>
          </w:p>
        </w:tc>
        <w:tc>
          <w:tcPr>
            <w:tcW w:w="1323" w:type="pct"/>
            <w:shd w:val="clear" w:color="auto" w:fill="auto"/>
            <w:vAlign w:val="center"/>
          </w:tcPr>
          <w:p w:rsidR="00B27F33" w:rsidRPr="004A4B1B" w:rsidRDefault="00B27F33" w:rsidP="00747D33">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B27F33" w:rsidRPr="009C6CA7" w:rsidRDefault="00B27F33" w:rsidP="00B27F33">
      <w:pPr>
        <w:spacing w:before="240" w:line="360" w:lineRule="auto"/>
        <w:jc w:val="center"/>
        <w:rPr>
          <w:i/>
          <w:sz w:val="24"/>
          <w:szCs w:val="24"/>
        </w:rPr>
      </w:pPr>
      <w:r w:rsidRPr="009C6CA7">
        <w:rPr>
          <w:i/>
          <w:sz w:val="24"/>
          <w:szCs w:val="24"/>
        </w:rPr>
        <w:t>Расчет:</w:t>
      </w:r>
    </w:p>
    <w:p w:rsidR="00B27F33" w:rsidRPr="009C6CA7" w:rsidRDefault="00B27F33" w:rsidP="00B27F33">
      <w:pPr>
        <w:spacing w:before="120" w:after="120" w:line="360" w:lineRule="auto"/>
        <w:jc w:val="center"/>
        <w:outlineLvl w:val="0"/>
        <w:rPr>
          <w:b/>
          <w:i/>
          <w:sz w:val="24"/>
          <w:szCs w:val="24"/>
        </w:rPr>
      </w:pPr>
      <w:r w:rsidRPr="009C6CA7">
        <w:rPr>
          <w:b/>
          <w:i/>
          <w:sz w:val="24"/>
          <w:szCs w:val="24"/>
        </w:rPr>
        <w:t>городские поселения</w:t>
      </w:r>
    </w:p>
    <w:p w:rsidR="00B27F33" w:rsidRPr="009C6CA7" w:rsidRDefault="00B27F33" w:rsidP="00B27F33">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414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B27F33" w:rsidRPr="009C6CA7" w:rsidRDefault="00B27F33" w:rsidP="00B27F33">
      <w:pPr>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B27F33" w:rsidRPr="009C6CA7" w:rsidRDefault="00B27F33" w:rsidP="00B27F33">
      <w:pPr>
        <w:spacing w:before="120" w:after="120"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B27F33" w:rsidRPr="009C6CA7" w:rsidRDefault="00B27F33" w:rsidP="00B27F33">
      <w:pPr>
        <w:spacing w:line="360" w:lineRule="auto"/>
        <w:jc w:val="center"/>
        <w:outlineLvl w:val="0"/>
        <w:rPr>
          <w:i/>
          <w:sz w:val="24"/>
          <w:szCs w:val="24"/>
        </w:rPr>
      </w:pPr>
    </w:p>
    <w:p w:rsidR="00B27F33" w:rsidRPr="009C6CA7" w:rsidRDefault="00B27F33" w:rsidP="00B27F33">
      <w:pPr>
        <w:spacing w:line="360" w:lineRule="auto"/>
        <w:jc w:val="center"/>
        <w:outlineLvl w:val="0"/>
        <w:rPr>
          <w:b/>
          <w:i/>
          <w:sz w:val="24"/>
          <w:szCs w:val="24"/>
        </w:rPr>
      </w:pPr>
      <w:r w:rsidRPr="009C6CA7">
        <w:rPr>
          <w:b/>
          <w:i/>
          <w:sz w:val="24"/>
          <w:szCs w:val="24"/>
        </w:rPr>
        <w:t>Сельские поселения</w:t>
      </w:r>
    </w:p>
    <w:p w:rsidR="00B27F33" w:rsidRPr="009C6CA7" w:rsidRDefault="00B27F33" w:rsidP="00B27F33">
      <w:pPr>
        <w:spacing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743"/>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743"/>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before="120" w:line="312" w:lineRule="auto"/>
              <w:ind w:firstLine="45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B27F33">
            <w:pPr>
              <w:spacing w:line="312" w:lineRule="auto"/>
              <w:ind w:firstLine="459"/>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695301" w:rsidRDefault="00695301"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00695301">
        <w:rPr>
          <w:b/>
          <w:sz w:val="24"/>
          <w:szCs w:val="24"/>
        </w:rPr>
        <w:t>.22</w:t>
      </w:r>
      <w:r w:rsidRPr="009C6CA7">
        <w:rPr>
          <w:b/>
          <w:sz w:val="24"/>
          <w:szCs w:val="24"/>
        </w:rPr>
        <w:t xml:space="preserve">. Расчет показателей плотности застройки </w:t>
      </w:r>
    </w:p>
    <w:p w:rsidR="00B27F33" w:rsidRPr="009C6CA7" w:rsidRDefault="00B27F33" w:rsidP="00B27F33">
      <w:pPr>
        <w:widowControl w:val="0"/>
        <w:spacing w:line="312" w:lineRule="auto"/>
        <w:jc w:val="center"/>
        <w:outlineLvl w:val="0"/>
        <w:rPr>
          <w:b/>
          <w:sz w:val="24"/>
          <w:szCs w:val="24"/>
        </w:rPr>
      </w:pPr>
      <w:r w:rsidRPr="009C6CA7">
        <w:rPr>
          <w:b/>
          <w:sz w:val="24"/>
          <w:szCs w:val="24"/>
        </w:rPr>
        <w:t>участков производственных зон</w:t>
      </w:r>
    </w:p>
    <w:p w:rsidR="00B27F33" w:rsidRPr="009C6CA7" w:rsidRDefault="00B27F33" w:rsidP="00B27F33">
      <w:pPr>
        <w:widowControl w:val="0"/>
        <w:spacing w:line="312" w:lineRule="auto"/>
        <w:ind w:firstLine="709"/>
        <w:jc w:val="both"/>
        <w:rPr>
          <w:bCs/>
          <w:sz w:val="24"/>
          <w:szCs w:val="24"/>
        </w:rPr>
      </w:pPr>
    </w:p>
    <w:p w:rsidR="00695301" w:rsidRDefault="00B27F33" w:rsidP="00695301">
      <w:pPr>
        <w:widowControl w:val="0"/>
        <w:spacing w:line="312" w:lineRule="auto"/>
        <w:ind w:firstLine="426"/>
        <w:jc w:val="both"/>
        <w:rPr>
          <w:bCs/>
          <w:sz w:val="24"/>
          <w:szCs w:val="24"/>
        </w:rPr>
      </w:pPr>
      <w:r w:rsidRPr="009C6CA7">
        <w:rPr>
          <w:bCs/>
          <w:sz w:val="24"/>
          <w:szCs w:val="24"/>
        </w:rPr>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B27F33" w:rsidRPr="009C6CA7" w:rsidRDefault="00B27F33" w:rsidP="00B27F33">
      <w:pPr>
        <w:widowControl w:val="0"/>
        <w:spacing w:before="200" w:line="312" w:lineRule="auto"/>
        <w:ind w:firstLine="709"/>
        <w:jc w:val="right"/>
        <w:rPr>
          <w:bCs/>
          <w:sz w:val="24"/>
          <w:szCs w:val="24"/>
        </w:rPr>
      </w:pPr>
      <w:r w:rsidRPr="009C6CA7">
        <w:rPr>
          <w:bCs/>
          <w:sz w:val="24"/>
          <w:szCs w:val="24"/>
        </w:rPr>
        <w:t xml:space="preserve">Таблица </w:t>
      </w:r>
      <w:r w:rsidR="008F1BA4">
        <w:rPr>
          <w:bCs/>
          <w:sz w:val="24"/>
          <w:szCs w:val="24"/>
        </w:rPr>
        <w:t>23.22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Виды производственной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 xml:space="preserve">Коэффициент плотности </w:t>
            </w:r>
          </w:p>
          <w:p w:rsidR="00B27F33" w:rsidRPr="004A4B1B" w:rsidRDefault="00B27F33" w:rsidP="00747D33">
            <w:pPr>
              <w:widowControl w:val="0"/>
              <w:spacing w:line="264" w:lineRule="auto"/>
              <w:jc w:val="center"/>
              <w:rPr>
                <w:b/>
              </w:rPr>
            </w:pPr>
            <w:r w:rsidRPr="004A4B1B">
              <w:rPr>
                <w:b/>
              </w:rPr>
              <w:t>застройки</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 xml:space="preserve">Промышленная </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2,4</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Научно-производственная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1,0</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Коммунально-складская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1,8</w:t>
            </w:r>
          </w:p>
        </w:tc>
      </w:tr>
    </w:tbl>
    <w:p w:rsidR="00B27F33" w:rsidRPr="004A4B1B" w:rsidRDefault="00B27F33" w:rsidP="00B27F33">
      <w:pPr>
        <w:widowControl w:val="0"/>
        <w:spacing w:before="120" w:line="276" w:lineRule="auto"/>
        <w:ind w:firstLine="426"/>
        <w:jc w:val="both"/>
        <w:rPr>
          <w:bCs/>
          <w:i/>
          <w:iCs/>
          <w:spacing w:val="40"/>
        </w:rPr>
      </w:pPr>
      <w:r w:rsidRPr="004A4B1B">
        <w:rPr>
          <w:bCs/>
          <w:i/>
          <w:iCs/>
          <w:spacing w:val="40"/>
        </w:rPr>
        <w:t>Примечания:</w:t>
      </w:r>
    </w:p>
    <w:p w:rsidR="00B27F33" w:rsidRPr="004A4B1B" w:rsidRDefault="00B27F33" w:rsidP="00B27F33">
      <w:pPr>
        <w:widowControl w:val="0"/>
        <w:spacing w:line="276" w:lineRule="auto"/>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27F33" w:rsidRPr="004A4B1B" w:rsidRDefault="00B27F33" w:rsidP="00B27F33">
      <w:pPr>
        <w:widowControl w:val="0"/>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60451" w:rsidRDefault="00B27F33" w:rsidP="00B27F33">
      <w:pPr>
        <w:widowControl w:val="0"/>
        <w:suppressAutoHyphens/>
        <w:spacing w:line="276" w:lineRule="auto"/>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r w:rsidR="008F1BA4">
        <w:t>.</w:t>
      </w:r>
    </w:p>
    <w:p w:rsidR="00C60451" w:rsidRDefault="00C60451">
      <w:pPr>
        <w:spacing w:after="200" w:line="276" w:lineRule="auto"/>
      </w:pPr>
      <w:r>
        <w:br w:type="page"/>
      </w:r>
    </w:p>
    <w:p w:rsidR="00C60451" w:rsidRDefault="00C60451" w:rsidP="00C60451">
      <w:pPr>
        <w:spacing w:line="257" w:lineRule="auto"/>
        <w:jc w:val="center"/>
        <w:rPr>
          <w:rFonts w:eastAsia="Times New Roman"/>
          <w:b/>
          <w:bCs/>
          <w:sz w:val="24"/>
          <w:szCs w:val="24"/>
        </w:rPr>
      </w:pPr>
      <w:r>
        <w:rPr>
          <w:rFonts w:eastAsia="Times New Roman"/>
          <w:b/>
          <w:bCs/>
          <w:sz w:val="24"/>
          <w:szCs w:val="24"/>
        </w:rPr>
        <w:t xml:space="preserve">РАЗДЕЛ III. </w:t>
      </w:r>
    </w:p>
    <w:p w:rsidR="00C60451" w:rsidRDefault="00C60451" w:rsidP="00C60451">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60451" w:rsidRDefault="00C60451" w:rsidP="00C60451">
      <w:pPr>
        <w:spacing w:line="200" w:lineRule="exact"/>
        <w:rPr>
          <w:sz w:val="20"/>
          <w:szCs w:val="20"/>
        </w:rPr>
      </w:pPr>
    </w:p>
    <w:p w:rsidR="00C60451" w:rsidRDefault="00C60451" w:rsidP="00C60451">
      <w:pPr>
        <w:spacing w:line="296" w:lineRule="exact"/>
        <w:rPr>
          <w:sz w:val="20"/>
          <w:szCs w:val="20"/>
        </w:rPr>
      </w:pPr>
    </w:p>
    <w:p w:rsidR="00C60451" w:rsidRDefault="00C60451" w:rsidP="008F1BA4">
      <w:pPr>
        <w:ind w:firstLine="426"/>
        <w:jc w:val="center"/>
        <w:rPr>
          <w:rFonts w:eastAsia="Times New Roman"/>
          <w:b/>
          <w:bCs/>
          <w:sz w:val="24"/>
          <w:szCs w:val="24"/>
        </w:rPr>
      </w:pPr>
      <w:r>
        <w:rPr>
          <w:rFonts w:eastAsia="Times New Roman"/>
          <w:b/>
          <w:bCs/>
          <w:sz w:val="24"/>
          <w:szCs w:val="24"/>
        </w:rPr>
        <w:t>24. ОБЛАСТЬ ПРИМЕНЕНИЯ РАСЧЕТНЫХ ПОКАЗАТЕЛЕЙ</w:t>
      </w:r>
    </w:p>
    <w:p w:rsidR="00C60451" w:rsidRDefault="00C60451" w:rsidP="00C60451">
      <w:pPr>
        <w:tabs>
          <w:tab w:val="left" w:pos="951"/>
        </w:tabs>
        <w:spacing w:line="244" w:lineRule="auto"/>
        <w:ind w:left="703"/>
        <w:jc w:val="both"/>
        <w:rPr>
          <w:rFonts w:eastAsia="Times New Roman"/>
          <w:b/>
          <w:bCs/>
          <w:sz w:val="24"/>
          <w:szCs w:val="24"/>
        </w:rPr>
      </w:pPr>
    </w:p>
    <w:p w:rsidR="00C60451" w:rsidRPr="00C60451" w:rsidRDefault="00C60451" w:rsidP="00C60451">
      <w:pPr>
        <w:tabs>
          <w:tab w:val="left" w:pos="951"/>
        </w:tabs>
        <w:spacing w:line="244" w:lineRule="auto"/>
        <w:ind w:firstLine="426"/>
        <w:jc w:val="both"/>
        <w:rPr>
          <w:rFonts w:eastAsia="Times New Roman"/>
          <w:sz w:val="24"/>
          <w:szCs w:val="24"/>
        </w:rPr>
      </w:pPr>
      <w:r w:rsidRPr="00C60451">
        <w:rPr>
          <w:rFonts w:eastAsia="Times New Roman"/>
          <w:bCs/>
          <w:sz w:val="24"/>
          <w:szCs w:val="24"/>
        </w:rPr>
        <w:t xml:space="preserve">В </w:t>
      </w:r>
      <w:r w:rsidRPr="00C60451">
        <w:rPr>
          <w:rFonts w:eastAsia="Times New Roman"/>
          <w:sz w:val="24"/>
          <w:szCs w:val="24"/>
        </w:rPr>
        <w:t>соответствии с Градостроительным кодексом Росси</w:t>
      </w:r>
      <w:r>
        <w:rPr>
          <w:rFonts w:eastAsia="Times New Roman"/>
          <w:sz w:val="24"/>
          <w:szCs w:val="24"/>
        </w:rPr>
        <w:t>йской Федерации нормативы градо</w:t>
      </w:r>
      <w:r w:rsidRPr="00C60451">
        <w:rPr>
          <w:rFonts w:eastAsia="Times New Roman"/>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rFonts w:eastAsia="Times New Roman"/>
          <w:sz w:val="24"/>
          <w:szCs w:val="24"/>
        </w:rPr>
        <w:t>ия сельского поселения и расчет</w:t>
      </w:r>
      <w:r w:rsidRPr="00C60451">
        <w:rPr>
          <w:rFonts w:eastAsia="Times New Roman"/>
          <w:sz w:val="24"/>
          <w:szCs w:val="24"/>
        </w:rPr>
        <w:t xml:space="preserve">ных показателей максимально допустимого уровня территориальной доступности таких объектов для </w:t>
      </w:r>
      <w:r w:rsidRPr="00C97F9B">
        <w:rPr>
          <w:rFonts w:eastAsia="Times New Roman"/>
          <w:sz w:val="24"/>
          <w:szCs w:val="24"/>
        </w:rPr>
        <w:t xml:space="preserve">населения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sidRPr="00C60451">
        <w:rPr>
          <w:rFonts w:eastAsia="Times New Roman"/>
          <w:sz w:val="24"/>
          <w:szCs w:val="24"/>
        </w:rPr>
        <w:t>в целях обеспечения благоприятных условий жизнедеятельности населения.</w:t>
      </w:r>
    </w:p>
    <w:p w:rsidR="00C60451" w:rsidRDefault="00C60451" w:rsidP="00C60451">
      <w:pPr>
        <w:spacing w:line="6"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C60451" w:rsidRPr="004C72A4" w:rsidRDefault="00C60451" w:rsidP="00C60451">
      <w:pPr>
        <w:spacing w:line="250" w:lineRule="auto"/>
        <w:ind w:firstLine="426"/>
        <w:jc w:val="both"/>
        <w:rPr>
          <w:rFonts w:eastAsia="Times New Roman"/>
          <w:sz w:val="24"/>
          <w:szCs w:val="24"/>
        </w:rPr>
      </w:pPr>
      <w:r w:rsidRPr="004C72A4">
        <w:rPr>
          <w:rFonts w:eastAsia="Times New Roman"/>
          <w:sz w:val="24"/>
          <w:szCs w:val="24"/>
        </w:rPr>
        <w:t xml:space="preserve">Нормативы градостроительного </w:t>
      </w:r>
      <w:r w:rsidRPr="00C97F9B">
        <w:rPr>
          <w:rFonts w:eastAsia="Times New Roman"/>
          <w:sz w:val="24"/>
          <w:szCs w:val="24"/>
        </w:rPr>
        <w:t xml:space="preserve">проектирования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sidRPr="00C97F9B">
        <w:rPr>
          <w:rFonts w:eastAsia="Times New Roman"/>
          <w:sz w:val="24"/>
          <w:szCs w:val="24"/>
        </w:rPr>
        <w:t>применяются при подготовке, согласовании, утверждении, внесении изменений и реализации генеральных планов и документации по планировке территории</w:t>
      </w:r>
      <w:r w:rsidRPr="004C72A4">
        <w:rPr>
          <w:rFonts w:eastAsia="Times New Roman"/>
          <w:sz w:val="24"/>
          <w:szCs w:val="24"/>
        </w:rPr>
        <w:t xml:space="preserve"> </w:t>
      </w:r>
      <w:r>
        <w:rPr>
          <w:rFonts w:eastAsia="Times New Roman"/>
          <w:sz w:val="24"/>
          <w:szCs w:val="24"/>
        </w:rPr>
        <w:t xml:space="preserve">поселений </w:t>
      </w:r>
      <w:r w:rsidRPr="004C72A4">
        <w:rPr>
          <w:rFonts w:eastAsia="Times New Roman"/>
          <w:sz w:val="24"/>
          <w:szCs w:val="24"/>
        </w:rPr>
        <w:t xml:space="preserve">с учетом перспективы их развития и направлены на </w:t>
      </w:r>
      <w:r>
        <w:rPr>
          <w:rFonts w:eastAsia="Times New Roman"/>
          <w:sz w:val="24"/>
          <w:szCs w:val="24"/>
        </w:rPr>
        <w:t xml:space="preserve">устойчивое развитие территории, </w:t>
      </w:r>
      <w:r w:rsidRPr="004C72A4">
        <w:rPr>
          <w:rFonts w:eastAsia="Times New Roman"/>
          <w:sz w:val="24"/>
          <w:szCs w:val="24"/>
        </w:rPr>
        <w:t>обеспечение ее пространственного развития, соответствующее качеству жизни населения.</w:t>
      </w:r>
    </w:p>
    <w:p w:rsidR="00C60451" w:rsidRDefault="00C60451" w:rsidP="00C60451">
      <w:pPr>
        <w:spacing w:line="4" w:lineRule="exact"/>
        <w:rPr>
          <w:rFonts w:eastAsia="Times New Roman"/>
          <w:sz w:val="24"/>
          <w:szCs w:val="24"/>
        </w:rPr>
      </w:pPr>
    </w:p>
    <w:p w:rsidR="00C60451" w:rsidRDefault="00C60451" w:rsidP="00C60451">
      <w:pPr>
        <w:spacing w:line="237" w:lineRule="auto"/>
        <w:ind w:firstLine="426"/>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C60451" w:rsidRDefault="00C60451" w:rsidP="00C60451">
      <w:pPr>
        <w:spacing w:line="1"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C60451" w:rsidRDefault="00C60451" w:rsidP="00C60451">
      <w:pPr>
        <w:ind w:firstLine="426"/>
        <w:jc w:val="both"/>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C60451" w:rsidRDefault="00C60451" w:rsidP="00C60451">
      <w:pPr>
        <w:ind w:firstLine="426"/>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C60451" w:rsidRDefault="00C60451" w:rsidP="00C60451">
      <w:pPr>
        <w:spacing w:line="2" w:lineRule="exact"/>
        <w:ind w:firstLine="426"/>
        <w:jc w:val="both"/>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C60451" w:rsidRPr="00C97F9B" w:rsidRDefault="00C60451" w:rsidP="00C60451">
      <w:pPr>
        <w:spacing w:line="239" w:lineRule="auto"/>
        <w:ind w:firstLine="426"/>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w:t>
      </w:r>
      <w:r w:rsidRPr="00C97F9B">
        <w:rPr>
          <w:rFonts w:eastAsia="Times New Roman"/>
          <w:sz w:val="24"/>
          <w:szCs w:val="24"/>
        </w:rPr>
        <w:t xml:space="preserve">территории </w:t>
      </w:r>
      <w:r w:rsidR="00636554">
        <w:rPr>
          <w:rFonts w:eastAsia="Times New Roman"/>
          <w:sz w:val="24"/>
          <w:szCs w:val="24"/>
        </w:rPr>
        <w:t>муниципального образования Воскресенское</w:t>
      </w:r>
      <w:r w:rsidRPr="00C97F9B">
        <w:rPr>
          <w:rFonts w:eastAsia="Times New Roman"/>
          <w:sz w:val="24"/>
          <w:szCs w:val="24"/>
        </w:rPr>
        <w:t>.</w:t>
      </w:r>
    </w:p>
    <w:p w:rsidR="00C60451" w:rsidRPr="00C97F9B" w:rsidRDefault="00C60451" w:rsidP="00C60451">
      <w:pPr>
        <w:spacing w:line="1" w:lineRule="exact"/>
        <w:ind w:firstLine="426"/>
        <w:rPr>
          <w:rFonts w:eastAsia="Times New Roman"/>
          <w:sz w:val="24"/>
          <w:szCs w:val="24"/>
        </w:rPr>
      </w:pPr>
    </w:p>
    <w:p w:rsidR="00C60451" w:rsidRPr="00C97F9B" w:rsidRDefault="00C60451" w:rsidP="00C60451">
      <w:pPr>
        <w:ind w:firstLine="426"/>
        <w:jc w:val="both"/>
        <w:rPr>
          <w:rFonts w:eastAsia="Times New Roman"/>
          <w:sz w:val="24"/>
          <w:szCs w:val="24"/>
        </w:rPr>
      </w:pPr>
      <w:r w:rsidRPr="00C97F9B">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636554">
        <w:rPr>
          <w:rFonts w:eastAsia="Times New Roman"/>
          <w:sz w:val="24"/>
          <w:szCs w:val="24"/>
        </w:rPr>
        <w:t>муниципального образования Воскресенское</w:t>
      </w:r>
      <w:r w:rsidRPr="00C97F9B">
        <w:rPr>
          <w:rFonts w:eastAsia="Times New Roman"/>
          <w:sz w:val="24"/>
          <w:szCs w:val="24"/>
        </w:rPr>
        <w:t>, независимо от их организационно-правовой формы.</w:t>
      </w:r>
    </w:p>
    <w:p w:rsidR="00C60451" w:rsidRPr="00C97F9B" w:rsidRDefault="00C60451" w:rsidP="00C60451">
      <w:pPr>
        <w:spacing w:line="2" w:lineRule="exact"/>
        <w:ind w:firstLine="426"/>
        <w:rPr>
          <w:rFonts w:eastAsia="Times New Roman"/>
          <w:sz w:val="24"/>
          <w:szCs w:val="24"/>
        </w:rPr>
      </w:pPr>
    </w:p>
    <w:p w:rsidR="00C60451" w:rsidRDefault="00C60451" w:rsidP="00C60451">
      <w:pPr>
        <w:ind w:firstLine="426"/>
        <w:jc w:val="both"/>
        <w:rPr>
          <w:rFonts w:eastAsia="Times New Roman"/>
          <w:sz w:val="24"/>
          <w:szCs w:val="24"/>
        </w:rPr>
      </w:pPr>
      <w:r w:rsidRPr="00C97F9B">
        <w:rPr>
          <w:rFonts w:eastAsia="Times New Roman"/>
          <w:sz w:val="24"/>
          <w:szCs w:val="24"/>
        </w:rPr>
        <w:t>Нормативы конкретизируют и развивают основные положения</w:t>
      </w:r>
      <w:r>
        <w:rPr>
          <w:rFonts w:eastAsia="Times New Roman"/>
          <w:sz w:val="24"/>
          <w:szCs w:val="24"/>
        </w:rPr>
        <w:t xml:space="preserve">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47D33" w:rsidRDefault="00747D33" w:rsidP="00747D33">
      <w:pPr>
        <w:spacing w:line="239" w:lineRule="auto"/>
        <w:ind w:firstLine="426"/>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rFonts w:eastAsia="Times New Roman"/>
          <w:sz w:val="24"/>
          <w:szCs w:val="24"/>
        </w:rPr>
        <w:tab/>
      </w:r>
    </w:p>
    <w:p w:rsidR="00747D33" w:rsidRPr="00C97F9B" w:rsidRDefault="00747D33" w:rsidP="00747D33">
      <w:pPr>
        <w:spacing w:line="245" w:lineRule="auto"/>
        <w:ind w:firstLine="426"/>
        <w:jc w:val="both"/>
        <w:rPr>
          <w:rFonts w:eastAsia="Times New Roman"/>
          <w:sz w:val="24"/>
          <w:szCs w:val="24"/>
        </w:rPr>
      </w:pPr>
      <w:r>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636554">
        <w:rPr>
          <w:rFonts w:eastAsia="Times New Roman"/>
          <w:sz w:val="24"/>
          <w:szCs w:val="24"/>
        </w:rPr>
        <w:t>муниципального образования Воскресенское</w:t>
      </w:r>
      <w:r w:rsidRPr="00C97F9B">
        <w:rPr>
          <w:rFonts w:eastAsia="Times New Roman"/>
          <w:sz w:val="24"/>
          <w:szCs w:val="24"/>
        </w:rPr>
        <w:t>,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747D33">
      <w:pPr>
        <w:spacing w:line="239" w:lineRule="auto"/>
        <w:ind w:firstLine="426"/>
        <w:jc w:val="both"/>
        <w:rPr>
          <w:rFonts w:eastAsia="Times New Roman"/>
          <w:sz w:val="24"/>
          <w:szCs w:val="24"/>
        </w:rPr>
      </w:pPr>
      <w:r w:rsidRPr="00C97F9B">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636554">
        <w:rPr>
          <w:rFonts w:eastAsia="Times New Roman"/>
          <w:sz w:val="24"/>
          <w:szCs w:val="24"/>
        </w:rPr>
        <w:t>муниципального образования Воскресенское</w:t>
      </w:r>
      <w:r w:rsidRPr="00C97F9B">
        <w:rPr>
          <w:rFonts w:eastAsia="Times New Roman"/>
          <w:sz w:val="24"/>
          <w:szCs w:val="24"/>
        </w:rPr>
        <w:t>, устанавливаемые настоящими нормативами, приняты не выше предельных</w:t>
      </w:r>
      <w:r>
        <w:rPr>
          <w:rFonts w:eastAsia="Times New Roman"/>
          <w:sz w:val="24"/>
          <w:szCs w:val="24"/>
        </w:rPr>
        <w:t xml:space="preserve">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CD4781">
      <w:pPr>
        <w:spacing w:line="239" w:lineRule="auto"/>
        <w:ind w:firstLine="426"/>
        <w:jc w:val="center"/>
        <w:rPr>
          <w:rFonts w:eastAsia="Times New Roman"/>
          <w:sz w:val="24"/>
          <w:szCs w:val="24"/>
        </w:rPr>
      </w:pPr>
    </w:p>
    <w:p w:rsidR="00747D33" w:rsidRDefault="00747D33" w:rsidP="00CD4781">
      <w:pPr>
        <w:ind w:firstLine="426"/>
        <w:jc w:val="center"/>
        <w:rPr>
          <w:rFonts w:eastAsia="Times New Roman"/>
          <w:b/>
          <w:bCs/>
          <w:sz w:val="24"/>
          <w:szCs w:val="24"/>
        </w:rPr>
      </w:pPr>
      <w:r>
        <w:rPr>
          <w:rFonts w:eastAsia="Times New Roman"/>
          <w:b/>
          <w:bCs/>
          <w:sz w:val="24"/>
          <w:szCs w:val="24"/>
        </w:rPr>
        <w:t>25. ПРАВИЛА ПРИМЕНЕНИЯ РАСЧЕТНЫХ ПОКАЗАТЕЛЕЙ</w:t>
      </w:r>
    </w:p>
    <w:p w:rsidR="00747D33" w:rsidRDefault="00747D33" w:rsidP="00747D33">
      <w:pPr>
        <w:spacing w:line="271" w:lineRule="exact"/>
        <w:ind w:firstLine="426"/>
        <w:rPr>
          <w:sz w:val="20"/>
          <w:szCs w:val="20"/>
        </w:rPr>
      </w:pPr>
    </w:p>
    <w:p w:rsidR="00747D33" w:rsidRDefault="00747D33" w:rsidP="00747D33">
      <w:pPr>
        <w:spacing w:line="243" w:lineRule="auto"/>
        <w:ind w:firstLine="426"/>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636554">
        <w:rPr>
          <w:rFonts w:eastAsia="Times New Roman"/>
          <w:sz w:val="24"/>
          <w:szCs w:val="24"/>
        </w:rPr>
        <w:t>м</w:t>
      </w:r>
      <w:r w:rsidR="00176EEA">
        <w:rPr>
          <w:rFonts w:eastAsia="Times New Roman"/>
          <w:sz w:val="24"/>
          <w:szCs w:val="24"/>
        </w:rPr>
        <w:t>униципального образования Воскресенское</w:t>
      </w:r>
      <w:r w:rsidR="00636554">
        <w:rPr>
          <w:rFonts w:eastAsia="Times New Roman"/>
          <w:sz w:val="24"/>
          <w:szCs w:val="24"/>
        </w:rPr>
        <w:t xml:space="preserve"> </w:t>
      </w:r>
      <w:r w:rsidRPr="00C97F9B">
        <w:rPr>
          <w:rFonts w:eastAsia="Times New Roman"/>
          <w:sz w:val="24"/>
          <w:szCs w:val="24"/>
        </w:rPr>
        <w:t>в целях обеспечения благоприятных условий жизнедеятельности</w:t>
      </w:r>
      <w:r>
        <w:rPr>
          <w:rFonts w:eastAsia="Times New Roman"/>
          <w:sz w:val="24"/>
          <w:szCs w:val="24"/>
        </w:rPr>
        <w:t xml:space="preserve"> населения.</w:t>
      </w:r>
    </w:p>
    <w:p w:rsidR="00747D33" w:rsidRDefault="00747D33" w:rsidP="00747D33">
      <w:pPr>
        <w:spacing w:line="8" w:lineRule="exact"/>
        <w:ind w:firstLine="426"/>
        <w:rPr>
          <w:sz w:val="20"/>
          <w:szCs w:val="20"/>
        </w:rPr>
      </w:pPr>
    </w:p>
    <w:p w:rsidR="00747D33" w:rsidRDefault="00747D33" w:rsidP="00747D33">
      <w:pPr>
        <w:spacing w:line="238" w:lineRule="auto"/>
        <w:ind w:firstLine="426"/>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747D33" w:rsidRDefault="00747D33" w:rsidP="00747D33">
      <w:pPr>
        <w:spacing w:line="4" w:lineRule="exact"/>
        <w:ind w:firstLine="426"/>
        <w:rPr>
          <w:sz w:val="20"/>
          <w:szCs w:val="20"/>
        </w:rPr>
      </w:pPr>
    </w:p>
    <w:p w:rsidR="00747D33" w:rsidRPr="00747D33" w:rsidRDefault="00747D33" w:rsidP="00747D33">
      <w:pPr>
        <w:spacing w:line="239" w:lineRule="auto"/>
        <w:ind w:firstLine="426"/>
        <w:jc w:val="right"/>
        <w:rPr>
          <w:sz w:val="24"/>
          <w:szCs w:val="24"/>
        </w:rPr>
      </w:pPr>
    </w:p>
    <w:p w:rsidR="00747D33" w:rsidRDefault="00747D33">
      <w:pPr>
        <w:spacing w:after="200" w:line="276" w:lineRule="auto"/>
        <w:rPr>
          <w:sz w:val="20"/>
          <w:szCs w:val="20"/>
        </w:rPr>
      </w:pPr>
      <w:r>
        <w:rPr>
          <w:sz w:val="20"/>
          <w:szCs w:val="20"/>
        </w:rPr>
        <w:br w:type="page"/>
      </w:r>
    </w:p>
    <w:p w:rsidR="00747D33" w:rsidRDefault="00747D33" w:rsidP="00747D33">
      <w:pPr>
        <w:pStyle w:val="ac"/>
        <w:jc w:val="right"/>
        <w:rPr>
          <w:rFonts w:ascii="Times New Roman" w:hAnsi="Times New Roman"/>
          <w:color w:val="auto"/>
        </w:rPr>
      </w:pPr>
      <w:r w:rsidRPr="00BB2E52">
        <w:rPr>
          <w:rFonts w:ascii="Times New Roman" w:hAnsi="Times New Roman"/>
          <w:color w:val="auto"/>
        </w:rPr>
        <w:t xml:space="preserve">Приложение  </w:t>
      </w:r>
      <w:r>
        <w:rPr>
          <w:rFonts w:ascii="Times New Roman" w:hAnsi="Times New Roman"/>
          <w:color w:val="auto"/>
        </w:rPr>
        <w:t>1</w:t>
      </w:r>
    </w:p>
    <w:p w:rsidR="00747D33" w:rsidRDefault="008F1BA4" w:rsidP="00747D33">
      <w:pPr>
        <w:pStyle w:val="ac"/>
        <w:jc w:val="right"/>
        <w:rPr>
          <w:rFonts w:ascii="Times New Roman" w:hAnsi="Times New Roman"/>
          <w:color w:val="auto"/>
        </w:rPr>
      </w:pPr>
      <w:r>
        <w:rPr>
          <w:rFonts w:ascii="Times New Roman" w:hAnsi="Times New Roman"/>
          <w:color w:val="auto"/>
        </w:rPr>
        <w:t xml:space="preserve">к нормативам градостроительного </w:t>
      </w:r>
    </w:p>
    <w:p w:rsidR="008F1BA4" w:rsidRDefault="008F1BA4" w:rsidP="008F1BA4">
      <w:pPr>
        <w:pStyle w:val="ac"/>
        <w:jc w:val="right"/>
        <w:rPr>
          <w:rFonts w:ascii="Times New Roman" w:hAnsi="Times New Roman"/>
          <w:color w:val="auto"/>
        </w:rPr>
      </w:pPr>
      <w:r>
        <w:rPr>
          <w:rFonts w:ascii="Times New Roman" w:hAnsi="Times New Roman"/>
          <w:color w:val="auto"/>
        </w:rPr>
        <w:t xml:space="preserve">проектирования  муниципального </w:t>
      </w:r>
    </w:p>
    <w:p w:rsidR="008F1BA4" w:rsidRDefault="008F1BA4" w:rsidP="008F1BA4">
      <w:pPr>
        <w:pStyle w:val="ac"/>
        <w:jc w:val="right"/>
        <w:rPr>
          <w:rFonts w:ascii="Times New Roman" w:hAnsi="Times New Roman"/>
          <w:color w:val="auto"/>
        </w:rPr>
      </w:pPr>
      <w:r>
        <w:rPr>
          <w:rFonts w:ascii="Times New Roman" w:hAnsi="Times New Roman"/>
          <w:color w:val="auto"/>
        </w:rPr>
        <w:t>образования Воскресенское</w:t>
      </w:r>
    </w:p>
    <w:p w:rsidR="008F1BA4" w:rsidRDefault="008F1BA4" w:rsidP="008F1BA4">
      <w:pPr>
        <w:pStyle w:val="ac"/>
        <w:jc w:val="right"/>
        <w:rPr>
          <w:rFonts w:ascii="Times New Roman" w:hAnsi="Times New Roman"/>
          <w:color w:val="auto"/>
        </w:rPr>
      </w:pPr>
    </w:p>
    <w:p w:rsidR="00747D33" w:rsidRPr="00BB2E52"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747D33"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747D33" w:rsidRPr="00747D33" w:rsidRDefault="00747D33" w:rsidP="00747D33">
      <w:pPr>
        <w:rPr>
          <w:lang w:eastAsia="en-US"/>
        </w:rPr>
      </w:pPr>
    </w:p>
    <w:tbl>
      <w:tblPr>
        <w:tblStyle w:val="12"/>
        <w:tblW w:w="4911" w:type="pct"/>
        <w:tblLayout w:type="fixed"/>
        <w:tblLook w:val="0000"/>
      </w:tblPr>
      <w:tblGrid>
        <w:gridCol w:w="4943"/>
        <w:gridCol w:w="4458"/>
      </w:tblGrid>
      <w:tr w:rsidR="00747D33" w:rsidRPr="00747D33" w:rsidTr="00747D33">
        <w:trPr>
          <w:trHeight w:val="20"/>
        </w:trPr>
        <w:tc>
          <w:tcPr>
            <w:tcW w:w="4943"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Вопросы местного значения</w:t>
            </w:r>
          </w:p>
        </w:tc>
        <w:tc>
          <w:tcPr>
            <w:tcW w:w="4458"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Объекты местного значения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w:t>
            </w:r>
            <w:bookmarkStart w:id="0" w:name="закладка"/>
            <w:bookmarkEnd w:id="0"/>
            <w:r w:rsidRPr="00747D33">
              <w:rPr>
                <w:rFonts w:ascii="Times New Roman" w:hAnsi="Times New Roman" w:cs="Times New Roman"/>
                <w:b/>
                <w:sz w:val="22"/>
                <w:szCs w:val="22"/>
              </w:rPr>
              <w:t>ментации по планировке территории городского поселения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электроснабжения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понизительные подстанции (ПС 220 кВ, ПС 110 кВ, ПС 35 кВ, ТП 10 кВ)</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линии электропередачи напряжением: 750 кВ, 500 кВ, 220 кВ, 110 кВ, 35 кВ, 10 кВ;</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электростанции: мини ГЭС, ГРЭС, дизельные, ветровые и др.</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газоснабжения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газораспределительные станции;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газораспределительные пункты;</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газопровод высокого (среднего) давления;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пункты редуцирования газа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теплоснабжения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теплоэлектростанции (ТЭС);</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теплоэлектроцентрали (ТЭЦ);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мини-ТЭЦ;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котельные;</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теплоснабжения;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тепловые перекачивающие насосные станции</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водозаборы и сопутствующие сооружения;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водоочистные сооружения;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насосные станции;</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водоснабжения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водоотведения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канализационные очистные и сопутствующие сооружения; </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канализационные насосные станции;</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водоотведения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Pr>
                <w:rFonts w:ascii="Times New Roman" w:hAnsi="Times New Roman" w:cs="Times New Roman"/>
                <w:sz w:val="22"/>
                <w:szCs w:val="22"/>
              </w:rPr>
              <w:t>ционирования парковок (парковоч</w:t>
            </w:r>
            <w:r w:rsidRPr="00747D33">
              <w:rPr>
                <w:rFonts w:ascii="Times New Roman" w:hAnsi="Times New Roman" w:cs="Times New Roman"/>
                <w:sz w:val="22"/>
                <w:szCs w:val="22"/>
              </w:rPr>
              <w:t>ных мест)</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стоянки (парковки) транспортных средств, расположенные на автомобильных дорогах;</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производственные объекты, используемые при </w:t>
            </w:r>
            <w:r w:rsidRPr="00747D33">
              <w:rPr>
                <w:rFonts w:ascii="Times New Roman" w:hAnsi="Times New Roman" w:cs="Times New Roman"/>
                <w:spacing w:val="-2"/>
                <w:sz w:val="22"/>
                <w:szCs w:val="22"/>
              </w:rPr>
              <w:t>капитальном ремонте, ремонте, содержании автомобильных дорог местного значения (дорож</w:t>
            </w:r>
            <w:r w:rsidRPr="00747D33">
              <w:rPr>
                <w:rFonts w:ascii="Times New Roman" w:hAnsi="Times New Roman" w:cs="Times New Roman"/>
                <w:sz w:val="22"/>
                <w:szCs w:val="22"/>
              </w:rPr>
              <w:t>ные ремонтно-строительные управления)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для предоставления транспортных услуг населению и </w:t>
            </w:r>
            <w:r>
              <w:rPr>
                <w:rFonts w:ascii="Times New Roman" w:hAnsi="Times New Roman" w:cs="Times New Roman"/>
                <w:sz w:val="22"/>
                <w:szCs w:val="22"/>
              </w:rPr>
              <w:t>организация транспортного обслу</w:t>
            </w:r>
            <w:r w:rsidRPr="00747D33">
              <w:rPr>
                <w:rFonts w:ascii="Times New Roman" w:hAnsi="Times New Roman" w:cs="Times New Roman"/>
                <w:sz w:val="22"/>
                <w:szCs w:val="22"/>
              </w:rPr>
              <w:t>живания населения в границах поселения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w:t>
            </w:r>
            <w:r w:rsidRPr="00747D33">
              <w:rPr>
                <w:rFonts w:ascii="Times New Roman" w:hAnsi="Times New Roman" w:cs="Times New Roman"/>
                <w:spacing w:val="-2"/>
                <w:sz w:val="22"/>
                <w:szCs w:val="22"/>
              </w:rPr>
              <w:t>автобусные, троллейбусные, трамвайные линии</w:t>
            </w:r>
            <w:r w:rsidRPr="00747D33">
              <w:rPr>
                <w:rFonts w:ascii="Times New Roman" w:hAnsi="Times New Roman" w:cs="Times New Roman"/>
                <w:sz w:val="22"/>
                <w:szCs w:val="22"/>
              </w:rPr>
              <w:t xml:space="preserve"> общественного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остановки общественного пассажирского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 автобусные, троллейбусные парки, трамвайные депо, </w:t>
            </w:r>
            <w:r w:rsidRPr="00747D33">
              <w:rPr>
                <w:rFonts w:ascii="Times New Roman" w:hAnsi="Times New Roman" w:cs="Times New Roman"/>
                <w:sz w:val="22"/>
                <w:szCs w:val="22"/>
              </w:rPr>
              <w:t>площадки межрейсового отстоя подвижного состава;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транспортно-эксплуатационные предприятия, станции технического обслуживания общественного пассажирского транспорта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 xml:space="preserve">селения физической культуры, школьного спорта и массового спорта, </w:t>
            </w:r>
            <w:r>
              <w:rPr>
                <w:rFonts w:ascii="Times New Roman" w:hAnsi="Times New Roman" w:cs="Times New Roman"/>
                <w:sz w:val="22"/>
                <w:szCs w:val="22"/>
              </w:rPr>
              <w:t>организация проведения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молодежный центр (дом молодежи);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w:t>
            </w:r>
            <w:r>
              <w:rPr>
                <w:rFonts w:ascii="Times New Roman" w:hAnsi="Times New Roman" w:cs="Times New Roman"/>
                <w:sz w:val="22"/>
                <w:szCs w:val="22"/>
              </w:rPr>
              <w:t xml:space="preserve"> для обеспечения жителей поселе</w:t>
            </w:r>
            <w:r w:rsidRPr="00747D33">
              <w:rPr>
                <w:rFonts w:ascii="Times New Roman" w:hAnsi="Times New Roman" w:cs="Times New Roman"/>
                <w:sz w:val="22"/>
                <w:szCs w:val="22"/>
              </w:rPr>
              <w:t>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бытового обслуживания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би</w:t>
            </w:r>
            <w:r>
              <w:rPr>
                <w:rFonts w:ascii="Times New Roman" w:hAnsi="Times New Roman" w:cs="Times New Roman"/>
                <w:sz w:val="22"/>
                <w:szCs w:val="22"/>
              </w:rPr>
              <w:t>блиотечного обслуживания населе</w:t>
            </w:r>
            <w:r w:rsidRPr="00747D33">
              <w:rPr>
                <w:rFonts w:ascii="Times New Roman" w:hAnsi="Times New Roman" w:cs="Times New Roman"/>
                <w:sz w:val="22"/>
                <w:szCs w:val="22"/>
              </w:rPr>
              <w:t xml:space="preserve">ния, комплектование </w:t>
            </w:r>
            <w:r>
              <w:rPr>
                <w:rFonts w:ascii="Times New Roman" w:hAnsi="Times New Roman" w:cs="Times New Roman"/>
                <w:sz w:val="22"/>
                <w:szCs w:val="22"/>
              </w:rPr>
              <w:t>и обеспечение сохранности биб</w:t>
            </w:r>
            <w:r w:rsidRPr="00747D33">
              <w:rPr>
                <w:rFonts w:ascii="Times New Roman" w:hAnsi="Times New Roman" w:cs="Times New Roman"/>
                <w:sz w:val="22"/>
                <w:szCs w:val="22"/>
              </w:rPr>
              <w:t>лиотечных фондов библиотек поселения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библиотеки:</w:t>
            </w:r>
          </w:p>
          <w:p w:rsidR="00747D33" w:rsidRPr="00747D33" w:rsidRDefault="00747D33" w:rsidP="00747D33">
            <w:pPr>
              <w:spacing w:line="239" w:lineRule="auto"/>
              <w:ind w:left="19" w:firstLine="0"/>
              <w:jc w:val="left"/>
              <w:rPr>
                <w:sz w:val="22"/>
                <w:szCs w:val="22"/>
              </w:rPr>
            </w:pPr>
            <w:r w:rsidRPr="00747D33">
              <w:rPr>
                <w:b/>
                <w:sz w:val="22"/>
                <w:szCs w:val="22"/>
              </w:rPr>
              <w:t xml:space="preserve">- </w:t>
            </w:r>
            <w:r w:rsidRPr="00747D33">
              <w:rPr>
                <w:sz w:val="22"/>
                <w:szCs w:val="22"/>
              </w:rPr>
              <w:t>самостояте</w:t>
            </w:r>
            <w:r>
              <w:rPr>
                <w:sz w:val="22"/>
                <w:szCs w:val="22"/>
              </w:rPr>
              <w:t>льные (общедоступные универсаль</w:t>
            </w:r>
            <w:r w:rsidRPr="00747D33">
              <w:rPr>
                <w:sz w:val="22"/>
                <w:szCs w:val="22"/>
              </w:rPr>
              <w:t>ные, орг</w:t>
            </w:r>
            <w:r>
              <w:rPr>
                <w:sz w:val="22"/>
                <w:szCs w:val="22"/>
              </w:rPr>
              <w:t>анизующие специализированное об</w:t>
            </w:r>
            <w:r w:rsidRPr="00747D33">
              <w:rPr>
                <w:sz w:val="22"/>
                <w:szCs w:val="22"/>
              </w:rPr>
              <w:t>служивание детей, юношества, инвалидов по зрению и других категорий населения);</w:t>
            </w:r>
          </w:p>
          <w:p w:rsidR="00747D33" w:rsidRPr="00747D33" w:rsidRDefault="00747D33" w:rsidP="00747D33">
            <w:pPr>
              <w:spacing w:line="239" w:lineRule="auto"/>
              <w:ind w:left="19" w:firstLine="0"/>
              <w:jc w:val="left"/>
              <w:rPr>
                <w:sz w:val="22"/>
                <w:szCs w:val="22"/>
              </w:rPr>
            </w:pPr>
            <w:r w:rsidRPr="00747D33">
              <w:rPr>
                <w:sz w:val="22"/>
                <w:szCs w:val="22"/>
              </w:rPr>
              <w:t>- универсальные центральные;</w:t>
            </w:r>
          </w:p>
          <w:p w:rsidR="00747D33" w:rsidRPr="00747D33" w:rsidRDefault="00747D33" w:rsidP="00747D33">
            <w:pPr>
              <w:spacing w:line="239" w:lineRule="auto"/>
              <w:ind w:left="19" w:firstLine="0"/>
              <w:jc w:val="left"/>
              <w:rPr>
                <w:sz w:val="22"/>
                <w:szCs w:val="22"/>
              </w:rPr>
            </w:pPr>
            <w:r w:rsidRPr="00747D33">
              <w:rPr>
                <w:sz w:val="22"/>
                <w:szCs w:val="22"/>
              </w:rPr>
              <w:t>- поселенческие;</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филиалы библиотек</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vAlign w:val="center"/>
          </w:tcPr>
          <w:p w:rsidR="00747D33" w:rsidRPr="00747D33" w:rsidRDefault="00747D33" w:rsidP="00747D33">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выставочные залы, галереи;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747D33">
            <w:pPr>
              <w:pStyle w:val="S0"/>
              <w:spacing w:line="239" w:lineRule="auto"/>
              <w:ind w:left="19" w:firstLine="0"/>
              <w:jc w:val="left"/>
              <w:rPr>
                <w:rFonts w:ascii="Times New Roman" w:hAnsi="Times New Roman" w:cs="Times New Roman"/>
                <w:spacing w:val="-2"/>
                <w:sz w:val="22"/>
                <w:szCs w:val="22"/>
              </w:rPr>
            </w:pPr>
            <w:r>
              <w:rPr>
                <w:rFonts w:ascii="Times New Roman" w:hAnsi="Times New Roman" w:cs="Times New Roman"/>
                <w:sz w:val="22"/>
                <w:szCs w:val="22"/>
              </w:rPr>
              <w:t xml:space="preserve">- объекты религиозно-культового </w:t>
            </w:r>
            <w:r w:rsidRPr="00747D33">
              <w:rPr>
                <w:rFonts w:ascii="Times New Roman" w:hAnsi="Times New Roman" w:cs="Times New Roman"/>
                <w:sz w:val="22"/>
                <w:szCs w:val="22"/>
              </w:rPr>
              <w:t>назначения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развития местного традицион</w:t>
            </w:r>
            <w:r w:rsidRPr="00747D33">
              <w:rPr>
                <w:rFonts w:ascii="Times New Roman" w:hAnsi="Times New Roman" w:cs="Times New Roman"/>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747D33" w:rsidRPr="00747D33" w:rsidRDefault="008F1BA4" w:rsidP="00747D33">
            <w:pPr>
              <w:pStyle w:val="S0"/>
              <w:spacing w:line="239" w:lineRule="auto"/>
              <w:ind w:firstLine="0"/>
              <w:jc w:val="left"/>
              <w:rPr>
                <w:rFonts w:ascii="Times New Roman" w:hAnsi="Times New Roman" w:cs="Times New Roman"/>
                <w:sz w:val="22"/>
                <w:szCs w:val="22"/>
              </w:rPr>
            </w:pPr>
            <w:r>
              <w:rPr>
                <w:rFonts w:ascii="Times New Roman" w:hAnsi="Times New Roman" w:cs="Times New Roman"/>
                <w:sz w:val="22"/>
                <w:szCs w:val="22"/>
              </w:rPr>
              <w:t>- д</w:t>
            </w:r>
            <w:r w:rsidR="00747D33" w:rsidRPr="00747D33">
              <w:rPr>
                <w:rFonts w:ascii="Times New Roman" w:hAnsi="Times New Roman" w:cs="Times New Roman"/>
                <w:sz w:val="22"/>
                <w:szCs w:val="22"/>
              </w:rPr>
              <w:t>ом народного творчества;</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w:t>
            </w:r>
            <w:r>
              <w:rPr>
                <w:rFonts w:ascii="Times New Roman" w:hAnsi="Times New Roman" w:cs="Times New Roman"/>
                <w:sz w:val="22"/>
                <w:szCs w:val="22"/>
              </w:rPr>
              <w:t>роживающих в поселении и нуждаю</w:t>
            </w:r>
            <w:r w:rsidRPr="00747D33">
              <w:rPr>
                <w:rFonts w:ascii="Times New Roman" w:hAnsi="Times New Roman" w:cs="Times New Roman"/>
                <w:sz w:val="22"/>
                <w:szCs w:val="22"/>
              </w:rPr>
              <w:t>щихся в жилых помещениях</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малоимущих</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граждан жилыми помещениями, организация строительства и содержания муни</w:t>
            </w:r>
            <w:r>
              <w:rPr>
                <w:rFonts w:ascii="Times New Roman" w:hAnsi="Times New Roman" w:cs="Times New Roman"/>
                <w:sz w:val="22"/>
                <w:szCs w:val="22"/>
              </w:rPr>
              <w:t>ципального жилищного фонда, соз</w:t>
            </w:r>
            <w:r w:rsidRPr="00747D33">
              <w:rPr>
                <w:rFonts w:ascii="Times New Roman" w:hAnsi="Times New Roman" w:cs="Times New Roman"/>
                <w:sz w:val="22"/>
                <w:szCs w:val="22"/>
              </w:rPr>
              <w:t>дание условий для жилищного строительства</w:t>
            </w:r>
          </w:p>
        </w:tc>
        <w:tc>
          <w:tcPr>
            <w:tcW w:w="4458" w:type="dxa"/>
          </w:tcPr>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социальный жилищный фонд;</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общий жилищный фонд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массового отдыха жителей по</w:t>
            </w:r>
            <w:r w:rsidRPr="00747D33">
              <w:rPr>
                <w:rFonts w:ascii="Times New Roman" w:hAnsi="Times New Roman" w:cs="Times New Roman"/>
                <w:sz w:val="22"/>
                <w:szCs w:val="22"/>
              </w:rPr>
              <w:t>селения и организация обустройства мест массового отдыха населения, включая обеспечение свободного доступа гражда</w:t>
            </w:r>
            <w:r>
              <w:rPr>
                <w:rFonts w:ascii="Times New Roman" w:hAnsi="Times New Roman" w:cs="Times New Roman"/>
                <w:sz w:val="22"/>
                <w:szCs w:val="22"/>
              </w:rPr>
              <w:t>н к водным объектам общего поль</w:t>
            </w:r>
            <w:r w:rsidRPr="00747D33">
              <w:rPr>
                <w:rFonts w:ascii="Times New Roman" w:hAnsi="Times New Roman" w:cs="Times New Roman"/>
                <w:sz w:val="22"/>
                <w:szCs w:val="22"/>
              </w:rPr>
              <w:t>зования и их береговым полосам</w:t>
            </w:r>
          </w:p>
        </w:tc>
        <w:tc>
          <w:tcPr>
            <w:tcW w:w="4458" w:type="dxa"/>
            <w:vAlign w:val="center"/>
          </w:tcPr>
          <w:p w:rsidR="00747D33" w:rsidRPr="00747D33" w:rsidRDefault="00747D33" w:rsidP="00747D33">
            <w:pPr>
              <w:pStyle w:val="S0"/>
              <w:spacing w:line="239" w:lineRule="auto"/>
              <w:ind w:firstLine="19"/>
              <w:jc w:val="left"/>
              <w:rPr>
                <w:rFonts w:ascii="Times New Roman" w:hAnsi="Times New Roman" w:cs="Times New Roman"/>
                <w:sz w:val="22"/>
                <w:szCs w:val="22"/>
              </w:rPr>
            </w:pPr>
            <w:r>
              <w:rPr>
                <w:rFonts w:ascii="Times New Roman" w:hAnsi="Times New Roman" w:cs="Times New Roman"/>
                <w:sz w:val="22"/>
                <w:szCs w:val="22"/>
              </w:rPr>
              <w:t xml:space="preserve">- парки (в том числе </w:t>
            </w:r>
            <w:r w:rsidRPr="00747D33">
              <w:rPr>
                <w:rFonts w:ascii="Times New Roman" w:hAnsi="Times New Roman" w:cs="Times New Roman"/>
                <w:sz w:val="22"/>
                <w:szCs w:val="22"/>
              </w:rPr>
              <w:t xml:space="preserve">многофункциональные); </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скверы, сады бульвары;</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площадки для отдыха;</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xml:space="preserve">- пляжи; </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набережные;</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берегозащитные сооружения</w:t>
            </w:r>
          </w:p>
        </w:tc>
      </w:tr>
      <w:tr w:rsidR="00747D33" w:rsidRPr="00747D33" w:rsidTr="00747D33">
        <w:trPr>
          <w:trHeight w:val="20"/>
        </w:trPr>
        <w:tc>
          <w:tcPr>
            <w:tcW w:w="4943" w:type="dxa"/>
          </w:tcPr>
          <w:p w:rsidR="00747D33" w:rsidRPr="00747D33" w:rsidRDefault="00747D33" w:rsidP="006C1764">
            <w:pPr>
              <w:pStyle w:val="S0"/>
              <w:spacing w:line="238"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благоустройства территории поселения (включая освещение улиц, озеленение территории, установку указател</w:t>
            </w:r>
            <w:r w:rsidR="006C1764">
              <w:rPr>
                <w:rFonts w:ascii="Times New Roman" w:hAnsi="Times New Roman" w:cs="Times New Roman"/>
                <w:sz w:val="22"/>
                <w:szCs w:val="22"/>
              </w:rPr>
              <w:t>ей с наименованиями улиц и номе</w:t>
            </w:r>
            <w:r w:rsidRPr="00747D33">
              <w:rPr>
                <w:rFonts w:ascii="Times New Roman" w:hAnsi="Times New Roman" w:cs="Times New Roman"/>
                <w:sz w:val="22"/>
                <w:szCs w:val="22"/>
              </w:rPr>
              <w:t>рами домов, раз</w:t>
            </w:r>
            <w:r w:rsidR="006C1764">
              <w:rPr>
                <w:rFonts w:ascii="Times New Roman" w:hAnsi="Times New Roman" w:cs="Times New Roman"/>
                <w:sz w:val="22"/>
                <w:szCs w:val="22"/>
              </w:rPr>
              <w:t>мещение и содержание малых архи</w:t>
            </w:r>
            <w:r w:rsidRPr="00747D33">
              <w:rPr>
                <w:rFonts w:ascii="Times New Roman" w:hAnsi="Times New Roman" w:cs="Times New Roman"/>
                <w:sz w:val="22"/>
                <w:szCs w:val="22"/>
              </w:rPr>
              <w:t>тектурных форм)</w:t>
            </w:r>
          </w:p>
        </w:tc>
        <w:tc>
          <w:tcPr>
            <w:tcW w:w="4458" w:type="dxa"/>
            <w:vAlign w:val="center"/>
          </w:tcPr>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lang w:eastAsia="ru-RU"/>
              </w:rPr>
              <w:t>Создание условий для развития сельскохозяйственного производства, содействие развитию малого и среднего</w:t>
            </w:r>
            <w:r w:rsidR="006C1764">
              <w:rPr>
                <w:rFonts w:ascii="Times New Roman" w:hAnsi="Times New Roman" w:cs="Times New Roman"/>
                <w:sz w:val="22"/>
                <w:szCs w:val="22"/>
                <w:lang w:eastAsia="ru-RU"/>
              </w:rPr>
              <w:t xml:space="preserve"> </w:t>
            </w:r>
            <w:r w:rsidRPr="00747D33">
              <w:rPr>
                <w:rFonts w:ascii="Times New Roman" w:hAnsi="Times New Roman" w:cs="Times New Roman"/>
                <w:sz w:val="22"/>
                <w:szCs w:val="22"/>
                <w:lang w:eastAsia="ru-RU"/>
              </w:rPr>
              <w:t>предпринимательства</w:t>
            </w:r>
          </w:p>
        </w:tc>
        <w:tc>
          <w:tcPr>
            <w:tcW w:w="4458" w:type="dxa"/>
            <w:vAlign w:val="center"/>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spacing w:line="239" w:lineRule="auto"/>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развитие и обеспечение охраны лечебно-оздоровительных местностей и курортов местного значения на территории </w:t>
            </w:r>
            <w:r w:rsidR="006C1764">
              <w:rPr>
                <w:rFonts w:ascii="Times New Roman" w:hAnsi="Times New Roman" w:cs="Times New Roman"/>
                <w:sz w:val="22"/>
                <w:szCs w:val="22"/>
              </w:rPr>
              <w:t>поселения, а также осуществ</w:t>
            </w:r>
            <w:r w:rsidRPr="00747D33">
              <w:rPr>
                <w:rFonts w:ascii="Times New Roman" w:hAnsi="Times New Roman" w:cs="Times New Roman"/>
                <w:sz w:val="22"/>
                <w:szCs w:val="22"/>
              </w:rPr>
              <w:t>ление муниципальн</w:t>
            </w:r>
            <w:r w:rsidR="006C1764">
              <w:rPr>
                <w:rFonts w:ascii="Times New Roman" w:hAnsi="Times New Roman" w:cs="Times New Roman"/>
                <w:sz w:val="22"/>
                <w:szCs w:val="22"/>
              </w:rPr>
              <w:t>ого контроля в области использо</w:t>
            </w:r>
            <w:r w:rsidRPr="00747D33">
              <w:rPr>
                <w:rFonts w:ascii="Times New Roman" w:hAnsi="Times New Roman" w:cs="Times New Roman"/>
                <w:sz w:val="22"/>
                <w:szCs w:val="22"/>
              </w:rPr>
              <w:t>вания и охраны о</w:t>
            </w:r>
            <w:r w:rsidR="006C1764">
              <w:rPr>
                <w:rFonts w:ascii="Times New Roman" w:hAnsi="Times New Roman" w:cs="Times New Roman"/>
                <w:sz w:val="22"/>
                <w:szCs w:val="22"/>
              </w:rPr>
              <w:t>собо охраняемых природных терри</w:t>
            </w:r>
            <w:r w:rsidRPr="00747D33">
              <w:rPr>
                <w:rFonts w:ascii="Times New Roman" w:hAnsi="Times New Roman" w:cs="Times New Roman"/>
                <w:sz w:val="22"/>
                <w:szCs w:val="22"/>
              </w:rPr>
              <w:t>торий местного значения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лечебно-оздоровительные местности и курорты местного значения;</w:t>
            </w:r>
          </w:p>
          <w:p w:rsidR="00747D33" w:rsidRPr="00747D33" w:rsidRDefault="00747D33" w:rsidP="006C1764">
            <w:pPr>
              <w:pStyle w:val="S0"/>
              <w:spacing w:before="40"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санаторно-курортные организации;</w:t>
            </w:r>
          </w:p>
          <w:p w:rsidR="00747D33" w:rsidRPr="00747D33" w:rsidRDefault="00747D33" w:rsidP="006C1764">
            <w:pPr>
              <w:pStyle w:val="S0"/>
              <w:spacing w:before="4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особо охраняемые природные территории местного значения</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Сохранение, использование и популяризация объек</w:t>
            </w:r>
            <w:r w:rsidRPr="00747D33">
              <w:rPr>
                <w:rFonts w:ascii="Times New Roman" w:hAnsi="Times New Roman" w:cs="Times New Roman"/>
                <w:sz w:val="22"/>
                <w:szCs w:val="22"/>
              </w:rPr>
              <w:t>тов культурного наслед</w:t>
            </w:r>
            <w:r w:rsidR="006C1764">
              <w:rPr>
                <w:rFonts w:ascii="Times New Roman" w:hAnsi="Times New Roman" w:cs="Times New Roman"/>
                <w:sz w:val="22"/>
                <w:szCs w:val="22"/>
              </w:rPr>
              <w:t>ия (памятников истории и культу</w:t>
            </w:r>
            <w:r w:rsidRPr="00747D33">
              <w:rPr>
                <w:rFonts w:ascii="Times New Roman" w:hAnsi="Times New Roman" w:cs="Times New Roman"/>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tcPr>
          <w:p w:rsidR="00747D33" w:rsidRPr="00747D33" w:rsidRDefault="00747D33" w:rsidP="006C1764">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pacing w:val="-2"/>
                <w:sz w:val="22"/>
                <w:szCs w:val="22"/>
              </w:rPr>
              <w:t>объек</w:t>
            </w:r>
            <w:r w:rsidRPr="00747D33">
              <w:rPr>
                <w:rFonts w:ascii="Times New Roman" w:hAnsi="Times New Roman" w:cs="Times New Roman"/>
                <w:sz w:val="22"/>
                <w:szCs w:val="22"/>
              </w:rPr>
              <w:t>ты культурного наследия (памятники истории и культуры) местного значения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ритуальных услуг и содержание мест захоронения </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кладбище;</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крематорий;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колумбарий;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бюро ритуального обслуживания, дом траурных обрядов</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Организация и осу</w:t>
            </w:r>
            <w:r w:rsidR="006C1764">
              <w:rPr>
                <w:rFonts w:ascii="Times New Roman" w:hAnsi="Times New Roman" w:cs="Times New Roman"/>
                <w:sz w:val="22"/>
                <w:szCs w:val="22"/>
              </w:rPr>
              <w:t>ществление мероприятий по терри</w:t>
            </w:r>
            <w:r w:rsidRPr="00747D33">
              <w:rPr>
                <w:rFonts w:ascii="Times New Roman" w:hAnsi="Times New Roman" w:cs="Times New Roman"/>
                <w:sz w:val="22"/>
                <w:szCs w:val="22"/>
              </w:rPr>
              <w:t>ториальной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и гражданской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Fonts w:ascii="Times New Roman" w:hAnsi="Times New Roman" w:cs="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tcPr>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защитные сооружения гражданской обороны (убежища, укрытия);</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сооружения инженерной защиты территории от чрезвычайных ситуаций</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содержание и организация деятельности аварийно-спасател</w:t>
            </w:r>
            <w:r w:rsidR="006C1764">
              <w:rPr>
                <w:rFonts w:ascii="Times New Roman" w:hAnsi="Times New Roman" w:cs="Times New Roman"/>
                <w:sz w:val="22"/>
                <w:szCs w:val="22"/>
              </w:rPr>
              <w:t>ьных служб и (или) аварийно-спа</w:t>
            </w:r>
            <w:r w:rsidRPr="00747D33">
              <w:rPr>
                <w:rFonts w:ascii="Times New Roman" w:hAnsi="Times New Roman" w:cs="Times New Roman"/>
                <w:sz w:val="22"/>
                <w:szCs w:val="22"/>
              </w:rPr>
              <w:t>сательных формирований на территории поселения</w:t>
            </w:r>
          </w:p>
        </w:tc>
        <w:tc>
          <w:tcPr>
            <w:tcW w:w="4458" w:type="dxa"/>
          </w:tcPr>
          <w:p w:rsidR="00747D33" w:rsidRPr="00747D33" w:rsidRDefault="00747D33" w:rsidP="006C1764">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объекты размещения аварийно-спасательной службы, принадлежащей ей техники (оборудования);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Осуществление </w:t>
            </w:r>
            <w:r w:rsidR="006C1764">
              <w:rPr>
                <w:rFonts w:ascii="Times New Roman" w:hAnsi="Times New Roman" w:cs="Times New Roman"/>
                <w:sz w:val="22"/>
                <w:szCs w:val="22"/>
              </w:rPr>
              <w:t>мероприятий по обеспечению безо</w:t>
            </w:r>
            <w:r w:rsidRPr="00747D33">
              <w:rPr>
                <w:rFonts w:ascii="Times New Roman" w:hAnsi="Times New Roman" w:cs="Times New Roman"/>
                <w:sz w:val="22"/>
                <w:szCs w:val="22"/>
              </w:rPr>
              <w:t>пасности людей водных объектах, охране их жизни и здоровья</w:t>
            </w:r>
          </w:p>
        </w:tc>
        <w:tc>
          <w:tcPr>
            <w:tcW w:w="4458" w:type="dxa"/>
            <w:vAlign w:val="center"/>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спасательные</w:t>
            </w:r>
            <w:r w:rsidR="006C1764">
              <w:rPr>
                <w:rFonts w:ascii="Times New Roman" w:hAnsi="Times New Roman" w:cs="Times New Roman"/>
                <w:sz w:val="22"/>
                <w:szCs w:val="22"/>
              </w:rPr>
              <w:t xml:space="preserve"> посты, станции на водных объек</w:t>
            </w:r>
            <w:r w:rsidRPr="00747D33">
              <w:rPr>
                <w:rFonts w:ascii="Times New Roman" w:hAnsi="Times New Roman" w:cs="Times New Roman"/>
                <w:sz w:val="22"/>
                <w:szCs w:val="22"/>
              </w:rPr>
              <w:t>тах (в том числе объекты оказания первой медицинской помощи)</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границах населенных пунктов поселения</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документации по планировке территории сельского поселения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в границах населенных пунктов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для обеспечения жителей поселения услугами связи</w:t>
            </w:r>
            <w:r w:rsidR="006C1764">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бытового обслуживания </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sidR="006C1764">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sidR="006C1764">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tcPr>
          <w:p w:rsidR="00747D33" w:rsidRPr="00747D33" w:rsidRDefault="00747D33" w:rsidP="006C1764">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объекты религиозно-культового назначения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sidR="006C1764">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селения физической культуры, школьного спорта и массового спорта, организация провед</w:t>
            </w:r>
            <w:r w:rsidR="006C1764">
              <w:rPr>
                <w:rFonts w:ascii="Times New Roman" w:hAnsi="Times New Roman" w:cs="Times New Roman"/>
                <w:sz w:val="22"/>
                <w:szCs w:val="22"/>
              </w:rPr>
              <w:t>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Организация благоустройства территории поселения </w:t>
            </w:r>
            <w:r w:rsidRPr="00747D33">
              <w:rPr>
                <w:rFonts w:ascii="Times New Roman" w:hAnsi="Times New Roman" w:cs="Times New Roman"/>
                <w:sz w:val="22"/>
                <w:szCs w:val="22"/>
              </w:rPr>
              <w:t xml:space="preserve">(включая освещение </w:t>
            </w:r>
            <w:r w:rsidR="006C1764">
              <w:rPr>
                <w:rFonts w:ascii="Times New Roman" w:hAnsi="Times New Roman" w:cs="Times New Roman"/>
                <w:sz w:val="22"/>
                <w:szCs w:val="22"/>
              </w:rPr>
              <w:t>улиц, озеленение территории, ус</w:t>
            </w:r>
            <w:r w:rsidRPr="00747D33">
              <w:rPr>
                <w:rFonts w:ascii="Times New Roman" w:hAnsi="Times New Roman" w:cs="Times New Roman"/>
                <w:sz w:val="22"/>
                <w:szCs w:val="22"/>
              </w:rPr>
              <w:t>тановку указателей с наименованиями улиц и номерами домов, размещ</w:t>
            </w:r>
            <w:r w:rsidR="006C1764">
              <w:rPr>
                <w:rFonts w:ascii="Times New Roman" w:hAnsi="Times New Roman" w:cs="Times New Roman"/>
                <w:sz w:val="22"/>
                <w:szCs w:val="22"/>
              </w:rPr>
              <w:t>ение и содержание малых архитек</w:t>
            </w:r>
            <w:r w:rsidRPr="00747D33">
              <w:rPr>
                <w:rFonts w:ascii="Times New Roman" w:hAnsi="Times New Roman" w:cs="Times New Roman"/>
                <w:sz w:val="22"/>
                <w:szCs w:val="22"/>
              </w:rPr>
              <w:t>турных форм)</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firstLine="0"/>
              <w:jc w:val="left"/>
              <w:rPr>
                <w:rFonts w:ascii="Times New Roman" w:hAnsi="Times New Roman" w:cs="Times New Roman"/>
                <w:spacing w:val="-2"/>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Содействие в разви</w:t>
            </w:r>
            <w:r w:rsidR="006C1764">
              <w:rPr>
                <w:rFonts w:ascii="Times New Roman" w:hAnsi="Times New Roman" w:cs="Times New Roman"/>
                <w:sz w:val="22"/>
                <w:szCs w:val="22"/>
              </w:rPr>
              <w:t>тии сельскохозяйственного произ</w:t>
            </w:r>
            <w:r w:rsidRPr="00747D33">
              <w:rPr>
                <w:rFonts w:ascii="Times New Roman" w:hAnsi="Times New Roman" w:cs="Times New Roman"/>
                <w:sz w:val="22"/>
                <w:szCs w:val="22"/>
              </w:rPr>
              <w:t>водства, создание условий для развития малого и среднего предпринимательства</w:t>
            </w:r>
          </w:p>
        </w:tc>
        <w:tc>
          <w:tcPr>
            <w:tcW w:w="4458" w:type="dxa"/>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молодежный центр;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Оказание поддержки гражданам и их объединениям, участвующим в ох</w:t>
            </w:r>
            <w:r w:rsidR="006C1764">
              <w:rPr>
                <w:rFonts w:ascii="Times New Roman" w:hAnsi="Times New Roman" w:cs="Times New Roman"/>
                <w:sz w:val="22"/>
                <w:szCs w:val="22"/>
              </w:rPr>
              <w:t>ране общественного порядка, соз</w:t>
            </w:r>
            <w:r w:rsidRPr="00747D33">
              <w:rPr>
                <w:rFonts w:ascii="Times New Roman" w:hAnsi="Times New Roman" w:cs="Times New Roman"/>
                <w:sz w:val="22"/>
                <w:szCs w:val="22"/>
              </w:rPr>
              <w:t>дание условий для деятельности народных дружин</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пункты охраны порядка</w:t>
            </w:r>
          </w:p>
        </w:tc>
      </w:tr>
    </w:tbl>
    <w:p w:rsidR="006C1764" w:rsidRPr="006C1764" w:rsidRDefault="006C1764" w:rsidP="006C1764">
      <w:pPr>
        <w:spacing w:before="120"/>
        <w:ind w:firstLine="426"/>
        <w:jc w:val="both"/>
      </w:pPr>
      <w:r w:rsidRPr="006C1764">
        <w:rPr>
          <w:i/>
          <w:iCs/>
          <w:spacing w:val="40"/>
        </w:rPr>
        <w:t>Примечания</w:t>
      </w:r>
      <w:r w:rsidRPr="006C1764">
        <w:t xml:space="preserve">: </w:t>
      </w:r>
    </w:p>
    <w:p w:rsidR="006C1764" w:rsidRPr="006C1764" w:rsidRDefault="006C1764" w:rsidP="006C1764">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C1764" w:rsidRPr="006C1764" w:rsidRDefault="006C1764" w:rsidP="006C1764">
      <w:pPr>
        <w:ind w:firstLine="426"/>
        <w:jc w:val="both"/>
      </w:pPr>
      <w:r w:rsidRPr="006C1764">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4. </w:t>
      </w:r>
      <w:r w:rsidRPr="006C1764">
        <w:rPr>
          <w:bCs/>
        </w:rPr>
        <w:t xml:space="preserve">Вопросы местного значения сельского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6C1764">
        <w:rPr>
          <w:rStyle w:val="apple-converted-space"/>
        </w:rPr>
        <w:t xml:space="preserve"> </w:t>
      </w:r>
      <w:r w:rsidRPr="006C1764">
        <w:rPr>
          <w:rStyle w:val="visited"/>
          <w:shd w:val="clear" w:color="auto" w:fill="FFFFFF"/>
        </w:rPr>
        <w:t xml:space="preserve">частью 1 </w:t>
      </w:r>
      <w:r w:rsidRPr="006C1764">
        <w:rPr>
          <w:bCs/>
        </w:rPr>
        <w:t xml:space="preserve">статьи 14 Федерального закона от </w:t>
      </w:r>
      <w:r w:rsidRPr="006C1764">
        <w:t>06.10.2003 № 131-ФЗ вопросов местного значения городских поселений.</w:t>
      </w:r>
    </w:p>
    <w:p w:rsidR="006C1764" w:rsidRDefault="006C1764">
      <w:pPr>
        <w:spacing w:after="200" w:line="276" w:lineRule="auto"/>
        <w:rPr>
          <w:sz w:val="20"/>
          <w:szCs w:val="20"/>
        </w:rPr>
      </w:pPr>
      <w:r>
        <w:rPr>
          <w:sz w:val="20"/>
          <w:szCs w:val="20"/>
        </w:rPr>
        <w:br w:type="page"/>
      </w:r>
    </w:p>
    <w:p w:rsidR="006C1764" w:rsidRDefault="008F1BA4" w:rsidP="006C1764">
      <w:pPr>
        <w:ind w:left="5700"/>
        <w:jc w:val="right"/>
        <w:rPr>
          <w:rFonts w:eastAsia="Times New Roman"/>
          <w:sz w:val="24"/>
          <w:szCs w:val="24"/>
        </w:rPr>
      </w:pPr>
      <w:r>
        <w:rPr>
          <w:rFonts w:eastAsia="Times New Roman"/>
          <w:sz w:val="24"/>
          <w:szCs w:val="24"/>
        </w:rPr>
        <w:t xml:space="preserve">Приложение </w:t>
      </w:r>
      <w:r w:rsidR="006C1764">
        <w:rPr>
          <w:rFonts w:eastAsia="Times New Roman"/>
          <w:sz w:val="24"/>
          <w:szCs w:val="24"/>
        </w:rPr>
        <w:t xml:space="preserve"> 2</w:t>
      </w:r>
    </w:p>
    <w:p w:rsidR="006C1764" w:rsidRDefault="008F1BA4" w:rsidP="006C1764">
      <w:pPr>
        <w:ind w:left="5700"/>
        <w:jc w:val="right"/>
        <w:rPr>
          <w:rFonts w:eastAsia="Times New Roman"/>
          <w:sz w:val="24"/>
          <w:szCs w:val="24"/>
        </w:rPr>
      </w:pPr>
      <w:r>
        <w:rPr>
          <w:rFonts w:eastAsia="Times New Roman"/>
          <w:sz w:val="24"/>
          <w:szCs w:val="24"/>
        </w:rPr>
        <w:t xml:space="preserve">к нормативам градостроительного проектирования муниципального </w:t>
      </w:r>
    </w:p>
    <w:p w:rsidR="008F1BA4" w:rsidRDefault="008F1BA4" w:rsidP="006C1764">
      <w:pPr>
        <w:ind w:left="5700"/>
        <w:jc w:val="right"/>
        <w:rPr>
          <w:sz w:val="20"/>
          <w:szCs w:val="20"/>
        </w:rPr>
      </w:pPr>
      <w:r>
        <w:rPr>
          <w:rFonts w:eastAsia="Times New Roman"/>
          <w:sz w:val="24"/>
          <w:szCs w:val="24"/>
        </w:rPr>
        <w:t>образования Воскресенское</w:t>
      </w:r>
    </w:p>
    <w:p w:rsidR="006C1764" w:rsidRDefault="006C1764" w:rsidP="006C1764">
      <w:pPr>
        <w:spacing w:line="36" w:lineRule="exact"/>
        <w:rPr>
          <w:sz w:val="20"/>
          <w:szCs w:val="20"/>
        </w:rPr>
      </w:pPr>
    </w:p>
    <w:p w:rsidR="006C1764" w:rsidRDefault="006C1764" w:rsidP="006C1764">
      <w:pPr>
        <w:spacing w:line="319" w:lineRule="exact"/>
        <w:rPr>
          <w:sz w:val="20"/>
          <w:szCs w:val="20"/>
        </w:rPr>
      </w:pPr>
    </w:p>
    <w:p w:rsidR="006C1764" w:rsidRDefault="006C1764" w:rsidP="006C1764">
      <w:pPr>
        <w:ind w:right="-219"/>
        <w:jc w:val="center"/>
        <w:rPr>
          <w:sz w:val="20"/>
          <w:szCs w:val="20"/>
        </w:rPr>
      </w:pPr>
      <w:r>
        <w:rPr>
          <w:rFonts w:eastAsia="Times New Roman"/>
          <w:b/>
          <w:bCs/>
          <w:sz w:val="24"/>
          <w:szCs w:val="24"/>
        </w:rPr>
        <w:t>ТЕРМИНЫ И ОПРЕДЕЛЕНИЯ</w:t>
      </w:r>
    </w:p>
    <w:p w:rsidR="006C1764" w:rsidRDefault="006C1764" w:rsidP="006C1764">
      <w:pPr>
        <w:spacing w:line="200" w:lineRule="exact"/>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C1764" w:rsidRDefault="006C1764" w:rsidP="006C1764">
      <w:pPr>
        <w:spacing w:line="23" w:lineRule="exact"/>
        <w:ind w:firstLine="426"/>
        <w:jc w:val="both"/>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6C1764" w:rsidRDefault="006C1764" w:rsidP="006C1764">
      <w:pPr>
        <w:spacing w:line="8"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6C1764" w:rsidRDefault="006C1764" w:rsidP="006C1764">
      <w:pPr>
        <w:spacing w:line="8"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6C1764" w:rsidRDefault="006C1764" w:rsidP="006C1764">
      <w:pPr>
        <w:spacing w:line="247" w:lineRule="auto"/>
        <w:ind w:firstLine="426"/>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C1764" w:rsidRDefault="006C1764" w:rsidP="006C1764">
      <w:pPr>
        <w:spacing w:line="20" w:lineRule="exact"/>
        <w:ind w:firstLine="426"/>
        <w:jc w:val="both"/>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6C1764" w:rsidRDefault="006C1764" w:rsidP="006C1764">
      <w:pPr>
        <w:spacing w:line="267" w:lineRule="auto"/>
        <w:ind w:right="20" w:firstLine="426"/>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6C1764" w:rsidRDefault="006C1764" w:rsidP="006C1764">
      <w:pPr>
        <w:spacing w:line="255" w:lineRule="auto"/>
        <w:ind w:firstLine="426"/>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6C1764" w:rsidRDefault="006C1764" w:rsidP="006C1764">
      <w:pPr>
        <w:spacing w:line="20"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6C1764" w:rsidRDefault="006C1764" w:rsidP="006C1764">
      <w:pPr>
        <w:spacing w:line="245" w:lineRule="auto"/>
        <w:ind w:right="20" w:firstLine="426"/>
        <w:jc w:val="both"/>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6C1764" w:rsidRDefault="006C1764" w:rsidP="006C1764">
      <w:pPr>
        <w:spacing w:line="265" w:lineRule="auto"/>
        <w:ind w:right="20" w:firstLine="426"/>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6C1764" w:rsidRDefault="006C1764" w:rsidP="006C1764">
      <w:pPr>
        <w:spacing w:line="4" w:lineRule="exact"/>
        <w:ind w:firstLine="426"/>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6C1764" w:rsidRDefault="006C1764" w:rsidP="006C1764">
      <w:pPr>
        <w:spacing w:line="8" w:lineRule="exact"/>
        <w:ind w:firstLine="426"/>
        <w:rPr>
          <w:sz w:val="20"/>
          <w:szCs w:val="20"/>
        </w:rPr>
      </w:pPr>
    </w:p>
    <w:p w:rsidR="006C1764" w:rsidRDefault="006C1764" w:rsidP="006C1764">
      <w:pPr>
        <w:spacing w:line="259" w:lineRule="auto"/>
        <w:ind w:right="20" w:firstLine="426"/>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C1764" w:rsidRDefault="006C1764" w:rsidP="006C1764">
      <w:pPr>
        <w:spacing w:line="3" w:lineRule="exact"/>
        <w:ind w:firstLine="426"/>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6C1764" w:rsidRDefault="006C1764" w:rsidP="006C1764">
      <w:pPr>
        <w:spacing w:line="255" w:lineRule="auto"/>
        <w:ind w:right="20" w:firstLine="426"/>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6C1764" w:rsidRDefault="006C1764" w:rsidP="006C1764">
      <w:pPr>
        <w:spacing w:line="8" w:lineRule="exact"/>
        <w:ind w:firstLine="426"/>
        <w:rPr>
          <w:sz w:val="20"/>
          <w:szCs w:val="20"/>
        </w:rPr>
      </w:pPr>
    </w:p>
    <w:p w:rsidR="006C1764" w:rsidRDefault="006C1764" w:rsidP="006C1764">
      <w:pPr>
        <w:spacing w:line="248" w:lineRule="auto"/>
        <w:ind w:right="20" w:firstLine="426"/>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6C1764" w:rsidRDefault="006C1764" w:rsidP="006C1764">
      <w:pPr>
        <w:spacing w:line="16" w:lineRule="exact"/>
        <w:ind w:firstLine="426"/>
        <w:rPr>
          <w:sz w:val="20"/>
          <w:szCs w:val="20"/>
        </w:rPr>
      </w:pPr>
    </w:p>
    <w:p w:rsidR="006C1764" w:rsidRDefault="006C1764" w:rsidP="006C1764">
      <w:pPr>
        <w:spacing w:line="244" w:lineRule="auto"/>
        <w:ind w:right="20" w:firstLine="426"/>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6C1764" w:rsidRDefault="006C1764" w:rsidP="006C1764">
      <w:pPr>
        <w:spacing w:line="18"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6C1764" w:rsidRDefault="006C1764" w:rsidP="006C1764">
      <w:pPr>
        <w:spacing w:line="8"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6C1764" w:rsidRDefault="006C1764" w:rsidP="006C1764">
      <w:pPr>
        <w:spacing w:line="11"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6C1764" w:rsidRDefault="006C1764" w:rsidP="006C1764">
      <w:pPr>
        <w:spacing w:line="263" w:lineRule="auto"/>
        <w:ind w:firstLine="426"/>
        <w:jc w:val="both"/>
        <w:rPr>
          <w:rFonts w:eastAsia="Times New Roman"/>
          <w:sz w:val="24"/>
          <w:szCs w:val="24"/>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6C1764" w:rsidRDefault="006C1764" w:rsidP="006C1764">
      <w:pPr>
        <w:spacing w:line="244" w:lineRule="auto"/>
        <w:ind w:firstLine="426"/>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C1764" w:rsidRDefault="006C1764" w:rsidP="006C1764">
      <w:pPr>
        <w:spacing w:line="26"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6C1764" w:rsidRDefault="006C1764" w:rsidP="006C1764">
      <w:pPr>
        <w:spacing w:line="8"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6C1764" w:rsidRDefault="006C1764" w:rsidP="006C1764">
      <w:pPr>
        <w:spacing w:line="20" w:lineRule="exact"/>
        <w:ind w:firstLine="426"/>
        <w:rPr>
          <w:sz w:val="20"/>
          <w:szCs w:val="20"/>
        </w:rPr>
      </w:pPr>
    </w:p>
    <w:p w:rsidR="006C1764" w:rsidRDefault="006C1764" w:rsidP="006C1764">
      <w:pPr>
        <w:spacing w:line="249" w:lineRule="auto"/>
        <w:ind w:firstLine="426"/>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6C1764" w:rsidRDefault="006C1764" w:rsidP="006C1764">
      <w:pPr>
        <w:spacing w:line="16"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C1764" w:rsidRDefault="006C1764" w:rsidP="006C1764">
      <w:pPr>
        <w:spacing w:line="20" w:lineRule="exact"/>
        <w:ind w:firstLine="426"/>
        <w:rPr>
          <w:sz w:val="20"/>
          <w:szCs w:val="20"/>
        </w:rPr>
      </w:pPr>
    </w:p>
    <w:p w:rsidR="006C1764" w:rsidRDefault="006C1764" w:rsidP="006C1764">
      <w:pPr>
        <w:spacing w:line="267" w:lineRule="auto"/>
        <w:ind w:right="20" w:firstLine="426"/>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6C1764" w:rsidRDefault="006C1764" w:rsidP="006C1764">
      <w:pPr>
        <w:spacing w:line="249" w:lineRule="auto"/>
        <w:ind w:firstLine="426"/>
        <w:jc w:val="both"/>
        <w:rPr>
          <w:rFonts w:eastAsia="Times New Roman"/>
          <w:sz w:val="24"/>
          <w:szCs w:val="24"/>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6C1764" w:rsidRPr="008F1BA4" w:rsidRDefault="006C1764" w:rsidP="006C1764">
      <w:pPr>
        <w:spacing w:line="278" w:lineRule="auto"/>
        <w:ind w:right="20" w:firstLine="426"/>
        <w:jc w:val="both"/>
        <w:rPr>
          <w:sz w:val="24"/>
          <w:szCs w:val="24"/>
        </w:rPr>
      </w:pPr>
      <w:r w:rsidRPr="008F1BA4">
        <w:rPr>
          <w:rFonts w:eastAsia="Times New Roman"/>
          <w:b/>
          <w:bCs/>
          <w:sz w:val="24"/>
          <w:szCs w:val="24"/>
        </w:rPr>
        <w:t xml:space="preserve">Территории общего пользования </w:t>
      </w:r>
      <w:r w:rsidRPr="008F1BA4">
        <w:rPr>
          <w:rFonts w:eastAsia="Times New Roman"/>
          <w:sz w:val="24"/>
          <w:szCs w:val="24"/>
        </w:rPr>
        <w:t>–</w:t>
      </w:r>
      <w:r w:rsidRPr="008F1BA4">
        <w:rPr>
          <w:rFonts w:eastAsia="Times New Roman"/>
          <w:b/>
          <w:bCs/>
          <w:sz w:val="24"/>
          <w:szCs w:val="24"/>
        </w:rPr>
        <w:t xml:space="preserve"> </w:t>
      </w:r>
      <w:r w:rsidRPr="008F1BA4">
        <w:rPr>
          <w:rFonts w:eastAsia="Times New Roman"/>
          <w:sz w:val="24"/>
          <w:szCs w:val="24"/>
        </w:rPr>
        <w:t>территории,</w:t>
      </w:r>
      <w:r w:rsidRPr="008F1BA4">
        <w:rPr>
          <w:rFonts w:eastAsia="Times New Roman"/>
          <w:b/>
          <w:bCs/>
          <w:sz w:val="24"/>
          <w:szCs w:val="24"/>
        </w:rPr>
        <w:t xml:space="preserve"> </w:t>
      </w:r>
      <w:r w:rsidRPr="008F1BA4">
        <w:rPr>
          <w:rFonts w:eastAsia="Times New Roman"/>
          <w:sz w:val="24"/>
          <w:szCs w:val="24"/>
        </w:rPr>
        <w:t>которыми беспрепятственно пользуется</w:t>
      </w:r>
      <w:r w:rsidRPr="008F1BA4">
        <w:rPr>
          <w:rFonts w:eastAsia="Times New Roman"/>
          <w:b/>
          <w:bCs/>
          <w:sz w:val="24"/>
          <w:szCs w:val="24"/>
        </w:rPr>
        <w:t xml:space="preserve"> </w:t>
      </w:r>
      <w:r w:rsidRPr="008F1BA4">
        <w:rPr>
          <w:rFonts w:eastAsia="Times New Roman"/>
          <w:sz w:val="24"/>
          <w:szCs w:val="24"/>
        </w:rPr>
        <w:t>неограниченный круг лиц (в том числе площади, улицы, проезды, набережные, скверы, бульвары).</w:t>
      </w:r>
    </w:p>
    <w:p w:rsidR="006C1764" w:rsidRDefault="006C1764" w:rsidP="006C1764">
      <w:pPr>
        <w:spacing w:line="2"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6C1764" w:rsidRDefault="006C1764" w:rsidP="006C1764">
      <w:pPr>
        <w:spacing w:line="8" w:lineRule="exact"/>
        <w:ind w:firstLine="426"/>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6C1764" w:rsidRDefault="006C1764" w:rsidP="006C1764">
      <w:pPr>
        <w:spacing w:line="20" w:lineRule="exact"/>
        <w:ind w:firstLine="426"/>
        <w:rPr>
          <w:sz w:val="20"/>
          <w:szCs w:val="20"/>
        </w:rPr>
      </w:pPr>
    </w:p>
    <w:p w:rsidR="006C1764" w:rsidRDefault="006C1764" w:rsidP="00CD4781">
      <w:pPr>
        <w:spacing w:line="248" w:lineRule="auto"/>
        <w:ind w:firstLine="426"/>
        <w:jc w:val="both"/>
        <w:rPr>
          <w:rFonts w:eastAsia="Times New Roman"/>
          <w:sz w:val="24"/>
          <w:szCs w:val="24"/>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CD4781" w:rsidRPr="00CD4781" w:rsidRDefault="00CD4781" w:rsidP="00CD4781">
      <w:pPr>
        <w:spacing w:line="248" w:lineRule="auto"/>
        <w:ind w:firstLine="426"/>
        <w:jc w:val="both"/>
        <w:rPr>
          <w:rFonts w:eastAsia="Times New Roman"/>
          <w:sz w:val="24"/>
          <w:szCs w:val="24"/>
        </w:rPr>
      </w:pPr>
    </w:p>
    <w:p w:rsidR="006C1764" w:rsidRDefault="006C1764" w:rsidP="006C1764">
      <w:pPr>
        <w:jc w:val="center"/>
        <w:rPr>
          <w:rFonts w:eastAsia="Times New Roman"/>
          <w:b/>
          <w:bCs/>
          <w:sz w:val="24"/>
          <w:szCs w:val="24"/>
        </w:rPr>
      </w:pPr>
      <w:r>
        <w:rPr>
          <w:rFonts w:eastAsia="Times New Roman"/>
          <w:b/>
          <w:bCs/>
          <w:sz w:val="24"/>
          <w:szCs w:val="24"/>
        </w:rPr>
        <w:t>ПЕРЕЧЕНЬ ЛИНИЙ ГРАДОСТРОИТЕЛЬНОГО РЕГУЛИРОВАНИЯ</w:t>
      </w:r>
    </w:p>
    <w:p w:rsidR="006C1764" w:rsidRDefault="006C1764" w:rsidP="006C1764">
      <w:pPr>
        <w:jc w:val="center"/>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6C1764" w:rsidRDefault="006C1764" w:rsidP="006C1764">
      <w:pPr>
        <w:spacing w:line="20" w:lineRule="exact"/>
        <w:ind w:firstLine="426"/>
        <w:jc w:val="both"/>
        <w:rPr>
          <w:sz w:val="20"/>
          <w:szCs w:val="20"/>
        </w:rPr>
      </w:pPr>
    </w:p>
    <w:p w:rsidR="006C1764" w:rsidRDefault="006C1764" w:rsidP="006C1764">
      <w:pPr>
        <w:spacing w:line="251" w:lineRule="auto"/>
        <w:ind w:firstLine="426"/>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6C1764" w:rsidRDefault="006C1764" w:rsidP="006C1764">
      <w:pPr>
        <w:spacing w:line="12"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C1764" w:rsidRDefault="006C1764" w:rsidP="006C1764">
      <w:pPr>
        <w:spacing w:line="20"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6C1764" w:rsidRDefault="006C1764" w:rsidP="006C1764">
      <w:pPr>
        <w:spacing w:line="8" w:lineRule="exact"/>
        <w:ind w:firstLine="426"/>
        <w:jc w:val="both"/>
        <w:rPr>
          <w:sz w:val="20"/>
          <w:szCs w:val="20"/>
        </w:rPr>
      </w:pPr>
    </w:p>
    <w:p w:rsidR="006C1764" w:rsidRDefault="006C1764" w:rsidP="006C1764">
      <w:pPr>
        <w:spacing w:line="248" w:lineRule="auto"/>
        <w:ind w:firstLine="426"/>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6C1764" w:rsidRDefault="006C1764" w:rsidP="006C1764">
      <w:pPr>
        <w:spacing w:line="1" w:lineRule="exact"/>
        <w:ind w:firstLine="426"/>
        <w:jc w:val="both"/>
        <w:rPr>
          <w:sz w:val="20"/>
          <w:szCs w:val="20"/>
        </w:rPr>
      </w:pPr>
    </w:p>
    <w:p w:rsidR="006C1764" w:rsidRDefault="006C1764" w:rsidP="006C1764">
      <w:pPr>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6C1764" w:rsidRDefault="006C1764" w:rsidP="006C1764">
      <w:pPr>
        <w:spacing w:line="237" w:lineRule="auto"/>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6C1764" w:rsidRDefault="006C1764" w:rsidP="006C1764">
      <w:pPr>
        <w:spacing w:line="26" w:lineRule="exact"/>
        <w:ind w:firstLine="426"/>
        <w:jc w:val="both"/>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6C1764" w:rsidRDefault="006C1764" w:rsidP="006C1764">
      <w:pPr>
        <w:spacing w:line="241" w:lineRule="auto"/>
        <w:ind w:firstLine="426"/>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6C1764" w:rsidRDefault="006C1764" w:rsidP="006C1764">
      <w:pPr>
        <w:spacing w:line="246" w:lineRule="auto"/>
        <w:ind w:firstLine="426"/>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6C1764" w:rsidRPr="00CD4781" w:rsidRDefault="00CD4781" w:rsidP="00CD4781">
      <w:pPr>
        <w:spacing w:after="200" w:line="276" w:lineRule="auto"/>
        <w:rPr>
          <w:sz w:val="20"/>
          <w:szCs w:val="20"/>
        </w:rPr>
      </w:pPr>
      <w:r>
        <w:rPr>
          <w:sz w:val="20"/>
          <w:szCs w:val="20"/>
        </w:rPr>
        <w:br w:type="page"/>
      </w:r>
    </w:p>
    <w:p w:rsidR="006C1764" w:rsidRDefault="008F1BA4" w:rsidP="006C1764">
      <w:pPr>
        <w:ind w:left="5720"/>
        <w:jc w:val="right"/>
        <w:rPr>
          <w:rFonts w:eastAsia="Times New Roman"/>
          <w:sz w:val="24"/>
          <w:szCs w:val="24"/>
        </w:rPr>
      </w:pPr>
      <w:r>
        <w:rPr>
          <w:rFonts w:eastAsia="Times New Roman"/>
          <w:sz w:val="24"/>
          <w:szCs w:val="24"/>
        </w:rPr>
        <w:t xml:space="preserve">Приложение </w:t>
      </w:r>
      <w:r w:rsidR="006C1764">
        <w:rPr>
          <w:rFonts w:eastAsia="Times New Roman"/>
          <w:sz w:val="24"/>
          <w:szCs w:val="24"/>
        </w:rPr>
        <w:t xml:space="preserve"> 3</w:t>
      </w:r>
    </w:p>
    <w:p w:rsidR="006C1764" w:rsidRDefault="008F1BA4" w:rsidP="006C1764">
      <w:pPr>
        <w:ind w:left="5720"/>
        <w:jc w:val="right"/>
        <w:rPr>
          <w:rFonts w:eastAsia="Times New Roman"/>
          <w:sz w:val="24"/>
          <w:szCs w:val="24"/>
        </w:rPr>
      </w:pPr>
      <w:r>
        <w:rPr>
          <w:rFonts w:eastAsia="Times New Roman"/>
          <w:sz w:val="24"/>
          <w:szCs w:val="24"/>
        </w:rPr>
        <w:t>к нормативам градостроительного проектирования муниципального</w:t>
      </w:r>
    </w:p>
    <w:p w:rsidR="008F1BA4" w:rsidRDefault="008F1BA4" w:rsidP="006C1764">
      <w:pPr>
        <w:ind w:left="5720"/>
        <w:jc w:val="right"/>
        <w:rPr>
          <w:rFonts w:eastAsia="Times New Roman"/>
          <w:sz w:val="24"/>
          <w:szCs w:val="24"/>
        </w:rPr>
      </w:pPr>
      <w:r>
        <w:rPr>
          <w:rFonts w:eastAsia="Times New Roman"/>
          <w:sz w:val="24"/>
          <w:szCs w:val="24"/>
        </w:rPr>
        <w:t>образования Воскресенское</w:t>
      </w:r>
    </w:p>
    <w:p w:rsidR="008F1BA4" w:rsidRDefault="008F1BA4" w:rsidP="006C1764">
      <w:pPr>
        <w:ind w:left="5720"/>
        <w:jc w:val="right"/>
        <w:rPr>
          <w:sz w:val="20"/>
          <w:szCs w:val="20"/>
        </w:rPr>
      </w:pPr>
    </w:p>
    <w:p w:rsidR="006C1764" w:rsidRPr="009C6CA7" w:rsidRDefault="006C1764" w:rsidP="006C1764">
      <w:pPr>
        <w:jc w:val="center"/>
        <w:rPr>
          <w:b/>
          <w:sz w:val="24"/>
          <w:szCs w:val="24"/>
        </w:rPr>
      </w:pPr>
      <w:r w:rsidRPr="009C6CA7">
        <w:rPr>
          <w:b/>
          <w:sz w:val="24"/>
          <w:szCs w:val="24"/>
        </w:rPr>
        <w:t xml:space="preserve">ПЕРЕЧЕНЬ НОРМАТИВНЫХ ПРАВОВЫХ И </w:t>
      </w:r>
    </w:p>
    <w:p w:rsidR="006C1764" w:rsidRPr="009C6CA7" w:rsidRDefault="006C1764" w:rsidP="006C1764">
      <w:pPr>
        <w:jc w:val="center"/>
        <w:rPr>
          <w:b/>
          <w:sz w:val="24"/>
          <w:szCs w:val="24"/>
        </w:rPr>
      </w:pPr>
      <w:r w:rsidRPr="009C6CA7">
        <w:rPr>
          <w:b/>
          <w:sz w:val="24"/>
          <w:szCs w:val="24"/>
        </w:rPr>
        <w:t>НОРМАТИВНО-ТЕХНИЧЕСКИХ ДОКУМЕНТОВ</w:t>
      </w:r>
    </w:p>
    <w:p w:rsidR="006C1764" w:rsidRPr="00F400D0" w:rsidRDefault="006C1764" w:rsidP="006C1764">
      <w:pPr>
        <w:jc w:val="center"/>
        <w:rPr>
          <w:sz w:val="24"/>
          <w:szCs w:val="24"/>
        </w:rPr>
      </w:pPr>
    </w:p>
    <w:p w:rsidR="006C1764" w:rsidRPr="00F400D0" w:rsidRDefault="006C1764" w:rsidP="006C1764">
      <w:pPr>
        <w:pStyle w:val="ab"/>
        <w:widowControl w:val="0"/>
        <w:spacing w:before="0" w:beforeAutospacing="0" w:after="120" w:afterAutospacing="0"/>
        <w:ind w:firstLine="426"/>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6C1764" w:rsidRPr="00F400D0" w:rsidRDefault="006C1764" w:rsidP="006C1764">
      <w:pPr>
        <w:pStyle w:val="a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Градостроительный кодекс Российской Федерации </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Водный кодекс Российской Федерации </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Лесной кодекс Российской Федерации </w:t>
      </w:r>
    </w:p>
    <w:p w:rsidR="006C1764" w:rsidRPr="00F400D0" w:rsidRDefault="006C1764" w:rsidP="006C1764">
      <w:pPr>
        <w:pStyle w:val="a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12 января 1996 года № 8-ФЗ «О погребении и похоронном деле»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26 марта 2003 года № 35-ФЗ «Об электроэнергетике»</w:t>
      </w:r>
    </w:p>
    <w:p w:rsidR="006C1764" w:rsidRPr="00F400D0" w:rsidRDefault="006C1764" w:rsidP="006C1764">
      <w:pPr>
        <w:tabs>
          <w:tab w:val="left" w:pos="7400"/>
        </w:tabs>
        <w:spacing w:after="60"/>
        <w:ind w:firstLine="426"/>
        <w:jc w:val="both"/>
        <w:rPr>
          <w:b/>
          <w:sz w:val="24"/>
          <w:szCs w:val="24"/>
        </w:rPr>
      </w:pPr>
      <w:r w:rsidRPr="00F400D0">
        <w:rPr>
          <w:sz w:val="24"/>
          <w:szCs w:val="24"/>
        </w:rPr>
        <w:t>Федеральный закон от 7 июля 2003 года № 126-ФЗ «О связи»</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2006 года № 271</w:t>
      </w:r>
      <w:r w:rsidR="00710E91">
        <w:rPr>
          <w:sz w:val="24"/>
          <w:szCs w:val="24"/>
        </w:rPr>
        <w:t>-ФЗ</w:t>
      </w:r>
      <w:r w:rsidRPr="00F400D0">
        <w:rPr>
          <w:sz w:val="24"/>
          <w:szCs w:val="24"/>
        </w:rPr>
        <w:t xml:space="preserve"> «О розничных рынках и о внесении изменений в Трудовой кодекс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4 декабря 2007 № 329</w:t>
      </w:r>
      <w:r w:rsidR="00710E91">
        <w:rPr>
          <w:sz w:val="24"/>
          <w:szCs w:val="24"/>
        </w:rPr>
        <w:t>-ФЗ</w:t>
      </w:r>
      <w:r w:rsidRPr="00F400D0">
        <w:rPr>
          <w:sz w:val="24"/>
          <w:szCs w:val="24"/>
        </w:rPr>
        <w:t xml:space="preserve"> «О физической культуре и спорте»</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6C1764" w:rsidRPr="00F400D0" w:rsidRDefault="006C1764" w:rsidP="006C1764">
      <w:pPr>
        <w:spacing w:after="60"/>
        <w:ind w:firstLine="426"/>
        <w:jc w:val="both"/>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6C1764" w:rsidRPr="00F400D0" w:rsidRDefault="006C1764" w:rsidP="006C1764">
      <w:pPr>
        <w:spacing w:after="60"/>
        <w:ind w:firstLine="426"/>
        <w:jc w:val="both"/>
        <w:rPr>
          <w:b/>
          <w:sz w:val="24"/>
          <w:szCs w:val="24"/>
        </w:rPr>
      </w:pPr>
      <w:r w:rsidRPr="00F400D0">
        <w:rPr>
          <w:sz w:val="24"/>
          <w:szCs w:val="24"/>
        </w:rPr>
        <w:t>Федеральный закон от 27 июля 2010 года № 190-ФЗ «О теплоснабжении»</w:t>
      </w:r>
    </w:p>
    <w:p w:rsidR="006C1764" w:rsidRPr="00F400D0" w:rsidRDefault="006C1764" w:rsidP="006C1764">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7 декабря 2011 года № 416-ФЗ «О водоснабжении и водоотведении»</w:t>
      </w:r>
    </w:p>
    <w:p w:rsidR="006C1764" w:rsidRPr="00F400D0" w:rsidRDefault="006C1764" w:rsidP="006C1764">
      <w:pPr>
        <w:spacing w:after="60"/>
        <w:ind w:firstLine="426"/>
        <w:jc w:val="both"/>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6C1764" w:rsidRDefault="006C1764" w:rsidP="006C1764">
      <w:pPr>
        <w:spacing w:line="263" w:lineRule="auto"/>
        <w:jc w:val="both"/>
        <w:rPr>
          <w:sz w:val="20"/>
          <w:szCs w:val="20"/>
        </w:rPr>
      </w:pPr>
    </w:p>
    <w:p w:rsidR="006C1764" w:rsidRPr="006C1764" w:rsidRDefault="006C1764" w:rsidP="006C1764">
      <w:pPr>
        <w:spacing w:line="255" w:lineRule="auto"/>
        <w:ind w:right="20" w:firstLine="426"/>
        <w:jc w:val="center"/>
        <w:rPr>
          <w:b/>
          <w:sz w:val="20"/>
          <w:szCs w:val="20"/>
        </w:rPr>
      </w:pPr>
      <w:r w:rsidRPr="006C1764">
        <w:rPr>
          <w:b/>
          <w:sz w:val="24"/>
          <w:szCs w:val="24"/>
        </w:rPr>
        <w:t>Нормативные акты Правительства Российской Федерации</w:t>
      </w:r>
    </w:p>
    <w:p w:rsidR="006C1764" w:rsidRDefault="006C1764" w:rsidP="006C1764">
      <w:pPr>
        <w:ind w:firstLine="426"/>
        <w:rPr>
          <w:sz w:val="20"/>
          <w:szCs w:val="20"/>
        </w:rPr>
      </w:pP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6C1764" w:rsidRPr="00F400D0" w:rsidRDefault="006C1764" w:rsidP="006C1764">
      <w:pPr>
        <w:spacing w:after="60"/>
        <w:ind w:firstLine="426"/>
        <w:jc w:val="both"/>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6C1764" w:rsidRPr="00F400D0" w:rsidRDefault="006C1764" w:rsidP="006C1764">
      <w:pPr>
        <w:spacing w:after="60"/>
        <w:ind w:firstLine="426"/>
        <w:jc w:val="both"/>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747D33" w:rsidRDefault="006C1764" w:rsidP="006C1764">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w:t>
      </w:r>
      <w:r>
        <w:rPr>
          <w:sz w:val="24"/>
          <w:szCs w:val="24"/>
        </w:rPr>
        <w:t xml:space="preserve"> </w:t>
      </w:r>
      <w:r w:rsidRPr="00F400D0">
        <w:rPr>
          <w:sz w:val="24"/>
          <w:szCs w:val="24"/>
        </w:rPr>
        <w:t>№ 794 «О единой государственной системе предупреждения и ликвидации чрезвычайных ситуаций»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w:t>
      </w:r>
      <w:r w:rsidR="008F1BA4">
        <w:rPr>
          <w:rFonts w:ascii="Times New Roman" w:hAnsi="Times New Roman"/>
          <w:color w:val="auto"/>
          <w:sz w:val="24"/>
          <w:szCs w:val="24"/>
        </w:rPr>
        <w:t>12</w:t>
      </w:r>
      <w:r w:rsidRPr="00F400D0">
        <w:rPr>
          <w:rFonts w:ascii="Times New Roman" w:hAnsi="Times New Roman"/>
          <w:color w:val="auto"/>
          <w:sz w:val="24"/>
          <w:szCs w:val="24"/>
        </w:rPr>
        <w:t xml:space="preserve"> </w:t>
      </w:r>
      <w:r w:rsidR="008F1BA4">
        <w:rPr>
          <w:rFonts w:ascii="Times New Roman" w:hAnsi="Times New Roman"/>
          <w:color w:val="auto"/>
          <w:sz w:val="24"/>
          <w:szCs w:val="24"/>
        </w:rPr>
        <w:t xml:space="preserve">сентября </w:t>
      </w:r>
      <w:r w:rsidRPr="00F400D0">
        <w:rPr>
          <w:rFonts w:ascii="Times New Roman" w:hAnsi="Times New Roman"/>
          <w:color w:val="auto"/>
          <w:sz w:val="24"/>
          <w:szCs w:val="24"/>
        </w:rPr>
        <w:t>20</w:t>
      </w:r>
      <w:r w:rsidR="008F1BA4">
        <w:rPr>
          <w:rFonts w:ascii="Times New Roman" w:hAnsi="Times New Roman"/>
          <w:color w:val="auto"/>
          <w:sz w:val="24"/>
          <w:szCs w:val="24"/>
        </w:rPr>
        <w:t>15</w:t>
      </w:r>
      <w:r w:rsidRPr="00F400D0">
        <w:rPr>
          <w:rFonts w:ascii="Times New Roman" w:hAnsi="Times New Roman"/>
          <w:color w:val="auto"/>
          <w:sz w:val="24"/>
          <w:szCs w:val="24"/>
        </w:rPr>
        <w:t xml:space="preserve"> года № </w:t>
      </w:r>
      <w:r w:rsidR="008F1BA4">
        <w:rPr>
          <w:rFonts w:ascii="Times New Roman" w:hAnsi="Times New Roman"/>
          <w:color w:val="auto"/>
          <w:sz w:val="24"/>
          <w:szCs w:val="24"/>
        </w:rPr>
        <w:t xml:space="preserve">972 </w:t>
      </w:r>
      <w:r w:rsidRPr="00F400D0">
        <w:rPr>
          <w:rFonts w:ascii="Times New Roman" w:hAnsi="Times New Roman"/>
          <w:color w:val="auto"/>
          <w:sz w:val="24"/>
          <w:szCs w:val="24"/>
        </w:rPr>
        <w:t>«Об утверждении Положения о зонах охраны объектов культурного наследия (памятников истории и культуры) народов Российской Федерации»</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11 марта 2010 года</w:t>
      </w:r>
      <w:r w:rsidR="00710E91">
        <w:rPr>
          <w:rFonts w:ascii="Times New Roman" w:hAnsi="Times New Roman"/>
          <w:color w:val="auto"/>
          <w:sz w:val="24"/>
          <w:szCs w:val="24"/>
        </w:rPr>
        <w:t xml:space="preserve"> № 138</w:t>
      </w:r>
      <w:r w:rsidRPr="00F400D0">
        <w:rPr>
          <w:rFonts w:ascii="Times New Roman" w:hAnsi="Times New Roman"/>
          <w:color w:val="auto"/>
          <w:sz w:val="24"/>
          <w:szCs w:val="24"/>
        </w:rPr>
        <w:t xml:space="preserve"> «Об утверждении Федеральных правил использования воздушного пространства Российской Федерации» </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6C1764" w:rsidRPr="00F400D0" w:rsidRDefault="006C1764" w:rsidP="006C1764">
      <w:pPr>
        <w:pStyle w:val="HTML"/>
        <w:widowControl w:val="0"/>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C1764" w:rsidRDefault="006C1764" w:rsidP="006C1764">
      <w:pPr>
        <w:spacing w:line="245" w:lineRule="auto"/>
        <w:ind w:firstLine="426"/>
        <w:jc w:val="both"/>
        <w:rPr>
          <w:rStyle w:val="FontStyle11"/>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Pr>
          <w:rStyle w:val="FontStyle11"/>
          <w:sz w:val="24"/>
          <w:szCs w:val="24"/>
        </w:rPr>
        <w:t xml:space="preserve"> </w:t>
      </w:r>
      <w:r w:rsidR="009B3D7E" w:rsidRPr="00F400D0">
        <w:rPr>
          <w:rStyle w:val="FontStyle11"/>
          <w:sz w:val="24"/>
          <w:szCs w:val="24"/>
        </w:rPr>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44761" w:rsidRDefault="00B44761" w:rsidP="00B44761">
      <w:pPr>
        <w:pStyle w:val="HTML"/>
        <w:widowControl w:val="0"/>
        <w:spacing w:before="160" w:after="120"/>
        <w:jc w:val="center"/>
        <w:rPr>
          <w:rFonts w:ascii="Times New Roman" w:hAnsi="Times New Roman"/>
          <w:b/>
          <w:color w:val="auto"/>
          <w:sz w:val="24"/>
          <w:szCs w:val="24"/>
        </w:rPr>
      </w:pPr>
      <w:r>
        <w:rPr>
          <w:rFonts w:ascii="Times New Roman" w:hAnsi="Times New Roman"/>
          <w:b/>
          <w:bCs/>
          <w:color w:val="auto"/>
          <w:sz w:val="24"/>
          <w:szCs w:val="24"/>
        </w:rPr>
        <w:t xml:space="preserve">Нормативные акты </w:t>
      </w:r>
      <w:r>
        <w:rPr>
          <w:rFonts w:ascii="Times New Roman" w:hAnsi="Times New Roman"/>
          <w:b/>
          <w:color w:val="auto"/>
          <w:sz w:val="24"/>
          <w:szCs w:val="24"/>
        </w:rPr>
        <w:t>министерств и ведомств Российской Федерации</w:t>
      </w:r>
    </w:p>
    <w:p w:rsidR="00B44761" w:rsidRDefault="00B44761" w:rsidP="00B44761">
      <w:pPr>
        <w:tabs>
          <w:tab w:val="left" w:pos="708"/>
        </w:tabs>
        <w:spacing w:after="60"/>
        <w:ind w:firstLine="426"/>
        <w:jc w:val="both"/>
        <w:rPr>
          <w:b/>
          <w:sz w:val="24"/>
          <w:szCs w:val="24"/>
        </w:rPr>
      </w:pPr>
      <w:r>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44761" w:rsidRDefault="00B44761" w:rsidP="00B44761">
      <w:pPr>
        <w:tabs>
          <w:tab w:val="left" w:pos="708"/>
        </w:tabs>
        <w:spacing w:after="60"/>
        <w:ind w:firstLine="426"/>
        <w:jc w:val="both"/>
        <w:rPr>
          <w:b/>
          <w:sz w:val="24"/>
          <w:szCs w:val="24"/>
        </w:rPr>
      </w:pPr>
      <w:r>
        <w:rPr>
          <w:sz w:val="24"/>
          <w:szCs w:val="24"/>
        </w:rPr>
        <w:t xml:space="preserve">Приказ </w:t>
      </w:r>
      <w:r w:rsidR="00EC4623">
        <w:rPr>
          <w:sz w:val="24"/>
          <w:szCs w:val="24"/>
        </w:rPr>
        <w:t>Приказ Минэкономразвития России</w:t>
      </w:r>
      <w:r w:rsidR="00EC4623">
        <w:rPr>
          <w:rStyle w:val="apple-converted-space"/>
          <w:sz w:val="24"/>
          <w:szCs w:val="24"/>
        </w:rPr>
        <w:t xml:space="preserve"> </w:t>
      </w:r>
      <w:r w:rsidR="00710E91">
        <w:rPr>
          <w:sz w:val="24"/>
          <w:szCs w:val="24"/>
        </w:rPr>
        <w:t xml:space="preserve">от 09 января </w:t>
      </w:r>
      <w:r w:rsidR="00EC4623">
        <w:rPr>
          <w:sz w:val="24"/>
          <w:szCs w:val="24"/>
        </w:rPr>
        <w:t>2018 года № 10</w:t>
      </w:r>
      <w:r>
        <w:rPr>
          <w:sz w:val="24"/>
          <w:szCs w:val="24"/>
        </w:rPr>
        <w:t xml:space="preserve"> «Об утверждении </w:t>
      </w:r>
      <w:r w:rsidR="00EC4623">
        <w:rPr>
          <w:sz w:val="24"/>
          <w:szCs w:val="24"/>
        </w:rPr>
        <w:t>Т</w:t>
      </w:r>
      <w:r>
        <w:rPr>
          <w:sz w:val="24"/>
          <w:szCs w:val="24"/>
        </w:rPr>
        <w:t>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44761" w:rsidRDefault="00B44761" w:rsidP="00B44761">
      <w:pPr>
        <w:tabs>
          <w:tab w:val="left" w:pos="708"/>
        </w:tabs>
        <w:spacing w:after="60"/>
        <w:ind w:firstLine="426"/>
        <w:jc w:val="both"/>
        <w:rPr>
          <w:b/>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44761" w:rsidRDefault="00B44761" w:rsidP="00B44761">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44761" w:rsidRDefault="00B44761" w:rsidP="00B44761">
      <w:pPr>
        <w:pStyle w:val="ab"/>
        <w:widowControl w:val="0"/>
        <w:spacing w:before="0" w:beforeAutospacing="0" w:after="0" w:afterAutospacing="0"/>
        <w:jc w:val="center"/>
        <w:rPr>
          <w:rFonts w:ascii="Times New Roman" w:hAnsi="Times New Roman" w:cs="Times New Roman"/>
          <w:b/>
          <w:bCs/>
        </w:rPr>
      </w:pPr>
    </w:p>
    <w:p w:rsidR="00B44761" w:rsidRDefault="00B44761" w:rsidP="00B44761">
      <w:pPr>
        <w:pStyle w:val="a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B44761" w:rsidRDefault="00B44761" w:rsidP="00B44761">
      <w:pPr>
        <w:ind w:firstLine="426"/>
        <w:jc w:val="both"/>
        <w:rPr>
          <w:b/>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44761" w:rsidRDefault="00B44761" w:rsidP="00B44761">
      <w:pPr>
        <w:ind w:firstLine="426"/>
        <w:jc w:val="both"/>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44761" w:rsidRDefault="00B44761" w:rsidP="00B44761">
      <w:pPr>
        <w:ind w:firstLine="426"/>
        <w:jc w:val="both"/>
        <w:rPr>
          <w:sz w:val="24"/>
          <w:szCs w:val="24"/>
          <w:shd w:val="clear" w:color="auto" w:fill="FFFFFF"/>
        </w:rPr>
      </w:pPr>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44761" w:rsidRDefault="00B44761" w:rsidP="00B44761">
      <w:pPr>
        <w:ind w:firstLine="426"/>
        <w:jc w:val="both"/>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B44761" w:rsidRDefault="00B44761" w:rsidP="00B44761">
      <w:pPr>
        <w:ind w:firstLine="426"/>
        <w:jc w:val="both"/>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w:t>
      </w:r>
      <w:r w:rsidR="00EC4623">
        <w:rPr>
          <w:sz w:val="24"/>
          <w:szCs w:val="24"/>
        </w:rPr>
        <w:t>1</w:t>
      </w:r>
      <w:r>
        <w:rPr>
          <w:sz w:val="24"/>
          <w:szCs w:val="24"/>
        </w:rPr>
        <w:t xml:space="preserve"> </w:t>
      </w:r>
      <w:r w:rsidR="00EC4623">
        <w:rPr>
          <w:sz w:val="24"/>
          <w:szCs w:val="24"/>
        </w:rPr>
        <w:t>апреля</w:t>
      </w:r>
      <w:r>
        <w:rPr>
          <w:sz w:val="24"/>
          <w:szCs w:val="24"/>
        </w:rPr>
        <w:t xml:space="preserve"> 201</w:t>
      </w:r>
      <w:r w:rsidR="00EC4623">
        <w:rPr>
          <w:sz w:val="24"/>
          <w:szCs w:val="24"/>
        </w:rPr>
        <w:t>6</w:t>
      </w:r>
      <w:r>
        <w:rPr>
          <w:sz w:val="24"/>
          <w:szCs w:val="24"/>
        </w:rPr>
        <w:t xml:space="preserve"> года № </w:t>
      </w:r>
      <w:r w:rsidR="00EC4623">
        <w:rPr>
          <w:sz w:val="24"/>
          <w:szCs w:val="24"/>
        </w:rPr>
        <w:t xml:space="preserve">338 </w:t>
      </w:r>
      <w:r>
        <w:rPr>
          <w:sz w:val="24"/>
          <w:szCs w:val="24"/>
        </w:rPr>
        <w:t>«Об утверждении региональных нормативов градостроительного проектирования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44761" w:rsidRDefault="00B44761" w:rsidP="00B44761">
      <w:pPr>
        <w:ind w:firstLine="426"/>
        <w:jc w:val="both"/>
        <w:rPr>
          <w:b/>
          <w:sz w:val="24"/>
          <w:szCs w:val="24"/>
        </w:rPr>
      </w:pPr>
      <w:r>
        <w:rPr>
          <w:sz w:val="24"/>
          <w:szCs w:val="24"/>
        </w:rPr>
        <w:t xml:space="preserve">Постановление Правительства Вологодской области от 27 октября 2014 года № 954 </w:t>
      </w:r>
      <w:r>
        <w:rPr>
          <w:spacing w:val="-2"/>
          <w:sz w:val="24"/>
          <w:szCs w:val="24"/>
        </w:rPr>
        <w:t>«О прогнозе социально-экономического развития Вологодской области на 2015-2017 годы»</w:t>
      </w:r>
    </w:p>
    <w:p w:rsidR="00B44761" w:rsidRDefault="00B44761" w:rsidP="00B44761">
      <w:pPr>
        <w:ind w:firstLine="426"/>
        <w:jc w:val="both"/>
        <w:rPr>
          <w:b/>
          <w:sz w:val="24"/>
          <w:szCs w:val="24"/>
        </w:rPr>
      </w:pPr>
    </w:p>
    <w:p w:rsidR="007649B3" w:rsidRDefault="007649B3" w:rsidP="007649B3">
      <w:pPr>
        <w:spacing w:before="160" w:after="120"/>
        <w:jc w:val="center"/>
        <w:rPr>
          <w:b/>
          <w:sz w:val="24"/>
          <w:szCs w:val="24"/>
        </w:rPr>
      </w:pPr>
      <w:r w:rsidRPr="00C97F9B">
        <w:rPr>
          <w:b/>
          <w:sz w:val="24"/>
          <w:szCs w:val="24"/>
        </w:rPr>
        <w:t xml:space="preserve">Нормативные акты </w:t>
      </w:r>
      <w:r w:rsidR="00C97F9B" w:rsidRPr="00C97F9B">
        <w:rPr>
          <w:b/>
          <w:sz w:val="24"/>
          <w:szCs w:val="24"/>
        </w:rPr>
        <w:t>Череповецкого муниципального</w:t>
      </w:r>
      <w:r w:rsidRPr="00C97F9B">
        <w:rPr>
          <w:b/>
          <w:sz w:val="24"/>
          <w:szCs w:val="24"/>
        </w:rPr>
        <w:t xml:space="preserve"> района Вологодской  области</w:t>
      </w:r>
    </w:p>
    <w:p w:rsidR="00C97F9B" w:rsidRDefault="00C97F9B" w:rsidP="00C97F9B">
      <w:pPr>
        <w:pStyle w:val="01"/>
        <w:rPr>
          <w:bCs/>
          <w:lang w:eastAsia="ru-RU"/>
        </w:rPr>
      </w:pPr>
      <w:r>
        <w:rPr>
          <w:bCs/>
          <w:lang w:eastAsia="ru-RU"/>
        </w:rPr>
        <w:t>Устав Череповецкого муниципального района (с учетом изменений)</w:t>
      </w:r>
    </w:p>
    <w:p w:rsidR="00C97F9B" w:rsidRDefault="00C97F9B" w:rsidP="00C97F9B">
      <w:pPr>
        <w:pStyle w:val="01"/>
        <w:rPr>
          <w:bCs/>
          <w:lang w:eastAsia="ru-RU"/>
        </w:rPr>
      </w:pPr>
      <w:r w:rsidRPr="00FA6BA5">
        <w:rPr>
          <w:bCs/>
          <w:lang w:eastAsia="ru-RU"/>
        </w:rPr>
        <w:t>Стратеги</w:t>
      </w:r>
      <w:r>
        <w:rPr>
          <w:bCs/>
          <w:lang w:eastAsia="ru-RU"/>
        </w:rPr>
        <w:t>я</w:t>
      </w:r>
      <w:r w:rsidRPr="00FA6BA5">
        <w:rPr>
          <w:bCs/>
          <w:lang w:eastAsia="ru-RU"/>
        </w:rPr>
        <w:t xml:space="preserve"> социально-экономического развития Череповецкого муниципального района Вологодской области до 2025 года, утв</w:t>
      </w:r>
      <w:r w:rsidR="00EC4623">
        <w:rPr>
          <w:bCs/>
          <w:lang w:eastAsia="ru-RU"/>
        </w:rPr>
        <w:t>ержденная</w:t>
      </w:r>
      <w:r w:rsidRPr="00FA6BA5">
        <w:rPr>
          <w:bCs/>
          <w:lang w:eastAsia="ru-RU"/>
        </w:rPr>
        <w:t xml:space="preserve"> Решением Муниципального Собрания Череповецкого муниципального района от 28.04.2015 №141</w:t>
      </w:r>
    </w:p>
    <w:p w:rsidR="00C97F9B" w:rsidRDefault="00C97F9B" w:rsidP="00C97F9B">
      <w:pPr>
        <w:pStyle w:val="01"/>
        <w:rPr>
          <w:bCs/>
          <w:lang w:eastAsia="ru-RU"/>
        </w:rPr>
      </w:pPr>
      <w:r>
        <w:rPr>
          <w:bCs/>
          <w:lang w:eastAsia="ru-RU"/>
        </w:rPr>
        <w:t>Прогноз</w:t>
      </w:r>
      <w:r w:rsidRPr="00FA6BA5">
        <w:rPr>
          <w:bCs/>
          <w:lang w:eastAsia="ru-RU"/>
        </w:rPr>
        <w:t xml:space="preserve"> социально-экономического развития Череповецкого муниципального района на 2018 – 2020 гг., одобренн</w:t>
      </w:r>
      <w:r>
        <w:rPr>
          <w:bCs/>
          <w:lang w:eastAsia="ru-RU"/>
        </w:rPr>
        <w:t>ый</w:t>
      </w:r>
      <w:r w:rsidRPr="00FA6BA5">
        <w:rPr>
          <w:bCs/>
          <w:lang w:eastAsia="ru-RU"/>
        </w:rPr>
        <w:t xml:space="preserve"> постановлением администрации Череповецкого муниципального района от 26.10.2017 № 2854</w:t>
      </w:r>
    </w:p>
    <w:p w:rsidR="00C97F9B" w:rsidRDefault="00C97F9B" w:rsidP="00C97F9B">
      <w:pPr>
        <w:pStyle w:val="01"/>
        <w:rPr>
          <w:bCs/>
          <w:lang w:eastAsia="ru-RU"/>
        </w:rPr>
      </w:pPr>
      <w:r>
        <w:rPr>
          <w:bCs/>
          <w:lang w:eastAsia="ru-RU"/>
        </w:rPr>
        <w:t>Схема территориального планирования Череповецкого муниципального района (с учетом изменений)</w:t>
      </w:r>
    </w:p>
    <w:p w:rsidR="00C97F9B" w:rsidRDefault="00C97F9B" w:rsidP="00C97F9B">
      <w:pPr>
        <w:pStyle w:val="01"/>
      </w:pPr>
      <w:r>
        <w:t xml:space="preserve">Муниципальная программа </w:t>
      </w:r>
      <w:r w:rsidR="00EC4623">
        <w:t>«</w:t>
      </w:r>
      <w:r w:rsidRPr="00315D34">
        <w:t>Развитие системы образования Череповецкого муниципального района на 2014-2020 годы</w:t>
      </w:r>
      <w:r w:rsidR="00EC4623">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EC4623">
        <w:t>«</w:t>
      </w:r>
      <w:r w:rsidRPr="00315D34">
        <w:t>Развитие молодежной политики Череповецкого муниципального района на 2014-2020 годы</w:t>
      </w:r>
      <w:r w:rsidR="00EC4623">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EC4623">
        <w:t>«</w:t>
      </w:r>
      <w:r w:rsidRPr="00315D34">
        <w:t>Градостроительная политика Череповецкого муниципального района на 2016-2020 годы</w:t>
      </w:r>
      <w:r w:rsidR="00EC4623">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EC4623">
        <w:t>«</w:t>
      </w:r>
      <w:r w:rsidRPr="004A38DA">
        <w:t>Обеспечение законности, правопорядка и общественной безопасности в Череповецком муниципальном районе на 2014-2020 годы</w:t>
      </w:r>
      <w:r w:rsidR="00EC4623">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EC4623">
        <w:t>«</w:t>
      </w:r>
      <w:r w:rsidRPr="004A38DA">
        <w:t>Охрана окружающей среды в Череповецком муниципальном районе на 2014- 2020 годы</w:t>
      </w:r>
      <w:r w:rsidR="00EC4623">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EC4623">
        <w:t>«</w:t>
      </w:r>
      <w:r w:rsidRPr="004A38DA">
        <w:t>Развитие агропромышленного комплекса Череповецкого муниципального района на 2014-2020 годы</w:t>
      </w:r>
      <w:r w:rsidR="00EC4623">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EC4623">
        <w:t>«</w:t>
      </w:r>
      <w:r w:rsidRPr="004A38DA">
        <w:t>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2014-2020 годы</w:t>
      </w:r>
      <w:r w:rsidR="00EC4623">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EC4623">
        <w:t>«</w:t>
      </w:r>
      <w:r w:rsidRPr="004A38DA">
        <w:t>Обеспечение деятельности органов местного самоуправления и учреждений Череповецког</w:t>
      </w:r>
      <w:r w:rsidR="00EC4623">
        <w:t>о муниципального района на 2017-</w:t>
      </w:r>
      <w:r w:rsidRPr="004A38DA">
        <w:t>2020 годы</w:t>
      </w:r>
      <w:r w:rsidR="00EC4623">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EC4623">
        <w:t>«</w:t>
      </w:r>
      <w:r w:rsidRPr="004A38DA">
        <w:t>Развитие физической культуры и спорта Череповецкого муниципального района на 2014-2020 годы</w:t>
      </w:r>
      <w:r w:rsidR="00EC4623">
        <w:t xml:space="preserve">» </w:t>
      </w:r>
      <w:r>
        <w:rPr>
          <w:bCs/>
          <w:lang w:eastAsia="ru-RU"/>
        </w:rPr>
        <w:t>(с учетом изменений)</w:t>
      </w:r>
    </w:p>
    <w:p w:rsidR="00C97F9B" w:rsidRDefault="00C97F9B" w:rsidP="00C97F9B">
      <w:pPr>
        <w:pStyle w:val="01"/>
      </w:pPr>
      <w:r>
        <w:t xml:space="preserve">Муниципальная программа </w:t>
      </w:r>
      <w:r w:rsidR="00EC4623">
        <w:t>«</w:t>
      </w:r>
      <w:r w:rsidRPr="004A38DA">
        <w:t>Совершенствование муниципального управления в Череповецком муниципальном районе на 2014-20</w:t>
      </w:r>
      <w:r w:rsidR="00EC4623">
        <w:t>20</w:t>
      </w:r>
      <w:r w:rsidRPr="004A38DA">
        <w:t xml:space="preserve"> годы</w:t>
      </w:r>
      <w:r w:rsidR="00EC4623">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EC4623">
        <w:t>«</w:t>
      </w:r>
      <w:r w:rsidRPr="004A38DA">
        <w:t>Совершенствование управления муниципальным имуществом и земельными ресурсами Череповецкого муниципального района на 2014-2020 годы</w:t>
      </w:r>
      <w:r w:rsidR="00EC4623">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EC4623">
        <w:t>«</w:t>
      </w:r>
      <w:r w:rsidRPr="004A38DA">
        <w:t>Содействие занятости населения Череповецкого муниципального района на 2014-2020 годы</w:t>
      </w:r>
      <w:r w:rsidR="00EC4623">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EC4623">
        <w:t>«</w:t>
      </w:r>
      <w:r w:rsidRPr="004A38DA">
        <w:t>Содействие инвестициям в Череповецком муниципальном районе на 2014-2020 годы</w:t>
      </w:r>
      <w:r w:rsidR="00EC4623">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EC4623">
        <w:t>«</w:t>
      </w:r>
      <w:r w:rsidRPr="004A38DA">
        <w:t>Сохранение и развитие культурного потенциала Череповецкого муниципального района на 2014-2020 годы</w:t>
      </w:r>
      <w:r w:rsidR="00EC4623">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EC4623">
        <w:t>«</w:t>
      </w:r>
      <w:r w:rsidRPr="004A38DA">
        <w:t>Управление муниципальными финансами Череповецкого муниципального района на 2016-2020 годы</w:t>
      </w:r>
      <w:r w:rsidR="00EC4623">
        <w:t xml:space="preserve">» </w:t>
      </w:r>
      <w:r>
        <w:rPr>
          <w:bCs/>
          <w:lang w:eastAsia="ru-RU"/>
        </w:rPr>
        <w:t>(с учетом изменений)</w:t>
      </w:r>
    </w:p>
    <w:p w:rsidR="00C97F9B" w:rsidRDefault="00C97F9B" w:rsidP="00C97F9B">
      <w:pPr>
        <w:pStyle w:val="01"/>
      </w:pPr>
      <w:r>
        <w:t xml:space="preserve">Муниципальная программа </w:t>
      </w:r>
      <w:r w:rsidR="00EC4623">
        <w:t>«</w:t>
      </w:r>
      <w:r w:rsidRPr="004A38DA">
        <w:t>Устойчивое развитие сельских территорий Череповецкого муниципального района Вологодской области на 2014-2017 годы и на период до 2020 года</w:t>
      </w:r>
      <w:r w:rsidR="00EC4623">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EC4623">
        <w:t>«</w:t>
      </w:r>
      <w:r w:rsidRPr="004A38DA">
        <w:t>Содействие развитию предпринимательства, туризма и торговли в Череповецком муниципальном районе на 2014-2020 годы</w:t>
      </w:r>
      <w:r w:rsidR="00EC4623">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EC4623">
        <w:t>«</w:t>
      </w:r>
      <w:r w:rsidRPr="004A38DA">
        <w:t xml:space="preserve">Обеспечение жильем молодых семей в Череповецком муниципальном районе на </w:t>
      </w:r>
      <w:r>
        <w:t>2016-2020 годы</w:t>
      </w:r>
      <w:r w:rsidR="00EC4623">
        <w:t>»</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00EC4623">
        <w:t>«</w:t>
      </w:r>
      <w:r w:rsidRPr="004A38DA">
        <w:t>Комплексное развитие систем коммунальной инфраструктуры и энергосбережение в Череповецком муниципальном районе на 2014-20</w:t>
      </w:r>
      <w:r w:rsidR="00EC4623">
        <w:t>20</w:t>
      </w:r>
      <w:r w:rsidRPr="004A38DA">
        <w:t xml:space="preserve"> годы</w:t>
      </w:r>
      <w:r w:rsidR="00EC4623">
        <w:t>»</w:t>
      </w:r>
      <w:r>
        <w:t xml:space="preserve"> </w:t>
      </w:r>
      <w:r>
        <w:rPr>
          <w:bCs/>
          <w:lang w:eastAsia="ru-RU"/>
        </w:rPr>
        <w:t>(с учетом изменений)</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 xml:space="preserve">Национальные стандарты </w:t>
      </w:r>
    </w:p>
    <w:p w:rsidR="007649B3" w:rsidRDefault="007649B3" w:rsidP="007649B3">
      <w:pPr>
        <w:spacing w:after="60"/>
        <w:ind w:firstLine="426"/>
        <w:jc w:val="both"/>
        <w:rPr>
          <w:b/>
          <w:sz w:val="24"/>
          <w:szCs w:val="24"/>
        </w:rPr>
      </w:pPr>
      <w:r>
        <w:rPr>
          <w:sz w:val="24"/>
          <w:szCs w:val="24"/>
        </w:rPr>
        <w:t>ГОСТ 17.1.5.02-80 Охрана природы. Гидросфера. Гигиенические требования к зонам рекреации водных объектов</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7649B3" w:rsidRDefault="007649B3" w:rsidP="007649B3">
      <w:pPr>
        <w:spacing w:after="60"/>
        <w:ind w:firstLine="426"/>
        <w:jc w:val="both"/>
        <w:rPr>
          <w:b/>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52398-2005 Классификация автомобильных дорог. Основные параметры и требования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7649B3" w:rsidRDefault="007649B3" w:rsidP="007649B3">
      <w:pPr>
        <w:spacing w:after="60"/>
        <w:ind w:firstLine="426"/>
        <w:jc w:val="both"/>
        <w:rPr>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7649B3" w:rsidRDefault="007649B3" w:rsidP="007649B3">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7649B3" w:rsidRDefault="007649B3" w:rsidP="007649B3">
      <w:pPr>
        <w:spacing w:after="60"/>
        <w:ind w:firstLine="426"/>
        <w:jc w:val="both"/>
        <w:rPr>
          <w:rStyle w:val="FontStyle15"/>
          <w:b/>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7649B3" w:rsidRDefault="007649B3" w:rsidP="007649B3">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7649B3" w:rsidRDefault="007649B3" w:rsidP="007649B3">
      <w:pPr>
        <w:spacing w:after="60"/>
        <w:ind w:firstLine="426"/>
        <w:jc w:val="both"/>
        <w:rPr>
          <w:b/>
          <w:sz w:val="24"/>
          <w:szCs w:val="24"/>
        </w:rPr>
      </w:pPr>
      <w:r>
        <w:rPr>
          <w:sz w:val="24"/>
          <w:szCs w:val="24"/>
        </w:rPr>
        <w:t>СП 34.13330.2012 Автомобильные дороги. Актуализированная редакция СНиП 2.05.02-85*</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35-103-2001 Общественные здания и сооружения, доступные маломобильным посетителям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СНиП 2.05.03-84* </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7649B3" w:rsidRDefault="007649B3" w:rsidP="007649B3">
      <w:pPr>
        <w:spacing w:after="60"/>
        <w:ind w:firstLine="426"/>
        <w:jc w:val="both"/>
        <w:rPr>
          <w:b/>
          <w:sz w:val="24"/>
          <w:szCs w:val="24"/>
        </w:rPr>
      </w:pPr>
      <w:r>
        <w:rPr>
          <w:sz w:val="24"/>
          <w:szCs w:val="24"/>
        </w:rPr>
        <w:t>СП 59.13330.201</w:t>
      </w:r>
      <w:r w:rsidR="00EC4623">
        <w:rPr>
          <w:sz w:val="24"/>
          <w:szCs w:val="24"/>
        </w:rPr>
        <w:t>6</w:t>
      </w:r>
      <w:r>
        <w:rPr>
          <w:sz w:val="24"/>
          <w:szCs w:val="24"/>
        </w:rPr>
        <w:t xml:space="preserve"> Доступность зданий и сооружений для маломобильных групп населения. Актуализированная редакция СНиП 35-01-2001</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СНиП 42-01-2002 </w:t>
      </w:r>
    </w:p>
    <w:p w:rsidR="00EC4623" w:rsidRDefault="007649B3" w:rsidP="00EC4623">
      <w:pPr>
        <w:spacing w:after="60"/>
        <w:ind w:firstLine="426"/>
        <w:jc w:val="both"/>
        <w:rPr>
          <w:b/>
          <w:bCs/>
          <w:sz w:val="24"/>
          <w:szCs w:val="24"/>
        </w:rPr>
      </w:pPr>
      <w:r>
        <w:rPr>
          <w:sz w:val="24"/>
          <w:szCs w:val="24"/>
        </w:rPr>
        <w:t>СП 104.13330.201</w:t>
      </w:r>
      <w:r w:rsidR="00EC4623">
        <w:rPr>
          <w:sz w:val="24"/>
          <w:szCs w:val="24"/>
        </w:rPr>
        <w:t>6</w:t>
      </w:r>
      <w:r>
        <w:rPr>
          <w:sz w:val="24"/>
          <w:szCs w:val="24"/>
        </w:rPr>
        <w:t xml:space="preserve"> Инженерная защита территории от затопления и подтопления</w:t>
      </w:r>
      <w:r w:rsidR="00EC4623">
        <w:rPr>
          <w:sz w:val="24"/>
          <w:szCs w:val="24"/>
        </w:rPr>
        <w:t>. Актуализированная редакция СНиП 2.06.15-85</w:t>
      </w:r>
    </w:p>
    <w:p w:rsidR="007649B3" w:rsidRDefault="007649B3" w:rsidP="00EC4623">
      <w:pPr>
        <w:spacing w:after="60"/>
        <w:jc w:val="both"/>
        <w:rPr>
          <w:b/>
          <w:bCs/>
          <w:sz w:val="24"/>
          <w:szCs w:val="24"/>
        </w:rPr>
      </w:pPr>
    </w:p>
    <w:p w:rsidR="007649B3" w:rsidRDefault="007649B3" w:rsidP="007649B3">
      <w:pPr>
        <w:spacing w:after="60"/>
        <w:ind w:firstLine="426"/>
        <w:jc w:val="both"/>
        <w:rPr>
          <w:b/>
          <w:bCs/>
          <w:sz w:val="24"/>
          <w:szCs w:val="24"/>
        </w:rPr>
      </w:pPr>
      <w:r>
        <w:rPr>
          <w:sz w:val="24"/>
          <w:szCs w:val="24"/>
        </w:rPr>
        <w:t>СП 113.13330.2012 Стоянки автомобилей. Актуализированная редакция СНиП 21-02-99*</w:t>
      </w:r>
    </w:p>
    <w:p w:rsidR="007649B3" w:rsidRDefault="007649B3" w:rsidP="007649B3">
      <w:pPr>
        <w:spacing w:after="60"/>
        <w:ind w:firstLine="426"/>
        <w:jc w:val="both"/>
        <w:rPr>
          <w:b/>
          <w:sz w:val="24"/>
          <w:szCs w:val="24"/>
        </w:rPr>
      </w:pPr>
      <w:r>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7649B3" w:rsidRDefault="007649B3" w:rsidP="007649B3">
      <w:pPr>
        <w:spacing w:after="60"/>
        <w:ind w:firstLine="426"/>
        <w:jc w:val="both"/>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7649B3" w:rsidRDefault="007649B3" w:rsidP="007649B3">
      <w:pPr>
        <w:spacing w:after="60"/>
        <w:ind w:firstLine="426"/>
        <w:jc w:val="both"/>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СНиП 23-01-99*</w:t>
      </w:r>
    </w:p>
    <w:p w:rsidR="007649B3" w:rsidRDefault="007649B3" w:rsidP="007649B3">
      <w:pPr>
        <w:spacing w:after="60"/>
        <w:ind w:firstLine="426"/>
        <w:jc w:val="both"/>
        <w:rPr>
          <w:b/>
          <w:sz w:val="24"/>
          <w:szCs w:val="24"/>
        </w:rPr>
      </w:pPr>
      <w:r>
        <w:rPr>
          <w:sz w:val="24"/>
          <w:szCs w:val="24"/>
        </w:rPr>
        <w:t>СП 134.13330.2012 Системы электросвязи зданий и сооружений. Основные положения проектирования</w:t>
      </w:r>
    </w:p>
    <w:p w:rsidR="007649B3" w:rsidRDefault="007649B3" w:rsidP="007649B3">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7649B3" w:rsidRDefault="007649B3" w:rsidP="007649B3">
      <w:pPr>
        <w:spacing w:after="60"/>
        <w:ind w:firstLine="426"/>
        <w:jc w:val="both"/>
        <w:rPr>
          <w:sz w:val="24"/>
          <w:szCs w:val="24"/>
          <w:shd w:val="clear" w:color="auto" w:fill="FFFFFF"/>
        </w:rPr>
      </w:pPr>
      <w:r>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7649B3" w:rsidRDefault="007649B3" w:rsidP="007649B3">
      <w:pPr>
        <w:spacing w:before="160" w:after="120"/>
        <w:ind w:firstLine="221"/>
        <w:jc w:val="center"/>
        <w:rPr>
          <w:b/>
          <w:sz w:val="24"/>
          <w:szCs w:val="24"/>
        </w:rPr>
      </w:pPr>
      <w:r w:rsidRPr="007649B3">
        <w:rPr>
          <w:b/>
          <w:sz w:val="24"/>
          <w:szCs w:val="24"/>
        </w:rPr>
        <w:t>Ведомственные строительные нормы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r>
        <w:rPr>
          <w:rFonts w:ascii="Times New Roman" w:hAnsi="Times New Roman" w:cs="Times New Roman"/>
        </w:rPr>
        <w:t xml:space="preserve">ВСН 14278тм-т1 </w:t>
      </w:r>
      <w:r>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ОСТ 218.1.002-2003 Автобусные остановки на автомобильных дорогах. Общие технические </w:t>
      </w:r>
      <w:r w:rsidR="00EC4623">
        <w:rPr>
          <w:rFonts w:ascii="Times New Roman" w:hAnsi="Times New Roman" w:cs="Times New Roman"/>
          <w:sz w:val="24"/>
          <w:szCs w:val="24"/>
        </w:rPr>
        <w:t>требования</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7649B3" w:rsidRDefault="007649B3" w:rsidP="007649B3">
      <w:pPr>
        <w:tabs>
          <w:tab w:val="left" w:pos="2281"/>
        </w:tabs>
        <w:spacing w:after="60"/>
        <w:ind w:firstLine="426"/>
        <w:jc w:val="both"/>
        <w:rPr>
          <w:b/>
          <w:sz w:val="24"/>
          <w:szCs w:val="24"/>
        </w:rPr>
      </w:pPr>
      <w:r>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2.1.5.980-00 Гигиенические требования к охране поверхностных вод</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СанПиН 2.1.7.1287-03 Санитарно-эпидемиологические требования к качеству почвы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eastAsia="Arial" w:hAnsi="Times New Roman" w:cs="Times New Roman"/>
          <w:sz w:val="24"/>
          <w:szCs w:val="24"/>
          <w:lang w:eastAsia="ar-SA"/>
        </w:rPr>
        <w:t>СанПиН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2.6.1.2523-09 (НРБ-99/2009) Нормы радиационной безопасности</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42-128-4690-88 Санитарные правила содержания территорий населенных мест</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7649B3" w:rsidRDefault="007649B3" w:rsidP="007649B3">
      <w:pPr>
        <w:tabs>
          <w:tab w:val="left" w:pos="2281"/>
        </w:tabs>
        <w:spacing w:after="60"/>
        <w:ind w:firstLine="426"/>
        <w:jc w:val="both"/>
        <w:rPr>
          <w:b/>
          <w:sz w:val="24"/>
          <w:szCs w:val="24"/>
        </w:rPr>
      </w:pPr>
      <w:r>
        <w:rPr>
          <w:sz w:val="24"/>
          <w:szCs w:val="24"/>
        </w:rPr>
        <w:t>СП 2.6.1.2612-10 (ОСПОРБ 99/2010) Основные санитарные правила обеспечения радиационной безопасности</w:t>
      </w:r>
    </w:p>
    <w:p w:rsidR="007649B3" w:rsidRPr="007649B3" w:rsidRDefault="007649B3" w:rsidP="007649B3">
      <w:pPr>
        <w:pStyle w:val="a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7649B3" w:rsidRDefault="007649B3" w:rsidP="007649B3">
      <w:pPr>
        <w:spacing w:after="60"/>
        <w:ind w:firstLine="709"/>
        <w:jc w:val="both"/>
        <w:rPr>
          <w:b/>
          <w:sz w:val="24"/>
          <w:szCs w:val="24"/>
        </w:rPr>
      </w:pPr>
      <w:r>
        <w:rPr>
          <w:sz w:val="24"/>
          <w:szCs w:val="24"/>
        </w:rPr>
        <w:t>ГН 2.1.7.2041-06 Предельно допустимые концентрации (ПДК) химических веществ в почве</w:t>
      </w:r>
    </w:p>
    <w:p w:rsidR="007649B3" w:rsidRDefault="007649B3" w:rsidP="007649B3">
      <w:pPr>
        <w:spacing w:after="60"/>
        <w:ind w:firstLine="709"/>
        <w:jc w:val="both"/>
        <w:rPr>
          <w:b/>
          <w:sz w:val="24"/>
          <w:szCs w:val="24"/>
        </w:rPr>
      </w:pPr>
      <w:r>
        <w:rPr>
          <w:sz w:val="24"/>
          <w:szCs w:val="24"/>
        </w:rPr>
        <w:t>ГН 2.1.7.2511-09 Ориентировочно допустимые концентрации (ОДК) химических веществ в почве</w:t>
      </w:r>
    </w:p>
    <w:p w:rsidR="007649B3" w:rsidRDefault="007649B3" w:rsidP="007649B3">
      <w:pPr>
        <w:spacing w:after="60"/>
        <w:ind w:firstLine="709"/>
        <w:jc w:val="both"/>
        <w:rPr>
          <w:b/>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45.120-2000 (НТП 112-2000) Нормы технологического проектирования. Городские и сельские телефонные сети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p>
    <w:p w:rsidR="007649B3" w:rsidRPr="007649B3" w:rsidRDefault="007649B3" w:rsidP="007649B3">
      <w:pPr>
        <w:spacing w:before="160" w:after="120"/>
        <w:ind w:firstLine="426"/>
        <w:jc w:val="both"/>
        <w:rPr>
          <w:b/>
          <w:sz w:val="24"/>
          <w:szCs w:val="24"/>
        </w:rPr>
      </w:pPr>
    </w:p>
    <w:p w:rsidR="007649B3" w:rsidRDefault="007649B3" w:rsidP="007649B3">
      <w:pPr>
        <w:spacing w:after="60"/>
        <w:ind w:firstLine="426"/>
        <w:jc w:val="both"/>
        <w:rPr>
          <w:b/>
          <w:bCs/>
          <w:sz w:val="24"/>
          <w:szCs w:val="24"/>
          <w:shd w:val="clear" w:color="auto" w:fill="FFFFFF"/>
        </w:rPr>
      </w:pPr>
    </w:p>
    <w:p w:rsidR="007649B3" w:rsidRDefault="007649B3" w:rsidP="007649B3">
      <w:pPr>
        <w:spacing w:after="60"/>
        <w:ind w:firstLine="426"/>
        <w:jc w:val="both"/>
        <w:rPr>
          <w:sz w:val="24"/>
          <w:szCs w:val="24"/>
        </w:rPr>
      </w:pPr>
    </w:p>
    <w:p w:rsidR="009B3D7E" w:rsidRDefault="009B3D7E" w:rsidP="007649B3">
      <w:pPr>
        <w:spacing w:line="245" w:lineRule="auto"/>
        <w:ind w:firstLine="426"/>
        <w:jc w:val="both"/>
        <w:rPr>
          <w:sz w:val="20"/>
          <w:szCs w:val="20"/>
        </w:rPr>
      </w:pPr>
    </w:p>
    <w:p w:rsidR="00B27F33" w:rsidRPr="004A4B1B" w:rsidRDefault="00B27F33" w:rsidP="00B27F33">
      <w:pPr>
        <w:widowControl w:val="0"/>
        <w:suppressAutoHyphens/>
        <w:spacing w:line="276" w:lineRule="auto"/>
        <w:ind w:firstLine="426"/>
        <w:jc w:val="both"/>
        <w:outlineLvl w:val="0"/>
      </w:pPr>
    </w:p>
    <w:p w:rsidR="00611443" w:rsidRPr="00A8341B" w:rsidRDefault="00611443" w:rsidP="00A8341B">
      <w:pPr>
        <w:tabs>
          <w:tab w:val="left" w:pos="1051"/>
        </w:tabs>
        <w:spacing w:line="239" w:lineRule="auto"/>
        <w:jc w:val="both"/>
        <w:rPr>
          <w:rFonts w:eastAsia="Times New Roman"/>
        </w:rPr>
      </w:pPr>
    </w:p>
    <w:sectPr w:rsidR="00611443" w:rsidRPr="00A8341B" w:rsidSect="00A83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EB0" w:rsidRDefault="00AA3EB0" w:rsidP="00D655DF">
      <w:r>
        <w:separator/>
      </w:r>
    </w:p>
  </w:endnote>
  <w:endnote w:type="continuationSeparator" w:id="1">
    <w:p w:rsidR="00AA3EB0" w:rsidRDefault="00AA3EB0" w:rsidP="00D65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32"/>
    </w:sdtPr>
    <w:sdtContent>
      <w:p w:rsidR="008F1BA4" w:rsidRDefault="00FE1700">
        <w:pPr>
          <w:pStyle w:val="a7"/>
          <w:jc w:val="right"/>
        </w:pPr>
        <w:fldSimple w:instr=" PAGE   \* MERGEFORMAT ">
          <w:r w:rsidR="0025378E">
            <w:rPr>
              <w:noProof/>
            </w:rPr>
            <w:t>11</w:t>
          </w:r>
        </w:fldSimple>
      </w:p>
    </w:sdtContent>
  </w:sdt>
  <w:p w:rsidR="008F1BA4" w:rsidRDefault="008F1BA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EB0" w:rsidRDefault="00AA3EB0" w:rsidP="00D655DF">
      <w:r>
        <w:separator/>
      </w:r>
    </w:p>
  </w:footnote>
  <w:footnote w:type="continuationSeparator" w:id="1">
    <w:p w:rsidR="00AA3EB0" w:rsidRDefault="00AA3EB0" w:rsidP="00D65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2">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5">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6">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7">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8">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9">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0">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11">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12">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3">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15">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6">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7">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8">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2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2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22">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23">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24">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5">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6">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27">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8">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9">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3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31">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32">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33">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34">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3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6">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7">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40">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41">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42">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43">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44">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45">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46">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4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8">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4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5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5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5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5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5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5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5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5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5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5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6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6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6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6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1"/>
  </w:num>
  <w:num w:numId="3">
    <w:abstractNumId w:val="28"/>
  </w:num>
  <w:num w:numId="4">
    <w:abstractNumId w:val="30"/>
  </w:num>
  <w:num w:numId="5">
    <w:abstractNumId w:val="40"/>
  </w:num>
  <w:num w:numId="6">
    <w:abstractNumId w:val="48"/>
  </w:num>
  <w:num w:numId="7">
    <w:abstractNumId w:val="47"/>
  </w:num>
  <w:num w:numId="8">
    <w:abstractNumId w:val="37"/>
  </w:num>
  <w:num w:numId="9">
    <w:abstractNumId w:val="22"/>
  </w:num>
  <w:num w:numId="10">
    <w:abstractNumId w:val="36"/>
  </w:num>
  <w:num w:numId="11">
    <w:abstractNumId w:val="38"/>
  </w:num>
  <w:num w:numId="12">
    <w:abstractNumId w:val="46"/>
  </w:num>
  <w:num w:numId="13">
    <w:abstractNumId w:val="52"/>
  </w:num>
  <w:num w:numId="14">
    <w:abstractNumId w:val="17"/>
  </w:num>
  <w:num w:numId="15">
    <w:abstractNumId w:val="16"/>
  </w:num>
  <w:num w:numId="16">
    <w:abstractNumId w:val="12"/>
  </w:num>
  <w:num w:numId="17">
    <w:abstractNumId w:val="4"/>
  </w:num>
  <w:num w:numId="18">
    <w:abstractNumId w:val="59"/>
  </w:num>
  <w:num w:numId="19">
    <w:abstractNumId w:val="10"/>
  </w:num>
  <w:num w:numId="20">
    <w:abstractNumId w:val="19"/>
  </w:num>
  <w:num w:numId="21">
    <w:abstractNumId w:val="57"/>
  </w:num>
  <w:num w:numId="22">
    <w:abstractNumId w:val="27"/>
  </w:num>
  <w:num w:numId="23">
    <w:abstractNumId w:val="29"/>
  </w:num>
  <w:num w:numId="24">
    <w:abstractNumId w:val="33"/>
  </w:num>
  <w:num w:numId="25">
    <w:abstractNumId w:val="54"/>
  </w:num>
  <w:num w:numId="26">
    <w:abstractNumId w:val="58"/>
  </w:num>
  <w:num w:numId="27">
    <w:abstractNumId w:val="62"/>
  </w:num>
  <w:num w:numId="28">
    <w:abstractNumId w:val="7"/>
  </w:num>
  <w:num w:numId="29">
    <w:abstractNumId w:val="43"/>
  </w:num>
  <w:num w:numId="30">
    <w:abstractNumId w:val="61"/>
  </w:num>
  <w:num w:numId="31">
    <w:abstractNumId w:val="5"/>
  </w:num>
  <w:num w:numId="32">
    <w:abstractNumId w:val="31"/>
  </w:num>
  <w:num w:numId="33">
    <w:abstractNumId w:val="23"/>
  </w:num>
  <w:num w:numId="34">
    <w:abstractNumId w:val="32"/>
  </w:num>
  <w:num w:numId="35">
    <w:abstractNumId w:val="34"/>
  </w:num>
  <w:num w:numId="36">
    <w:abstractNumId w:val="24"/>
  </w:num>
  <w:num w:numId="37">
    <w:abstractNumId w:val="51"/>
  </w:num>
  <w:num w:numId="38">
    <w:abstractNumId w:val="42"/>
  </w:num>
  <w:num w:numId="39">
    <w:abstractNumId w:val="25"/>
  </w:num>
  <w:num w:numId="40">
    <w:abstractNumId w:val="3"/>
  </w:num>
  <w:num w:numId="41">
    <w:abstractNumId w:val="55"/>
  </w:num>
  <w:num w:numId="42">
    <w:abstractNumId w:val="45"/>
  </w:num>
  <w:num w:numId="43">
    <w:abstractNumId w:val="1"/>
  </w:num>
  <w:num w:numId="44">
    <w:abstractNumId w:val="20"/>
  </w:num>
  <w:num w:numId="45">
    <w:abstractNumId w:val="49"/>
  </w:num>
  <w:num w:numId="46">
    <w:abstractNumId w:val="53"/>
  </w:num>
  <w:num w:numId="47">
    <w:abstractNumId w:val="0"/>
  </w:num>
  <w:num w:numId="48">
    <w:abstractNumId w:val="6"/>
  </w:num>
  <w:num w:numId="49">
    <w:abstractNumId w:val="13"/>
  </w:num>
  <w:num w:numId="50">
    <w:abstractNumId w:val="11"/>
  </w:num>
  <w:num w:numId="51">
    <w:abstractNumId w:val="21"/>
  </w:num>
  <w:num w:numId="52">
    <w:abstractNumId w:val="18"/>
  </w:num>
  <w:num w:numId="53">
    <w:abstractNumId w:val="50"/>
  </w:num>
  <w:num w:numId="54">
    <w:abstractNumId w:val="44"/>
  </w:num>
  <w:num w:numId="55">
    <w:abstractNumId w:val="56"/>
  </w:num>
  <w:num w:numId="56">
    <w:abstractNumId w:val="9"/>
  </w:num>
  <w:num w:numId="57">
    <w:abstractNumId w:val="2"/>
  </w:num>
  <w:num w:numId="58">
    <w:abstractNumId w:val="15"/>
  </w:num>
  <w:num w:numId="59">
    <w:abstractNumId w:val="35"/>
  </w:num>
  <w:num w:numId="60">
    <w:abstractNumId w:val="60"/>
  </w:num>
  <w:num w:numId="61">
    <w:abstractNumId w:val="26"/>
  </w:num>
  <w:num w:numId="62">
    <w:abstractNumId w:val="14"/>
  </w:num>
  <w:num w:numId="63">
    <w:abstractNumId w:val="39"/>
  </w:num>
  <w:num w:numId="64">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54A2"/>
    <w:rsid w:val="00005839"/>
    <w:rsid w:val="00007A01"/>
    <w:rsid w:val="00016909"/>
    <w:rsid w:val="0002253E"/>
    <w:rsid w:val="000270AE"/>
    <w:rsid w:val="00033B00"/>
    <w:rsid w:val="00037D56"/>
    <w:rsid w:val="00040296"/>
    <w:rsid w:val="00062F7F"/>
    <w:rsid w:val="00066ECF"/>
    <w:rsid w:val="000810B9"/>
    <w:rsid w:val="00091593"/>
    <w:rsid w:val="000954A2"/>
    <w:rsid w:val="000A7670"/>
    <w:rsid w:val="000E3E0B"/>
    <w:rsid w:val="000E7E24"/>
    <w:rsid w:val="000F239B"/>
    <w:rsid w:val="000F26D2"/>
    <w:rsid w:val="000F4848"/>
    <w:rsid w:val="00102517"/>
    <w:rsid w:val="001137D8"/>
    <w:rsid w:val="00122A93"/>
    <w:rsid w:val="00124125"/>
    <w:rsid w:val="00124F5B"/>
    <w:rsid w:val="00127AC2"/>
    <w:rsid w:val="00150712"/>
    <w:rsid w:val="001765E5"/>
    <w:rsid w:val="00176EEA"/>
    <w:rsid w:val="001B3BDE"/>
    <w:rsid w:val="001C1375"/>
    <w:rsid w:val="001C4E64"/>
    <w:rsid w:val="001E1F8A"/>
    <w:rsid w:val="001F1B34"/>
    <w:rsid w:val="0020545F"/>
    <w:rsid w:val="0025378E"/>
    <w:rsid w:val="002545C9"/>
    <w:rsid w:val="00260813"/>
    <w:rsid w:val="00270124"/>
    <w:rsid w:val="0027224C"/>
    <w:rsid w:val="00275F06"/>
    <w:rsid w:val="0029005C"/>
    <w:rsid w:val="002A171E"/>
    <w:rsid w:val="002D2F46"/>
    <w:rsid w:val="002D75A8"/>
    <w:rsid w:val="002F4AA9"/>
    <w:rsid w:val="00302ADF"/>
    <w:rsid w:val="00321689"/>
    <w:rsid w:val="00321EA0"/>
    <w:rsid w:val="00336416"/>
    <w:rsid w:val="0035064E"/>
    <w:rsid w:val="00360A6C"/>
    <w:rsid w:val="003620CD"/>
    <w:rsid w:val="00365408"/>
    <w:rsid w:val="003A22B5"/>
    <w:rsid w:val="003B5571"/>
    <w:rsid w:val="003B5EFA"/>
    <w:rsid w:val="003C09EF"/>
    <w:rsid w:val="003C5592"/>
    <w:rsid w:val="003F281D"/>
    <w:rsid w:val="003F77EC"/>
    <w:rsid w:val="00406D48"/>
    <w:rsid w:val="00433756"/>
    <w:rsid w:val="00447DC9"/>
    <w:rsid w:val="00452D30"/>
    <w:rsid w:val="00474378"/>
    <w:rsid w:val="0049010C"/>
    <w:rsid w:val="004908F1"/>
    <w:rsid w:val="004A0643"/>
    <w:rsid w:val="004B3992"/>
    <w:rsid w:val="004B4A79"/>
    <w:rsid w:val="004F6980"/>
    <w:rsid w:val="00502AFE"/>
    <w:rsid w:val="0050464E"/>
    <w:rsid w:val="0050510E"/>
    <w:rsid w:val="00506D85"/>
    <w:rsid w:val="00524D34"/>
    <w:rsid w:val="00537AFF"/>
    <w:rsid w:val="00537D04"/>
    <w:rsid w:val="00544809"/>
    <w:rsid w:val="00562F38"/>
    <w:rsid w:val="00565EA5"/>
    <w:rsid w:val="005D327A"/>
    <w:rsid w:val="00601AD1"/>
    <w:rsid w:val="00602A44"/>
    <w:rsid w:val="00604B13"/>
    <w:rsid w:val="00611443"/>
    <w:rsid w:val="00616E44"/>
    <w:rsid w:val="00636554"/>
    <w:rsid w:val="00637356"/>
    <w:rsid w:val="00640415"/>
    <w:rsid w:val="00642020"/>
    <w:rsid w:val="0064345E"/>
    <w:rsid w:val="0067658D"/>
    <w:rsid w:val="006903D5"/>
    <w:rsid w:val="00692272"/>
    <w:rsid w:val="00695301"/>
    <w:rsid w:val="006A1FC5"/>
    <w:rsid w:val="006A608E"/>
    <w:rsid w:val="006B6218"/>
    <w:rsid w:val="006B7B0F"/>
    <w:rsid w:val="006C1764"/>
    <w:rsid w:val="006D19C1"/>
    <w:rsid w:val="006D6927"/>
    <w:rsid w:val="006E3925"/>
    <w:rsid w:val="006E3A56"/>
    <w:rsid w:val="006E3B05"/>
    <w:rsid w:val="006F0416"/>
    <w:rsid w:val="006F14AB"/>
    <w:rsid w:val="006F1E47"/>
    <w:rsid w:val="006F2EEE"/>
    <w:rsid w:val="00700501"/>
    <w:rsid w:val="00703511"/>
    <w:rsid w:val="00706232"/>
    <w:rsid w:val="00710E91"/>
    <w:rsid w:val="00721976"/>
    <w:rsid w:val="0072635C"/>
    <w:rsid w:val="00747D33"/>
    <w:rsid w:val="00754545"/>
    <w:rsid w:val="007649B3"/>
    <w:rsid w:val="00774F15"/>
    <w:rsid w:val="00775155"/>
    <w:rsid w:val="00775E3F"/>
    <w:rsid w:val="00781C70"/>
    <w:rsid w:val="00785E97"/>
    <w:rsid w:val="007B17DD"/>
    <w:rsid w:val="007C195D"/>
    <w:rsid w:val="007D5546"/>
    <w:rsid w:val="007D6E18"/>
    <w:rsid w:val="007E03EB"/>
    <w:rsid w:val="007F0A75"/>
    <w:rsid w:val="00814C9D"/>
    <w:rsid w:val="00814EC0"/>
    <w:rsid w:val="0082217B"/>
    <w:rsid w:val="00833140"/>
    <w:rsid w:val="008512FD"/>
    <w:rsid w:val="00881B1F"/>
    <w:rsid w:val="00882B26"/>
    <w:rsid w:val="008A1065"/>
    <w:rsid w:val="008A32ED"/>
    <w:rsid w:val="008B4E98"/>
    <w:rsid w:val="008B51F4"/>
    <w:rsid w:val="008D5E83"/>
    <w:rsid w:val="008F1BA4"/>
    <w:rsid w:val="00912EAB"/>
    <w:rsid w:val="00915B07"/>
    <w:rsid w:val="00916B42"/>
    <w:rsid w:val="00930522"/>
    <w:rsid w:val="00941D11"/>
    <w:rsid w:val="00955CF0"/>
    <w:rsid w:val="00967918"/>
    <w:rsid w:val="00983DE5"/>
    <w:rsid w:val="009A540C"/>
    <w:rsid w:val="009B3D7E"/>
    <w:rsid w:val="009D5E26"/>
    <w:rsid w:val="009D7911"/>
    <w:rsid w:val="00A22111"/>
    <w:rsid w:val="00A44008"/>
    <w:rsid w:val="00A45A9D"/>
    <w:rsid w:val="00A8341B"/>
    <w:rsid w:val="00A95CA2"/>
    <w:rsid w:val="00AA3EB0"/>
    <w:rsid w:val="00AB0AD5"/>
    <w:rsid w:val="00AC77B4"/>
    <w:rsid w:val="00AD4199"/>
    <w:rsid w:val="00AF3420"/>
    <w:rsid w:val="00B15187"/>
    <w:rsid w:val="00B22FD8"/>
    <w:rsid w:val="00B27F33"/>
    <w:rsid w:val="00B44761"/>
    <w:rsid w:val="00B47E71"/>
    <w:rsid w:val="00B528A2"/>
    <w:rsid w:val="00B54591"/>
    <w:rsid w:val="00B56E94"/>
    <w:rsid w:val="00B87787"/>
    <w:rsid w:val="00BA5C54"/>
    <w:rsid w:val="00BE6E97"/>
    <w:rsid w:val="00BE7E66"/>
    <w:rsid w:val="00BF0CE3"/>
    <w:rsid w:val="00C04293"/>
    <w:rsid w:val="00C1266F"/>
    <w:rsid w:val="00C20BB6"/>
    <w:rsid w:val="00C223ED"/>
    <w:rsid w:val="00C3057C"/>
    <w:rsid w:val="00C507DA"/>
    <w:rsid w:val="00C54EB4"/>
    <w:rsid w:val="00C60451"/>
    <w:rsid w:val="00C70620"/>
    <w:rsid w:val="00C70AA2"/>
    <w:rsid w:val="00C74246"/>
    <w:rsid w:val="00C847DD"/>
    <w:rsid w:val="00C84D10"/>
    <w:rsid w:val="00C9113D"/>
    <w:rsid w:val="00C939FE"/>
    <w:rsid w:val="00C97F9B"/>
    <w:rsid w:val="00CB1635"/>
    <w:rsid w:val="00CB3863"/>
    <w:rsid w:val="00CB5664"/>
    <w:rsid w:val="00CB65C2"/>
    <w:rsid w:val="00CD4781"/>
    <w:rsid w:val="00CD60D1"/>
    <w:rsid w:val="00CE4AFE"/>
    <w:rsid w:val="00D00869"/>
    <w:rsid w:val="00D31043"/>
    <w:rsid w:val="00D35C47"/>
    <w:rsid w:val="00D559C9"/>
    <w:rsid w:val="00D655DF"/>
    <w:rsid w:val="00D67236"/>
    <w:rsid w:val="00D7057E"/>
    <w:rsid w:val="00D77F63"/>
    <w:rsid w:val="00D81509"/>
    <w:rsid w:val="00D842B9"/>
    <w:rsid w:val="00DA1D3F"/>
    <w:rsid w:val="00DA66BC"/>
    <w:rsid w:val="00DA6A9D"/>
    <w:rsid w:val="00DC1CE0"/>
    <w:rsid w:val="00DD610B"/>
    <w:rsid w:val="00DE4D14"/>
    <w:rsid w:val="00DF32C8"/>
    <w:rsid w:val="00DF4F3E"/>
    <w:rsid w:val="00E04F45"/>
    <w:rsid w:val="00E141A2"/>
    <w:rsid w:val="00E14365"/>
    <w:rsid w:val="00E161CA"/>
    <w:rsid w:val="00E2751F"/>
    <w:rsid w:val="00E31B2A"/>
    <w:rsid w:val="00E31C50"/>
    <w:rsid w:val="00E3728A"/>
    <w:rsid w:val="00E3732D"/>
    <w:rsid w:val="00E40EB0"/>
    <w:rsid w:val="00E5433A"/>
    <w:rsid w:val="00E720E1"/>
    <w:rsid w:val="00E91B78"/>
    <w:rsid w:val="00EA0863"/>
    <w:rsid w:val="00EA20E5"/>
    <w:rsid w:val="00EB04A6"/>
    <w:rsid w:val="00EC4623"/>
    <w:rsid w:val="00EE1615"/>
    <w:rsid w:val="00EF3356"/>
    <w:rsid w:val="00F01D68"/>
    <w:rsid w:val="00F02C0C"/>
    <w:rsid w:val="00F106C5"/>
    <w:rsid w:val="00F10BC5"/>
    <w:rsid w:val="00F12DB9"/>
    <w:rsid w:val="00F154E7"/>
    <w:rsid w:val="00F45B13"/>
    <w:rsid w:val="00F55BF7"/>
    <w:rsid w:val="00F5671B"/>
    <w:rsid w:val="00F5723B"/>
    <w:rsid w:val="00F6595B"/>
    <w:rsid w:val="00F72922"/>
    <w:rsid w:val="00F735D9"/>
    <w:rsid w:val="00F7362A"/>
    <w:rsid w:val="00F7451B"/>
    <w:rsid w:val="00F86D99"/>
    <w:rsid w:val="00F91DC2"/>
    <w:rsid w:val="00FC2C48"/>
    <w:rsid w:val="00FD7155"/>
    <w:rsid w:val="00FE1700"/>
    <w:rsid w:val="00FE1FB3"/>
    <w:rsid w:val="00FE312C"/>
    <w:rsid w:val="00FF77F5"/>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aliases w:val=" Знак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747D33"/>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176EEA"/>
    <w:pPr>
      <w:jc w:val="center"/>
    </w:pPr>
    <w:rPr>
      <w:rFonts w:eastAsia="Times New Roman"/>
      <w:sz w:val="28"/>
      <w:szCs w:val="24"/>
    </w:rPr>
  </w:style>
  <w:style w:type="character" w:customStyle="1" w:styleId="ae">
    <w:name w:val="Название Знак"/>
    <w:basedOn w:val="a0"/>
    <w:link w:val="ad"/>
    <w:rsid w:val="00176EEA"/>
    <w:rPr>
      <w:rFonts w:ascii="Times New Roman" w:eastAsia="Times New Roman" w:hAnsi="Times New Roman" w:cs="Times New Roman"/>
      <w:sz w:val="28"/>
      <w:szCs w:val="24"/>
      <w:lang w:eastAsia="ru-RU"/>
    </w:rPr>
  </w:style>
  <w:style w:type="paragraph" w:styleId="af">
    <w:name w:val="Balloon Text"/>
    <w:basedOn w:val="a"/>
    <w:link w:val="af0"/>
    <w:uiPriority w:val="99"/>
    <w:semiHidden/>
    <w:unhideWhenUsed/>
    <w:rsid w:val="00C84D10"/>
    <w:rPr>
      <w:rFonts w:ascii="Tahoma" w:hAnsi="Tahoma" w:cs="Tahoma"/>
      <w:sz w:val="16"/>
      <w:szCs w:val="16"/>
    </w:rPr>
  </w:style>
  <w:style w:type="character" w:customStyle="1" w:styleId="af0">
    <w:name w:val="Текст выноски Знак"/>
    <w:basedOn w:val="a0"/>
    <w:link w:val="af"/>
    <w:uiPriority w:val="99"/>
    <w:semiHidden/>
    <w:rsid w:val="00C84D1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67354052">
      <w:bodyDiv w:val="1"/>
      <w:marLeft w:val="0"/>
      <w:marRight w:val="0"/>
      <w:marTop w:val="0"/>
      <w:marBottom w:val="0"/>
      <w:divBdr>
        <w:top w:val="none" w:sz="0" w:space="0" w:color="auto"/>
        <w:left w:val="none" w:sz="0" w:space="0" w:color="auto"/>
        <w:bottom w:val="none" w:sz="0" w:space="0" w:color="auto"/>
        <w:right w:val="none" w:sz="0" w:space="0" w:color="auto"/>
      </w:divBdr>
    </w:div>
    <w:div w:id="355738538">
      <w:bodyDiv w:val="1"/>
      <w:marLeft w:val="0"/>
      <w:marRight w:val="0"/>
      <w:marTop w:val="0"/>
      <w:marBottom w:val="0"/>
      <w:divBdr>
        <w:top w:val="none" w:sz="0" w:space="0" w:color="auto"/>
        <w:left w:val="none" w:sz="0" w:space="0" w:color="auto"/>
        <w:bottom w:val="none" w:sz="0" w:space="0" w:color="auto"/>
        <w:right w:val="none" w:sz="0" w:space="0" w:color="auto"/>
      </w:divBdr>
    </w:div>
    <w:div w:id="615335978">
      <w:bodyDiv w:val="1"/>
      <w:marLeft w:val="0"/>
      <w:marRight w:val="0"/>
      <w:marTop w:val="0"/>
      <w:marBottom w:val="0"/>
      <w:divBdr>
        <w:top w:val="none" w:sz="0" w:space="0" w:color="auto"/>
        <w:left w:val="none" w:sz="0" w:space="0" w:color="auto"/>
        <w:bottom w:val="none" w:sz="0" w:space="0" w:color="auto"/>
        <w:right w:val="none" w:sz="0" w:space="0" w:color="auto"/>
      </w:divBdr>
    </w:div>
    <w:div w:id="825126102">
      <w:bodyDiv w:val="1"/>
      <w:marLeft w:val="0"/>
      <w:marRight w:val="0"/>
      <w:marTop w:val="0"/>
      <w:marBottom w:val="0"/>
      <w:divBdr>
        <w:top w:val="none" w:sz="0" w:space="0" w:color="auto"/>
        <w:left w:val="none" w:sz="0" w:space="0" w:color="auto"/>
        <w:bottom w:val="none" w:sz="0" w:space="0" w:color="auto"/>
        <w:right w:val="none" w:sz="0" w:space="0" w:color="auto"/>
      </w:divBdr>
    </w:div>
    <w:div w:id="882249679">
      <w:bodyDiv w:val="1"/>
      <w:marLeft w:val="0"/>
      <w:marRight w:val="0"/>
      <w:marTop w:val="0"/>
      <w:marBottom w:val="0"/>
      <w:divBdr>
        <w:top w:val="none" w:sz="0" w:space="0" w:color="auto"/>
        <w:left w:val="none" w:sz="0" w:space="0" w:color="auto"/>
        <w:bottom w:val="none" w:sz="0" w:space="0" w:color="auto"/>
        <w:right w:val="none" w:sz="0" w:space="0" w:color="auto"/>
      </w:divBdr>
    </w:div>
    <w:div w:id="1117482777">
      <w:bodyDiv w:val="1"/>
      <w:marLeft w:val="0"/>
      <w:marRight w:val="0"/>
      <w:marTop w:val="0"/>
      <w:marBottom w:val="0"/>
      <w:divBdr>
        <w:top w:val="none" w:sz="0" w:space="0" w:color="auto"/>
        <w:left w:val="none" w:sz="0" w:space="0" w:color="auto"/>
        <w:bottom w:val="none" w:sz="0" w:space="0" w:color="auto"/>
        <w:right w:val="none" w:sz="0" w:space="0" w:color="auto"/>
      </w:divBdr>
    </w:div>
    <w:div w:id="1372075855">
      <w:bodyDiv w:val="1"/>
      <w:marLeft w:val="0"/>
      <w:marRight w:val="0"/>
      <w:marTop w:val="0"/>
      <w:marBottom w:val="0"/>
      <w:divBdr>
        <w:top w:val="none" w:sz="0" w:space="0" w:color="auto"/>
        <w:left w:val="none" w:sz="0" w:space="0" w:color="auto"/>
        <w:bottom w:val="none" w:sz="0" w:space="0" w:color="auto"/>
        <w:right w:val="none" w:sz="0" w:space="0" w:color="auto"/>
      </w:divBdr>
    </w:div>
    <w:div w:id="1591699442">
      <w:bodyDiv w:val="1"/>
      <w:marLeft w:val="0"/>
      <w:marRight w:val="0"/>
      <w:marTop w:val="0"/>
      <w:marBottom w:val="0"/>
      <w:divBdr>
        <w:top w:val="none" w:sz="0" w:space="0" w:color="auto"/>
        <w:left w:val="none" w:sz="0" w:space="0" w:color="auto"/>
        <w:bottom w:val="none" w:sz="0" w:space="0" w:color="auto"/>
        <w:right w:val="none" w:sz="0" w:space="0" w:color="auto"/>
      </w:divBdr>
    </w:div>
    <w:div w:id="1595630037">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2032993442">
      <w:bodyDiv w:val="1"/>
      <w:marLeft w:val="0"/>
      <w:marRight w:val="0"/>
      <w:marTop w:val="0"/>
      <w:marBottom w:val="0"/>
      <w:divBdr>
        <w:top w:val="none" w:sz="0" w:space="0" w:color="auto"/>
        <w:left w:val="none" w:sz="0" w:space="0" w:color="auto"/>
        <w:bottom w:val="none" w:sz="0" w:space="0" w:color="auto"/>
        <w:right w:val="none" w:sz="0" w:space="0" w:color="auto"/>
      </w:divBdr>
    </w:div>
    <w:div w:id="2106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DCD4-478D-445F-8925-A595595D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12</Pages>
  <Words>70376</Words>
  <Characters>401148</Characters>
  <Application>Microsoft Office Word</Application>
  <DocSecurity>0</DocSecurity>
  <Lines>3342</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Белова</dc:creator>
  <cp:lastModifiedBy>Белова</cp:lastModifiedBy>
  <cp:revision>71</cp:revision>
  <cp:lastPrinted>2018-03-21T12:09:00Z</cp:lastPrinted>
  <dcterms:created xsi:type="dcterms:W3CDTF">2018-01-09T13:16:00Z</dcterms:created>
  <dcterms:modified xsi:type="dcterms:W3CDTF">2018-03-30T11:07:00Z</dcterms:modified>
</cp:coreProperties>
</file>