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3F" w:rsidRPr="00E5433F" w:rsidRDefault="00E5433F" w:rsidP="00E5433F">
      <w:pPr>
        <w:rPr>
          <w:b/>
          <w:sz w:val="36"/>
          <w:szCs w:val="28"/>
        </w:rPr>
      </w:pPr>
      <w:r w:rsidRPr="00E5433F">
        <w:rPr>
          <w:b/>
          <w:sz w:val="36"/>
          <w:szCs w:val="28"/>
        </w:rPr>
        <w:t>Пенсия с «Заботой»</w:t>
      </w:r>
    </w:p>
    <w:p w:rsidR="009E742C" w:rsidRPr="00705829" w:rsidRDefault="00E5433F" w:rsidP="00E5433F">
      <w:pPr>
        <w:rPr>
          <w:rFonts w:ascii="Calibri" w:hAnsi="Calibri"/>
          <w:b/>
          <w:color w:val="000000"/>
          <w:sz w:val="28"/>
        </w:rPr>
      </w:pPr>
      <w:r>
        <w:rPr>
          <w:b/>
          <w:sz w:val="28"/>
          <w:szCs w:val="28"/>
        </w:rPr>
        <w:t>Жители</w:t>
      </w:r>
      <w:r w:rsidR="00204026" w:rsidRPr="00E5433F">
        <w:rPr>
          <w:b/>
          <w:sz w:val="28"/>
          <w:szCs w:val="28"/>
        </w:rPr>
        <w:t xml:space="preserve"> </w:t>
      </w:r>
      <w:r w:rsidR="001A5F14" w:rsidRPr="001A5F14">
        <w:rPr>
          <w:b/>
          <w:sz w:val="28"/>
          <w:szCs w:val="28"/>
        </w:rPr>
        <w:t>Череповецкого</w:t>
      </w:r>
      <w:r w:rsidR="00204026" w:rsidRPr="001A5F14">
        <w:rPr>
          <w:b/>
          <w:sz w:val="28"/>
          <w:szCs w:val="28"/>
        </w:rPr>
        <w:t xml:space="preserve"> района </w:t>
      </w:r>
      <w:r w:rsidR="00ED0AE7">
        <w:rPr>
          <w:b/>
          <w:sz w:val="28"/>
          <w:szCs w:val="28"/>
        </w:rPr>
        <w:t xml:space="preserve">могут стать </w:t>
      </w:r>
      <w:r>
        <w:rPr>
          <w:b/>
          <w:sz w:val="28"/>
          <w:szCs w:val="28"/>
        </w:rPr>
        <w:t>участникам</w:t>
      </w:r>
      <w:r w:rsidR="00ED0AE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областного</w:t>
      </w:r>
      <w:r w:rsidR="00204026" w:rsidRPr="00E5433F">
        <w:rPr>
          <w:b/>
          <w:sz w:val="28"/>
          <w:szCs w:val="28"/>
        </w:rPr>
        <w:t xml:space="preserve"> социального проекта «Забота»</w:t>
      </w:r>
      <w:r w:rsidR="00ED0AE7">
        <w:rPr>
          <w:b/>
          <w:sz w:val="28"/>
          <w:szCs w:val="28"/>
        </w:rPr>
        <w:t xml:space="preserve"> и получать скидки при оплате покупок с помощью банковской карты.</w:t>
      </w:r>
    </w:p>
    <w:p w:rsidR="00656BD1" w:rsidRDefault="00F45399" w:rsidP="00656BD1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С </w:t>
      </w:r>
      <w:r w:rsidR="00A94332">
        <w:rPr>
          <w:rFonts w:ascii="Calibri" w:hAnsi="Calibri"/>
          <w:b/>
          <w:color w:val="000000"/>
        </w:rPr>
        <w:t>мая</w:t>
      </w:r>
      <w:r>
        <w:rPr>
          <w:rFonts w:ascii="Calibri" w:hAnsi="Calibri"/>
          <w:b/>
          <w:color w:val="000000"/>
        </w:rPr>
        <w:t xml:space="preserve"> 2017 года</w:t>
      </w:r>
      <w:r w:rsidR="00705829">
        <w:rPr>
          <w:rFonts w:ascii="Calibri" w:hAnsi="Calibri"/>
          <w:b/>
          <w:color w:val="000000"/>
        </w:rPr>
        <w:t xml:space="preserve"> </w:t>
      </w:r>
      <w:r w:rsidR="00705829">
        <w:rPr>
          <w:rFonts w:ascii="Calibri" w:hAnsi="Calibri"/>
          <w:color w:val="000000"/>
        </w:rPr>
        <w:t>для всех жителей Вологодской области, которые получают пенсию по старости на карту Сбербанка, выпускается</w:t>
      </w:r>
      <w:r>
        <w:rPr>
          <w:rFonts w:ascii="Calibri" w:hAnsi="Calibri"/>
          <w:b/>
          <w:color w:val="000000"/>
        </w:rPr>
        <w:t xml:space="preserve"> банковская</w:t>
      </w:r>
      <w:r w:rsidR="00861723" w:rsidRPr="00BE022F">
        <w:rPr>
          <w:rFonts w:ascii="Calibri" w:hAnsi="Calibri"/>
          <w:b/>
          <w:color w:val="000000"/>
        </w:rPr>
        <w:t xml:space="preserve"> карта </w:t>
      </w:r>
      <w:r>
        <w:rPr>
          <w:rFonts w:ascii="Calibri" w:hAnsi="Calibri"/>
          <w:b/>
          <w:color w:val="000000"/>
        </w:rPr>
        <w:t>«Социальная»</w:t>
      </w:r>
      <w:r w:rsidR="00A94332">
        <w:rPr>
          <w:rFonts w:ascii="Calibri" w:hAnsi="Calibri"/>
          <w:b/>
          <w:color w:val="000000"/>
        </w:rPr>
        <w:t xml:space="preserve"> платежной системы «МИР»</w:t>
      </w:r>
      <w:r>
        <w:rPr>
          <w:rFonts w:ascii="Calibri" w:hAnsi="Calibri"/>
          <w:b/>
          <w:color w:val="000000"/>
        </w:rPr>
        <w:t xml:space="preserve"> с логотипом «</w:t>
      </w:r>
      <w:r w:rsidR="00861723" w:rsidRPr="00BE022F">
        <w:rPr>
          <w:rFonts w:ascii="Calibri" w:hAnsi="Calibri"/>
          <w:b/>
          <w:color w:val="000000"/>
        </w:rPr>
        <w:t>Забота»</w:t>
      </w:r>
      <w:r w:rsidR="00705829">
        <w:rPr>
          <w:rFonts w:ascii="Calibri" w:hAnsi="Calibri"/>
          <w:color w:val="000000"/>
        </w:rPr>
        <w:t xml:space="preserve">. </w:t>
      </w:r>
      <w:r w:rsidR="00E92B0F"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ержатель данной карты</w:t>
      </w:r>
      <w:r w:rsidR="00656BD1">
        <w:rPr>
          <w:rFonts w:ascii="Calibri" w:hAnsi="Calibri"/>
          <w:color w:val="000000"/>
        </w:rPr>
        <w:t xml:space="preserve"> автоматически становится участником областного социального проекта «Забота», в рамках которого сможет получать скидки при оплате покупок или услуг в магазинах, аптеках и других торгово-</w:t>
      </w:r>
      <w:r w:rsidR="00656BD1" w:rsidRPr="001A5F14">
        <w:rPr>
          <w:rFonts w:ascii="Calibri" w:hAnsi="Calibri"/>
        </w:rPr>
        <w:t>сервисных</w:t>
      </w:r>
      <w:r w:rsidR="00656BD1">
        <w:rPr>
          <w:rFonts w:ascii="Calibri" w:hAnsi="Calibri"/>
          <w:color w:val="000000"/>
        </w:rPr>
        <w:t xml:space="preserve"> организациях - партнерах данного проекта.</w:t>
      </w:r>
    </w:p>
    <w:p w:rsidR="00F45399" w:rsidRDefault="00F45399" w:rsidP="00656BD1">
      <w:pPr>
        <w:pStyle w:val="a3"/>
        <w:jc w:val="both"/>
        <w:rPr>
          <w:rFonts w:ascii="Calibri" w:hAnsi="Calibri"/>
          <w:color w:val="000000"/>
        </w:rPr>
      </w:pPr>
    </w:p>
    <w:p w:rsidR="00B82362" w:rsidRPr="001A5F14" w:rsidRDefault="00F45399" w:rsidP="00F45399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На </w:t>
      </w:r>
      <w:r w:rsidRPr="00204026">
        <w:rPr>
          <w:rFonts w:asciiTheme="minorHAnsi" w:hAnsiTheme="minorHAnsi"/>
        </w:rPr>
        <w:t xml:space="preserve">сегодняшний день участниками социального проекта являются более </w:t>
      </w:r>
      <w:r w:rsidR="00204026" w:rsidRPr="00204026">
        <w:rPr>
          <w:rFonts w:asciiTheme="minorHAnsi" w:hAnsiTheme="minorHAnsi"/>
        </w:rPr>
        <w:t>500</w:t>
      </w:r>
      <w:r w:rsidRPr="00204026">
        <w:rPr>
          <w:rFonts w:asciiTheme="minorHAnsi" w:hAnsiTheme="minorHAnsi"/>
        </w:rPr>
        <w:t xml:space="preserve"> предприятий </w:t>
      </w:r>
      <w:r w:rsidR="00705829" w:rsidRPr="00204026">
        <w:rPr>
          <w:rFonts w:asciiTheme="minorHAnsi" w:hAnsiTheme="minorHAnsi"/>
        </w:rPr>
        <w:t>торгово-сервисной сети</w:t>
      </w:r>
      <w:r w:rsidR="00FA68EF" w:rsidRPr="00204026">
        <w:rPr>
          <w:rFonts w:asciiTheme="minorHAnsi" w:hAnsiTheme="minorHAnsi"/>
        </w:rPr>
        <w:t xml:space="preserve"> </w:t>
      </w:r>
      <w:r w:rsidR="00204026" w:rsidRPr="00204026">
        <w:rPr>
          <w:rFonts w:asciiTheme="minorHAnsi" w:hAnsiTheme="minorHAnsi"/>
        </w:rPr>
        <w:t>Вологодской области</w:t>
      </w:r>
      <w:r w:rsidR="00705829" w:rsidRPr="00204026">
        <w:rPr>
          <w:rFonts w:asciiTheme="minorHAnsi" w:hAnsiTheme="minorHAnsi"/>
        </w:rPr>
        <w:t>, и ежемесячно их число увеличивается.</w:t>
      </w:r>
      <w:r w:rsidRPr="00204026">
        <w:rPr>
          <w:rFonts w:asciiTheme="minorHAnsi" w:hAnsiTheme="minorHAnsi"/>
        </w:rPr>
        <w:t xml:space="preserve"> Размер скидки, предоставляемой </w:t>
      </w:r>
      <w:r w:rsidR="00FE6287" w:rsidRPr="00204026">
        <w:rPr>
          <w:rFonts w:asciiTheme="minorHAnsi" w:hAnsiTheme="minorHAnsi"/>
        </w:rPr>
        <w:t>участниками проекта, составля</w:t>
      </w:r>
      <w:r w:rsidR="00705829" w:rsidRPr="00204026">
        <w:rPr>
          <w:rFonts w:asciiTheme="minorHAnsi" w:hAnsiTheme="minorHAnsi"/>
        </w:rPr>
        <w:t>е</w:t>
      </w:r>
      <w:r w:rsidR="00FE6287" w:rsidRPr="00204026">
        <w:rPr>
          <w:rFonts w:asciiTheme="minorHAnsi" w:hAnsiTheme="minorHAnsi"/>
        </w:rPr>
        <w:t>т от 3</w:t>
      </w:r>
      <w:r w:rsidR="00705829" w:rsidRPr="00204026">
        <w:rPr>
          <w:rFonts w:asciiTheme="minorHAnsi" w:hAnsiTheme="minorHAnsi"/>
        </w:rPr>
        <w:t xml:space="preserve"> до 10 </w:t>
      </w:r>
      <w:r w:rsidRPr="00204026">
        <w:rPr>
          <w:rFonts w:asciiTheme="minorHAnsi" w:hAnsiTheme="minorHAnsi"/>
        </w:rPr>
        <w:t xml:space="preserve">%. Магазины, аптеки, </w:t>
      </w:r>
      <w:r w:rsidR="00705829" w:rsidRPr="00204026">
        <w:rPr>
          <w:rFonts w:asciiTheme="minorHAnsi" w:hAnsiTheme="minorHAnsi"/>
        </w:rPr>
        <w:t>торговые</w:t>
      </w:r>
      <w:r w:rsidRPr="00204026">
        <w:rPr>
          <w:rFonts w:asciiTheme="minorHAnsi" w:hAnsiTheme="minorHAnsi"/>
        </w:rPr>
        <w:t xml:space="preserve"> точки, предоставляющие </w:t>
      </w:r>
      <w:r>
        <w:rPr>
          <w:rFonts w:asciiTheme="minorHAnsi" w:hAnsiTheme="minorHAnsi"/>
          <w:color w:val="000000"/>
        </w:rPr>
        <w:t>скидки</w:t>
      </w:r>
      <w:r w:rsidR="00705829">
        <w:rPr>
          <w:rFonts w:asciiTheme="minorHAnsi" w:hAnsiTheme="minorHAnsi"/>
          <w:color w:val="000000"/>
        </w:rPr>
        <w:t xml:space="preserve"> в рамках проекта</w:t>
      </w:r>
      <w:r>
        <w:rPr>
          <w:rFonts w:asciiTheme="minorHAnsi" w:hAnsiTheme="minorHAnsi"/>
          <w:color w:val="000000"/>
        </w:rPr>
        <w:t xml:space="preserve">, отмечены </w:t>
      </w:r>
      <w:proofErr w:type="spellStart"/>
      <w:r w:rsidR="00FA68EF">
        <w:rPr>
          <w:rFonts w:asciiTheme="minorHAnsi" w:hAnsiTheme="minorHAnsi"/>
          <w:color w:val="000000"/>
        </w:rPr>
        <w:t>стикерами</w:t>
      </w:r>
      <w:proofErr w:type="spellEnd"/>
      <w:r w:rsidR="00FA68EF">
        <w:rPr>
          <w:rFonts w:asciiTheme="minorHAnsi" w:hAnsiTheme="minorHAnsi"/>
          <w:color w:val="000000"/>
        </w:rPr>
        <w:t xml:space="preserve"> с логотипом «Забота», их адреса можно </w:t>
      </w:r>
      <w:r w:rsidR="00FA68EF" w:rsidRPr="001A5F14">
        <w:rPr>
          <w:rFonts w:asciiTheme="minorHAnsi" w:hAnsiTheme="minorHAnsi"/>
        </w:rPr>
        <w:t>посмотреть на сайте администрации района.</w:t>
      </w:r>
    </w:p>
    <w:p w:rsidR="007D0C08" w:rsidRDefault="007D0C08" w:rsidP="00F45399">
      <w:pPr>
        <w:pStyle w:val="a3"/>
        <w:jc w:val="both"/>
        <w:rPr>
          <w:rFonts w:asciiTheme="minorHAnsi" w:hAnsiTheme="minorHAnsi"/>
          <w:color w:val="000000"/>
        </w:rPr>
      </w:pPr>
    </w:p>
    <w:p w:rsidR="007D0C08" w:rsidRDefault="007D0C08" w:rsidP="007D0C08">
      <w:pPr>
        <w:pStyle w:val="a3"/>
        <w:jc w:val="both"/>
        <w:rPr>
          <w:rFonts w:ascii="Calibri" w:hAnsi="Calibri"/>
          <w:b/>
          <w:i/>
          <w:color w:val="000000"/>
          <w:u w:val="single"/>
        </w:rPr>
      </w:pPr>
      <w:r>
        <w:rPr>
          <w:rFonts w:ascii="Calibri" w:hAnsi="Calibri"/>
          <w:b/>
          <w:i/>
          <w:color w:val="000000"/>
          <w:u w:val="single"/>
        </w:rPr>
        <w:t>Новые возможности</w:t>
      </w:r>
    </w:p>
    <w:p w:rsidR="007D0C08" w:rsidRDefault="007D0C08" w:rsidP="00F45399">
      <w:pPr>
        <w:pStyle w:val="a3"/>
        <w:jc w:val="both"/>
        <w:rPr>
          <w:rFonts w:asciiTheme="minorHAnsi" w:hAnsiTheme="minorHAnsi"/>
        </w:rPr>
      </w:pPr>
    </w:p>
    <w:p w:rsidR="00952F7E" w:rsidRDefault="00952F7E" w:rsidP="001855B8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 w:rsidRPr="00952F7E">
        <w:rPr>
          <w:rFonts w:ascii="Calibri" w:hAnsi="Calibri"/>
          <w:color w:val="000000"/>
        </w:rPr>
        <w:t xml:space="preserve">Использование банковских карт в рамках социального проекта  «Забота» поможет </w:t>
      </w:r>
      <w:r w:rsidR="00BE1DF1">
        <w:rPr>
          <w:rFonts w:ascii="Calibri" w:hAnsi="Calibri"/>
          <w:color w:val="000000"/>
        </w:rPr>
        <w:t xml:space="preserve">пенсионерам </w:t>
      </w:r>
      <w:r w:rsidRPr="00952F7E">
        <w:rPr>
          <w:rFonts w:ascii="Calibri" w:hAnsi="Calibri"/>
          <w:color w:val="000000"/>
        </w:rPr>
        <w:t>не только получать скидки при совершении ежедневных покупок, но и сделает понятным и доступным весь комплекс современных банковских продуктов</w:t>
      </w:r>
      <w:r>
        <w:rPr>
          <w:rFonts w:ascii="Calibri" w:hAnsi="Calibri"/>
          <w:color w:val="000000"/>
        </w:rPr>
        <w:t>»</w:t>
      </w:r>
      <w:r w:rsidRPr="00952F7E">
        <w:rPr>
          <w:rFonts w:ascii="Calibri" w:hAnsi="Calibri"/>
          <w:color w:val="000000"/>
        </w:rPr>
        <w:t xml:space="preserve">, - </w:t>
      </w:r>
      <w:r>
        <w:rPr>
          <w:rFonts w:ascii="Calibri" w:hAnsi="Calibri"/>
          <w:color w:val="000000"/>
        </w:rPr>
        <w:t xml:space="preserve">комментирует </w:t>
      </w:r>
      <w:r w:rsidRPr="00952F7E">
        <w:rPr>
          <w:rFonts w:ascii="Calibri" w:hAnsi="Calibri"/>
          <w:color w:val="000000"/>
        </w:rPr>
        <w:t xml:space="preserve"> управляющий Вологодским отделением Сбербанка Сергей Нечаев.</w:t>
      </w:r>
    </w:p>
    <w:p w:rsidR="00952F7E" w:rsidRDefault="00952F7E" w:rsidP="001855B8">
      <w:pPr>
        <w:pStyle w:val="a3"/>
        <w:jc w:val="both"/>
        <w:rPr>
          <w:rFonts w:ascii="Calibri" w:hAnsi="Calibri"/>
          <w:color w:val="000000"/>
        </w:rPr>
      </w:pPr>
    </w:p>
    <w:p w:rsidR="00E5433F" w:rsidRPr="00E5433F" w:rsidRDefault="00E5433F" w:rsidP="00E5433F">
      <w:pPr>
        <w:pStyle w:val="a3"/>
        <w:jc w:val="both"/>
        <w:rPr>
          <w:rFonts w:ascii="Calibri" w:hAnsi="Calibri"/>
        </w:rPr>
      </w:pPr>
      <w:r w:rsidRPr="00E5433F">
        <w:rPr>
          <w:rFonts w:ascii="Calibri" w:hAnsi="Calibri"/>
        </w:rPr>
        <w:t xml:space="preserve">Оформив карту Сбербанка «Социальная» с логотипом «Забота» вы получите возможность не только экономить на покупках, но и совершать накопления. Банковская карта открывает доступ к целому комплексу финансовых услуг: безналичным платежам, денежным переводам, а также дистанционному управлению счетом. При необходимости вы сможете без комиссии снять необходимую вам денежную сумму в любом банкомате Сбербанка, либо </w:t>
      </w:r>
      <w:r w:rsidRPr="00E5433F">
        <w:rPr>
          <w:rFonts w:ascii="Calibri" w:eastAsia="Times New Roman" w:hAnsi="Calibri"/>
        </w:rPr>
        <w:t>расплатиться за услуги и товары в магазине банковской картой и на личном опыте оценить удобство безналичного способа расчетов.</w:t>
      </w:r>
    </w:p>
    <w:p w:rsidR="001855B8" w:rsidRPr="00E3412C" w:rsidRDefault="001855B8" w:rsidP="001855B8">
      <w:pPr>
        <w:pStyle w:val="a3"/>
        <w:jc w:val="both"/>
        <w:rPr>
          <w:rFonts w:ascii="Calibri" w:hAnsi="Calibri"/>
          <w:color w:val="000000"/>
        </w:rPr>
      </w:pPr>
    </w:p>
    <w:p w:rsidR="00E5433F" w:rsidRDefault="00E5433F" w:rsidP="00E5433F">
      <w:pPr>
        <w:pStyle w:val="a3"/>
        <w:jc w:val="both"/>
        <w:rPr>
          <w:rFonts w:ascii="Calibri" w:hAnsi="Calibri"/>
          <w:b/>
          <w:i/>
          <w:color w:val="000000"/>
        </w:rPr>
      </w:pPr>
      <w:r w:rsidRPr="00E5433F">
        <w:rPr>
          <w:rFonts w:ascii="Calibri" w:hAnsi="Calibri"/>
        </w:rPr>
        <w:t xml:space="preserve">Карта «Социальная» позволяет </w:t>
      </w:r>
      <w:r>
        <w:rPr>
          <w:rFonts w:ascii="Calibri" w:hAnsi="Calibri"/>
          <w:color w:val="000000"/>
        </w:rPr>
        <w:t xml:space="preserve">в удобное для вас время оплатить в банкоматах или терминалах Сбербанка коммунальные услуги, стационарный телефон, доступ в Интернет и услуги сотовых операторов, погасить кредит, перевести деньги со счета на счет и многое другое. </w:t>
      </w:r>
      <w:r>
        <w:rPr>
          <w:rFonts w:ascii="Calibri" w:eastAsia="Times New Roman" w:hAnsi="Calibri"/>
          <w:color w:val="000000"/>
        </w:rPr>
        <w:t>А если вы уверенный пользователь интернета, то благодаря современному сервису «Сбербанк Онлайн» сможете совершать и эти, и множество других банковских операций, даже не выходя из дома.</w:t>
      </w:r>
    </w:p>
    <w:p w:rsidR="00E5433F" w:rsidRDefault="00E5433F" w:rsidP="00E5433F">
      <w:pPr>
        <w:pStyle w:val="a3"/>
        <w:jc w:val="both"/>
        <w:rPr>
          <w:rFonts w:ascii="Calibri" w:hAnsi="Calibri"/>
          <w:color w:val="000000"/>
        </w:rPr>
      </w:pPr>
    </w:p>
    <w:p w:rsidR="00E5433F" w:rsidRDefault="00E5433F" w:rsidP="00E5433F">
      <w:pPr>
        <w:pStyle w:val="a3"/>
        <w:jc w:val="both"/>
        <w:rPr>
          <w:rFonts w:ascii="Calibri" w:hAnsi="Calibri"/>
          <w:b/>
          <w:i/>
          <w:color w:val="000000"/>
          <w:u w:val="single"/>
        </w:rPr>
      </w:pPr>
      <w:r>
        <w:rPr>
          <w:rFonts w:ascii="Calibri" w:hAnsi="Calibri"/>
          <w:b/>
          <w:i/>
          <w:color w:val="000000"/>
          <w:u w:val="single"/>
        </w:rPr>
        <w:t>Как получить социальную карту Сбербанка?</w:t>
      </w:r>
    </w:p>
    <w:p w:rsidR="00E5433F" w:rsidRDefault="00E5433F" w:rsidP="00E5433F">
      <w:pPr>
        <w:pStyle w:val="a3"/>
        <w:jc w:val="both"/>
        <w:rPr>
          <w:rFonts w:ascii="Calibri" w:hAnsi="Calibri"/>
          <w:b/>
          <w:i/>
          <w:color w:val="000000"/>
        </w:rPr>
      </w:pPr>
    </w:p>
    <w:p w:rsidR="00E5433F" w:rsidRPr="00E5433F" w:rsidRDefault="00E5433F" w:rsidP="00E5433F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Если вы уже получаете пенсию на пенсионную карту </w:t>
      </w:r>
      <w:r>
        <w:rPr>
          <w:rFonts w:asciiTheme="minorHAnsi" w:hAnsiTheme="minorHAnsi"/>
          <w:b/>
          <w:color w:val="000000"/>
        </w:rPr>
        <w:t>Сбербанка «Социальная»</w:t>
      </w:r>
      <w:r>
        <w:rPr>
          <w:rFonts w:asciiTheme="minorHAnsi" w:hAnsiTheme="minorHAnsi"/>
          <w:color w:val="000000"/>
        </w:rPr>
        <w:t xml:space="preserve">, то можете обратиться в отделение </w:t>
      </w:r>
      <w:r w:rsidRPr="001A5F14">
        <w:rPr>
          <w:rFonts w:asciiTheme="minorHAnsi" w:hAnsiTheme="minorHAnsi"/>
        </w:rPr>
        <w:t xml:space="preserve">Сбербанка на территории </w:t>
      </w:r>
      <w:r w:rsidR="001A5F14" w:rsidRPr="001A5F14">
        <w:rPr>
          <w:rFonts w:asciiTheme="minorHAnsi" w:hAnsiTheme="minorHAnsi"/>
        </w:rPr>
        <w:t xml:space="preserve">Череповецкого </w:t>
      </w:r>
      <w:r w:rsidRPr="001A5F14">
        <w:rPr>
          <w:rFonts w:asciiTheme="minorHAnsi" w:hAnsiTheme="minorHAnsi"/>
        </w:rPr>
        <w:t xml:space="preserve">района </w:t>
      </w:r>
      <w:r w:rsidR="001A5F14" w:rsidRPr="001A5F14">
        <w:rPr>
          <w:rFonts w:asciiTheme="minorHAnsi" w:hAnsiTheme="minorHAnsi"/>
        </w:rPr>
        <w:t xml:space="preserve">и г. Череповца </w:t>
      </w:r>
      <w:r w:rsidRPr="001A5F14">
        <w:rPr>
          <w:rFonts w:asciiTheme="minorHAnsi" w:hAnsiTheme="minorHAnsi"/>
        </w:rPr>
        <w:t xml:space="preserve">и </w:t>
      </w:r>
      <w:r>
        <w:rPr>
          <w:rFonts w:asciiTheme="minorHAnsi" w:hAnsiTheme="minorHAnsi"/>
          <w:color w:val="000000"/>
        </w:rPr>
        <w:t xml:space="preserve">написать заявление на </w:t>
      </w:r>
      <w:proofErr w:type="spellStart"/>
      <w:r>
        <w:rPr>
          <w:rFonts w:asciiTheme="minorHAnsi" w:hAnsiTheme="minorHAnsi"/>
          <w:color w:val="000000"/>
        </w:rPr>
        <w:t>перевыпуск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Pr="00E5433F">
        <w:rPr>
          <w:rFonts w:asciiTheme="minorHAnsi" w:hAnsiTheme="minorHAnsi"/>
        </w:rPr>
        <w:t xml:space="preserve">банковской карты, указав, что хотите получить карту с логотипом «Забота». Срок </w:t>
      </w:r>
      <w:proofErr w:type="spellStart"/>
      <w:r w:rsidRPr="00E5433F">
        <w:rPr>
          <w:rFonts w:asciiTheme="minorHAnsi" w:hAnsiTheme="minorHAnsi"/>
        </w:rPr>
        <w:t>перевыпуска</w:t>
      </w:r>
      <w:proofErr w:type="spellEnd"/>
      <w:r w:rsidRPr="00E5433F">
        <w:rPr>
          <w:rFonts w:asciiTheme="minorHAnsi" w:hAnsiTheme="minorHAnsi"/>
        </w:rPr>
        <w:t xml:space="preserve"> ка</w:t>
      </w:r>
      <w:bookmarkStart w:id="0" w:name="_GoBack"/>
      <w:bookmarkEnd w:id="0"/>
      <w:r w:rsidRPr="00E5433F">
        <w:rPr>
          <w:rFonts w:asciiTheme="minorHAnsi" w:hAnsiTheme="minorHAnsi"/>
        </w:rPr>
        <w:t>рты составляет не более 10 рабочих дней.</w:t>
      </w:r>
    </w:p>
    <w:p w:rsidR="00E5433F" w:rsidRDefault="00E5433F" w:rsidP="00E5433F">
      <w:pPr>
        <w:pStyle w:val="a3"/>
        <w:jc w:val="both"/>
        <w:rPr>
          <w:rFonts w:asciiTheme="minorHAnsi" w:hAnsiTheme="minorHAnsi"/>
          <w:color w:val="000000"/>
        </w:rPr>
      </w:pPr>
    </w:p>
    <w:p w:rsidR="00E5433F" w:rsidRDefault="00E10B5E" w:rsidP="00E5433F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случае, когда </w:t>
      </w:r>
      <w:r w:rsidR="00E5433F">
        <w:rPr>
          <w:rFonts w:ascii="Calibri" w:hAnsi="Calibri"/>
          <w:color w:val="000000"/>
        </w:rPr>
        <w:t>ваша пенсия перечисляется на счет в Сбербанке,</w:t>
      </w:r>
      <w:r>
        <w:rPr>
          <w:rFonts w:ascii="Calibri" w:hAnsi="Calibri"/>
          <w:color w:val="000000"/>
        </w:rPr>
        <w:t xml:space="preserve"> но банковской карты у вас нет,</w:t>
      </w:r>
      <w:r w:rsidR="00E5433F">
        <w:rPr>
          <w:rFonts w:ascii="Calibri" w:hAnsi="Calibri"/>
          <w:color w:val="000000"/>
        </w:rPr>
        <w:t xml:space="preserve"> также достаточно обратиться в офис Банка. Там вам предложат заполнить два заявления: первое на выпуск банковской карты, изготовление которой займет несколько дней, а второе — в Пенсионный Фонд об изменении номера банковского счета, на который ежемесячно перечисляется пенсия. Это заявление можно подать и самостоятельно через личный кабинет на сайте Пенсионного Фонда.</w:t>
      </w:r>
    </w:p>
    <w:p w:rsidR="00E5433F" w:rsidRDefault="00E5433F" w:rsidP="00E5433F">
      <w:pPr>
        <w:pStyle w:val="a3"/>
        <w:jc w:val="both"/>
        <w:rPr>
          <w:rFonts w:ascii="Calibri" w:hAnsi="Calibri"/>
          <w:color w:val="000000"/>
        </w:rPr>
      </w:pPr>
    </w:p>
    <w:p w:rsidR="00E5433F" w:rsidRDefault="00E5433F" w:rsidP="00E5433F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вы получаете пенсию другим способом, вам также нужно обратиться в офис Банка с пенсионным удостоверением и паспортом.</w:t>
      </w:r>
    </w:p>
    <w:p w:rsidR="00E5433F" w:rsidRDefault="00E5433F" w:rsidP="00E5433F">
      <w:pPr>
        <w:pStyle w:val="a3"/>
        <w:jc w:val="both"/>
        <w:rPr>
          <w:rFonts w:ascii="Calibri" w:hAnsi="Calibri"/>
          <w:color w:val="000000"/>
        </w:rPr>
      </w:pPr>
    </w:p>
    <w:p w:rsidR="00E5433F" w:rsidRDefault="00E5433F" w:rsidP="00E5433F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Выбрав для получения пенсии </w:t>
      </w:r>
      <w:r>
        <w:rPr>
          <w:rFonts w:ascii="Calibri" w:hAnsi="Calibri"/>
          <w:b/>
          <w:color w:val="000000"/>
        </w:rPr>
        <w:t>социальную карту Сбербанка «Забота»</w:t>
      </w:r>
      <w:r>
        <w:rPr>
          <w:rFonts w:ascii="Calibri" w:hAnsi="Calibri"/>
          <w:color w:val="000000"/>
        </w:rPr>
        <w:t>, вы сможете пользоваться услугами, которые сделают вашу жизнь удобнее, помогут сэкономить силы, время и деньги.</w:t>
      </w:r>
    </w:p>
    <w:p w:rsidR="00E5433F" w:rsidRDefault="00E5433F" w:rsidP="00E5433F">
      <w:pPr>
        <w:pStyle w:val="a3"/>
        <w:jc w:val="both"/>
        <w:rPr>
          <w:rFonts w:ascii="Calibri" w:hAnsi="Calibri"/>
          <w:color w:val="000000"/>
        </w:rPr>
      </w:pPr>
    </w:p>
    <w:p w:rsidR="00E5433F" w:rsidRDefault="00E5433F" w:rsidP="00E5433F">
      <w:pPr>
        <w:pStyle w:val="a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Выпуск банковских карт с логотипом «Забота» осуществляется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согласно постановления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Губернатора Вологодской области №25 от 26.01.2017 «О социальном проекте «Забота» в целях получения владельцами карт скидок, предоставляемых участниками данного проекта на территории Вологодской области. Полная информация о проекте «Забота» доступна на сайте: </w:t>
      </w:r>
      <w:hyperlink r:id="rId7" w:history="1"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http</w:t>
        </w:r>
        <w:r>
          <w:rPr>
            <w:rStyle w:val="a4"/>
            <w:rFonts w:asciiTheme="minorHAnsi" w:hAnsiTheme="minorHAnsi" w:cs="Arial"/>
            <w:sz w:val="22"/>
            <w:szCs w:val="22"/>
          </w:rPr>
          <w:t>://</w:t>
        </w:r>
        <w:proofErr w:type="spellStart"/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vologda</w:t>
        </w:r>
        <w:proofErr w:type="spellEnd"/>
        <w:r>
          <w:rPr>
            <w:rStyle w:val="a4"/>
            <w:rFonts w:asciiTheme="minorHAnsi" w:hAnsiTheme="minorHAnsi" w:cs="Arial"/>
            <w:sz w:val="22"/>
            <w:szCs w:val="22"/>
          </w:rPr>
          <w:t>-</w:t>
        </w:r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portal</w:t>
        </w:r>
        <w:r>
          <w:rPr>
            <w:rStyle w:val="a4"/>
            <w:rFonts w:asciiTheme="minorHAnsi" w:hAnsiTheme="minorHAnsi" w:cs="Arial"/>
            <w:sz w:val="22"/>
            <w:szCs w:val="22"/>
          </w:rPr>
          <w:t>.</w:t>
        </w:r>
        <w:proofErr w:type="spellStart"/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ru</w:t>
        </w:r>
        <w:proofErr w:type="spellEnd"/>
        <w:r>
          <w:rPr>
            <w:rStyle w:val="a4"/>
            <w:rFonts w:asciiTheme="minorHAnsi" w:hAnsiTheme="minorHAnsi" w:cs="Arial"/>
            <w:sz w:val="22"/>
            <w:szCs w:val="22"/>
          </w:rPr>
          <w:t>/</w:t>
        </w:r>
        <w:proofErr w:type="spellStart"/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oficialnaya</w:t>
        </w:r>
        <w:proofErr w:type="spellEnd"/>
        <w:r>
          <w:rPr>
            <w:rStyle w:val="a4"/>
            <w:rFonts w:asciiTheme="minorHAnsi" w:hAnsiTheme="minorHAnsi" w:cs="Arial"/>
            <w:sz w:val="22"/>
            <w:szCs w:val="22"/>
          </w:rPr>
          <w:t>_</w:t>
        </w:r>
        <w:proofErr w:type="spellStart"/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vologda</w:t>
        </w:r>
        <w:proofErr w:type="spellEnd"/>
        <w:r>
          <w:rPr>
            <w:rStyle w:val="a4"/>
            <w:rFonts w:asciiTheme="minorHAnsi" w:hAnsiTheme="minorHAnsi" w:cs="Arial"/>
            <w:sz w:val="22"/>
            <w:szCs w:val="22"/>
          </w:rPr>
          <w:t>/</w:t>
        </w:r>
        <w:proofErr w:type="spellStart"/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uchrezdenia</w:t>
        </w:r>
        <w:proofErr w:type="spellEnd"/>
        <w:r>
          <w:rPr>
            <w:rStyle w:val="a4"/>
            <w:rFonts w:asciiTheme="minorHAnsi" w:hAnsiTheme="minorHAnsi" w:cs="Arial"/>
            <w:sz w:val="22"/>
            <w:szCs w:val="22"/>
          </w:rPr>
          <w:t>/</w:t>
        </w:r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index</w:t>
        </w:r>
        <w:r>
          <w:rPr>
            <w:rStyle w:val="a4"/>
            <w:rFonts w:asciiTheme="minorHAnsi" w:hAnsiTheme="minorHAnsi" w:cs="Arial"/>
            <w:sz w:val="22"/>
            <w:szCs w:val="22"/>
          </w:rPr>
          <w:t>.</w:t>
        </w:r>
        <w:proofErr w:type="spellStart"/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php</w:t>
        </w:r>
        <w:proofErr w:type="spellEnd"/>
        <w:r>
          <w:rPr>
            <w:rStyle w:val="a4"/>
            <w:rFonts w:asciiTheme="minorHAnsi" w:hAnsiTheme="minorHAnsi" w:cs="Arial"/>
            <w:sz w:val="22"/>
            <w:szCs w:val="22"/>
          </w:rPr>
          <w:t>?</w:t>
        </w:r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ELEMENT</w:t>
        </w:r>
        <w:r>
          <w:rPr>
            <w:rStyle w:val="a4"/>
            <w:rFonts w:asciiTheme="minorHAnsi" w:hAnsiTheme="minorHAnsi" w:cs="Arial"/>
            <w:sz w:val="22"/>
            <w:szCs w:val="22"/>
          </w:rPr>
          <w:t>_</w:t>
        </w:r>
        <w:r>
          <w:rPr>
            <w:rStyle w:val="a4"/>
            <w:rFonts w:asciiTheme="minorHAnsi" w:hAnsiTheme="minorHAnsi" w:cs="Arial"/>
            <w:sz w:val="22"/>
            <w:szCs w:val="22"/>
            <w:lang w:val="en-US"/>
          </w:rPr>
          <w:t>ID</w:t>
        </w:r>
        <w:r>
          <w:rPr>
            <w:rStyle w:val="a4"/>
            <w:rFonts w:asciiTheme="minorHAnsi" w:hAnsiTheme="minorHAnsi" w:cs="Arial"/>
            <w:sz w:val="22"/>
            <w:szCs w:val="22"/>
          </w:rPr>
          <w:t>=205322</w:t>
        </w:r>
      </w:hyperlink>
    </w:p>
    <w:p w:rsidR="00E5433F" w:rsidRDefault="00E5433F" w:rsidP="00E5433F">
      <w:r>
        <w:t xml:space="preserve">** - на остаток денежных средств на счете, на который осуществляется зачисление пенсии и иных социальных выплат, выплачиваемых Пенсионным Фондом Российской Федерации, в случае получения клиентом таких выплат. </w:t>
      </w:r>
    </w:p>
    <w:p w:rsidR="006315B9" w:rsidRPr="006315B9" w:rsidRDefault="006315B9" w:rsidP="002375DB">
      <w:pPr>
        <w:pStyle w:val="a3"/>
        <w:jc w:val="both"/>
        <w:rPr>
          <w:rFonts w:ascii="Calibri" w:hAnsi="Calibri"/>
          <w:color w:val="000000"/>
        </w:rPr>
      </w:pPr>
    </w:p>
    <w:p w:rsidR="001B53E9" w:rsidRDefault="001B53E9" w:rsidP="002375DB">
      <w:pPr>
        <w:pStyle w:val="a3"/>
        <w:jc w:val="both"/>
        <w:rPr>
          <w:rFonts w:ascii="Calibri" w:hAnsi="Calibri"/>
          <w:color w:val="000000"/>
        </w:rPr>
      </w:pPr>
    </w:p>
    <w:p w:rsidR="001B53E9" w:rsidRPr="001C6028" w:rsidRDefault="00E5732B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924175" cy="2061015"/>
            <wp:effectExtent l="0" t="0" r="0" b="0"/>
            <wp:docPr id="4" name="Рисунок 4" descr="C:\Users\Olenev_DS\Desktop\БРИФИНГ\Забота_материалы\z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nev_DS\Desktop\БРИФИНГ\Забота_материалы\zabo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49" cy="20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3E9">
        <w:rPr>
          <w:rFonts w:ascii="Calibri" w:hAnsi="Calibri"/>
          <w:noProof/>
          <w:color w:val="000000"/>
          <w:lang w:eastAsia="ru-RU"/>
        </w:rPr>
        <w:drawing>
          <wp:inline distT="0" distB="0" distL="0" distR="0" wp14:anchorId="3983F5D2" wp14:editId="167A415F">
            <wp:extent cx="2381250" cy="1501764"/>
            <wp:effectExtent l="0" t="0" r="0" b="3810"/>
            <wp:docPr id="2" name="Рисунок 2" descr="C:\Users\Olenev_DS\Desktop\ЗаботаМИР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nev_DS\Desktop\ЗаботаМИР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54" cy="15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3E9" w:rsidRPr="001C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8CD"/>
    <w:multiLevelType w:val="multilevel"/>
    <w:tmpl w:val="79A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614CB"/>
    <w:multiLevelType w:val="multilevel"/>
    <w:tmpl w:val="C6A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CC"/>
    <w:rsid w:val="000054B2"/>
    <w:rsid w:val="00013516"/>
    <w:rsid w:val="00037F57"/>
    <w:rsid w:val="00042D8E"/>
    <w:rsid w:val="00046521"/>
    <w:rsid w:val="000E4148"/>
    <w:rsid w:val="00105681"/>
    <w:rsid w:val="00110575"/>
    <w:rsid w:val="00114253"/>
    <w:rsid w:val="001855B8"/>
    <w:rsid w:val="001A5F14"/>
    <w:rsid w:val="001B53E9"/>
    <w:rsid w:val="001C6028"/>
    <w:rsid w:val="001E2540"/>
    <w:rsid w:val="00204026"/>
    <w:rsid w:val="00223871"/>
    <w:rsid w:val="002375DB"/>
    <w:rsid w:val="002603E4"/>
    <w:rsid w:val="00266BA5"/>
    <w:rsid w:val="002A2A50"/>
    <w:rsid w:val="002D1E22"/>
    <w:rsid w:val="00356EBF"/>
    <w:rsid w:val="00374DAB"/>
    <w:rsid w:val="00395D78"/>
    <w:rsid w:val="00514461"/>
    <w:rsid w:val="005170EB"/>
    <w:rsid w:val="00570AB2"/>
    <w:rsid w:val="00575AD7"/>
    <w:rsid w:val="00623A87"/>
    <w:rsid w:val="0062449B"/>
    <w:rsid w:val="006315B9"/>
    <w:rsid w:val="0064479C"/>
    <w:rsid w:val="00656BD1"/>
    <w:rsid w:val="006878CB"/>
    <w:rsid w:val="006905C7"/>
    <w:rsid w:val="006933B2"/>
    <w:rsid w:val="00705829"/>
    <w:rsid w:val="007C0E12"/>
    <w:rsid w:val="007D0C08"/>
    <w:rsid w:val="007D225D"/>
    <w:rsid w:val="007D63C6"/>
    <w:rsid w:val="00861723"/>
    <w:rsid w:val="00895E1F"/>
    <w:rsid w:val="008A1AC2"/>
    <w:rsid w:val="008F73CD"/>
    <w:rsid w:val="0092059C"/>
    <w:rsid w:val="00952F7E"/>
    <w:rsid w:val="00996FCA"/>
    <w:rsid w:val="009E742C"/>
    <w:rsid w:val="00A2008F"/>
    <w:rsid w:val="00A225A7"/>
    <w:rsid w:val="00A42A3B"/>
    <w:rsid w:val="00A94332"/>
    <w:rsid w:val="00AA30E3"/>
    <w:rsid w:val="00AF2210"/>
    <w:rsid w:val="00B1502C"/>
    <w:rsid w:val="00B200F0"/>
    <w:rsid w:val="00B2458F"/>
    <w:rsid w:val="00B746CC"/>
    <w:rsid w:val="00B82362"/>
    <w:rsid w:val="00B87613"/>
    <w:rsid w:val="00BB3B62"/>
    <w:rsid w:val="00BE022F"/>
    <w:rsid w:val="00BE1DF1"/>
    <w:rsid w:val="00BE2EB3"/>
    <w:rsid w:val="00C62802"/>
    <w:rsid w:val="00C83BEE"/>
    <w:rsid w:val="00CA7BFC"/>
    <w:rsid w:val="00D35526"/>
    <w:rsid w:val="00D46F5A"/>
    <w:rsid w:val="00D75393"/>
    <w:rsid w:val="00DA548D"/>
    <w:rsid w:val="00DD2729"/>
    <w:rsid w:val="00E10B5E"/>
    <w:rsid w:val="00E13344"/>
    <w:rsid w:val="00E3412C"/>
    <w:rsid w:val="00E5433F"/>
    <w:rsid w:val="00E5732B"/>
    <w:rsid w:val="00E92B0F"/>
    <w:rsid w:val="00EB7F6F"/>
    <w:rsid w:val="00ED0AE7"/>
    <w:rsid w:val="00F065BA"/>
    <w:rsid w:val="00F45399"/>
    <w:rsid w:val="00F87B2E"/>
    <w:rsid w:val="00FA68EF"/>
    <w:rsid w:val="00FE6287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F73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3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3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375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F73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3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3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375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vologda-portal.ru/oficialnaya_vologda/uchrezdenia/index.php?ELEMENT_ID=205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BE21-FF87-4085-86D4-1C4075F8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 Дмитрий Сергеевич</dc:creator>
  <cp:lastModifiedBy>Синиченко Наталия Александровна</cp:lastModifiedBy>
  <cp:revision>2</cp:revision>
  <dcterms:created xsi:type="dcterms:W3CDTF">2017-10-05T12:58:00Z</dcterms:created>
  <dcterms:modified xsi:type="dcterms:W3CDTF">2017-10-05T12:58:00Z</dcterms:modified>
</cp:coreProperties>
</file>