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C0" w:rsidRDefault="00087923" w:rsidP="00087923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реестров объектов оказывающих негативное воздействие на окружающую среду федерального и регионального (муниципального) уровня.</w:t>
      </w:r>
    </w:p>
    <w:p w:rsidR="00720605" w:rsidRDefault="00720605" w:rsidP="00F850C2">
      <w:pPr>
        <w:autoSpaceDE w:val="0"/>
        <w:autoSpaceDN w:val="0"/>
        <w:adjustRightInd w:val="0"/>
        <w:ind w:right="-283" w:firstLine="567"/>
        <w:jc w:val="both"/>
        <w:outlineLvl w:val="0"/>
        <w:rPr>
          <w:bCs/>
          <w:sz w:val="26"/>
          <w:szCs w:val="26"/>
        </w:rPr>
      </w:pPr>
    </w:p>
    <w:p w:rsidR="00720605" w:rsidRDefault="00385722" w:rsidP="00F850C2">
      <w:pPr>
        <w:autoSpaceDE w:val="0"/>
        <w:autoSpaceDN w:val="0"/>
        <w:adjustRightInd w:val="0"/>
        <w:ind w:right="-283" w:firstLine="567"/>
        <w:jc w:val="both"/>
        <w:outlineLvl w:val="0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Напоминаем, что в </w:t>
      </w:r>
      <w:r w:rsidR="00720605">
        <w:rPr>
          <w:bCs/>
          <w:sz w:val="26"/>
          <w:szCs w:val="26"/>
        </w:rPr>
        <w:t xml:space="preserve"> соответствии с Постановлением Правительства Российской Федерации от 22.11.2017 № 1410 «</w:t>
      </w:r>
      <w:r w:rsidR="00720605" w:rsidRPr="00720605">
        <w:rPr>
          <w:bCs/>
          <w:sz w:val="26"/>
          <w:szCs w:val="26"/>
        </w:rPr>
        <w:t>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</w:t>
      </w:r>
      <w:r w:rsidR="00720605">
        <w:rPr>
          <w:bCs/>
          <w:sz w:val="26"/>
          <w:szCs w:val="26"/>
        </w:rPr>
        <w:t>существления указанного надзора»</w:t>
      </w:r>
      <w:r w:rsidR="00C54D60">
        <w:rPr>
          <w:bCs/>
          <w:sz w:val="26"/>
          <w:szCs w:val="26"/>
        </w:rPr>
        <w:t xml:space="preserve">, </w:t>
      </w:r>
      <w:r w:rsidR="00C54D60" w:rsidRPr="00C54D60">
        <w:rPr>
          <w:bCs/>
          <w:sz w:val="26"/>
          <w:szCs w:val="26"/>
        </w:rPr>
        <w:t>Постановление</w:t>
      </w:r>
      <w:r>
        <w:rPr>
          <w:bCs/>
          <w:sz w:val="26"/>
          <w:szCs w:val="26"/>
        </w:rPr>
        <w:t>м</w:t>
      </w:r>
      <w:r w:rsidR="00C54D60" w:rsidRPr="00C54D60">
        <w:rPr>
          <w:bCs/>
          <w:sz w:val="26"/>
          <w:szCs w:val="26"/>
        </w:rPr>
        <w:t xml:space="preserve"> Правите</w:t>
      </w:r>
      <w:r>
        <w:rPr>
          <w:bCs/>
          <w:sz w:val="26"/>
          <w:szCs w:val="26"/>
        </w:rPr>
        <w:t>льства РФ от 28.09.2015 N 1029 «</w:t>
      </w:r>
      <w:r w:rsidR="00C54D60" w:rsidRPr="00C54D60">
        <w:rPr>
          <w:bCs/>
          <w:sz w:val="26"/>
          <w:szCs w:val="26"/>
        </w:rPr>
        <w:t>Об утверждении критериев отнесения объектов, оказывающих негативное воздействие на</w:t>
      </w:r>
      <w:proofErr w:type="gramEnd"/>
      <w:r w:rsidR="00C54D60" w:rsidRPr="00C54D60">
        <w:rPr>
          <w:bCs/>
          <w:sz w:val="26"/>
          <w:szCs w:val="26"/>
        </w:rPr>
        <w:t xml:space="preserve"> окружающую среду, к объектам I, II, III и IV категорий</w:t>
      </w:r>
      <w:r>
        <w:rPr>
          <w:bCs/>
          <w:sz w:val="26"/>
          <w:szCs w:val="26"/>
        </w:rPr>
        <w:t>», пунктами 1, 2 с</w:t>
      </w:r>
      <w:r w:rsidRPr="00AF4CB2">
        <w:rPr>
          <w:bCs/>
          <w:sz w:val="26"/>
          <w:szCs w:val="26"/>
        </w:rPr>
        <w:t>тать</w:t>
      </w:r>
      <w:r>
        <w:rPr>
          <w:bCs/>
          <w:sz w:val="26"/>
          <w:szCs w:val="26"/>
        </w:rPr>
        <w:t>и</w:t>
      </w:r>
      <w:r w:rsidRPr="00AF4CB2">
        <w:rPr>
          <w:bCs/>
          <w:sz w:val="26"/>
          <w:szCs w:val="26"/>
        </w:rPr>
        <w:t xml:space="preserve"> 69.2</w:t>
      </w:r>
      <w:r>
        <w:rPr>
          <w:bCs/>
          <w:sz w:val="26"/>
          <w:szCs w:val="26"/>
        </w:rPr>
        <w:t xml:space="preserve"> </w:t>
      </w:r>
      <w:r w:rsidRPr="000E2078">
        <w:rPr>
          <w:sz w:val="26"/>
          <w:szCs w:val="26"/>
        </w:rPr>
        <w:t>Федерального закона от 10.01.2002  № 7-</w:t>
      </w:r>
      <w:r>
        <w:rPr>
          <w:sz w:val="26"/>
          <w:szCs w:val="26"/>
        </w:rPr>
        <w:t xml:space="preserve">ФЗ «Об охране окружающей среды» </w:t>
      </w:r>
      <w:r>
        <w:rPr>
          <w:bCs/>
          <w:sz w:val="26"/>
          <w:szCs w:val="26"/>
        </w:rPr>
        <w:t xml:space="preserve">юридические лица, индивидуальные предприниматели, осуществляющие деятельность на территории района и  </w:t>
      </w:r>
      <w:r w:rsidRPr="00AF4CB2">
        <w:rPr>
          <w:bCs/>
          <w:sz w:val="26"/>
          <w:szCs w:val="26"/>
        </w:rPr>
        <w:t>оказывающи</w:t>
      </w:r>
      <w:r>
        <w:rPr>
          <w:bCs/>
          <w:sz w:val="26"/>
          <w:szCs w:val="26"/>
        </w:rPr>
        <w:t>е</w:t>
      </w:r>
      <w:r w:rsidRPr="00AF4CB2">
        <w:rPr>
          <w:bCs/>
          <w:sz w:val="26"/>
          <w:szCs w:val="26"/>
        </w:rPr>
        <w:t xml:space="preserve"> негативное воздействие на окружающую среду, подлеж</w:t>
      </w:r>
      <w:r>
        <w:rPr>
          <w:bCs/>
          <w:sz w:val="26"/>
          <w:szCs w:val="26"/>
        </w:rPr>
        <w:t>а</w:t>
      </w:r>
      <w:r w:rsidRPr="00AF4CB2">
        <w:rPr>
          <w:bCs/>
          <w:sz w:val="26"/>
          <w:szCs w:val="26"/>
        </w:rPr>
        <w:t>т постановке на государ</w:t>
      </w:r>
      <w:r>
        <w:rPr>
          <w:bCs/>
          <w:sz w:val="26"/>
          <w:szCs w:val="26"/>
        </w:rPr>
        <w:t xml:space="preserve">ственный учет. </w:t>
      </w:r>
      <w:r>
        <w:rPr>
          <w:sz w:val="28"/>
          <w:szCs w:val="28"/>
        </w:rPr>
        <w:t>Государственные реестры объектов оказывающих негативное воздействие на окружающую среду федерального и регионального уровня (далее – ГИС ПТО УОНВОС), продолжают формироваться.</w:t>
      </w:r>
    </w:p>
    <w:p w:rsidR="00F850C2" w:rsidRDefault="009E4A1D" w:rsidP="00F850C2">
      <w:pPr>
        <w:autoSpaceDE w:val="0"/>
        <w:autoSpaceDN w:val="0"/>
        <w:adjustRightInd w:val="0"/>
        <w:ind w:right="-283" w:firstLine="567"/>
        <w:jc w:val="both"/>
        <w:outlineLvl w:val="0"/>
        <w:rPr>
          <w:bCs/>
          <w:sz w:val="26"/>
          <w:szCs w:val="26"/>
        </w:rPr>
      </w:pPr>
      <w:r w:rsidRPr="009E4A1D">
        <w:rPr>
          <w:bCs/>
          <w:sz w:val="26"/>
          <w:szCs w:val="26"/>
        </w:rPr>
        <w:t>Постановка на государственный учет объектов, оказывающих негативное воздействие на окружающую среду</w:t>
      </w:r>
      <w:r w:rsidR="00385722">
        <w:rPr>
          <w:bCs/>
          <w:sz w:val="26"/>
          <w:szCs w:val="26"/>
        </w:rPr>
        <w:t xml:space="preserve">, </w:t>
      </w:r>
      <w:r w:rsidRPr="009E4A1D">
        <w:rPr>
          <w:bCs/>
          <w:sz w:val="26"/>
          <w:szCs w:val="26"/>
        </w:rPr>
        <w:t>осуществляется на основании заявки о постановке на государственный учет,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(введена Федеральным законом от 21.07.2014 N 219-ФЗ).</w:t>
      </w:r>
      <w:r w:rsidR="00F850C2">
        <w:rPr>
          <w:bCs/>
          <w:sz w:val="26"/>
          <w:szCs w:val="26"/>
        </w:rPr>
        <w:t xml:space="preserve"> </w:t>
      </w:r>
      <w:r w:rsidR="00F850C2">
        <w:rPr>
          <w:bCs/>
          <w:sz w:val="26"/>
          <w:szCs w:val="26"/>
        </w:rPr>
        <w:lastRenderedPageBreak/>
        <w:t>В срок до 01.01.2017 юридические лица</w:t>
      </w:r>
      <w:r w:rsidR="007D3045">
        <w:rPr>
          <w:bCs/>
          <w:sz w:val="26"/>
          <w:szCs w:val="26"/>
        </w:rPr>
        <w:t>, индивидуальные предприниматели</w:t>
      </w:r>
      <w:r w:rsidR="00F850C2">
        <w:rPr>
          <w:bCs/>
          <w:sz w:val="26"/>
          <w:szCs w:val="26"/>
        </w:rPr>
        <w:t xml:space="preserve"> </w:t>
      </w:r>
      <w:r w:rsidR="00F850C2">
        <w:rPr>
          <w:rFonts w:eastAsiaTheme="minorHAnsi"/>
          <w:sz w:val="26"/>
          <w:szCs w:val="26"/>
          <w:lang w:eastAsia="en-US"/>
        </w:rPr>
        <w:t xml:space="preserve">должны были направить заявку о постановке </w:t>
      </w:r>
      <w:proofErr w:type="gramStart"/>
      <w:r w:rsidR="00F850C2">
        <w:rPr>
          <w:rFonts w:eastAsiaTheme="minorHAnsi"/>
          <w:sz w:val="26"/>
          <w:szCs w:val="26"/>
          <w:lang w:eastAsia="en-US"/>
        </w:rPr>
        <w:t>объекта на государственный уче</w:t>
      </w:r>
      <w:r w:rsidR="007D3045">
        <w:rPr>
          <w:rFonts w:eastAsiaTheme="minorHAnsi"/>
          <w:sz w:val="26"/>
          <w:szCs w:val="26"/>
          <w:lang w:eastAsia="en-US"/>
        </w:rPr>
        <w:t xml:space="preserve">т с целью определения категории риска в Управление </w:t>
      </w:r>
      <w:proofErr w:type="spellStart"/>
      <w:r w:rsidR="007D3045">
        <w:rPr>
          <w:rFonts w:eastAsiaTheme="minorHAnsi"/>
          <w:sz w:val="26"/>
          <w:szCs w:val="26"/>
          <w:lang w:eastAsia="en-US"/>
        </w:rPr>
        <w:t>Росприроднадзора</w:t>
      </w:r>
      <w:proofErr w:type="spellEnd"/>
      <w:r w:rsidR="007D3045">
        <w:rPr>
          <w:rFonts w:eastAsiaTheme="minorHAnsi"/>
          <w:sz w:val="26"/>
          <w:szCs w:val="26"/>
          <w:lang w:eastAsia="en-US"/>
        </w:rPr>
        <w:t xml:space="preserve"> по Вологодской области (Департамент природных ресурсов и охраны окружающей среды Вологодской области) в зависимости от объемов негативного воздействия на окружающую среду (выбросов загрязняющих веществ в атмосферный воздух из стационарных источников (котельных), сброса загрязняющих веществ в водные объекты, недра, почву, в централизованные системы водоотведения, хранения (размещения) отходов производства и</w:t>
      </w:r>
      <w:proofErr w:type="gramEnd"/>
      <w:r w:rsidR="007D3045">
        <w:rPr>
          <w:rFonts w:eastAsiaTheme="minorHAnsi"/>
          <w:sz w:val="26"/>
          <w:szCs w:val="26"/>
          <w:lang w:eastAsia="en-US"/>
        </w:rPr>
        <w:t xml:space="preserve"> потребления).</w:t>
      </w:r>
    </w:p>
    <w:p w:rsidR="00E2766B" w:rsidRPr="00E2766B" w:rsidRDefault="00E2766B" w:rsidP="00E2766B">
      <w:pPr>
        <w:ind w:right="-284" w:firstLine="567"/>
        <w:jc w:val="both"/>
        <w:rPr>
          <w:sz w:val="28"/>
          <w:szCs w:val="28"/>
        </w:rPr>
      </w:pPr>
      <w:r w:rsidRPr="00E2766B">
        <w:rPr>
          <w:b/>
          <w:sz w:val="28"/>
          <w:szCs w:val="28"/>
        </w:rPr>
        <w:t>Статья 8.46.</w:t>
      </w:r>
      <w:r w:rsidRPr="00E2766B">
        <w:rPr>
          <w:sz w:val="28"/>
          <w:szCs w:val="28"/>
        </w:rPr>
        <w:t xml:space="preserve">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</w:t>
      </w:r>
      <w:proofErr w:type="gramStart"/>
      <w:r w:rsidRPr="00E2766B">
        <w:rPr>
          <w:sz w:val="28"/>
          <w:szCs w:val="28"/>
        </w:rPr>
        <w:t>й(</w:t>
      </w:r>
      <w:proofErr w:type="gramEnd"/>
      <w:r w:rsidRPr="00E2766B">
        <w:rPr>
          <w:sz w:val="28"/>
          <w:szCs w:val="28"/>
        </w:rPr>
        <w:t>введена Федеральным законом от 21.07.2014 N 219-ФЗ)</w:t>
      </w:r>
      <w:r>
        <w:rPr>
          <w:sz w:val="28"/>
          <w:szCs w:val="28"/>
        </w:rPr>
        <w:t>:</w:t>
      </w:r>
    </w:p>
    <w:p w:rsidR="00E2766B" w:rsidRPr="00E2766B" w:rsidRDefault="00E2766B" w:rsidP="00E2766B">
      <w:pPr>
        <w:ind w:right="-284" w:firstLine="567"/>
        <w:jc w:val="both"/>
        <w:rPr>
          <w:sz w:val="28"/>
          <w:szCs w:val="28"/>
        </w:rPr>
      </w:pPr>
      <w:r w:rsidRPr="00E2766B">
        <w:rPr>
          <w:sz w:val="28"/>
          <w:szCs w:val="28"/>
        </w:rPr>
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 -</w:t>
      </w:r>
    </w:p>
    <w:p w:rsidR="00E2766B" w:rsidRPr="00E2766B" w:rsidRDefault="00E2766B" w:rsidP="00E2766B">
      <w:pPr>
        <w:ind w:right="-284" w:firstLine="567"/>
        <w:jc w:val="both"/>
        <w:rPr>
          <w:sz w:val="28"/>
          <w:szCs w:val="28"/>
        </w:rPr>
      </w:pPr>
      <w:r w:rsidRPr="00E2766B">
        <w:rPr>
          <w:sz w:val="28"/>
          <w:szCs w:val="28"/>
        </w:rPr>
        <w:t>влечет наложение административного штрафа на должностных лиц в размере от пяти тысяч до двадцати тысяч рублей; на юридических лиц - от тридцати тысяч до ста тысяч рублей.</w:t>
      </w:r>
    </w:p>
    <w:p w:rsidR="00E2766B" w:rsidRDefault="00E2766B" w:rsidP="00E2766B">
      <w:pPr>
        <w:ind w:right="-284" w:firstLine="567"/>
        <w:jc w:val="both"/>
        <w:rPr>
          <w:sz w:val="28"/>
          <w:szCs w:val="28"/>
        </w:rPr>
      </w:pPr>
      <w:r w:rsidRPr="00E2766B">
        <w:rPr>
          <w:sz w:val="28"/>
          <w:szCs w:val="28"/>
        </w:rPr>
        <w:t xml:space="preserve">Примечание. За административное правонарушение, предусмотренное настоящей статьей, лицо, осуществляющее предпринимательскую деятельность без образования </w:t>
      </w:r>
      <w:r w:rsidRPr="00E2766B">
        <w:rPr>
          <w:sz w:val="28"/>
          <w:szCs w:val="28"/>
        </w:rPr>
        <w:lastRenderedPageBreak/>
        <w:t>юридического лица, несет административную ответственность как юридическое лицо.</w:t>
      </w:r>
    </w:p>
    <w:p w:rsidR="006C2912" w:rsidRDefault="00FC5DE7" w:rsidP="00FC5DE7">
      <w:pPr>
        <w:ind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Информацию о постановке объекта в ГИС ПТО УОНВОС, отнесении к определенной категории риска, их отсутствии</w:t>
      </w:r>
      <w:r w:rsidR="006C2912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направить в отдел земельного и экологического контроля администрации Череповецкого муниципального района д</w:t>
      </w:r>
      <w:r w:rsidR="00076855">
        <w:rPr>
          <w:sz w:val="28"/>
          <w:szCs w:val="28"/>
        </w:rPr>
        <w:t>ля формирования муниципального реестра организаций, осуществляющих негативное воздействие на о</w:t>
      </w:r>
      <w:r w:rsidR="006C2912">
        <w:rPr>
          <w:sz w:val="28"/>
          <w:szCs w:val="28"/>
        </w:rPr>
        <w:t xml:space="preserve">кружающую среду по адресу: ул. Первомайская, д. 58, </w:t>
      </w:r>
      <w:proofErr w:type="spellStart"/>
      <w:r w:rsidR="006C2912">
        <w:rPr>
          <w:sz w:val="28"/>
          <w:szCs w:val="28"/>
        </w:rPr>
        <w:t>каб</w:t>
      </w:r>
      <w:proofErr w:type="spellEnd"/>
      <w:r w:rsidR="006C2912">
        <w:rPr>
          <w:sz w:val="28"/>
          <w:szCs w:val="28"/>
        </w:rPr>
        <w:t xml:space="preserve">. 302, г. Череповец, Вологодская область, 162604, к.т./ф. (8202) 24-95-51. </w:t>
      </w:r>
      <w:proofErr w:type="gramEnd"/>
    </w:p>
    <w:p w:rsidR="00076855" w:rsidRDefault="006C2912" w:rsidP="00FC5DE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Сообщаем, что в случае установления категории риска</w:t>
      </w:r>
      <w:r w:rsidR="00F37B9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отсутствия объекта в ГИС ПТО УОНВОС юридические лица, индивидуальные предпринимат</w:t>
      </w:r>
      <w:r w:rsidR="00F37B94">
        <w:rPr>
          <w:sz w:val="28"/>
          <w:szCs w:val="28"/>
        </w:rPr>
        <w:t>е</w:t>
      </w:r>
      <w:r>
        <w:rPr>
          <w:sz w:val="28"/>
          <w:szCs w:val="28"/>
        </w:rPr>
        <w:t>ли будут</w:t>
      </w:r>
      <w:r w:rsidR="00FC5DE7">
        <w:rPr>
          <w:sz w:val="28"/>
          <w:szCs w:val="28"/>
        </w:rPr>
        <w:t xml:space="preserve"> привлечен</w:t>
      </w:r>
      <w:r>
        <w:rPr>
          <w:sz w:val="28"/>
          <w:szCs w:val="28"/>
        </w:rPr>
        <w:t>ы</w:t>
      </w:r>
      <w:r w:rsidR="00FC5DE7">
        <w:rPr>
          <w:sz w:val="28"/>
          <w:szCs w:val="28"/>
        </w:rPr>
        <w:t xml:space="preserve"> к административной ответственности </w:t>
      </w:r>
      <w:r w:rsidR="00076855">
        <w:rPr>
          <w:sz w:val="28"/>
          <w:szCs w:val="28"/>
        </w:rPr>
        <w:t xml:space="preserve"> </w:t>
      </w:r>
      <w:r w:rsidR="00FC5DE7">
        <w:rPr>
          <w:sz w:val="28"/>
          <w:szCs w:val="28"/>
        </w:rPr>
        <w:t>за н</w:t>
      </w:r>
      <w:r w:rsidR="00FC5DE7" w:rsidRPr="00E2766B">
        <w:rPr>
          <w:sz w:val="28"/>
          <w:szCs w:val="28"/>
        </w:rPr>
        <w:t>евыполнение или несвоевременное выполнение обязанности по подаче заявки на постановку на государственный учет объектов, оказывающих негативное в</w:t>
      </w:r>
      <w:r w:rsidR="00FC5DE7">
        <w:rPr>
          <w:sz w:val="28"/>
          <w:szCs w:val="28"/>
        </w:rPr>
        <w:t>оздействие на окружающую среду</w:t>
      </w:r>
      <w:r>
        <w:rPr>
          <w:sz w:val="28"/>
          <w:szCs w:val="28"/>
        </w:rPr>
        <w:t>,</w:t>
      </w:r>
      <w:r w:rsidRPr="006C2912">
        <w:rPr>
          <w:sz w:val="28"/>
          <w:szCs w:val="28"/>
        </w:rPr>
        <w:t xml:space="preserve"> </w:t>
      </w:r>
      <w:r w:rsidR="00B0477A">
        <w:rPr>
          <w:sz w:val="28"/>
          <w:szCs w:val="28"/>
        </w:rPr>
        <w:t xml:space="preserve">отсутствие </w:t>
      </w:r>
      <w:r w:rsidRPr="00E2766B">
        <w:rPr>
          <w:sz w:val="28"/>
          <w:szCs w:val="28"/>
        </w:rPr>
        <w:t>сведений для актуализации учетных</w:t>
      </w:r>
      <w:r w:rsidR="00B0477A">
        <w:rPr>
          <w:sz w:val="28"/>
          <w:szCs w:val="28"/>
        </w:rPr>
        <w:t xml:space="preserve"> данных</w:t>
      </w:r>
      <w:r w:rsidR="00FC5DE7">
        <w:rPr>
          <w:sz w:val="28"/>
          <w:szCs w:val="28"/>
        </w:rPr>
        <w:t>.</w:t>
      </w:r>
    </w:p>
    <w:p w:rsidR="00906320" w:rsidRDefault="00906320" w:rsidP="00F850C2">
      <w:pPr>
        <w:ind w:right="-284" w:firstLine="567"/>
        <w:jc w:val="both"/>
        <w:rPr>
          <w:sz w:val="28"/>
          <w:szCs w:val="28"/>
        </w:rPr>
      </w:pPr>
    </w:p>
    <w:p w:rsidR="00FC5DE7" w:rsidRPr="00B7397F" w:rsidRDefault="00FC5DE7" w:rsidP="00F850C2">
      <w:pPr>
        <w:ind w:right="-284" w:firstLine="567"/>
        <w:jc w:val="both"/>
        <w:rPr>
          <w:sz w:val="28"/>
          <w:szCs w:val="28"/>
        </w:rPr>
      </w:pPr>
    </w:p>
    <w:p w:rsidR="008F1E31" w:rsidRPr="00B7397F" w:rsidRDefault="008F1E31" w:rsidP="00F850C2">
      <w:pPr>
        <w:ind w:firstLine="567"/>
        <w:jc w:val="both"/>
        <w:rPr>
          <w:sz w:val="28"/>
          <w:szCs w:val="28"/>
        </w:rPr>
      </w:pPr>
    </w:p>
    <w:p w:rsidR="008F1E31" w:rsidRPr="00B7397F" w:rsidRDefault="008F1E31" w:rsidP="00F850C2">
      <w:pPr>
        <w:ind w:firstLine="567"/>
        <w:jc w:val="both"/>
        <w:rPr>
          <w:sz w:val="28"/>
          <w:szCs w:val="28"/>
        </w:rPr>
      </w:pPr>
    </w:p>
    <w:p w:rsidR="008F1E31" w:rsidRDefault="008F1E31" w:rsidP="00F850C2">
      <w:pPr>
        <w:ind w:firstLine="567"/>
        <w:jc w:val="both"/>
        <w:rPr>
          <w:sz w:val="16"/>
          <w:szCs w:val="16"/>
        </w:rPr>
      </w:pPr>
    </w:p>
    <w:p w:rsidR="008F1E31" w:rsidRDefault="008F1E31" w:rsidP="008F1E31">
      <w:pPr>
        <w:tabs>
          <w:tab w:val="left" w:pos="3420"/>
        </w:tabs>
        <w:rPr>
          <w:sz w:val="16"/>
          <w:szCs w:val="16"/>
        </w:rPr>
      </w:pPr>
    </w:p>
    <w:p w:rsidR="008F1E31" w:rsidRDefault="008F1E31" w:rsidP="008F1E31">
      <w:pPr>
        <w:tabs>
          <w:tab w:val="left" w:pos="3420"/>
        </w:tabs>
        <w:rPr>
          <w:sz w:val="16"/>
          <w:szCs w:val="16"/>
        </w:rPr>
      </w:pPr>
    </w:p>
    <w:p w:rsidR="008F1E31" w:rsidRDefault="008F1E31" w:rsidP="008F1E31">
      <w:pPr>
        <w:tabs>
          <w:tab w:val="left" w:pos="3420"/>
        </w:tabs>
        <w:rPr>
          <w:sz w:val="16"/>
          <w:szCs w:val="16"/>
        </w:rPr>
      </w:pPr>
    </w:p>
    <w:p w:rsidR="008F1E31" w:rsidRDefault="008F1E31" w:rsidP="008F1E31">
      <w:pPr>
        <w:tabs>
          <w:tab w:val="left" w:pos="3420"/>
        </w:tabs>
        <w:rPr>
          <w:sz w:val="16"/>
          <w:szCs w:val="16"/>
        </w:rPr>
      </w:pPr>
    </w:p>
    <w:p w:rsidR="00283870" w:rsidRDefault="00283870" w:rsidP="00960C98">
      <w:pPr>
        <w:tabs>
          <w:tab w:val="left" w:pos="3420"/>
        </w:tabs>
        <w:rPr>
          <w:sz w:val="16"/>
          <w:szCs w:val="16"/>
        </w:rPr>
      </w:pPr>
    </w:p>
    <w:p w:rsidR="008F1E31" w:rsidRDefault="008F1E31" w:rsidP="00960C98">
      <w:pPr>
        <w:tabs>
          <w:tab w:val="left" w:pos="3420"/>
        </w:tabs>
        <w:rPr>
          <w:sz w:val="16"/>
          <w:szCs w:val="16"/>
        </w:rPr>
      </w:pPr>
    </w:p>
    <w:p w:rsidR="008F1E31" w:rsidRDefault="008F1E31" w:rsidP="00960C98">
      <w:pPr>
        <w:tabs>
          <w:tab w:val="left" w:pos="3420"/>
        </w:tabs>
        <w:rPr>
          <w:sz w:val="16"/>
          <w:szCs w:val="16"/>
        </w:rPr>
      </w:pPr>
    </w:p>
    <w:p w:rsidR="008F1E31" w:rsidRDefault="008F1E31" w:rsidP="00960C98">
      <w:pPr>
        <w:tabs>
          <w:tab w:val="left" w:pos="3420"/>
        </w:tabs>
        <w:rPr>
          <w:sz w:val="16"/>
          <w:szCs w:val="16"/>
        </w:rPr>
      </w:pPr>
    </w:p>
    <w:p w:rsidR="008F1E31" w:rsidRDefault="008F1E31" w:rsidP="00960C98">
      <w:pPr>
        <w:tabs>
          <w:tab w:val="left" w:pos="3420"/>
        </w:tabs>
        <w:rPr>
          <w:sz w:val="16"/>
          <w:szCs w:val="16"/>
        </w:rPr>
      </w:pPr>
    </w:p>
    <w:p w:rsidR="008F1E31" w:rsidRDefault="008F1E31" w:rsidP="00960C98">
      <w:pPr>
        <w:tabs>
          <w:tab w:val="left" w:pos="3420"/>
        </w:tabs>
        <w:rPr>
          <w:sz w:val="16"/>
          <w:szCs w:val="16"/>
        </w:rPr>
      </w:pPr>
    </w:p>
    <w:p w:rsidR="008F1E31" w:rsidRDefault="008F1E31" w:rsidP="00960C98">
      <w:pPr>
        <w:tabs>
          <w:tab w:val="left" w:pos="3420"/>
        </w:tabs>
        <w:rPr>
          <w:sz w:val="16"/>
          <w:szCs w:val="16"/>
        </w:rPr>
      </w:pPr>
    </w:p>
    <w:p w:rsidR="00FC5DE7" w:rsidRDefault="00FC5DE7" w:rsidP="00960C98">
      <w:pPr>
        <w:tabs>
          <w:tab w:val="left" w:pos="3420"/>
        </w:tabs>
        <w:rPr>
          <w:sz w:val="16"/>
          <w:szCs w:val="16"/>
        </w:rPr>
      </w:pPr>
    </w:p>
    <w:sectPr w:rsidR="00FC5DE7" w:rsidSect="008F1E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3AE"/>
    <w:multiLevelType w:val="hybridMultilevel"/>
    <w:tmpl w:val="BBFA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1442C0"/>
    <w:rsid w:val="00023B82"/>
    <w:rsid w:val="00031F35"/>
    <w:rsid w:val="0004065C"/>
    <w:rsid w:val="000475E2"/>
    <w:rsid w:val="0005036D"/>
    <w:rsid w:val="00050E37"/>
    <w:rsid w:val="00066B32"/>
    <w:rsid w:val="00070BA2"/>
    <w:rsid w:val="00076855"/>
    <w:rsid w:val="00081415"/>
    <w:rsid w:val="00087923"/>
    <w:rsid w:val="00094C25"/>
    <w:rsid w:val="00095D40"/>
    <w:rsid w:val="000A3594"/>
    <w:rsid w:val="000A4CFC"/>
    <w:rsid w:val="000A4EF3"/>
    <w:rsid w:val="000B2AEA"/>
    <w:rsid w:val="000C4316"/>
    <w:rsid w:val="000D2B37"/>
    <w:rsid w:val="00100271"/>
    <w:rsid w:val="001005FF"/>
    <w:rsid w:val="001072BA"/>
    <w:rsid w:val="001237DD"/>
    <w:rsid w:val="00125366"/>
    <w:rsid w:val="00125E24"/>
    <w:rsid w:val="00143549"/>
    <w:rsid w:val="00143915"/>
    <w:rsid w:val="001442C0"/>
    <w:rsid w:val="001802D8"/>
    <w:rsid w:val="00183543"/>
    <w:rsid w:val="001A3332"/>
    <w:rsid w:val="001A72D5"/>
    <w:rsid w:val="001B4943"/>
    <w:rsid w:val="001F6343"/>
    <w:rsid w:val="001F7547"/>
    <w:rsid w:val="00210184"/>
    <w:rsid w:val="00214989"/>
    <w:rsid w:val="00221442"/>
    <w:rsid w:val="0026535C"/>
    <w:rsid w:val="0026685C"/>
    <w:rsid w:val="00270AEE"/>
    <w:rsid w:val="0027157E"/>
    <w:rsid w:val="00283095"/>
    <w:rsid w:val="00283870"/>
    <w:rsid w:val="00285185"/>
    <w:rsid w:val="00291FF0"/>
    <w:rsid w:val="002B00ED"/>
    <w:rsid w:val="002F5245"/>
    <w:rsid w:val="002F644F"/>
    <w:rsid w:val="0032538A"/>
    <w:rsid w:val="0033757B"/>
    <w:rsid w:val="003402CA"/>
    <w:rsid w:val="003416E8"/>
    <w:rsid w:val="00355FDD"/>
    <w:rsid w:val="003638CE"/>
    <w:rsid w:val="003645BF"/>
    <w:rsid w:val="00370F0B"/>
    <w:rsid w:val="003808BA"/>
    <w:rsid w:val="00385722"/>
    <w:rsid w:val="003F2CBC"/>
    <w:rsid w:val="003F4C91"/>
    <w:rsid w:val="0041667F"/>
    <w:rsid w:val="0043297F"/>
    <w:rsid w:val="00443B27"/>
    <w:rsid w:val="00443EBB"/>
    <w:rsid w:val="00443EDC"/>
    <w:rsid w:val="0044481F"/>
    <w:rsid w:val="00445DAA"/>
    <w:rsid w:val="00472A1F"/>
    <w:rsid w:val="00472FCF"/>
    <w:rsid w:val="00490AFB"/>
    <w:rsid w:val="004B1705"/>
    <w:rsid w:val="004B76A1"/>
    <w:rsid w:val="004D5B72"/>
    <w:rsid w:val="004E0BA4"/>
    <w:rsid w:val="004E32A3"/>
    <w:rsid w:val="004F0382"/>
    <w:rsid w:val="004F5876"/>
    <w:rsid w:val="00525C43"/>
    <w:rsid w:val="00531A4F"/>
    <w:rsid w:val="005322B0"/>
    <w:rsid w:val="0053724D"/>
    <w:rsid w:val="00537459"/>
    <w:rsid w:val="00541045"/>
    <w:rsid w:val="005529C8"/>
    <w:rsid w:val="00561A3F"/>
    <w:rsid w:val="005C2F89"/>
    <w:rsid w:val="005E760A"/>
    <w:rsid w:val="005F1EDC"/>
    <w:rsid w:val="005F5D74"/>
    <w:rsid w:val="0060149A"/>
    <w:rsid w:val="0062082F"/>
    <w:rsid w:val="0063610F"/>
    <w:rsid w:val="006416AB"/>
    <w:rsid w:val="00661F42"/>
    <w:rsid w:val="00697E5B"/>
    <w:rsid w:val="006A108B"/>
    <w:rsid w:val="006B1110"/>
    <w:rsid w:val="006C13E4"/>
    <w:rsid w:val="006C2912"/>
    <w:rsid w:val="00701246"/>
    <w:rsid w:val="00707D5B"/>
    <w:rsid w:val="00720605"/>
    <w:rsid w:val="00734574"/>
    <w:rsid w:val="007754D3"/>
    <w:rsid w:val="007851D3"/>
    <w:rsid w:val="007C2E58"/>
    <w:rsid w:val="007D3045"/>
    <w:rsid w:val="007F0908"/>
    <w:rsid w:val="007F37D6"/>
    <w:rsid w:val="00802088"/>
    <w:rsid w:val="00826D2F"/>
    <w:rsid w:val="00836549"/>
    <w:rsid w:val="008514DD"/>
    <w:rsid w:val="008619AF"/>
    <w:rsid w:val="00880B3F"/>
    <w:rsid w:val="0088237E"/>
    <w:rsid w:val="00887064"/>
    <w:rsid w:val="008950C9"/>
    <w:rsid w:val="008A1E37"/>
    <w:rsid w:val="008C4168"/>
    <w:rsid w:val="008C50F3"/>
    <w:rsid w:val="008C5841"/>
    <w:rsid w:val="008F1E31"/>
    <w:rsid w:val="00904B60"/>
    <w:rsid w:val="00906320"/>
    <w:rsid w:val="009105FD"/>
    <w:rsid w:val="00923091"/>
    <w:rsid w:val="00925883"/>
    <w:rsid w:val="00946066"/>
    <w:rsid w:val="0095099D"/>
    <w:rsid w:val="00960C98"/>
    <w:rsid w:val="009742B4"/>
    <w:rsid w:val="009B1268"/>
    <w:rsid w:val="009B7AEF"/>
    <w:rsid w:val="009C0703"/>
    <w:rsid w:val="009E4A1D"/>
    <w:rsid w:val="00A2619E"/>
    <w:rsid w:val="00A33888"/>
    <w:rsid w:val="00A3604A"/>
    <w:rsid w:val="00A4594F"/>
    <w:rsid w:val="00A661BB"/>
    <w:rsid w:val="00A85891"/>
    <w:rsid w:val="00A877BB"/>
    <w:rsid w:val="00A941E2"/>
    <w:rsid w:val="00AC538A"/>
    <w:rsid w:val="00AE0B2B"/>
    <w:rsid w:val="00AE3F72"/>
    <w:rsid w:val="00B0477A"/>
    <w:rsid w:val="00B05824"/>
    <w:rsid w:val="00B11E9F"/>
    <w:rsid w:val="00B32464"/>
    <w:rsid w:val="00B411E0"/>
    <w:rsid w:val="00B5007E"/>
    <w:rsid w:val="00B60CD6"/>
    <w:rsid w:val="00B73F4E"/>
    <w:rsid w:val="00B870DE"/>
    <w:rsid w:val="00BA364B"/>
    <w:rsid w:val="00BA5D65"/>
    <w:rsid w:val="00BA6EA5"/>
    <w:rsid w:val="00BE5ED9"/>
    <w:rsid w:val="00C030D2"/>
    <w:rsid w:val="00C11F5A"/>
    <w:rsid w:val="00C54D60"/>
    <w:rsid w:val="00C75AE8"/>
    <w:rsid w:val="00C94485"/>
    <w:rsid w:val="00C94D85"/>
    <w:rsid w:val="00CC246E"/>
    <w:rsid w:val="00CC4868"/>
    <w:rsid w:val="00CD688B"/>
    <w:rsid w:val="00CF2FBA"/>
    <w:rsid w:val="00D16C6A"/>
    <w:rsid w:val="00D17F1B"/>
    <w:rsid w:val="00D218F1"/>
    <w:rsid w:val="00D361F3"/>
    <w:rsid w:val="00D44093"/>
    <w:rsid w:val="00D707DE"/>
    <w:rsid w:val="00DC2A3C"/>
    <w:rsid w:val="00DC7F15"/>
    <w:rsid w:val="00DD7600"/>
    <w:rsid w:val="00DF21F6"/>
    <w:rsid w:val="00DF5380"/>
    <w:rsid w:val="00DF74DE"/>
    <w:rsid w:val="00E07B82"/>
    <w:rsid w:val="00E1219F"/>
    <w:rsid w:val="00E2766B"/>
    <w:rsid w:val="00E3524B"/>
    <w:rsid w:val="00E478CB"/>
    <w:rsid w:val="00E51E7E"/>
    <w:rsid w:val="00E55540"/>
    <w:rsid w:val="00E7752E"/>
    <w:rsid w:val="00EA155D"/>
    <w:rsid w:val="00F105C5"/>
    <w:rsid w:val="00F205C2"/>
    <w:rsid w:val="00F24C52"/>
    <w:rsid w:val="00F33267"/>
    <w:rsid w:val="00F37B94"/>
    <w:rsid w:val="00F6011F"/>
    <w:rsid w:val="00F6127F"/>
    <w:rsid w:val="00F6407E"/>
    <w:rsid w:val="00F850C2"/>
    <w:rsid w:val="00F95ADD"/>
    <w:rsid w:val="00FA3620"/>
    <w:rsid w:val="00FC5DE7"/>
    <w:rsid w:val="00FC659F"/>
    <w:rsid w:val="00FD1F16"/>
    <w:rsid w:val="00FD62D9"/>
    <w:rsid w:val="00FE1BB6"/>
    <w:rsid w:val="00F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42C0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442C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42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442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442C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2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2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531A4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1A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7AB5-CA71-4229-B220-B99BF14E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6</cp:revision>
  <cp:lastPrinted>2017-12-08T12:48:00Z</cp:lastPrinted>
  <dcterms:created xsi:type="dcterms:W3CDTF">2017-12-11T05:29:00Z</dcterms:created>
  <dcterms:modified xsi:type="dcterms:W3CDTF">2017-12-11T05:58:00Z</dcterms:modified>
</cp:coreProperties>
</file>