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ОБ ИТОГАХ АУКЦИОНА ПО ПРОДАЖЕ МУНИЦИПАЛЬНОГО ИМУЩЕСТВА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C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ОКТЯБРЯ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B7" w:rsidRPr="007C649B" w:rsidRDefault="00C932B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7C649B"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 w:rsidR="00B22999"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EF"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632E7"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</w:t>
      </w:r>
      <w:r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по адресу: г. Череповец, ул. </w:t>
      </w:r>
      <w:proofErr w:type="gramStart"/>
      <w:r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C6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58, актовый зал, состоялся открытый аукцион по продаже муниципального имущества:</w:t>
      </w:r>
    </w:p>
    <w:p w:rsidR="007C649B" w:rsidRPr="007C649B" w:rsidRDefault="007C649B" w:rsidP="007C649B">
      <w:pPr>
        <w:pStyle w:val="a3"/>
        <w:ind w:left="0" w:firstLine="709"/>
      </w:pPr>
      <w:r w:rsidRPr="007C649B">
        <w:rPr>
          <w:b/>
        </w:rPr>
        <w:t xml:space="preserve">Лот № 1. </w:t>
      </w:r>
      <w:proofErr w:type="gramStart"/>
      <w:r w:rsidRPr="007C649B">
        <w:t xml:space="preserve">Здание, назначение: нежилое, 1-этажный, общая площадь 371,3 кв. м, кадастровый номер 35:22:0207022:380 и земельный участок, категория земель: земли населенных пунктов, разрешенное использование: для эксплуатации </w:t>
      </w:r>
      <w:proofErr w:type="spellStart"/>
      <w:r w:rsidRPr="007C649B">
        <w:t>Ягницкой</w:t>
      </w:r>
      <w:proofErr w:type="spellEnd"/>
      <w:r w:rsidRPr="007C649B">
        <w:t xml:space="preserve"> средней общеобразовательной школы, площадь 2 388 кв. м, адрес (местонахождение) объекта:</w:t>
      </w:r>
      <w:proofErr w:type="gramEnd"/>
      <w:r w:rsidRPr="007C649B">
        <w:t xml:space="preserve"> Вологодская область, Череповецкий район, </w:t>
      </w:r>
      <w:proofErr w:type="spellStart"/>
      <w:r w:rsidRPr="007C649B">
        <w:t>Ягницкий</w:t>
      </w:r>
      <w:proofErr w:type="spellEnd"/>
      <w:r w:rsidRPr="007C649B">
        <w:t xml:space="preserve"> </w:t>
      </w:r>
      <w:proofErr w:type="gramStart"/>
      <w:r w:rsidRPr="007C649B">
        <w:t>с</w:t>
      </w:r>
      <w:proofErr w:type="gramEnd"/>
      <w:r w:rsidRPr="007C649B">
        <w:t xml:space="preserve">/с, д. </w:t>
      </w:r>
      <w:proofErr w:type="spellStart"/>
      <w:r w:rsidRPr="007C649B">
        <w:t>Ягница</w:t>
      </w:r>
      <w:proofErr w:type="spellEnd"/>
      <w:r w:rsidRPr="007C649B">
        <w:t>, ул. Школьная, д. 4.</w:t>
      </w:r>
    </w:p>
    <w:p w:rsidR="007C649B" w:rsidRPr="007C649B" w:rsidRDefault="007C649B" w:rsidP="007C649B">
      <w:pPr>
        <w:pStyle w:val="a3"/>
        <w:ind w:left="0" w:firstLine="709"/>
      </w:pPr>
      <w:r w:rsidRPr="007C649B">
        <w:t>Аукцион по лоту № 1 признан несостоявшимся ввиду отсутствия заявок на участие.</w:t>
      </w:r>
    </w:p>
    <w:p w:rsidR="007C649B" w:rsidRPr="007C649B" w:rsidRDefault="007C649B" w:rsidP="007C649B">
      <w:pPr>
        <w:pStyle w:val="a3"/>
        <w:ind w:left="0" w:firstLine="709"/>
        <w:rPr>
          <w:rStyle w:val="apple-converted-space"/>
        </w:rPr>
      </w:pPr>
      <w:r w:rsidRPr="007C649B">
        <w:rPr>
          <w:rStyle w:val="apple-converted-space"/>
          <w:b/>
        </w:rPr>
        <w:t xml:space="preserve">Лот № 2. </w:t>
      </w:r>
      <w:proofErr w:type="gramStart"/>
      <w:r w:rsidRPr="007C649B">
        <w:rPr>
          <w:rStyle w:val="apple-converted-space"/>
        </w:rPr>
        <w:t xml:space="preserve">Нежилое помещение (помещение № 1 (медпункт) в здании </w:t>
      </w:r>
      <w:proofErr w:type="spellStart"/>
      <w:r w:rsidRPr="007C649B">
        <w:rPr>
          <w:rStyle w:val="apple-converted-space"/>
        </w:rPr>
        <w:t>Аксеновской</w:t>
      </w:r>
      <w:proofErr w:type="spellEnd"/>
      <w:r w:rsidRPr="007C649B">
        <w:rPr>
          <w:rStyle w:val="apple-converted-space"/>
        </w:rPr>
        <w:t xml:space="preserve"> библиотеки, площадь 57,1 кв. м, кадастровый номер: 35:22:0000000:1522, адрес (местонахождение) объекта:</w:t>
      </w:r>
      <w:proofErr w:type="gramEnd"/>
      <w:r w:rsidRPr="007C649B">
        <w:rPr>
          <w:rStyle w:val="apple-converted-space"/>
        </w:rPr>
        <w:t xml:space="preserve"> Вологодская область, Череповецкий район, Мусорский с/с, д. Аксеново, д. 19.</w:t>
      </w:r>
    </w:p>
    <w:p w:rsidR="007C649B" w:rsidRPr="007C649B" w:rsidRDefault="007C649B" w:rsidP="007C649B">
      <w:pPr>
        <w:pStyle w:val="a3"/>
        <w:ind w:left="0" w:firstLine="709"/>
      </w:pPr>
      <w:r w:rsidRPr="007C649B">
        <w:t>Аукцион по лоту № 2 признан несостоявшимся ввиду отсутствия заявок на участие.</w:t>
      </w:r>
    </w:p>
    <w:p w:rsidR="007C649B" w:rsidRPr="007C649B" w:rsidRDefault="007C649B" w:rsidP="007C649B">
      <w:pPr>
        <w:pStyle w:val="a3"/>
        <w:ind w:left="0" w:firstLine="709"/>
      </w:pPr>
      <w:r w:rsidRPr="007C649B">
        <w:rPr>
          <w:b/>
        </w:rPr>
        <w:t xml:space="preserve">Лот № 3.  </w:t>
      </w:r>
      <w:proofErr w:type="gramStart"/>
      <w:r w:rsidRPr="007C649B">
        <w:t>Помещение, назначение: нежилое, общая площадь 142 кв. м, этаж 2, кадастровый номер: 35:22:0209001:2834, адрес (местонахождение) объекта:</w:t>
      </w:r>
      <w:proofErr w:type="gramEnd"/>
      <w:r w:rsidRPr="007C649B">
        <w:t xml:space="preserve"> Вологодская область, Череповецкий район, пос. Суда, ул. Заболотная, д. 1, </w:t>
      </w:r>
      <w:proofErr w:type="spellStart"/>
      <w:r w:rsidRPr="007C649B">
        <w:t>пом</w:t>
      </w:r>
      <w:proofErr w:type="spellEnd"/>
      <w:r w:rsidRPr="007C649B">
        <w:t>. 4.</w:t>
      </w:r>
    </w:p>
    <w:p w:rsidR="007C649B" w:rsidRPr="007C649B" w:rsidRDefault="007C649B" w:rsidP="007C649B">
      <w:pPr>
        <w:pStyle w:val="a3"/>
        <w:ind w:left="0" w:firstLine="709"/>
      </w:pPr>
      <w:r w:rsidRPr="007C649B">
        <w:t>Аукцион по лоту № 3 признан несостоявшимся ввиду отсутствия заявок на участие.</w:t>
      </w:r>
    </w:p>
    <w:p w:rsidR="007C649B" w:rsidRPr="007C649B" w:rsidRDefault="007C649B" w:rsidP="007C649B">
      <w:pPr>
        <w:pStyle w:val="a3"/>
        <w:ind w:left="0" w:firstLine="709"/>
        <w:rPr>
          <w:b/>
        </w:rPr>
      </w:pPr>
      <w:r w:rsidRPr="007C649B">
        <w:rPr>
          <w:b/>
        </w:rPr>
        <w:t xml:space="preserve">Лот № 4. </w:t>
      </w:r>
      <w:proofErr w:type="gramStart"/>
      <w:r w:rsidRPr="007C649B">
        <w:t>Помещение, назначение: нежилое, общая площадь 64,5 кв. м, этаж 2, кадастровый номер: 35:22:0209001:2844, адрес (местонахождение) объекта:</w:t>
      </w:r>
      <w:proofErr w:type="gramEnd"/>
      <w:r w:rsidRPr="007C649B">
        <w:t xml:space="preserve"> Вологодская область, Череповецкий район, пос. Суда, ул. Заболотная, д. 1, </w:t>
      </w:r>
      <w:proofErr w:type="spellStart"/>
      <w:r w:rsidRPr="007C649B">
        <w:t>пом</w:t>
      </w:r>
      <w:proofErr w:type="spellEnd"/>
      <w:r w:rsidRPr="007C649B">
        <w:t>. 6.</w:t>
      </w:r>
    </w:p>
    <w:p w:rsidR="007C649B" w:rsidRPr="007C649B" w:rsidRDefault="007C649B" w:rsidP="007C649B">
      <w:pPr>
        <w:pStyle w:val="a3"/>
        <w:ind w:left="0" w:firstLine="709"/>
      </w:pPr>
      <w:r w:rsidRPr="007C649B">
        <w:t>Аукцион по лоту № 4 признан несостоявшимся ввиду отсутствия заявок на участие.</w:t>
      </w:r>
    </w:p>
    <w:p w:rsidR="007C649B" w:rsidRPr="007C649B" w:rsidRDefault="007C649B" w:rsidP="007C649B">
      <w:pPr>
        <w:pStyle w:val="a3"/>
        <w:ind w:left="0" w:firstLine="709"/>
        <w:rPr>
          <w:rStyle w:val="apple-converted-space"/>
        </w:rPr>
      </w:pPr>
      <w:r w:rsidRPr="007C649B">
        <w:rPr>
          <w:rStyle w:val="apple-converted-space"/>
          <w:b/>
        </w:rPr>
        <w:t xml:space="preserve">Лот № 5. </w:t>
      </w:r>
      <w:proofErr w:type="gramStart"/>
      <w:r w:rsidRPr="007C649B">
        <w:rPr>
          <w:rStyle w:val="apple-converted-space"/>
        </w:rPr>
        <w:t>Школа, назначение: нежилое здание, количество этажей – 2, год завершения строительства – 1939, кадастровый номер 35:22:0311001:128 и земельный участок, площадь 3 100 кв. м, категория земель: земли населенных пунктов, виды разрешенного использования: образование и просвещение, кадастровый номер: 35622:0311007:352, адрес (местонахождение) объекта:</w:t>
      </w:r>
      <w:proofErr w:type="gramEnd"/>
      <w:r w:rsidRPr="007C649B">
        <w:rPr>
          <w:rStyle w:val="apple-converted-space"/>
        </w:rPr>
        <w:t xml:space="preserve"> </w:t>
      </w:r>
      <w:proofErr w:type="gramStart"/>
      <w:r w:rsidRPr="007C649B">
        <w:rPr>
          <w:rStyle w:val="apple-converted-space"/>
        </w:rPr>
        <w:t xml:space="preserve">Вологодская область, Череповецкий район, </w:t>
      </w:r>
      <w:proofErr w:type="spellStart"/>
      <w:r w:rsidRPr="007C649B">
        <w:rPr>
          <w:rStyle w:val="apple-converted-space"/>
        </w:rPr>
        <w:t>Мяксинский</w:t>
      </w:r>
      <w:proofErr w:type="spellEnd"/>
      <w:r w:rsidRPr="007C649B">
        <w:rPr>
          <w:rStyle w:val="apple-converted-space"/>
        </w:rPr>
        <w:t xml:space="preserve"> с/с, с. Мякса, ул. Пушкинская, д. 18а.</w:t>
      </w:r>
      <w:proofErr w:type="gramEnd"/>
    </w:p>
    <w:p w:rsidR="007C649B" w:rsidRPr="007C649B" w:rsidRDefault="007C649B" w:rsidP="007C649B">
      <w:pPr>
        <w:pStyle w:val="a3"/>
        <w:ind w:left="0" w:firstLine="709"/>
      </w:pPr>
      <w:r w:rsidRPr="007C649B">
        <w:t>Аукцион по лоту № 5 признан несостоявшимся ввиду отсутствия заявок на участие.</w:t>
      </w:r>
    </w:p>
    <w:p w:rsidR="007C649B" w:rsidRPr="007C649B" w:rsidRDefault="007C649B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9B" w:rsidRPr="007C649B" w:rsidRDefault="007C649B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7" w:rsidRPr="007C649B" w:rsidRDefault="00D632E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7" w:rsidRPr="007C649B" w:rsidRDefault="00D632E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7" w:rsidRPr="007C649B" w:rsidRDefault="00D632E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9" w:rsidRPr="007C649B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9" w:rsidRPr="007C649B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9" w:rsidRPr="007C649B" w:rsidRDefault="00850B69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2" w:rsidRPr="0044005E" w:rsidRDefault="000419B2" w:rsidP="00F25F41">
      <w:pPr>
        <w:pStyle w:val="a3"/>
        <w:ind w:left="0" w:firstLine="709"/>
        <w:rPr>
          <w:b/>
        </w:rPr>
      </w:pPr>
    </w:p>
    <w:sectPr w:rsidR="000419B2" w:rsidRPr="0044005E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12287"/>
    <w:rsid w:val="00206FEF"/>
    <w:rsid w:val="00227792"/>
    <w:rsid w:val="00260ADF"/>
    <w:rsid w:val="00267ACB"/>
    <w:rsid w:val="00286742"/>
    <w:rsid w:val="002B6D9A"/>
    <w:rsid w:val="003C168E"/>
    <w:rsid w:val="003F317A"/>
    <w:rsid w:val="0044005E"/>
    <w:rsid w:val="0048655B"/>
    <w:rsid w:val="00584625"/>
    <w:rsid w:val="005D6500"/>
    <w:rsid w:val="0062202E"/>
    <w:rsid w:val="00647543"/>
    <w:rsid w:val="00670614"/>
    <w:rsid w:val="007153BD"/>
    <w:rsid w:val="00783C1D"/>
    <w:rsid w:val="00790B14"/>
    <w:rsid w:val="007C649B"/>
    <w:rsid w:val="00850B69"/>
    <w:rsid w:val="008653AA"/>
    <w:rsid w:val="00997453"/>
    <w:rsid w:val="009A0724"/>
    <w:rsid w:val="00A00D52"/>
    <w:rsid w:val="00A2388A"/>
    <w:rsid w:val="00A61D8A"/>
    <w:rsid w:val="00AC0E33"/>
    <w:rsid w:val="00AD3E83"/>
    <w:rsid w:val="00B22999"/>
    <w:rsid w:val="00BA0689"/>
    <w:rsid w:val="00BE3BBF"/>
    <w:rsid w:val="00C932B7"/>
    <w:rsid w:val="00C951C1"/>
    <w:rsid w:val="00CF5CCA"/>
    <w:rsid w:val="00D001DD"/>
    <w:rsid w:val="00D632E7"/>
    <w:rsid w:val="00E01FC8"/>
    <w:rsid w:val="00E77C3F"/>
    <w:rsid w:val="00EB6A03"/>
    <w:rsid w:val="00EC1BA8"/>
    <w:rsid w:val="00ED21A1"/>
    <w:rsid w:val="00F2318B"/>
    <w:rsid w:val="00F25F4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850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05E-64EC-4FA4-8B93-10BF3C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</cp:revision>
  <cp:lastPrinted>2018-04-03T13:47:00Z</cp:lastPrinted>
  <dcterms:created xsi:type="dcterms:W3CDTF">2018-10-16T06:23:00Z</dcterms:created>
  <dcterms:modified xsi:type="dcterms:W3CDTF">2018-10-16T06:23:00Z</dcterms:modified>
</cp:coreProperties>
</file>