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A86" w:rsidRPr="00A474BC" w:rsidRDefault="00297A4E" w:rsidP="003D4A8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>ИЗВЕЩЕНИЕ</w:t>
      </w:r>
    </w:p>
    <w:p w:rsidR="006571A4" w:rsidRPr="00A474BC" w:rsidRDefault="003D4A86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474BC">
        <w:rPr>
          <w:b/>
          <w:bCs/>
          <w:sz w:val="28"/>
          <w:szCs w:val="28"/>
        </w:rPr>
        <w:t xml:space="preserve">О </w:t>
      </w:r>
      <w:r w:rsidR="006571A4" w:rsidRPr="00A474BC">
        <w:rPr>
          <w:b/>
          <w:bCs/>
          <w:sz w:val="28"/>
          <w:szCs w:val="28"/>
        </w:rPr>
        <w:t>ПРОВЕДЕНИИ ПРОДАЖИ МУНИЦИПАЛЬНОГО ИМУЩЕСТВА</w:t>
      </w:r>
    </w:p>
    <w:p w:rsidR="003D4A86" w:rsidRPr="00A474BC" w:rsidRDefault="006571A4" w:rsidP="006571A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474BC">
        <w:rPr>
          <w:b/>
          <w:bCs/>
          <w:sz w:val="28"/>
          <w:szCs w:val="28"/>
        </w:rPr>
        <w:t xml:space="preserve"> ПОСРЕДСТВОМ ПУБЛИЧНОГО ПРЕДЛОЖЕНИЯ </w:t>
      </w:r>
    </w:p>
    <w:p w:rsidR="00255D2C" w:rsidRDefault="00255D2C" w:rsidP="003D4A8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4B5C" w:rsidRDefault="00274B5C" w:rsidP="00274B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b/>
          <w:bCs/>
          <w:sz w:val="28"/>
          <w:szCs w:val="28"/>
        </w:rPr>
        <w:t>Организатор</w:t>
      </w:r>
      <w:r>
        <w:rPr>
          <w:b/>
          <w:bCs/>
          <w:sz w:val="28"/>
          <w:szCs w:val="28"/>
        </w:rPr>
        <w:t xml:space="preserve"> </w:t>
      </w:r>
      <w:r w:rsidR="006571A4">
        <w:rPr>
          <w:b/>
          <w:bCs/>
          <w:sz w:val="28"/>
          <w:szCs w:val="28"/>
        </w:rPr>
        <w:t>продажи</w:t>
      </w:r>
      <w:r w:rsidR="00C81D13">
        <w:rPr>
          <w:b/>
          <w:bCs/>
          <w:sz w:val="28"/>
          <w:szCs w:val="28"/>
        </w:rPr>
        <w:t xml:space="preserve"> посредством публичного предложения</w:t>
      </w:r>
      <w:r>
        <w:rPr>
          <w:b/>
          <w:bCs/>
          <w:sz w:val="28"/>
          <w:szCs w:val="28"/>
        </w:rPr>
        <w:t xml:space="preserve"> и Продавец</w:t>
      </w:r>
      <w:r w:rsidRPr="003D4A86">
        <w:rPr>
          <w:b/>
          <w:bCs/>
          <w:sz w:val="28"/>
          <w:szCs w:val="28"/>
        </w:rPr>
        <w:t>:</w:t>
      </w:r>
      <w:r w:rsidRPr="003D4A86">
        <w:rPr>
          <w:rStyle w:val="apple-converted-space"/>
          <w:sz w:val="28"/>
          <w:szCs w:val="28"/>
        </w:rPr>
        <w:t> </w:t>
      </w:r>
      <w:r w:rsidRPr="00255D2C">
        <w:rPr>
          <w:sz w:val="28"/>
          <w:szCs w:val="28"/>
        </w:rPr>
        <w:t>Комитет имущественных отношений администрации Череповецкого муниципального района</w:t>
      </w:r>
      <w:r>
        <w:rPr>
          <w:sz w:val="28"/>
          <w:szCs w:val="28"/>
        </w:rPr>
        <w:t xml:space="preserve"> (далее – Продавец), адрес местонахождения: 162612, Вологодская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Череповец, ул. Первомайская, д. 58, тел. 8(8202)24-</w:t>
      </w:r>
      <w:r w:rsidR="00111F36">
        <w:rPr>
          <w:sz w:val="28"/>
          <w:szCs w:val="28"/>
        </w:rPr>
        <w:t>95-90</w:t>
      </w:r>
      <w:r>
        <w:rPr>
          <w:sz w:val="28"/>
          <w:szCs w:val="28"/>
        </w:rPr>
        <w:t xml:space="preserve">, 24-95-80, официальный сайт </w:t>
      </w:r>
      <w:hyperlink r:id="rId5" w:history="1">
        <w:r w:rsidRPr="00F4430F">
          <w:rPr>
            <w:rStyle w:val="a4"/>
            <w:sz w:val="28"/>
            <w:szCs w:val="28"/>
            <w:lang w:val="en-US"/>
          </w:rPr>
          <w:t>www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cherra</w:t>
        </w:r>
        <w:r w:rsidRPr="00F4430F">
          <w:rPr>
            <w:rStyle w:val="a4"/>
            <w:sz w:val="28"/>
            <w:szCs w:val="28"/>
          </w:rPr>
          <w:t>.</w:t>
        </w:r>
        <w:r w:rsidRPr="00F4430F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93400" w:rsidRDefault="00793400" w:rsidP="0079340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bCs/>
          <w:sz w:val="28"/>
          <w:szCs w:val="28"/>
        </w:rPr>
        <w:t>Способ приватизации муниципального имущества:</w:t>
      </w:r>
      <w:r w:rsidRPr="003D4A86">
        <w:rPr>
          <w:rStyle w:val="apple-converted-space"/>
          <w:sz w:val="28"/>
          <w:szCs w:val="28"/>
        </w:rPr>
        <w:t> </w:t>
      </w:r>
      <w:r w:rsidR="006571A4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.</w:t>
      </w:r>
    </w:p>
    <w:p w:rsidR="00793400" w:rsidRDefault="006571A4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571A4">
        <w:rPr>
          <w:sz w:val="28"/>
          <w:szCs w:val="28"/>
        </w:rPr>
        <w:t>Состав участников продажи</w:t>
      </w:r>
      <w:r w:rsidR="00C81D13">
        <w:rPr>
          <w:sz w:val="28"/>
          <w:szCs w:val="28"/>
        </w:rPr>
        <w:t xml:space="preserve"> посредством публичного предложения</w:t>
      </w:r>
      <w:r w:rsidR="00793400" w:rsidRPr="006571A4">
        <w:rPr>
          <w:sz w:val="28"/>
          <w:szCs w:val="28"/>
        </w:rPr>
        <w:t>: открытый.</w:t>
      </w:r>
    </w:p>
    <w:p w:rsidR="006571A4" w:rsidRPr="006571A4" w:rsidRDefault="00793400" w:rsidP="00573FF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3400">
        <w:rPr>
          <w:sz w:val="28"/>
          <w:szCs w:val="28"/>
        </w:rPr>
        <w:t>Форма подачи предложений о цене:</w:t>
      </w:r>
      <w:r>
        <w:rPr>
          <w:sz w:val="28"/>
          <w:szCs w:val="28"/>
        </w:rPr>
        <w:t xml:space="preserve"> открытая</w:t>
      </w:r>
      <w:r w:rsidR="006571A4">
        <w:rPr>
          <w:sz w:val="28"/>
          <w:szCs w:val="28"/>
        </w:rPr>
        <w:t xml:space="preserve"> </w:t>
      </w:r>
      <w:r w:rsidR="006571A4" w:rsidRPr="006571A4">
        <w:rPr>
          <w:sz w:val="28"/>
          <w:szCs w:val="28"/>
        </w:rPr>
        <w:t>в течение одной процедуры проведения такой продажи.</w:t>
      </w:r>
    </w:p>
    <w:p w:rsidR="004B5C78" w:rsidRPr="00793400" w:rsidRDefault="00A27E10" w:rsidP="004B5C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93400">
        <w:rPr>
          <w:b/>
          <w:bCs/>
          <w:sz w:val="28"/>
          <w:szCs w:val="28"/>
        </w:rPr>
        <w:t>В</w:t>
      </w:r>
      <w:r w:rsidR="006571A4">
        <w:rPr>
          <w:b/>
          <w:bCs/>
          <w:sz w:val="28"/>
          <w:szCs w:val="28"/>
        </w:rPr>
        <w:t>ремя и место проведения продажи</w:t>
      </w:r>
      <w:r w:rsidR="00C81D13">
        <w:rPr>
          <w:b/>
          <w:bCs/>
          <w:sz w:val="28"/>
          <w:szCs w:val="28"/>
        </w:rPr>
        <w:t xml:space="preserve"> посредством публичного предложения</w:t>
      </w:r>
      <w:r w:rsidRPr="00793400">
        <w:rPr>
          <w:b/>
          <w:sz w:val="28"/>
          <w:szCs w:val="28"/>
        </w:rPr>
        <w:t xml:space="preserve">: </w:t>
      </w:r>
      <w:proofErr w:type="gramStart"/>
      <w:r w:rsidR="004B5C78" w:rsidRPr="00793400">
        <w:rPr>
          <w:b/>
          <w:bCs/>
          <w:sz w:val="28"/>
          <w:szCs w:val="28"/>
          <w:shd w:val="clear" w:color="auto" w:fill="FFFFFF"/>
        </w:rPr>
        <w:t>Вологодская область, г. Чере</w:t>
      </w:r>
      <w:r w:rsidR="00793400" w:rsidRPr="00793400">
        <w:rPr>
          <w:b/>
          <w:bCs/>
          <w:sz w:val="28"/>
          <w:szCs w:val="28"/>
          <w:shd w:val="clear" w:color="auto" w:fill="FFFFFF"/>
        </w:rPr>
        <w:t xml:space="preserve">повец, ул. Первомайская, д. 58, 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актовый зал, </w:t>
      </w:r>
      <w:r w:rsidR="00111F36">
        <w:rPr>
          <w:b/>
          <w:bCs/>
          <w:sz w:val="28"/>
          <w:szCs w:val="28"/>
          <w:shd w:val="clear" w:color="auto" w:fill="FFFFFF"/>
        </w:rPr>
        <w:t>1</w:t>
      </w:r>
      <w:r w:rsidR="005B5218">
        <w:rPr>
          <w:b/>
          <w:bCs/>
          <w:sz w:val="28"/>
          <w:szCs w:val="28"/>
          <w:shd w:val="clear" w:color="auto" w:fill="FFFFFF"/>
        </w:rPr>
        <w:t>8</w:t>
      </w:r>
      <w:r w:rsidR="00111F36">
        <w:rPr>
          <w:b/>
          <w:bCs/>
          <w:sz w:val="28"/>
          <w:szCs w:val="28"/>
          <w:shd w:val="clear" w:color="auto" w:fill="FFFFFF"/>
        </w:rPr>
        <w:t xml:space="preserve"> февраля 2019</w:t>
      </w:r>
      <w:r w:rsidR="004B5C78" w:rsidRPr="00793400">
        <w:rPr>
          <w:b/>
          <w:bCs/>
          <w:sz w:val="28"/>
          <w:szCs w:val="28"/>
          <w:shd w:val="clear" w:color="auto" w:fill="FFFFFF"/>
        </w:rPr>
        <w:t xml:space="preserve"> года, 11 час. 00 мин.</w:t>
      </w:r>
      <w:proofErr w:type="gramEnd"/>
    </w:p>
    <w:p w:rsidR="00A27E10" w:rsidRDefault="00A27E10" w:rsidP="00A27E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793400">
        <w:rPr>
          <w:bCs/>
          <w:sz w:val="28"/>
          <w:szCs w:val="28"/>
        </w:rPr>
        <w:t xml:space="preserve">На </w:t>
      </w:r>
      <w:r w:rsidR="006571A4">
        <w:rPr>
          <w:bCs/>
          <w:sz w:val="28"/>
          <w:szCs w:val="28"/>
        </w:rPr>
        <w:t>продажу посредством публичного предложения</w:t>
      </w:r>
      <w:r w:rsidRPr="00793400">
        <w:rPr>
          <w:bCs/>
          <w:sz w:val="28"/>
          <w:szCs w:val="28"/>
        </w:rPr>
        <w:t xml:space="preserve"> выставляются:</w:t>
      </w:r>
    </w:p>
    <w:p w:rsidR="005B5218" w:rsidRDefault="005B5218" w:rsidP="005B5218">
      <w:pPr>
        <w:pStyle w:val="a6"/>
        <w:ind w:left="0" w:firstLine="709"/>
        <w:rPr>
          <w:rStyle w:val="apple-converted-space"/>
          <w:sz w:val="28"/>
          <w:szCs w:val="28"/>
        </w:rPr>
      </w:pPr>
      <w:r>
        <w:rPr>
          <w:b/>
          <w:sz w:val="28"/>
          <w:szCs w:val="28"/>
        </w:rPr>
        <w:t xml:space="preserve">Лот № 1. </w:t>
      </w:r>
      <w:r>
        <w:rPr>
          <w:rStyle w:val="apple-converted-space"/>
          <w:sz w:val="28"/>
          <w:szCs w:val="28"/>
        </w:rPr>
        <w:t>Школа, назначение: нежилое здание, площадь 918,8 кв</w:t>
      </w:r>
      <w:proofErr w:type="gramStart"/>
      <w:r>
        <w:rPr>
          <w:rStyle w:val="apple-converted-space"/>
          <w:sz w:val="28"/>
          <w:szCs w:val="28"/>
        </w:rPr>
        <w:t>.м</w:t>
      </w:r>
      <w:proofErr w:type="gramEnd"/>
      <w:r>
        <w:rPr>
          <w:rStyle w:val="apple-converted-space"/>
          <w:sz w:val="28"/>
          <w:szCs w:val="28"/>
        </w:rPr>
        <w:t xml:space="preserve">, количество этажей – 2, год завершения строительства – 1939, кадастровый номер 35:22:0311001:128 и земельный участок, площадь 3 100 кв. м, категория земель: земли населенных пунктов, виды разрешенного использования: образование и просвещение, кадастровый номер: 35:22:0311007:325, адрес (местонахождение) объекта: </w:t>
      </w:r>
      <w:proofErr w:type="gramStart"/>
      <w:r>
        <w:rPr>
          <w:rStyle w:val="apple-converted-space"/>
          <w:sz w:val="28"/>
          <w:szCs w:val="28"/>
        </w:rPr>
        <w:t xml:space="preserve">Вологодская область, Череповецкий район, </w:t>
      </w:r>
      <w:proofErr w:type="spellStart"/>
      <w:r>
        <w:rPr>
          <w:rStyle w:val="apple-converted-space"/>
          <w:sz w:val="28"/>
          <w:szCs w:val="28"/>
        </w:rPr>
        <w:t>Мяксинский</w:t>
      </w:r>
      <w:proofErr w:type="spellEnd"/>
      <w:r>
        <w:rPr>
          <w:rStyle w:val="apple-converted-space"/>
          <w:sz w:val="28"/>
          <w:szCs w:val="28"/>
        </w:rPr>
        <w:t xml:space="preserve"> с/с, с. Мякса, ул. Пушкинская, д. 18а.</w:t>
      </w:r>
      <w:proofErr w:type="gramEnd"/>
      <w:r>
        <w:rPr>
          <w:rStyle w:val="apple-converted-space"/>
          <w:sz w:val="28"/>
          <w:szCs w:val="28"/>
        </w:rPr>
        <w:t xml:space="preserve">  На  территории земельного участка с кадастровым номером: 35:22:0311007:325 проходит участок наружный теплосети.</w:t>
      </w:r>
    </w:p>
    <w:p w:rsidR="005B5218" w:rsidRDefault="005B5218" w:rsidP="005B5218">
      <w:pPr>
        <w:pStyle w:val="a6"/>
        <w:ind w:left="0" w:firstLine="709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Условия продажи: осуществление покупателем имущества выноса участка теплосети за границы земельного участка с кадастровым номером: 35622:0311007:325  в течение шести календарных месяцев с момента полной оплаты стоимости имущества по договору купли-продажи и регистрации перехода права собственности на него.</w:t>
      </w:r>
    </w:p>
    <w:p w:rsidR="005B5218" w:rsidRDefault="005B5218" w:rsidP="005B5218">
      <w:pPr>
        <w:pStyle w:val="a6"/>
        <w:rPr>
          <w:sz w:val="28"/>
          <w:szCs w:val="28"/>
        </w:rPr>
      </w:pPr>
      <w:proofErr w:type="gramStart"/>
      <w:r>
        <w:rPr>
          <w:sz w:val="28"/>
          <w:szCs w:val="28"/>
        </w:rPr>
        <w:t>Начальная цена, руб.: 334 000 (в том числе здание: 17 000 (с учетом НДС), земельный участок: 317 000 (НДС не облагается)</w:t>
      </w:r>
      <w:proofErr w:type="gramEnd"/>
    </w:p>
    <w:p w:rsidR="005B5218" w:rsidRDefault="005B5218" w:rsidP="005B5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755">
        <w:rPr>
          <w:sz w:val="28"/>
          <w:szCs w:val="28"/>
        </w:rPr>
        <w:t xml:space="preserve">Цена отсечения, руб.: </w:t>
      </w:r>
      <w:r>
        <w:rPr>
          <w:sz w:val="28"/>
          <w:szCs w:val="28"/>
        </w:rPr>
        <w:t>167 000</w:t>
      </w:r>
    </w:p>
    <w:p w:rsidR="005B5218" w:rsidRDefault="005B5218" w:rsidP="005B5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Шаг понижения, руб.: 33 400</w:t>
      </w:r>
    </w:p>
    <w:p w:rsidR="005B5218" w:rsidRDefault="005B5218" w:rsidP="005B5218">
      <w:pPr>
        <w:pStyle w:val="a6"/>
        <w:rPr>
          <w:sz w:val="28"/>
          <w:szCs w:val="28"/>
        </w:rPr>
      </w:pPr>
      <w:r w:rsidRPr="00867422">
        <w:rPr>
          <w:bCs/>
          <w:sz w:val="28"/>
          <w:szCs w:val="28"/>
        </w:rPr>
        <w:t>Шаг аукциона, руб.:</w:t>
      </w:r>
      <w:r w:rsidRPr="00867422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16 700</w:t>
      </w:r>
    </w:p>
    <w:p w:rsidR="005B5218" w:rsidRPr="00A212F1" w:rsidRDefault="005B5218" w:rsidP="005B5218">
      <w:pPr>
        <w:pStyle w:val="a6"/>
        <w:rPr>
          <w:rStyle w:val="apple-converted-space"/>
          <w:sz w:val="28"/>
          <w:szCs w:val="28"/>
        </w:rPr>
      </w:pPr>
      <w:r w:rsidRPr="00867422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sz w:val="28"/>
          <w:szCs w:val="28"/>
        </w:rPr>
        <w:t>66 800</w:t>
      </w:r>
    </w:p>
    <w:p w:rsidR="005B5218" w:rsidRDefault="005B5218" w:rsidP="005B5218">
      <w:pPr>
        <w:pStyle w:val="a6"/>
        <w:ind w:left="0" w:firstLine="720"/>
        <w:rPr>
          <w:rStyle w:val="apple-converted-space"/>
          <w:sz w:val="28"/>
          <w:szCs w:val="28"/>
        </w:rPr>
      </w:pPr>
      <w:r w:rsidRPr="00A212F1">
        <w:rPr>
          <w:b/>
          <w:sz w:val="28"/>
          <w:szCs w:val="28"/>
        </w:rPr>
        <w:t xml:space="preserve">Лот № 2. </w:t>
      </w:r>
      <w:r>
        <w:rPr>
          <w:rStyle w:val="apple-converted-space"/>
          <w:sz w:val="28"/>
          <w:szCs w:val="28"/>
        </w:rPr>
        <w:t>Экскаватор колёсный ЭО-2621В-3, 1991 года выпуска, заводской номер машины (рамы) 16354/731809, цвет: красный, паспорт самоходной машины АА № 041750 ОТ 25.03.1997, свидетельство о регистрации машины ВЕ 162525.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Начальная цена (с учетом НДС), </w:t>
      </w:r>
      <w:r w:rsidRPr="00BC35E3">
        <w:rPr>
          <w:sz w:val="28"/>
          <w:szCs w:val="28"/>
        </w:rPr>
        <w:t xml:space="preserve">руб.: </w:t>
      </w:r>
      <w:r>
        <w:rPr>
          <w:sz w:val="28"/>
          <w:szCs w:val="28"/>
        </w:rPr>
        <w:t>47 200</w:t>
      </w:r>
    </w:p>
    <w:p w:rsidR="005B5218" w:rsidRDefault="005B5218" w:rsidP="005B52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7755">
        <w:rPr>
          <w:sz w:val="28"/>
          <w:szCs w:val="28"/>
        </w:rPr>
        <w:t xml:space="preserve">Цена отсечения, руб.: </w:t>
      </w:r>
      <w:r>
        <w:rPr>
          <w:sz w:val="28"/>
          <w:szCs w:val="28"/>
        </w:rPr>
        <w:t>23 600</w:t>
      </w:r>
    </w:p>
    <w:p w:rsidR="005B5218" w:rsidRDefault="005B5218" w:rsidP="005B5218">
      <w:pPr>
        <w:pStyle w:val="a6"/>
        <w:ind w:left="0" w:firstLine="709"/>
        <w:rPr>
          <w:sz w:val="28"/>
          <w:szCs w:val="28"/>
        </w:rPr>
      </w:pPr>
      <w:r w:rsidRPr="00957755">
        <w:rPr>
          <w:sz w:val="28"/>
          <w:szCs w:val="28"/>
        </w:rPr>
        <w:t xml:space="preserve">Шаг понижения, руб.: </w:t>
      </w:r>
      <w:r>
        <w:rPr>
          <w:sz w:val="28"/>
          <w:szCs w:val="28"/>
        </w:rPr>
        <w:t>4 720</w:t>
      </w:r>
    </w:p>
    <w:p w:rsidR="005B5218" w:rsidRDefault="005B5218" w:rsidP="005B5218">
      <w:pPr>
        <w:pStyle w:val="a6"/>
        <w:rPr>
          <w:rStyle w:val="apple-converted-space"/>
          <w:sz w:val="28"/>
          <w:szCs w:val="28"/>
        </w:rPr>
      </w:pPr>
      <w:r w:rsidRPr="00BC35E3">
        <w:rPr>
          <w:bCs/>
          <w:sz w:val="28"/>
          <w:szCs w:val="28"/>
        </w:rPr>
        <w:t>Шаг аукциона, руб.:</w:t>
      </w:r>
      <w:r w:rsidRPr="00BC35E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2 360</w:t>
      </w:r>
    </w:p>
    <w:p w:rsidR="005B5218" w:rsidRDefault="005B5218" w:rsidP="005B5218">
      <w:pPr>
        <w:pStyle w:val="a6"/>
        <w:rPr>
          <w:sz w:val="28"/>
          <w:szCs w:val="28"/>
        </w:rPr>
      </w:pPr>
      <w:r w:rsidRPr="00BC35E3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9 440</w:t>
      </w:r>
    </w:p>
    <w:p w:rsidR="005B5218" w:rsidRPr="00B32028" w:rsidRDefault="005B5218" w:rsidP="005B5218">
      <w:pPr>
        <w:pStyle w:val="a6"/>
        <w:ind w:left="0" w:firstLine="720"/>
        <w:rPr>
          <w:rStyle w:val="apple-converted-space"/>
          <w:sz w:val="28"/>
          <w:szCs w:val="28"/>
        </w:rPr>
      </w:pPr>
      <w:r w:rsidRPr="00A212F1">
        <w:rPr>
          <w:b/>
          <w:sz w:val="28"/>
          <w:szCs w:val="28"/>
        </w:rPr>
        <w:lastRenderedPageBreak/>
        <w:t xml:space="preserve">Лот № 3. </w:t>
      </w:r>
      <w:r>
        <w:rPr>
          <w:rStyle w:val="apple-converted-space"/>
          <w:sz w:val="28"/>
          <w:szCs w:val="28"/>
        </w:rPr>
        <w:t>Перечень движимого муниципального имущества (7 позиций): станок  циркулярная пила со столом, станок  рейсмусовый со столом, станок строгальный со столом, станок универсальный для установки деревообрабатывающих станков,  станок шлифовальный точильный, станок бытовой сверлильный,   станок универсальный  деревообрабатывающий точильный,  сейф.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Начальная цена (с учетом НДС)</w:t>
      </w:r>
      <w:r w:rsidRPr="00BC35E3">
        <w:rPr>
          <w:sz w:val="28"/>
          <w:szCs w:val="28"/>
        </w:rPr>
        <w:t xml:space="preserve">, руб.: </w:t>
      </w:r>
      <w:r>
        <w:rPr>
          <w:sz w:val="28"/>
          <w:szCs w:val="28"/>
        </w:rPr>
        <w:t>16 017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755">
        <w:rPr>
          <w:sz w:val="28"/>
          <w:szCs w:val="28"/>
        </w:rPr>
        <w:t xml:space="preserve">Цена отсечения, руб.: </w:t>
      </w:r>
      <w:r>
        <w:rPr>
          <w:sz w:val="28"/>
          <w:szCs w:val="28"/>
        </w:rPr>
        <w:t>8008,50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755">
        <w:rPr>
          <w:sz w:val="28"/>
          <w:szCs w:val="28"/>
        </w:rPr>
        <w:t xml:space="preserve">Шаг понижения, руб.: </w:t>
      </w:r>
      <w:r>
        <w:rPr>
          <w:sz w:val="28"/>
          <w:szCs w:val="28"/>
        </w:rPr>
        <w:t>1 601,70</w:t>
      </w:r>
    </w:p>
    <w:p w:rsidR="005B5218" w:rsidRDefault="005B5218" w:rsidP="005B5218">
      <w:pPr>
        <w:pStyle w:val="a6"/>
        <w:rPr>
          <w:rStyle w:val="apple-converted-space"/>
          <w:sz w:val="28"/>
          <w:szCs w:val="28"/>
        </w:rPr>
      </w:pPr>
      <w:r w:rsidRPr="00BC35E3">
        <w:rPr>
          <w:bCs/>
          <w:sz w:val="28"/>
          <w:szCs w:val="28"/>
        </w:rPr>
        <w:t>Шаг аукциона, руб.:</w:t>
      </w:r>
      <w:r w:rsidRPr="00BC35E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800,85</w:t>
      </w:r>
    </w:p>
    <w:p w:rsidR="005B5218" w:rsidRPr="00A212F1" w:rsidRDefault="005B5218" w:rsidP="005B5218">
      <w:pPr>
        <w:pStyle w:val="a6"/>
        <w:rPr>
          <w:rStyle w:val="apple-converted-space"/>
          <w:sz w:val="28"/>
          <w:szCs w:val="28"/>
        </w:rPr>
      </w:pPr>
      <w:r w:rsidRPr="00BC35E3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3 203,40</w:t>
      </w:r>
    </w:p>
    <w:p w:rsidR="005B5218" w:rsidRDefault="005B5218" w:rsidP="005B5218">
      <w:pPr>
        <w:pStyle w:val="a6"/>
        <w:ind w:left="0" w:firstLine="426"/>
        <w:rPr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   Лот № 4. </w:t>
      </w:r>
      <w:r w:rsidRPr="009D6DD4">
        <w:rPr>
          <w:sz w:val="28"/>
          <w:szCs w:val="28"/>
        </w:rPr>
        <w:t>Рекламные конструкции с информационным полем 3х6 м в количестве 5 штук.</w:t>
      </w:r>
    </w:p>
    <w:p w:rsidR="005B5218" w:rsidRDefault="005B5218" w:rsidP="005B5218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Начальная цена, руб. </w:t>
      </w:r>
      <w:r w:rsidRPr="008A182D">
        <w:rPr>
          <w:sz w:val="28"/>
          <w:szCs w:val="28"/>
        </w:rPr>
        <w:t>(с учетом НДС):</w:t>
      </w:r>
      <w:r>
        <w:rPr>
          <w:sz w:val="28"/>
          <w:szCs w:val="28"/>
        </w:rPr>
        <w:t xml:space="preserve"> 59 400</w:t>
      </w:r>
    </w:p>
    <w:p w:rsidR="005B5218" w:rsidRDefault="005B5218" w:rsidP="005B5218">
      <w:pPr>
        <w:pStyle w:val="a6"/>
        <w:ind w:left="0" w:firstLine="709"/>
        <w:rPr>
          <w:sz w:val="28"/>
          <w:szCs w:val="28"/>
        </w:rPr>
      </w:pPr>
      <w:r w:rsidRPr="00957755">
        <w:rPr>
          <w:sz w:val="28"/>
          <w:szCs w:val="28"/>
        </w:rPr>
        <w:t xml:space="preserve">Цена отсечения, руб.: </w:t>
      </w:r>
      <w:r>
        <w:rPr>
          <w:sz w:val="28"/>
          <w:szCs w:val="28"/>
        </w:rPr>
        <w:t>29 700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57755">
        <w:rPr>
          <w:sz w:val="28"/>
          <w:szCs w:val="28"/>
        </w:rPr>
        <w:t xml:space="preserve">Шаг понижения, руб.: </w:t>
      </w:r>
      <w:r>
        <w:rPr>
          <w:sz w:val="28"/>
          <w:szCs w:val="28"/>
        </w:rPr>
        <w:t>5 940</w:t>
      </w:r>
    </w:p>
    <w:p w:rsidR="005B5218" w:rsidRPr="006B3CA7" w:rsidRDefault="005B5218" w:rsidP="005B5218">
      <w:pPr>
        <w:pStyle w:val="a6"/>
        <w:ind w:left="0" w:firstLine="709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Шаг аукциона, руб.: 2 970</w:t>
      </w:r>
    </w:p>
    <w:p w:rsidR="005B5218" w:rsidRPr="00A212F1" w:rsidRDefault="005B5218" w:rsidP="005B5218">
      <w:pPr>
        <w:pStyle w:val="a6"/>
        <w:ind w:left="0" w:firstLine="709"/>
        <w:rPr>
          <w:sz w:val="28"/>
          <w:szCs w:val="28"/>
        </w:rPr>
      </w:pPr>
      <w:r>
        <w:rPr>
          <w:sz w:val="28"/>
          <w:szCs w:val="28"/>
        </w:rPr>
        <w:t>Размер задатка, руб.: 11 880</w:t>
      </w:r>
    </w:p>
    <w:p w:rsidR="005B5218" w:rsidRDefault="005B5218" w:rsidP="005B5218">
      <w:pPr>
        <w:pStyle w:val="a6"/>
        <w:ind w:left="0" w:firstLine="709"/>
        <w:rPr>
          <w:rStyle w:val="apple-converted-space"/>
          <w:sz w:val="28"/>
          <w:szCs w:val="28"/>
        </w:rPr>
      </w:pPr>
      <w:r>
        <w:rPr>
          <w:rStyle w:val="apple-converted-space"/>
          <w:b/>
          <w:sz w:val="28"/>
          <w:szCs w:val="28"/>
        </w:rPr>
        <w:t xml:space="preserve">Лот № 5. </w:t>
      </w:r>
      <w:r>
        <w:rPr>
          <w:rStyle w:val="apple-converted-space"/>
          <w:sz w:val="28"/>
          <w:szCs w:val="28"/>
        </w:rPr>
        <w:t xml:space="preserve">Нежилое помещение на 1 </w:t>
      </w:r>
      <w:proofErr w:type="gramStart"/>
      <w:r>
        <w:rPr>
          <w:rStyle w:val="apple-converted-space"/>
          <w:sz w:val="28"/>
          <w:szCs w:val="28"/>
        </w:rPr>
        <w:t>этаже</w:t>
      </w:r>
      <w:proofErr w:type="gramEnd"/>
      <w:r>
        <w:rPr>
          <w:rStyle w:val="apple-converted-space"/>
          <w:sz w:val="28"/>
          <w:szCs w:val="28"/>
        </w:rPr>
        <w:t xml:space="preserve"> многоквартирного дома, отдельный вход, общая площадь 44,8 кв. м, кадастровый номер 35:22:0111041:650, адрес (местонахождение) объекта: Вологодская область, Череповецкий район, </w:t>
      </w:r>
      <w:proofErr w:type="spellStart"/>
      <w:r>
        <w:rPr>
          <w:rStyle w:val="apple-converted-space"/>
          <w:sz w:val="28"/>
          <w:szCs w:val="28"/>
        </w:rPr>
        <w:t>Абакановский</w:t>
      </w:r>
      <w:proofErr w:type="spellEnd"/>
      <w:r>
        <w:rPr>
          <w:rStyle w:val="apple-converted-space"/>
          <w:sz w:val="28"/>
          <w:szCs w:val="28"/>
        </w:rPr>
        <w:t xml:space="preserve"> </w:t>
      </w:r>
      <w:proofErr w:type="gramStart"/>
      <w:r>
        <w:rPr>
          <w:rStyle w:val="apple-converted-space"/>
          <w:sz w:val="28"/>
          <w:szCs w:val="28"/>
        </w:rPr>
        <w:t>с</w:t>
      </w:r>
      <w:proofErr w:type="gramEnd"/>
      <w:r>
        <w:rPr>
          <w:rStyle w:val="apple-converted-space"/>
          <w:sz w:val="28"/>
          <w:szCs w:val="28"/>
        </w:rPr>
        <w:t xml:space="preserve">/с, с. </w:t>
      </w:r>
      <w:proofErr w:type="spellStart"/>
      <w:r>
        <w:rPr>
          <w:rStyle w:val="apple-converted-space"/>
          <w:sz w:val="28"/>
          <w:szCs w:val="28"/>
        </w:rPr>
        <w:t>Абаканово</w:t>
      </w:r>
      <w:proofErr w:type="spellEnd"/>
      <w:r>
        <w:rPr>
          <w:rStyle w:val="apple-converted-space"/>
          <w:sz w:val="28"/>
          <w:szCs w:val="28"/>
        </w:rPr>
        <w:t xml:space="preserve">, ул. </w:t>
      </w:r>
      <w:proofErr w:type="spellStart"/>
      <w:r>
        <w:rPr>
          <w:rStyle w:val="apple-converted-space"/>
          <w:sz w:val="28"/>
          <w:szCs w:val="28"/>
        </w:rPr>
        <w:t>Костромцова</w:t>
      </w:r>
      <w:proofErr w:type="spellEnd"/>
      <w:r>
        <w:rPr>
          <w:rStyle w:val="apple-converted-space"/>
          <w:sz w:val="28"/>
          <w:szCs w:val="28"/>
        </w:rPr>
        <w:t>, д. 37</w:t>
      </w:r>
    </w:p>
    <w:p w:rsidR="005B5218" w:rsidRDefault="005B5218" w:rsidP="005B5218">
      <w:pPr>
        <w:pStyle w:val="a6"/>
        <w:ind w:left="0" w:firstLine="709"/>
        <w:rPr>
          <w:rStyle w:val="apple-converted-space"/>
          <w:sz w:val="28"/>
          <w:szCs w:val="28"/>
        </w:rPr>
      </w:pPr>
      <w:r>
        <w:rPr>
          <w:rStyle w:val="apple-converted-space"/>
          <w:sz w:val="28"/>
          <w:szCs w:val="28"/>
        </w:rPr>
        <w:t>Начальная цена (с учетом НДС), руб.: 218 000</w:t>
      </w:r>
    </w:p>
    <w:p w:rsidR="005B5218" w:rsidRDefault="005B5218" w:rsidP="005B5218">
      <w:pPr>
        <w:pStyle w:val="a6"/>
        <w:ind w:left="0" w:firstLine="709"/>
        <w:rPr>
          <w:sz w:val="28"/>
          <w:szCs w:val="28"/>
        </w:rPr>
      </w:pPr>
      <w:r w:rsidRPr="00957755">
        <w:rPr>
          <w:sz w:val="28"/>
          <w:szCs w:val="28"/>
        </w:rPr>
        <w:t xml:space="preserve">Цена отсечения, руб.: </w:t>
      </w:r>
      <w:r>
        <w:rPr>
          <w:sz w:val="28"/>
          <w:szCs w:val="28"/>
        </w:rPr>
        <w:t>109 000</w:t>
      </w:r>
    </w:p>
    <w:p w:rsidR="005B5218" w:rsidRDefault="005B5218" w:rsidP="005B5218">
      <w:pPr>
        <w:pStyle w:val="a6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Шаг понижения, руб.: 21 800</w:t>
      </w:r>
    </w:p>
    <w:p w:rsidR="005B5218" w:rsidRDefault="005B5218" w:rsidP="005B5218">
      <w:pPr>
        <w:pStyle w:val="a6"/>
        <w:rPr>
          <w:rStyle w:val="apple-converted-space"/>
          <w:sz w:val="28"/>
          <w:szCs w:val="28"/>
        </w:rPr>
      </w:pPr>
      <w:r w:rsidRPr="00BC35E3">
        <w:rPr>
          <w:bCs/>
          <w:sz w:val="28"/>
          <w:szCs w:val="28"/>
        </w:rPr>
        <w:t>Шаг аукциона, руб.:</w:t>
      </w:r>
      <w:r w:rsidRPr="00BC35E3">
        <w:rPr>
          <w:rStyle w:val="apple-converted-space"/>
          <w:sz w:val="28"/>
          <w:szCs w:val="28"/>
        </w:rPr>
        <w:t> </w:t>
      </w:r>
      <w:r>
        <w:rPr>
          <w:rStyle w:val="apple-converted-space"/>
          <w:sz w:val="28"/>
          <w:szCs w:val="28"/>
        </w:rPr>
        <w:t>10 900</w:t>
      </w:r>
    </w:p>
    <w:p w:rsidR="005B5218" w:rsidRDefault="005B5218" w:rsidP="005B5218">
      <w:pPr>
        <w:pStyle w:val="a6"/>
        <w:rPr>
          <w:sz w:val="28"/>
          <w:szCs w:val="28"/>
        </w:rPr>
      </w:pPr>
      <w:r w:rsidRPr="00BC35E3">
        <w:rPr>
          <w:rStyle w:val="apple-converted-space"/>
          <w:sz w:val="28"/>
          <w:szCs w:val="28"/>
        </w:rPr>
        <w:t xml:space="preserve">Размер задатка, руб.: </w:t>
      </w:r>
      <w:r>
        <w:rPr>
          <w:rStyle w:val="apple-converted-space"/>
          <w:sz w:val="28"/>
          <w:szCs w:val="28"/>
        </w:rPr>
        <w:t>43 600</w:t>
      </w:r>
    </w:p>
    <w:p w:rsidR="00E41D65" w:rsidRPr="001E2973" w:rsidRDefault="00E41D65" w:rsidP="003D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973">
        <w:rPr>
          <w:sz w:val="28"/>
          <w:szCs w:val="28"/>
        </w:rPr>
        <w:t xml:space="preserve">Сведения о предыдущих торгах по продаже муниципального имущества, объявленных в течение года, предшествующего его продаже: </w:t>
      </w:r>
    </w:p>
    <w:p w:rsidR="00CC1DA6" w:rsidRPr="001E2973" w:rsidRDefault="00CC1DA6" w:rsidP="003D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973">
        <w:rPr>
          <w:bCs/>
          <w:sz w:val="28"/>
          <w:szCs w:val="28"/>
        </w:rPr>
        <w:t xml:space="preserve">Лот № 1. Объект выставлялся на торги, проводившиеся </w:t>
      </w:r>
      <w:r w:rsidR="005B5218">
        <w:rPr>
          <w:bCs/>
          <w:sz w:val="28"/>
          <w:szCs w:val="28"/>
        </w:rPr>
        <w:t xml:space="preserve"> 15.</w:t>
      </w:r>
      <w:r w:rsidR="00111F36">
        <w:rPr>
          <w:bCs/>
          <w:sz w:val="28"/>
          <w:szCs w:val="28"/>
        </w:rPr>
        <w:t>1</w:t>
      </w:r>
      <w:r w:rsidR="005B5218">
        <w:rPr>
          <w:bCs/>
          <w:sz w:val="28"/>
          <w:szCs w:val="28"/>
        </w:rPr>
        <w:t>0</w:t>
      </w:r>
      <w:r w:rsidR="00111F36">
        <w:rPr>
          <w:bCs/>
          <w:sz w:val="28"/>
          <w:szCs w:val="28"/>
        </w:rPr>
        <w:t>.</w:t>
      </w:r>
      <w:r w:rsidR="001E2973" w:rsidRPr="001E2973">
        <w:rPr>
          <w:bCs/>
          <w:sz w:val="28"/>
          <w:szCs w:val="28"/>
        </w:rPr>
        <w:t>2018</w:t>
      </w:r>
      <w:r w:rsidRPr="001E2973">
        <w:rPr>
          <w:bCs/>
          <w:sz w:val="28"/>
          <w:szCs w:val="28"/>
        </w:rPr>
        <w:t xml:space="preserve">. </w:t>
      </w:r>
      <w:r w:rsidR="00705261" w:rsidRPr="001E2973">
        <w:rPr>
          <w:sz w:val="28"/>
          <w:szCs w:val="28"/>
        </w:rPr>
        <w:t>Т</w:t>
      </w:r>
      <w:r w:rsidRPr="001E2973">
        <w:rPr>
          <w:sz w:val="28"/>
          <w:szCs w:val="28"/>
        </w:rPr>
        <w:t>орги признаны несостоявшимися ввиду отсутствия заявок на участие.</w:t>
      </w:r>
    </w:p>
    <w:p w:rsidR="0028495E" w:rsidRPr="001E2973" w:rsidRDefault="00716112" w:rsidP="003D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973">
        <w:rPr>
          <w:bCs/>
          <w:sz w:val="28"/>
          <w:szCs w:val="28"/>
        </w:rPr>
        <w:t xml:space="preserve">Лот № </w:t>
      </w:r>
      <w:r w:rsidR="00705261" w:rsidRPr="001E2973">
        <w:rPr>
          <w:bCs/>
          <w:sz w:val="28"/>
          <w:szCs w:val="28"/>
        </w:rPr>
        <w:t xml:space="preserve">2. Объект выставлялся на торги, проводившиеся </w:t>
      </w:r>
      <w:r w:rsidR="005B5218">
        <w:rPr>
          <w:bCs/>
          <w:sz w:val="28"/>
          <w:szCs w:val="28"/>
        </w:rPr>
        <w:t>27</w:t>
      </w:r>
      <w:r w:rsidR="00111F36">
        <w:rPr>
          <w:bCs/>
          <w:sz w:val="28"/>
          <w:szCs w:val="28"/>
        </w:rPr>
        <w:t>.1</w:t>
      </w:r>
      <w:r w:rsidR="005B5218">
        <w:rPr>
          <w:bCs/>
          <w:sz w:val="28"/>
          <w:szCs w:val="28"/>
        </w:rPr>
        <w:t>1</w:t>
      </w:r>
      <w:r w:rsidR="001E2973" w:rsidRPr="001E2973">
        <w:rPr>
          <w:bCs/>
          <w:sz w:val="28"/>
          <w:szCs w:val="28"/>
        </w:rPr>
        <w:t>.201</w:t>
      </w:r>
      <w:r w:rsidR="00111F36">
        <w:rPr>
          <w:bCs/>
          <w:sz w:val="28"/>
          <w:szCs w:val="28"/>
        </w:rPr>
        <w:t xml:space="preserve">8. </w:t>
      </w:r>
      <w:r w:rsidR="0028495E" w:rsidRPr="001E2973">
        <w:rPr>
          <w:sz w:val="28"/>
          <w:szCs w:val="28"/>
        </w:rPr>
        <w:t>Торги признаны несостоявшимися ввиду отсутствия заявок на участие.</w:t>
      </w:r>
    </w:p>
    <w:p w:rsidR="00075628" w:rsidRPr="001E2973" w:rsidRDefault="00FB673B" w:rsidP="003D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1E2973">
        <w:rPr>
          <w:bCs/>
          <w:sz w:val="28"/>
          <w:szCs w:val="28"/>
        </w:rPr>
        <w:t>Лот № 3. Объект выставлялся на торги</w:t>
      </w:r>
      <w:r w:rsidR="00075628" w:rsidRPr="001E2973">
        <w:rPr>
          <w:bCs/>
          <w:sz w:val="28"/>
          <w:szCs w:val="28"/>
        </w:rPr>
        <w:t xml:space="preserve"> </w:t>
      </w:r>
      <w:r w:rsidR="005B5218">
        <w:rPr>
          <w:bCs/>
          <w:sz w:val="28"/>
          <w:szCs w:val="28"/>
        </w:rPr>
        <w:t>27</w:t>
      </w:r>
      <w:r w:rsidR="001E2973" w:rsidRPr="001E2973">
        <w:rPr>
          <w:bCs/>
          <w:sz w:val="28"/>
          <w:szCs w:val="28"/>
        </w:rPr>
        <w:t>.</w:t>
      </w:r>
      <w:r w:rsidR="00111F36">
        <w:rPr>
          <w:bCs/>
          <w:sz w:val="28"/>
          <w:szCs w:val="28"/>
        </w:rPr>
        <w:t>1</w:t>
      </w:r>
      <w:r w:rsidR="005B5218">
        <w:rPr>
          <w:bCs/>
          <w:sz w:val="28"/>
          <w:szCs w:val="28"/>
        </w:rPr>
        <w:t>1</w:t>
      </w:r>
      <w:r w:rsidR="0028495E" w:rsidRPr="001E2973">
        <w:rPr>
          <w:bCs/>
          <w:sz w:val="28"/>
          <w:szCs w:val="28"/>
        </w:rPr>
        <w:t>.2018</w:t>
      </w:r>
      <w:r w:rsidR="00075628" w:rsidRPr="001E2973">
        <w:rPr>
          <w:bCs/>
          <w:sz w:val="28"/>
          <w:szCs w:val="28"/>
        </w:rPr>
        <w:t xml:space="preserve">. </w:t>
      </w:r>
      <w:r w:rsidR="00075628" w:rsidRPr="001E2973">
        <w:rPr>
          <w:sz w:val="28"/>
          <w:szCs w:val="28"/>
        </w:rPr>
        <w:t>Торги признаны несостоявшимися ввиду отсутствия заявок на участие.</w:t>
      </w:r>
    </w:p>
    <w:p w:rsidR="00075628" w:rsidRDefault="00075628" w:rsidP="003D0DC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2973">
        <w:rPr>
          <w:bCs/>
          <w:sz w:val="28"/>
          <w:szCs w:val="28"/>
        </w:rPr>
        <w:t xml:space="preserve">Лот № 4. Объект выставлялся на торги, проводившиеся </w:t>
      </w:r>
      <w:r w:rsidR="005B5218">
        <w:rPr>
          <w:bCs/>
          <w:sz w:val="28"/>
          <w:szCs w:val="28"/>
        </w:rPr>
        <w:t>13.12</w:t>
      </w:r>
      <w:r w:rsidR="0028495E" w:rsidRPr="001E2973">
        <w:rPr>
          <w:bCs/>
          <w:sz w:val="28"/>
          <w:szCs w:val="28"/>
        </w:rPr>
        <w:t>.201</w:t>
      </w:r>
      <w:r w:rsidR="00C02F10">
        <w:rPr>
          <w:bCs/>
          <w:sz w:val="28"/>
          <w:szCs w:val="28"/>
        </w:rPr>
        <w:t>8.</w:t>
      </w:r>
      <w:r w:rsidRPr="001E2973">
        <w:rPr>
          <w:bCs/>
          <w:sz w:val="28"/>
          <w:szCs w:val="28"/>
        </w:rPr>
        <w:t xml:space="preserve"> </w:t>
      </w:r>
      <w:r w:rsidRPr="001E2973">
        <w:rPr>
          <w:sz w:val="28"/>
          <w:szCs w:val="28"/>
        </w:rPr>
        <w:t>Торги признаны несостоявшимися ввиду отсутствия заявок на участие.</w:t>
      </w:r>
    </w:p>
    <w:p w:rsidR="00C02F10" w:rsidRDefault="00C02F10" w:rsidP="00C02F1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Лот № 5</w:t>
      </w:r>
      <w:r w:rsidRPr="001E2973">
        <w:rPr>
          <w:bCs/>
          <w:sz w:val="28"/>
          <w:szCs w:val="28"/>
        </w:rPr>
        <w:t xml:space="preserve">. Объект выставлялся на торги, проводившиеся </w:t>
      </w:r>
      <w:r w:rsidR="005B5218">
        <w:rPr>
          <w:bCs/>
          <w:sz w:val="28"/>
          <w:szCs w:val="28"/>
        </w:rPr>
        <w:t xml:space="preserve"> 28</w:t>
      </w:r>
      <w:r w:rsidRPr="001E2973">
        <w:rPr>
          <w:bCs/>
          <w:sz w:val="28"/>
          <w:szCs w:val="28"/>
        </w:rPr>
        <w:t>.1</w:t>
      </w:r>
      <w:r w:rsidR="005B5218">
        <w:rPr>
          <w:bCs/>
          <w:sz w:val="28"/>
          <w:szCs w:val="28"/>
        </w:rPr>
        <w:t>2</w:t>
      </w:r>
      <w:r w:rsidRPr="001E297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8.</w:t>
      </w:r>
      <w:r w:rsidRPr="001E2973">
        <w:rPr>
          <w:bCs/>
          <w:sz w:val="28"/>
          <w:szCs w:val="28"/>
        </w:rPr>
        <w:t xml:space="preserve"> </w:t>
      </w:r>
      <w:r w:rsidRPr="001E2973">
        <w:rPr>
          <w:sz w:val="28"/>
          <w:szCs w:val="28"/>
        </w:rPr>
        <w:t>Торги признаны несостоявшимися ввиду отсутствия заявок на участие.</w:t>
      </w:r>
    </w:p>
    <w:p w:rsidR="00793400" w:rsidRPr="00E41D65" w:rsidRDefault="00C81D13" w:rsidP="00ED24E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Основание проведения продажи посредством публичного предложения</w:t>
      </w:r>
      <w:r w:rsidR="00793400" w:rsidRPr="00793400">
        <w:rPr>
          <w:sz w:val="28"/>
          <w:szCs w:val="28"/>
        </w:rPr>
        <w:t>:</w:t>
      </w:r>
      <w:r w:rsidR="00793400">
        <w:rPr>
          <w:b/>
          <w:sz w:val="28"/>
          <w:szCs w:val="28"/>
        </w:rPr>
        <w:t xml:space="preserve"> </w:t>
      </w:r>
      <w:r w:rsidR="0028495E">
        <w:rPr>
          <w:sz w:val="28"/>
          <w:szCs w:val="28"/>
        </w:rPr>
        <w:t>Прогнозный план (программа</w:t>
      </w:r>
      <w:r w:rsidR="0028495E" w:rsidRPr="00D64C2D">
        <w:rPr>
          <w:sz w:val="28"/>
          <w:szCs w:val="28"/>
        </w:rPr>
        <w:t>) приватизации муниципального имущества Череповецкого муниципального района на 201</w:t>
      </w:r>
      <w:r w:rsidR="0028495E">
        <w:rPr>
          <w:sz w:val="28"/>
          <w:szCs w:val="28"/>
        </w:rPr>
        <w:t>8 год, утвержденный</w:t>
      </w:r>
      <w:r w:rsidR="0028495E" w:rsidRPr="00D64C2D">
        <w:rPr>
          <w:sz w:val="28"/>
          <w:szCs w:val="28"/>
        </w:rPr>
        <w:t xml:space="preserve"> решением Муниципального Собрания района </w:t>
      </w:r>
      <w:r w:rsidR="0028495E" w:rsidRPr="008B3B2A">
        <w:rPr>
          <w:sz w:val="28"/>
          <w:szCs w:val="28"/>
        </w:rPr>
        <w:t xml:space="preserve">от </w:t>
      </w:r>
      <w:r w:rsidR="0028495E">
        <w:rPr>
          <w:sz w:val="28"/>
          <w:szCs w:val="28"/>
        </w:rPr>
        <w:t>12.12.2017</w:t>
      </w:r>
      <w:r w:rsidR="0028495E" w:rsidRPr="008B3B2A">
        <w:rPr>
          <w:sz w:val="28"/>
          <w:szCs w:val="28"/>
        </w:rPr>
        <w:t xml:space="preserve"> №</w:t>
      </w:r>
      <w:r w:rsidR="0028495E">
        <w:rPr>
          <w:sz w:val="28"/>
          <w:szCs w:val="28"/>
        </w:rPr>
        <w:t xml:space="preserve"> 392</w:t>
      </w:r>
      <w:r w:rsidR="00793400">
        <w:rPr>
          <w:sz w:val="28"/>
          <w:szCs w:val="28"/>
        </w:rPr>
        <w:t>, решение</w:t>
      </w:r>
      <w:r w:rsidR="00793400" w:rsidRPr="003D4A86">
        <w:rPr>
          <w:sz w:val="28"/>
          <w:szCs w:val="28"/>
        </w:rPr>
        <w:t xml:space="preserve"> Комитета </w:t>
      </w:r>
      <w:r w:rsidR="00E41D65">
        <w:rPr>
          <w:sz w:val="28"/>
          <w:szCs w:val="28"/>
        </w:rPr>
        <w:t xml:space="preserve">от </w:t>
      </w:r>
      <w:r w:rsidR="00C02F10">
        <w:rPr>
          <w:sz w:val="28"/>
          <w:szCs w:val="28"/>
        </w:rPr>
        <w:t>2</w:t>
      </w:r>
      <w:r w:rsidR="005B5218">
        <w:rPr>
          <w:sz w:val="28"/>
          <w:szCs w:val="28"/>
        </w:rPr>
        <w:t>9</w:t>
      </w:r>
      <w:r w:rsidR="00C02F10">
        <w:rPr>
          <w:sz w:val="28"/>
          <w:szCs w:val="28"/>
        </w:rPr>
        <w:t>.12</w:t>
      </w:r>
      <w:r w:rsidR="0028495E">
        <w:rPr>
          <w:sz w:val="28"/>
          <w:szCs w:val="28"/>
        </w:rPr>
        <w:t>.2018</w:t>
      </w:r>
      <w:r w:rsidR="00E41D65">
        <w:rPr>
          <w:sz w:val="28"/>
          <w:szCs w:val="28"/>
        </w:rPr>
        <w:t xml:space="preserve"> № </w:t>
      </w:r>
      <w:r w:rsidR="00C02F10">
        <w:rPr>
          <w:sz w:val="28"/>
          <w:szCs w:val="28"/>
        </w:rPr>
        <w:t>1</w:t>
      </w:r>
      <w:r w:rsidR="005B5218">
        <w:rPr>
          <w:sz w:val="28"/>
          <w:szCs w:val="28"/>
        </w:rPr>
        <w:t>162</w:t>
      </w:r>
      <w:r w:rsidR="00793400">
        <w:rPr>
          <w:sz w:val="28"/>
          <w:szCs w:val="28"/>
        </w:rPr>
        <w:t xml:space="preserve"> </w:t>
      </w:r>
      <w:r w:rsidR="00793400" w:rsidRPr="00E41D65">
        <w:rPr>
          <w:sz w:val="28"/>
          <w:szCs w:val="28"/>
        </w:rPr>
        <w:t>«</w:t>
      </w:r>
      <w:r w:rsidR="00E41D65" w:rsidRPr="00E41D65">
        <w:rPr>
          <w:sz w:val="28"/>
          <w:szCs w:val="28"/>
        </w:rPr>
        <w:t>О продаже муниципального имущества посредством публичного предложения</w:t>
      </w:r>
      <w:r w:rsidR="00793400" w:rsidRPr="00E41D65">
        <w:rPr>
          <w:sz w:val="28"/>
          <w:szCs w:val="28"/>
        </w:rPr>
        <w:t>».</w:t>
      </w:r>
      <w:r w:rsidR="00793400" w:rsidRPr="00E41D65">
        <w:rPr>
          <w:rStyle w:val="apple-converted-space"/>
          <w:sz w:val="28"/>
          <w:szCs w:val="28"/>
        </w:rPr>
        <w:t> 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27E10">
        <w:rPr>
          <w:b/>
          <w:sz w:val="28"/>
          <w:szCs w:val="28"/>
        </w:rPr>
        <w:t>Время приема заявок</w:t>
      </w:r>
      <w:r>
        <w:rPr>
          <w:b/>
          <w:sz w:val="28"/>
          <w:szCs w:val="28"/>
        </w:rPr>
        <w:t xml:space="preserve"> для участия в </w:t>
      </w:r>
      <w:r w:rsidR="00E41D65">
        <w:rPr>
          <w:b/>
          <w:sz w:val="28"/>
          <w:szCs w:val="28"/>
        </w:rPr>
        <w:t>продаже</w:t>
      </w:r>
      <w:r w:rsidR="00C81D13">
        <w:rPr>
          <w:b/>
          <w:sz w:val="28"/>
          <w:szCs w:val="28"/>
        </w:rPr>
        <w:t xml:space="preserve"> посредством публичного предложения</w:t>
      </w:r>
      <w:r w:rsidRPr="00A27E1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E41D65">
        <w:rPr>
          <w:b/>
          <w:sz w:val="28"/>
          <w:szCs w:val="28"/>
        </w:rPr>
        <w:t xml:space="preserve">с </w:t>
      </w:r>
      <w:r w:rsidR="005B5218">
        <w:rPr>
          <w:b/>
          <w:sz w:val="28"/>
          <w:szCs w:val="28"/>
        </w:rPr>
        <w:t>14</w:t>
      </w:r>
      <w:r w:rsidR="00C02F10">
        <w:rPr>
          <w:b/>
          <w:sz w:val="28"/>
          <w:szCs w:val="28"/>
        </w:rPr>
        <w:t xml:space="preserve"> января 2019</w:t>
      </w:r>
      <w:r w:rsidRPr="00A27E10">
        <w:rPr>
          <w:b/>
          <w:sz w:val="28"/>
          <w:szCs w:val="28"/>
        </w:rPr>
        <w:t xml:space="preserve"> года по </w:t>
      </w:r>
      <w:r w:rsidR="00C02F10">
        <w:rPr>
          <w:b/>
          <w:sz w:val="28"/>
          <w:szCs w:val="28"/>
        </w:rPr>
        <w:t>0</w:t>
      </w:r>
      <w:r w:rsidR="005B5218">
        <w:rPr>
          <w:b/>
          <w:sz w:val="28"/>
          <w:szCs w:val="28"/>
        </w:rPr>
        <w:t>8</w:t>
      </w:r>
      <w:r w:rsidR="00C02F10">
        <w:rPr>
          <w:b/>
          <w:sz w:val="28"/>
          <w:szCs w:val="28"/>
        </w:rPr>
        <w:t xml:space="preserve"> февраля</w:t>
      </w:r>
      <w:r w:rsidRPr="00A27E10">
        <w:rPr>
          <w:b/>
          <w:sz w:val="28"/>
          <w:szCs w:val="28"/>
        </w:rPr>
        <w:t xml:space="preserve"> 201</w:t>
      </w:r>
      <w:r w:rsidR="00C02F10">
        <w:rPr>
          <w:b/>
          <w:sz w:val="28"/>
          <w:szCs w:val="28"/>
        </w:rPr>
        <w:t>9</w:t>
      </w:r>
      <w:r w:rsidRPr="00A27E10">
        <w:rPr>
          <w:b/>
          <w:sz w:val="28"/>
          <w:szCs w:val="28"/>
        </w:rPr>
        <w:t xml:space="preserve"> года включительно</w:t>
      </w:r>
      <w:r>
        <w:rPr>
          <w:b/>
          <w:sz w:val="28"/>
          <w:szCs w:val="28"/>
        </w:rPr>
        <w:t>.</w:t>
      </w:r>
    </w:p>
    <w:p w:rsidR="0022131F" w:rsidRDefault="00C03FB2" w:rsidP="002213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F3F3F"/>
          <w:sz w:val="18"/>
          <w:szCs w:val="18"/>
          <w:shd w:val="clear" w:color="auto" w:fill="FFFFFF"/>
        </w:rPr>
      </w:pPr>
      <w:proofErr w:type="gramStart"/>
      <w:r w:rsidRPr="005E663C">
        <w:rPr>
          <w:b/>
          <w:sz w:val="28"/>
          <w:szCs w:val="28"/>
        </w:rPr>
        <w:lastRenderedPageBreak/>
        <w:t>Место приема заявок</w:t>
      </w:r>
      <w:r>
        <w:rPr>
          <w:b/>
          <w:sz w:val="28"/>
          <w:szCs w:val="28"/>
        </w:rPr>
        <w:t xml:space="preserve"> </w:t>
      </w:r>
      <w:r w:rsidRPr="005E663C">
        <w:rPr>
          <w:b/>
          <w:sz w:val="28"/>
          <w:szCs w:val="28"/>
        </w:rPr>
        <w:t>и получения разъяснен</w:t>
      </w:r>
      <w:r>
        <w:rPr>
          <w:b/>
          <w:sz w:val="28"/>
          <w:szCs w:val="28"/>
        </w:rPr>
        <w:t>и</w:t>
      </w:r>
      <w:r w:rsidR="00E41D65">
        <w:rPr>
          <w:b/>
          <w:sz w:val="28"/>
          <w:szCs w:val="28"/>
        </w:rPr>
        <w:t>й по вопросам участия в продаже</w:t>
      </w:r>
      <w:r w:rsidR="00C81D13">
        <w:rPr>
          <w:b/>
          <w:sz w:val="28"/>
          <w:szCs w:val="28"/>
        </w:rPr>
        <w:t xml:space="preserve"> посредством публичного предложения</w:t>
      </w:r>
      <w:r w:rsidRPr="005E663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162612, Вологодская область, г. Череповец, ул. Первомайская, д. 58, 4 этаж, каб. 40</w:t>
      </w:r>
      <w:r w:rsidR="00C02F10">
        <w:rPr>
          <w:sz w:val="28"/>
          <w:szCs w:val="28"/>
        </w:rPr>
        <w:t>3, тел. 8(8202)24-95-90</w:t>
      </w:r>
      <w:r>
        <w:rPr>
          <w:sz w:val="28"/>
          <w:szCs w:val="28"/>
        </w:rPr>
        <w:t xml:space="preserve">; </w:t>
      </w:r>
      <w:r w:rsidR="0025653A" w:rsidRPr="0025653A">
        <w:rPr>
          <w:sz w:val="28"/>
          <w:szCs w:val="28"/>
          <w:shd w:val="clear" w:color="auto" w:fill="FFFFFF"/>
        </w:rPr>
        <w:t>понедельник - четверг с 8 час. 00 мин. до 17 час. 15 мин.</w:t>
      </w:r>
      <w:r w:rsidR="0022131F">
        <w:rPr>
          <w:sz w:val="28"/>
          <w:szCs w:val="28"/>
          <w:shd w:val="clear" w:color="auto" w:fill="FFFFFF"/>
        </w:rPr>
        <w:t xml:space="preserve">, пятница с 8 час. 00 мин. до </w:t>
      </w:r>
      <w:r w:rsidR="001E2973">
        <w:rPr>
          <w:sz w:val="28"/>
          <w:szCs w:val="28"/>
          <w:shd w:val="clear" w:color="auto" w:fill="FFFFFF"/>
        </w:rPr>
        <w:t>16</w:t>
      </w:r>
      <w:r w:rsidR="0022131F">
        <w:rPr>
          <w:sz w:val="28"/>
          <w:szCs w:val="28"/>
          <w:shd w:val="clear" w:color="auto" w:fill="FFFFFF"/>
        </w:rPr>
        <w:t xml:space="preserve"> час. 00 мин;</w:t>
      </w:r>
      <w:proofErr w:type="gramEnd"/>
      <w:r w:rsidR="0025653A" w:rsidRPr="0025653A">
        <w:rPr>
          <w:sz w:val="28"/>
          <w:szCs w:val="28"/>
          <w:shd w:val="clear" w:color="auto" w:fill="FFFFFF"/>
        </w:rPr>
        <w:t xml:space="preserve"> обед с 12 час. 30 мин. до 13 час. 30 мин</w:t>
      </w:r>
      <w:r w:rsidR="001E2973">
        <w:rPr>
          <w:sz w:val="28"/>
          <w:szCs w:val="28"/>
          <w:shd w:val="clear" w:color="auto" w:fill="FFFFFF"/>
        </w:rPr>
        <w:t>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260DB">
        <w:rPr>
          <w:color w:val="000000"/>
          <w:sz w:val="28"/>
          <w:szCs w:val="28"/>
          <w:shd w:val="clear" w:color="auto" w:fill="FFFFFF"/>
        </w:rPr>
        <w:t xml:space="preserve">Для участия в </w:t>
      </w:r>
      <w:r w:rsidR="0022131F">
        <w:rPr>
          <w:color w:val="000000"/>
          <w:sz w:val="28"/>
          <w:szCs w:val="28"/>
          <w:shd w:val="clear" w:color="auto" w:fill="FFFFFF"/>
        </w:rPr>
        <w:t>продаже посредством публичного предложения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претендент предоставляет </w:t>
      </w:r>
      <w:r>
        <w:rPr>
          <w:color w:val="000000"/>
          <w:sz w:val="28"/>
          <w:szCs w:val="28"/>
          <w:shd w:val="clear" w:color="auto" w:fill="FFFFFF"/>
        </w:rPr>
        <w:t>Продавцу</w:t>
      </w:r>
      <w:r w:rsidRPr="00E260DB">
        <w:rPr>
          <w:color w:val="000000"/>
          <w:sz w:val="28"/>
          <w:szCs w:val="28"/>
          <w:shd w:val="clear" w:color="auto" w:fill="FFFFFF"/>
        </w:rPr>
        <w:t xml:space="preserve"> (лично или через своего уполномоченного представителя) заявку, по форме утвержденной </w:t>
      </w:r>
      <w:r>
        <w:rPr>
          <w:color w:val="000000"/>
          <w:sz w:val="28"/>
          <w:szCs w:val="28"/>
          <w:shd w:val="clear" w:color="auto" w:fill="FFFFFF"/>
        </w:rPr>
        <w:t>Продавцом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Pr="00297A4E">
        <w:rPr>
          <w:sz w:val="28"/>
          <w:szCs w:val="28"/>
        </w:rPr>
        <w:t xml:space="preserve">Одно лицо имеет право подать только </w:t>
      </w:r>
      <w:r w:rsidRPr="0025653A">
        <w:rPr>
          <w:rFonts w:ascii="Arial" w:hAnsi="Arial" w:cs="Arial"/>
          <w:color w:val="3F3F3F"/>
          <w:sz w:val="18"/>
          <w:szCs w:val="18"/>
          <w:shd w:val="clear" w:color="auto" w:fill="FFFFFF"/>
        </w:rPr>
        <w:t xml:space="preserve"> </w:t>
      </w:r>
      <w:r w:rsidRPr="0025653A">
        <w:rPr>
          <w:sz w:val="28"/>
          <w:szCs w:val="28"/>
          <w:shd w:val="clear" w:color="auto" w:fill="FFFFFF"/>
        </w:rPr>
        <w:t xml:space="preserve">одну заявку на участие в </w:t>
      </w:r>
      <w:r w:rsidR="00C81D13">
        <w:rPr>
          <w:sz w:val="28"/>
          <w:szCs w:val="28"/>
          <w:shd w:val="clear" w:color="auto" w:fill="FFFFFF"/>
        </w:rPr>
        <w:t>продаже посредством публичного предложения</w:t>
      </w:r>
      <w:r w:rsidRPr="0025653A">
        <w:rPr>
          <w:sz w:val="28"/>
          <w:szCs w:val="28"/>
          <w:shd w:val="clear" w:color="auto" w:fill="FFFFFF"/>
        </w:rPr>
        <w:t xml:space="preserve"> по каждому лоту</w:t>
      </w:r>
      <w:r w:rsidRPr="0025653A">
        <w:rPr>
          <w:sz w:val="28"/>
          <w:szCs w:val="28"/>
        </w:rPr>
        <w:t>.</w:t>
      </w:r>
      <w:r w:rsidRPr="00297A4E">
        <w:rPr>
          <w:sz w:val="28"/>
          <w:szCs w:val="28"/>
        </w:rPr>
        <w:t xml:space="preserve"> Заявки подаются и принимаются одновременно с полным комплектом требуемых для участия в </w:t>
      </w:r>
      <w:r w:rsidR="0022131F">
        <w:rPr>
          <w:sz w:val="28"/>
          <w:szCs w:val="28"/>
        </w:rPr>
        <w:t>продаже</w:t>
      </w:r>
      <w:r w:rsidRPr="00297A4E">
        <w:rPr>
          <w:sz w:val="28"/>
          <w:szCs w:val="28"/>
        </w:rPr>
        <w:t xml:space="preserve"> документов.</w:t>
      </w:r>
    </w:p>
    <w:p w:rsidR="00A03424" w:rsidRPr="00274B5C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Заявка с прилагаемыми к ней документами регистрируется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в журнале приема заявок с присвоением каждой заявке </w:t>
      </w:r>
      <w:r>
        <w:rPr>
          <w:color w:val="000000"/>
          <w:sz w:val="28"/>
          <w:szCs w:val="28"/>
        </w:rPr>
        <w:t xml:space="preserve">порядкового </w:t>
      </w:r>
      <w:r w:rsidRPr="00274B5C">
        <w:rPr>
          <w:color w:val="000000"/>
          <w:sz w:val="28"/>
          <w:szCs w:val="28"/>
        </w:rPr>
        <w:t xml:space="preserve">номера и указанием даты и времени подачи документов. На каждом экземпляре заявки </w:t>
      </w:r>
      <w:r>
        <w:rPr>
          <w:color w:val="000000"/>
          <w:sz w:val="28"/>
          <w:szCs w:val="28"/>
        </w:rPr>
        <w:t>Продавцом</w:t>
      </w:r>
      <w:r w:rsidRPr="00274B5C">
        <w:rPr>
          <w:color w:val="000000"/>
          <w:sz w:val="28"/>
          <w:szCs w:val="28"/>
        </w:rPr>
        <w:t xml:space="preserve"> делается отметка о принятии заявки с указанием ее номера, даты и време</w:t>
      </w:r>
      <w:r>
        <w:rPr>
          <w:color w:val="000000"/>
          <w:sz w:val="28"/>
          <w:szCs w:val="28"/>
        </w:rPr>
        <w:t>ни принятия</w:t>
      </w:r>
      <w:r w:rsidRPr="00274B5C">
        <w:rPr>
          <w:color w:val="000000"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>Заявки, поступившие по истечении срока их приема, указанного в информационном сооб</w:t>
      </w:r>
      <w:r w:rsidR="0022131F">
        <w:rPr>
          <w:color w:val="000000"/>
          <w:sz w:val="28"/>
          <w:szCs w:val="28"/>
        </w:rPr>
        <w:t>щении о проведении продажи</w:t>
      </w:r>
      <w:r w:rsidRPr="00274B5C">
        <w:rPr>
          <w:color w:val="000000"/>
          <w:sz w:val="28"/>
          <w:szCs w:val="28"/>
        </w:rPr>
        <w:t>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Перечень документов, представляемых прет</w:t>
      </w:r>
      <w:r w:rsidR="0022131F">
        <w:rPr>
          <w:sz w:val="28"/>
          <w:szCs w:val="28"/>
        </w:rPr>
        <w:t>ендентами для участия в продаже</w:t>
      </w:r>
      <w:r w:rsidR="00C81D13">
        <w:rPr>
          <w:sz w:val="28"/>
          <w:szCs w:val="28"/>
        </w:rPr>
        <w:t xml:space="preserve"> посредством публичного предложения</w:t>
      </w:r>
      <w:r w:rsidRPr="00A03424">
        <w:rPr>
          <w:sz w:val="28"/>
          <w:szCs w:val="28"/>
        </w:rPr>
        <w:t>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1. Заявка в 2 экземплярах по установленной Продавцом форме.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Юридические лица: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а) заверенные копии учредительных документов;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б) документ, содержащий сведения о доле Российской Федерации, субъекта Российской Федерации, муниципального образования в уставном капитале юридического лица (реестр владельцев акций либо выписка из него или заверенное печатью юридического лица и подписанное его руководителем письмо);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в) документ, который подтверждает полномочия руководителя юридического лица на осуществление действий от имени юридического лица (копия решения о назначении этого лица или о его избрании) и в соответствии с которым руководитель юридического лица обладает правом действовать от имени юридического лица без доверенности.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131F">
        <w:rPr>
          <w:sz w:val="28"/>
          <w:szCs w:val="28"/>
        </w:rPr>
        <w:t>Физические лица предъявляют документ, удостоверяющий личность,</w:t>
      </w:r>
      <w:r w:rsidR="0022131F" w:rsidRPr="0022131F">
        <w:rPr>
          <w:sz w:val="28"/>
          <w:szCs w:val="28"/>
        </w:rPr>
        <w:t xml:space="preserve"> а также</w:t>
      </w:r>
      <w:r w:rsidRPr="0022131F">
        <w:rPr>
          <w:sz w:val="28"/>
          <w:szCs w:val="28"/>
        </w:rPr>
        <w:t xml:space="preserve"> представляют копии всех его листов.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В случае если от имени претендента действует его представитель по доверенности, к заявке должна быть приложена доверенность на осуществление действий от имени претендента, оформленная в установленном порядке, или нотариально заверенная копия такой доверенности. В случае если доверенность на осуществление действий от 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 xml:space="preserve">2. Все листы документов, предоставляемых одновременно с заявкой, либо отдельные тома данных документов должны быть прошиты, пронумерованы, </w:t>
      </w:r>
      <w:r w:rsidRPr="00297A4E">
        <w:rPr>
          <w:sz w:val="28"/>
          <w:szCs w:val="28"/>
        </w:rPr>
        <w:lastRenderedPageBreak/>
        <w:t>скреплены печатью претендента (при наличии печати) (для юридического лица) и подписаны претендентом или его представителем.</w:t>
      </w:r>
    </w:p>
    <w:p w:rsidR="00A03424" w:rsidRPr="00297A4E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97A4E">
        <w:rPr>
          <w:sz w:val="28"/>
          <w:szCs w:val="28"/>
        </w:rPr>
        <w:t>К данным документам (в том числе к каждому тому) также прилагается их опись. Заявка и такая опись составляются в двух экземплярах, один из которых остается у Продавца, другой — у претендента.</w:t>
      </w:r>
    </w:p>
    <w:p w:rsidR="00A03424" w:rsidRPr="00E260DB" w:rsidRDefault="00A03424" w:rsidP="00A03424">
      <w:pPr>
        <w:pStyle w:val="a3"/>
        <w:shd w:val="clear" w:color="auto" w:fill="FFFFFF"/>
        <w:spacing w:before="45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274B5C">
        <w:rPr>
          <w:color w:val="000000"/>
          <w:sz w:val="28"/>
          <w:szCs w:val="28"/>
        </w:rPr>
        <w:t xml:space="preserve">Обязанность доказать свое право на участие в </w:t>
      </w:r>
      <w:r w:rsidR="0022131F">
        <w:rPr>
          <w:color w:val="000000"/>
          <w:sz w:val="28"/>
          <w:szCs w:val="28"/>
        </w:rPr>
        <w:t>продаже</w:t>
      </w:r>
      <w:r w:rsidR="00C81D13">
        <w:rPr>
          <w:color w:val="000000"/>
          <w:sz w:val="28"/>
          <w:szCs w:val="28"/>
        </w:rPr>
        <w:t xml:space="preserve"> посредством публичного предложения</w:t>
      </w:r>
      <w:r w:rsidRPr="00274B5C">
        <w:rPr>
          <w:color w:val="000000"/>
          <w:sz w:val="28"/>
          <w:szCs w:val="28"/>
        </w:rPr>
        <w:t xml:space="preserve"> возлагается на претендента.</w:t>
      </w:r>
    </w:p>
    <w:p w:rsidR="00A03424" w:rsidRP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03424">
        <w:rPr>
          <w:sz w:val="28"/>
          <w:szCs w:val="28"/>
        </w:rPr>
        <w:t>Реквизиты для перечисления задатков:</w:t>
      </w:r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Департамент финансов Вологодской области (КИО администрации Череповецкого муниципального района л/сч 164.30.001.1) ИНН 3523001928/КПП 352801001 БИК 041946000 </w:t>
      </w:r>
      <w:r w:rsidR="0095671D">
        <w:rPr>
          <w:sz w:val="28"/>
          <w:szCs w:val="28"/>
        </w:rPr>
        <w:t xml:space="preserve">ОКТМО 19730000 </w:t>
      </w:r>
      <w:proofErr w:type="spellStart"/>
      <w:proofErr w:type="gramStart"/>
      <w:r w:rsidRPr="003D4A86">
        <w:rPr>
          <w:sz w:val="28"/>
          <w:szCs w:val="28"/>
        </w:rPr>
        <w:t>р</w:t>
      </w:r>
      <w:proofErr w:type="spellEnd"/>
      <w:proofErr w:type="gramEnd"/>
      <w:r w:rsidRPr="003D4A86">
        <w:rPr>
          <w:sz w:val="28"/>
          <w:szCs w:val="28"/>
        </w:rPr>
        <w:t>/</w:t>
      </w:r>
      <w:proofErr w:type="spellStart"/>
      <w:r w:rsidRPr="003D4A86">
        <w:rPr>
          <w:sz w:val="28"/>
          <w:szCs w:val="28"/>
        </w:rPr>
        <w:t>сч</w:t>
      </w:r>
      <w:proofErr w:type="spellEnd"/>
      <w:r w:rsidRPr="003D4A86">
        <w:rPr>
          <w:sz w:val="28"/>
          <w:szCs w:val="28"/>
        </w:rPr>
        <w:t xml:space="preserve"> 40302810500465000046 РКЦ Череповец г. Череповец, назначение пла</w:t>
      </w:r>
      <w:r>
        <w:rPr>
          <w:sz w:val="28"/>
          <w:szCs w:val="28"/>
        </w:rPr>
        <w:t xml:space="preserve">тежа: </w:t>
      </w:r>
      <w:proofErr w:type="gramStart"/>
      <w:r w:rsidRPr="00D26185">
        <w:rPr>
          <w:sz w:val="28"/>
          <w:szCs w:val="28"/>
          <w:shd w:val="clear" w:color="auto" w:fill="FFFFFF"/>
        </w:rPr>
        <w:t>КБК 16400000000000000000</w:t>
      </w:r>
      <w:r>
        <w:rPr>
          <w:sz w:val="28"/>
          <w:szCs w:val="28"/>
        </w:rPr>
        <w:t xml:space="preserve"> тип средств</w:t>
      </w:r>
      <w:r w:rsidRPr="003D4A86">
        <w:rPr>
          <w:sz w:val="28"/>
          <w:szCs w:val="28"/>
        </w:rPr>
        <w:t xml:space="preserve"> 040000 задаток </w:t>
      </w:r>
      <w:r>
        <w:rPr>
          <w:sz w:val="28"/>
          <w:szCs w:val="28"/>
        </w:rPr>
        <w:t>для участия</w:t>
      </w:r>
      <w:r w:rsidRPr="003D4A86">
        <w:rPr>
          <w:sz w:val="28"/>
          <w:szCs w:val="28"/>
        </w:rPr>
        <w:t xml:space="preserve"> </w:t>
      </w:r>
      <w:r w:rsidR="00E80108">
        <w:rPr>
          <w:sz w:val="28"/>
          <w:szCs w:val="28"/>
        </w:rPr>
        <w:t>в торгах</w:t>
      </w:r>
      <w:r w:rsidR="0022131F">
        <w:rPr>
          <w:sz w:val="28"/>
          <w:szCs w:val="28"/>
        </w:rPr>
        <w:t xml:space="preserve"> по лоту № ___</w:t>
      </w:r>
      <w:r>
        <w:rPr>
          <w:sz w:val="28"/>
          <w:szCs w:val="28"/>
        </w:rPr>
        <w:t>, указать наименование имущества</w:t>
      </w:r>
      <w:r w:rsidRPr="003D4A86">
        <w:rPr>
          <w:sz w:val="28"/>
          <w:szCs w:val="28"/>
        </w:rPr>
        <w:t>).</w:t>
      </w:r>
      <w:proofErr w:type="gramEnd"/>
    </w:p>
    <w:p w:rsidR="0022131F" w:rsidRPr="00741AD9" w:rsidRDefault="00A03424" w:rsidP="00741AD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D26185">
        <w:rPr>
          <w:color w:val="000000"/>
          <w:sz w:val="28"/>
          <w:szCs w:val="28"/>
          <w:shd w:val="clear" w:color="auto" w:fill="FFFFFF"/>
        </w:rPr>
        <w:t xml:space="preserve">Задаток вносится единым платежом. Документом, подтверждающим поступление задатка на счет </w:t>
      </w:r>
      <w:r w:rsidR="0022131F">
        <w:rPr>
          <w:color w:val="000000"/>
          <w:sz w:val="28"/>
          <w:szCs w:val="28"/>
          <w:shd w:val="clear" w:color="auto" w:fill="FFFFFF"/>
        </w:rPr>
        <w:t>Продавца</w:t>
      </w:r>
      <w:r w:rsidRPr="00D26185">
        <w:rPr>
          <w:color w:val="000000"/>
          <w:sz w:val="28"/>
          <w:szCs w:val="28"/>
          <w:shd w:val="clear" w:color="auto" w:fill="FFFFFF"/>
        </w:rPr>
        <w:t>, является выписка с этого счета.</w:t>
      </w:r>
      <w:r w:rsidRPr="00D26185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26185">
        <w:rPr>
          <w:sz w:val="28"/>
          <w:szCs w:val="28"/>
        </w:rPr>
        <w:t>Допуск к участию в </w:t>
      </w:r>
      <w:r w:rsidR="00C81D13">
        <w:rPr>
          <w:sz w:val="28"/>
          <w:szCs w:val="28"/>
        </w:rPr>
        <w:t>продаже</w:t>
      </w:r>
      <w:r w:rsidRPr="00D26185">
        <w:rPr>
          <w:sz w:val="28"/>
          <w:szCs w:val="28"/>
        </w:rPr>
        <w:t xml:space="preserve"> осуществляется только по лотам, в отношении которых задаток поступил на счет Продавца на дату окончания приема заявок. </w:t>
      </w:r>
      <w:r w:rsidR="0022131F" w:rsidRPr="0022131F">
        <w:rPr>
          <w:sz w:val="28"/>
          <w:szCs w:val="28"/>
          <w:shd w:val="clear" w:color="auto" w:fill="FFFFFF"/>
        </w:rPr>
        <w:t xml:space="preserve">Документом, подтверждающим поступление задатка на счет Продавца, является выписка с </w:t>
      </w:r>
      <w:r w:rsidR="00C81D13">
        <w:rPr>
          <w:sz w:val="28"/>
          <w:szCs w:val="28"/>
          <w:shd w:val="clear" w:color="auto" w:fill="FFFFFF"/>
        </w:rPr>
        <w:t xml:space="preserve">этого </w:t>
      </w:r>
      <w:r w:rsidR="0022131F" w:rsidRPr="0022131F">
        <w:rPr>
          <w:sz w:val="28"/>
          <w:szCs w:val="28"/>
          <w:shd w:val="clear" w:color="auto" w:fill="FFFFFF"/>
        </w:rPr>
        <w:t>счета не позднее рабочего дня, следующего за днем окончания приема заявок, в данном случае</w:t>
      </w:r>
      <w:r w:rsidR="0022131F" w:rsidRPr="0022131F">
        <w:rPr>
          <w:rStyle w:val="apple-converted-space"/>
          <w:sz w:val="28"/>
          <w:szCs w:val="28"/>
          <w:shd w:val="clear" w:color="auto" w:fill="FFFFFF"/>
        </w:rPr>
        <w:t> </w:t>
      </w:r>
      <w:r w:rsidR="0022131F" w:rsidRPr="0022131F">
        <w:rPr>
          <w:b/>
          <w:bCs/>
          <w:sz w:val="28"/>
          <w:szCs w:val="28"/>
          <w:u w:val="single"/>
          <w:shd w:val="clear" w:color="auto" w:fill="FFFFFF"/>
        </w:rPr>
        <w:t xml:space="preserve">не позднее </w:t>
      </w:r>
      <w:r w:rsidR="005B5218">
        <w:rPr>
          <w:b/>
          <w:bCs/>
          <w:sz w:val="28"/>
          <w:szCs w:val="28"/>
          <w:u w:val="single"/>
          <w:shd w:val="clear" w:color="auto" w:fill="FFFFFF"/>
        </w:rPr>
        <w:t>11</w:t>
      </w:r>
      <w:r w:rsidR="00C02F10">
        <w:rPr>
          <w:b/>
          <w:bCs/>
          <w:sz w:val="28"/>
          <w:szCs w:val="28"/>
          <w:u w:val="single"/>
          <w:shd w:val="clear" w:color="auto" w:fill="FFFFFF"/>
        </w:rPr>
        <w:t xml:space="preserve"> февраля</w:t>
      </w:r>
      <w:r w:rsidR="0022131F" w:rsidRPr="0022131F">
        <w:rPr>
          <w:b/>
          <w:bCs/>
          <w:sz w:val="28"/>
          <w:szCs w:val="28"/>
          <w:u w:val="single"/>
          <w:shd w:val="clear" w:color="auto" w:fill="FFFFFF"/>
        </w:rPr>
        <w:t xml:space="preserve"> 201</w:t>
      </w:r>
      <w:r w:rsidR="00C02F10">
        <w:rPr>
          <w:b/>
          <w:bCs/>
          <w:sz w:val="28"/>
          <w:szCs w:val="28"/>
          <w:u w:val="single"/>
          <w:shd w:val="clear" w:color="auto" w:fill="FFFFFF"/>
        </w:rPr>
        <w:t>9</w:t>
      </w:r>
      <w:r w:rsidR="0022131F" w:rsidRPr="0022131F">
        <w:rPr>
          <w:b/>
          <w:bCs/>
          <w:sz w:val="28"/>
          <w:szCs w:val="28"/>
          <w:u w:val="single"/>
          <w:shd w:val="clear" w:color="auto" w:fill="FFFFFF"/>
        </w:rPr>
        <w:t xml:space="preserve"> года</w:t>
      </w:r>
      <w:r w:rsidR="0022131F" w:rsidRPr="0022131F">
        <w:rPr>
          <w:sz w:val="28"/>
          <w:szCs w:val="28"/>
          <w:shd w:val="clear" w:color="auto" w:fill="FFFFFF"/>
        </w:rPr>
        <w:t>.</w:t>
      </w:r>
    </w:p>
    <w:p w:rsidR="00ED24EC" w:rsidRDefault="00A03424" w:rsidP="00A0342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B5C">
        <w:rPr>
          <w:sz w:val="28"/>
          <w:szCs w:val="28"/>
        </w:rPr>
        <w:t>Данное извещение является публичной офертой для заключения договора о задатке в соответствии со статьей 437 Гражданского кодекса Российской Федерации, а подача претендентом заявки и перечисление задатка являются акцептом такой оферты, после чего договор о задатке считается заключенным в письменной форме.</w:t>
      </w:r>
    </w:p>
    <w:p w:rsidR="00C65131" w:rsidRPr="00A03424" w:rsidRDefault="00C81D13" w:rsidP="00C81D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="00C65131" w:rsidRPr="00C65131">
        <w:rPr>
          <w:bCs/>
          <w:iCs/>
          <w:sz w:val="28"/>
          <w:szCs w:val="28"/>
        </w:rPr>
        <w:t>окументация</w:t>
      </w:r>
      <w:r>
        <w:rPr>
          <w:bCs/>
          <w:iCs/>
          <w:sz w:val="28"/>
          <w:szCs w:val="28"/>
        </w:rPr>
        <w:t xml:space="preserve"> в отношении проведения продажи муниципального имущества посредством публичного предложения</w:t>
      </w:r>
      <w:r w:rsidR="00C65131" w:rsidRPr="00C65131">
        <w:rPr>
          <w:bCs/>
          <w:iCs/>
          <w:sz w:val="28"/>
          <w:szCs w:val="28"/>
        </w:rPr>
        <w:t xml:space="preserve"> размещена на сайте Череповецкого муниципального района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6" w:history="1"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www.cherra.ru</w:t>
        </w:r>
        <w:r w:rsidR="00C65131" w:rsidRPr="00C65131">
          <w:rPr>
            <w:rStyle w:val="apple-converted-space"/>
            <w:bCs/>
            <w:iCs/>
            <w:sz w:val="28"/>
            <w:szCs w:val="28"/>
          </w:rPr>
          <w:t> </w:t>
        </w:r>
      </w:hyperlink>
      <w:r w:rsidR="00C65131" w:rsidRPr="00C65131">
        <w:rPr>
          <w:bCs/>
          <w:iCs/>
          <w:sz w:val="28"/>
          <w:szCs w:val="28"/>
        </w:rPr>
        <w:t>в подразделе:</w:t>
      </w:r>
      <w:r w:rsidR="00C65131" w:rsidRPr="00C65131">
        <w:rPr>
          <w:rStyle w:val="apple-converted-space"/>
          <w:bCs/>
          <w:iCs/>
          <w:sz w:val="28"/>
          <w:szCs w:val="28"/>
        </w:rPr>
        <w:t> </w:t>
      </w:r>
      <w:hyperlink r:id="rId7" w:history="1">
        <w:r>
          <w:rPr>
            <w:rStyle w:val="a4"/>
            <w:bCs/>
            <w:iCs/>
            <w:color w:val="auto"/>
            <w:sz w:val="28"/>
            <w:szCs w:val="28"/>
            <w:u w:val="none"/>
          </w:rPr>
          <w:t xml:space="preserve">«Официальная </w:t>
        </w:r>
        <w:r w:rsidR="00C65131" w:rsidRPr="00C65131">
          <w:rPr>
            <w:rStyle w:val="a4"/>
            <w:bCs/>
            <w:iCs/>
            <w:color w:val="auto"/>
            <w:sz w:val="28"/>
            <w:szCs w:val="28"/>
            <w:u w:val="none"/>
          </w:rPr>
          <w:t>информация/Информация о торгах/Имущественные торги»</w:t>
        </w:r>
      </w:hyperlink>
      <w:r w:rsidR="00C65131" w:rsidRPr="00C65131">
        <w:rPr>
          <w:bCs/>
          <w:iCs/>
          <w:sz w:val="28"/>
          <w:szCs w:val="28"/>
        </w:rPr>
        <w:t>.</w:t>
      </w:r>
    </w:p>
    <w:p w:rsidR="00C03FB2" w:rsidRPr="00A27E10" w:rsidRDefault="00C03FB2" w:rsidP="00C03FB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3D4A86">
        <w:rPr>
          <w:b/>
          <w:bCs/>
          <w:sz w:val="28"/>
          <w:szCs w:val="28"/>
        </w:rPr>
        <w:t>Признание п</w:t>
      </w:r>
      <w:r w:rsidR="00741AD9">
        <w:rPr>
          <w:b/>
          <w:bCs/>
          <w:sz w:val="28"/>
          <w:szCs w:val="28"/>
        </w:rPr>
        <w:t>ретендентов участниками продажи</w:t>
      </w:r>
      <w:r w:rsidR="00C81D13">
        <w:rPr>
          <w:b/>
          <w:bCs/>
          <w:sz w:val="28"/>
          <w:szCs w:val="28"/>
        </w:rPr>
        <w:t xml:space="preserve"> посредством публичного предложения</w:t>
      </w:r>
      <w:r w:rsidRPr="003D4A86">
        <w:rPr>
          <w:b/>
          <w:bCs/>
          <w:sz w:val="28"/>
          <w:szCs w:val="28"/>
        </w:rPr>
        <w:t>:</w:t>
      </w:r>
      <w:r w:rsidRPr="003D4A86">
        <w:rPr>
          <w:rStyle w:val="apple-converted-space"/>
          <w:b/>
          <w:bCs/>
          <w:sz w:val="28"/>
          <w:szCs w:val="28"/>
        </w:rPr>
        <w:t> </w:t>
      </w:r>
      <w:r w:rsidR="005B5218">
        <w:rPr>
          <w:rStyle w:val="apple-converted-space"/>
          <w:b/>
          <w:bCs/>
          <w:sz w:val="28"/>
          <w:szCs w:val="28"/>
        </w:rPr>
        <w:t xml:space="preserve"> 14</w:t>
      </w:r>
      <w:r w:rsidR="00C02F10">
        <w:rPr>
          <w:rStyle w:val="apple-converted-space"/>
          <w:b/>
          <w:bCs/>
          <w:sz w:val="28"/>
          <w:szCs w:val="28"/>
        </w:rPr>
        <w:t xml:space="preserve"> февраля</w:t>
      </w:r>
      <w:r w:rsidRPr="00A27E10">
        <w:rPr>
          <w:b/>
          <w:sz w:val="28"/>
          <w:szCs w:val="28"/>
        </w:rPr>
        <w:t xml:space="preserve"> 201</w:t>
      </w:r>
      <w:r w:rsidR="00C02F10">
        <w:rPr>
          <w:b/>
          <w:sz w:val="28"/>
          <w:szCs w:val="28"/>
        </w:rPr>
        <w:t>9</w:t>
      </w:r>
      <w:r w:rsidRPr="00A27E1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в 11часов 00 мин</w:t>
      </w:r>
      <w:r w:rsidRPr="00A27E10">
        <w:rPr>
          <w:b/>
          <w:sz w:val="28"/>
          <w:szCs w:val="28"/>
        </w:rPr>
        <w:t>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В день определения участников </w:t>
      </w:r>
      <w:r w:rsidR="00741AD9">
        <w:rPr>
          <w:color w:val="000000"/>
          <w:sz w:val="28"/>
          <w:szCs w:val="28"/>
        </w:rPr>
        <w:t>продажи</w:t>
      </w:r>
      <w:r w:rsidRPr="00E260DB">
        <w:rPr>
          <w:color w:val="000000"/>
          <w:sz w:val="28"/>
          <w:szCs w:val="28"/>
        </w:rPr>
        <w:t xml:space="preserve"> Продавец рассматривает документы претендентов и устанавливает факт поступления от претендентов на счет </w:t>
      </w:r>
      <w:r w:rsidR="00741AD9">
        <w:rPr>
          <w:color w:val="000000"/>
          <w:sz w:val="28"/>
          <w:szCs w:val="28"/>
        </w:rPr>
        <w:t>Продавца</w:t>
      </w:r>
      <w:r w:rsidRPr="00E260DB">
        <w:rPr>
          <w:color w:val="000000"/>
          <w:sz w:val="28"/>
          <w:szCs w:val="28"/>
        </w:rPr>
        <w:t xml:space="preserve"> установленных сумм задатков.</w:t>
      </w:r>
    </w:p>
    <w:p w:rsidR="00A03424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По результатам рассмотрения документов </w:t>
      </w:r>
      <w:r>
        <w:rPr>
          <w:color w:val="000000"/>
          <w:sz w:val="28"/>
          <w:szCs w:val="28"/>
        </w:rPr>
        <w:t>Продавец</w:t>
      </w:r>
      <w:r w:rsidRPr="00E260DB">
        <w:rPr>
          <w:color w:val="000000"/>
          <w:sz w:val="28"/>
          <w:szCs w:val="28"/>
        </w:rPr>
        <w:t xml:space="preserve"> принимает решение о признании претендентов участниками </w:t>
      </w:r>
      <w:r w:rsidR="00741AD9">
        <w:rPr>
          <w:color w:val="000000"/>
          <w:sz w:val="28"/>
          <w:szCs w:val="28"/>
        </w:rPr>
        <w:t>продажи</w:t>
      </w:r>
      <w:r w:rsidRPr="00E260DB">
        <w:rPr>
          <w:color w:val="000000"/>
          <w:sz w:val="28"/>
          <w:szCs w:val="28"/>
        </w:rPr>
        <w:t xml:space="preserve"> или об отказе в допуске претендентов к участию в </w:t>
      </w:r>
      <w:r w:rsidR="00741AD9">
        <w:rPr>
          <w:color w:val="000000"/>
          <w:sz w:val="28"/>
          <w:szCs w:val="28"/>
        </w:rPr>
        <w:t>продаже</w:t>
      </w:r>
      <w:r w:rsidRPr="00E260DB">
        <w:rPr>
          <w:color w:val="000000"/>
          <w:sz w:val="28"/>
          <w:szCs w:val="28"/>
        </w:rPr>
        <w:t>.</w:t>
      </w:r>
    </w:p>
    <w:p w:rsidR="00C81D13" w:rsidRPr="00C81D13" w:rsidRDefault="00C81D13" w:rsidP="00C81D13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C81D13">
        <w:rPr>
          <w:color w:val="000000"/>
          <w:sz w:val="28"/>
          <w:szCs w:val="28"/>
          <w:shd w:val="clear" w:color="auto" w:fill="FFFFFF"/>
        </w:rPr>
        <w:t>Претендент не допускается к участию в продаже посредством публичного предложения по следующим основаниям:</w:t>
      </w:r>
    </w:p>
    <w:p w:rsidR="00C81D13" w:rsidRPr="00C81D13" w:rsidRDefault="00C81D13" w:rsidP="00C81D1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C81D13" w:rsidRPr="00C81D13" w:rsidRDefault="00C81D13" w:rsidP="00C81D1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dst107"/>
      <w:bookmarkEnd w:id="0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C81D13" w:rsidRPr="00C81D13" w:rsidRDefault="00C81D13" w:rsidP="00C81D1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dst108"/>
      <w:bookmarkEnd w:id="1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>заявка на участие в продаже посредством публичного предложения подана лицом, не уполномоченным претендентом на осуществление таких действий;</w:t>
      </w:r>
    </w:p>
    <w:p w:rsidR="00C81D13" w:rsidRPr="00C81D13" w:rsidRDefault="00C81D13" w:rsidP="00C81D1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dst224"/>
      <w:bookmarkEnd w:id="2"/>
      <w:r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>поступление в уст</w:t>
      </w:r>
      <w:r w:rsidR="0095671D">
        <w:rPr>
          <w:rStyle w:val="blk"/>
          <w:rFonts w:ascii="Times New Roman" w:hAnsi="Times New Roman" w:cs="Times New Roman"/>
          <w:color w:val="000000"/>
          <w:sz w:val="28"/>
          <w:szCs w:val="28"/>
        </w:rPr>
        <w:t>ановленный срок задатка на счет, указанный</w:t>
      </w:r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 xml:space="preserve"> в информационном сообщении, не подтверждено.</w:t>
      </w:r>
    </w:p>
    <w:p w:rsidR="00C81D13" w:rsidRPr="00C81D13" w:rsidRDefault="00C81D13" w:rsidP="00C81D13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dst109"/>
      <w:bookmarkEnd w:id="3"/>
      <w:r w:rsidRPr="00C81D13">
        <w:rPr>
          <w:rStyle w:val="blk"/>
          <w:rFonts w:ascii="Times New Roman" w:hAnsi="Times New Roman" w:cs="Times New Roman"/>
          <w:color w:val="000000"/>
          <w:sz w:val="28"/>
          <w:szCs w:val="28"/>
        </w:rPr>
        <w:t>Перечень оснований отказа претенденту в участии в продаже посредством публичного предложения является исчерпывающим.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Решение Продавца о признании претендентов участниками </w:t>
      </w:r>
      <w:r w:rsidR="00741AD9">
        <w:rPr>
          <w:color w:val="000000"/>
          <w:sz w:val="28"/>
          <w:szCs w:val="28"/>
        </w:rPr>
        <w:t>продажи</w:t>
      </w:r>
      <w:r w:rsidRPr="00E260DB">
        <w:rPr>
          <w:color w:val="000000"/>
          <w:sz w:val="28"/>
          <w:szCs w:val="28"/>
        </w:rPr>
        <w:t xml:space="preserve"> или об отказе в допуске претендентов к участию в </w:t>
      </w:r>
      <w:r w:rsidR="00741AD9">
        <w:rPr>
          <w:color w:val="000000"/>
          <w:sz w:val="28"/>
          <w:szCs w:val="28"/>
        </w:rPr>
        <w:t>продаже</w:t>
      </w:r>
      <w:r w:rsidRPr="00E260DB">
        <w:rPr>
          <w:color w:val="000000"/>
          <w:sz w:val="28"/>
          <w:szCs w:val="28"/>
        </w:rPr>
        <w:t xml:space="preserve"> оформляется протоколом.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Претенденты, признанные участниками </w:t>
      </w:r>
      <w:r w:rsidR="00741AD9">
        <w:rPr>
          <w:color w:val="000000"/>
          <w:sz w:val="28"/>
          <w:szCs w:val="28"/>
        </w:rPr>
        <w:t>продажи</w:t>
      </w:r>
      <w:r w:rsidRPr="00E260DB">
        <w:rPr>
          <w:color w:val="000000"/>
          <w:sz w:val="28"/>
          <w:szCs w:val="28"/>
        </w:rPr>
        <w:t>, и претенденты, не</w:t>
      </w:r>
      <w:r w:rsidR="00741AD9">
        <w:rPr>
          <w:color w:val="000000"/>
          <w:sz w:val="28"/>
          <w:szCs w:val="28"/>
        </w:rPr>
        <w:t xml:space="preserve"> допущенные к участию в продаже</w:t>
      </w:r>
      <w:r w:rsidRPr="00E260DB">
        <w:rPr>
          <w:color w:val="000000"/>
          <w:sz w:val="28"/>
          <w:szCs w:val="28"/>
        </w:rPr>
        <w:t>, уведомляются о принятом решении не позднее следующего рабочего дня с даты оформления решения протоколом, путем вручения им под расписку соответствующего уведомления, либо путем направления такого уведомления по почте заказным письмом.</w:t>
      </w:r>
    </w:p>
    <w:p w:rsidR="00A03424" w:rsidRPr="00E260DB" w:rsidRDefault="00A03424" w:rsidP="00A03424">
      <w:pPr>
        <w:pStyle w:val="a3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</w:rPr>
      </w:pPr>
      <w:r w:rsidRPr="00E260DB">
        <w:rPr>
          <w:color w:val="000000"/>
          <w:sz w:val="28"/>
          <w:szCs w:val="28"/>
        </w:rPr>
        <w:t xml:space="preserve">Претендент приобретает статус участника </w:t>
      </w:r>
      <w:r w:rsidR="00741AD9">
        <w:rPr>
          <w:color w:val="000000"/>
          <w:sz w:val="28"/>
          <w:szCs w:val="28"/>
        </w:rPr>
        <w:t>продажи</w:t>
      </w:r>
      <w:r w:rsidR="0095671D">
        <w:rPr>
          <w:color w:val="000000"/>
          <w:sz w:val="28"/>
          <w:szCs w:val="28"/>
        </w:rPr>
        <w:t xml:space="preserve"> посредством публичного предложения</w:t>
      </w:r>
      <w:r w:rsidRPr="00E260DB">
        <w:rPr>
          <w:color w:val="000000"/>
          <w:sz w:val="28"/>
          <w:szCs w:val="28"/>
        </w:rPr>
        <w:t xml:space="preserve"> с момента оформления Продавцом протокола о признании претендентов участниками </w:t>
      </w:r>
      <w:r w:rsidR="00741AD9">
        <w:rPr>
          <w:color w:val="000000"/>
          <w:sz w:val="28"/>
          <w:szCs w:val="28"/>
        </w:rPr>
        <w:t>продажи</w:t>
      </w:r>
      <w:r w:rsidR="0095671D">
        <w:rPr>
          <w:color w:val="000000"/>
          <w:sz w:val="28"/>
          <w:szCs w:val="28"/>
        </w:rPr>
        <w:t xml:space="preserve"> посредством публичного предложения</w:t>
      </w:r>
      <w:r w:rsidRPr="00E260DB">
        <w:rPr>
          <w:color w:val="000000"/>
          <w:sz w:val="28"/>
          <w:szCs w:val="28"/>
        </w:rPr>
        <w:t>.</w:t>
      </w:r>
    </w:p>
    <w:p w:rsidR="00741AD9" w:rsidRPr="0095671D" w:rsidRDefault="00A03424" w:rsidP="0095671D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F72686">
        <w:rPr>
          <w:rFonts w:ascii="Times New Roman" w:hAnsi="Times New Roman" w:cs="Times New Roman"/>
          <w:sz w:val="28"/>
          <w:szCs w:val="28"/>
        </w:rPr>
        <w:t>Информация об отказе в допуске к участию в </w:t>
      </w:r>
      <w:r w:rsidR="00741AD9">
        <w:rPr>
          <w:rFonts w:ascii="Times New Roman" w:hAnsi="Times New Roman" w:cs="Times New Roman"/>
          <w:sz w:val="28"/>
          <w:szCs w:val="28"/>
        </w:rPr>
        <w:t>продаже</w:t>
      </w:r>
      <w:r w:rsidR="0095671D">
        <w:rPr>
          <w:rFonts w:ascii="Times New Roman" w:hAnsi="Times New Roman" w:cs="Times New Roman"/>
          <w:sz w:val="28"/>
          <w:szCs w:val="28"/>
        </w:rPr>
        <w:t xml:space="preserve"> посредством публичного  предложения</w:t>
      </w:r>
      <w:r w:rsidRPr="00F72686">
        <w:rPr>
          <w:rFonts w:ascii="Times New Roman" w:hAnsi="Times New Roman" w:cs="Times New Roman"/>
          <w:sz w:val="28"/>
          <w:szCs w:val="28"/>
        </w:rPr>
        <w:t xml:space="preserve"> размещается на официальном сайте торгов РФ </w:t>
      </w:r>
      <w:hyperlink r:id="rId8" w:history="1"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http://torgi.gov.ru</w:t>
        </w:r>
      </w:hyperlink>
      <w:r w:rsidRPr="00F72686">
        <w:rPr>
          <w:rFonts w:ascii="Times New Roman" w:hAnsi="Times New Roman" w:cs="Times New Roman"/>
          <w:sz w:val="28"/>
          <w:szCs w:val="28"/>
        </w:rPr>
        <w:t xml:space="preserve"> и на официальном сайте Череповецкого муниципального района </w:t>
      </w:r>
      <w:hyperlink r:id="rId9" w:history="1"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cherra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726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2686">
        <w:rPr>
          <w:rFonts w:ascii="Times New Roman" w:hAnsi="Times New Roman" w:cs="Times New Roman"/>
          <w:sz w:val="28"/>
          <w:szCs w:val="28"/>
        </w:rPr>
        <w:t>в срок не позднее рабочего дня, следующего за днем принятия указанного решения.</w:t>
      </w:r>
    </w:p>
    <w:p w:rsidR="00A03424" w:rsidRDefault="0095671D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>
        <w:rPr>
          <w:rStyle w:val="a5"/>
          <w:color w:val="000000"/>
          <w:sz w:val="28"/>
          <w:szCs w:val="28"/>
          <w:shd w:val="clear" w:color="auto" w:fill="FFFFFF"/>
        </w:rPr>
        <w:t>Порядок определения победителя продажи муниципального имущества посредством публичного предложения</w:t>
      </w:r>
      <w:r w:rsidR="008D31D3" w:rsidRPr="008D31D3">
        <w:rPr>
          <w:rStyle w:val="a5"/>
          <w:color w:val="000000"/>
          <w:sz w:val="28"/>
          <w:szCs w:val="28"/>
          <w:shd w:val="clear" w:color="auto" w:fill="FFFFFF"/>
        </w:rPr>
        <w:t>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продажи имущества выдаются пронумерованные карточки участника продажи имущества.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открытия продажи имущества ведущим оглашаются наименование имущества, его основные характеристики, цена первоначального предложения и минимальная цена предложения (цена отсечения), а также "шаг понижения" и "шаг аукциона".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317A6A">
        <w:rPr>
          <w:rFonts w:ascii="Times New Roman" w:hAnsi="Times New Roman" w:cs="Times New Roman"/>
          <w:sz w:val="28"/>
          <w:szCs w:val="28"/>
        </w:rPr>
        <w:t>Шаг понижения" устанавливается П</w:t>
      </w:r>
      <w:r>
        <w:rPr>
          <w:rFonts w:ascii="Times New Roman" w:hAnsi="Times New Roman" w:cs="Times New Roman"/>
          <w:sz w:val="28"/>
          <w:szCs w:val="28"/>
        </w:rPr>
        <w:t>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95671D" w:rsidRDefault="00317A6A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"Шаг аукциона" устанавливается П</w:t>
      </w:r>
      <w:r w:rsidR="0095671D">
        <w:rPr>
          <w:rFonts w:ascii="Times New Roman" w:hAnsi="Times New Roman" w:cs="Times New Roman"/>
          <w:sz w:val="28"/>
          <w:szCs w:val="28"/>
        </w:rPr>
        <w:t>родавцом в фиксированной сумме, составляющей не более 50 процентов "шага понижения", и не изменяется в течение всей процедуры продажи;</w:t>
      </w:r>
    </w:p>
    <w:p w:rsidR="0095671D" w:rsidRDefault="007C6791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71D">
        <w:rPr>
          <w:rFonts w:ascii="Times New Roman" w:hAnsi="Times New Roman" w:cs="Times New Roman"/>
          <w:sz w:val="28"/>
          <w:szCs w:val="28"/>
        </w:rPr>
        <w:t>осле оглашения ведущим цены первоначального предложения участникам предлагается заявить эту цену путем поднятия выданных карточек, а в случае отсутствия предложений по первоначальной цене имущества ведущим осуществляется последовательное снижение цены на "шаг понижения".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о приобретении имущества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продажи имущества поднятием карточек после оглашения цены первоначального предложения или цены предложения, сложившейся на с</w:t>
      </w:r>
      <w:r w:rsidR="007C6791">
        <w:rPr>
          <w:rFonts w:ascii="Times New Roman" w:hAnsi="Times New Roman" w:cs="Times New Roman"/>
          <w:sz w:val="28"/>
          <w:szCs w:val="28"/>
        </w:rPr>
        <w:t>оответствующем "шаге понижения".</w:t>
      </w:r>
    </w:p>
    <w:p w:rsidR="0095671D" w:rsidRDefault="007C6791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671D">
        <w:rPr>
          <w:rFonts w:ascii="Times New Roman" w:hAnsi="Times New Roman" w:cs="Times New Roman"/>
          <w:sz w:val="28"/>
          <w:szCs w:val="28"/>
        </w:rPr>
        <w:t xml:space="preserve">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 продажи имущества после </w:t>
      </w:r>
      <w:r w:rsidR="0095671D">
        <w:rPr>
          <w:rFonts w:ascii="Times New Roman" w:hAnsi="Times New Roman" w:cs="Times New Roman"/>
          <w:sz w:val="28"/>
          <w:szCs w:val="28"/>
        </w:rPr>
        <w:lastRenderedPageBreak/>
        <w:t xml:space="preserve">троекратного повторения ведущим сложившейся цены продажи имущества. Ведущий продажи объявляет о продаже имущества, называет номер карточки участника продажи имущества, который подтвердил начальную или последующую цену, указывает на этого участника и </w:t>
      </w:r>
      <w:r>
        <w:rPr>
          <w:rFonts w:ascii="Times New Roman" w:hAnsi="Times New Roman" w:cs="Times New Roman"/>
          <w:sz w:val="28"/>
          <w:szCs w:val="28"/>
        </w:rPr>
        <w:t>оглашает цену продажи имущества.</w:t>
      </w:r>
    </w:p>
    <w:p w:rsidR="0095671D" w:rsidRDefault="007C6791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5671D">
        <w:rPr>
          <w:rFonts w:ascii="Times New Roman" w:hAnsi="Times New Roman" w:cs="Times New Roman"/>
          <w:sz w:val="28"/>
          <w:szCs w:val="28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10" w:history="1">
        <w:r w:rsidR="0095671D" w:rsidRPr="007C67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5671D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 или цена предложения, сложившаяся на определенном "шаге понижения".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После завершения аукциона ведущий объявляет о продаже имущества, называет победителя продажи имущества, ц</w:t>
      </w:r>
      <w:r>
        <w:rPr>
          <w:rFonts w:ascii="Times New Roman" w:hAnsi="Times New Roman" w:cs="Times New Roman"/>
          <w:sz w:val="28"/>
          <w:szCs w:val="28"/>
        </w:rPr>
        <w:t>ену и номер карточки победителя.</w:t>
      </w:r>
    </w:p>
    <w:p w:rsidR="0095671D" w:rsidRDefault="007C6791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95671D">
        <w:rPr>
          <w:rFonts w:ascii="Times New Roman" w:hAnsi="Times New Roman" w:cs="Times New Roman"/>
          <w:sz w:val="28"/>
          <w:szCs w:val="28"/>
        </w:rPr>
        <w:t>ена имущества, предложенная победителем продажи имущества, заносится в протокол об итогах продажи имущества, составляемый в 2 экземплярах.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об итогах продажи имущества, является документом, удостоверяющим право победителя на заключение договора купли-продажи имущества.</w:t>
      </w:r>
    </w:p>
    <w:p w:rsidR="0095671D" w:rsidRDefault="0095671D" w:rsidP="009567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признании участника продажи победителем выдается победителю или его полномочному представителю под расписку в день подведения итогов продажи имущества.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Продажа имущества признается несостоявшейся в следующих случаях: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было подано ни одной заявки на участие в продаже имущества либо ни один из претендентов не признан участником продажи имущества;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принято решение о признании только 1 претендента участником продажи;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троекратного объявления ведущим минимальной цены предложения (цены отсечения) ни один из участников не поднял карточку.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B17E72" w:rsidRDefault="00B17E72" w:rsidP="00B17E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17A6A">
        <w:rPr>
          <w:rFonts w:ascii="Times New Roman" w:hAnsi="Times New Roman" w:cs="Times New Roman"/>
          <w:sz w:val="28"/>
          <w:szCs w:val="28"/>
        </w:rPr>
        <w:t xml:space="preserve"> результатам продажи имущества П</w:t>
      </w:r>
      <w:r>
        <w:rPr>
          <w:rFonts w:ascii="Times New Roman" w:hAnsi="Times New Roman" w:cs="Times New Roman"/>
          <w:sz w:val="28"/>
          <w:szCs w:val="28"/>
        </w:rPr>
        <w:t>родавец и победитель продажи имущества (покупатель) не позднее чем через 5 рабочих дней с даты проведения продажи заключают в соответствии с законодательством Российской Федерации договор купли-продажи имущества.</w:t>
      </w:r>
    </w:p>
    <w:p w:rsidR="0095671D" w:rsidRPr="00F17F38" w:rsidRDefault="00F17F38" w:rsidP="008D31D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F17F38">
        <w:rPr>
          <w:sz w:val="28"/>
          <w:szCs w:val="28"/>
        </w:rPr>
        <w:t xml:space="preserve">Оплата стоимости объекта производится единовременным платежом в течение пяти рабочих дней с даты заключения договора купли-продажи. Оплата производится в безналичном порядке путем перечисления покупателем всей </w:t>
      </w:r>
      <w:r w:rsidRPr="00F17F38">
        <w:rPr>
          <w:sz w:val="28"/>
          <w:szCs w:val="28"/>
        </w:rPr>
        <w:lastRenderedPageBreak/>
        <w:t>суммы, указанной в договоре купли-продажи, за вычетом суммы задатка, на расчетный счет № 40101810700000010002 ОТДЕЛЕНИЕ ВОЛОГДА Г.ВОЛОГДА, БИК 041909001, ИНН/КПП 3523001928/352801001 УФК по Вологодской области (Комитет имущественных отношений администрации Череповецкого муниципального района), код ОКТМО 19656000 – Череповецкий район.</w:t>
      </w:r>
    </w:p>
    <w:p w:rsidR="00F17F38" w:rsidRPr="00F17F38" w:rsidRDefault="00F17F38" w:rsidP="00F17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уклонении или отказе победителя продажи имущества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C037CF" w:rsidRDefault="00C037CF" w:rsidP="00C6513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4A86">
        <w:rPr>
          <w:sz w:val="28"/>
          <w:szCs w:val="28"/>
        </w:rPr>
        <w:t xml:space="preserve">Все налоги и сборы оплачиваются победителем </w:t>
      </w:r>
      <w:r w:rsidR="00F17F38">
        <w:rPr>
          <w:sz w:val="28"/>
          <w:szCs w:val="28"/>
        </w:rPr>
        <w:t>продажи посредством публичного предложения</w:t>
      </w:r>
      <w:r w:rsidRPr="003D4A86">
        <w:rPr>
          <w:sz w:val="28"/>
          <w:szCs w:val="28"/>
        </w:rPr>
        <w:t xml:space="preserve"> или </w:t>
      </w:r>
      <w:r>
        <w:rPr>
          <w:sz w:val="28"/>
          <w:szCs w:val="28"/>
        </w:rPr>
        <w:t>Продавцом</w:t>
      </w:r>
      <w:r w:rsidRPr="003D4A86">
        <w:rPr>
          <w:sz w:val="28"/>
          <w:szCs w:val="28"/>
        </w:rPr>
        <w:t xml:space="preserve"> в соответствии с законодательством</w:t>
      </w:r>
      <w:r>
        <w:rPr>
          <w:sz w:val="28"/>
          <w:szCs w:val="28"/>
        </w:rPr>
        <w:t xml:space="preserve"> РФ</w:t>
      </w:r>
      <w:r w:rsidRPr="003D4A86">
        <w:rPr>
          <w:sz w:val="28"/>
          <w:szCs w:val="28"/>
        </w:rPr>
        <w:t xml:space="preserve"> о налогах и сборах.</w:t>
      </w:r>
    </w:p>
    <w:p w:rsidR="00C037CF" w:rsidRPr="00F72686" w:rsidRDefault="00C037CF" w:rsidP="00C037C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Продавец</w:t>
      </w:r>
      <w:r w:rsidRPr="00F72686">
        <w:rPr>
          <w:sz w:val="28"/>
          <w:szCs w:val="28"/>
        </w:rPr>
        <w:t xml:space="preserve"> вправе отказаться от проведения </w:t>
      </w:r>
      <w:r w:rsidR="0025515C">
        <w:rPr>
          <w:sz w:val="28"/>
          <w:szCs w:val="28"/>
        </w:rPr>
        <w:t>продажи посредством публичного предложения</w:t>
      </w:r>
      <w:r w:rsidRPr="00F72686">
        <w:rPr>
          <w:sz w:val="28"/>
          <w:szCs w:val="28"/>
        </w:rPr>
        <w:t xml:space="preserve"> в любое время, но не </w:t>
      </w:r>
      <w:proofErr w:type="gramStart"/>
      <w:r w:rsidRPr="00F72686">
        <w:rPr>
          <w:sz w:val="28"/>
          <w:szCs w:val="28"/>
        </w:rPr>
        <w:t>позднее</w:t>
      </w:r>
      <w:proofErr w:type="gramEnd"/>
      <w:r w:rsidRPr="00F72686">
        <w:rPr>
          <w:sz w:val="28"/>
          <w:szCs w:val="28"/>
        </w:rPr>
        <w:t xml:space="preserve"> чем за три дня до наступления даты проведения.</w:t>
      </w:r>
    </w:p>
    <w:p w:rsidR="00C037CF" w:rsidRPr="00F72686" w:rsidRDefault="00C037CF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Извещение об отмене </w:t>
      </w:r>
      <w:r w:rsidR="0025515C">
        <w:rPr>
          <w:sz w:val="28"/>
          <w:szCs w:val="28"/>
        </w:rPr>
        <w:t>продажи имущества</w:t>
      </w:r>
      <w:r w:rsidRPr="00F72686">
        <w:rPr>
          <w:sz w:val="28"/>
          <w:szCs w:val="28"/>
        </w:rPr>
        <w:t xml:space="preserve"> публикуется Продавцом на официальном сайте</w:t>
      </w:r>
      <w:r w:rsidR="00703D0E">
        <w:rPr>
          <w:sz w:val="28"/>
          <w:szCs w:val="28"/>
        </w:rPr>
        <w:t xml:space="preserve"> торгов РФ www. torgi. gov.ru , </w:t>
      </w:r>
      <w:r w:rsidRPr="00F72686">
        <w:rPr>
          <w:sz w:val="28"/>
          <w:szCs w:val="28"/>
        </w:rPr>
        <w:t>на </w:t>
      </w:r>
      <w:r w:rsidR="00703D0E">
        <w:rPr>
          <w:sz w:val="28"/>
          <w:szCs w:val="28"/>
        </w:rPr>
        <w:t xml:space="preserve">официальном сайте Череповецкого муниципального района </w:t>
      </w:r>
      <w:hyperlink r:id="rId11" w:history="1">
        <w:r w:rsidR="00703D0E" w:rsidRPr="00F4430F">
          <w:rPr>
            <w:rStyle w:val="a4"/>
            <w:sz w:val="28"/>
            <w:szCs w:val="28"/>
            <w:lang w:val="en-US"/>
          </w:rPr>
          <w:t>www</w:t>
        </w:r>
        <w:r w:rsidR="00703D0E" w:rsidRPr="00F4430F">
          <w:rPr>
            <w:rStyle w:val="a4"/>
            <w:sz w:val="28"/>
            <w:szCs w:val="28"/>
          </w:rPr>
          <w:t>.</w:t>
        </w:r>
        <w:r w:rsidR="00703D0E" w:rsidRPr="00F4430F">
          <w:rPr>
            <w:rStyle w:val="a4"/>
            <w:sz w:val="28"/>
            <w:szCs w:val="28"/>
            <w:lang w:val="en-US"/>
          </w:rPr>
          <w:t>cherra</w:t>
        </w:r>
        <w:r w:rsidR="00703D0E" w:rsidRPr="00F4430F">
          <w:rPr>
            <w:rStyle w:val="a4"/>
            <w:sz w:val="28"/>
            <w:szCs w:val="28"/>
          </w:rPr>
          <w:t>.</w:t>
        </w:r>
        <w:r w:rsidR="00703D0E" w:rsidRPr="00F4430F">
          <w:rPr>
            <w:rStyle w:val="a4"/>
            <w:sz w:val="28"/>
            <w:szCs w:val="28"/>
            <w:lang w:val="en-US"/>
          </w:rPr>
          <w:t>ru</w:t>
        </w:r>
      </w:hyperlink>
      <w:r w:rsidR="00703D0E">
        <w:t xml:space="preserve"> </w:t>
      </w:r>
      <w:r w:rsidR="00703D0E">
        <w:rPr>
          <w:sz w:val="28"/>
          <w:szCs w:val="28"/>
        </w:rPr>
        <w:t>в сети Интернет, в газете «Сельская Новь».</w:t>
      </w:r>
    </w:p>
    <w:p w:rsidR="00C037CF" w:rsidRDefault="00C037CF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2686">
        <w:rPr>
          <w:sz w:val="28"/>
          <w:szCs w:val="28"/>
        </w:rPr>
        <w:t xml:space="preserve">В случае отмены </w:t>
      </w:r>
      <w:r w:rsidR="0025515C">
        <w:rPr>
          <w:sz w:val="28"/>
          <w:szCs w:val="28"/>
        </w:rPr>
        <w:t>продажи имущества</w:t>
      </w:r>
      <w:r w:rsidRPr="00F72686">
        <w:rPr>
          <w:sz w:val="28"/>
          <w:szCs w:val="28"/>
        </w:rPr>
        <w:t>, Продавец в течение 5 календарных дней с даты опубликования извещения об отмене аукциона перечисляет претенденту сумму задатка на указанный им счет.</w:t>
      </w:r>
    </w:p>
    <w:p w:rsidR="00703D0E" w:rsidRPr="00703D0E" w:rsidRDefault="00703D0E" w:rsidP="00703D0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03D0E">
        <w:rPr>
          <w:color w:val="000000"/>
          <w:sz w:val="28"/>
          <w:szCs w:val="28"/>
        </w:rPr>
        <w:t xml:space="preserve">Все иные вопросы, касающиеся проведения </w:t>
      </w:r>
      <w:r w:rsidR="0025515C">
        <w:rPr>
          <w:color w:val="000000"/>
          <w:sz w:val="28"/>
          <w:szCs w:val="28"/>
        </w:rPr>
        <w:t>продажи посредством публичного предложения</w:t>
      </w:r>
      <w:r w:rsidRPr="00703D0E">
        <w:rPr>
          <w:color w:val="000000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</w:t>
      </w:r>
      <w:r>
        <w:rPr>
          <w:color w:val="000000"/>
          <w:sz w:val="28"/>
          <w:szCs w:val="28"/>
        </w:rPr>
        <w:t>.</w:t>
      </w: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Default="009756B0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5218" w:rsidRDefault="005B5218" w:rsidP="009756B0">
      <w:pPr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56B0" w:rsidRPr="009756B0" w:rsidRDefault="009756B0" w:rsidP="009756B0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lastRenderedPageBreak/>
        <w:t>Комитет имущественных отношений</w:t>
      </w:r>
    </w:p>
    <w:p w:rsidR="009756B0" w:rsidRPr="009756B0" w:rsidRDefault="009756B0" w:rsidP="009756B0">
      <w:pPr>
        <w:spacing w:after="0" w:line="240" w:lineRule="auto"/>
        <w:ind w:left="354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56B0">
        <w:rPr>
          <w:rFonts w:ascii="Times New Roman" w:hAnsi="Times New Roman" w:cs="Times New Roman"/>
          <w:b/>
          <w:sz w:val="24"/>
          <w:szCs w:val="24"/>
          <w:u w:val="single"/>
        </w:rPr>
        <w:t>администрации Череповецкого муниципального района</w:t>
      </w:r>
    </w:p>
    <w:p w:rsidR="009756B0" w:rsidRPr="009756B0" w:rsidRDefault="009756B0" w:rsidP="009756B0">
      <w:pPr>
        <w:spacing w:after="0" w:line="240" w:lineRule="auto"/>
        <w:ind w:left="453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ind w:left="3686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B0">
        <w:rPr>
          <w:rFonts w:ascii="Times New Roman" w:hAnsi="Times New Roman" w:cs="Times New Roman"/>
          <w:sz w:val="24"/>
          <w:szCs w:val="24"/>
        </w:rPr>
        <w:t>(полное наименование организатора продажи имущества</w:t>
      </w:r>
      <w:proofErr w:type="gramEnd"/>
    </w:p>
    <w:p w:rsidR="009756B0" w:rsidRPr="009756B0" w:rsidRDefault="009756B0" w:rsidP="009756B0">
      <w:pPr>
        <w:spacing w:after="0" w:line="240" w:lineRule="auto"/>
        <w:ind w:left="3686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посредством публичного предложения)</w:t>
      </w:r>
    </w:p>
    <w:p w:rsidR="009756B0" w:rsidRPr="009756B0" w:rsidRDefault="009756B0" w:rsidP="009756B0">
      <w:pPr>
        <w:spacing w:after="0" w:line="240" w:lineRule="auto"/>
        <w:ind w:left="3686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6307C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9756B0" w:rsidRPr="009756B0" w:rsidRDefault="009756B0" w:rsidP="006307C1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>В ПРОДАЖЕ ПОСРЕДСТВОМ ПУБЛИЧНОГО ПРЕДЛОЖЕНИЯ</w:t>
      </w:r>
    </w:p>
    <w:p w:rsidR="009756B0" w:rsidRPr="009756B0" w:rsidRDefault="009756B0" w:rsidP="00630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(заполняется претендентом (его полномочным представителем))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84"/>
        <w:gridCol w:w="1701"/>
        <w:gridCol w:w="284"/>
        <w:gridCol w:w="284"/>
      </w:tblGrid>
      <w:tr w:rsidR="009756B0" w:rsidRPr="009756B0" w:rsidTr="006307C1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Претендент – физическое  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B0" w:rsidRPr="009756B0" w:rsidRDefault="009756B0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56B0" w:rsidRPr="009756B0" w:rsidRDefault="009756B0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B0" w:rsidRPr="009756B0" w:rsidTr="006307C1">
        <w:trPr>
          <w:gridAfter w:val="2"/>
          <w:wAfter w:w="568" w:type="dxa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>Сведения о претенденте: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B0">
        <w:rPr>
          <w:rFonts w:ascii="Times New Roman" w:hAnsi="Times New Roman" w:cs="Times New Roman"/>
          <w:i/>
          <w:sz w:val="24"/>
          <w:szCs w:val="24"/>
        </w:rPr>
        <w:t>Ф.И.О./Фирменное наименование</w:t>
      </w:r>
    </w:p>
    <w:p w:rsidR="009756B0" w:rsidRPr="009756B0" w:rsidRDefault="009756B0" w:rsidP="009756B0">
      <w:pPr>
        <w:pBdr>
          <w:top w:val="single" w:sz="4" w:space="1" w:color="auto"/>
        </w:pBdr>
        <w:spacing w:after="0" w:line="240" w:lineRule="auto"/>
        <w:ind w:left="3402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>(для физических лиц и индивидуальных предпринимателей)</w:t>
      </w:r>
    </w:p>
    <w:p w:rsidR="009756B0" w:rsidRPr="009756B0" w:rsidRDefault="009756B0" w:rsidP="009756B0">
      <w:pPr>
        <w:pBdr>
          <w:top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B0">
        <w:rPr>
          <w:rFonts w:ascii="Times New Roman" w:hAnsi="Times New Roman" w:cs="Times New Roman"/>
          <w:i/>
          <w:sz w:val="24"/>
          <w:szCs w:val="24"/>
        </w:rPr>
        <w:t xml:space="preserve">Документ, удостоверяющий личность:  </w:t>
      </w:r>
    </w:p>
    <w:p w:rsidR="009756B0" w:rsidRPr="009756B0" w:rsidRDefault="009756B0" w:rsidP="009756B0">
      <w:pPr>
        <w:pBdr>
          <w:top w:val="single" w:sz="4" w:space="1" w:color="auto"/>
        </w:pBdr>
        <w:spacing w:after="0" w:line="240" w:lineRule="auto"/>
        <w:ind w:left="36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9756B0" w:rsidRPr="009756B0" w:rsidTr="006307C1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9756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756B0">
        <w:rPr>
          <w:rFonts w:ascii="Times New Roman" w:hAnsi="Times New Roman" w:cs="Times New Roman"/>
          <w:sz w:val="24"/>
          <w:szCs w:val="24"/>
        </w:rPr>
        <w:t>)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ИНН_______________________________________________________________________________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(</w:t>
      </w:r>
      <w:r w:rsidRPr="009756B0">
        <w:rPr>
          <w:rFonts w:ascii="Times New Roman" w:hAnsi="Times New Roman" w:cs="Times New Roman"/>
          <w:b/>
          <w:sz w:val="24"/>
          <w:szCs w:val="24"/>
        </w:rPr>
        <w:t>для юридических лиц)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i/>
          <w:sz w:val="24"/>
          <w:szCs w:val="24"/>
        </w:rPr>
        <w:t xml:space="preserve">Документ о государственной регистрации в качестве юридического лица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984"/>
        <w:gridCol w:w="426"/>
        <w:gridCol w:w="283"/>
        <w:gridCol w:w="1134"/>
        <w:gridCol w:w="142"/>
        <w:gridCol w:w="1417"/>
      </w:tblGrid>
      <w:tr w:rsidR="009756B0" w:rsidRPr="009756B0" w:rsidTr="006307C1">
        <w:trPr>
          <w:cantSplit/>
          <w:trHeight w:val="345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дата регистрации"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Орган, осуществивший регистрацию  </w:t>
      </w:r>
    </w:p>
    <w:p w:rsidR="009756B0" w:rsidRPr="009756B0" w:rsidRDefault="009756B0" w:rsidP="009756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Место выдачи  </w:t>
      </w:r>
    </w:p>
    <w:p w:rsidR="009756B0" w:rsidRPr="009756B0" w:rsidRDefault="009756B0" w:rsidP="009756B0">
      <w:pPr>
        <w:pBdr>
          <w:top w:val="single" w:sz="4" w:space="0" w:color="auto"/>
        </w:pBdr>
        <w:tabs>
          <w:tab w:val="left" w:pos="8987"/>
        </w:tabs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ИНН  </w:t>
      </w:r>
    </w:p>
    <w:p w:rsidR="009756B0" w:rsidRPr="009756B0" w:rsidRDefault="009756B0" w:rsidP="009756B0">
      <w:pPr>
        <w:pBdr>
          <w:top w:val="single" w:sz="4" w:space="1" w:color="auto"/>
        </w:pBdr>
        <w:tabs>
          <w:tab w:val="left" w:pos="8987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B0">
        <w:rPr>
          <w:rFonts w:ascii="Times New Roman" w:hAnsi="Times New Roman" w:cs="Times New Roman"/>
          <w:i/>
          <w:sz w:val="24"/>
          <w:szCs w:val="24"/>
        </w:rPr>
        <w:t xml:space="preserve">Место жительства/Место нахождения претендента 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Bdr>
          <w:top w:val="single" w:sz="4" w:space="1" w:color="auto"/>
        </w:pBd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62"/>
        <w:gridCol w:w="1843"/>
        <w:gridCol w:w="1984"/>
        <w:gridCol w:w="708"/>
        <w:gridCol w:w="2127"/>
        <w:gridCol w:w="283"/>
        <w:gridCol w:w="567"/>
        <w:gridCol w:w="1560"/>
      </w:tblGrid>
      <w:tr w:rsidR="009756B0" w:rsidRPr="009756B0" w:rsidTr="006307C1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i/>
                <w:sz w:val="24"/>
                <w:szCs w:val="24"/>
              </w:rPr>
              <w:t>Телефон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6B0" w:rsidRPr="009756B0" w:rsidTr="006307C1">
        <w:trPr>
          <w:trHeight w:val="383"/>
        </w:trPr>
        <w:tc>
          <w:tcPr>
            <w:tcW w:w="30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претендента</w:t>
            </w:r>
          </w:p>
        </w:tc>
        <w:tc>
          <w:tcPr>
            <w:tcW w:w="5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___________________________________________________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1559"/>
        <w:gridCol w:w="567"/>
        <w:gridCol w:w="1985"/>
        <w:gridCol w:w="1134"/>
        <w:gridCol w:w="567"/>
        <w:gridCol w:w="425"/>
        <w:gridCol w:w="1559"/>
        <w:gridCol w:w="284"/>
        <w:gridCol w:w="1417"/>
      </w:tblGrid>
      <w:tr w:rsidR="009756B0" w:rsidRPr="009756B0" w:rsidTr="006307C1">
        <w:trPr>
          <w:cantSplit/>
          <w:trHeight w:val="3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выдан   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Bdr>
          <w:top w:val="single" w:sz="4" w:space="0" w:color="auto"/>
        </w:pBdr>
        <w:tabs>
          <w:tab w:val="left" w:pos="9923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(кем </w:t>
      </w:r>
      <w:proofErr w:type="gramStart"/>
      <w:r w:rsidRPr="009756B0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756B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9756B0" w:rsidRPr="009756B0" w:rsidTr="006307C1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 xml:space="preserve">Действует на основании доверенности </w:t>
            </w:r>
          </w:p>
          <w:p w:rsidR="009756B0" w:rsidRPr="009756B0" w:rsidRDefault="009756B0" w:rsidP="009756B0">
            <w:pPr>
              <w:spacing w:after="0" w:line="240" w:lineRule="auto"/>
              <w:ind w:right="-61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от "_____"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ind w:left="5217" w:right="-56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ind w:left="-32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lastRenderedPageBreak/>
        <w:t xml:space="preserve">Изучив данные информационного сообщения об объекте продажи посредством публичного предложения, мы, нижеподписавшиеся, уполномоченные на подписание заявки, согласны приобрести </w:t>
      </w:r>
      <w:r w:rsidRPr="009756B0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Pr="009756B0">
        <w:rPr>
          <w:rFonts w:ascii="Times New Roman" w:hAnsi="Times New Roman" w:cs="Times New Roman"/>
          <w:sz w:val="24"/>
          <w:szCs w:val="24"/>
        </w:rPr>
        <w:t>_____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756B0" w:rsidRPr="009756B0" w:rsidRDefault="009756B0" w:rsidP="009756B0">
      <w:pPr>
        <w:tabs>
          <w:tab w:val="left" w:pos="89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>ОБЯЗУЮСЬ:</w:t>
      </w:r>
    </w:p>
    <w:p w:rsidR="009756B0" w:rsidRPr="009756B0" w:rsidRDefault="009756B0" w:rsidP="009756B0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B0">
        <w:rPr>
          <w:rFonts w:ascii="Times New Roman" w:hAnsi="Times New Roman" w:cs="Times New Roman"/>
          <w:sz w:val="24"/>
          <w:szCs w:val="24"/>
        </w:rPr>
        <w:t>В случае победы в продаже посредством публичного предложения заключить с Комитетом имущественных отношений Череповецкого муниципального района договор купли-продажи (с проектом договора купли-продажи ознакомлен, обязанности Покупателя по договору принимаю в полном объеме) по цене, сложившейся по итогам продажи муниципального имущества посредством публичного предложения и оплатить стоимость объекта в срок и на условиях договора купли-продажи.</w:t>
      </w:r>
      <w:proofErr w:type="gramEnd"/>
    </w:p>
    <w:p w:rsidR="009756B0" w:rsidRPr="009756B0" w:rsidRDefault="009756B0" w:rsidP="009756B0">
      <w:pPr>
        <w:pStyle w:val="aa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pStyle w:val="2"/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 w:rsidRPr="009756B0">
        <w:rPr>
          <w:b/>
          <w:sz w:val="24"/>
          <w:szCs w:val="24"/>
          <w:u w:val="single"/>
        </w:rPr>
        <w:t>Банковские реквизиты (для возврата задатка):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Претендент: __________________________________________________________________________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ИНН/КПП претендента:________________________________________________________________</w:t>
      </w:r>
    </w:p>
    <w:p w:rsidR="009756B0" w:rsidRPr="009756B0" w:rsidRDefault="009756B0" w:rsidP="00975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Наименование банка: __________________________________________________________________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БИК:________________________________________________________________________________                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ИНН/КПП банка:______________________________________________________________________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К/с:_________________________________________________________________________________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6B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56B0">
        <w:rPr>
          <w:rFonts w:ascii="Times New Roman" w:hAnsi="Times New Roman" w:cs="Times New Roman"/>
          <w:sz w:val="24"/>
          <w:szCs w:val="24"/>
        </w:rPr>
        <w:t>/с:_________________________________________________________________________________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 xml:space="preserve">ПРИЛОЖЕНИЕ: </w:t>
      </w:r>
      <w:r w:rsidRPr="009756B0">
        <w:rPr>
          <w:rFonts w:ascii="Times New Roman" w:hAnsi="Times New Roman" w:cs="Times New Roman"/>
          <w:i/>
          <w:sz w:val="24"/>
          <w:szCs w:val="24"/>
        </w:rPr>
        <w:t>опись прилагаемых к заявке на участие в продаже посредством публичного предложения документов.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9756B0" w:rsidRPr="009756B0" w:rsidTr="006307C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подпись                                       расшифровка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М.П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«____»_____________ 20      года.  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9756B0" w:rsidRPr="009756B0" w:rsidRDefault="009756B0" w:rsidP="009756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b/>
          <w:sz w:val="24"/>
          <w:szCs w:val="24"/>
        </w:rPr>
        <w:t xml:space="preserve">Заявка принята организатором продажи посредством публичного предложения: </w:t>
      </w:r>
      <w:r w:rsidRPr="00975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Default="009756B0" w:rsidP="0063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«____» часов «____» минут «____»________________ 20      года    </w:t>
      </w:r>
      <w:proofErr w:type="gramStart"/>
      <w:r w:rsidRPr="009756B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756B0">
        <w:rPr>
          <w:rFonts w:ascii="Times New Roman" w:hAnsi="Times New Roman" w:cs="Times New Roman"/>
          <w:sz w:val="24"/>
          <w:szCs w:val="24"/>
        </w:rPr>
        <w:t xml:space="preserve"> №_________________</w:t>
      </w:r>
    </w:p>
    <w:p w:rsidR="006307C1" w:rsidRPr="009756B0" w:rsidRDefault="006307C1" w:rsidP="006307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9756B0" w:rsidRPr="009756B0" w:rsidTr="006307C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организатора продажи </w:t>
            </w:r>
          </w:p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9756B0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6B0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9756B0" w:rsidRPr="009756B0" w:rsidRDefault="009756B0" w:rsidP="009756B0">
      <w:pPr>
        <w:tabs>
          <w:tab w:val="left" w:pos="1020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      расшифровка</w:t>
      </w:r>
    </w:p>
    <w:p w:rsidR="009756B0" w:rsidRPr="009756B0" w:rsidRDefault="009756B0" w:rsidP="009756B0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6307C1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заявке на участие </w:t>
      </w:r>
    </w:p>
    <w:p w:rsidR="009756B0" w:rsidRPr="009756B0" w:rsidRDefault="006307C1" w:rsidP="006307C1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56B0" w:rsidRPr="009756B0">
        <w:rPr>
          <w:rFonts w:ascii="Times New Roman" w:hAnsi="Times New Roman" w:cs="Times New Roman"/>
          <w:sz w:val="24"/>
          <w:szCs w:val="24"/>
        </w:rPr>
        <w:t>в продаже посредством публичного предложения</w:t>
      </w:r>
    </w:p>
    <w:p w:rsidR="009756B0" w:rsidRPr="009756B0" w:rsidRDefault="009756B0" w:rsidP="006307C1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за № ________ «_____» ______________20___г.</w:t>
      </w:r>
    </w:p>
    <w:p w:rsidR="009756B0" w:rsidRPr="009756B0" w:rsidRDefault="009756B0" w:rsidP="006307C1">
      <w:pPr>
        <w:spacing w:after="0" w:line="240" w:lineRule="auto"/>
        <w:ind w:firstLine="4395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«_____» часов «______» минут</w:t>
      </w:r>
    </w:p>
    <w:p w:rsidR="009756B0" w:rsidRPr="009756B0" w:rsidRDefault="009756B0" w:rsidP="006307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9756B0" w:rsidRDefault="009756B0" w:rsidP="00630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ОПИСЬ</w:t>
      </w:r>
    </w:p>
    <w:p w:rsidR="009756B0" w:rsidRPr="009756B0" w:rsidRDefault="009756B0" w:rsidP="006307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документов, представленных для участия в продаже посредством публичного предложения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6307C1">
        <w:rPr>
          <w:rFonts w:ascii="Times New Roman" w:hAnsi="Times New Roman" w:cs="Times New Roman"/>
          <w:sz w:val="24"/>
          <w:szCs w:val="24"/>
        </w:rPr>
        <w:t>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07C1">
        <w:rPr>
          <w:rFonts w:ascii="Times New Roman" w:hAnsi="Times New Roman" w:cs="Times New Roman"/>
          <w:sz w:val="24"/>
          <w:szCs w:val="24"/>
        </w:rPr>
        <w:t>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6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 w:rsidR="006307C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9756B0" w:rsidRPr="009756B0" w:rsidRDefault="009756B0" w:rsidP="009756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6B0" w:rsidRPr="006307C1" w:rsidRDefault="009756B0" w:rsidP="009756B0">
      <w:pPr>
        <w:tabs>
          <w:tab w:val="left" w:pos="9015"/>
        </w:tabs>
        <w:spacing w:after="0" w:line="240" w:lineRule="auto"/>
        <w:ind w:right="127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9756B0" w:rsidRPr="006307C1" w:rsidTr="006307C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6307C1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претендента </w:t>
            </w:r>
          </w:p>
          <w:p w:rsidR="009756B0" w:rsidRPr="006307C1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56B0" w:rsidRPr="006307C1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56B0" w:rsidRPr="006307C1" w:rsidRDefault="009756B0" w:rsidP="009756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tbl>
      <w:tblPr>
        <w:tblpPr w:leftFromText="180" w:rightFromText="180" w:vertAnchor="text" w:horzAnchor="margin" w:tblpY="641"/>
        <w:tblW w:w="1009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714"/>
        <w:gridCol w:w="2410"/>
        <w:gridCol w:w="3971"/>
      </w:tblGrid>
      <w:tr w:rsidR="006307C1" w:rsidRPr="006307C1" w:rsidTr="006307C1">
        <w:trPr>
          <w:cantSplit/>
        </w:trPr>
        <w:tc>
          <w:tcPr>
            <w:tcW w:w="3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C1" w:rsidRPr="006307C1" w:rsidRDefault="006307C1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 xml:space="preserve">Подпись организатора продажи </w:t>
            </w:r>
          </w:p>
          <w:p w:rsidR="006307C1" w:rsidRPr="006307C1" w:rsidRDefault="006307C1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>(его полномочного представителя)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07C1" w:rsidRPr="006307C1" w:rsidRDefault="006307C1" w:rsidP="0063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7C1" w:rsidRPr="006307C1" w:rsidRDefault="006307C1" w:rsidP="006307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7C1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________________________________</w:t>
            </w:r>
          </w:p>
        </w:tc>
      </w:tr>
    </w:tbl>
    <w:p w:rsidR="009756B0" w:rsidRPr="006307C1" w:rsidRDefault="009756B0" w:rsidP="009756B0">
      <w:pPr>
        <w:tabs>
          <w:tab w:val="left" w:pos="10206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3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подпись                                       расшифровка</w:t>
      </w:r>
    </w:p>
    <w:p w:rsidR="009756B0" w:rsidRPr="006307C1" w:rsidRDefault="006307C1" w:rsidP="006307C1">
      <w:pPr>
        <w:tabs>
          <w:tab w:val="left" w:pos="7513"/>
        </w:tabs>
        <w:spacing w:before="40" w:after="480"/>
        <w:ind w:right="2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756B0" w:rsidRPr="006307C1">
        <w:rPr>
          <w:rFonts w:ascii="Times New Roman" w:hAnsi="Times New Roman" w:cs="Times New Roman"/>
          <w:sz w:val="24"/>
          <w:szCs w:val="24"/>
        </w:rPr>
        <w:t>подпись                                       расшифровка</w:t>
      </w:r>
    </w:p>
    <w:p w:rsidR="009756B0" w:rsidRPr="006307C1" w:rsidRDefault="009756B0" w:rsidP="009756B0">
      <w:pPr>
        <w:tabs>
          <w:tab w:val="left" w:pos="7513"/>
        </w:tabs>
        <w:spacing w:before="40"/>
        <w:rPr>
          <w:rFonts w:ascii="Times New Roman" w:hAnsi="Times New Roman" w:cs="Times New Roman"/>
          <w:sz w:val="24"/>
          <w:szCs w:val="24"/>
        </w:rPr>
      </w:pPr>
      <w:r w:rsidRPr="006307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М.П.</w:t>
      </w:r>
    </w:p>
    <w:p w:rsidR="009756B0" w:rsidRDefault="009756B0" w:rsidP="009756B0">
      <w:pPr>
        <w:rPr>
          <w:rFonts w:ascii="Times New Roman" w:hAnsi="Times New Roman" w:cs="Times New Roman"/>
          <w:szCs w:val="24"/>
        </w:rPr>
      </w:pPr>
    </w:p>
    <w:p w:rsidR="00E24248" w:rsidRDefault="00E24248" w:rsidP="009756B0">
      <w:pPr>
        <w:rPr>
          <w:rFonts w:ascii="Times New Roman" w:hAnsi="Times New Roman" w:cs="Times New Roman"/>
          <w:szCs w:val="24"/>
        </w:rPr>
      </w:pPr>
    </w:p>
    <w:p w:rsidR="00E24248" w:rsidRDefault="00E24248" w:rsidP="009756B0">
      <w:pPr>
        <w:rPr>
          <w:rFonts w:ascii="Times New Roman" w:hAnsi="Times New Roman" w:cs="Times New Roman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44">
        <w:rPr>
          <w:rFonts w:ascii="Times New Roman" w:hAnsi="Times New Roman" w:cs="Times New Roman"/>
          <w:b/>
          <w:sz w:val="24"/>
          <w:szCs w:val="24"/>
        </w:rPr>
        <w:lastRenderedPageBreak/>
        <w:t>АДМИНИСТРАЦИЯ</w:t>
      </w: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944">
        <w:rPr>
          <w:rFonts w:ascii="Times New Roman" w:hAnsi="Times New Roman" w:cs="Times New Roman"/>
          <w:b/>
          <w:sz w:val="24"/>
          <w:szCs w:val="24"/>
        </w:rPr>
        <w:t>ЧЕРЕПОВЕЦКОГО МУНИЦИПАЛЬНОГО РАЙОНА</w:t>
      </w: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162612, Россия, Вологодская обл.,</w:t>
      </w: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г. Череповец, ул. Первомайская, д. 58,</w:t>
      </w: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61944">
        <w:rPr>
          <w:rFonts w:ascii="Times New Roman" w:hAnsi="Times New Roman" w:cs="Times New Roman"/>
          <w:sz w:val="24"/>
          <w:szCs w:val="24"/>
        </w:rPr>
        <w:t>тел</w:t>
      </w:r>
      <w:r w:rsidRPr="00161944">
        <w:rPr>
          <w:rFonts w:ascii="Times New Roman" w:hAnsi="Times New Roman" w:cs="Times New Roman"/>
          <w:sz w:val="24"/>
          <w:szCs w:val="24"/>
          <w:lang w:val="en-US"/>
        </w:rPr>
        <w:t xml:space="preserve">. (8202) 24-96-65, </w:t>
      </w:r>
      <w:r w:rsidRPr="00161944">
        <w:rPr>
          <w:rFonts w:ascii="Times New Roman" w:hAnsi="Times New Roman" w:cs="Times New Roman"/>
          <w:sz w:val="24"/>
          <w:szCs w:val="24"/>
        </w:rPr>
        <w:t>факс</w:t>
      </w:r>
      <w:r w:rsidRPr="00161944">
        <w:rPr>
          <w:rFonts w:ascii="Times New Roman" w:hAnsi="Times New Roman" w:cs="Times New Roman"/>
          <w:sz w:val="24"/>
          <w:szCs w:val="24"/>
          <w:lang w:val="en-US"/>
        </w:rPr>
        <w:t xml:space="preserve"> (8202) 24-81-68,</w:t>
      </w: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6194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161944">
        <w:rPr>
          <w:rFonts w:ascii="Times New Roman" w:hAnsi="Times New Roman" w:cs="Times New Roman"/>
          <w:sz w:val="24"/>
          <w:szCs w:val="24"/>
          <w:lang w:val="en-US"/>
        </w:rPr>
        <w:t>: admin@cherra.ru, http://www.cherra.ru</w:t>
      </w:r>
    </w:p>
    <w:p w:rsidR="00E24248" w:rsidRPr="00161944" w:rsidRDefault="00E24248" w:rsidP="00E24248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</w:p>
    <w:p w:rsidR="00E24248" w:rsidRPr="00111F36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ВХОДЯЩИЙ</w:t>
      </w:r>
      <w:r w:rsidRPr="00111F36">
        <w:rPr>
          <w:rFonts w:ascii="Times New Roman" w:hAnsi="Times New Roman" w:cs="Times New Roman"/>
          <w:sz w:val="24"/>
          <w:szCs w:val="24"/>
        </w:rPr>
        <w:t xml:space="preserve"> </w:t>
      </w:r>
      <w:r w:rsidRPr="001619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11F36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От "____"_____________ 201_ г.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Принял 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ЗАЯВЛЕНИЕ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 xml:space="preserve">                             адрес регистрации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вид документа удостоверяющего личность,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944">
        <w:rPr>
          <w:rFonts w:ascii="Times New Roman" w:hAnsi="Times New Roman" w:cs="Times New Roman"/>
          <w:sz w:val="24"/>
          <w:szCs w:val="24"/>
        </w:rPr>
        <w:t>серия, номер, кем выдан и дата выдачи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с целью</w:t>
      </w:r>
      <w:r>
        <w:rPr>
          <w:rFonts w:ascii="Times New Roman" w:hAnsi="Times New Roman" w:cs="Times New Roman"/>
          <w:sz w:val="24"/>
          <w:szCs w:val="24"/>
        </w:rPr>
        <w:t xml:space="preserve"> участия в аукционе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указать цели обработки персональных данных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Даю согласие на обработку своих персональных данных: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указать перечень персональных данных, на обработку которых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дается согласие субъекта персональных данных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в  документарной  и  электронной  форме с возможностью осуществления сбора,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систематизации,  накопления,  хранения,  уточнения (обновления, изменения),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использования,   распространения   (в том числе передачи),   обезличивания,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 xml:space="preserve">блокирования,   уничтожения   персональных   данных   </w:t>
      </w:r>
      <w:proofErr w:type="gramStart"/>
      <w:r w:rsidRPr="00161944">
        <w:rPr>
          <w:rFonts w:ascii="Times New Roman" w:hAnsi="Times New Roman" w:cs="Times New Roman"/>
          <w:sz w:val="24"/>
          <w:szCs w:val="24"/>
        </w:rPr>
        <w:t>автоматизированным</w:t>
      </w:r>
      <w:proofErr w:type="gramEnd"/>
      <w:r w:rsidRPr="00161944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944">
        <w:rPr>
          <w:rFonts w:ascii="Times New Roman" w:hAnsi="Times New Roman" w:cs="Times New Roman"/>
          <w:sz w:val="24"/>
          <w:szCs w:val="24"/>
        </w:rPr>
        <w:t>неавтоматизированным</w:t>
      </w:r>
      <w:proofErr w:type="gramEnd"/>
      <w:r w:rsidRPr="00161944">
        <w:rPr>
          <w:rFonts w:ascii="Times New Roman" w:hAnsi="Times New Roman" w:cs="Times New Roman"/>
          <w:sz w:val="24"/>
          <w:szCs w:val="24"/>
        </w:rPr>
        <w:t xml:space="preserve"> способами.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 xml:space="preserve">Настоящее согласие действительно в течение 1 года </w:t>
      </w:r>
      <w:proofErr w:type="gramStart"/>
      <w:r w:rsidRPr="001619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161944">
        <w:rPr>
          <w:rFonts w:ascii="Times New Roman" w:hAnsi="Times New Roman" w:cs="Times New Roman"/>
          <w:sz w:val="24"/>
          <w:szCs w:val="24"/>
        </w:rPr>
        <w:t>.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мной в письменной форме.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В  случае  отзыва  настоящего  согласия  до  окончания срока его действия я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944"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 w:rsidRPr="00161944">
        <w:rPr>
          <w:rFonts w:ascii="Times New Roman" w:hAnsi="Times New Roman" w:cs="Times New Roman"/>
          <w:sz w:val="24"/>
          <w:szCs w:val="24"/>
        </w:rPr>
        <w:t xml:space="preserve">   о   возможных   последствиях   прекращения  обработки  своих</w:t>
      </w:r>
    </w:p>
    <w:p w:rsidR="00E24248" w:rsidRPr="00161944" w:rsidRDefault="00E24248" w:rsidP="00E24248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sz w:val="24"/>
          <w:szCs w:val="24"/>
        </w:rPr>
        <w:t xml:space="preserve">Дата ____________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1944">
        <w:rPr>
          <w:rFonts w:ascii="Times New Roman" w:hAnsi="Times New Roman" w:cs="Times New Roman"/>
          <w:sz w:val="24"/>
          <w:szCs w:val="24"/>
        </w:rPr>
        <w:t>Личная подпись заявителя: ___________________</w:t>
      </w:r>
    </w:p>
    <w:p w:rsidR="00E24248" w:rsidRPr="00161944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248" w:rsidRPr="00161944" w:rsidRDefault="00E24248" w:rsidP="00E242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944">
        <w:rPr>
          <w:rFonts w:ascii="Times New Roman" w:hAnsi="Times New Roman" w:cs="Times New Roman"/>
          <w:i/>
          <w:iCs/>
          <w:sz w:val="24"/>
          <w:szCs w:val="24"/>
        </w:rPr>
        <w:t>(Постановление Администрации Череповецкого муниципального района от 23.09.2010 N 1203 "Об утверждении Положения по организации и проведению работ по обеспечению безопасности персональных данных при их обработке в информационных системах персональных данных администрации Череповецкого муниципального района")</w:t>
      </w: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4248" w:rsidRDefault="00E24248" w:rsidP="00E2424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7B50" w:rsidRPr="003D4A86" w:rsidRDefault="005E7B50" w:rsidP="00C706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E7B50" w:rsidRPr="003D4A86" w:rsidSect="006307C1">
      <w:pgSz w:w="11906" w:h="16838"/>
      <w:pgMar w:top="567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4A86"/>
    <w:rsid w:val="000076C6"/>
    <w:rsid w:val="00075628"/>
    <w:rsid w:val="000F3C99"/>
    <w:rsid w:val="00111F36"/>
    <w:rsid w:val="001E2973"/>
    <w:rsid w:val="0022131F"/>
    <w:rsid w:val="0025515C"/>
    <w:rsid w:val="00255D2C"/>
    <w:rsid w:val="0025653A"/>
    <w:rsid w:val="00274B5C"/>
    <w:rsid w:val="0028495E"/>
    <w:rsid w:val="00297A4E"/>
    <w:rsid w:val="002D4AC6"/>
    <w:rsid w:val="00317A6A"/>
    <w:rsid w:val="00377D8E"/>
    <w:rsid w:val="00395DF2"/>
    <w:rsid w:val="003D0DCE"/>
    <w:rsid w:val="003D4A86"/>
    <w:rsid w:val="00431FEC"/>
    <w:rsid w:val="0043415E"/>
    <w:rsid w:val="00467BB5"/>
    <w:rsid w:val="00477D0A"/>
    <w:rsid w:val="004B5C78"/>
    <w:rsid w:val="00573FFF"/>
    <w:rsid w:val="005B5218"/>
    <w:rsid w:val="005E663C"/>
    <w:rsid w:val="005E7B50"/>
    <w:rsid w:val="00604F6D"/>
    <w:rsid w:val="006307C1"/>
    <w:rsid w:val="006571A4"/>
    <w:rsid w:val="00703D0E"/>
    <w:rsid w:val="00705261"/>
    <w:rsid w:val="00716112"/>
    <w:rsid w:val="00741AD9"/>
    <w:rsid w:val="00793400"/>
    <w:rsid w:val="007C6791"/>
    <w:rsid w:val="008D31D3"/>
    <w:rsid w:val="0095671D"/>
    <w:rsid w:val="009756B0"/>
    <w:rsid w:val="009B1571"/>
    <w:rsid w:val="00A03424"/>
    <w:rsid w:val="00A27E10"/>
    <w:rsid w:val="00A474BC"/>
    <w:rsid w:val="00B17E72"/>
    <w:rsid w:val="00BC6278"/>
    <w:rsid w:val="00BF11AE"/>
    <w:rsid w:val="00C02F10"/>
    <w:rsid w:val="00C037CF"/>
    <w:rsid w:val="00C03FB2"/>
    <w:rsid w:val="00C65131"/>
    <w:rsid w:val="00C706FA"/>
    <w:rsid w:val="00C81D13"/>
    <w:rsid w:val="00CA47A6"/>
    <w:rsid w:val="00CC1DA6"/>
    <w:rsid w:val="00D26185"/>
    <w:rsid w:val="00D90A41"/>
    <w:rsid w:val="00DA4CF6"/>
    <w:rsid w:val="00E24248"/>
    <w:rsid w:val="00E260DB"/>
    <w:rsid w:val="00E41D65"/>
    <w:rsid w:val="00E80108"/>
    <w:rsid w:val="00EC55A6"/>
    <w:rsid w:val="00ED24EC"/>
    <w:rsid w:val="00ED467D"/>
    <w:rsid w:val="00F17F38"/>
    <w:rsid w:val="00F6242D"/>
    <w:rsid w:val="00F72686"/>
    <w:rsid w:val="00F73466"/>
    <w:rsid w:val="00FB673B"/>
    <w:rsid w:val="00FD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B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4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A86"/>
  </w:style>
  <w:style w:type="character" w:styleId="a4">
    <w:name w:val="Hyperlink"/>
    <w:basedOn w:val="a0"/>
    <w:unhideWhenUsed/>
    <w:rsid w:val="003D4A86"/>
    <w:rPr>
      <w:color w:val="0000FF"/>
      <w:u w:val="single"/>
    </w:rPr>
  </w:style>
  <w:style w:type="character" w:styleId="a5">
    <w:name w:val="Strong"/>
    <w:basedOn w:val="a0"/>
    <w:uiPriority w:val="22"/>
    <w:qFormat/>
    <w:rsid w:val="00297A4E"/>
    <w:rPr>
      <w:b/>
      <w:bCs/>
    </w:rPr>
  </w:style>
  <w:style w:type="paragraph" w:styleId="a6">
    <w:name w:val="Body Text Indent"/>
    <w:basedOn w:val="a"/>
    <w:link w:val="a7"/>
    <w:rsid w:val="006571A4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571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81D13"/>
  </w:style>
  <w:style w:type="paragraph" w:styleId="a8">
    <w:name w:val="Balloon Text"/>
    <w:basedOn w:val="a"/>
    <w:link w:val="a9"/>
    <w:uiPriority w:val="99"/>
    <w:semiHidden/>
    <w:unhideWhenUsed/>
    <w:rsid w:val="0025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515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9756B0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756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9756B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756B0"/>
  </w:style>
  <w:style w:type="paragraph" w:customStyle="1" w:styleId="ConsPlusNonformat">
    <w:name w:val="ConsPlusNonformat"/>
    <w:uiPriority w:val="99"/>
    <w:rsid w:val="00E24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7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7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14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rra.ru/informaciya-o-torgah/imuschestvennye-torgi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.ru/" TargetMode="External"/><Relationship Id="rId11" Type="http://schemas.openxmlformats.org/officeDocument/2006/relationships/hyperlink" Target="http://www.cherra.ru" TargetMode="External"/><Relationship Id="rId5" Type="http://schemas.openxmlformats.org/officeDocument/2006/relationships/hyperlink" Target="http://www.cherra.ru" TargetMode="External"/><Relationship Id="rId10" Type="http://schemas.openxmlformats.org/officeDocument/2006/relationships/hyperlink" Target="consultantplus://offline/ref=724E048878FE3F5F859289E02B0DD5173D17C95D5B78DC0BB6A5A628DBA94E8DFCBBF4ACB0o5W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r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D524-D0D4-4054-AD10-4699E0D8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4115</Words>
  <Characters>23460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Петрова</cp:lastModifiedBy>
  <cp:revision>4</cp:revision>
  <cp:lastPrinted>2017-05-15T09:00:00Z</cp:lastPrinted>
  <dcterms:created xsi:type="dcterms:W3CDTF">2018-12-26T05:37:00Z</dcterms:created>
  <dcterms:modified xsi:type="dcterms:W3CDTF">2019-01-09T13:30:00Z</dcterms:modified>
</cp:coreProperties>
</file>