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785"/>
        <w:gridCol w:w="710"/>
        <w:gridCol w:w="4394"/>
      </w:tblGrid>
      <w:tr w:rsidR="00686244" w:rsidTr="00C70A55">
        <w:trPr>
          <w:cantSplit/>
          <w:trHeight w:val="1135"/>
        </w:trPr>
        <w:tc>
          <w:tcPr>
            <w:tcW w:w="4785" w:type="dxa"/>
          </w:tcPr>
          <w:p w:rsidR="00686244" w:rsidRDefault="00686244" w:rsidP="00C70A5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86244" w:rsidRDefault="00686244" w:rsidP="00C70A55">
            <w:pPr>
              <w:jc w:val="center"/>
              <w:rPr>
                <w:b/>
                <w:bCs/>
                <w:sz w:val="28"/>
              </w:rPr>
            </w:pPr>
          </w:p>
          <w:p w:rsidR="00686244" w:rsidRDefault="00686244" w:rsidP="00C70A5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686244" w:rsidRDefault="00686244" w:rsidP="00C70A55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686244" w:rsidRDefault="00686244" w:rsidP="00C70A55"/>
        </w:tc>
      </w:tr>
      <w:tr w:rsidR="00686244" w:rsidTr="00C70A55">
        <w:trPr>
          <w:cantSplit/>
        </w:trPr>
        <w:tc>
          <w:tcPr>
            <w:tcW w:w="4785" w:type="dxa"/>
          </w:tcPr>
          <w:p w:rsidR="00686244" w:rsidRPr="009130BA" w:rsidRDefault="00686244" w:rsidP="00C70A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686244" w:rsidRPr="009130BA" w:rsidRDefault="00686244" w:rsidP="00C70A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686244" w:rsidRDefault="00686244" w:rsidP="00C70A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686244" w:rsidRPr="009130BA" w:rsidRDefault="00686244" w:rsidP="00C70A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244" w:rsidRDefault="00686244" w:rsidP="00C70A55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686244" w:rsidRDefault="00686244" w:rsidP="00C70A55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686244" w:rsidRDefault="00686244" w:rsidP="00C70A55">
            <w:pPr>
              <w:rPr>
                <w:sz w:val="28"/>
              </w:rPr>
            </w:pPr>
            <w:r>
              <w:rPr>
                <w:sz w:val="28"/>
              </w:rPr>
              <w:t xml:space="preserve">Главе </w:t>
            </w:r>
            <w:proofErr w:type="spellStart"/>
            <w:r>
              <w:rPr>
                <w:sz w:val="28"/>
              </w:rPr>
              <w:t>Тоншаловского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686244" w:rsidRDefault="00686244" w:rsidP="00C70A55">
            <w:pPr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  <w:p w:rsidR="00686244" w:rsidRDefault="00686244" w:rsidP="00C70A55">
            <w:pPr>
              <w:rPr>
                <w:sz w:val="28"/>
              </w:rPr>
            </w:pPr>
            <w:r>
              <w:rPr>
                <w:sz w:val="28"/>
              </w:rPr>
              <w:t xml:space="preserve">И.К. </w:t>
            </w:r>
            <w:proofErr w:type="spellStart"/>
            <w:r>
              <w:rPr>
                <w:sz w:val="28"/>
              </w:rPr>
              <w:t>Можейко</w:t>
            </w:r>
            <w:proofErr w:type="spellEnd"/>
          </w:p>
          <w:p w:rsidR="00686244" w:rsidRDefault="00686244" w:rsidP="00C70A55">
            <w:pPr>
              <w:rPr>
                <w:sz w:val="28"/>
              </w:rPr>
            </w:pPr>
          </w:p>
          <w:p w:rsidR="00686244" w:rsidRDefault="00686244" w:rsidP="00C70A55">
            <w:pPr>
              <w:rPr>
                <w:sz w:val="28"/>
              </w:rPr>
            </w:pPr>
            <w:r>
              <w:rPr>
                <w:sz w:val="28"/>
              </w:rPr>
              <w:t xml:space="preserve">Совет </w:t>
            </w:r>
            <w:proofErr w:type="spellStart"/>
            <w:r>
              <w:rPr>
                <w:sz w:val="28"/>
              </w:rPr>
              <w:t>Тоншаловского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686244" w:rsidRDefault="00686244" w:rsidP="00C70A55">
            <w:pPr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  <w:p w:rsidR="00686244" w:rsidRDefault="00686244" w:rsidP="00C70A55">
            <w:pPr>
              <w:rPr>
                <w:sz w:val="28"/>
              </w:rPr>
            </w:pPr>
          </w:p>
          <w:p w:rsidR="00686244" w:rsidRDefault="00686244" w:rsidP="00C70A55">
            <w:pPr>
              <w:rPr>
                <w:sz w:val="28"/>
              </w:rPr>
            </w:pPr>
          </w:p>
        </w:tc>
      </w:tr>
      <w:tr w:rsidR="00686244" w:rsidTr="00C70A55">
        <w:trPr>
          <w:cantSplit/>
          <w:trHeight w:val="964"/>
        </w:trPr>
        <w:tc>
          <w:tcPr>
            <w:tcW w:w="4785" w:type="dxa"/>
          </w:tcPr>
          <w:p w:rsidR="00686244" w:rsidRPr="00443F7C" w:rsidRDefault="00686244" w:rsidP="00C70A55">
            <w:pPr>
              <w:pStyle w:val="a3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686244" w:rsidRPr="00443F7C" w:rsidRDefault="00686244" w:rsidP="00C70A55">
            <w:pPr>
              <w:pStyle w:val="a3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686244" w:rsidRDefault="00686244" w:rsidP="00C7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1B6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686244" w:rsidRPr="00B43FC4" w:rsidRDefault="00686244" w:rsidP="00C70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kchk@cherra.ru</w:t>
            </w:r>
          </w:p>
          <w:p w:rsidR="00686244" w:rsidRPr="00443F7C" w:rsidRDefault="00686244" w:rsidP="00C70A55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686244" w:rsidRDefault="00686244" w:rsidP="00C70A55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686244" w:rsidRDefault="00686244" w:rsidP="00C70A55">
            <w:pPr>
              <w:rPr>
                <w:sz w:val="28"/>
              </w:rPr>
            </w:pPr>
          </w:p>
        </w:tc>
      </w:tr>
      <w:tr w:rsidR="00686244" w:rsidTr="00C70A55">
        <w:trPr>
          <w:cantSplit/>
          <w:trHeight w:val="1293"/>
        </w:trPr>
        <w:tc>
          <w:tcPr>
            <w:tcW w:w="4785" w:type="dxa"/>
          </w:tcPr>
          <w:p w:rsidR="00686244" w:rsidRPr="00601DE4" w:rsidRDefault="00F8792D" w:rsidP="00C70A5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09 .11</w:t>
            </w:r>
            <w:r w:rsidR="00686244">
              <w:rPr>
                <w:sz w:val="24"/>
              </w:rPr>
              <w:t xml:space="preserve">.2016                 </w:t>
            </w:r>
            <w:r w:rsidR="00686244" w:rsidRPr="00443F7C">
              <w:rPr>
                <w:sz w:val="24"/>
              </w:rPr>
              <w:t>№</w:t>
            </w:r>
            <w:r>
              <w:rPr>
                <w:sz w:val="24"/>
              </w:rPr>
              <w:t xml:space="preserve">    02-06/120</w:t>
            </w:r>
          </w:p>
          <w:p w:rsidR="00686244" w:rsidRDefault="00686244" w:rsidP="00C70A55">
            <w:pPr>
              <w:pStyle w:val="a3"/>
              <w:jc w:val="left"/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710" w:type="dxa"/>
          </w:tcPr>
          <w:p w:rsidR="00686244" w:rsidRDefault="00686244" w:rsidP="00C70A55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686244" w:rsidRDefault="00686244" w:rsidP="00C70A55">
            <w:pPr>
              <w:rPr>
                <w:sz w:val="28"/>
              </w:rPr>
            </w:pPr>
          </w:p>
        </w:tc>
      </w:tr>
    </w:tbl>
    <w:p w:rsidR="00686244" w:rsidRDefault="00686244" w:rsidP="00686244">
      <w:pPr>
        <w:jc w:val="both"/>
        <w:rPr>
          <w:sz w:val="28"/>
          <w:szCs w:val="28"/>
        </w:rPr>
      </w:pPr>
    </w:p>
    <w:p w:rsidR="00686244" w:rsidRDefault="00686244" w:rsidP="0068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Уважаемый  Иван </w:t>
      </w:r>
      <w:proofErr w:type="spellStart"/>
      <w:r>
        <w:rPr>
          <w:sz w:val="28"/>
          <w:szCs w:val="28"/>
        </w:rPr>
        <w:t>Касьянович</w:t>
      </w:r>
      <w:proofErr w:type="spellEnd"/>
      <w:r>
        <w:rPr>
          <w:sz w:val="28"/>
          <w:szCs w:val="28"/>
        </w:rPr>
        <w:t>!</w:t>
      </w:r>
    </w:p>
    <w:p w:rsidR="00686244" w:rsidRDefault="00686244" w:rsidP="00686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86244" w:rsidRDefault="00686244" w:rsidP="0068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Контрольно-счетный комитет направляет Вам Заключение </w:t>
      </w:r>
      <w:r w:rsidRPr="00CF1090">
        <w:rPr>
          <w:sz w:val="28"/>
          <w:szCs w:val="28"/>
        </w:rPr>
        <w:t>по результатам  эксп</w:t>
      </w:r>
      <w:r>
        <w:rPr>
          <w:sz w:val="28"/>
          <w:szCs w:val="28"/>
        </w:rPr>
        <w:t>ертизы</w:t>
      </w:r>
      <w:r w:rsidRPr="00CF1090">
        <w:rPr>
          <w:sz w:val="28"/>
          <w:szCs w:val="28"/>
        </w:rPr>
        <w:t xml:space="preserve">   на проект решения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Тоншаловского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>
        <w:rPr>
          <w:sz w:val="28"/>
          <w:szCs w:val="28"/>
        </w:rPr>
        <w:t>Тоншаловского</w:t>
      </w:r>
      <w:proofErr w:type="spellEnd"/>
      <w:r>
        <w:rPr>
          <w:sz w:val="28"/>
          <w:szCs w:val="28"/>
        </w:rPr>
        <w:t xml:space="preserve"> сельского поселения от 12.11.2013 года № 12 «О дорожном фонде </w:t>
      </w:r>
      <w:proofErr w:type="spellStart"/>
      <w:r>
        <w:rPr>
          <w:sz w:val="28"/>
          <w:szCs w:val="28"/>
        </w:rPr>
        <w:t>Тоншаловского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</w:p>
    <w:p w:rsidR="00686244" w:rsidRDefault="00686244" w:rsidP="00686244">
      <w:pPr>
        <w:jc w:val="both"/>
        <w:rPr>
          <w:sz w:val="28"/>
          <w:szCs w:val="28"/>
        </w:rPr>
      </w:pPr>
    </w:p>
    <w:p w:rsidR="00686244" w:rsidRDefault="00686244" w:rsidP="00686244">
      <w:pPr>
        <w:jc w:val="both"/>
        <w:rPr>
          <w:sz w:val="28"/>
          <w:szCs w:val="28"/>
        </w:rPr>
      </w:pPr>
    </w:p>
    <w:p w:rsidR="00686244" w:rsidRDefault="00686244" w:rsidP="00686244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района                                                                                И.Н. Козлова</w:t>
      </w: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343C48">
      <w:pPr>
        <w:jc w:val="both"/>
        <w:rPr>
          <w:sz w:val="28"/>
          <w:szCs w:val="28"/>
        </w:rPr>
      </w:pPr>
    </w:p>
    <w:p w:rsidR="00CA3FB5" w:rsidRDefault="00CA3FB5" w:rsidP="00CA3FB5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26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 w:rsidRPr="00FE457F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CA3FB5" w:rsidRPr="00CA3FB5" w:rsidRDefault="00CA3FB5" w:rsidP="00CA3FB5">
      <w:pPr>
        <w:pStyle w:val="aa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CA3FB5">
        <w:t>-</w:t>
      </w:r>
      <w:r w:rsidRPr="006A1620">
        <w:rPr>
          <w:lang w:val="en-US"/>
        </w:rPr>
        <w:t>mail</w:t>
      </w:r>
      <w:r w:rsidRPr="00CA3FB5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CA3FB5">
        <w:t>_</w:t>
      </w:r>
      <w:proofErr w:type="spellStart"/>
      <w:r w:rsidRPr="006A1620">
        <w:rPr>
          <w:lang w:val="en-US"/>
        </w:rPr>
        <w:t>chmr</w:t>
      </w:r>
      <w:proofErr w:type="spellEnd"/>
      <w:r w:rsidRPr="00CA3FB5">
        <w:t>@</w:t>
      </w:r>
      <w:proofErr w:type="spellStart"/>
      <w:r w:rsidRPr="006A1620">
        <w:rPr>
          <w:lang w:val="en-US"/>
        </w:rPr>
        <w:t>cherra</w:t>
      </w:r>
      <w:proofErr w:type="spellEnd"/>
      <w:r w:rsidRPr="00CA3FB5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CA3FB5" w:rsidRDefault="001B083A" w:rsidP="00CA3FB5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1B083A">
        <w:rPr>
          <w:noProof/>
        </w:rPr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CA3FB5" w:rsidRPr="000B3678" w:rsidRDefault="00CA3FB5" w:rsidP="00CA3FB5">
      <w:pPr>
        <w:ind w:firstLine="709"/>
        <w:jc w:val="both"/>
      </w:pPr>
      <w:r w:rsidRPr="000B3678">
        <w:t xml:space="preserve"> «</w:t>
      </w:r>
      <w:r w:rsidR="00F8792D">
        <w:t>09</w:t>
      </w:r>
      <w:r w:rsidR="00007EA7">
        <w:t>» ноября 2016</w:t>
      </w:r>
      <w:r>
        <w:t xml:space="preserve"> </w:t>
      </w:r>
      <w:r w:rsidRPr="000B3678">
        <w:t xml:space="preserve">г.                                                        г. </w:t>
      </w:r>
      <w:r>
        <w:t>Череповец</w:t>
      </w:r>
    </w:p>
    <w:p w:rsidR="00CA3FB5" w:rsidRDefault="00CA3FB5" w:rsidP="00CA3FB5">
      <w:pPr>
        <w:ind w:firstLine="709"/>
        <w:jc w:val="both"/>
      </w:pPr>
      <w:r>
        <w:t xml:space="preserve">   </w:t>
      </w:r>
    </w:p>
    <w:p w:rsidR="00CA3FB5" w:rsidRDefault="00CA3FB5" w:rsidP="00CA3FB5">
      <w:pPr>
        <w:ind w:firstLine="709"/>
        <w:jc w:val="both"/>
      </w:pPr>
    </w:p>
    <w:p w:rsidR="00CA3FB5" w:rsidRPr="00E952D0" w:rsidRDefault="00CA3FB5" w:rsidP="00CA3FB5">
      <w:pPr>
        <w:spacing w:before="40" w:line="233" w:lineRule="auto"/>
        <w:jc w:val="center"/>
        <w:rPr>
          <w:b/>
          <w:sz w:val="28"/>
          <w:szCs w:val="28"/>
        </w:rPr>
      </w:pPr>
      <w:r w:rsidRPr="00E952D0">
        <w:rPr>
          <w:b/>
          <w:sz w:val="28"/>
          <w:szCs w:val="28"/>
        </w:rPr>
        <w:t>ЗАКЛЮЧЕНИЕ</w:t>
      </w:r>
    </w:p>
    <w:p w:rsidR="00CA3FB5" w:rsidRPr="000B3678" w:rsidRDefault="00CA3FB5" w:rsidP="00CA3FB5">
      <w:pPr>
        <w:ind w:firstLine="709"/>
        <w:jc w:val="both"/>
      </w:pPr>
    </w:p>
    <w:p w:rsidR="00CA3FB5" w:rsidRDefault="00CA3FB5" w:rsidP="00CA3FB5">
      <w:pPr>
        <w:jc w:val="both"/>
        <w:rPr>
          <w:sz w:val="28"/>
          <w:szCs w:val="28"/>
        </w:rPr>
      </w:pPr>
      <w:r w:rsidRPr="00CF1090">
        <w:rPr>
          <w:sz w:val="28"/>
          <w:szCs w:val="28"/>
        </w:rPr>
        <w:t>по результатам  эксп</w:t>
      </w:r>
      <w:r w:rsidR="00901289">
        <w:rPr>
          <w:sz w:val="28"/>
          <w:szCs w:val="28"/>
        </w:rPr>
        <w:t>ертизы</w:t>
      </w:r>
      <w:r w:rsidRPr="00CF1090">
        <w:rPr>
          <w:sz w:val="28"/>
          <w:szCs w:val="28"/>
        </w:rPr>
        <w:t xml:space="preserve">   на проект решения </w:t>
      </w:r>
      <w:r w:rsidR="00CE1F75">
        <w:rPr>
          <w:sz w:val="28"/>
          <w:szCs w:val="28"/>
        </w:rPr>
        <w:t xml:space="preserve">Совета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</w:t>
      </w:r>
      <w:r w:rsidR="00CE1F75">
        <w:rPr>
          <w:sz w:val="28"/>
          <w:szCs w:val="28"/>
        </w:rPr>
        <w:t>ь</w:t>
      </w:r>
      <w:r w:rsidR="00CE1F75">
        <w:rPr>
          <w:sz w:val="28"/>
          <w:szCs w:val="28"/>
        </w:rPr>
        <w:t xml:space="preserve">ского поселения «О внесении изменений в решение Совета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сельского поселения от 12.11.2013 года № 12 «О дорожном фонде </w:t>
      </w:r>
      <w:proofErr w:type="spellStart"/>
      <w:r w:rsidR="00CE1F75">
        <w:rPr>
          <w:sz w:val="28"/>
          <w:szCs w:val="28"/>
        </w:rPr>
        <w:t>Тоншало</w:t>
      </w:r>
      <w:r w:rsidR="00CE1F75">
        <w:rPr>
          <w:sz w:val="28"/>
          <w:szCs w:val="28"/>
        </w:rPr>
        <w:t>в</w:t>
      </w:r>
      <w:r w:rsidR="00CE1F75">
        <w:rPr>
          <w:sz w:val="28"/>
          <w:szCs w:val="28"/>
        </w:rPr>
        <w:t>ского</w:t>
      </w:r>
      <w:proofErr w:type="spellEnd"/>
      <w:r w:rsidR="00CE1F75">
        <w:rPr>
          <w:sz w:val="28"/>
          <w:szCs w:val="28"/>
        </w:rPr>
        <w:t xml:space="preserve"> сельского поселения»</w:t>
      </w:r>
    </w:p>
    <w:p w:rsidR="00CE1F75" w:rsidRDefault="00CE1F75" w:rsidP="00CA3FB5">
      <w:pPr>
        <w:jc w:val="both"/>
        <w:rPr>
          <w:sz w:val="28"/>
          <w:szCs w:val="28"/>
        </w:rPr>
      </w:pPr>
    </w:p>
    <w:p w:rsidR="00CE1F75" w:rsidRPr="002544C8" w:rsidRDefault="00CE1F75" w:rsidP="00CA3FB5">
      <w:pPr>
        <w:jc w:val="both"/>
      </w:pPr>
    </w:p>
    <w:p w:rsidR="00CA3FB5" w:rsidRPr="002F1F4B" w:rsidRDefault="00CA3FB5" w:rsidP="00CA3FB5">
      <w:pPr>
        <w:jc w:val="both"/>
        <w:rPr>
          <w:sz w:val="28"/>
          <w:szCs w:val="28"/>
        </w:rPr>
      </w:pPr>
      <w:r w:rsidRPr="002544C8">
        <w:tab/>
      </w:r>
      <w:r w:rsidRPr="002F1F4B">
        <w:rPr>
          <w:sz w:val="28"/>
          <w:szCs w:val="28"/>
        </w:rPr>
        <w:t xml:space="preserve">   Проект  решения </w:t>
      </w:r>
      <w:r w:rsidR="00CE1F75">
        <w:rPr>
          <w:sz w:val="28"/>
          <w:szCs w:val="28"/>
        </w:rPr>
        <w:t xml:space="preserve">Совета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сельского поселения «О внес</w:t>
      </w:r>
      <w:r w:rsidR="00CE1F75">
        <w:rPr>
          <w:sz w:val="28"/>
          <w:szCs w:val="28"/>
        </w:rPr>
        <w:t>е</w:t>
      </w:r>
      <w:r w:rsidR="00CE1F75">
        <w:rPr>
          <w:sz w:val="28"/>
          <w:szCs w:val="28"/>
        </w:rPr>
        <w:t xml:space="preserve">нии изменений в решение Совета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сельского поселения от 12.11.2013 года № 12 «О дорожном фонде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сельского посел</w:t>
      </w:r>
      <w:r w:rsidR="00CE1F75">
        <w:rPr>
          <w:sz w:val="28"/>
          <w:szCs w:val="28"/>
        </w:rPr>
        <w:t>е</w:t>
      </w:r>
      <w:r w:rsidR="00CE1F75">
        <w:rPr>
          <w:sz w:val="28"/>
          <w:szCs w:val="28"/>
        </w:rPr>
        <w:t xml:space="preserve">ния» </w:t>
      </w:r>
      <w:r w:rsidRPr="002F1F4B">
        <w:rPr>
          <w:sz w:val="28"/>
          <w:szCs w:val="28"/>
        </w:rPr>
        <w:t xml:space="preserve">внесен </w:t>
      </w:r>
      <w:r w:rsidR="00CE1F75">
        <w:rPr>
          <w:sz w:val="28"/>
          <w:szCs w:val="28"/>
        </w:rPr>
        <w:t xml:space="preserve"> администрацией 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сельского поселения</w:t>
      </w:r>
      <w:r w:rsidRPr="002F1F4B">
        <w:rPr>
          <w:sz w:val="28"/>
          <w:szCs w:val="28"/>
        </w:rPr>
        <w:t>.</w:t>
      </w:r>
    </w:p>
    <w:p w:rsidR="002E52EF" w:rsidRDefault="00CA3FB5" w:rsidP="00CE1F75">
      <w:pPr>
        <w:adjustRightInd w:val="0"/>
        <w:ind w:firstLine="540"/>
        <w:jc w:val="both"/>
        <w:rPr>
          <w:sz w:val="28"/>
          <w:szCs w:val="28"/>
        </w:rPr>
      </w:pPr>
      <w:r w:rsidRPr="002F1F4B">
        <w:rPr>
          <w:sz w:val="28"/>
          <w:szCs w:val="28"/>
        </w:rPr>
        <w:tab/>
      </w:r>
      <w:r>
        <w:rPr>
          <w:sz w:val="28"/>
          <w:szCs w:val="28"/>
        </w:rPr>
        <w:t xml:space="preserve">Данным проектом предполагается </w:t>
      </w:r>
      <w:r w:rsidR="00CE1F75">
        <w:rPr>
          <w:sz w:val="28"/>
          <w:szCs w:val="28"/>
        </w:rPr>
        <w:t>внесение изменений в Порядок форм</w:t>
      </w:r>
      <w:r w:rsidR="00CE1F75">
        <w:rPr>
          <w:sz w:val="28"/>
          <w:szCs w:val="28"/>
        </w:rPr>
        <w:t>и</w:t>
      </w:r>
      <w:r w:rsidR="00CE1F75">
        <w:rPr>
          <w:sz w:val="28"/>
          <w:szCs w:val="28"/>
        </w:rPr>
        <w:t xml:space="preserve">рования и использования Дорожного фонда </w:t>
      </w:r>
      <w:proofErr w:type="spellStart"/>
      <w:r w:rsidR="00CE1F75">
        <w:rPr>
          <w:sz w:val="28"/>
          <w:szCs w:val="28"/>
        </w:rPr>
        <w:t>Тоншаловского</w:t>
      </w:r>
      <w:proofErr w:type="spellEnd"/>
      <w:r w:rsidR="00CE1F75">
        <w:rPr>
          <w:sz w:val="28"/>
          <w:szCs w:val="28"/>
        </w:rPr>
        <w:t xml:space="preserve"> сельского посел</w:t>
      </w:r>
      <w:r w:rsidR="00CE1F75">
        <w:rPr>
          <w:sz w:val="28"/>
          <w:szCs w:val="28"/>
        </w:rPr>
        <w:t>е</w:t>
      </w:r>
      <w:r w:rsidR="00FB3647">
        <w:rPr>
          <w:sz w:val="28"/>
          <w:szCs w:val="28"/>
        </w:rPr>
        <w:t xml:space="preserve">ния, а именно: </w:t>
      </w:r>
    </w:p>
    <w:p w:rsidR="00FB3647" w:rsidRDefault="00FB3647" w:rsidP="00CE1F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неиспользованные остатки средств Дорожного фонда поселения в 2015 году направить на оплату счетов за декабрь 2015 года (по заключенным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трактам в сфере дорожной деятельности) и на иные межбюджетные трансферты с целью увеличения бюджетных ассигнований муниципального дорожного фонда Череповецкого муниципального района.</w:t>
      </w:r>
    </w:p>
    <w:p w:rsidR="00FB3647" w:rsidRDefault="00FB3647" w:rsidP="00CE1F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проект, Контрольно-счетный комитет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Собрания Череповецкого муниципального района отмечает:</w:t>
      </w:r>
    </w:p>
    <w:p w:rsidR="00FB3647" w:rsidRDefault="00252B4F" w:rsidP="00CE1F75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 Положения о бюджетном процессе в </w:t>
      </w:r>
      <w:proofErr w:type="spellStart"/>
      <w:r>
        <w:rPr>
          <w:sz w:val="28"/>
          <w:szCs w:val="28"/>
        </w:rPr>
        <w:t>Тоншаловском</w:t>
      </w:r>
      <w:proofErr w:type="spellEnd"/>
      <w:r>
        <w:rPr>
          <w:sz w:val="28"/>
          <w:szCs w:val="28"/>
        </w:rPr>
        <w:t xml:space="preserve"> сельском поселении, утвержденном решением Совета </w:t>
      </w:r>
      <w:proofErr w:type="spellStart"/>
      <w:r>
        <w:rPr>
          <w:sz w:val="28"/>
          <w:szCs w:val="28"/>
        </w:rPr>
        <w:t>Тоншаловского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№    от</w:t>
      </w:r>
      <w:r w:rsidR="00896491">
        <w:rPr>
          <w:sz w:val="28"/>
          <w:szCs w:val="28"/>
        </w:rPr>
        <w:t xml:space="preserve">   «Бюджетные правоотношения в </w:t>
      </w:r>
      <w:proofErr w:type="spellStart"/>
      <w:r w:rsidR="00896491">
        <w:rPr>
          <w:sz w:val="28"/>
          <w:szCs w:val="28"/>
        </w:rPr>
        <w:t>Т</w:t>
      </w:r>
      <w:r>
        <w:rPr>
          <w:sz w:val="28"/>
          <w:szCs w:val="28"/>
        </w:rPr>
        <w:t>оншаловском</w:t>
      </w:r>
      <w:proofErr w:type="spellEnd"/>
      <w:r>
        <w:rPr>
          <w:sz w:val="28"/>
          <w:szCs w:val="28"/>
        </w:rPr>
        <w:t xml:space="preserve"> сельском поселении осуществляются в соответствии с Бюджетным кодексом Российской Федерации, уставом поселения, настоящим положением …»</w:t>
      </w:r>
      <w:proofErr w:type="gramEnd"/>
    </w:p>
    <w:p w:rsidR="00252B4F" w:rsidRDefault="00252B4F" w:rsidP="00CE1F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Статьей 6 Бюджетного Кодекса РФ определены понятия и термины,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меняемые в настоящем кодексе. Понятие « неиспользованные остатки средств Дорожного ф</w:t>
      </w:r>
      <w:r w:rsidR="00C068FE">
        <w:rPr>
          <w:sz w:val="28"/>
          <w:szCs w:val="28"/>
        </w:rPr>
        <w:t>онда» в данной статье отсутствуе</w:t>
      </w:r>
      <w:r>
        <w:rPr>
          <w:sz w:val="28"/>
          <w:szCs w:val="28"/>
        </w:rPr>
        <w:t>т.</w:t>
      </w:r>
    </w:p>
    <w:p w:rsidR="00925FC6" w:rsidRDefault="00C068FE" w:rsidP="0092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Статьей 179.4 определены правовые основания создания Дорожных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дов. П.5 статьи 179.4 определены правовые основания создания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Дорожного фонда, в том числе порядок формирования и использования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</w:t>
      </w:r>
      <w:r w:rsidR="00925FC6">
        <w:rPr>
          <w:sz w:val="28"/>
          <w:szCs w:val="28"/>
        </w:rPr>
        <w:t xml:space="preserve"> фонда. Пп.5 п.5 ст.179.4 указано, что Бюджетные ассигнования мун</w:t>
      </w:r>
      <w:r w:rsidR="00925FC6">
        <w:rPr>
          <w:sz w:val="28"/>
          <w:szCs w:val="28"/>
        </w:rPr>
        <w:t>и</w:t>
      </w:r>
      <w:r w:rsidR="00925FC6">
        <w:rPr>
          <w:sz w:val="28"/>
          <w:szCs w:val="28"/>
        </w:rPr>
        <w:t xml:space="preserve">ципального дорожного фонда, не использованные в текущем финансовом году, </w:t>
      </w:r>
      <w:r w:rsidR="00925FC6">
        <w:rPr>
          <w:sz w:val="28"/>
          <w:szCs w:val="28"/>
        </w:rPr>
        <w:lastRenderedPageBreak/>
        <w:t>направляются на увеличение бюджетных ассигнований муниципального д</w:t>
      </w:r>
      <w:r w:rsidR="00925FC6">
        <w:rPr>
          <w:sz w:val="28"/>
          <w:szCs w:val="28"/>
        </w:rPr>
        <w:t>о</w:t>
      </w:r>
      <w:r w:rsidR="00925FC6">
        <w:rPr>
          <w:sz w:val="28"/>
          <w:szCs w:val="28"/>
        </w:rPr>
        <w:t xml:space="preserve">рожного фонда в очередном финансовом году. Данное положение закреплено п.6 Порядка формирования и использования Дорожного фонда </w:t>
      </w:r>
      <w:proofErr w:type="spellStart"/>
      <w:r w:rsidR="00925FC6">
        <w:rPr>
          <w:sz w:val="28"/>
          <w:szCs w:val="28"/>
        </w:rPr>
        <w:t>Тоншаловского</w:t>
      </w:r>
      <w:proofErr w:type="spellEnd"/>
      <w:r w:rsidR="00925FC6">
        <w:rPr>
          <w:sz w:val="28"/>
          <w:szCs w:val="28"/>
        </w:rPr>
        <w:t xml:space="preserve"> сельского поселения.</w:t>
      </w:r>
    </w:p>
    <w:p w:rsidR="00252B4F" w:rsidRDefault="00925FC6" w:rsidP="00CE1F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Контрольно-счетный комитет предлагает заменить слова «неиспользованные остатки средств дорожного фонда</w:t>
      </w:r>
      <w:r w:rsidR="004876C4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4876C4">
        <w:rPr>
          <w:sz w:val="28"/>
          <w:szCs w:val="28"/>
        </w:rPr>
        <w:t>«</w:t>
      </w:r>
      <w:r>
        <w:rPr>
          <w:sz w:val="28"/>
          <w:szCs w:val="28"/>
        </w:rPr>
        <w:t>бюджетные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нования, не использованные в текущем финансовом году»</w:t>
      </w:r>
    </w:p>
    <w:p w:rsidR="00925FC6" w:rsidRDefault="00925FC6" w:rsidP="0092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0" w:history="1">
        <w:r w:rsidRPr="00925FC6">
          <w:rPr>
            <w:sz w:val="28"/>
            <w:szCs w:val="28"/>
          </w:rPr>
          <w:t>ст. 142.5</w:t>
        </w:r>
      </w:hyperlink>
      <w:r w:rsidRPr="00925F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установлено, что в случаях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предусмотренных муниципальными правовыми актами 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 поселения, принимаемыми в соответствии с требованиями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кодекса, бюджетам муниципальных районов могут быть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иные межбюджетные трансферты из бюджетов поселений.</w:t>
      </w:r>
    </w:p>
    <w:p w:rsidR="00925FC6" w:rsidRPr="00925FC6" w:rsidRDefault="00925FC6" w:rsidP="0092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норме указанной </w:t>
      </w:r>
      <w:hyperlink r:id="rId11" w:history="1">
        <w:r w:rsidRPr="00925FC6">
          <w:rPr>
            <w:sz w:val="28"/>
            <w:szCs w:val="28"/>
          </w:rPr>
          <w:t>статьи</w:t>
        </w:r>
      </w:hyperlink>
      <w:r>
        <w:rPr>
          <w:sz w:val="28"/>
          <w:szCs w:val="28"/>
        </w:rPr>
        <w:t xml:space="preserve"> муниципальные правовые акты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вительного органа поселения о предоставлении иных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 из бюджетов поселений могут быть приняты, если возможность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таких трансфертов предусмотрена Бюджетным </w:t>
      </w:r>
      <w:hyperlink r:id="rId12" w:history="1">
        <w:r w:rsidRPr="00925FC6">
          <w:rPr>
            <w:sz w:val="28"/>
            <w:szCs w:val="28"/>
          </w:rPr>
          <w:t>кодексом</w:t>
        </w:r>
      </w:hyperlink>
      <w:r w:rsidRPr="00925FC6">
        <w:rPr>
          <w:sz w:val="28"/>
          <w:szCs w:val="28"/>
        </w:rPr>
        <w:t>.</w:t>
      </w:r>
    </w:p>
    <w:p w:rsidR="00925FC6" w:rsidRDefault="00925FC6" w:rsidP="0092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частности, в случае, предусмотренном </w:t>
      </w:r>
      <w:hyperlink r:id="rId13" w:history="1">
        <w:r w:rsidRPr="00925FC6">
          <w:rPr>
            <w:sz w:val="28"/>
            <w:szCs w:val="28"/>
          </w:rPr>
          <w:t>п. 3.1 ст. 86</w:t>
        </w:r>
      </w:hyperlink>
      <w:r w:rsidRPr="00925F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кодекса, установлено, что расходные обязательства муниципального образования,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осуществлением органами местного самоуправления муниципальных районов части полномочий органов местного самоуправления поселений,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данных им в соответствии с заключенными между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муниципальных районов и поселений соглашениями, исполняются за счет и в пределах межбюджетных трансфертов из бюджетов поселений,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925FC6">
        <w:rPr>
          <w:sz w:val="28"/>
          <w:szCs w:val="28"/>
        </w:rPr>
        <w:t>предусмотренном</w:t>
      </w:r>
      <w:proofErr w:type="gramEnd"/>
      <w:r w:rsidRPr="00925FC6">
        <w:rPr>
          <w:sz w:val="28"/>
          <w:szCs w:val="28"/>
        </w:rPr>
        <w:t xml:space="preserve"> </w:t>
      </w:r>
      <w:hyperlink r:id="rId14" w:history="1">
        <w:r w:rsidRPr="00925FC6">
          <w:rPr>
            <w:sz w:val="28"/>
            <w:szCs w:val="28"/>
          </w:rPr>
          <w:t>ст. 142.5</w:t>
        </w:r>
      </w:hyperlink>
      <w:r>
        <w:rPr>
          <w:sz w:val="28"/>
          <w:szCs w:val="28"/>
        </w:rPr>
        <w:t xml:space="preserve"> Бюджетного кодекса.</w:t>
      </w:r>
    </w:p>
    <w:p w:rsidR="00925FC6" w:rsidRDefault="00925FC6" w:rsidP="0092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норма закреплена в </w:t>
      </w:r>
      <w:hyperlink r:id="rId15" w:history="1">
        <w:r w:rsidRPr="00925FC6">
          <w:rPr>
            <w:sz w:val="28"/>
            <w:szCs w:val="28"/>
          </w:rPr>
          <w:t>п. 4 ст. 15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Федерации" (далее - Федеральный закон N 131-ФЗ).</w:t>
      </w:r>
    </w:p>
    <w:p w:rsidR="00925FC6" w:rsidRDefault="00925FC6" w:rsidP="00925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иные межбюджетные трансферты могут предоставляться бюджету муниципального района из бюджетов поселений, входящих в состав данного муниципального района, на основании соответствующего решения представительного органа поселения при заключении соглашения между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местного самоуправления поселения и муниципального района о передаче соответствующих полномочий по решению вопросов местного значения.</w:t>
      </w:r>
    </w:p>
    <w:p w:rsidR="00690168" w:rsidRDefault="00F8792D" w:rsidP="00690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.3 ста</w:t>
      </w:r>
      <w:r w:rsidR="00690168">
        <w:rPr>
          <w:sz w:val="28"/>
          <w:szCs w:val="28"/>
        </w:rPr>
        <w:t>тьи 14 Федерального закона N 131-ФЗ  «К вопросам мес</w:t>
      </w:r>
      <w:r w:rsidR="00690168">
        <w:rPr>
          <w:sz w:val="28"/>
          <w:szCs w:val="28"/>
        </w:rPr>
        <w:t>т</w:t>
      </w:r>
      <w:r w:rsidR="00690168">
        <w:rPr>
          <w:sz w:val="28"/>
          <w:szCs w:val="28"/>
        </w:rPr>
        <w:t xml:space="preserve">ного значения сельского поселения относятся вопросы, предусмотренные </w:t>
      </w:r>
      <w:hyperlink r:id="rId16" w:history="1">
        <w:r w:rsidR="00690168" w:rsidRPr="00F8792D">
          <w:rPr>
            <w:sz w:val="28"/>
            <w:szCs w:val="28"/>
          </w:rPr>
          <w:t>пун</w:t>
        </w:r>
        <w:r w:rsidR="00690168" w:rsidRPr="00F8792D">
          <w:rPr>
            <w:sz w:val="28"/>
            <w:szCs w:val="28"/>
          </w:rPr>
          <w:t>к</w:t>
        </w:r>
        <w:r w:rsidR="00690168" w:rsidRPr="00F8792D">
          <w:rPr>
            <w:sz w:val="28"/>
            <w:szCs w:val="28"/>
          </w:rPr>
          <w:t>тами 1</w:t>
        </w:r>
      </w:hyperlink>
      <w:r w:rsidR="00690168" w:rsidRPr="00F8792D">
        <w:rPr>
          <w:sz w:val="28"/>
          <w:szCs w:val="28"/>
        </w:rPr>
        <w:t xml:space="preserve"> - </w:t>
      </w:r>
      <w:hyperlink r:id="rId17" w:history="1">
        <w:r w:rsidR="00690168" w:rsidRPr="00F8792D">
          <w:rPr>
            <w:sz w:val="28"/>
            <w:szCs w:val="28"/>
          </w:rPr>
          <w:t>3</w:t>
        </w:r>
      </w:hyperlink>
      <w:r w:rsidR="00690168" w:rsidRPr="00F8792D">
        <w:rPr>
          <w:sz w:val="28"/>
          <w:szCs w:val="28"/>
        </w:rPr>
        <w:t xml:space="preserve">, </w:t>
      </w:r>
      <w:hyperlink r:id="rId18" w:history="1">
        <w:r w:rsidR="00690168" w:rsidRPr="00F8792D">
          <w:rPr>
            <w:sz w:val="28"/>
            <w:szCs w:val="28"/>
          </w:rPr>
          <w:t>9</w:t>
        </w:r>
      </w:hyperlink>
      <w:r w:rsidR="00690168" w:rsidRPr="00F8792D">
        <w:rPr>
          <w:sz w:val="28"/>
          <w:szCs w:val="28"/>
        </w:rPr>
        <w:t xml:space="preserve">, </w:t>
      </w:r>
      <w:hyperlink r:id="rId19" w:history="1">
        <w:r w:rsidR="00690168" w:rsidRPr="00F8792D">
          <w:rPr>
            <w:sz w:val="28"/>
            <w:szCs w:val="28"/>
          </w:rPr>
          <w:t>10</w:t>
        </w:r>
      </w:hyperlink>
      <w:r w:rsidR="00690168" w:rsidRPr="00F8792D">
        <w:rPr>
          <w:sz w:val="28"/>
          <w:szCs w:val="28"/>
        </w:rPr>
        <w:t xml:space="preserve">, </w:t>
      </w:r>
      <w:hyperlink r:id="rId20" w:history="1">
        <w:r w:rsidR="00690168" w:rsidRPr="00F8792D">
          <w:rPr>
            <w:sz w:val="28"/>
            <w:szCs w:val="28"/>
          </w:rPr>
          <w:t>12</w:t>
        </w:r>
      </w:hyperlink>
      <w:r w:rsidR="00690168" w:rsidRPr="00F8792D">
        <w:rPr>
          <w:sz w:val="28"/>
          <w:szCs w:val="28"/>
        </w:rPr>
        <w:t xml:space="preserve">, </w:t>
      </w:r>
      <w:hyperlink r:id="rId21" w:history="1">
        <w:r w:rsidR="00690168" w:rsidRPr="00F8792D">
          <w:rPr>
            <w:sz w:val="28"/>
            <w:szCs w:val="28"/>
          </w:rPr>
          <w:t>14</w:t>
        </w:r>
      </w:hyperlink>
      <w:r w:rsidR="00690168" w:rsidRPr="00F8792D">
        <w:rPr>
          <w:sz w:val="28"/>
          <w:szCs w:val="28"/>
        </w:rPr>
        <w:t xml:space="preserve">, </w:t>
      </w:r>
      <w:hyperlink r:id="rId22" w:history="1">
        <w:r w:rsidR="00690168" w:rsidRPr="00F8792D">
          <w:rPr>
            <w:sz w:val="28"/>
            <w:szCs w:val="28"/>
          </w:rPr>
          <w:t>17</w:t>
        </w:r>
      </w:hyperlink>
      <w:r w:rsidR="00690168" w:rsidRPr="00F8792D">
        <w:rPr>
          <w:sz w:val="28"/>
          <w:szCs w:val="28"/>
        </w:rPr>
        <w:t xml:space="preserve">, </w:t>
      </w:r>
      <w:hyperlink r:id="rId23" w:history="1">
        <w:r w:rsidR="00690168" w:rsidRPr="00F8792D">
          <w:rPr>
            <w:sz w:val="28"/>
            <w:szCs w:val="28"/>
          </w:rPr>
          <w:t>19</w:t>
        </w:r>
      </w:hyperlink>
      <w:r w:rsidR="00690168" w:rsidRPr="00F8792D">
        <w:rPr>
          <w:sz w:val="28"/>
          <w:szCs w:val="28"/>
        </w:rPr>
        <w:t xml:space="preserve"> (</w:t>
      </w:r>
      <w:r w:rsidR="00690168">
        <w:rPr>
          <w:sz w:val="28"/>
          <w:szCs w:val="28"/>
        </w:rPr>
        <w:t>за исключением использования, охраны, защиты, воспроизводства городских лесов, лесов особо охраняемых природных терр</w:t>
      </w:r>
      <w:r w:rsidR="00690168">
        <w:rPr>
          <w:sz w:val="28"/>
          <w:szCs w:val="28"/>
        </w:rPr>
        <w:t>и</w:t>
      </w:r>
      <w:r w:rsidR="00690168">
        <w:rPr>
          <w:sz w:val="28"/>
          <w:szCs w:val="28"/>
        </w:rPr>
        <w:t xml:space="preserve">торий, расположенных в границах населенных пунктов поселения), </w:t>
      </w:r>
      <w:hyperlink r:id="rId24" w:history="1">
        <w:r w:rsidR="00690168" w:rsidRPr="00F8792D">
          <w:rPr>
            <w:sz w:val="28"/>
            <w:szCs w:val="28"/>
          </w:rPr>
          <w:t>21</w:t>
        </w:r>
      </w:hyperlink>
      <w:r w:rsidR="00690168" w:rsidRPr="00F8792D">
        <w:rPr>
          <w:sz w:val="28"/>
          <w:szCs w:val="28"/>
        </w:rPr>
        <w:t xml:space="preserve">, </w:t>
      </w:r>
      <w:hyperlink r:id="rId25" w:history="1">
        <w:r w:rsidR="00690168" w:rsidRPr="00F8792D">
          <w:rPr>
            <w:sz w:val="28"/>
            <w:szCs w:val="28"/>
          </w:rPr>
          <w:t>28</w:t>
        </w:r>
      </w:hyperlink>
      <w:r w:rsidR="00690168" w:rsidRPr="00F8792D">
        <w:rPr>
          <w:sz w:val="28"/>
          <w:szCs w:val="28"/>
        </w:rPr>
        <w:t xml:space="preserve">, </w:t>
      </w:r>
      <w:hyperlink r:id="rId26" w:history="1">
        <w:r w:rsidR="00690168" w:rsidRPr="00F8792D">
          <w:rPr>
            <w:sz w:val="28"/>
            <w:szCs w:val="28"/>
          </w:rPr>
          <w:t>30</w:t>
        </w:r>
      </w:hyperlink>
      <w:r w:rsidR="00690168" w:rsidRPr="00F8792D">
        <w:rPr>
          <w:sz w:val="28"/>
          <w:szCs w:val="28"/>
        </w:rPr>
        <w:t xml:space="preserve">, </w:t>
      </w:r>
      <w:hyperlink r:id="rId27" w:history="1">
        <w:r w:rsidR="00690168" w:rsidRPr="00F8792D">
          <w:rPr>
            <w:sz w:val="28"/>
            <w:szCs w:val="28"/>
          </w:rPr>
          <w:t>33 части 1</w:t>
        </w:r>
      </w:hyperlink>
      <w:r w:rsidR="00690168">
        <w:rPr>
          <w:sz w:val="28"/>
          <w:szCs w:val="28"/>
        </w:rPr>
        <w:t xml:space="preserve"> настоящей статьи. Законами субъекта Российской Федерации и пр</w:t>
      </w:r>
      <w:r w:rsidR="00690168">
        <w:rPr>
          <w:sz w:val="28"/>
          <w:szCs w:val="28"/>
        </w:rPr>
        <w:t>и</w:t>
      </w:r>
      <w:r w:rsidR="00690168">
        <w:rPr>
          <w:sz w:val="28"/>
          <w:szCs w:val="28"/>
        </w:rPr>
        <w:t>нятыми в соответствии с ними уставом муниципального района и уставами сельских поселений за сельскими поселениями могут закрепляться также др</w:t>
      </w:r>
      <w:r w:rsidR="00690168">
        <w:rPr>
          <w:sz w:val="28"/>
          <w:szCs w:val="28"/>
        </w:rPr>
        <w:t>у</w:t>
      </w:r>
      <w:r w:rsidR="00690168">
        <w:rPr>
          <w:sz w:val="28"/>
          <w:szCs w:val="28"/>
        </w:rPr>
        <w:t xml:space="preserve">гие вопросы из числа предусмотренных </w:t>
      </w:r>
      <w:hyperlink r:id="rId28" w:history="1">
        <w:r w:rsidR="00690168" w:rsidRPr="00F8792D">
          <w:rPr>
            <w:sz w:val="28"/>
            <w:szCs w:val="28"/>
          </w:rPr>
          <w:t>частью 1</w:t>
        </w:r>
      </w:hyperlink>
      <w:r w:rsidR="00690168" w:rsidRPr="00F8792D">
        <w:rPr>
          <w:sz w:val="28"/>
          <w:szCs w:val="28"/>
        </w:rPr>
        <w:t xml:space="preserve"> </w:t>
      </w:r>
      <w:r w:rsidR="00690168">
        <w:rPr>
          <w:sz w:val="28"/>
          <w:szCs w:val="28"/>
        </w:rPr>
        <w:t xml:space="preserve">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29" w:history="1">
        <w:r w:rsidR="00690168" w:rsidRPr="00F8792D">
          <w:rPr>
            <w:sz w:val="28"/>
            <w:szCs w:val="28"/>
          </w:rPr>
          <w:t>пунктом 23 части</w:t>
        </w:r>
        <w:r w:rsidR="00690168">
          <w:rPr>
            <w:color w:val="0000FF"/>
            <w:sz w:val="28"/>
            <w:szCs w:val="28"/>
          </w:rPr>
          <w:t xml:space="preserve"> 1</w:t>
        </w:r>
      </w:hyperlink>
      <w:r w:rsidR="00690168">
        <w:rPr>
          <w:sz w:val="28"/>
          <w:szCs w:val="28"/>
        </w:rPr>
        <w:t xml:space="preserve"> настоящей статьи).»</w:t>
      </w:r>
    </w:p>
    <w:p w:rsidR="00690168" w:rsidRDefault="00690168" w:rsidP="00690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закона Вологодской области  от 13.11.2014 г. № 3474-ОЗ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креплении за сельскими поселениями области вопросов местного значения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поселений"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 за сохранностью автомобильных дорог местного значения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 населенных пунктов</w:t>
      </w:r>
      <w:proofErr w:type="gramEnd"/>
      <w:r>
        <w:rPr>
          <w:sz w:val="28"/>
          <w:szCs w:val="28"/>
        </w:rPr>
        <w:t xml:space="preserve"> поселения, а также осуществление иных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чий в области использования автомобильных дорог и осуществления дорожной деятельности в соответствии с </w:t>
      </w:r>
      <w:hyperlink r:id="rId30" w:history="1">
        <w:r w:rsidRPr="00F8792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к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местного значения сельских поселений не относится.</w:t>
      </w:r>
    </w:p>
    <w:p w:rsidR="00690168" w:rsidRDefault="00690168" w:rsidP="00690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предусматриваемые</w:t>
      </w:r>
      <w:r w:rsidR="00957BF2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 xml:space="preserve"> иные межбюджетные трансферты</w:t>
      </w:r>
      <w:r w:rsidR="00957BF2">
        <w:rPr>
          <w:sz w:val="28"/>
          <w:szCs w:val="28"/>
        </w:rPr>
        <w:t xml:space="preserve"> с целью увеличения бюджетных ассигнований муниципального д</w:t>
      </w:r>
      <w:r w:rsidR="00957BF2">
        <w:rPr>
          <w:sz w:val="28"/>
          <w:szCs w:val="28"/>
        </w:rPr>
        <w:t>о</w:t>
      </w:r>
      <w:r w:rsidR="00957BF2">
        <w:rPr>
          <w:sz w:val="28"/>
          <w:szCs w:val="28"/>
        </w:rPr>
        <w:t>рожного фонда Череповецкого муниципального района являются неправоме</w:t>
      </w:r>
      <w:r w:rsidR="00957BF2">
        <w:rPr>
          <w:sz w:val="28"/>
          <w:szCs w:val="28"/>
        </w:rPr>
        <w:t>р</w:t>
      </w:r>
      <w:r w:rsidR="00957BF2">
        <w:rPr>
          <w:sz w:val="28"/>
          <w:szCs w:val="28"/>
        </w:rPr>
        <w:t>ными.</w:t>
      </w:r>
    </w:p>
    <w:p w:rsidR="004876C4" w:rsidRDefault="004876C4" w:rsidP="00690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 проекта решения не указано  решение Совета поселения,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вносятся дополнения.</w:t>
      </w:r>
    </w:p>
    <w:p w:rsidR="004876C4" w:rsidRDefault="004876C4" w:rsidP="00690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F42" w:rsidRPr="008831E1" w:rsidRDefault="001C1D2E" w:rsidP="00AC2F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решения  </w:t>
      </w:r>
      <w:r w:rsidR="00AC2F42" w:rsidRPr="008831E1">
        <w:rPr>
          <w:sz w:val="28"/>
          <w:szCs w:val="28"/>
        </w:rPr>
        <w:t xml:space="preserve"> противоречит  действующему  законодательству и  </w:t>
      </w:r>
      <w:r>
        <w:rPr>
          <w:sz w:val="28"/>
          <w:szCs w:val="28"/>
        </w:rPr>
        <w:t>не</w:t>
      </w:r>
      <w:r w:rsidR="00C70A55">
        <w:rPr>
          <w:sz w:val="28"/>
          <w:szCs w:val="28"/>
        </w:rPr>
        <w:t xml:space="preserve"> </w:t>
      </w:r>
      <w:r w:rsidR="00AC2F42">
        <w:rPr>
          <w:sz w:val="28"/>
          <w:szCs w:val="28"/>
        </w:rPr>
        <w:t xml:space="preserve">может быть рассмотрен на сессии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Тоншаловского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12819" w:rsidRDefault="00112819" w:rsidP="00CA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FB5" w:rsidRPr="002544C8" w:rsidRDefault="00CA3FB5" w:rsidP="00CA3FB5">
      <w:pPr>
        <w:jc w:val="both"/>
      </w:pPr>
    </w:p>
    <w:p w:rsidR="00CA3FB5" w:rsidRPr="002544C8" w:rsidRDefault="00CA3FB5" w:rsidP="00CA3FB5">
      <w:pPr>
        <w:jc w:val="both"/>
      </w:pP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района                                                                                И.Н. Козлова</w:t>
      </w:r>
    </w:p>
    <w:p w:rsidR="00CA3FB5" w:rsidRDefault="00CA3FB5" w:rsidP="00CA3FB5">
      <w:pPr>
        <w:spacing w:before="1340"/>
        <w:jc w:val="both"/>
      </w:pPr>
    </w:p>
    <w:p w:rsidR="00CA3FB5" w:rsidRDefault="00CA3FB5" w:rsidP="00CA3FB5">
      <w:pPr>
        <w:spacing w:before="1340"/>
        <w:jc w:val="both"/>
      </w:pPr>
    </w:p>
    <w:sectPr w:rsidR="00CA3FB5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91" w:rsidRDefault="00896491" w:rsidP="00B52773">
      <w:r>
        <w:separator/>
      </w:r>
    </w:p>
  </w:endnote>
  <w:endnote w:type="continuationSeparator" w:id="0">
    <w:p w:rsidR="00896491" w:rsidRDefault="00896491" w:rsidP="00B5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91" w:rsidRDefault="00896491" w:rsidP="00B52773">
      <w:r>
        <w:separator/>
      </w:r>
    </w:p>
  </w:footnote>
  <w:footnote w:type="continuationSeparator" w:id="0">
    <w:p w:rsidR="00896491" w:rsidRDefault="00896491" w:rsidP="00B52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18"/>
    <w:multiLevelType w:val="hybridMultilevel"/>
    <w:tmpl w:val="5A7CC6C4"/>
    <w:lvl w:ilvl="0" w:tplc="D1EA7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01B9E"/>
    <w:multiLevelType w:val="hybridMultilevel"/>
    <w:tmpl w:val="CE728E32"/>
    <w:lvl w:ilvl="0" w:tplc="B234E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75A39"/>
    <w:multiLevelType w:val="hybridMultilevel"/>
    <w:tmpl w:val="A9F81634"/>
    <w:lvl w:ilvl="0" w:tplc="F0EC3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27E6"/>
    <w:rsid w:val="00004255"/>
    <w:rsid w:val="00004842"/>
    <w:rsid w:val="00006A6D"/>
    <w:rsid w:val="00007EA7"/>
    <w:rsid w:val="00014B9A"/>
    <w:rsid w:val="0002060C"/>
    <w:rsid w:val="000327C5"/>
    <w:rsid w:val="00035363"/>
    <w:rsid w:val="000368FB"/>
    <w:rsid w:val="000373D4"/>
    <w:rsid w:val="0003763F"/>
    <w:rsid w:val="00040F1D"/>
    <w:rsid w:val="000443A3"/>
    <w:rsid w:val="0004671B"/>
    <w:rsid w:val="00064C90"/>
    <w:rsid w:val="0007218A"/>
    <w:rsid w:val="000749F3"/>
    <w:rsid w:val="00076824"/>
    <w:rsid w:val="00085B93"/>
    <w:rsid w:val="00091A11"/>
    <w:rsid w:val="00093549"/>
    <w:rsid w:val="000A0C5A"/>
    <w:rsid w:val="000A7B84"/>
    <w:rsid w:val="000B46BA"/>
    <w:rsid w:val="000C2590"/>
    <w:rsid w:val="000C5BE0"/>
    <w:rsid w:val="000D19D9"/>
    <w:rsid w:val="00104F98"/>
    <w:rsid w:val="00112819"/>
    <w:rsid w:val="00117FE6"/>
    <w:rsid w:val="00136168"/>
    <w:rsid w:val="00142D30"/>
    <w:rsid w:val="001436A2"/>
    <w:rsid w:val="001475B0"/>
    <w:rsid w:val="0016139E"/>
    <w:rsid w:val="00170704"/>
    <w:rsid w:val="00180111"/>
    <w:rsid w:val="00181902"/>
    <w:rsid w:val="0018404A"/>
    <w:rsid w:val="0018610F"/>
    <w:rsid w:val="00186691"/>
    <w:rsid w:val="00186831"/>
    <w:rsid w:val="001B083A"/>
    <w:rsid w:val="001B2B1F"/>
    <w:rsid w:val="001B43C6"/>
    <w:rsid w:val="001B4B5A"/>
    <w:rsid w:val="001C1D2E"/>
    <w:rsid w:val="001D07DA"/>
    <w:rsid w:val="001D158A"/>
    <w:rsid w:val="001D2870"/>
    <w:rsid w:val="001D3D08"/>
    <w:rsid w:val="001E57C2"/>
    <w:rsid w:val="001E6795"/>
    <w:rsid w:val="001F1F0B"/>
    <w:rsid w:val="001F426B"/>
    <w:rsid w:val="001F5A12"/>
    <w:rsid w:val="002020C0"/>
    <w:rsid w:val="0021293B"/>
    <w:rsid w:val="00216091"/>
    <w:rsid w:val="002165C0"/>
    <w:rsid w:val="00217A12"/>
    <w:rsid w:val="00217CBD"/>
    <w:rsid w:val="002212C8"/>
    <w:rsid w:val="00240997"/>
    <w:rsid w:val="00241592"/>
    <w:rsid w:val="00252B4F"/>
    <w:rsid w:val="00253B44"/>
    <w:rsid w:val="002544C8"/>
    <w:rsid w:val="00254754"/>
    <w:rsid w:val="00262125"/>
    <w:rsid w:val="0027548D"/>
    <w:rsid w:val="002761E2"/>
    <w:rsid w:val="002A051A"/>
    <w:rsid w:val="002C542E"/>
    <w:rsid w:val="002C6527"/>
    <w:rsid w:val="002C7204"/>
    <w:rsid w:val="002E52EF"/>
    <w:rsid w:val="002E67B1"/>
    <w:rsid w:val="002F1F4B"/>
    <w:rsid w:val="002F41A8"/>
    <w:rsid w:val="00305326"/>
    <w:rsid w:val="00305AFE"/>
    <w:rsid w:val="00305F81"/>
    <w:rsid w:val="00310599"/>
    <w:rsid w:val="00317FC8"/>
    <w:rsid w:val="0033597D"/>
    <w:rsid w:val="003368B7"/>
    <w:rsid w:val="00343C48"/>
    <w:rsid w:val="00343F79"/>
    <w:rsid w:val="00367E0C"/>
    <w:rsid w:val="00377942"/>
    <w:rsid w:val="0038195F"/>
    <w:rsid w:val="00387734"/>
    <w:rsid w:val="003A40C9"/>
    <w:rsid w:val="003B0012"/>
    <w:rsid w:val="003B7D76"/>
    <w:rsid w:val="003D3A90"/>
    <w:rsid w:val="00400543"/>
    <w:rsid w:val="004068B5"/>
    <w:rsid w:val="00414311"/>
    <w:rsid w:val="004179FF"/>
    <w:rsid w:val="00421D48"/>
    <w:rsid w:val="00422291"/>
    <w:rsid w:val="00442335"/>
    <w:rsid w:val="004432ED"/>
    <w:rsid w:val="00443F7C"/>
    <w:rsid w:val="00446AF8"/>
    <w:rsid w:val="00446FD0"/>
    <w:rsid w:val="00452071"/>
    <w:rsid w:val="004531D2"/>
    <w:rsid w:val="00455210"/>
    <w:rsid w:val="0047008C"/>
    <w:rsid w:val="004876C4"/>
    <w:rsid w:val="0049228F"/>
    <w:rsid w:val="004A6966"/>
    <w:rsid w:val="004B3890"/>
    <w:rsid w:val="004B587D"/>
    <w:rsid w:val="004C1097"/>
    <w:rsid w:val="004C1B94"/>
    <w:rsid w:val="004D2E05"/>
    <w:rsid w:val="004E33B7"/>
    <w:rsid w:val="004E60B1"/>
    <w:rsid w:val="004F0CDC"/>
    <w:rsid w:val="004F1564"/>
    <w:rsid w:val="004F6421"/>
    <w:rsid w:val="004F75B8"/>
    <w:rsid w:val="00517408"/>
    <w:rsid w:val="00520554"/>
    <w:rsid w:val="00521D22"/>
    <w:rsid w:val="00521E59"/>
    <w:rsid w:val="0052709F"/>
    <w:rsid w:val="00533A6E"/>
    <w:rsid w:val="00556115"/>
    <w:rsid w:val="00557245"/>
    <w:rsid w:val="00560BFB"/>
    <w:rsid w:val="00563460"/>
    <w:rsid w:val="0057041B"/>
    <w:rsid w:val="00581E24"/>
    <w:rsid w:val="00583378"/>
    <w:rsid w:val="00585668"/>
    <w:rsid w:val="00587701"/>
    <w:rsid w:val="005975F0"/>
    <w:rsid w:val="005B685E"/>
    <w:rsid w:val="005C622F"/>
    <w:rsid w:val="005E5F8E"/>
    <w:rsid w:val="005E631C"/>
    <w:rsid w:val="005F23BB"/>
    <w:rsid w:val="00605129"/>
    <w:rsid w:val="00612C8A"/>
    <w:rsid w:val="00616D38"/>
    <w:rsid w:val="006211F5"/>
    <w:rsid w:val="0062380B"/>
    <w:rsid w:val="006259F8"/>
    <w:rsid w:val="006312AC"/>
    <w:rsid w:val="00634F7D"/>
    <w:rsid w:val="006501BE"/>
    <w:rsid w:val="00656F5E"/>
    <w:rsid w:val="006650B3"/>
    <w:rsid w:val="00670567"/>
    <w:rsid w:val="00670ABC"/>
    <w:rsid w:val="0067797C"/>
    <w:rsid w:val="00686244"/>
    <w:rsid w:val="00690168"/>
    <w:rsid w:val="006906AC"/>
    <w:rsid w:val="006A4852"/>
    <w:rsid w:val="006C1C9B"/>
    <w:rsid w:val="006C331B"/>
    <w:rsid w:val="006D11A8"/>
    <w:rsid w:val="006E3F49"/>
    <w:rsid w:val="00702115"/>
    <w:rsid w:val="007105F7"/>
    <w:rsid w:val="00714061"/>
    <w:rsid w:val="00727699"/>
    <w:rsid w:val="00727A67"/>
    <w:rsid w:val="007352B0"/>
    <w:rsid w:val="007461DE"/>
    <w:rsid w:val="007474BC"/>
    <w:rsid w:val="0075183B"/>
    <w:rsid w:val="00760246"/>
    <w:rsid w:val="00765624"/>
    <w:rsid w:val="0077607F"/>
    <w:rsid w:val="00777C8E"/>
    <w:rsid w:val="00777D66"/>
    <w:rsid w:val="00793D6A"/>
    <w:rsid w:val="00794A81"/>
    <w:rsid w:val="007A21AB"/>
    <w:rsid w:val="007A4FFD"/>
    <w:rsid w:val="007B3357"/>
    <w:rsid w:val="007C452B"/>
    <w:rsid w:val="007D05B4"/>
    <w:rsid w:val="007D077C"/>
    <w:rsid w:val="007D0B15"/>
    <w:rsid w:val="007D6660"/>
    <w:rsid w:val="007E2AAD"/>
    <w:rsid w:val="007E56DB"/>
    <w:rsid w:val="007F1551"/>
    <w:rsid w:val="00807239"/>
    <w:rsid w:val="00827138"/>
    <w:rsid w:val="00844279"/>
    <w:rsid w:val="00847267"/>
    <w:rsid w:val="00853302"/>
    <w:rsid w:val="0086251D"/>
    <w:rsid w:val="00871435"/>
    <w:rsid w:val="00871A38"/>
    <w:rsid w:val="00890FD3"/>
    <w:rsid w:val="0089194F"/>
    <w:rsid w:val="00896491"/>
    <w:rsid w:val="008A0CE1"/>
    <w:rsid w:val="008B33F1"/>
    <w:rsid w:val="008B4F5E"/>
    <w:rsid w:val="008C32E3"/>
    <w:rsid w:val="008E7B6C"/>
    <w:rsid w:val="008F2A92"/>
    <w:rsid w:val="008F3E2D"/>
    <w:rsid w:val="008F46E5"/>
    <w:rsid w:val="00901289"/>
    <w:rsid w:val="009130BA"/>
    <w:rsid w:val="00917E50"/>
    <w:rsid w:val="00925FC6"/>
    <w:rsid w:val="00930199"/>
    <w:rsid w:val="00936E49"/>
    <w:rsid w:val="00943F41"/>
    <w:rsid w:val="00952C19"/>
    <w:rsid w:val="00954897"/>
    <w:rsid w:val="00955A92"/>
    <w:rsid w:val="00957110"/>
    <w:rsid w:val="00957BF2"/>
    <w:rsid w:val="00961FA1"/>
    <w:rsid w:val="00966D34"/>
    <w:rsid w:val="00971106"/>
    <w:rsid w:val="00975478"/>
    <w:rsid w:val="0097571C"/>
    <w:rsid w:val="009774C2"/>
    <w:rsid w:val="009805AB"/>
    <w:rsid w:val="00985CA9"/>
    <w:rsid w:val="00997F2D"/>
    <w:rsid w:val="009A01D8"/>
    <w:rsid w:val="009C157D"/>
    <w:rsid w:val="009C4D4B"/>
    <w:rsid w:val="009E7046"/>
    <w:rsid w:val="009F2FC6"/>
    <w:rsid w:val="009F457D"/>
    <w:rsid w:val="00A06DC4"/>
    <w:rsid w:val="00A122AC"/>
    <w:rsid w:val="00A2751C"/>
    <w:rsid w:val="00A46249"/>
    <w:rsid w:val="00A50D90"/>
    <w:rsid w:val="00A52AE2"/>
    <w:rsid w:val="00A54A15"/>
    <w:rsid w:val="00A61DD1"/>
    <w:rsid w:val="00A62B51"/>
    <w:rsid w:val="00A62FEF"/>
    <w:rsid w:val="00A73D6B"/>
    <w:rsid w:val="00A84ECE"/>
    <w:rsid w:val="00A9074F"/>
    <w:rsid w:val="00AA58C1"/>
    <w:rsid w:val="00AB4042"/>
    <w:rsid w:val="00AB63CB"/>
    <w:rsid w:val="00AB73CC"/>
    <w:rsid w:val="00AC2F42"/>
    <w:rsid w:val="00AD0998"/>
    <w:rsid w:val="00AD1CA6"/>
    <w:rsid w:val="00AD26AA"/>
    <w:rsid w:val="00B00360"/>
    <w:rsid w:val="00B01941"/>
    <w:rsid w:val="00B03CF9"/>
    <w:rsid w:val="00B312DD"/>
    <w:rsid w:val="00B32BF1"/>
    <w:rsid w:val="00B32FB4"/>
    <w:rsid w:val="00B43FC4"/>
    <w:rsid w:val="00B47E0A"/>
    <w:rsid w:val="00B52773"/>
    <w:rsid w:val="00B613A1"/>
    <w:rsid w:val="00B648F5"/>
    <w:rsid w:val="00B82568"/>
    <w:rsid w:val="00B82F8C"/>
    <w:rsid w:val="00B84AE5"/>
    <w:rsid w:val="00B86957"/>
    <w:rsid w:val="00B969A4"/>
    <w:rsid w:val="00B97080"/>
    <w:rsid w:val="00BA5516"/>
    <w:rsid w:val="00BC241F"/>
    <w:rsid w:val="00BC54DD"/>
    <w:rsid w:val="00BD2988"/>
    <w:rsid w:val="00BE56D7"/>
    <w:rsid w:val="00BE5952"/>
    <w:rsid w:val="00BF1AC9"/>
    <w:rsid w:val="00BF4210"/>
    <w:rsid w:val="00C0150F"/>
    <w:rsid w:val="00C022B6"/>
    <w:rsid w:val="00C02C40"/>
    <w:rsid w:val="00C068FE"/>
    <w:rsid w:val="00C074C6"/>
    <w:rsid w:val="00C12F91"/>
    <w:rsid w:val="00C13AD2"/>
    <w:rsid w:val="00C26216"/>
    <w:rsid w:val="00C32408"/>
    <w:rsid w:val="00C32D44"/>
    <w:rsid w:val="00C5626C"/>
    <w:rsid w:val="00C70A55"/>
    <w:rsid w:val="00C77851"/>
    <w:rsid w:val="00C82563"/>
    <w:rsid w:val="00C8671B"/>
    <w:rsid w:val="00C875F2"/>
    <w:rsid w:val="00C9048C"/>
    <w:rsid w:val="00C9053F"/>
    <w:rsid w:val="00C96892"/>
    <w:rsid w:val="00C97E58"/>
    <w:rsid w:val="00CA3FB5"/>
    <w:rsid w:val="00CB7C1B"/>
    <w:rsid w:val="00CC219C"/>
    <w:rsid w:val="00CE1CBF"/>
    <w:rsid w:val="00CE1F75"/>
    <w:rsid w:val="00CF1090"/>
    <w:rsid w:val="00D06FFC"/>
    <w:rsid w:val="00D13722"/>
    <w:rsid w:val="00D14DF3"/>
    <w:rsid w:val="00D2429B"/>
    <w:rsid w:val="00D332E5"/>
    <w:rsid w:val="00D44E10"/>
    <w:rsid w:val="00D47319"/>
    <w:rsid w:val="00D607CD"/>
    <w:rsid w:val="00D77A0B"/>
    <w:rsid w:val="00D900E8"/>
    <w:rsid w:val="00D915B3"/>
    <w:rsid w:val="00D92C66"/>
    <w:rsid w:val="00D93428"/>
    <w:rsid w:val="00D95C83"/>
    <w:rsid w:val="00DB0493"/>
    <w:rsid w:val="00DC5463"/>
    <w:rsid w:val="00DD0195"/>
    <w:rsid w:val="00DD55E6"/>
    <w:rsid w:val="00DD6304"/>
    <w:rsid w:val="00DE3243"/>
    <w:rsid w:val="00DE42B3"/>
    <w:rsid w:val="00DE6FC5"/>
    <w:rsid w:val="00DF0E39"/>
    <w:rsid w:val="00DF300A"/>
    <w:rsid w:val="00DF662E"/>
    <w:rsid w:val="00E0649E"/>
    <w:rsid w:val="00E15771"/>
    <w:rsid w:val="00E15EBC"/>
    <w:rsid w:val="00E35BBF"/>
    <w:rsid w:val="00E35C9E"/>
    <w:rsid w:val="00E431CC"/>
    <w:rsid w:val="00E46931"/>
    <w:rsid w:val="00E508F5"/>
    <w:rsid w:val="00E53508"/>
    <w:rsid w:val="00E54347"/>
    <w:rsid w:val="00E75AD5"/>
    <w:rsid w:val="00E7617D"/>
    <w:rsid w:val="00E77DDB"/>
    <w:rsid w:val="00E8385E"/>
    <w:rsid w:val="00E860FE"/>
    <w:rsid w:val="00EA30BB"/>
    <w:rsid w:val="00EC1E71"/>
    <w:rsid w:val="00EC7F2A"/>
    <w:rsid w:val="00ED2739"/>
    <w:rsid w:val="00ED48D4"/>
    <w:rsid w:val="00ED5109"/>
    <w:rsid w:val="00ED5CB5"/>
    <w:rsid w:val="00ED7FD7"/>
    <w:rsid w:val="00ED7FEF"/>
    <w:rsid w:val="00EE0C09"/>
    <w:rsid w:val="00EE5B6E"/>
    <w:rsid w:val="00EE6049"/>
    <w:rsid w:val="00EF03E3"/>
    <w:rsid w:val="00F030D7"/>
    <w:rsid w:val="00F16375"/>
    <w:rsid w:val="00F171BB"/>
    <w:rsid w:val="00F17769"/>
    <w:rsid w:val="00F20744"/>
    <w:rsid w:val="00F261DB"/>
    <w:rsid w:val="00F3050F"/>
    <w:rsid w:val="00F35CFC"/>
    <w:rsid w:val="00F37A73"/>
    <w:rsid w:val="00F43E11"/>
    <w:rsid w:val="00F463BA"/>
    <w:rsid w:val="00F46828"/>
    <w:rsid w:val="00F5471C"/>
    <w:rsid w:val="00F553BD"/>
    <w:rsid w:val="00F56EAE"/>
    <w:rsid w:val="00F72F5C"/>
    <w:rsid w:val="00F8792D"/>
    <w:rsid w:val="00F96890"/>
    <w:rsid w:val="00FA43C7"/>
    <w:rsid w:val="00FA6945"/>
    <w:rsid w:val="00FA7121"/>
    <w:rsid w:val="00FB114A"/>
    <w:rsid w:val="00FB3647"/>
    <w:rsid w:val="00FB6273"/>
    <w:rsid w:val="00FC2B25"/>
    <w:rsid w:val="00FD64C0"/>
    <w:rsid w:val="00FE37B1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unhideWhenUsed/>
    <w:rsid w:val="004F75B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F75B8"/>
    <w:rPr>
      <w:sz w:val="24"/>
      <w:szCs w:val="24"/>
    </w:rPr>
  </w:style>
  <w:style w:type="paragraph" w:styleId="ab">
    <w:name w:val="header"/>
    <w:basedOn w:val="a"/>
    <w:link w:val="ac"/>
    <w:rsid w:val="00B52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2773"/>
    <w:rPr>
      <w:sz w:val="24"/>
      <w:szCs w:val="24"/>
    </w:rPr>
  </w:style>
  <w:style w:type="paragraph" w:styleId="ad">
    <w:name w:val="footer"/>
    <w:basedOn w:val="a"/>
    <w:link w:val="ae"/>
    <w:rsid w:val="00B52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2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59F956E2B7E7CFA568D2F6F30EEE866FAA068886EB43A438BCD413DE24DC55C0DC5CC06BC293CDc47FL" TargetMode="External"/><Relationship Id="rId18" Type="http://schemas.openxmlformats.org/officeDocument/2006/relationships/hyperlink" Target="consultantplus://offline/ref=A7A6DFD017E1371228D74F4DE61F095C8B7A6EB5655A33EE2F37CA48DD890C19AB08A85A6C7711C6PEe8M" TargetMode="External"/><Relationship Id="rId26" Type="http://schemas.openxmlformats.org/officeDocument/2006/relationships/hyperlink" Target="consultantplus://offline/ref=A7A6DFD017E1371228D74F4DE61F095C8B7A6EB5655A33EE2F37CA48DD890C19AB08A85A6C7610C6PEe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A6DFD017E1371228D74F4DE61F095C8B7A6EB5655A33EE2F37CA48DD890C19AB08A85A6C7610C6PEe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9F956E2B7E7CFA568D2F6F30EEE866FAA068886EB43A438BCD413DEc274L" TargetMode="External"/><Relationship Id="rId17" Type="http://schemas.openxmlformats.org/officeDocument/2006/relationships/hyperlink" Target="consultantplus://offline/ref=A7A6DFD017E1371228D74F4DE61F095C8B7A6EB5655A33EE2F37CA48DD890C19AB08A85A6C7711C5PEe4M" TargetMode="External"/><Relationship Id="rId25" Type="http://schemas.openxmlformats.org/officeDocument/2006/relationships/hyperlink" Target="consultantplus://offline/ref=A7A6DFD017E1371228D74F4DE61F095C8B7A6EB5655A33EE2F37CA48DD890C19AB08A85A6EP7e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6DFD017E1371228D74F4DE61F095C8B7A6EB5655A33EE2F37CA48DD890C19AB08A85A6C7711C5PEeAM" TargetMode="External"/><Relationship Id="rId20" Type="http://schemas.openxmlformats.org/officeDocument/2006/relationships/hyperlink" Target="consultantplus://offline/ref=A7A6DFD017E1371228D74F4DE61F095C8B7A6EB5655A33EE2F37CA48DD890C19AB08A85A6C7711C6PEeBM" TargetMode="External"/><Relationship Id="rId29" Type="http://schemas.openxmlformats.org/officeDocument/2006/relationships/hyperlink" Target="consultantplus://offline/ref=A7A6DFD017E1371228D74F4DE61F095C8B7A6EB5655A33EE2F37CA48DD890C19AB08A8586BP7e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9F956E2B7E7CFA568D2F6F30EEE866FAA068886EB43A438BCD413DE24DC55C0DC5CC06BC293C8c478L" TargetMode="External"/><Relationship Id="rId24" Type="http://schemas.openxmlformats.org/officeDocument/2006/relationships/hyperlink" Target="consultantplus://offline/ref=A7A6DFD017E1371228D74F4DE61F095C8B7A6EB5655A33EE2F37CA48DD890C19AB08A85F6CP7e3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59F956E2B7E7CFA568D2F6F30EEE866FAB08888FE543A438BCD413DE24DC55C0DC5CC26BcC73L" TargetMode="External"/><Relationship Id="rId23" Type="http://schemas.openxmlformats.org/officeDocument/2006/relationships/hyperlink" Target="consultantplus://offline/ref=A7A6DFD017E1371228D74F4DE61F095C8B7A6EB5655A33EE2F37CA48DD890C19AB08A8586CP7e6M" TargetMode="External"/><Relationship Id="rId28" Type="http://schemas.openxmlformats.org/officeDocument/2006/relationships/hyperlink" Target="consultantplus://offline/ref=A7A6DFD017E1371228D74F4DE61F095C8B7A6EB5655A33EE2F37CA48DD890C19AB08A85F6EP7e1M" TargetMode="External"/><Relationship Id="rId10" Type="http://schemas.openxmlformats.org/officeDocument/2006/relationships/hyperlink" Target="consultantplus://offline/ref=0459F956E2B7E7CFA568D2F6F30EEE866FAA068886EB43A438BCD413DE24DC55C0DC5CC06BC293C8c478L" TargetMode="External"/><Relationship Id="rId19" Type="http://schemas.openxmlformats.org/officeDocument/2006/relationships/hyperlink" Target="consultantplus://offline/ref=A7A6DFD017E1371228D74F4DE61F095C8B7A6EB5655A33EE2F37CA48DD890C19AB08A85A6C7711C6PEe9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0459F956E2B7E7CFA568D2F6F30EEE866FAA068886EB43A438BCD413DE24DC55C0DC5CC06BC293C8c478L" TargetMode="External"/><Relationship Id="rId22" Type="http://schemas.openxmlformats.org/officeDocument/2006/relationships/hyperlink" Target="consultantplus://offline/ref=A7A6DFD017E1371228D74F4DE61F095C8B7A6EB5655A33EE2F37CA48DD890C19AB08A85A6C7711C7PEeEM" TargetMode="External"/><Relationship Id="rId27" Type="http://schemas.openxmlformats.org/officeDocument/2006/relationships/hyperlink" Target="consultantplus://offline/ref=A7A6DFD017E1371228D74F4DE61F095C8B7A6EB5655A33EE2F37CA48DD890C19AB08A85F6CP7e0M" TargetMode="External"/><Relationship Id="rId30" Type="http://schemas.openxmlformats.org/officeDocument/2006/relationships/hyperlink" Target="consultantplus://offline/ref=C8E4685BD6E3709C8C4389F01B63E4D65FAF43303FBDC2FE6C81D578532288EB0A253FA4F3DE794Ft2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2BBF-8BEA-412C-8D16-8DB6956D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4</Pages>
  <Words>858</Words>
  <Characters>9611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Козлова Ирина Николаевна</cp:lastModifiedBy>
  <cp:revision>65</cp:revision>
  <cp:lastPrinted>2014-02-17T10:49:00Z</cp:lastPrinted>
  <dcterms:created xsi:type="dcterms:W3CDTF">2013-01-16T04:22:00Z</dcterms:created>
  <dcterms:modified xsi:type="dcterms:W3CDTF">2016-11-09T12:44:00Z</dcterms:modified>
</cp:coreProperties>
</file>