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1F" w:rsidRPr="00741102" w:rsidRDefault="00706B65" w:rsidP="00150D1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Информация по проведенному контрольному </w:t>
      </w:r>
      <w:r w:rsidRPr="00E72EBA">
        <w:rPr>
          <w:sz w:val="28"/>
          <w:szCs w:val="28"/>
        </w:rPr>
        <w:t>мероприятию</w:t>
      </w:r>
      <w:r w:rsidRPr="00E72EBA">
        <w:rPr>
          <w:b/>
          <w:sz w:val="28"/>
          <w:szCs w:val="28"/>
        </w:rPr>
        <w:t xml:space="preserve"> </w:t>
      </w:r>
      <w:r w:rsidR="00150D1F">
        <w:rPr>
          <w:b/>
          <w:sz w:val="28"/>
          <w:szCs w:val="28"/>
        </w:rPr>
        <w:t>«</w:t>
      </w:r>
      <w:r w:rsidR="00150D1F" w:rsidRPr="00741102">
        <w:rPr>
          <w:sz w:val="28"/>
          <w:szCs w:val="28"/>
        </w:rPr>
        <w:t>Проверка эффективности и правомерности расходования денежных средств, выделенных в рамках муниципальной программы по переселению граждан из аварийного жилищного фонда, расположенного на территории Череповецкого муниципального района, на 2016-2017 годы</w:t>
      </w:r>
      <w:r w:rsidR="00150D1F">
        <w:rPr>
          <w:sz w:val="28"/>
          <w:szCs w:val="28"/>
        </w:rPr>
        <w:t>».</w:t>
      </w:r>
      <w:r w:rsidR="00150D1F" w:rsidRPr="00741102">
        <w:rPr>
          <w:b/>
          <w:sz w:val="28"/>
          <w:szCs w:val="28"/>
        </w:rPr>
        <w:t xml:space="preserve">     </w:t>
      </w:r>
    </w:p>
    <w:p w:rsidR="00706B65" w:rsidRPr="00E72EBA" w:rsidRDefault="00706B65" w:rsidP="00150D1F">
      <w:pPr>
        <w:jc w:val="both"/>
        <w:rPr>
          <w:sz w:val="28"/>
          <w:szCs w:val="28"/>
        </w:rPr>
      </w:pPr>
    </w:p>
    <w:p w:rsidR="00067C9C" w:rsidRPr="008023EF" w:rsidRDefault="00E72EBA" w:rsidP="00067C9C">
      <w:pPr>
        <w:jc w:val="both"/>
        <w:rPr>
          <w:sz w:val="28"/>
          <w:szCs w:val="28"/>
        </w:rPr>
      </w:pPr>
      <w:r w:rsidRPr="00067C9C">
        <w:rPr>
          <w:color w:val="FF0000"/>
          <w:sz w:val="28"/>
          <w:szCs w:val="28"/>
        </w:rPr>
        <w:t xml:space="preserve">  </w:t>
      </w:r>
      <w:r w:rsidR="00067C9C" w:rsidRPr="008023EF">
        <w:rPr>
          <w:sz w:val="28"/>
          <w:szCs w:val="28"/>
        </w:rPr>
        <w:t>Объект</w:t>
      </w:r>
      <w:r w:rsidR="00150D1F">
        <w:rPr>
          <w:sz w:val="28"/>
          <w:szCs w:val="28"/>
        </w:rPr>
        <w:t>о</w:t>
      </w:r>
      <w:r w:rsidR="00067C9C" w:rsidRPr="008023EF">
        <w:rPr>
          <w:sz w:val="28"/>
          <w:szCs w:val="28"/>
        </w:rPr>
        <w:t>м контрольного мероприятия являл</w:t>
      </w:r>
      <w:r w:rsidR="00150D1F">
        <w:rPr>
          <w:sz w:val="28"/>
          <w:szCs w:val="28"/>
        </w:rPr>
        <w:t>а</w:t>
      </w:r>
      <w:r w:rsidR="00067C9C" w:rsidRPr="008023EF">
        <w:rPr>
          <w:sz w:val="28"/>
          <w:szCs w:val="28"/>
        </w:rPr>
        <w:t>сь</w:t>
      </w:r>
      <w:r w:rsidR="00150D1F">
        <w:rPr>
          <w:sz w:val="28"/>
          <w:szCs w:val="28"/>
        </w:rPr>
        <w:t xml:space="preserve"> </w:t>
      </w:r>
      <w:r w:rsidR="00067C9C" w:rsidRPr="008023EF">
        <w:rPr>
          <w:sz w:val="28"/>
          <w:szCs w:val="28"/>
        </w:rPr>
        <w:t>Администрация Череповецкого муниципального района.</w:t>
      </w:r>
    </w:p>
    <w:p w:rsidR="00067C9C" w:rsidRDefault="00067C9C" w:rsidP="007B5F57">
      <w:pPr>
        <w:jc w:val="both"/>
        <w:rPr>
          <w:color w:val="FF0000"/>
          <w:sz w:val="28"/>
          <w:szCs w:val="28"/>
        </w:rPr>
      </w:pPr>
    </w:p>
    <w:p w:rsidR="00067C9C" w:rsidRPr="0072655C" w:rsidRDefault="00067C9C" w:rsidP="00603A58">
      <w:pPr>
        <w:rPr>
          <w:sz w:val="28"/>
          <w:szCs w:val="28"/>
        </w:rPr>
      </w:pPr>
      <w:r w:rsidRPr="0072655C">
        <w:rPr>
          <w:sz w:val="28"/>
          <w:szCs w:val="28"/>
        </w:rPr>
        <w:t>Контрольным мероприятием установлено:</w:t>
      </w:r>
    </w:p>
    <w:p w:rsidR="0072655C" w:rsidRDefault="0072655C" w:rsidP="0072655C">
      <w:pPr>
        <w:jc w:val="both"/>
        <w:rPr>
          <w:sz w:val="28"/>
          <w:szCs w:val="28"/>
        </w:rPr>
      </w:pPr>
      <w:r w:rsidRPr="003F406A">
        <w:rPr>
          <w:sz w:val="28"/>
          <w:szCs w:val="28"/>
        </w:rPr>
        <w:t xml:space="preserve">Общий объем проверенных средств (кассовое исполнение за проверяемый период)  составил </w:t>
      </w:r>
      <w:r w:rsidR="008900F4" w:rsidRPr="0054333A">
        <w:rPr>
          <w:sz w:val="28"/>
          <w:szCs w:val="28"/>
        </w:rPr>
        <w:t xml:space="preserve">139 976,4 </w:t>
      </w:r>
      <w:r w:rsidRPr="003F406A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3F406A">
        <w:rPr>
          <w:sz w:val="28"/>
          <w:szCs w:val="28"/>
        </w:rPr>
        <w:t xml:space="preserve"> рублей.</w:t>
      </w:r>
    </w:p>
    <w:p w:rsidR="00150D1F" w:rsidRPr="00150D1F" w:rsidRDefault="0072655C" w:rsidP="00150D1F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150D1F">
        <w:rPr>
          <w:sz w:val="28"/>
          <w:szCs w:val="28"/>
        </w:rPr>
        <w:t xml:space="preserve">По результатам проверки  финансовых нарушений </w:t>
      </w:r>
      <w:r w:rsidR="00150D1F" w:rsidRPr="00150D1F">
        <w:rPr>
          <w:sz w:val="28"/>
          <w:szCs w:val="28"/>
        </w:rPr>
        <w:t xml:space="preserve"> не установлено;</w:t>
      </w:r>
    </w:p>
    <w:p w:rsidR="00150D1F" w:rsidRPr="00150D1F" w:rsidRDefault="00150D1F" w:rsidP="00150D1F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150D1F">
        <w:rPr>
          <w:sz w:val="28"/>
          <w:szCs w:val="28"/>
        </w:rPr>
        <w:t>Расходование денежных средств осуществлялось в соответствии с мероприят</w:t>
      </w:r>
      <w:r>
        <w:rPr>
          <w:sz w:val="28"/>
          <w:szCs w:val="28"/>
        </w:rPr>
        <w:t>иями, утвержденными в Программе;</w:t>
      </w:r>
    </w:p>
    <w:p w:rsidR="008900F4" w:rsidRPr="008900F4" w:rsidRDefault="008900F4" w:rsidP="008900F4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8900F4">
        <w:rPr>
          <w:sz w:val="28"/>
          <w:szCs w:val="28"/>
        </w:rPr>
        <w:t>Основные задачи Программы решены не в полном объеме, а именно, ликвидация аварийного жилого фонда площадью 4066,2 кв. м. на момент  проведения контрольного  мероприятия  не осуществлена.</w:t>
      </w:r>
    </w:p>
    <w:p w:rsidR="00993A29" w:rsidRDefault="008900F4" w:rsidP="008900F4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8900F4">
        <w:rPr>
          <w:sz w:val="28"/>
          <w:szCs w:val="28"/>
        </w:rPr>
        <w:t xml:space="preserve">Целевые показатели (индикаторы), установленные в Программе  достигнуты не в полном объеме, а именно, снос многоквартирных домов площадью 4066,2 кв.м. не </w:t>
      </w:r>
      <w:r w:rsidR="00993A29">
        <w:rPr>
          <w:sz w:val="28"/>
          <w:szCs w:val="28"/>
        </w:rPr>
        <w:t>осуществлён</w:t>
      </w:r>
    </w:p>
    <w:p w:rsidR="008900F4" w:rsidRPr="008900F4" w:rsidRDefault="008900F4" w:rsidP="00993A29">
      <w:pPr>
        <w:pStyle w:val="a7"/>
        <w:ind w:left="1260"/>
        <w:jc w:val="both"/>
        <w:rPr>
          <w:sz w:val="28"/>
          <w:szCs w:val="28"/>
        </w:rPr>
      </w:pPr>
    </w:p>
    <w:p w:rsidR="005F13A9" w:rsidRDefault="005F13A9" w:rsidP="008900F4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Cs w:val="28"/>
          <w:lang w:eastAsia="en-US"/>
        </w:rPr>
      </w:pPr>
    </w:p>
    <w:sectPr w:rsidR="005F13A9" w:rsidSect="0026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877"/>
    <w:multiLevelType w:val="hybridMultilevel"/>
    <w:tmpl w:val="EE5007A6"/>
    <w:lvl w:ilvl="0" w:tplc="B164BE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CE68D1"/>
    <w:multiLevelType w:val="hybridMultilevel"/>
    <w:tmpl w:val="0DAA909E"/>
    <w:lvl w:ilvl="0" w:tplc="8FFC18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F2C13"/>
    <w:multiLevelType w:val="hybridMultilevel"/>
    <w:tmpl w:val="75EC638C"/>
    <w:lvl w:ilvl="0" w:tplc="6D36524A">
      <w:start w:val="1"/>
      <w:numFmt w:val="decimal"/>
      <w:lvlText w:val="%1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541494"/>
    <w:multiLevelType w:val="multilevel"/>
    <w:tmpl w:val="934439C6"/>
    <w:lvl w:ilvl="0">
      <w:start w:val="1"/>
      <w:numFmt w:val="decimal"/>
      <w:lvlText w:val="%1."/>
      <w:lvlJc w:val="left"/>
      <w:pPr>
        <w:ind w:left="757" w:hanging="615"/>
      </w:pPr>
      <w:rPr>
        <w:rFonts w:eastAsia="Times New Roman"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B65"/>
    <w:rsid w:val="00067C9C"/>
    <w:rsid w:val="00150D1F"/>
    <w:rsid w:val="00265562"/>
    <w:rsid w:val="00322F76"/>
    <w:rsid w:val="0041465D"/>
    <w:rsid w:val="005E1823"/>
    <w:rsid w:val="005F13A9"/>
    <w:rsid w:val="00603A58"/>
    <w:rsid w:val="00706B65"/>
    <w:rsid w:val="0072655C"/>
    <w:rsid w:val="0076518A"/>
    <w:rsid w:val="007B5F57"/>
    <w:rsid w:val="0088156B"/>
    <w:rsid w:val="008900F4"/>
    <w:rsid w:val="00932CD1"/>
    <w:rsid w:val="00993A29"/>
    <w:rsid w:val="00AC4297"/>
    <w:rsid w:val="00B21F34"/>
    <w:rsid w:val="00BA17EF"/>
    <w:rsid w:val="00C142E2"/>
    <w:rsid w:val="00C31720"/>
    <w:rsid w:val="00D20140"/>
    <w:rsid w:val="00DE5733"/>
    <w:rsid w:val="00E72EBA"/>
    <w:rsid w:val="00F3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06B65"/>
    <w:rPr>
      <w:i/>
      <w:iCs/>
    </w:rPr>
  </w:style>
  <w:style w:type="paragraph" w:customStyle="1" w:styleId="a4">
    <w:name w:val="Заголовок статьи"/>
    <w:basedOn w:val="a"/>
    <w:rsid w:val="0041465D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styleId="a5">
    <w:name w:val="No Spacing"/>
    <w:link w:val="a6"/>
    <w:uiPriority w:val="1"/>
    <w:qFormat/>
    <w:rsid w:val="0041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14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72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Григорьевна</dc:creator>
  <cp:keywords/>
  <dc:description/>
  <cp:lastModifiedBy>Степанова</cp:lastModifiedBy>
  <cp:revision>17</cp:revision>
  <dcterms:created xsi:type="dcterms:W3CDTF">2017-07-17T05:44:00Z</dcterms:created>
  <dcterms:modified xsi:type="dcterms:W3CDTF">2018-07-04T09:01:00Z</dcterms:modified>
</cp:coreProperties>
</file>