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8" w:rsidRDefault="00227098" w:rsidP="00227098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1965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98" w:rsidRDefault="00227098" w:rsidP="00227098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227098" w:rsidRDefault="00227098" w:rsidP="00227098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227098" w:rsidRDefault="00227098" w:rsidP="00227098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227098" w:rsidRDefault="00227098" w:rsidP="00227098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227098" w:rsidRDefault="00735B6E" w:rsidP="00227098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35B6E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227098" w:rsidRDefault="00587BE5" w:rsidP="00227098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227098">
        <w:rPr>
          <w:b/>
          <w:sz w:val="28"/>
          <w:szCs w:val="28"/>
        </w:rPr>
        <w:t xml:space="preserve"> №</w:t>
      </w:r>
      <w:r w:rsidR="00594C15">
        <w:rPr>
          <w:b/>
          <w:sz w:val="28"/>
          <w:szCs w:val="28"/>
        </w:rPr>
        <w:t>2</w:t>
      </w:r>
    </w:p>
    <w:p w:rsidR="00227098" w:rsidRDefault="00227098" w:rsidP="00227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0F77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A9710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594C15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                                                     г. Череповец                                                       </w:t>
      </w:r>
    </w:p>
    <w:p w:rsidR="00227098" w:rsidRDefault="00227098" w:rsidP="00227098">
      <w:pPr>
        <w:ind w:firstLine="709"/>
        <w:jc w:val="both"/>
        <w:rPr>
          <w:sz w:val="28"/>
          <w:szCs w:val="28"/>
        </w:rPr>
      </w:pPr>
    </w:p>
    <w:p w:rsidR="00581B89" w:rsidRDefault="00581B89" w:rsidP="00581B89">
      <w:pPr>
        <w:jc w:val="both"/>
        <w:rPr>
          <w:sz w:val="28"/>
          <w:szCs w:val="28"/>
        </w:rPr>
      </w:pPr>
      <w:r w:rsidRPr="00526BB1">
        <w:rPr>
          <w:b/>
          <w:sz w:val="28"/>
          <w:szCs w:val="28"/>
        </w:rPr>
        <w:t>Наименование (тема) контрольного мероприятия:</w:t>
      </w:r>
      <w:r w:rsidRPr="00526BB1">
        <w:rPr>
          <w:sz w:val="28"/>
          <w:szCs w:val="28"/>
        </w:rPr>
        <w:t xml:space="preserve"> </w:t>
      </w:r>
    </w:p>
    <w:p w:rsidR="00561084" w:rsidRPr="00561084" w:rsidRDefault="00561084" w:rsidP="00561084">
      <w:pPr>
        <w:jc w:val="both"/>
        <w:rPr>
          <w:sz w:val="28"/>
          <w:szCs w:val="28"/>
        </w:rPr>
      </w:pPr>
      <w:r w:rsidRPr="00561084">
        <w:rPr>
          <w:sz w:val="28"/>
          <w:szCs w:val="28"/>
        </w:rPr>
        <w:t>Проверка Комитета имущественных отношений администрации</w:t>
      </w:r>
      <w:r>
        <w:rPr>
          <w:sz w:val="28"/>
          <w:szCs w:val="28"/>
        </w:rPr>
        <w:t xml:space="preserve"> Ч</w:t>
      </w:r>
      <w:r w:rsidRPr="00561084">
        <w:rPr>
          <w:sz w:val="28"/>
          <w:szCs w:val="28"/>
        </w:rPr>
        <w:t xml:space="preserve">ереповецкого муниципального района как главного администратора </w:t>
      </w:r>
      <w:r>
        <w:rPr>
          <w:sz w:val="28"/>
          <w:szCs w:val="28"/>
        </w:rPr>
        <w:t>н</w:t>
      </w:r>
      <w:r w:rsidRPr="00561084">
        <w:rPr>
          <w:sz w:val="28"/>
          <w:szCs w:val="28"/>
        </w:rPr>
        <w:t>еналоговых доходов Череповецкого муниципального района за 2015 год и</w:t>
      </w:r>
      <w:r>
        <w:rPr>
          <w:sz w:val="28"/>
          <w:szCs w:val="28"/>
        </w:rPr>
        <w:t xml:space="preserve">  </w:t>
      </w:r>
      <w:r w:rsidRPr="00561084">
        <w:rPr>
          <w:sz w:val="28"/>
          <w:szCs w:val="28"/>
        </w:rPr>
        <w:t xml:space="preserve"> 9 месяцев 2016 года</w:t>
      </w:r>
    </w:p>
    <w:p w:rsidR="00581B89" w:rsidRPr="0075310F" w:rsidRDefault="00581B89" w:rsidP="00E95586">
      <w:pPr>
        <w:jc w:val="both"/>
        <w:rPr>
          <w:b/>
          <w:sz w:val="28"/>
          <w:szCs w:val="28"/>
        </w:rPr>
      </w:pPr>
      <w:r w:rsidRPr="0075310F">
        <w:rPr>
          <w:b/>
          <w:sz w:val="28"/>
          <w:szCs w:val="28"/>
        </w:rPr>
        <w:t>Основание для проведения контрольного мероприятия:</w:t>
      </w:r>
    </w:p>
    <w:p w:rsidR="00D32FDB" w:rsidRPr="00BE26D9" w:rsidRDefault="0075310F" w:rsidP="00D32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</w:t>
      </w:r>
      <w:r w:rsidR="00D32FDB" w:rsidRPr="00BE26D9">
        <w:rPr>
          <w:sz w:val="28"/>
          <w:szCs w:val="28"/>
        </w:rPr>
        <w:t xml:space="preserve">№ 11  от  29.12.2015 года. </w:t>
      </w:r>
    </w:p>
    <w:p w:rsidR="00581B89" w:rsidRPr="0075310F" w:rsidRDefault="00581B89" w:rsidP="00581B89">
      <w:pPr>
        <w:jc w:val="both"/>
        <w:rPr>
          <w:b/>
          <w:sz w:val="28"/>
          <w:szCs w:val="28"/>
        </w:rPr>
      </w:pPr>
      <w:r w:rsidRPr="0075310F">
        <w:rPr>
          <w:b/>
          <w:sz w:val="28"/>
          <w:szCs w:val="28"/>
        </w:rPr>
        <w:t>Лица, проводившие мероприятие:</w:t>
      </w:r>
    </w:p>
    <w:p w:rsidR="00581B89" w:rsidRPr="0075310F" w:rsidRDefault="00581B89" w:rsidP="00581B89">
      <w:pPr>
        <w:jc w:val="both"/>
        <w:rPr>
          <w:sz w:val="28"/>
          <w:szCs w:val="28"/>
        </w:rPr>
      </w:pPr>
      <w:r w:rsidRPr="0075310F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D32FDB" w:rsidRPr="00BD769D" w:rsidRDefault="00D32FDB" w:rsidP="00D32FDB">
      <w:pPr>
        <w:jc w:val="both"/>
        <w:rPr>
          <w:sz w:val="28"/>
          <w:szCs w:val="28"/>
        </w:rPr>
      </w:pPr>
      <w:r w:rsidRPr="00BD769D">
        <w:rPr>
          <w:sz w:val="28"/>
          <w:szCs w:val="28"/>
        </w:rPr>
        <w:t xml:space="preserve">Васильева Нина Григорьевна – инспектор Контрольно-счетного комитета </w:t>
      </w:r>
    </w:p>
    <w:p w:rsidR="00D32FDB" w:rsidRPr="00BD769D" w:rsidRDefault="00D32FDB" w:rsidP="00D32FDB">
      <w:pPr>
        <w:jc w:val="both"/>
        <w:rPr>
          <w:sz w:val="28"/>
          <w:szCs w:val="28"/>
        </w:rPr>
      </w:pPr>
      <w:r w:rsidRPr="00BD769D">
        <w:rPr>
          <w:sz w:val="28"/>
          <w:szCs w:val="28"/>
        </w:rPr>
        <w:t>Муниципального Собрания Череповецкого муниципального района.</w:t>
      </w:r>
    </w:p>
    <w:p w:rsidR="00581B89" w:rsidRPr="0075310F" w:rsidRDefault="00581B89" w:rsidP="00581B89">
      <w:pPr>
        <w:jc w:val="both"/>
        <w:rPr>
          <w:sz w:val="28"/>
          <w:szCs w:val="28"/>
        </w:rPr>
      </w:pPr>
      <w:r w:rsidRPr="0075310F">
        <w:rPr>
          <w:b/>
          <w:sz w:val="28"/>
          <w:szCs w:val="28"/>
        </w:rPr>
        <w:t>Привлеченные специалисты:</w:t>
      </w:r>
      <w:r w:rsidRPr="0075310F">
        <w:rPr>
          <w:sz w:val="28"/>
          <w:szCs w:val="28"/>
        </w:rPr>
        <w:t xml:space="preserve">  нет.</w:t>
      </w:r>
    </w:p>
    <w:p w:rsidR="00E95586" w:rsidRPr="00E95586" w:rsidRDefault="00581B89" w:rsidP="00581B89">
      <w:pPr>
        <w:jc w:val="both"/>
        <w:rPr>
          <w:sz w:val="28"/>
          <w:szCs w:val="28"/>
        </w:rPr>
      </w:pPr>
      <w:r w:rsidRPr="00E95586">
        <w:rPr>
          <w:b/>
          <w:sz w:val="28"/>
          <w:szCs w:val="28"/>
        </w:rPr>
        <w:t>Проверяемый период:</w:t>
      </w:r>
      <w:r w:rsidRPr="00E95586">
        <w:rPr>
          <w:sz w:val="28"/>
          <w:szCs w:val="28"/>
        </w:rPr>
        <w:t xml:space="preserve">  </w:t>
      </w:r>
      <w:r w:rsidR="003A7A8B">
        <w:rPr>
          <w:sz w:val="28"/>
          <w:szCs w:val="28"/>
        </w:rPr>
        <w:t xml:space="preserve"> </w:t>
      </w:r>
      <w:r w:rsidR="00D32FDB">
        <w:rPr>
          <w:sz w:val="28"/>
          <w:szCs w:val="28"/>
        </w:rPr>
        <w:t xml:space="preserve">2015 год и 9 месяцев </w:t>
      </w:r>
      <w:r w:rsidR="003A7A8B">
        <w:rPr>
          <w:sz w:val="28"/>
          <w:szCs w:val="28"/>
        </w:rPr>
        <w:t>201</w:t>
      </w:r>
      <w:r w:rsidR="00D32FDB">
        <w:rPr>
          <w:sz w:val="28"/>
          <w:szCs w:val="28"/>
        </w:rPr>
        <w:t>6</w:t>
      </w:r>
      <w:r w:rsidR="003A7A8B">
        <w:rPr>
          <w:sz w:val="28"/>
          <w:szCs w:val="28"/>
        </w:rPr>
        <w:t xml:space="preserve"> год</w:t>
      </w:r>
      <w:r w:rsidR="00D32FDB">
        <w:rPr>
          <w:sz w:val="28"/>
          <w:szCs w:val="28"/>
        </w:rPr>
        <w:t>а</w:t>
      </w:r>
      <w:r w:rsidR="00E95586" w:rsidRPr="00E95586">
        <w:rPr>
          <w:sz w:val="28"/>
          <w:szCs w:val="28"/>
        </w:rPr>
        <w:t>.</w:t>
      </w:r>
    </w:p>
    <w:p w:rsidR="00581B89" w:rsidRPr="00E95586" w:rsidRDefault="00581B89" w:rsidP="00581B89">
      <w:pPr>
        <w:jc w:val="both"/>
        <w:rPr>
          <w:sz w:val="28"/>
          <w:szCs w:val="28"/>
        </w:rPr>
      </w:pPr>
      <w:r w:rsidRPr="00E95586">
        <w:rPr>
          <w:b/>
          <w:sz w:val="28"/>
          <w:szCs w:val="28"/>
        </w:rPr>
        <w:t>Фактические сроки проведения контрольного мероприятия:</w:t>
      </w:r>
      <w:r w:rsidRPr="00E95586">
        <w:rPr>
          <w:sz w:val="28"/>
          <w:szCs w:val="28"/>
        </w:rPr>
        <w:t xml:space="preserve"> </w:t>
      </w:r>
    </w:p>
    <w:p w:rsidR="00581B89" w:rsidRPr="00E95586" w:rsidRDefault="00581B89" w:rsidP="00581B89">
      <w:pPr>
        <w:jc w:val="both"/>
        <w:rPr>
          <w:color w:val="FF0000"/>
          <w:sz w:val="28"/>
          <w:szCs w:val="28"/>
        </w:rPr>
      </w:pPr>
      <w:r w:rsidRPr="00E95586">
        <w:rPr>
          <w:sz w:val="28"/>
          <w:szCs w:val="28"/>
        </w:rPr>
        <w:t xml:space="preserve">Проверка проводилась с </w:t>
      </w:r>
      <w:r w:rsidR="003A7A8B">
        <w:rPr>
          <w:sz w:val="28"/>
          <w:szCs w:val="28"/>
        </w:rPr>
        <w:t xml:space="preserve"> 1</w:t>
      </w:r>
      <w:r w:rsidR="00D32FDB">
        <w:rPr>
          <w:sz w:val="28"/>
          <w:szCs w:val="28"/>
        </w:rPr>
        <w:t>2</w:t>
      </w:r>
      <w:r w:rsidR="003A7A8B">
        <w:rPr>
          <w:sz w:val="28"/>
          <w:szCs w:val="28"/>
        </w:rPr>
        <w:t xml:space="preserve"> </w:t>
      </w:r>
      <w:r w:rsidR="00D32FDB">
        <w:rPr>
          <w:sz w:val="28"/>
          <w:szCs w:val="28"/>
        </w:rPr>
        <w:t>декабря</w:t>
      </w:r>
      <w:r w:rsidR="00E95586" w:rsidRPr="00103CA8">
        <w:rPr>
          <w:sz w:val="28"/>
          <w:szCs w:val="28"/>
        </w:rPr>
        <w:t xml:space="preserve"> 201</w:t>
      </w:r>
      <w:r w:rsidR="00D32FDB">
        <w:rPr>
          <w:sz w:val="28"/>
          <w:szCs w:val="28"/>
        </w:rPr>
        <w:t>6</w:t>
      </w:r>
      <w:r w:rsidR="00E95586" w:rsidRPr="00103CA8">
        <w:rPr>
          <w:sz w:val="28"/>
          <w:szCs w:val="28"/>
        </w:rPr>
        <w:t xml:space="preserve"> года по </w:t>
      </w:r>
      <w:r w:rsidR="00D32FDB">
        <w:rPr>
          <w:sz w:val="28"/>
          <w:szCs w:val="28"/>
        </w:rPr>
        <w:t>31 января</w:t>
      </w:r>
      <w:r w:rsidR="00E95586" w:rsidRPr="00103CA8">
        <w:rPr>
          <w:sz w:val="28"/>
          <w:szCs w:val="28"/>
        </w:rPr>
        <w:t xml:space="preserve"> 201</w:t>
      </w:r>
      <w:r w:rsidR="00D32FDB">
        <w:rPr>
          <w:sz w:val="28"/>
          <w:szCs w:val="28"/>
        </w:rPr>
        <w:t>7</w:t>
      </w:r>
      <w:r w:rsidR="00E95586" w:rsidRPr="00103CA8">
        <w:rPr>
          <w:sz w:val="28"/>
          <w:szCs w:val="28"/>
        </w:rPr>
        <w:t xml:space="preserve"> года</w:t>
      </w:r>
      <w:r w:rsidRPr="00E95586">
        <w:rPr>
          <w:color w:val="FF0000"/>
          <w:sz w:val="28"/>
          <w:szCs w:val="28"/>
        </w:rPr>
        <w:t>.</w:t>
      </w:r>
    </w:p>
    <w:p w:rsidR="00581B89" w:rsidRPr="00530EF5" w:rsidRDefault="00581B89" w:rsidP="00581B89">
      <w:pPr>
        <w:jc w:val="both"/>
        <w:rPr>
          <w:b/>
          <w:sz w:val="28"/>
          <w:szCs w:val="28"/>
        </w:rPr>
      </w:pPr>
      <w:r w:rsidRPr="00530EF5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530EF5">
        <w:rPr>
          <w:b/>
          <w:sz w:val="28"/>
          <w:szCs w:val="28"/>
        </w:rPr>
        <w:t>ведома</w:t>
      </w:r>
      <w:proofErr w:type="gramEnd"/>
      <w:r w:rsidRPr="00530EF5">
        <w:rPr>
          <w:b/>
          <w:sz w:val="28"/>
          <w:szCs w:val="28"/>
        </w:rPr>
        <w:t>:</w:t>
      </w:r>
    </w:p>
    <w:p w:rsidR="003A7A8B" w:rsidRDefault="00530EF5" w:rsidP="00530EF5">
      <w:pPr>
        <w:jc w:val="both"/>
        <w:rPr>
          <w:sz w:val="28"/>
          <w:szCs w:val="28"/>
        </w:rPr>
      </w:pPr>
      <w:r w:rsidRPr="00530EF5">
        <w:rPr>
          <w:sz w:val="28"/>
          <w:szCs w:val="28"/>
        </w:rPr>
        <w:t xml:space="preserve">1.  </w:t>
      </w:r>
      <w:r w:rsidR="003A7A8B">
        <w:rPr>
          <w:sz w:val="28"/>
          <w:szCs w:val="28"/>
        </w:rPr>
        <w:t>Борисовой С.В. – председателя Комитета имущественных отношений администрации Череповецкого муниципального района</w:t>
      </w:r>
    </w:p>
    <w:p w:rsidR="003A7A8B" w:rsidRPr="003A7A8B" w:rsidRDefault="003A7A8B" w:rsidP="003A7A8B">
      <w:pPr>
        <w:tabs>
          <w:tab w:val="left" w:pos="-709"/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A7A8B">
        <w:rPr>
          <w:sz w:val="28"/>
          <w:szCs w:val="28"/>
        </w:rPr>
        <w:t>Сурских</w:t>
      </w:r>
      <w:proofErr w:type="spellEnd"/>
      <w:r w:rsidRPr="003A7A8B">
        <w:rPr>
          <w:sz w:val="28"/>
          <w:szCs w:val="28"/>
        </w:rPr>
        <w:t xml:space="preserve"> Юлии Леонидовны – руководителя МУ «Централизованная бухгалтерия».</w:t>
      </w:r>
    </w:p>
    <w:p w:rsidR="00581B89" w:rsidRPr="00530EF5" w:rsidRDefault="00581B89" w:rsidP="00530EF5">
      <w:pPr>
        <w:jc w:val="both"/>
        <w:rPr>
          <w:b/>
          <w:sz w:val="28"/>
          <w:szCs w:val="28"/>
        </w:rPr>
      </w:pPr>
      <w:r w:rsidRPr="00530EF5">
        <w:rPr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3A7A8B" w:rsidRDefault="00741C43" w:rsidP="00581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EF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A7A8B">
        <w:rPr>
          <w:rFonts w:ascii="Times New Roman" w:hAnsi="Times New Roman" w:cs="Times New Roman"/>
          <w:sz w:val="28"/>
          <w:szCs w:val="28"/>
        </w:rPr>
        <w:t>казенное учреждение «Комитет имущественных отношений администрации Череповецкого муниципального района»</w:t>
      </w:r>
    </w:p>
    <w:p w:rsidR="00321F17" w:rsidRDefault="00581B89" w:rsidP="00321F17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530EF5">
        <w:rPr>
          <w:rFonts w:ascii="Times New Roman" w:hAnsi="Times New Roman" w:cs="Times New Roman"/>
          <w:sz w:val="28"/>
          <w:szCs w:val="28"/>
        </w:rPr>
        <w:t>Вологодская область,</w:t>
      </w:r>
      <w:r w:rsidR="00637DE0" w:rsidRPr="00530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A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7A8B">
        <w:rPr>
          <w:rFonts w:ascii="Times New Roman" w:hAnsi="Times New Roman" w:cs="Times New Roman"/>
          <w:sz w:val="28"/>
          <w:szCs w:val="28"/>
        </w:rPr>
        <w:t>. Череповец, ул. Первомайская, 58.</w:t>
      </w:r>
      <w:r w:rsidR="003A7A8B" w:rsidRPr="00345578">
        <w:rPr>
          <w:b/>
          <w:sz w:val="28"/>
          <w:szCs w:val="28"/>
        </w:rPr>
        <w:t xml:space="preserve">          </w:t>
      </w:r>
    </w:p>
    <w:p w:rsidR="00AE780D" w:rsidRDefault="00227098" w:rsidP="00321F17">
      <w:pPr>
        <w:pStyle w:val="1"/>
      </w:pPr>
      <w:r w:rsidRPr="00AD1B60">
        <w:t>Проверкой установлено следующее</w:t>
      </w:r>
      <w:r w:rsidR="00AE780D">
        <w:t>:</w:t>
      </w:r>
    </w:p>
    <w:p w:rsidR="00AE780D" w:rsidRPr="00AE780D" w:rsidRDefault="00AE780D" w:rsidP="00AE780D"/>
    <w:p w:rsidR="00AE780D" w:rsidRDefault="00AE780D" w:rsidP="00AE780D">
      <w:pPr>
        <w:jc w:val="both"/>
        <w:rPr>
          <w:sz w:val="28"/>
          <w:szCs w:val="28"/>
        </w:rPr>
      </w:pPr>
      <w:r w:rsidRPr="00B60C29">
        <w:rPr>
          <w:b/>
          <w:sz w:val="28"/>
          <w:szCs w:val="28"/>
        </w:rPr>
        <w:t xml:space="preserve">      </w:t>
      </w:r>
      <w:r w:rsidRPr="00B60C29">
        <w:rPr>
          <w:sz w:val="28"/>
          <w:szCs w:val="28"/>
        </w:rPr>
        <w:t xml:space="preserve">Общий объем проверенных средств  составил </w:t>
      </w:r>
      <w:r>
        <w:rPr>
          <w:sz w:val="28"/>
          <w:szCs w:val="28"/>
        </w:rPr>
        <w:t xml:space="preserve">695 325,3 </w:t>
      </w:r>
      <w:r w:rsidRPr="00B60C29">
        <w:rPr>
          <w:sz w:val="28"/>
          <w:szCs w:val="28"/>
        </w:rPr>
        <w:t xml:space="preserve">тыс. рублей. По результатам проверки  установлено  нарушений на сумму  </w:t>
      </w:r>
      <w:r>
        <w:rPr>
          <w:sz w:val="28"/>
          <w:szCs w:val="28"/>
        </w:rPr>
        <w:t xml:space="preserve">39 039,4 </w:t>
      </w:r>
      <w:r w:rsidRPr="00B60C29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>А именно</w:t>
      </w:r>
      <w:r w:rsidRPr="00B60C29">
        <w:rPr>
          <w:sz w:val="28"/>
          <w:szCs w:val="28"/>
        </w:rPr>
        <w:t>:</w:t>
      </w:r>
    </w:p>
    <w:p w:rsidR="00AE780D" w:rsidRDefault="00AE780D" w:rsidP="00AE78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имущества  казны на 01.01.2016 года по данным реестра имущества на 39 039,4 </w:t>
      </w:r>
      <w:r w:rsidRPr="00B60C29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 не соответствует</w:t>
      </w:r>
      <w:r w:rsidRPr="003C46AF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 баланса главного распорядителя, распорядителя, получателя,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:rsidR="00AE780D" w:rsidRDefault="00AE780D" w:rsidP="00AE780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41F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41F8">
        <w:rPr>
          <w:sz w:val="28"/>
          <w:szCs w:val="28"/>
        </w:rPr>
        <w:t>становлено</w:t>
      </w:r>
      <w:r>
        <w:rPr>
          <w:sz w:val="28"/>
          <w:szCs w:val="28"/>
        </w:rPr>
        <w:t>, что прогнозирование отдельных видов неналоговых доходов для составления проекта бюджета района на очередной финансовый год осуществляется со значительными резервами, позволяющими в процессе исполнения бюджета перевыполнять первоначально утвержденные доходы</w:t>
      </w:r>
      <w:r w:rsidRPr="00502EEA">
        <w:rPr>
          <w:sz w:val="28"/>
          <w:szCs w:val="28"/>
        </w:rPr>
        <w:t xml:space="preserve">. </w:t>
      </w:r>
    </w:p>
    <w:p w:rsidR="00AE780D" w:rsidRDefault="00AE780D" w:rsidP="00AE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1106">
        <w:rPr>
          <w:sz w:val="28"/>
          <w:szCs w:val="28"/>
        </w:rPr>
        <w:t>В Реестрах по состоянию на 01.01.2016, 03.10.2016 в разделе 3  отсутствуют сведения об иной организации с государственным участием в капитале, а именно ОАО «</w:t>
      </w:r>
      <w:proofErr w:type="spellStart"/>
      <w:r w:rsidRPr="00531106">
        <w:rPr>
          <w:sz w:val="28"/>
          <w:szCs w:val="28"/>
        </w:rPr>
        <w:t>Череповецгаз</w:t>
      </w:r>
      <w:proofErr w:type="spellEnd"/>
      <w:r w:rsidRPr="00531106">
        <w:rPr>
          <w:sz w:val="28"/>
          <w:szCs w:val="28"/>
        </w:rPr>
        <w:t>».</w:t>
      </w:r>
    </w:p>
    <w:p w:rsidR="00AE780D" w:rsidRDefault="00AE780D" w:rsidP="00AE780D">
      <w:pPr>
        <w:jc w:val="both"/>
        <w:rPr>
          <w:sz w:val="28"/>
          <w:szCs w:val="28"/>
        </w:rPr>
      </w:pPr>
      <w:r>
        <w:rPr>
          <w:sz w:val="28"/>
          <w:szCs w:val="28"/>
        </w:rPr>
        <w:t>3. Длительная процедура претензионной деятельности приводит к потерям бюджета района.</w:t>
      </w:r>
    </w:p>
    <w:p w:rsidR="00FF6700" w:rsidRDefault="00FF6700" w:rsidP="002270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780D" w:rsidRDefault="00FD0197" w:rsidP="00AE780D">
      <w:pPr>
        <w:pStyle w:val="a3"/>
        <w:rPr>
          <w:sz w:val="28"/>
          <w:szCs w:val="28"/>
        </w:rPr>
      </w:pPr>
      <w:r w:rsidRPr="00AE780D">
        <w:rPr>
          <w:sz w:val="28"/>
          <w:szCs w:val="28"/>
        </w:rPr>
        <w:t xml:space="preserve"> </w:t>
      </w:r>
      <w:r w:rsidR="00AE780D" w:rsidRPr="00AE780D">
        <w:rPr>
          <w:sz w:val="28"/>
          <w:szCs w:val="28"/>
        </w:rPr>
        <w:t>По результатам контрольного мероприятия</w:t>
      </w:r>
      <w:r w:rsidRPr="00AE780D">
        <w:rPr>
          <w:sz w:val="28"/>
          <w:szCs w:val="28"/>
        </w:rPr>
        <w:t xml:space="preserve">  </w:t>
      </w:r>
      <w:r w:rsidR="00AE780D" w:rsidRPr="00AE780D">
        <w:rPr>
          <w:sz w:val="28"/>
          <w:szCs w:val="28"/>
        </w:rPr>
        <w:t>предлагается</w:t>
      </w:r>
      <w:r w:rsidR="00AE780D">
        <w:rPr>
          <w:sz w:val="28"/>
          <w:szCs w:val="28"/>
        </w:rPr>
        <w:t>:</w:t>
      </w:r>
    </w:p>
    <w:p w:rsidR="00AE780D" w:rsidRDefault="00AE780D" w:rsidP="00AE780D">
      <w:pPr>
        <w:pStyle w:val="a3"/>
        <w:rPr>
          <w:sz w:val="28"/>
          <w:szCs w:val="28"/>
        </w:rPr>
      </w:pPr>
    </w:p>
    <w:p w:rsidR="00FD0197" w:rsidRPr="00FD0197" w:rsidRDefault="00FD0197" w:rsidP="00AE780D">
      <w:pPr>
        <w:pStyle w:val="a3"/>
        <w:numPr>
          <w:ilvl w:val="0"/>
          <w:numId w:val="15"/>
        </w:num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Привести в соответствие  стоимость имущества казны </w:t>
      </w:r>
      <w:r w:rsidR="002E184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бюджетной  отчетности с данными реестра имущества.</w:t>
      </w:r>
    </w:p>
    <w:p w:rsidR="008D396A" w:rsidRPr="008D396A" w:rsidRDefault="00FD0197" w:rsidP="008D396A">
      <w:pPr>
        <w:pStyle w:val="a4"/>
        <w:numPr>
          <w:ilvl w:val="0"/>
          <w:numId w:val="15"/>
        </w:numPr>
        <w:jc w:val="both"/>
      </w:pPr>
      <w:r w:rsidRPr="008D396A">
        <w:rPr>
          <w:rFonts w:ascii="Times New Roman" w:hAnsi="Times New Roman" w:cs="Times New Roman"/>
          <w:sz w:val="28"/>
          <w:szCs w:val="28"/>
        </w:rPr>
        <w:t xml:space="preserve">При </w:t>
      </w:r>
      <w:r w:rsidR="00F66FD4" w:rsidRPr="008D396A">
        <w:rPr>
          <w:rFonts w:ascii="Times New Roman" w:hAnsi="Times New Roman" w:cs="Times New Roman"/>
          <w:sz w:val="28"/>
          <w:szCs w:val="28"/>
        </w:rPr>
        <w:t>прогнозировании неналоговых доходов на очередной финансовый год и плановый   учитывать задолженность прошлых периодов.</w:t>
      </w:r>
    </w:p>
    <w:p w:rsidR="00F66FD4" w:rsidRDefault="008D396A" w:rsidP="008D396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96A">
        <w:rPr>
          <w:rFonts w:ascii="Times New Roman" w:hAnsi="Times New Roman" w:cs="Times New Roman"/>
          <w:sz w:val="28"/>
          <w:szCs w:val="28"/>
        </w:rPr>
        <w:t>В реестр имущества внести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8D396A">
        <w:rPr>
          <w:rFonts w:ascii="Times New Roman" w:hAnsi="Times New Roman" w:cs="Times New Roman"/>
          <w:sz w:val="28"/>
          <w:szCs w:val="28"/>
        </w:rPr>
        <w:t xml:space="preserve"> организации с государственным участием в капитале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396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8D396A">
        <w:rPr>
          <w:rFonts w:ascii="Times New Roman" w:hAnsi="Times New Roman" w:cs="Times New Roman"/>
          <w:sz w:val="28"/>
          <w:szCs w:val="28"/>
        </w:rPr>
        <w:t>Череповецгаз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D396A" w:rsidRPr="008D396A" w:rsidRDefault="008D396A" w:rsidP="008D396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сокращении сроков претензионной работы.</w:t>
      </w:r>
    </w:p>
    <w:p w:rsidR="00930872" w:rsidRDefault="00930872" w:rsidP="00581B89">
      <w:pPr>
        <w:jc w:val="both"/>
        <w:rPr>
          <w:sz w:val="28"/>
          <w:szCs w:val="28"/>
        </w:rPr>
      </w:pPr>
    </w:p>
    <w:p w:rsidR="00AE780D" w:rsidRDefault="00AE780D" w:rsidP="00581B89">
      <w:pPr>
        <w:jc w:val="both"/>
        <w:rPr>
          <w:sz w:val="28"/>
          <w:szCs w:val="28"/>
        </w:rPr>
      </w:pPr>
    </w:p>
    <w:p w:rsidR="00AE780D" w:rsidRDefault="00AE780D" w:rsidP="00581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E780D" w:rsidRDefault="00AE780D" w:rsidP="00581B8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</w:t>
      </w:r>
    </w:p>
    <w:p w:rsidR="00AE780D" w:rsidRDefault="00AE780D" w:rsidP="00581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AE780D" w:rsidRDefault="00AE780D" w:rsidP="00581B8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                           И.Н. Козлова</w:t>
      </w:r>
    </w:p>
    <w:sectPr w:rsidR="00AE780D" w:rsidSect="0049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D2E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27510211"/>
    <w:multiLevelType w:val="hybridMultilevel"/>
    <w:tmpl w:val="D52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7E6"/>
    <w:multiLevelType w:val="multilevel"/>
    <w:tmpl w:val="7DAA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5C19"/>
    <w:multiLevelType w:val="hybridMultilevel"/>
    <w:tmpl w:val="10E8064C"/>
    <w:lvl w:ilvl="0" w:tplc="23ACC75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7BE0374"/>
    <w:multiLevelType w:val="hybridMultilevel"/>
    <w:tmpl w:val="5E182264"/>
    <w:lvl w:ilvl="0" w:tplc="641AC7C4">
      <w:start w:val="1"/>
      <w:numFmt w:val="decimal"/>
      <w:lvlText w:val="%1)"/>
      <w:lvlJc w:val="left"/>
      <w:pPr>
        <w:ind w:left="735" w:hanging="7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F8A34C4"/>
    <w:multiLevelType w:val="hybridMultilevel"/>
    <w:tmpl w:val="99A6FE1A"/>
    <w:lvl w:ilvl="0" w:tplc="D70EC5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FD035C"/>
    <w:multiLevelType w:val="hybridMultilevel"/>
    <w:tmpl w:val="C3D8E374"/>
    <w:lvl w:ilvl="0" w:tplc="2EAE3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5C4B"/>
    <w:multiLevelType w:val="hybridMultilevel"/>
    <w:tmpl w:val="2FF8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03316"/>
    <w:multiLevelType w:val="hybridMultilevel"/>
    <w:tmpl w:val="9CB084B4"/>
    <w:lvl w:ilvl="0" w:tplc="8EC0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5F48AC"/>
    <w:multiLevelType w:val="hybridMultilevel"/>
    <w:tmpl w:val="DC58A238"/>
    <w:lvl w:ilvl="0" w:tplc="DE3EAC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D0AE0"/>
    <w:multiLevelType w:val="hybridMultilevel"/>
    <w:tmpl w:val="122A4882"/>
    <w:lvl w:ilvl="0" w:tplc="BC326A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C4DC2"/>
    <w:multiLevelType w:val="multilevel"/>
    <w:tmpl w:val="BF1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A320F"/>
    <w:multiLevelType w:val="hybridMultilevel"/>
    <w:tmpl w:val="DFA41532"/>
    <w:lvl w:ilvl="0" w:tplc="A7DC2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7098"/>
    <w:rsid w:val="000004F0"/>
    <w:rsid w:val="000014B6"/>
    <w:rsid w:val="00002002"/>
    <w:rsid w:val="0000283F"/>
    <w:rsid w:val="000034AE"/>
    <w:rsid w:val="00006A7F"/>
    <w:rsid w:val="00010C0F"/>
    <w:rsid w:val="000119D9"/>
    <w:rsid w:val="0001208C"/>
    <w:rsid w:val="00012BCC"/>
    <w:rsid w:val="0001572A"/>
    <w:rsid w:val="0001577D"/>
    <w:rsid w:val="00020683"/>
    <w:rsid w:val="000212BC"/>
    <w:rsid w:val="00021C27"/>
    <w:rsid w:val="00021C93"/>
    <w:rsid w:val="00023EC3"/>
    <w:rsid w:val="00025D2A"/>
    <w:rsid w:val="000264AD"/>
    <w:rsid w:val="000266B5"/>
    <w:rsid w:val="00026E90"/>
    <w:rsid w:val="000270A7"/>
    <w:rsid w:val="00030F9D"/>
    <w:rsid w:val="00031385"/>
    <w:rsid w:val="00033601"/>
    <w:rsid w:val="00034304"/>
    <w:rsid w:val="00035A11"/>
    <w:rsid w:val="00041E6E"/>
    <w:rsid w:val="00041EAA"/>
    <w:rsid w:val="00042111"/>
    <w:rsid w:val="00042BA1"/>
    <w:rsid w:val="00043744"/>
    <w:rsid w:val="000451B6"/>
    <w:rsid w:val="0004628B"/>
    <w:rsid w:val="00046F97"/>
    <w:rsid w:val="0004776A"/>
    <w:rsid w:val="0005387A"/>
    <w:rsid w:val="00053AF3"/>
    <w:rsid w:val="000541C6"/>
    <w:rsid w:val="00054453"/>
    <w:rsid w:val="00054B29"/>
    <w:rsid w:val="0005562A"/>
    <w:rsid w:val="000556D2"/>
    <w:rsid w:val="00055A21"/>
    <w:rsid w:val="00056017"/>
    <w:rsid w:val="000565FB"/>
    <w:rsid w:val="00056B41"/>
    <w:rsid w:val="00056C9E"/>
    <w:rsid w:val="00056E95"/>
    <w:rsid w:val="00057E74"/>
    <w:rsid w:val="0006020F"/>
    <w:rsid w:val="0006038E"/>
    <w:rsid w:val="00062231"/>
    <w:rsid w:val="00062A79"/>
    <w:rsid w:val="00064D0D"/>
    <w:rsid w:val="00065614"/>
    <w:rsid w:val="0006752C"/>
    <w:rsid w:val="000709AE"/>
    <w:rsid w:val="0007156D"/>
    <w:rsid w:val="00071C2E"/>
    <w:rsid w:val="0007340A"/>
    <w:rsid w:val="000763BF"/>
    <w:rsid w:val="000764F0"/>
    <w:rsid w:val="00077CC4"/>
    <w:rsid w:val="000800D0"/>
    <w:rsid w:val="00082B20"/>
    <w:rsid w:val="000831CC"/>
    <w:rsid w:val="0008380E"/>
    <w:rsid w:val="000854C1"/>
    <w:rsid w:val="00085609"/>
    <w:rsid w:val="0008693C"/>
    <w:rsid w:val="00086E26"/>
    <w:rsid w:val="00091140"/>
    <w:rsid w:val="00092C61"/>
    <w:rsid w:val="0009486B"/>
    <w:rsid w:val="00097D65"/>
    <w:rsid w:val="000A06DB"/>
    <w:rsid w:val="000A124D"/>
    <w:rsid w:val="000A247F"/>
    <w:rsid w:val="000A3B03"/>
    <w:rsid w:val="000A4443"/>
    <w:rsid w:val="000A4E62"/>
    <w:rsid w:val="000A5724"/>
    <w:rsid w:val="000B2D5A"/>
    <w:rsid w:val="000B4850"/>
    <w:rsid w:val="000B5AFA"/>
    <w:rsid w:val="000B5FE6"/>
    <w:rsid w:val="000B6454"/>
    <w:rsid w:val="000C03EC"/>
    <w:rsid w:val="000C1956"/>
    <w:rsid w:val="000C2313"/>
    <w:rsid w:val="000C2A35"/>
    <w:rsid w:val="000C3A21"/>
    <w:rsid w:val="000C5424"/>
    <w:rsid w:val="000C5AFE"/>
    <w:rsid w:val="000C6093"/>
    <w:rsid w:val="000C7AB0"/>
    <w:rsid w:val="000D02BE"/>
    <w:rsid w:val="000D14BB"/>
    <w:rsid w:val="000D20C3"/>
    <w:rsid w:val="000D3468"/>
    <w:rsid w:val="000D420F"/>
    <w:rsid w:val="000D535B"/>
    <w:rsid w:val="000D6195"/>
    <w:rsid w:val="000D78AC"/>
    <w:rsid w:val="000E052F"/>
    <w:rsid w:val="000E1B24"/>
    <w:rsid w:val="000E3D6C"/>
    <w:rsid w:val="000E495B"/>
    <w:rsid w:val="000E6F28"/>
    <w:rsid w:val="000E72D3"/>
    <w:rsid w:val="000F0B9C"/>
    <w:rsid w:val="000F108F"/>
    <w:rsid w:val="000F247C"/>
    <w:rsid w:val="000F43BC"/>
    <w:rsid w:val="000F4938"/>
    <w:rsid w:val="000F5A68"/>
    <w:rsid w:val="000F70D6"/>
    <w:rsid w:val="00102CEB"/>
    <w:rsid w:val="001054F3"/>
    <w:rsid w:val="00106582"/>
    <w:rsid w:val="00106B45"/>
    <w:rsid w:val="0011013E"/>
    <w:rsid w:val="0011024A"/>
    <w:rsid w:val="00111A21"/>
    <w:rsid w:val="001124EB"/>
    <w:rsid w:val="00113448"/>
    <w:rsid w:val="001139FC"/>
    <w:rsid w:val="001152C7"/>
    <w:rsid w:val="00116AFB"/>
    <w:rsid w:val="00117D28"/>
    <w:rsid w:val="00120717"/>
    <w:rsid w:val="00120B6A"/>
    <w:rsid w:val="00122142"/>
    <w:rsid w:val="0012307D"/>
    <w:rsid w:val="00124CAE"/>
    <w:rsid w:val="00125DF6"/>
    <w:rsid w:val="00127186"/>
    <w:rsid w:val="00127523"/>
    <w:rsid w:val="0012774B"/>
    <w:rsid w:val="00127AFD"/>
    <w:rsid w:val="0013189B"/>
    <w:rsid w:val="00132055"/>
    <w:rsid w:val="00132A3F"/>
    <w:rsid w:val="00132AC1"/>
    <w:rsid w:val="001331D7"/>
    <w:rsid w:val="00136EB8"/>
    <w:rsid w:val="00140C2A"/>
    <w:rsid w:val="00140C77"/>
    <w:rsid w:val="001426DA"/>
    <w:rsid w:val="00142A93"/>
    <w:rsid w:val="00144017"/>
    <w:rsid w:val="00146B02"/>
    <w:rsid w:val="00146E02"/>
    <w:rsid w:val="00147916"/>
    <w:rsid w:val="00152CFD"/>
    <w:rsid w:val="00153810"/>
    <w:rsid w:val="001538C6"/>
    <w:rsid w:val="00153BBC"/>
    <w:rsid w:val="001544A8"/>
    <w:rsid w:val="00154570"/>
    <w:rsid w:val="00156AF5"/>
    <w:rsid w:val="00157972"/>
    <w:rsid w:val="00157F5D"/>
    <w:rsid w:val="00161830"/>
    <w:rsid w:val="00161BEF"/>
    <w:rsid w:val="001627B4"/>
    <w:rsid w:val="00162B19"/>
    <w:rsid w:val="00163125"/>
    <w:rsid w:val="001647E2"/>
    <w:rsid w:val="00164A49"/>
    <w:rsid w:val="00164CF0"/>
    <w:rsid w:val="00164F5F"/>
    <w:rsid w:val="0016523B"/>
    <w:rsid w:val="00166754"/>
    <w:rsid w:val="00166D6C"/>
    <w:rsid w:val="00170A25"/>
    <w:rsid w:val="00170F69"/>
    <w:rsid w:val="001722A3"/>
    <w:rsid w:val="001725E5"/>
    <w:rsid w:val="00173169"/>
    <w:rsid w:val="0017429A"/>
    <w:rsid w:val="00174646"/>
    <w:rsid w:val="00174989"/>
    <w:rsid w:val="001761B6"/>
    <w:rsid w:val="0017755A"/>
    <w:rsid w:val="00177769"/>
    <w:rsid w:val="00181663"/>
    <w:rsid w:val="00181D77"/>
    <w:rsid w:val="001829D6"/>
    <w:rsid w:val="00183127"/>
    <w:rsid w:val="00185512"/>
    <w:rsid w:val="001902ED"/>
    <w:rsid w:val="00190460"/>
    <w:rsid w:val="001907C9"/>
    <w:rsid w:val="001914E5"/>
    <w:rsid w:val="0019200F"/>
    <w:rsid w:val="0019437E"/>
    <w:rsid w:val="0019489F"/>
    <w:rsid w:val="00196056"/>
    <w:rsid w:val="00196818"/>
    <w:rsid w:val="001977C6"/>
    <w:rsid w:val="00197E12"/>
    <w:rsid w:val="001A0D10"/>
    <w:rsid w:val="001A179E"/>
    <w:rsid w:val="001A3F8E"/>
    <w:rsid w:val="001A456E"/>
    <w:rsid w:val="001A4A49"/>
    <w:rsid w:val="001B0121"/>
    <w:rsid w:val="001B02B2"/>
    <w:rsid w:val="001B04F3"/>
    <w:rsid w:val="001B1844"/>
    <w:rsid w:val="001B32D1"/>
    <w:rsid w:val="001B4DE0"/>
    <w:rsid w:val="001B5284"/>
    <w:rsid w:val="001B7269"/>
    <w:rsid w:val="001B7B9E"/>
    <w:rsid w:val="001B7CBC"/>
    <w:rsid w:val="001C0126"/>
    <w:rsid w:val="001C0173"/>
    <w:rsid w:val="001C05F3"/>
    <w:rsid w:val="001C11C4"/>
    <w:rsid w:val="001C1A3D"/>
    <w:rsid w:val="001C21ED"/>
    <w:rsid w:val="001C2F49"/>
    <w:rsid w:val="001C38B8"/>
    <w:rsid w:val="001C38DB"/>
    <w:rsid w:val="001C5DE4"/>
    <w:rsid w:val="001C78CE"/>
    <w:rsid w:val="001D04C0"/>
    <w:rsid w:val="001D0CB8"/>
    <w:rsid w:val="001D0EA6"/>
    <w:rsid w:val="001D116E"/>
    <w:rsid w:val="001D21D6"/>
    <w:rsid w:val="001D302D"/>
    <w:rsid w:val="001D36A4"/>
    <w:rsid w:val="001D390D"/>
    <w:rsid w:val="001D5634"/>
    <w:rsid w:val="001D569B"/>
    <w:rsid w:val="001D6358"/>
    <w:rsid w:val="001E0725"/>
    <w:rsid w:val="001E0B5B"/>
    <w:rsid w:val="001E149B"/>
    <w:rsid w:val="001E1D5D"/>
    <w:rsid w:val="001E417E"/>
    <w:rsid w:val="001E618D"/>
    <w:rsid w:val="001E620A"/>
    <w:rsid w:val="001E69DF"/>
    <w:rsid w:val="001F02B2"/>
    <w:rsid w:val="001F0856"/>
    <w:rsid w:val="001F1CC1"/>
    <w:rsid w:val="001F21C3"/>
    <w:rsid w:val="001F2F55"/>
    <w:rsid w:val="001F2F64"/>
    <w:rsid w:val="001F3B02"/>
    <w:rsid w:val="001F4F6C"/>
    <w:rsid w:val="001F5418"/>
    <w:rsid w:val="001F5B3B"/>
    <w:rsid w:val="001F7EDB"/>
    <w:rsid w:val="00200FBE"/>
    <w:rsid w:val="00202ABA"/>
    <w:rsid w:val="0021060E"/>
    <w:rsid w:val="00211156"/>
    <w:rsid w:val="00211568"/>
    <w:rsid w:val="0021180B"/>
    <w:rsid w:val="0021292F"/>
    <w:rsid w:val="00214BD1"/>
    <w:rsid w:val="00217E25"/>
    <w:rsid w:val="00217F42"/>
    <w:rsid w:val="002207AD"/>
    <w:rsid w:val="00221122"/>
    <w:rsid w:val="0022118A"/>
    <w:rsid w:val="002234F0"/>
    <w:rsid w:val="002246C8"/>
    <w:rsid w:val="00224913"/>
    <w:rsid w:val="00225148"/>
    <w:rsid w:val="00227098"/>
    <w:rsid w:val="002325E2"/>
    <w:rsid w:val="002339B5"/>
    <w:rsid w:val="00236ACD"/>
    <w:rsid w:val="002409C2"/>
    <w:rsid w:val="00240F26"/>
    <w:rsid w:val="0024119D"/>
    <w:rsid w:val="002424A4"/>
    <w:rsid w:val="00243243"/>
    <w:rsid w:val="00244529"/>
    <w:rsid w:val="00244CD5"/>
    <w:rsid w:val="0024519C"/>
    <w:rsid w:val="00245278"/>
    <w:rsid w:val="00245DA7"/>
    <w:rsid w:val="0025168F"/>
    <w:rsid w:val="002533AA"/>
    <w:rsid w:val="00253BF4"/>
    <w:rsid w:val="00256288"/>
    <w:rsid w:val="00263EEB"/>
    <w:rsid w:val="00267599"/>
    <w:rsid w:val="002707F2"/>
    <w:rsid w:val="00270F1A"/>
    <w:rsid w:val="00275DA6"/>
    <w:rsid w:val="002775DB"/>
    <w:rsid w:val="00280A35"/>
    <w:rsid w:val="00281830"/>
    <w:rsid w:val="00282405"/>
    <w:rsid w:val="0028292C"/>
    <w:rsid w:val="0028391D"/>
    <w:rsid w:val="00283AB2"/>
    <w:rsid w:val="0028535D"/>
    <w:rsid w:val="00290FF6"/>
    <w:rsid w:val="00294320"/>
    <w:rsid w:val="00297ECB"/>
    <w:rsid w:val="002A1D0B"/>
    <w:rsid w:val="002A2859"/>
    <w:rsid w:val="002A29CF"/>
    <w:rsid w:val="002A4B88"/>
    <w:rsid w:val="002A534B"/>
    <w:rsid w:val="002A586E"/>
    <w:rsid w:val="002A5BA4"/>
    <w:rsid w:val="002A5C2B"/>
    <w:rsid w:val="002A62D1"/>
    <w:rsid w:val="002A6A3C"/>
    <w:rsid w:val="002A74F3"/>
    <w:rsid w:val="002B095A"/>
    <w:rsid w:val="002B1B6E"/>
    <w:rsid w:val="002B1CF4"/>
    <w:rsid w:val="002B250C"/>
    <w:rsid w:val="002B4424"/>
    <w:rsid w:val="002B5054"/>
    <w:rsid w:val="002B535D"/>
    <w:rsid w:val="002B576D"/>
    <w:rsid w:val="002B58A7"/>
    <w:rsid w:val="002B62E4"/>
    <w:rsid w:val="002B6C77"/>
    <w:rsid w:val="002C004C"/>
    <w:rsid w:val="002C25E0"/>
    <w:rsid w:val="002C2CBD"/>
    <w:rsid w:val="002C4A44"/>
    <w:rsid w:val="002C51BF"/>
    <w:rsid w:val="002C5678"/>
    <w:rsid w:val="002C78B9"/>
    <w:rsid w:val="002D122F"/>
    <w:rsid w:val="002D2976"/>
    <w:rsid w:val="002D2B83"/>
    <w:rsid w:val="002D3184"/>
    <w:rsid w:val="002D3EBF"/>
    <w:rsid w:val="002D4AFA"/>
    <w:rsid w:val="002D6108"/>
    <w:rsid w:val="002D6E55"/>
    <w:rsid w:val="002D79B1"/>
    <w:rsid w:val="002E0198"/>
    <w:rsid w:val="002E05FB"/>
    <w:rsid w:val="002E1844"/>
    <w:rsid w:val="002E1B83"/>
    <w:rsid w:val="002E1EAB"/>
    <w:rsid w:val="002E24AC"/>
    <w:rsid w:val="002E2C8D"/>
    <w:rsid w:val="002E3251"/>
    <w:rsid w:val="002E4413"/>
    <w:rsid w:val="002E47AA"/>
    <w:rsid w:val="002E611F"/>
    <w:rsid w:val="002F1AC2"/>
    <w:rsid w:val="002F228D"/>
    <w:rsid w:val="002F25A0"/>
    <w:rsid w:val="002F47EC"/>
    <w:rsid w:val="002F5B79"/>
    <w:rsid w:val="002F69D7"/>
    <w:rsid w:val="002F7AAC"/>
    <w:rsid w:val="00300C12"/>
    <w:rsid w:val="00300C60"/>
    <w:rsid w:val="0030364E"/>
    <w:rsid w:val="00305B3F"/>
    <w:rsid w:val="0030670E"/>
    <w:rsid w:val="00310492"/>
    <w:rsid w:val="003109F3"/>
    <w:rsid w:val="00311012"/>
    <w:rsid w:val="00311690"/>
    <w:rsid w:val="00311F00"/>
    <w:rsid w:val="00311F71"/>
    <w:rsid w:val="003124AB"/>
    <w:rsid w:val="003127A2"/>
    <w:rsid w:val="003127C4"/>
    <w:rsid w:val="0031378E"/>
    <w:rsid w:val="00313A4A"/>
    <w:rsid w:val="0031456F"/>
    <w:rsid w:val="00315E3E"/>
    <w:rsid w:val="003173EC"/>
    <w:rsid w:val="003219A4"/>
    <w:rsid w:val="00321F17"/>
    <w:rsid w:val="00323047"/>
    <w:rsid w:val="00323FCC"/>
    <w:rsid w:val="003248A7"/>
    <w:rsid w:val="00324BD5"/>
    <w:rsid w:val="00325776"/>
    <w:rsid w:val="00326588"/>
    <w:rsid w:val="00330183"/>
    <w:rsid w:val="0033299C"/>
    <w:rsid w:val="00332EF0"/>
    <w:rsid w:val="003334C4"/>
    <w:rsid w:val="003338FE"/>
    <w:rsid w:val="00334B69"/>
    <w:rsid w:val="00336DD8"/>
    <w:rsid w:val="00337954"/>
    <w:rsid w:val="00340977"/>
    <w:rsid w:val="003414A1"/>
    <w:rsid w:val="003442A0"/>
    <w:rsid w:val="003444B5"/>
    <w:rsid w:val="003444EE"/>
    <w:rsid w:val="00344EDC"/>
    <w:rsid w:val="003457F9"/>
    <w:rsid w:val="00347ACB"/>
    <w:rsid w:val="00354FD5"/>
    <w:rsid w:val="00355054"/>
    <w:rsid w:val="003564A5"/>
    <w:rsid w:val="003565CA"/>
    <w:rsid w:val="003574A6"/>
    <w:rsid w:val="0036059D"/>
    <w:rsid w:val="0036108A"/>
    <w:rsid w:val="00361D99"/>
    <w:rsid w:val="003629A2"/>
    <w:rsid w:val="003649A9"/>
    <w:rsid w:val="00366B3E"/>
    <w:rsid w:val="00366CE7"/>
    <w:rsid w:val="00367B9E"/>
    <w:rsid w:val="0037039D"/>
    <w:rsid w:val="003727D0"/>
    <w:rsid w:val="00372D05"/>
    <w:rsid w:val="003740B6"/>
    <w:rsid w:val="00377075"/>
    <w:rsid w:val="003777B3"/>
    <w:rsid w:val="00380B44"/>
    <w:rsid w:val="00382B7B"/>
    <w:rsid w:val="00383523"/>
    <w:rsid w:val="00384144"/>
    <w:rsid w:val="00386BA4"/>
    <w:rsid w:val="00387E13"/>
    <w:rsid w:val="003908F7"/>
    <w:rsid w:val="0039147E"/>
    <w:rsid w:val="00391AEB"/>
    <w:rsid w:val="00391D19"/>
    <w:rsid w:val="00393F35"/>
    <w:rsid w:val="0039443C"/>
    <w:rsid w:val="00396341"/>
    <w:rsid w:val="003967EC"/>
    <w:rsid w:val="00396D72"/>
    <w:rsid w:val="00397616"/>
    <w:rsid w:val="003A0753"/>
    <w:rsid w:val="003A1019"/>
    <w:rsid w:val="003A1218"/>
    <w:rsid w:val="003A23E4"/>
    <w:rsid w:val="003A31AA"/>
    <w:rsid w:val="003A325E"/>
    <w:rsid w:val="003A3751"/>
    <w:rsid w:val="003A4EE7"/>
    <w:rsid w:val="003A5851"/>
    <w:rsid w:val="003A7A66"/>
    <w:rsid w:val="003A7A8B"/>
    <w:rsid w:val="003B0963"/>
    <w:rsid w:val="003B11E1"/>
    <w:rsid w:val="003B4910"/>
    <w:rsid w:val="003B5285"/>
    <w:rsid w:val="003B7D98"/>
    <w:rsid w:val="003C2BB7"/>
    <w:rsid w:val="003C46AF"/>
    <w:rsid w:val="003C4875"/>
    <w:rsid w:val="003D22F4"/>
    <w:rsid w:val="003D4E55"/>
    <w:rsid w:val="003D5E49"/>
    <w:rsid w:val="003D7974"/>
    <w:rsid w:val="003E20BB"/>
    <w:rsid w:val="003E28BB"/>
    <w:rsid w:val="003E315A"/>
    <w:rsid w:val="003E561E"/>
    <w:rsid w:val="003E69CD"/>
    <w:rsid w:val="003F1F24"/>
    <w:rsid w:val="003F6033"/>
    <w:rsid w:val="003F6762"/>
    <w:rsid w:val="003F6E16"/>
    <w:rsid w:val="003F7F42"/>
    <w:rsid w:val="0040006E"/>
    <w:rsid w:val="004003AB"/>
    <w:rsid w:val="0040062F"/>
    <w:rsid w:val="004009D9"/>
    <w:rsid w:val="00401F10"/>
    <w:rsid w:val="00405515"/>
    <w:rsid w:val="00406829"/>
    <w:rsid w:val="00406906"/>
    <w:rsid w:val="00407806"/>
    <w:rsid w:val="0041272C"/>
    <w:rsid w:val="004127E7"/>
    <w:rsid w:val="00412D34"/>
    <w:rsid w:val="004145A0"/>
    <w:rsid w:val="004151B9"/>
    <w:rsid w:val="004171E9"/>
    <w:rsid w:val="00420DBF"/>
    <w:rsid w:val="0042215F"/>
    <w:rsid w:val="00423351"/>
    <w:rsid w:val="00423842"/>
    <w:rsid w:val="004251D1"/>
    <w:rsid w:val="0042639D"/>
    <w:rsid w:val="0042655C"/>
    <w:rsid w:val="004274D8"/>
    <w:rsid w:val="00430EDE"/>
    <w:rsid w:val="0043250E"/>
    <w:rsid w:val="00432860"/>
    <w:rsid w:val="0044029E"/>
    <w:rsid w:val="00440350"/>
    <w:rsid w:val="0044163A"/>
    <w:rsid w:val="0044199E"/>
    <w:rsid w:val="00443D7A"/>
    <w:rsid w:val="00443D88"/>
    <w:rsid w:val="00446609"/>
    <w:rsid w:val="00451E43"/>
    <w:rsid w:val="00451F7C"/>
    <w:rsid w:val="00452FD4"/>
    <w:rsid w:val="004534D4"/>
    <w:rsid w:val="00453B42"/>
    <w:rsid w:val="004547E6"/>
    <w:rsid w:val="00455849"/>
    <w:rsid w:val="0045584F"/>
    <w:rsid w:val="00455C0F"/>
    <w:rsid w:val="00456443"/>
    <w:rsid w:val="0045693C"/>
    <w:rsid w:val="004572DE"/>
    <w:rsid w:val="00457482"/>
    <w:rsid w:val="004640E8"/>
    <w:rsid w:val="00464753"/>
    <w:rsid w:val="0046581A"/>
    <w:rsid w:val="004662A0"/>
    <w:rsid w:val="00466A8C"/>
    <w:rsid w:val="00467F8A"/>
    <w:rsid w:val="00472D5D"/>
    <w:rsid w:val="00473685"/>
    <w:rsid w:val="00474134"/>
    <w:rsid w:val="0047554B"/>
    <w:rsid w:val="00475E2A"/>
    <w:rsid w:val="00476CA7"/>
    <w:rsid w:val="004808A4"/>
    <w:rsid w:val="00482128"/>
    <w:rsid w:val="00483C60"/>
    <w:rsid w:val="00490BB5"/>
    <w:rsid w:val="00491195"/>
    <w:rsid w:val="00491520"/>
    <w:rsid w:val="00492222"/>
    <w:rsid w:val="004927BD"/>
    <w:rsid w:val="00492DD5"/>
    <w:rsid w:val="004932DA"/>
    <w:rsid w:val="00496013"/>
    <w:rsid w:val="0049605A"/>
    <w:rsid w:val="00496DBF"/>
    <w:rsid w:val="004A141D"/>
    <w:rsid w:val="004A17C8"/>
    <w:rsid w:val="004A1E23"/>
    <w:rsid w:val="004A2660"/>
    <w:rsid w:val="004A2748"/>
    <w:rsid w:val="004A2DC5"/>
    <w:rsid w:val="004A31CD"/>
    <w:rsid w:val="004A339F"/>
    <w:rsid w:val="004A47B1"/>
    <w:rsid w:val="004A48F9"/>
    <w:rsid w:val="004A4B0F"/>
    <w:rsid w:val="004A5AEE"/>
    <w:rsid w:val="004A6579"/>
    <w:rsid w:val="004B1B80"/>
    <w:rsid w:val="004B5ED7"/>
    <w:rsid w:val="004B64A5"/>
    <w:rsid w:val="004B6935"/>
    <w:rsid w:val="004B7162"/>
    <w:rsid w:val="004C1F26"/>
    <w:rsid w:val="004C2D84"/>
    <w:rsid w:val="004C447C"/>
    <w:rsid w:val="004C4E98"/>
    <w:rsid w:val="004C57FB"/>
    <w:rsid w:val="004C68BB"/>
    <w:rsid w:val="004C72E8"/>
    <w:rsid w:val="004C778E"/>
    <w:rsid w:val="004C7C42"/>
    <w:rsid w:val="004D2131"/>
    <w:rsid w:val="004D4647"/>
    <w:rsid w:val="004D469B"/>
    <w:rsid w:val="004D5E66"/>
    <w:rsid w:val="004D6DC2"/>
    <w:rsid w:val="004E0021"/>
    <w:rsid w:val="004E08BF"/>
    <w:rsid w:val="004E2BF9"/>
    <w:rsid w:val="004E2E27"/>
    <w:rsid w:val="004E3963"/>
    <w:rsid w:val="004E4024"/>
    <w:rsid w:val="004E51EB"/>
    <w:rsid w:val="004E5679"/>
    <w:rsid w:val="004E5C06"/>
    <w:rsid w:val="004E795C"/>
    <w:rsid w:val="004F1A23"/>
    <w:rsid w:val="004F2019"/>
    <w:rsid w:val="004F2345"/>
    <w:rsid w:val="004F337F"/>
    <w:rsid w:val="004F3AB6"/>
    <w:rsid w:val="004F4199"/>
    <w:rsid w:val="004F7438"/>
    <w:rsid w:val="004F783B"/>
    <w:rsid w:val="005011F4"/>
    <w:rsid w:val="00502589"/>
    <w:rsid w:val="00503BFC"/>
    <w:rsid w:val="00503DE1"/>
    <w:rsid w:val="00504DD7"/>
    <w:rsid w:val="00505907"/>
    <w:rsid w:val="00506C6F"/>
    <w:rsid w:val="00507810"/>
    <w:rsid w:val="00507A3B"/>
    <w:rsid w:val="00510BBA"/>
    <w:rsid w:val="0051187F"/>
    <w:rsid w:val="005123D2"/>
    <w:rsid w:val="00512A14"/>
    <w:rsid w:val="00513511"/>
    <w:rsid w:val="0051659F"/>
    <w:rsid w:val="005203CF"/>
    <w:rsid w:val="005212F8"/>
    <w:rsid w:val="00522CA5"/>
    <w:rsid w:val="00522D47"/>
    <w:rsid w:val="005236BB"/>
    <w:rsid w:val="005249D8"/>
    <w:rsid w:val="0052685B"/>
    <w:rsid w:val="00527EA6"/>
    <w:rsid w:val="00530DEC"/>
    <w:rsid w:val="00530EF5"/>
    <w:rsid w:val="00531106"/>
    <w:rsid w:val="00531B58"/>
    <w:rsid w:val="0053314A"/>
    <w:rsid w:val="00533B55"/>
    <w:rsid w:val="005342AD"/>
    <w:rsid w:val="00534315"/>
    <w:rsid w:val="005344E3"/>
    <w:rsid w:val="0053458D"/>
    <w:rsid w:val="00540DF6"/>
    <w:rsid w:val="00545465"/>
    <w:rsid w:val="005467B2"/>
    <w:rsid w:val="005478AF"/>
    <w:rsid w:val="0055009F"/>
    <w:rsid w:val="005500F8"/>
    <w:rsid w:val="005506F6"/>
    <w:rsid w:val="00550BFC"/>
    <w:rsid w:val="00551A0A"/>
    <w:rsid w:val="00551DBA"/>
    <w:rsid w:val="0055219E"/>
    <w:rsid w:val="0055250E"/>
    <w:rsid w:val="005530D2"/>
    <w:rsid w:val="0055317E"/>
    <w:rsid w:val="00554F4E"/>
    <w:rsid w:val="005607E7"/>
    <w:rsid w:val="00561084"/>
    <w:rsid w:val="00562CBC"/>
    <w:rsid w:val="00564681"/>
    <w:rsid w:val="00565FA5"/>
    <w:rsid w:val="00566423"/>
    <w:rsid w:val="00567C11"/>
    <w:rsid w:val="0057020E"/>
    <w:rsid w:val="00570A68"/>
    <w:rsid w:val="00571739"/>
    <w:rsid w:val="00572502"/>
    <w:rsid w:val="005726CF"/>
    <w:rsid w:val="0057480C"/>
    <w:rsid w:val="0057572D"/>
    <w:rsid w:val="0057761E"/>
    <w:rsid w:val="005776EA"/>
    <w:rsid w:val="00581B89"/>
    <w:rsid w:val="00582DF2"/>
    <w:rsid w:val="00582FB4"/>
    <w:rsid w:val="005832E0"/>
    <w:rsid w:val="00584C9A"/>
    <w:rsid w:val="00585413"/>
    <w:rsid w:val="00587150"/>
    <w:rsid w:val="00587BE5"/>
    <w:rsid w:val="00591140"/>
    <w:rsid w:val="00591DA5"/>
    <w:rsid w:val="005924F0"/>
    <w:rsid w:val="00592F9B"/>
    <w:rsid w:val="005942F2"/>
    <w:rsid w:val="00594C15"/>
    <w:rsid w:val="00594CCA"/>
    <w:rsid w:val="00595171"/>
    <w:rsid w:val="005956AE"/>
    <w:rsid w:val="00595CC2"/>
    <w:rsid w:val="005A0602"/>
    <w:rsid w:val="005A0DBC"/>
    <w:rsid w:val="005A154B"/>
    <w:rsid w:val="005A1ADB"/>
    <w:rsid w:val="005B02F1"/>
    <w:rsid w:val="005B0D9E"/>
    <w:rsid w:val="005B14D3"/>
    <w:rsid w:val="005B69AC"/>
    <w:rsid w:val="005B752C"/>
    <w:rsid w:val="005B7A12"/>
    <w:rsid w:val="005C021E"/>
    <w:rsid w:val="005C0544"/>
    <w:rsid w:val="005C139D"/>
    <w:rsid w:val="005C20E7"/>
    <w:rsid w:val="005C2663"/>
    <w:rsid w:val="005C2DEE"/>
    <w:rsid w:val="005C5215"/>
    <w:rsid w:val="005C658D"/>
    <w:rsid w:val="005C679E"/>
    <w:rsid w:val="005C6E77"/>
    <w:rsid w:val="005C7692"/>
    <w:rsid w:val="005D09D3"/>
    <w:rsid w:val="005D13AF"/>
    <w:rsid w:val="005D2E2B"/>
    <w:rsid w:val="005D302D"/>
    <w:rsid w:val="005D33E5"/>
    <w:rsid w:val="005D3A92"/>
    <w:rsid w:val="005D5539"/>
    <w:rsid w:val="005D7272"/>
    <w:rsid w:val="005D73BC"/>
    <w:rsid w:val="005E09E8"/>
    <w:rsid w:val="005E12FB"/>
    <w:rsid w:val="005E16E6"/>
    <w:rsid w:val="005E30B5"/>
    <w:rsid w:val="005E3270"/>
    <w:rsid w:val="005E46FE"/>
    <w:rsid w:val="005E4ED0"/>
    <w:rsid w:val="005E5373"/>
    <w:rsid w:val="005E62E2"/>
    <w:rsid w:val="005E6B48"/>
    <w:rsid w:val="005E6DA8"/>
    <w:rsid w:val="005E74BB"/>
    <w:rsid w:val="005F110F"/>
    <w:rsid w:val="005F281E"/>
    <w:rsid w:val="005F3F76"/>
    <w:rsid w:val="005F53DC"/>
    <w:rsid w:val="005F614C"/>
    <w:rsid w:val="0060059B"/>
    <w:rsid w:val="00601E35"/>
    <w:rsid w:val="00601FC5"/>
    <w:rsid w:val="006029B8"/>
    <w:rsid w:val="00603771"/>
    <w:rsid w:val="00603AA5"/>
    <w:rsid w:val="0060461F"/>
    <w:rsid w:val="00604DCE"/>
    <w:rsid w:val="00605523"/>
    <w:rsid w:val="00605F91"/>
    <w:rsid w:val="006060E1"/>
    <w:rsid w:val="00607B12"/>
    <w:rsid w:val="00612138"/>
    <w:rsid w:val="00612669"/>
    <w:rsid w:val="00612692"/>
    <w:rsid w:val="006130CD"/>
    <w:rsid w:val="00615469"/>
    <w:rsid w:val="00617764"/>
    <w:rsid w:val="006207A6"/>
    <w:rsid w:val="00620F8A"/>
    <w:rsid w:val="00621030"/>
    <w:rsid w:val="006234E4"/>
    <w:rsid w:val="00623829"/>
    <w:rsid w:val="006246CC"/>
    <w:rsid w:val="00626A8E"/>
    <w:rsid w:val="00626B65"/>
    <w:rsid w:val="00626E17"/>
    <w:rsid w:val="006270F6"/>
    <w:rsid w:val="00630368"/>
    <w:rsid w:val="006307D2"/>
    <w:rsid w:val="0063244B"/>
    <w:rsid w:val="00632F12"/>
    <w:rsid w:val="0063307C"/>
    <w:rsid w:val="006330F3"/>
    <w:rsid w:val="006334A4"/>
    <w:rsid w:val="0063777D"/>
    <w:rsid w:val="00637DE0"/>
    <w:rsid w:val="00640D45"/>
    <w:rsid w:val="00646B00"/>
    <w:rsid w:val="006533E5"/>
    <w:rsid w:val="006561EF"/>
    <w:rsid w:val="0065697A"/>
    <w:rsid w:val="0066038E"/>
    <w:rsid w:val="006628E4"/>
    <w:rsid w:val="00662F2B"/>
    <w:rsid w:val="00663185"/>
    <w:rsid w:val="006641C0"/>
    <w:rsid w:val="00665655"/>
    <w:rsid w:val="00671AF3"/>
    <w:rsid w:val="00674C24"/>
    <w:rsid w:val="00675733"/>
    <w:rsid w:val="00676FE0"/>
    <w:rsid w:val="0067792F"/>
    <w:rsid w:val="00680AF9"/>
    <w:rsid w:val="00680B74"/>
    <w:rsid w:val="0068241F"/>
    <w:rsid w:val="006825A5"/>
    <w:rsid w:val="00684E7F"/>
    <w:rsid w:val="00684F63"/>
    <w:rsid w:val="0068502D"/>
    <w:rsid w:val="006858F9"/>
    <w:rsid w:val="00692C64"/>
    <w:rsid w:val="00693787"/>
    <w:rsid w:val="006941E3"/>
    <w:rsid w:val="006A32DD"/>
    <w:rsid w:val="006A463D"/>
    <w:rsid w:val="006A57D9"/>
    <w:rsid w:val="006A59FD"/>
    <w:rsid w:val="006A5CFD"/>
    <w:rsid w:val="006A65BF"/>
    <w:rsid w:val="006A70CF"/>
    <w:rsid w:val="006A725C"/>
    <w:rsid w:val="006A7443"/>
    <w:rsid w:val="006B00F6"/>
    <w:rsid w:val="006B1E9C"/>
    <w:rsid w:val="006B5C40"/>
    <w:rsid w:val="006C040F"/>
    <w:rsid w:val="006C1BF4"/>
    <w:rsid w:val="006C1BFB"/>
    <w:rsid w:val="006C3061"/>
    <w:rsid w:val="006C35B4"/>
    <w:rsid w:val="006C5542"/>
    <w:rsid w:val="006C6632"/>
    <w:rsid w:val="006C6F88"/>
    <w:rsid w:val="006C772E"/>
    <w:rsid w:val="006C7E56"/>
    <w:rsid w:val="006C7EE5"/>
    <w:rsid w:val="006D0700"/>
    <w:rsid w:val="006D0C54"/>
    <w:rsid w:val="006D2D80"/>
    <w:rsid w:val="006D36B6"/>
    <w:rsid w:val="006D37FF"/>
    <w:rsid w:val="006D436C"/>
    <w:rsid w:val="006D473A"/>
    <w:rsid w:val="006D4B74"/>
    <w:rsid w:val="006D4D94"/>
    <w:rsid w:val="006D5EF3"/>
    <w:rsid w:val="006E0FD5"/>
    <w:rsid w:val="006E18CF"/>
    <w:rsid w:val="006E1A3E"/>
    <w:rsid w:val="006E3009"/>
    <w:rsid w:val="006E3A71"/>
    <w:rsid w:val="006E43F0"/>
    <w:rsid w:val="006E5A84"/>
    <w:rsid w:val="006E606C"/>
    <w:rsid w:val="006F03C5"/>
    <w:rsid w:val="006F051C"/>
    <w:rsid w:val="006F0AF6"/>
    <w:rsid w:val="006F1138"/>
    <w:rsid w:val="006F1A66"/>
    <w:rsid w:val="006F32E0"/>
    <w:rsid w:val="006F453B"/>
    <w:rsid w:val="006F4C43"/>
    <w:rsid w:val="006F6795"/>
    <w:rsid w:val="006F79C0"/>
    <w:rsid w:val="006F7C82"/>
    <w:rsid w:val="007005BD"/>
    <w:rsid w:val="00703B28"/>
    <w:rsid w:val="00704676"/>
    <w:rsid w:val="0070586C"/>
    <w:rsid w:val="00705B5D"/>
    <w:rsid w:val="007107AC"/>
    <w:rsid w:val="00711057"/>
    <w:rsid w:val="0071358B"/>
    <w:rsid w:val="00714615"/>
    <w:rsid w:val="007163E3"/>
    <w:rsid w:val="00716BB8"/>
    <w:rsid w:val="00717285"/>
    <w:rsid w:val="00720CC0"/>
    <w:rsid w:val="00720E7C"/>
    <w:rsid w:val="007217FD"/>
    <w:rsid w:val="00721BB8"/>
    <w:rsid w:val="00721BF8"/>
    <w:rsid w:val="0072200E"/>
    <w:rsid w:val="007238A6"/>
    <w:rsid w:val="0072481D"/>
    <w:rsid w:val="00725857"/>
    <w:rsid w:val="00730040"/>
    <w:rsid w:val="007304CF"/>
    <w:rsid w:val="00731815"/>
    <w:rsid w:val="00731DF9"/>
    <w:rsid w:val="007340E1"/>
    <w:rsid w:val="00734415"/>
    <w:rsid w:val="00735B6E"/>
    <w:rsid w:val="00735CCF"/>
    <w:rsid w:val="0073788C"/>
    <w:rsid w:val="00741C43"/>
    <w:rsid w:val="00745D4C"/>
    <w:rsid w:val="007476F0"/>
    <w:rsid w:val="007507A8"/>
    <w:rsid w:val="007516CF"/>
    <w:rsid w:val="00751BCC"/>
    <w:rsid w:val="00752332"/>
    <w:rsid w:val="00752443"/>
    <w:rsid w:val="0075310F"/>
    <w:rsid w:val="007533B0"/>
    <w:rsid w:val="007534DB"/>
    <w:rsid w:val="00753B8D"/>
    <w:rsid w:val="0075410A"/>
    <w:rsid w:val="007553E6"/>
    <w:rsid w:val="00757124"/>
    <w:rsid w:val="00765AF7"/>
    <w:rsid w:val="00767196"/>
    <w:rsid w:val="00767C41"/>
    <w:rsid w:val="0077143D"/>
    <w:rsid w:val="00771C26"/>
    <w:rsid w:val="0077205D"/>
    <w:rsid w:val="00772E5C"/>
    <w:rsid w:val="00773E17"/>
    <w:rsid w:val="00774B25"/>
    <w:rsid w:val="0077660D"/>
    <w:rsid w:val="00776945"/>
    <w:rsid w:val="00777F40"/>
    <w:rsid w:val="0078077D"/>
    <w:rsid w:val="00781F15"/>
    <w:rsid w:val="00782A33"/>
    <w:rsid w:val="007835EF"/>
    <w:rsid w:val="00783600"/>
    <w:rsid w:val="0078387C"/>
    <w:rsid w:val="00783AE0"/>
    <w:rsid w:val="00785586"/>
    <w:rsid w:val="00785819"/>
    <w:rsid w:val="00786B7F"/>
    <w:rsid w:val="00790E59"/>
    <w:rsid w:val="00791086"/>
    <w:rsid w:val="0079227C"/>
    <w:rsid w:val="0079292F"/>
    <w:rsid w:val="00792B66"/>
    <w:rsid w:val="007954F1"/>
    <w:rsid w:val="00796BCA"/>
    <w:rsid w:val="007A0B87"/>
    <w:rsid w:val="007A22BB"/>
    <w:rsid w:val="007A33FF"/>
    <w:rsid w:val="007A3E17"/>
    <w:rsid w:val="007A484D"/>
    <w:rsid w:val="007A4A11"/>
    <w:rsid w:val="007A54AC"/>
    <w:rsid w:val="007A7352"/>
    <w:rsid w:val="007A77BA"/>
    <w:rsid w:val="007B049C"/>
    <w:rsid w:val="007B0565"/>
    <w:rsid w:val="007B07ED"/>
    <w:rsid w:val="007B137E"/>
    <w:rsid w:val="007B14F2"/>
    <w:rsid w:val="007B1874"/>
    <w:rsid w:val="007B2E9B"/>
    <w:rsid w:val="007B3079"/>
    <w:rsid w:val="007B3C2B"/>
    <w:rsid w:val="007B4948"/>
    <w:rsid w:val="007B69D1"/>
    <w:rsid w:val="007B76DA"/>
    <w:rsid w:val="007C0A80"/>
    <w:rsid w:val="007C0E39"/>
    <w:rsid w:val="007C19AA"/>
    <w:rsid w:val="007C20F1"/>
    <w:rsid w:val="007C3D3F"/>
    <w:rsid w:val="007C6D9E"/>
    <w:rsid w:val="007D4245"/>
    <w:rsid w:val="007D6CF3"/>
    <w:rsid w:val="007E22AD"/>
    <w:rsid w:val="007E2C8A"/>
    <w:rsid w:val="007E3754"/>
    <w:rsid w:val="007E4047"/>
    <w:rsid w:val="007E6C74"/>
    <w:rsid w:val="007F2AA0"/>
    <w:rsid w:val="007F350B"/>
    <w:rsid w:val="007F3C66"/>
    <w:rsid w:val="007F402C"/>
    <w:rsid w:val="007F4149"/>
    <w:rsid w:val="007F449B"/>
    <w:rsid w:val="007F6CD8"/>
    <w:rsid w:val="007F74E1"/>
    <w:rsid w:val="007F7AAB"/>
    <w:rsid w:val="007F7AD7"/>
    <w:rsid w:val="007F7ADB"/>
    <w:rsid w:val="00800C2C"/>
    <w:rsid w:val="008015F7"/>
    <w:rsid w:val="0080246F"/>
    <w:rsid w:val="00802FE1"/>
    <w:rsid w:val="008035E3"/>
    <w:rsid w:val="00803BCD"/>
    <w:rsid w:val="00807C65"/>
    <w:rsid w:val="00810784"/>
    <w:rsid w:val="0081128C"/>
    <w:rsid w:val="0081154C"/>
    <w:rsid w:val="008122E8"/>
    <w:rsid w:val="0081535A"/>
    <w:rsid w:val="008206A2"/>
    <w:rsid w:val="00820A75"/>
    <w:rsid w:val="00820C09"/>
    <w:rsid w:val="00821488"/>
    <w:rsid w:val="00822520"/>
    <w:rsid w:val="00822CC3"/>
    <w:rsid w:val="00822D76"/>
    <w:rsid w:val="00823355"/>
    <w:rsid w:val="00823925"/>
    <w:rsid w:val="00823B20"/>
    <w:rsid w:val="00824968"/>
    <w:rsid w:val="008268EA"/>
    <w:rsid w:val="008269F1"/>
    <w:rsid w:val="00827AA3"/>
    <w:rsid w:val="0083035B"/>
    <w:rsid w:val="00830CBC"/>
    <w:rsid w:val="00831235"/>
    <w:rsid w:val="00831321"/>
    <w:rsid w:val="008319A5"/>
    <w:rsid w:val="00832BF4"/>
    <w:rsid w:val="0083478B"/>
    <w:rsid w:val="008366A0"/>
    <w:rsid w:val="00837589"/>
    <w:rsid w:val="00837BB1"/>
    <w:rsid w:val="00840754"/>
    <w:rsid w:val="008421E0"/>
    <w:rsid w:val="0084321B"/>
    <w:rsid w:val="008446A4"/>
    <w:rsid w:val="008454E3"/>
    <w:rsid w:val="00845662"/>
    <w:rsid w:val="008459D1"/>
    <w:rsid w:val="00845DDD"/>
    <w:rsid w:val="00847066"/>
    <w:rsid w:val="008476D9"/>
    <w:rsid w:val="0085013D"/>
    <w:rsid w:val="00851DDA"/>
    <w:rsid w:val="008523D8"/>
    <w:rsid w:val="00852427"/>
    <w:rsid w:val="008524B6"/>
    <w:rsid w:val="008530EB"/>
    <w:rsid w:val="00860E40"/>
    <w:rsid w:val="008624EE"/>
    <w:rsid w:val="00862BC8"/>
    <w:rsid w:val="008642E2"/>
    <w:rsid w:val="008650FD"/>
    <w:rsid w:val="00865E2F"/>
    <w:rsid w:val="00865EAA"/>
    <w:rsid w:val="00870B12"/>
    <w:rsid w:val="00872113"/>
    <w:rsid w:val="008723FD"/>
    <w:rsid w:val="0087385D"/>
    <w:rsid w:val="00876D30"/>
    <w:rsid w:val="0088011B"/>
    <w:rsid w:val="00880ACA"/>
    <w:rsid w:val="00880C12"/>
    <w:rsid w:val="00882273"/>
    <w:rsid w:val="00882597"/>
    <w:rsid w:val="0088279D"/>
    <w:rsid w:val="0088338C"/>
    <w:rsid w:val="008837B2"/>
    <w:rsid w:val="00883FFD"/>
    <w:rsid w:val="008843B2"/>
    <w:rsid w:val="00884B21"/>
    <w:rsid w:val="00886ACA"/>
    <w:rsid w:val="00887183"/>
    <w:rsid w:val="008873AD"/>
    <w:rsid w:val="00887632"/>
    <w:rsid w:val="00891003"/>
    <w:rsid w:val="008914BF"/>
    <w:rsid w:val="00891E72"/>
    <w:rsid w:val="008949FE"/>
    <w:rsid w:val="00894A04"/>
    <w:rsid w:val="00894E7E"/>
    <w:rsid w:val="0089580A"/>
    <w:rsid w:val="00896A7B"/>
    <w:rsid w:val="008A0F17"/>
    <w:rsid w:val="008A2AFD"/>
    <w:rsid w:val="008A3CBA"/>
    <w:rsid w:val="008A4A48"/>
    <w:rsid w:val="008B0C52"/>
    <w:rsid w:val="008B2549"/>
    <w:rsid w:val="008B38C6"/>
    <w:rsid w:val="008B5A18"/>
    <w:rsid w:val="008B5BB5"/>
    <w:rsid w:val="008B619E"/>
    <w:rsid w:val="008B65D5"/>
    <w:rsid w:val="008C0B40"/>
    <w:rsid w:val="008C2EA5"/>
    <w:rsid w:val="008C4A7D"/>
    <w:rsid w:val="008C6E37"/>
    <w:rsid w:val="008C6E95"/>
    <w:rsid w:val="008D2D4B"/>
    <w:rsid w:val="008D396A"/>
    <w:rsid w:val="008D3BCB"/>
    <w:rsid w:val="008D510A"/>
    <w:rsid w:val="008D5351"/>
    <w:rsid w:val="008D5761"/>
    <w:rsid w:val="008D6087"/>
    <w:rsid w:val="008E03BE"/>
    <w:rsid w:val="008E1454"/>
    <w:rsid w:val="008E22E7"/>
    <w:rsid w:val="008E5618"/>
    <w:rsid w:val="008E644D"/>
    <w:rsid w:val="008E72C3"/>
    <w:rsid w:val="008E7E86"/>
    <w:rsid w:val="008F0BCC"/>
    <w:rsid w:val="008F1D14"/>
    <w:rsid w:val="008F302D"/>
    <w:rsid w:val="008F3F4B"/>
    <w:rsid w:val="008F5C23"/>
    <w:rsid w:val="008F6F11"/>
    <w:rsid w:val="008F76E9"/>
    <w:rsid w:val="0090151F"/>
    <w:rsid w:val="009021D4"/>
    <w:rsid w:val="00905B7A"/>
    <w:rsid w:val="00906038"/>
    <w:rsid w:val="0090697A"/>
    <w:rsid w:val="00907F00"/>
    <w:rsid w:val="00910A2F"/>
    <w:rsid w:val="00912831"/>
    <w:rsid w:val="00916501"/>
    <w:rsid w:val="009173DD"/>
    <w:rsid w:val="00921842"/>
    <w:rsid w:val="00921A5C"/>
    <w:rsid w:val="00923C42"/>
    <w:rsid w:val="00925E73"/>
    <w:rsid w:val="009272AD"/>
    <w:rsid w:val="00927FD4"/>
    <w:rsid w:val="00930442"/>
    <w:rsid w:val="00930872"/>
    <w:rsid w:val="009309E9"/>
    <w:rsid w:val="009310B1"/>
    <w:rsid w:val="009319FD"/>
    <w:rsid w:val="00933B8E"/>
    <w:rsid w:val="00934554"/>
    <w:rsid w:val="0093474B"/>
    <w:rsid w:val="009349DA"/>
    <w:rsid w:val="00935773"/>
    <w:rsid w:val="00936738"/>
    <w:rsid w:val="0094080D"/>
    <w:rsid w:val="00942019"/>
    <w:rsid w:val="00944389"/>
    <w:rsid w:val="00944A49"/>
    <w:rsid w:val="0094532F"/>
    <w:rsid w:val="00946D1E"/>
    <w:rsid w:val="009519D1"/>
    <w:rsid w:val="00953512"/>
    <w:rsid w:val="00953BF8"/>
    <w:rsid w:val="00953F4E"/>
    <w:rsid w:val="0095594C"/>
    <w:rsid w:val="00956FAD"/>
    <w:rsid w:val="00957954"/>
    <w:rsid w:val="00960183"/>
    <w:rsid w:val="00960A9F"/>
    <w:rsid w:val="0096110D"/>
    <w:rsid w:val="00965652"/>
    <w:rsid w:val="00965F6F"/>
    <w:rsid w:val="00966E07"/>
    <w:rsid w:val="009672E7"/>
    <w:rsid w:val="009676DD"/>
    <w:rsid w:val="00970B8C"/>
    <w:rsid w:val="00972522"/>
    <w:rsid w:val="00973278"/>
    <w:rsid w:val="009736BE"/>
    <w:rsid w:val="009745C1"/>
    <w:rsid w:val="00974639"/>
    <w:rsid w:val="009752CC"/>
    <w:rsid w:val="00976DE6"/>
    <w:rsid w:val="00980CE5"/>
    <w:rsid w:val="00982697"/>
    <w:rsid w:val="00982BB4"/>
    <w:rsid w:val="00984749"/>
    <w:rsid w:val="0098486E"/>
    <w:rsid w:val="00985033"/>
    <w:rsid w:val="0098553B"/>
    <w:rsid w:val="00986A9D"/>
    <w:rsid w:val="00986EB6"/>
    <w:rsid w:val="00987CA3"/>
    <w:rsid w:val="0099102B"/>
    <w:rsid w:val="00991A07"/>
    <w:rsid w:val="00991B6D"/>
    <w:rsid w:val="009924D1"/>
    <w:rsid w:val="00994DA5"/>
    <w:rsid w:val="00995355"/>
    <w:rsid w:val="009979AB"/>
    <w:rsid w:val="00997D92"/>
    <w:rsid w:val="009A0DE9"/>
    <w:rsid w:val="009A28D4"/>
    <w:rsid w:val="009A6F93"/>
    <w:rsid w:val="009A706C"/>
    <w:rsid w:val="009A7E52"/>
    <w:rsid w:val="009B491D"/>
    <w:rsid w:val="009B5B1A"/>
    <w:rsid w:val="009B71A7"/>
    <w:rsid w:val="009C364C"/>
    <w:rsid w:val="009C3B69"/>
    <w:rsid w:val="009C6248"/>
    <w:rsid w:val="009D03A0"/>
    <w:rsid w:val="009D0A39"/>
    <w:rsid w:val="009D0B16"/>
    <w:rsid w:val="009D537A"/>
    <w:rsid w:val="009E1949"/>
    <w:rsid w:val="009E262D"/>
    <w:rsid w:val="009E2630"/>
    <w:rsid w:val="009E2837"/>
    <w:rsid w:val="009E32E1"/>
    <w:rsid w:val="009E4B3B"/>
    <w:rsid w:val="009E6EEC"/>
    <w:rsid w:val="009E79CA"/>
    <w:rsid w:val="009F0006"/>
    <w:rsid w:val="009F182B"/>
    <w:rsid w:val="009F28DF"/>
    <w:rsid w:val="009F6144"/>
    <w:rsid w:val="009F7B9D"/>
    <w:rsid w:val="009F7C0E"/>
    <w:rsid w:val="00A03717"/>
    <w:rsid w:val="00A066BD"/>
    <w:rsid w:val="00A06B55"/>
    <w:rsid w:val="00A07786"/>
    <w:rsid w:val="00A07C66"/>
    <w:rsid w:val="00A101AB"/>
    <w:rsid w:val="00A11413"/>
    <w:rsid w:val="00A126BE"/>
    <w:rsid w:val="00A126EF"/>
    <w:rsid w:val="00A12E76"/>
    <w:rsid w:val="00A1455B"/>
    <w:rsid w:val="00A22AFD"/>
    <w:rsid w:val="00A22EFE"/>
    <w:rsid w:val="00A243FA"/>
    <w:rsid w:val="00A25ECF"/>
    <w:rsid w:val="00A26467"/>
    <w:rsid w:val="00A27867"/>
    <w:rsid w:val="00A27D41"/>
    <w:rsid w:val="00A30BE4"/>
    <w:rsid w:val="00A321D6"/>
    <w:rsid w:val="00A32471"/>
    <w:rsid w:val="00A32D3C"/>
    <w:rsid w:val="00A35C91"/>
    <w:rsid w:val="00A40764"/>
    <w:rsid w:val="00A40797"/>
    <w:rsid w:val="00A43024"/>
    <w:rsid w:val="00A51BA1"/>
    <w:rsid w:val="00A52480"/>
    <w:rsid w:val="00A5250E"/>
    <w:rsid w:val="00A53ADA"/>
    <w:rsid w:val="00A546E9"/>
    <w:rsid w:val="00A60FE6"/>
    <w:rsid w:val="00A637E4"/>
    <w:rsid w:val="00A65010"/>
    <w:rsid w:val="00A666F2"/>
    <w:rsid w:val="00A667A7"/>
    <w:rsid w:val="00A66999"/>
    <w:rsid w:val="00A676A5"/>
    <w:rsid w:val="00A71011"/>
    <w:rsid w:val="00A73B22"/>
    <w:rsid w:val="00A747F8"/>
    <w:rsid w:val="00A7492C"/>
    <w:rsid w:val="00A76865"/>
    <w:rsid w:val="00A76E45"/>
    <w:rsid w:val="00A778F7"/>
    <w:rsid w:val="00A77E7F"/>
    <w:rsid w:val="00A80D44"/>
    <w:rsid w:val="00A821DE"/>
    <w:rsid w:val="00A83519"/>
    <w:rsid w:val="00A83DA0"/>
    <w:rsid w:val="00A8534C"/>
    <w:rsid w:val="00A863DD"/>
    <w:rsid w:val="00A872F4"/>
    <w:rsid w:val="00A87AE4"/>
    <w:rsid w:val="00A87C78"/>
    <w:rsid w:val="00A909FB"/>
    <w:rsid w:val="00A91912"/>
    <w:rsid w:val="00A91EB5"/>
    <w:rsid w:val="00A93D7C"/>
    <w:rsid w:val="00A94F88"/>
    <w:rsid w:val="00A9710A"/>
    <w:rsid w:val="00AA1773"/>
    <w:rsid w:val="00AA4914"/>
    <w:rsid w:val="00AA52C9"/>
    <w:rsid w:val="00AA6B6F"/>
    <w:rsid w:val="00AA7050"/>
    <w:rsid w:val="00AA73CC"/>
    <w:rsid w:val="00AB065B"/>
    <w:rsid w:val="00AB1E10"/>
    <w:rsid w:val="00AB4454"/>
    <w:rsid w:val="00AB55F5"/>
    <w:rsid w:val="00AB5F2E"/>
    <w:rsid w:val="00AB66EC"/>
    <w:rsid w:val="00AB6B83"/>
    <w:rsid w:val="00AC117E"/>
    <w:rsid w:val="00AC26C0"/>
    <w:rsid w:val="00AC27A6"/>
    <w:rsid w:val="00AC40F7"/>
    <w:rsid w:val="00AC691E"/>
    <w:rsid w:val="00AC6980"/>
    <w:rsid w:val="00AC77F5"/>
    <w:rsid w:val="00AD1850"/>
    <w:rsid w:val="00AD1B60"/>
    <w:rsid w:val="00AD2AC1"/>
    <w:rsid w:val="00AD4497"/>
    <w:rsid w:val="00AD563F"/>
    <w:rsid w:val="00AD6007"/>
    <w:rsid w:val="00AD60DC"/>
    <w:rsid w:val="00AD773B"/>
    <w:rsid w:val="00AE211A"/>
    <w:rsid w:val="00AE234D"/>
    <w:rsid w:val="00AE2A5B"/>
    <w:rsid w:val="00AE2F8F"/>
    <w:rsid w:val="00AE3405"/>
    <w:rsid w:val="00AE571F"/>
    <w:rsid w:val="00AE780D"/>
    <w:rsid w:val="00AF062A"/>
    <w:rsid w:val="00AF12A6"/>
    <w:rsid w:val="00AF1E31"/>
    <w:rsid w:val="00AF24D4"/>
    <w:rsid w:val="00AF41F8"/>
    <w:rsid w:val="00AF469B"/>
    <w:rsid w:val="00AF5528"/>
    <w:rsid w:val="00AF6BBF"/>
    <w:rsid w:val="00AF6CB7"/>
    <w:rsid w:val="00AF7CD1"/>
    <w:rsid w:val="00B01CEB"/>
    <w:rsid w:val="00B031D0"/>
    <w:rsid w:val="00B03693"/>
    <w:rsid w:val="00B07329"/>
    <w:rsid w:val="00B10AA8"/>
    <w:rsid w:val="00B10F34"/>
    <w:rsid w:val="00B11892"/>
    <w:rsid w:val="00B11A20"/>
    <w:rsid w:val="00B123D1"/>
    <w:rsid w:val="00B12ACC"/>
    <w:rsid w:val="00B131CE"/>
    <w:rsid w:val="00B156A4"/>
    <w:rsid w:val="00B16820"/>
    <w:rsid w:val="00B169E6"/>
    <w:rsid w:val="00B17836"/>
    <w:rsid w:val="00B20169"/>
    <w:rsid w:val="00B22580"/>
    <w:rsid w:val="00B23D07"/>
    <w:rsid w:val="00B25C8A"/>
    <w:rsid w:val="00B26144"/>
    <w:rsid w:val="00B32D32"/>
    <w:rsid w:val="00B331F8"/>
    <w:rsid w:val="00B35B50"/>
    <w:rsid w:val="00B36267"/>
    <w:rsid w:val="00B37230"/>
    <w:rsid w:val="00B37D44"/>
    <w:rsid w:val="00B40846"/>
    <w:rsid w:val="00B40AE7"/>
    <w:rsid w:val="00B40F34"/>
    <w:rsid w:val="00B41B9A"/>
    <w:rsid w:val="00B42198"/>
    <w:rsid w:val="00B436DA"/>
    <w:rsid w:val="00B44486"/>
    <w:rsid w:val="00B4470D"/>
    <w:rsid w:val="00B448C7"/>
    <w:rsid w:val="00B4778C"/>
    <w:rsid w:val="00B50563"/>
    <w:rsid w:val="00B50CCE"/>
    <w:rsid w:val="00B51A93"/>
    <w:rsid w:val="00B522E0"/>
    <w:rsid w:val="00B5320C"/>
    <w:rsid w:val="00B53590"/>
    <w:rsid w:val="00B54A3E"/>
    <w:rsid w:val="00B55897"/>
    <w:rsid w:val="00B56B1F"/>
    <w:rsid w:val="00B57BA4"/>
    <w:rsid w:val="00B57D66"/>
    <w:rsid w:val="00B60450"/>
    <w:rsid w:val="00B63460"/>
    <w:rsid w:val="00B63492"/>
    <w:rsid w:val="00B6371C"/>
    <w:rsid w:val="00B63A7D"/>
    <w:rsid w:val="00B64E9C"/>
    <w:rsid w:val="00B6615E"/>
    <w:rsid w:val="00B706D1"/>
    <w:rsid w:val="00B71F82"/>
    <w:rsid w:val="00B7202A"/>
    <w:rsid w:val="00B72409"/>
    <w:rsid w:val="00B72C48"/>
    <w:rsid w:val="00B7324A"/>
    <w:rsid w:val="00B7377A"/>
    <w:rsid w:val="00B742B7"/>
    <w:rsid w:val="00B74912"/>
    <w:rsid w:val="00B76BF5"/>
    <w:rsid w:val="00B76C6B"/>
    <w:rsid w:val="00B77317"/>
    <w:rsid w:val="00B8026E"/>
    <w:rsid w:val="00B807D4"/>
    <w:rsid w:val="00B812C9"/>
    <w:rsid w:val="00B8298F"/>
    <w:rsid w:val="00B82AD6"/>
    <w:rsid w:val="00B845D0"/>
    <w:rsid w:val="00B84FA4"/>
    <w:rsid w:val="00B85D3F"/>
    <w:rsid w:val="00B86D4C"/>
    <w:rsid w:val="00B86EE3"/>
    <w:rsid w:val="00B86F8A"/>
    <w:rsid w:val="00B909B2"/>
    <w:rsid w:val="00B90EA2"/>
    <w:rsid w:val="00B91978"/>
    <w:rsid w:val="00B91B98"/>
    <w:rsid w:val="00B92411"/>
    <w:rsid w:val="00B93592"/>
    <w:rsid w:val="00B93D4F"/>
    <w:rsid w:val="00B95307"/>
    <w:rsid w:val="00B97EAA"/>
    <w:rsid w:val="00BA0256"/>
    <w:rsid w:val="00BA06B0"/>
    <w:rsid w:val="00BA1343"/>
    <w:rsid w:val="00BA1E00"/>
    <w:rsid w:val="00BA326E"/>
    <w:rsid w:val="00BA48B5"/>
    <w:rsid w:val="00BA6891"/>
    <w:rsid w:val="00BB20CE"/>
    <w:rsid w:val="00BB2DE7"/>
    <w:rsid w:val="00BB776E"/>
    <w:rsid w:val="00BB78B5"/>
    <w:rsid w:val="00BB7A4C"/>
    <w:rsid w:val="00BC1207"/>
    <w:rsid w:val="00BC131E"/>
    <w:rsid w:val="00BC229D"/>
    <w:rsid w:val="00BC32F0"/>
    <w:rsid w:val="00BC363A"/>
    <w:rsid w:val="00BC478F"/>
    <w:rsid w:val="00BC4D30"/>
    <w:rsid w:val="00BC5A6D"/>
    <w:rsid w:val="00BC7A61"/>
    <w:rsid w:val="00BD028A"/>
    <w:rsid w:val="00BD1875"/>
    <w:rsid w:val="00BD27C5"/>
    <w:rsid w:val="00BD36B9"/>
    <w:rsid w:val="00BD45CE"/>
    <w:rsid w:val="00BD5634"/>
    <w:rsid w:val="00BD63FF"/>
    <w:rsid w:val="00BD699B"/>
    <w:rsid w:val="00BD6E0D"/>
    <w:rsid w:val="00BE148C"/>
    <w:rsid w:val="00BE193E"/>
    <w:rsid w:val="00BE2371"/>
    <w:rsid w:val="00BE2B36"/>
    <w:rsid w:val="00BE3655"/>
    <w:rsid w:val="00BE5205"/>
    <w:rsid w:val="00BE662D"/>
    <w:rsid w:val="00BE6FF1"/>
    <w:rsid w:val="00BE74D0"/>
    <w:rsid w:val="00BF021B"/>
    <w:rsid w:val="00BF0602"/>
    <w:rsid w:val="00BF3035"/>
    <w:rsid w:val="00BF543A"/>
    <w:rsid w:val="00BF5C30"/>
    <w:rsid w:val="00BF6141"/>
    <w:rsid w:val="00BF752D"/>
    <w:rsid w:val="00C009EE"/>
    <w:rsid w:val="00C00E3C"/>
    <w:rsid w:val="00C011A0"/>
    <w:rsid w:val="00C0140B"/>
    <w:rsid w:val="00C01CE3"/>
    <w:rsid w:val="00C02980"/>
    <w:rsid w:val="00C041C5"/>
    <w:rsid w:val="00C059A2"/>
    <w:rsid w:val="00C069CA"/>
    <w:rsid w:val="00C06AA4"/>
    <w:rsid w:val="00C06BDD"/>
    <w:rsid w:val="00C12C76"/>
    <w:rsid w:val="00C12E38"/>
    <w:rsid w:val="00C1353A"/>
    <w:rsid w:val="00C13A9E"/>
    <w:rsid w:val="00C14E0B"/>
    <w:rsid w:val="00C15933"/>
    <w:rsid w:val="00C172AE"/>
    <w:rsid w:val="00C17C48"/>
    <w:rsid w:val="00C21011"/>
    <w:rsid w:val="00C23508"/>
    <w:rsid w:val="00C2599C"/>
    <w:rsid w:val="00C26FA1"/>
    <w:rsid w:val="00C27AB3"/>
    <w:rsid w:val="00C30BAC"/>
    <w:rsid w:val="00C33029"/>
    <w:rsid w:val="00C34707"/>
    <w:rsid w:val="00C351DA"/>
    <w:rsid w:val="00C35378"/>
    <w:rsid w:val="00C37103"/>
    <w:rsid w:val="00C37588"/>
    <w:rsid w:val="00C4030D"/>
    <w:rsid w:val="00C40793"/>
    <w:rsid w:val="00C41005"/>
    <w:rsid w:val="00C4169D"/>
    <w:rsid w:val="00C4334B"/>
    <w:rsid w:val="00C43E53"/>
    <w:rsid w:val="00C44680"/>
    <w:rsid w:val="00C44A38"/>
    <w:rsid w:val="00C46A16"/>
    <w:rsid w:val="00C51E10"/>
    <w:rsid w:val="00C524D9"/>
    <w:rsid w:val="00C52B1D"/>
    <w:rsid w:val="00C54023"/>
    <w:rsid w:val="00C5545A"/>
    <w:rsid w:val="00C55D43"/>
    <w:rsid w:val="00C56179"/>
    <w:rsid w:val="00C56EF5"/>
    <w:rsid w:val="00C61335"/>
    <w:rsid w:val="00C63349"/>
    <w:rsid w:val="00C63DC8"/>
    <w:rsid w:val="00C64960"/>
    <w:rsid w:val="00C656F2"/>
    <w:rsid w:val="00C65F8B"/>
    <w:rsid w:val="00C700D0"/>
    <w:rsid w:val="00C72CC3"/>
    <w:rsid w:val="00C73198"/>
    <w:rsid w:val="00C731C5"/>
    <w:rsid w:val="00C73C22"/>
    <w:rsid w:val="00C77DEE"/>
    <w:rsid w:val="00C80121"/>
    <w:rsid w:val="00C80762"/>
    <w:rsid w:val="00C80782"/>
    <w:rsid w:val="00C80C7E"/>
    <w:rsid w:val="00C81DF5"/>
    <w:rsid w:val="00C8267E"/>
    <w:rsid w:val="00C83905"/>
    <w:rsid w:val="00C84D7E"/>
    <w:rsid w:val="00C84ED8"/>
    <w:rsid w:val="00C85B6A"/>
    <w:rsid w:val="00C870B9"/>
    <w:rsid w:val="00C87185"/>
    <w:rsid w:val="00C87F2E"/>
    <w:rsid w:val="00C90CBF"/>
    <w:rsid w:val="00C91F6F"/>
    <w:rsid w:val="00C9227E"/>
    <w:rsid w:val="00C94BB8"/>
    <w:rsid w:val="00C9551F"/>
    <w:rsid w:val="00C95F14"/>
    <w:rsid w:val="00C96CB8"/>
    <w:rsid w:val="00C970AA"/>
    <w:rsid w:val="00C97C17"/>
    <w:rsid w:val="00CA09CB"/>
    <w:rsid w:val="00CA113F"/>
    <w:rsid w:val="00CA2F44"/>
    <w:rsid w:val="00CA555D"/>
    <w:rsid w:val="00CA583C"/>
    <w:rsid w:val="00CA67BF"/>
    <w:rsid w:val="00CA6A7C"/>
    <w:rsid w:val="00CA77B0"/>
    <w:rsid w:val="00CA7CEA"/>
    <w:rsid w:val="00CB1DB9"/>
    <w:rsid w:val="00CB5519"/>
    <w:rsid w:val="00CB56C7"/>
    <w:rsid w:val="00CB5CB6"/>
    <w:rsid w:val="00CB6CC5"/>
    <w:rsid w:val="00CB7B1C"/>
    <w:rsid w:val="00CC0920"/>
    <w:rsid w:val="00CC0CDA"/>
    <w:rsid w:val="00CC0F77"/>
    <w:rsid w:val="00CC0FE0"/>
    <w:rsid w:val="00CC1D78"/>
    <w:rsid w:val="00CC2A40"/>
    <w:rsid w:val="00CC3723"/>
    <w:rsid w:val="00CC4185"/>
    <w:rsid w:val="00CC76A7"/>
    <w:rsid w:val="00CD05DD"/>
    <w:rsid w:val="00CD094A"/>
    <w:rsid w:val="00CD15AA"/>
    <w:rsid w:val="00CD1CD3"/>
    <w:rsid w:val="00CD37E6"/>
    <w:rsid w:val="00CD5FB8"/>
    <w:rsid w:val="00CD63FD"/>
    <w:rsid w:val="00CD6580"/>
    <w:rsid w:val="00CD6E45"/>
    <w:rsid w:val="00CE04C5"/>
    <w:rsid w:val="00CE07A2"/>
    <w:rsid w:val="00CE0B75"/>
    <w:rsid w:val="00CE0D61"/>
    <w:rsid w:val="00CE2030"/>
    <w:rsid w:val="00CE252F"/>
    <w:rsid w:val="00CE2707"/>
    <w:rsid w:val="00CE3B82"/>
    <w:rsid w:val="00CE3CAC"/>
    <w:rsid w:val="00CE5062"/>
    <w:rsid w:val="00CE6942"/>
    <w:rsid w:val="00CF1FB6"/>
    <w:rsid w:val="00CF24F2"/>
    <w:rsid w:val="00CF2935"/>
    <w:rsid w:val="00CF3E98"/>
    <w:rsid w:val="00CF3EC9"/>
    <w:rsid w:val="00CF5BD8"/>
    <w:rsid w:val="00CF6D50"/>
    <w:rsid w:val="00CF789A"/>
    <w:rsid w:val="00CF7D5B"/>
    <w:rsid w:val="00D004A2"/>
    <w:rsid w:val="00D0119F"/>
    <w:rsid w:val="00D023AB"/>
    <w:rsid w:val="00D025F9"/>
    <w:rsid w:val="00D04124"/>
    <w:rsid w:val="00D04E71"/>
    <w:rsid w:val="00D053E5"/>
    <w:rsid w:val="00D056C1"/>
    <w:rsid w:val="00D07D93"/>
    <w:rsid w:val="00D10213"/>
    <w:rsid w:val="00D1120B"/>
    <w:rsid w:val="00D11C51"/>
    <w:rsid w:val="00D13744"/>
    <w:rsid w:val="00D13900"/>
    <w:rsid w:val="00D13A1B"/>
    <w:rsid w:val="00D16476"/>
    <w:rsid w:val="00D17BE4"/>
    <w:rsid w:val="00D2001A"/>
    <w:rsid w:val="00D202A5"/>
    <w:rsid w:val="00D2045C"/>
    <w:rsid w:val="00D21134"/>
    <w:rsid w:val="00D22FA6"/>
    <w:rsid w:val="00D235E9"/>
    <w:rsid w:val="00D24515"/>
    <w:rsid w:val="00D25205"/>
    <w:rsid w:val="00D25A40"/>
    <w:rsid w:val="00D2657C"/>
    <w:rsid w:val="00D30F44"/>
    <w:rsid w:val="00D31B53"/>
    <w:rsid w:val="00D32FDB"/>
    <w:rsid w:val="00D33F2A"/>
    <w:rsid w:val="00D3459E"/>
    <w:rsid w:val="00D347EE"/>
    <w:rsid w:val="00D35456"/>
    <w:rsid w:val="00D360FF"/>
    <w:rsid w:val="00D37E0B"/>
    <w:rsid w:val="00D43E38"/>
    <w:rsid w:val="00D445E1"/>
    <w:rsid w:val="00D449DB"/>
    <w:rsid w:val="00D44DDC"/>
    <w:rsid w:val="00D450A5"/>
    <w:rsid w:val="00D4601B"/>
    <w:rsid w:val="00D46248"/>
    <w:rsid w:val="00D469EE"/>
    <w:rsid w:val="00D51BA8"/>
    <w:rsid w:val="00D51C78"/>
    <w:rsid w:val="00D53382"/>
    <w:rsid w:val="00D54DB7"/>
    <w:rsid w:val="00D57989"/>
    <w:rsid w:val="00D6139C"/>
    <w:rsid w:val="00D64645"/>
    <w:rsid w:val="00D65CFB"/>
    <w:rsid w:val="00D700AC"/>
    <w:rsid w:val="00D7200F"/>
    <w:rsid w:val="00D72A77"/>
    <w:rsid w:val="00D72C7F"/>
    <w:rsid w:val="00D732D8"/>
    <w:rsid w:val="00D7506B"/>
    <w:rsid w:val="00D75895"/>
    <w:rsid w:val="00D76091"/>
    <w:rsid w:val="00D77D07"/>
    <w:rsid w:val="00D803F2"/>
    <w:rsid w:val="00D81597"/>
    <w:rsid w:val="00D81AA7"/>
    <w:rsid w:val="00D845F0"/>
    <w:rsid w:val="00D84ADB"/>
    <w:rsid w:val="00D85F9E"/>
    <w:rsid w:val="00D86F02"/>
    <w:rsid w:val="00D8743C"/>
    <w:rsid w:val="00D87FCB"/>
    <w:rsid w:val="00D910D8"/>
    <w:rsid w:val="00D929F3"/>
    <w:rsid w:val="00D948D3"/>
    <w:rsid w:val="00DA16AC"/>
    <w:rsid w:val="00DA1884"/>
    <w:rsid w:val="00DA3490"/>
    <w:rsid w:val="00DA4304"/>
    <w:rsid w:val="00DB18BC"/>
    <w:rsid w:val="00DB23DD"/>
    <w:rsid w:val="00DB7A87"/>
    <w:rsid w:val="00DC24C9"/>
    <w:rsid w:val="00DC36DC"/>
    <w:rsid w:val="00DC458B"/>
    <w:rsid w:val="00DC4B4D"/>
    <w:rsid w:val="00DC5181"/>
    <w:rsid w:val="00DC5E4E"/>
    <w:rsid w:val="00DC675C"/>
    <w:rsid w:val="00DC75D6"/>
    <w:rsid w:val="00DD0B45"/>
    <w:rsid w:val="00DD0F05"/>
    <w:rsid w:val="00DD2A71"/>
    <w:rsid w:val="00DD387B"/>
    <w:rsid w:val="00DD52CF"/>
    <w:rsid w:val="00DD6A54"/>
    <w:rsid w:val="00DD6FF7"/>
    <w:rsid w:val="00DD7526"/>
    <w:rsid w:val="00DE3C88"/>
    <w:rsid w:val="00DE55E4"/>
    <w:rsid w:val="00DE78E9"/>
    <w:rsid w:val="00DF064C"/>
    <w:rsid w:val="00DF26B1"/>
    <w:rsid w:val="00DF2BC4"/>
    <w:rsid w:val="00DF36EB"/>
    <w:rsid w:val="00DF40BD"/>
    <w:rsid w:val="00DF5BE1"/>
    <w:rsid w:val="00DF610B"/>
    <w:rsid w:val="00DF6967"/>
    <w:rsid w:val="00DF6AC9"/>
    <w:rsid w:val="00DF6D23"/>
    <w:rsid w:val="00DF76FD"/>
    <w:rsid w:val="00DF7D9C"/>
    <w:rsid w:val="00E007C0"/>
    <w:rsid w:val="00E031F7"/>
    <w:rsid w:val="00E073A3"/>
    <w:rsid w:val="00E1610D"/>
    <w:rsid w:val="00E164EE"/>
    <w:rsid w:val="00E2148C"/>
    <w:rsid w:val="00E215D7"/>
    <w:rsid w:val="00E23789"/>
    <w:rsid w:val="00E25E0E"/>
    <w:rsid w:val="00E272AE"/>
    <w:rsid w:val="00E30671"/>
    <w:rsid w:val="00E30B7D"/>
    <w:rsid w:val="00E32ECF"/>
    <w:rsid w:val="00E3332A"/>
    <w:rsid w:val="00E33F48"/>
    <w:rsid w:val="00E35585"/>
    <w:rsid w:val="00E37A6B"/>
    <w:rsid w:val="00E402C7"/>
    <w:rsid w:val="00E40422"/>
    <w:rsid w:val="00E40687"/>
    <w:rsid w:val="00E41816"/>
    <w:rsid w:val="00E43257"/>
    <w:rsid w:val="00E44CB6"/>
    <w:rsid w:val="00E44F08"/>
    <w:rsid w:val="00E46134"/>
    <w:rsid w:val="00E467B1"/>
    <w:rsid w:val="00E46F84"/>
    <w:rsid w:val="00E4705E"/>
    <w:rsid w:val="00E52E57"/>
    <w:rsid w:val="00E52EA0"/>
    <w:rsid w:val="00E541E5"/>
    <w:rsid w:val="00E54987"/>
    <w:rsid w:val="00E55954"/>
    <w:rsid w:val="00E56770"/>
    <w:rsid w:val="00E568F0"/>
    <w:rsid w:val="00E57B32"/>
    <w:rsid w:val="00E604FF"/>
    <w:rsid w:val="00E622E8"/>
    <w:rsid w:val="00E6362C"/>
    <w:rsid w:val="00E65A37"/>
    <w:rsid w:val="00E66527"/>
    <w:rsid w:val="00E66A64"/>
    <w:rsid w:val="00E66D27"/>
    <w:rsid w:val="00E66F95"/>
    <w:rsid w:val="00E67868"/>
    <w:rsid w:val="00E709D5"/>
    <w:rsid w:val="00E71837"/>
    <w:rsid w:val="00E72124"/>
    <w:rsid w:val="00E7348A"/>
    <w:rsid w:val="00E73AD9"/>
    <w:rsid w:val="00E73FDF"/>
    <w:rsid w:val="00E744A0"/>
    <w:rsid w:val="00E745BA"/>
    <w:rsid w:val="00E76CF2"/>
    <w:rsid w:val="00E8080F"/>
    <w:rsid w:val="00E80936"/>
    <w:rsid w:val="00E81898"/>
    <w:rsid w:val="00E81955"/>
    <w:rsid w:val="00E819B5"/>
    <w:rsid w:val="00E822D2"/>
    <w:rsid w:val="00E830FC"/>
    <w:rsid w:val="00E83691"/>
    <w:rsid w:val="00E83AAC"/>
    <w:rsid w:val="00E83DE4"/>
    <w:rsid w:val="00E84A83"/>
    <w:rsid w:val="00E84C74"/>
    <w:rsid w:val="00E85F1B"/>
    <w:rsid w:val="00E86272"/>
    <w:rsid w:val="00E868C3"/>
    <w:rsid w:val="00E91838"/>
    <w:rsid w:val="00E92E53"/>
    <w:rsid w:val="00E93A91"/>
    <w:rsid w:val="00E94EF4"/>
    <w:rsid w:val="00E95586"/>
    <w:rsid w:val="00E95B68"/>
    <w:rsid w:val="00E969A1"/>
    <w:rsid w:val="00E96C90"/>
    <w:rsid w:val="00E974CC"/>
    <w:rsid w:val="00E977A9"/>
    <w:rsid w:val="00E97938"/>
    <w:rsid w:val="00EA37D8"/>
    <w:rsid w:val="00EA446E"/>
    <w:rsid w:val="00EA4631"/>
    <w:rsid w:val="00EA5140"/>
    <w:rsid w:val="00EA53EB"/>
    <w:rsid w:val="00EA635E"/>
    <w:rsid w:val="00EA7135"/>
    <w:rsid w:val="00EB0421"/>
    <w:rsid w:val="00EB0F33"/>
    <w:rsid w:val="00EB1BEC"/>
    <w:rsid w:val="00EB2ACA"/>
    <w:rsid w:val="00EB38A6"/>
    <w:rsid w:val="00EB3A37"/>
    <w:rsid w:val="00EB3B86"/>
    <w:rsid w:val="00EB452E"/>
    <w:rsid w:val="00EB55E5"/>
    <w:rsid w:val="00EC0BCD"/>
    <w:rsid w:val="00EC2525"/>
    <w:rsid w:val="00EC2FAE"/>
    <w:rsid w:val="00EC43BD"/>
    <w:rsid w:val="00EC4759"/>
    <w:rsid w:val="00EC5419"/>
    <w:rsid w:val="00EC5693"/>
    <w:rsid w:val="00EC6D19"/>
    <w:rsid w:val="00ED185B"/>
    <w:rsid w:val="00ED4880"/>
    <w:rsid w:val="00EE06A8"/>
    <w:rsid w:val="00EE1056"/>
    <w:rsid w:val="00EE1FCE"/>
    <w:rsid w:val="00EE2453"/>
    <w:rsid w:val="00EE3906"/>
    <w:rsid w:val="00EE4949"/>
    <w:rsid w:val="00EE6E9B"/>
    <w:rsid w:val="00EF401D"/>
    <w:rsid w:val="00EF4A11"/>
    <w:rsid w:val="00EF51E5"/>
    <w:rsid w:val="00EF51EC"/>
    <w:rsid w:val="00EF55E3"/>
    <w:rsid w:val="00EF7351"/>
    <w:rsid w:val="00EF7AAC"/>
    <w:rsid w:val="00EF7CCA"/>
    <w:rsid w:val="00F00B1E"/>
    <w:rsid w:val="00F01C53"/>
    <w:rsid w:val="00F02252"/>
    <w:rsid w:val="00F06182"/>
    <w:rsid w:val="00F10023"/>
    <w:rsid w:val="00F1125B"/>
    <w:rsid w:val="00F113AD"/>
    <w:rsid w:val="00F12DE7"/>
    <w:rsid w:val="00F13BAF"/>
    <w:rsid w:val="00F151F2"/>
    <w:rsid w:val="00F153A0"/>
    <w:rsid w:val="00F169BA"/>
    <w:rsid w:val="00F17B37"/>
    <w:rsid w:val="00F2033F"/>
    <w:rsid w:val="00F20D8D"/>
    <w:rsid w:val="00F21BD3"/>
    <w:rsid w:val="00F23FC5"/>
    <w:rsid w:val="00F23FC8"/>
    <w:rsid w:val="00F24442"/>
    <w:rsid w:val="00F24602"/>
    <w:rsid w:val="00F31C99"/>
    <w:rsid w:val="00F32472"/>
    <w:rsid w:val="00F33E02"/>
    <w:rsid w:val="00F35ACE"/>
    <w:rsid w:val="00F37440"/>
    <w:rsid w:val="00F42AC5"/>
    <w:rsid w:val="00F43676"/>
    <w:rsid w:val="00F45BC5"/>
    <w:rsid w:val="00F46E5D"/>
    <w:rsid w:val="00F4783A"/>
    <w:rsid w:val="00F5298E"/>
    <w:rsid w:val="00F5307F"/>
    <w:rsid w:val="00F53BD8"/>
    <w:rsid w:val="00F54FAF"/>
    <w:rsid w:val="00F55F34"/>
    <w:rsid w:val="00F60F52"/>
    <w:rsid w:val="00F62F13"/>
    <w:rsid w:val="00F639A5"/>
    <w:rsid w:val="00F64951"/>
    <w:rsid w:val="00F66C2F"/>
    <w:rsid w:val="00F66FD4"/>
    <w:rsid w:val="00F677EB"/>
    <w:rsid w:val="00F71535"/>
    <w:rsid w:val="00F7225A"/>
    <w:rsid w:val="00F72875"/>
    <w:rsid w:val="00F73C0A"/>
    <w:rsid w:val="00F74938"/>
    <w:rsid w:val="00F74D32"/>
    <w:rsid w:val="00F74EC6"/>
    <w:rsid w:val="00F74F5C"/>
    <w:rsid w:val="00F776CD"/>
    <w:rsid w:val="00F77F83"/>
    <w:rsid w:val="00F801DE"/>
    <w:rsid w:val="00F80817"/>
    <w:rsid w:val="00F836C2"/>
    <w:rsid w:val="00F84040"/>
    <w:rsid w:val="00F845D1"/>
    <w:rsid w:val="00F86201"/>
    <w:rsid w:val="00F863CC"/>
    <w:rsid w:val="00F872D9"/>
    <w:rsid w:val="00F876CC"/>
    <w:rsid w:val="00F90618"/>
    <w:rsid w:val="00F90DC8"/>
    <w:rsid w:val="00F90F47"/>
    <w:rsid w:val="00F91351"/>
    <w:rsid w:val="00F918C1"/>
    <w:rsid w:val="00F92A38"/>
    <w:rsid w:val="00F948B5"/>
    <w:rsid w:val="00F959B8"/>
    <w:rsid w:val="00F95B6F"/>
    <w:rsid w:val="00F9711E"/>
    <w:rsid w:val="00FA1C97"/>
    <w:rsid w:val="00FA4011"/>
    <w:rsid w:val="00FA4EEA"/>
    <w:rsid w:val="00FA52D4"/>
    <w:rsid w:val="00FA57A3"/>
    <w:rsid w:val="00FA57CC"/>
    <w:rsid w:val="00FA6FB1"/>
    <w:rsid w:val="00FA71E0"/>
    <w:rsid w:val="00FA7795"/>
    <w:rsid w:val="00FB0814"/>
    <w:rsid w:val="00FB456A"/>
    <w:rsid w:val="00FB471E"/>
    <w:rsid w:val="00FB5FF4"/>
    <w:rsid w:val="00FB757A"/>
    <w:rsid w:val="00FC09B7"/>
    <w:rsid w:val="00FC2BB6"/>
    <w:rsid w:val="00FC4B6A"/>
    <w:rsid w:val="00FC5183"/>
    <w:rsid w:val="00FC5D9F"/>
    <w:rsid w:val="00FC68B4"/>
    <w:rsid w:val="00FC69A0"/>
    <w:rsid w:val="00FC7373"/>
    <w:rsid w:val="00FC74CD"/>
    <w:rsid w:val="00FD0197"/>
    <w:rsid w:val="00FD0BE5"/>
    <w:rsid w:val="00FD2CBA"/>
    <w:rsid w:val="00FD6347"/>
    <w:rsid w:val="00FD6583"/>
    <w:rsid w:val="00FE04AC"/>
    <w:rsid w:val="00FE1C9D"/>
    <w:rsid w:val="00FE266B"/>
    <w:rsid w:val="00FE2686"/>
    <w:rsid w:val="00FE499B"/>
    <w:rsid w:val="00FE5F75"/>
    <w:rsid w:val="00FE60A9"/>
    <w:rsid w:val="00FF07F3"/>
    <w:rsid w:val="00FF19DA"/>
    <w:rsid w:val="00FF283E"/>
    <w:rsid w:val="00FF320B"/>
    <w:rsid w:val="00FF3EB8"/>
    <w:rsid w:val="00FF41D7"/>
    <w:rsid w:val="00FF6700"/>
    <w:rsid w:val="00FF708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1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70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8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85413"/>
    <w:rPr>
      <w:color w:val="0000FF"/>
      <w:u w:val="single"/>
    </w:rPr>
  </w:style>
  <w:style w:type="character" w:customStyle="1" w:styleId="a8">
    <w:name w:val="Основной текст Знак"/>
    <w:aliases w:val="Основной текст 2a Знак"/>
    <w:basedOn w:val="a0"/>
    <w:link w:val="a9"/>
    <w:locked/>
    <w:rsid w:val="00E977A9"/>
    <w:rPr>
      <w:b/>
      <w:sz w:val="24"/>
      <w:lang w:val="en-US"/>
    </w:rPr>
  </w:style>
  <w:style w:type="paragraph" w:styleId="a9">
    <w:name w:val="Body Text"/>
    <w:aliases w:val="Основной текст 2a"/>
    <w:basedOn w:val="a"/>
    <w:link w:val="a8"/>
    <w:unhideWhenUsed/>
    <w:rsid w:val="00E977A9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E97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basedOn w:val="a0"/>
    <w:rsid w:val="00E977A9"/>
    <w:rPr>
      <w:rFonts w:ascii="Times New Roman" w:hAnsi="Times New Roman" w:cs="Times New Roman" w:hint="default"/>
      <w:spacing w:val="0"/>
      <w:sz w:val="28"/>
      <w:szCs w:val="28"/>
    </w:rPr>
  </w:style>
  <w:style w:type="paragraph" w:customStyle="1" w:styleId="ConsPlusTitle">
    <w:name w:val="ConsPlusTitle"/>
    <w:uiPriority w:val="99"/>
    <w:rsid w:val="00174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7">
    <w:name w:val="Основной текст (7)_"/>
    <w:basedOn w:val="a0"/>
    <w:link w:val="70"/>
    <w:locked/>
    <w:rsid w:val="005E6DA8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6DA8"/>
    <w:pPr>
      <w:shd w:val="clear" w:color="auto" w:fill="FFFFFF"/>
      <w:spacing w:after="300" w:line="317" w:lineRule="exact"/>
      <w:ind w:firstLine="56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631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3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33B8E"/>
    <w:pPr>
      <w:suppressAutoHyphens/>
      <w:ind w:firstLine="708"/>
      <w:jc w:val="both"/>
    </w:pPr>
    <w:rPr>
      <w:lang w:eastAsia="ar-SA"/>
    </w:rPr>
  </w:style>
  <w:style w:type="paragraph" w:customStyle="1" w:styleId="western">
    <w:name w:val="western"/>
    <w:basedOn w:val="a"/>
    <w:rsid w:val="0098553B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4127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21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92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B93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E997-D43E-403B-8A65-679140B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Собрание Администрации ЧМР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vng</dc:creator>
  <cp:keywords/>
  <dc:description/>
  <cp:lastModifiedBy>Козлова Ирина Николаевна</cp:lastModifiedBy>
  <cp:revision>172</cp:revision>
  <cp:lastPrinted>2017-01-31T11:09:00Z</cp:lastPrinted>
  <dcterms:created xsi:type="dcterms:W3CDTF">2013-07-08T11:24:00Z</dcterms:created>
  <dcterms:modified xsi:type="dcterms:W3CDTF">2017-02-13T07:25:00Z</dcterms:modified>
</cp:coreProperties>
</file>