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17131" w:rsidRDefault="00F17131" w:rsidP="00F1713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17131" w:rsidRDefault="00F17131" w:rsidP="00F17131">
      <w:pPr>
        <w:pStyle w:val="a4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17131" w:rsidRDefault="00FF75CC" w:rsidP="00F17131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F75CC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F17131" w:rsidRPr="00525151" w:rsidRDefault="00F17131" w:rsidP="00F17131">
      <w:pPr>
        <w:spacing w:before="40" w:line="232" w:lineRule="auto"/>
        <w:jc w:val="center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>ОТЧЕТ №</w:t>
      </w:r>
      <w:r w:rsidR="001D3017">
        <w:rPr>
          <w:b/>
          <w:sz w:val="26"/>
          <w:szCs w:val="26"/>
        </w:rPr>
        <w:t>1</w:t>
      </w:r>
    </w:p>
    <w:p w:rsidR="00F17131" w:rsidRPr="0034363F" w:rsidRDefault="00F17131" w:rsidP="00F17131">
      <w:pPr>
        <w:ind w:firstLine="709"/>
        <w:jc w:val="both"/>
        <w:rPr>
          <w:sz w:val="28"/>
          <w:szCs w:val="28"/>
        </w:rPr>
      </w:pPr>
      <w:r w:rsidRPr="0034363F">
        <w:rPr>
          <w:sz w:val="28"/>
          <w:szCs w:val="28"/>
        </w:rPr>
        <w:t>«</w:t>
      </w:r>
      <w:r w:rsidR="001D3017">
        <w:rPr>
          <w:sz w:val="28"/>
          <w:szCs w:val="28"/>
        </w:rPr>
        <w:t>31</w:t>
      </w:r>
      <w:r w:rsidRPr="0034363F">
        <w:rPr>
          <w:sz w:val="28"/>
          <w:szCs w:val="28"/>
        </w:rPr>
        <w:t xml:space="preserve">» </w:t>
      </w:r>
      <w:r w:rsidR="001D3017">
        <w:rPr>
          <w:sz w:val="28"/>
          <w:szCs w:val="28"/>
        </w:rPr>
        <w:t>января</w:t>
      </w:r>
      <w:r w:rsidRPr="0034363F">
        <w:rPr>
          <w:sz w:val="28"/>
          <w:szCs w:val="28"/>
        </w:rPr>
        <w:t xml:space="preserve"> 201</w:t>
      </w:r>
      <w:r w:rsidR="001D3017">
        <w:rPr>
          <w:sz w:val="28"/>
          <w:szCs w:val="28"/>
        </w:rPr>
        <w:t>7</w:t>
      </w:r>
      <w:r w:rsidRPr="0034363F">
        <w:rPr>
          <w:sz w:val="28"/>
          <w:szCs w:val="28"/>
        </w:rPr>
        <w:t xml:space="preserve">г.                                                               г. Череповец                                                       </w:t>
      </w:r>
    </w:p>
    <w:p w:rsidR="00F17131" w:rsidRPr="0034363F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Pr="0034363F" w:rsidRDefault="00F17131" w:rsidP="00F17131">
      <w:pPr>
        <w:jc w:val="both"/>
        <w:rPr>
          <w:sz w:val="28"/>
          <w:szCs w:val="28"/>
        </w:rPr>
      </w:pPr>
      <w:r w:rsidRPr="0034363F">
        <w:rPr>
          <w:b/>
          <w:sz w:val="28"/>
          <w:szCs w:val="28"/>
        </w:rPr>
        <w:t>Наименование (тема) контрольного мероприятия:</w:t>
      </w:r>
      <w:r w:rsidRPr="0034363F">
        <w:rPr>
          <w:sz w:val="28"/>
          <w:szCs w:val="28"/>
        </w:rPr>
        <w:t xml:space="preserve"> </w:t>
      </w:r>
    </w:p>
    <w:p w:rsidR="001D3017" w:rsidRPr="00BD769D" w:rsidRDefault="001D3017" w:rsidP="001D3017">
      <w:pPr>
        <w:pStyle w:val="a4"/>
        <w:jc w:val="both"/>
        <w:rPr>
          <w:sz w:val="28"/>
          <w:szCs w:val="28"/>
        </w:rPr>
      </w:pPr>
      <w:r w:rsidRPr="00BD769D">
        <w:rPr>
          <w:sz w:val="28"/>
          <w:szCs w:val="28"/>
        </w:rPr>
        <w:t>Проверка исполнения администрацией Климовского сельского поселения бюджетного законодательства при исполнении бюджета по расходам за 2015 год и 1 половину 2016 года.</w:t>
      </w:r>
    </w:p>
    <w:p w:rsidR="00F17131" w:rsidRPr="0034363F" w:rsidRDefault="00F17131" w:rsidP="00F17131">
      <w:pPr>
        <w:jc w:val="both"/>
        <w:rPr>
          <w:b/>
          <w:sz w:val="28"/>
          <w:szCs w:val="28"/>
        </w:rPr>
      </w:pPr>
      <w:r w:rsidRPr="0034363F">
        <w:rPr>
          <w:b/>
          <w:sz w:val="28"/>
          <w:szCs w:val="28"/>
        </w:rPr>
        <w:t>Основание для проведения контрольного мероприятия:</w:t>
      </w:r>
    </w:p>
    <w:p w:rsidR="004C29D0" w:rsidRPr="001D3017" w:rsidRDefault="004C29D0" w:rsidP="004C29D0">
      <w:pPr>
        <w:jc w:val="both"/>
        <w:rPr>
          <w:sz w:val="28"/>
          <w:szCs w:val="28"/>
        </w:rPr>
      </w:pPr>
      <w:r w:rsidRPr="001D3017">
        <w:rPr>
          <w:sz w:val="28"/>
          <w:szCs w:val="28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</w:t>
      </w:r>
      <w:r w:rsidR="00F0771C" w:rsidRPr="001D3017">
        <w:rPr>
          <w:sz w:val="28"/>
          <w:szCs w:val="28"/>
        </w:rPr>
        <w:t>№ 11  от  29.12.2015 года.</w:t>
      </w:r>
      <w:r w:rsidRPr="001D3017">
        <w:rPr>
          <w:sz w:val="28"/>
          <w:szCs w:val="28"/>
        </w:rPr>
        <w:t xml:space="preserve"> </w:t>
      </w:r>
    </w:p>
    <w:p w:rsidR="00F17131" w:rsidRPr="001D3017" w:rsidRDefault="00F17131" w:rsidP="00F17131">
      <w:pPr>
        <w:jc w:val="both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>Лица, проводившие мероприятие:</w:t>
      </w:r>
    </w:p>
    <w:p w:rsidR="00F17131" w:rsidRPr="001D3017" w:rsidRDefault="00F17131" w:rsidP="00F17131">
      <w:pPr>
        <w:jc w:val="both"/>
        <w:rPr>
          <w:sz w:val="28"/>
          <w:szCs w:val="28"/>
        </w:rPr>
      </w:pPr>
      <w:r w:rsidRPr="001D3017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F17131" w:rsidRPr="001D3017" w:rsidRDefault="00F17131" w:rsidP="00F17131">
      <w:pPr>
        <w:jc w:val="both"/>
        <w:rPr>
          <w:sz w:val="28"/>
          <w:szCs w:val="28"/>
        </w:rPr>
      </w:pPr>
      <w:r w:rsidRPr="001D3017">
        <w:rPr>
          <w:sz w:val="28"/>
          <w:szCs w:val="28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F17131" w:rsidRPr="001D3017" w:rsidRDefault="00F17131" w:rsidP="00F17131">
      <w:pPr>
        <w:jc w:val="both"/>
        <w:rPr>
          <w:sz w:val="28"/>
          <w:szCs w:val="28"/>
        </w:rPr>
      </w:pPr>
      <w:r w:rsidRPr="001D3017">
        <w:rPr>
          <w:b/>
          <w:sz w:val="28"/>
          <w:szCs w:val="28"/>
        </w:rPr>
        <w:t>Привлеченные специалисты:</w:t>
      </w:r>
      <w:r w:rsidRPr="001D3017">
        <w:rPr>
          <w:sz w:val="28"/>
          <w:szCs w:val="28"/>
        </w:rPr>
        <w:t xml:space="preserve">  нет.</w:t>
      </w:r>
    </w:p>
    <w:p w:rsidR="001D3017" w:rsidRPr="001D3017" w:rsidRDefault="00F17131" w:rsidP="00F17131">
      <w:pPr>
        <w:jc w:val="both"/>
        <w:rPr>
          <w:sz w:val="28"/>
          <w:szCs w:val="28"/>
        </w:rPr>
      </w:pPr>
      <w:r w:rsidRPr="001D3017">
        <w:rPr>
          <w:b/>
          <w:sz w:val="28"/>
          <w:szCs w:val="28"/>
        </w:rPr>
        <w:t>Проверяемый период:</w:t>
      </w:r>
      <w:r w:rsidRPr="001D3017">
        <w:rPr>
          <w:sz w:val="28"/>
          <w:szCs w:val="28"/>
        </w:rPr>
        <w:t xml:space="preserve">  </w:t>
      </w:r>
      <w:r w:rsidR="001D3017" w:rsidRPr="001D3017">
        <w:rPr>
          <w:sz w:val="28"/>
          <w:szCs w:val="28"/>
        </w:rPr>
        <w:t>2015 год и 1 половина 2016 года.</w:t>
      </w:r>
    </w:p>
    <w:p w:rsidR="00F17131" w:rsidRPr="001D3017" w:rsidRDefault="00F17131" w:rsidP="00F17131">
      <w:pPr>
        <w:jc w:val="both"/>
        <w:rPr>
          <w:sz w:val="28"/>
          <w:szCs w:val="28"/>
        </w:rPr>
      </w:pPr>
      <w:r w:rsidRPr="001D3017">
        <w:rPr>
          <w:b/>
          <w:sz w:val="28"/>
          <w:szCs w:val="28"/>
        </w:rPr>
        <w:t>Фактические сроки проведения контрольного мероприятия:</w:t>
      </w:r>
      <w:r w:rsidRPr="001D3017">
        <w:rPr>
          <w:sz w:val="28"/>
          <w:szCs w:val="28"/>
        </w:rPr>
        <w:t xml:space="preserve"> </w:t>
      </w:r>
    </w:p>
    <w:p w:rsidR="001D3017" w:rsidRPr="001D3017" w:rsidRDefault="00F0771C" w:rsidP="001D3017">
      <w:pPr>
        <w:jc w:val="both"/>
        <w:rPr>
          <w:sz w:val="28"/>
          <w:szCs w:val="28"/>
        </w:rPr>
      </w:pPr>
      <w:r w:rsidRPr="001D3017">
        <w:rPr>
          <w:sz w:val="28"/>
          <w:szCs w:val="28"/>
        </w:rPr>
        <w:t xml:space="preserve">Проверка проводилась с </w:t>
      </w:r>
      <w:r w:rsidR="001D3017" w:rsidRPr="001D3017">
        <w:rPr>
          <w:sz w:val="28"/>
          <w:szCs w:val="28"/>
        </w:rPr>
        <w:t>1 декабря 2016 года по 20 января 2017 года.</w:t>
      </w:r>
    </w:p>
    <w:p w:rsidR="00F17131" w:rsidRPr="001D3017" w:rsidRDefault="00F17131" w:rsidP="00F17131">
      <w:pPr>
        <w:jc w:val="both"/>
        <w:rPr>
          <w:b/>
          <w:sz w:val="28"/>
          <w:szCs w:val="28"/>
        </w:rPr>
      </w:pPr>
      <w:r w:rsidRPr="001D3017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1D3017">
        <w:rPr>
          <w:b/>
          <w:sz w:val="28"/>
          <w:szCs w:val="28"/>
        </w:rPr>
        <w:t>ведома</w:t>
      </w:r>
      <w:proofErr w:type="gramEnd"/>
      <w:r w:rsidRPr="001D3017">
        <w:rPr>
          <w:b/>
          <w:sz w:val="28"/>
          <w:szCs w:val="28"/>
        </w:rPr>
        <w:t>:</w:t>
      </w:r>
    </w:p>
    <w:p w:rsidR="001D3017" w:rsidRPr="001D3017" w:rsidRDefault="001D3017" w:rsidP="001D3017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017">
        <w:rPr>
          <w:rFonts w:ascii="Times New Roman" w:hAnsi="Times New Roman" w:cs="Times New Roman"/>
          <w:sz w:val="28"/>
          <w:szCs w:val="28"/>
        </w:rPr>
        <w:t>Лаврова  Алексея Юрьевича – главы Климовского сельского поселения.</w:t>
      </w:r>
    </w:p>
    <w:p w:rsidR="001D3017" w:rsidRPr="001D3017" w:rsidRDefault="001D3017" w:rsidP="001D3017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3017">
        <w:rPr>
          <w:rFonts w:ascii="Times New Roman" w:hAnsi="Times New Roman" w:cs="Times New Roman"/>
          <w:sz w:val="28"/>
          <w:szCs w:val="28"/>
        </w:rPr>
        <w:t>Сурских</w:t>
      </w:r>
      <w:proofErr w:type="spellEnd"/>
      <w:r w:rsidRPr="001D3017">
        <w:rPr>
          <w:rFonts w:ascii="Times New Roman" w:hAnsi="Times New Roman" w:cs="Times New Roman"/>
          <w:sz w:val="28"/>
          <w:szCs w:val="28"/>
        </w:rPr>
        <w:t xml:space="preserve"> Юлии Леонидовны  – руководителя МУ «Централизованная бухгалтерия».</w:t>
      </w:r>
    </w:p>
    <w:p w:rsidR="001D3017" w:rsidRPr="001D3017" w:rsidRDefault="001D3017" w:rsidP="001D3017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3017">
        <w:rPr>
          <w:sz w:val="28"/>
          <w:szCs w:val="28"/>
        </w:rPr>
        <w:t>Степановой  Е.Л. – специалиста  МУ «Централизованная бухгалтерия».</w:t>
      </w:r>
    </w:p>
    <w:p w:rsidR="00F17131" w:rsidRPr="001D3017" w:rsidRDefault="00F17131" w:rsidP="00F171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17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1D3017" w:rsidRPr="001D3017" w:rsidRDefault="001D3017" w:rsidP="001D30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017">
        <w:rPr>
          <w:rFonts w:ascii="Times New Roman" w:hAnsi="Times New Roman" w:cs="Times New Roman"/>
          <w:sz w:val="28"/>
          <w:szCs w:val="28"/>
        </w:rPr>
        <w:t>Администрация Климовского сельского поселения</w:t>
      </w:r>
      <w:r w:rsidRPr="001D3017">
        <w:rPr>
          <w:rFonts w:ascii="Times New Roman" w:hAnsi="Times New Roman"/>
          <w:sz w:val="28"/>
          <w:szCs w:val="28"/>
        </w:rPr>
        <w:t xml:space="preserve"> </w:t>
      </w:r>
    </w:p>
    <w:p w:rsidR="001D3017" w:rsidRPr="001D3017" w:rsidRDefault="001D3017" w:rsidP="001D30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017">
        <w:rPr>
          <w:rFonts w:ascii="Times New Roman" w:hAnsi="Times New Roman" w:cs="Times New Roman"/>
          <w:sz w:val="28"/>
          <w:szCs w:val="28"/>
        </w:rPr>
        <w:t xml:space="preserve">162699, Вологодская область, Череповецкий район, д. </w:t>
      </w:r>
      <w:proofErr w:type="spellStart"/>
      <w:r w:rsidRPr="001D3017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Pr="001D3017">
        <w:rPr>
          <w:rFonts w:ascii="Times New Roman" w:hAnsi="Times New Roman" w:cs="Times New Roman"/>
          <w:sz w:val="28"/>
          <w:szCs w:val="28"/>
        </w:rPr>
        <w:t>, д.20.</w:t>
      </w:r>
    </w:p>
    <w:p w:rsidR="00F0771C" w:rsidRPr="001D3017" w:rsidRDefault="00F0771C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7131" w:rsidRPr="001D3017" w:rsidRDefault="00F17131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017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34363F" w:rsidRPr="001D3017" w:rsidRDefault="0034363F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3017" w:rsidRPr="00C37675" w:rsidRDefault="001D3017" w:rsidP="001D3017">
      <w:pPr>
        <w:jc w:val="both"/>
        <w:rPr>
          <w:sz w:val="28"/>
          <w:szCs w:val="28"/>
        </w:rPr>
      </w:pPr>
      <w:r w:rsidRPr="00B60C29">
        <w:rPr>
          <w:b/>
          <w:sz w:val="28"/>
          <w:szCs w:val="28"/>
        </w:rPr>
        <w:t xml:space="preserve">      </w:t>
      </w:r>
      <w:r w:rsidRPr="00B60C29">
        <w:rPr>
          <w:sz w:val="28"/>
          <w:szCs w:val="28"/>
        </w:rPr>
        <w:t xml:space="preserve">Общий объем проверенных средств (кассовое исполнение за проверяемый период)  составил </w:t>
      </w:r>
      <w:r>
        <w:rPr>
          <w:sz w:val="28"/>
          <w:szCs w:val="28"/>
        </w:rPr>
        <w:t>12 </w:t>
      </w:r>
      <w:r w:rsidRPr="00B60C29">
        <w:rPr>
          <w:sz w:val="28"/>
          <w:szCs w:val="28"/>
        </w:rPr>
        <w:t>5</w:t>
      </w:r>
      <w:r>
        <w:rPr>
          <w:sz w:val="28"/>
          <w:szCs w:val="28"/>
        </w:rPr>
        <w:t>09,34</w:t>
      </w:r>
      <w:r w:rsidRPr="00B60C29">
        <w:rPr>
          <w:sz w:val="28"/>
          <w:szCs w:val="28"/>
        </w:rPr>
        <w:t xml:space="preserve"> тыс. рублей. По результатам проверки  установлено финансовых нарушений на сумму  </w:t>
      </w:r>
      <w:r>
        <w:rPr>
          <w:sz w:val="28"/>
          <w:szCs w:val="28"/>
        </w:rPr>
        <w:t>1 065,84</w:t>
      </w:r>
      <w:r w:rsidRPr="00B60C29">
        <w:rPr>
          <w:sz w:val="28"/>
          <w:szCs w:val="28"/>
        </w:rPr>
        <w:t xml:space="preserve">  тыс. руб. В </w:t>
      </w:r>
      <w:r w:rsidRPr="00C37675">
        <w:rPr>
          <w:sz w:val="28"/>
          <w:szCs w:val="28"/>
        </w:rPr>
        <w:t>том числе:</w:t>
      </w:r>
    </w:p>
    <w:p w:rsidR="001D3017" w:rsidRPr="001D3E6C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C37675">
        <w:rPr>
          <w:b w:val="0"/>
          <w:szCs w:val="28"/>
        </w:rPr>
        <w:t xml:space="preserve">Установлены факты неправомерных выплат  муниципальным служащим  Администрации Климовского сельского поселения. Ущерб бюджету </w:t>
      </w:r>
      <w:r w:rsidRPr="00C37675">
        <w:rPr>
          <w:b w:val="0"/>
          <w:szCs w:val="28"/>
        </w:rPr>
        <w:lastRenderedPageBreak/>
        <w:t xml:space="preserve">Климовского сельского поселения за проверяемый период составил </w:t>
      </w:r>
      <w:r w:rsidRPr="00D90B69">
        <w:rPr>
          <w:b w:val="0"/>
          <w:szCs w:val="28"/>
        </w:rPr>
        <w:t xml:space="preserve">43 011,05 </w:t>
      </w:r>
      <w:r w:rsidRPr="001D3E6C">
        <w:rPr>
          <w:b w:val="0"/>
          <w:szCs w:val="28"/>
        </w:rPr>
        <w:t>рублей.</w:t>
      </w:r>
    </w:p>
    <w:p w:rsidR="001D3017" w:rsidRPr="00ED76B9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ED76B9">
        <w:rPr>
          <w:rFonts w:eastAsiaTheme="minorHAnsi"/>
          <w:b w:val="0"/>
          <w:szCs w:val="28"/>
          <w:lang w:eastAsia="en-US"/>
        </w:rPr>
        <w:t xml:space="preserve">В нарушение </w:t>
      </w:r>
      <w:hyperlink r:id="rId6" w:history="1">
        <w:r w:rsidRPr="00ED76B9">
          <w:rPr>
            <w:rFonts w:eastAsiaTheme="minorHAnsi"/>
            <w:b w:val="0"/>
            <w:szCs w:val="28"/>
            <w:lang w:eastAsia="en-US"/>
          </w:rPr>
          <w:t>пункта 3 статьи 219</w:t>
        </w:r>
      </w:hyperlink>
      <w:r w:rsidRPr="00ED76B9">
        <w:rPr>
          <w:rFonts w:eastAsiaTheme="minorHAnsi"/>
          <w:b w:val="0"/>
          <w:szCs w:val="28"/>
          <w:lang w:eastAsia="en-US"/>
        </w:rPr>
        <w:t xml:space="preserve"> Бюджетного кодекса РФ п</w:t>
      </w:r>
      <w:r w:rsidRPr="00ED76B9">
        <w:rPr>
          <w:b w:val="0"/>
          <w:szCs w:val="28"/>
        </w:rPr>
        <w:t xml:space="preserve">риняты </w:t>
      </w:r>
      <w:r w:rsidRPr="00ED76B9">
        <w:rPr>
          <w:rFonts w:eastAsiaTheme="minorHAnsi"/>
          <w:b w:val="0"/>
          <w:szCs w:val="28"/>
          <w:lang w:eastAsia="en-US"/>
        </w:rPr>
        <w:t>бюджетные обязательства</w:t>
      </w:r>
      <w:r w:rsidRPr="00ED76B9">
        <w:rPr>
          <w:b w:val="0"/>
          <w:szCs w:val="28"/>
        </w:rPr>
        <w:t xml:space="preserve"> </w:t>
      </w:r>
      <w:r w:rsidRPr="00ED76B9">
        <w:rPr>
          <w:rFonts w:eastAsiaTheme="minorHAnsi"/>
          <w:b w:val="0"/>
          <w:szCs w:val="28"/>
          <w:lang w:eastAsia="en-US"/>
        </w:rPr>
        <w:t>с</w:t>
      </w:r>
      <w:r w:rsidRPr="00ED76B9">
        <w:rPr>
          <w:b w:val="0"/>
          <w:szCs w:val="28"/>
        </w:rPr>
        <w:t xml:space="preserve"> </w:t>
      </w:r>
      <w:r w:rsidRPr="00ED76B9">
        <w:rPr>
          <w:rFonts w:eastAsiaTheme="minorHAnsi"/>
          <w:b w:val="0"/>
          <w:szCs w:val="28"/>
          <w:lang w:eastAsia="en-US"/>
        </w:rPr>
        <w:t xml:space="preserve">превышением на 29 000,0 рублей над доведенными лимитами бюджетных обязательств. </w:t>
      </w:r>
    </w:p>
    <w:p w:rsidR="001D3017" w:rsidRPr="00370C39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370C39">
        <w:rPr>
          <w:b w:val="0"/>
          <w:szCs w:val="28"/>
        </w:rPr>
        <w:t xml:space="preserve">В составе основных средств неправомерно принят  к учету (состоит на балансе) объект недвижимого имущества, здание подросткового клуба балансовой стоимостью 824 578,3  рублей, при отсутствии зарегистрированного </w:t>
      </w:r>
      <w:r w:rsidRPr="00370C39">
        <w:rPr>
          <w:rFonts w:eastAsiaTheme="minorHAnsi"/>
          <w:b w:val="0"/>
          <w:szCs w:val="28"/>
          <w:lang w:eastAsia="en-US"/>
        </w:rPr>
        <w:t xml:space="preserve"> права оперативного управления уплачивался  налог на имущество организаций.  С</w:t>
      </w:r>
      <w:r w:rsidRPr="00370C39">
        <w:rPr>
          <w:b w:val="0"/>
          <w:szCs w:val="28"/>
        </w:rPr>
        <w:t>умма неправомерных расходов составила   8437,48 рублей</w:t>
      </w:r>
      <w:r w:rsidRPr="00370C39">
        <w:rPr>
          <w:b w:val="0"/>
        </w:rPr>
        <w:t>.</w:t>
      </w:r>
      <w:r w:rsidRPr="00370C39">
        <w:rPr>
          <w:rFonts w:eastAsiaTheme="minorHAnsi"/>
          <w:b w:val="0"/>
          <w:lang w:eastAsia="en-US"/>
        </w:rPr>
        <w:t xml:space="preserve"> </w:t>
      </w:r>
    </w:p>
    <w:p w:rsidR="001D3017" w:rsidRPr="00370C39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370C39">
        <w:rPr>
          <w:b w:val="0"/>
          <w:szCs w:val="28"/>
        </w:rPr>
        <w:t xml:space="preserve"> Кредиторская задолженность на 01.01.2016 г. в сумме 67 867,24 рублей, не отраженная в бухгалтерском учете, т.е. учреждением искажены данные статей и строк форм бухгалтерских учетных регистров.</w:t>
      </w:r>
    </w:p>
    <w:p w:rsidR="001D3017" w:rsidRPr="00370C39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>
        <w:rPr>
          <w:b w:val="0"/>
          <w:szCs w:val="28"/>
        </w:rPr>
        <w:t xml:space="preserve">На </w:t>
      </w:r>
      <w:proofErr w:type="spellStart"/>
      <w:r>
        <w:rPr>
          <w:b w:val="0"/>
          <w:szCs w:val="28"/>
        </w:rPr>
        <w:t>забалансовом</w:t>
      </w:r>
      <w:proofErr w:type="spellEnd"/>
      <w:r>
        <w:rPr>
          <w:b w:val="0"/>
          <w:szCs w:val="28"/>
        </w:rPr>
        <w:t xml:space="preserve"> счете 01 числится недвижимое имущество, полученное в пользование на сумму 1 107 421,0 руб., однако в</w:t>
      </w:r>
      <w:r w:rsidRPr="00370C39">
        <w:rPr>
          <w:b w:val="0"/>
          <w:szCs w:val="28"/>
        </w:rPr>
        <w:t xml:space="preserve"> </w:t>
      </w:r>
      <w:r w:rsidRPr="00370C39">
        <w:rPr>
          <w:rFonts w:eastAsiaTheme="minorHAnsi"/>
          <w:b w:val="0"/>
          <w:szCs w:val="28"/>
          <w:lang w:eastAsia="en-US"/>
        </w:rPr>
        <w:t xml:space="preserve">Администрации  Климовского сельского поселения имеется два экземпляра </w:t>
      </w:r>
      <w:r w:rsidRPr="00370C39">
        <w:rPr>
          <w:b w:val="0"/>
          <w:szCs w:val="28"/>
        </w:rPr>
        <w:t xml:space="preserve"> дополнительного соглашени</w:t>
      </w:r>
      <w:r>
        <w:rPr>
          <w:b w:val="0"/>
          <w:szCs w:val="28"/>
        </w:rPr>
        <w:t>я</w:t>
      </w:r>
      <w:r w:rsidRPr="00370C39">
        <w:rPr>
          <w:b w:val="0"/>
          <w:szCs w:val="28"/>
        </w:rPr>
        <w:t xml:space="preserve"> от 01.10.2014 года к договору передачи в пользование муниципального жилищного фонда  от 11.01.2006 №13-ж на разное количество и стоимость квартир. Расхождение составило 56 497,0 рублей</w:t>
      </w:r>
      <w:r>
        <w:rPr>
          <w:b w:val="0"/>
          <w:szCs w:val="28"/>
        </w:rPr>
        <w:t>.</w:t>
      </w:r>
    </w:p>
    <w:p w:rsidR="001D3017" w:rsidRPr="00C07ACE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C07ACE">
        <w:rPr>
          <w:b w:val="0"/>
          <w:szCs w:val="28"/>
        </w:rPr>
        <w:t>В 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результата, уплата пени и штрафов в проверяемом периоде 16 648,35 рублей.</w:t>
      </w:r>
    </w:p>
    <w:p w:rsidR="001D3017" w:rsidRPr="009231FC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rFonts w:eastAsiaTheme="minorHAnsi"/>
          <w:b w:val="0"/>
          <w:szCs w:val="28"/>
          <w:lang w:eastAsia="en-US"/>
        </w:rPr>
      </w:pPr>
      <w:r w:rsidRPr="009231FC">
        <w:t xml:space="preserve"> </w:t>
      </w:r>
      <w:r w:rsidRPr="009231FC">
        <w:rPr>
          <w:b w:val="0"/>
        </w:rPr>
        <w:t>Из</w:t>
      </w:r>
      <w:r w:rsidRPr="009231FC">
        <w:rPr>
          <w:b w:val="0"/>
          <w:szCs w:val="28"/>
        </w:rPr>
        <w:t xml:space="preserve">-за отсутствия своевременной оплаты счетов-фактур </w:t>
      </w:r>
      <w:r w:rsidRPr="009231FC">
        <w:rPr>
          <w:rFonts w:eastAsiaTheme="minorHAnsi"/>
          <w:b w:val="0"/>
          <w:szCs w:val="28"/>
          <w:lang w:eastAsia="en-US"/>
        </w:rPr>
        <w:t xml:space="preserve">из бюджета поселения произведены неэффективные расходы в сумме 10 473,06 рублей </w:t>
      </w:r>
      <w:proofErr w:type="gramStart"/>
      <w:r w:rsidRPr="009231FC">
        <w:rPr>
          <w:rFonts w:eastAsiaTheme="minorHAnsi"/>
          <w:b w:val="0"/>
          <w:szCs w:val="28"/>
          <w:lang w:eastAsia="en-US"/>
        </w:rPr>
        <w:t xml:space="preserve">( </w:t>
      </w:r>
      <w:proofErr w:type="gramEnd"/>
      <w:r w:rsidRPr="009231FC">
        <w:rPr>
          <w:rFonts w:eastAsiaTheme="minorHAnsi"/>
          <w:b w:val="0"/>
          <w:szCs w:val="28"/>
          <w:lang w:eastAsia="en-US"/>
        </w:rPr>
        <w:t xml:space="preserve">в 2015 году - 2 671,53 руб., 2016 году – 7801,53 руб.). </w:t>
      </w:r>
    </w:p>
    <w:p w:rsidR="001D3017" w:rsidRPr="009231FC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9231FC">
        <w:rPr>
          <w:rFonts w:eastAsiaTheme="minorHAnsi"/>
          <w:b w:val="0"/>
          <w:szCs w:val="28"/>
          <w:lang w:eastAsia="en-US"/>
        </w:rPr>
        <w:t>Установлено неправомерное перечисление денежных средств подотчетному лицу на сумму 4000,0 рублей</w:t>
      </w:r>
      <w:r>
        <w:rPr>
          <w:rFonts w:eastAsiaTheme="minorHAnsi"/>
          <w:b w:val="0"/>
          <w:szCs w:val="28"/>
          <w:lang w:eastAsia="en-US"/>
        </w:rPr>
        <w:t xml:space="preserve">. </w:t>
      </w:r>
      <w:proofErr w:type="gramStart"/>
      <w:r>
        <w:rPr>
          <w:rFonts w:eastAsiaTheme="minorHAnsi"/>
          <w:b w:val="0"/>
          <w:szCs w:val="28"/>
          <w:lang w:eastAsia="en-US"/>
        </w:rPr>
        <w:t>Данный факт содержит</w:t>
      </w:r>
      <w:r w:rsidRPr="009231FC">
        <w:rPr>
          <w:rFonts w:eastAsiaTheme="minorHAnsi"/>
          <w:b w:val="0"/>
          <w:szCs w:val="28"/>
          <w:lang w:eastAsia="en-US"/>
        </w:rPr>
        <w:t xml:space="preserve"> </w:t>
      </w:r>
      <w:r w:rsidRPr="009231FC">
        <w:rPr>
          <w:b w:val="0"/>
          <w:szCs w:val="28"/>
        </w:rPr>
        <w:t xml:space="preserve">признаки состава административного правонарушения, предусмотренного  ст. 15.11 Кодекса Российской  Федерации об административных правонарушениях – выразившееся в  </w:t>
      </w:r>
      <w:r w:rsidRPr="009231FC">
        <w:rPr>
          <w:rFonts w:eastAsiaTheme="minorHAnsi"/>
          <w:b w:val="0"/>
          <w:szCs w:val="28"/>
          <w:lang w:eastAsia="en-US"/>
        </w:rPr>
        <w:t xml:space="preserve">грубом нарушении требований к бухгалтерскому учету, в том числе к бухгалтерской (финансовой) отчетности, а именно, регистрация не имевшего места факта хозяйственной жизни либо мнимого или притворного объекта бухгалтерского учета в регистрах бухгалтерского учета.       </w:t>
      </w:r>
      <w:proofErr w:type="gramEnd"/>
    </w:p>
    <w:p w:rsidR="001D3017" w:rsidRPr="008B011B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8B011B">
        <w:rPr>
          <w:rFonts w:eastAsiaTheme="minorHAnsi"/>
          <w:b w:val="0"/>
          <w:szCs w:val="28"/>
          <w:lang w:eastAsia="en-US"/>
        </w:rPr>
        <w:t>Установлены</w:t>
      </w:r>
      <w:r w:rsidRPr="008B011B">
        <w:rPr>
          <w:b w:val="0"/>
          <w:szCs w:val="28"/>
        </w:rPr>
        <w:t xml:space="preserve"> факты использования служебного автотранспорта в личных целях и заправка автомобиля для использования в личных целях на 5332,3 рублей,</w:t>
      </w:r>
      <w:r w:rsidRPr="008B011B">
        <w:rPr>
          <w:rFonts w:eastAsiaTheme="minorHAnsi"/>
          <w:b w:val="0"/>
          <w:szCs w:val="28"/>
          <w:lang w:eastAsia="en-US"/>
        </w:rPr>
        <w:t xml:space="preserve"> расхождение фактического показания спидометра автомобиля с данными, отраженными в путевых листах, формальное заполнение путевых листов и отсутствие контроля над заполнением путевых листов со стороны должностных лиц.</w:t>
      </w:r>
    </w:p>
    <w:p w:rsidR="001D3017" w:rsidRPr="008B011B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rFonts w:eastAsiaTheme="minorHAnsi"/>
          <w:b w:val="0"/>
          <w:szCs w:val="28"/>
          <w:lang w:eastAsia="en-US"/>
        </w:rPr>
      </w:pPr>
      <w:r w:rsidRPr="008B011B">
        <w:rPr>
          <w:b w:val="0"/>
          <w:szCs w:val="28"/>
        </w:rPr>
        <w:t xml:space="preserve">Установлены факты нарушения законодательства нефинансового характера.   Положение об оплате труда не соответствуют нормам действующего </w:t>
      </w:r>
      <w:r w:rsidRPr="008B011B">
        <w:rPr>
          <w:b w:val="0"/>
          <w:szCs w:val="28"/>
        </w:rPr>
        <w:lastRenderedPageBreak/>
        <w:t>законодательства, выявлены нарушения Бюджетного Кодекса Российской Федерации.</w:t>
      </w:r>
    </w:p>
    <w:p w:rsidR="001D3017" w:rsidRPr="008B011B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  <w:szCs w:val="28"/>
        </w:rPr>
      </w:pPr>
      <w:r w:rsidRPr="008B011B">
        <w:rPr>
          <w:b w:val="0"/>
          <w:szCs w:val="28"/>
        </w:rPr>
        <w:t xml:space="preserve">Установлены многочисленные нарушения в части ведения бухгалтерского учета, его несоответствия требованиям законодательства и учетной политики учреждения. В бюджетной отчетности на 01.07.2016 года содержатся недостоверные данные. Данные факты свидетельствуют об отсутствии надлежащего внутреннего контроля  </w:t>
      </w:r>
      <w:r w:rsidRPr="008B011B">
        <w:rPr>
          <w:rFonts w:eastAsiaTheme="minorHAnsi"/>
          <w:b w:val="0"/>
          <w:szCs w:val="28"/>
          <w:lang w:eastAsia="en-US"/>
        </w:rPr>
        <w:t>совершаемых фактов хозяйственной жизни.</w:t>
      </w:r>
    </w:p>
    <w:p w:rsidR="001D3017" w:rsidRPr="00242FE5" w:rsidRDefault="001D3017" w:rsidP="001D3017">
      <w:pPr>
        <w:pStyle w:val="a9"/>
        <w:numPr>
          <w:ilvl w:val="0"/>
          <w:numId w:val="5"/>
        </w:numPr>
        <w:spacing w:before="0" w:after="0"/>
        <w:ind w:left="0"/>
        <w:rPr>
          <w:b w:val="0"/>
        </w:rPr>
      </w:pPr>
      <w:r w:rsidRPr="008B011B">
        <w:rPr>
          <w:b w:val="0"/>
          <w:szCs w:val="28"/>
        </w:rPr>
        <w:t xml:space="preserve"> Составлен 1 протокол об административном правонарушении</w:t>
      </w:r>
      <w:r w:rsidRPr="00242FE5">
        <w:rPr>
          <w:b w:val="0"/>
          <w:szCs w:val="28"/>
        </w:rPr>
        <w:t>, который    направлен на рассмотрение в мировой суд.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50E3">
        <w:rPr>
          <w:sz w:val="28"/>
          <w:szCs w:val="28"/>
        </w:rPr>
        <w:t xml:space="preserve">По результатам контрольного мероприятия  вынесено </w:t>
      </w:r>
      <w:r>
        <w:rPr>
          <w:sz w:val="28"/>
          <w:szCs w:val="28"/>
        </w:rPr>
        <w:t xml:space="preserve">предписание о </w:t>
      </w:r>
      <w:r w:rsidR="00D26A47" w:rsidRPr="008C5DBE">
        <w:rPr>
          <w:sz w:val="28"/>
          <w:szCs w:val="28"/>
        </w:rPr>
        <w:t>незамедлительно</w:t>
      </w:r>
      <w:r w:rsidR="00D26A47">
        <w:rPr>
          <w:sz w:val="28"/>
          <w:szCs w:val="28"/>
        </w:rPr>
        <w:t>м</w:t>
      </w:r>
      <w:r w:rsidR="00D26A47" w:rsidRPr="008C5DBE">
        <w:rPr>
          <w:sz w:val="28"/>
          <w:szCs w:val="28"/>
        </w:rPr>
        <w:t xml:space="preserve"> </w:t>
      </w:r>
      <w:r w:rsidR="00D26A47" w:rsidRPr="00A75E99">
        <w:rPr>
          <w:sz w:val="28"/>
          <w:szCs w:val="28"/>
        </w:rPr>
        <w:t>возврат</w:t>
      </w:r>
      <w:r w:rsidR="00D26A47">
        <w:rPr>
          <w:sz w:val="28"/>
          <w:szCs w:val="28"/>
        </w:rPr>
        <w:t>е</w:t>
      </w:r>
      <w:r w:rsidR="00D26A47" w:rsidRPr="00A75E99">
        <w:rPr>
          <w:sz w:val="28"/>
          <w:szCs w:val="28"/>
        </w:rPr>
        <w:t xml:space="preserve"> в бюджет Климовского сельского </w:t>
      </w:r>
      <w:r w:rsidR="00D26A47" w:rsidRPr="003B11BD">
        <w:rPr>
          <w:sz w:val="28"/>
          <w:szCs w:val="28"/>
        </w:rPr>
        <w:t xml:space="preserve">поселения </w:t>
      </w:r>
      <w:r w:rsidR="00D26A47" w:rsidRPr="003B11BD">
        <w:rPr>
          <w:b/>
          <w:sz w:val="28"/>
          <w:szCs w:val="28"/>
        </w:rPr>
        <w:t>52 343,35</w:t>
      </w:r>
      <w:r w:rsidR="00D26A47" w:rsidRPr="003B11BD">
        <w:rPr>
          <w:sz w:val="28"/>
          <w:szCs w:val="28"/>
        </w:rPr>
        <w:t xml:space="preserve"> рублей</w:t>
      </w:r>
      <w:r w:rsidR="00D26A47" w:rsidRPr="00A75E99">
        <w:rPr>
          <w:sz w:val="28"/>
          <w:szCs w:val="28"/>
        </w:rPr>
        <w:t>,</w:t>
      </w:r>
      <w:r w:rsidR="00D26A47" w:rsidRPr="00A75E99">
        <w:rPr>
          <w:sz w:val="28"/>
          <w:szCs w:val="28"/>
        </w:rPr>
        <w:tab/>
        <w:t xml:space="preserve"> как израсходованные неправомерно</w:t>
      </w:r>
      <w:r w:rsidR="00D26A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1750E3">
        <w:rPr>
          <w:sz w:val="28"/>
          <w:szCs w:val="28"/>
        </w:rPr>
        <w:t>представление</w:t>
      </w:r>
      <w:r>
        <w:rPr>
          <w:sz w:val="28"/>
          <w:szCs w:val="28"/>
        </w:rPr>
        <w:t>,</w:t>
      </w:r>
      <w:r w:rsidRPr="001750E3">
        <w:rPr>
          <w:sz w:val="28"/>
          <w:szCs w:val="28"/>
        </w:rPr>
        <w:t xml:space="preserve"> в котором предлагается</w:t>
      </w:r>
      <w:r>
        <w:rPr>
          <w:sz w:val="28"/>
          <w:szCs w:val="28"/>
        </w:rPr>
        <w:t>: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072AA6">
        <w:rPr>
          <w:sz w:val="28"/>
          <w:szCs w:val="28"/>
        </w:rPr>
        <w:t xml:space="preserve">Принять меры к восстановлению в бюджет Климовского сельского поселения неправомерных выплат, в результате которых,  ущерб бюджету Климовского сельского поселения составил 52 343,35 рублей. 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072AA6">
        <w:rPr>
          <w:sz w:val="28"/>
          <w:szCs w:val="28"/>
        </w:rPr>
        <w:t>Не допускать принятия бюджетных обязатель</w:t>
      </w:r>
      <w:proofErr w:type="gramStart"/>
      <w:r w:rsidRPr="00072AA6">
        <w:rPr>
          <w:sz w:val="28"/>
          <w:szCs w:val="28"/>
        </w:rPr>
        <w:t>ств св</w:t>
      </w:r>
      <w:proofErr w:type="gramEnd"/>
      <w:r w:rsidRPr="00072AA6">
        <w:rPr>
          <w:sz w:val="28"/>
          <w:szCs w:val="28"/>
        </w:rPr>
        <w:t>ерх утвержденных бюджетных ассигнований и (или) лимитов бюджетных обязательств.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072AA6">
        <w:rPr>
          <w:sz w:val="28"/>
          <w:szCs w:val="28"/>
        </w:rPr>
        <w:t>Объекты недвижимого имущества отражать на счетах бухгалтерского учета</w:t>
      </w:r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, </w:t>
      </w:r>
      <w:r w:rsidRPr="00072AA6">
        <w:rPr>
          <w:sz w:val="28"/>
          <w:szCs w:val="28"/>
        </w:rPr>
        <w:t>только на основании правоустанавливающих документов.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   Кредиторскую задолженность в обязательном порядке отражать</w:t>
      </w:r>
      <w:r w:rsidRPr="00072AA6">
        <w:rPr>
          <w:sz w:val="28"/>
          <w:szCs w:val="28"/>
        </w:rPr>
        <w:t xml:space="preserve"> на счетах бухгалтерского учета  с целью  недопущения искажения данных статей и строк форм бухгалтерских учетных регистров.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396376">
        <w:rPr>
          <w:sz w:val="28"/>
          <w:szCs w:val="28"/>
        </w:rPr>
        <w:t>Не допускать случаев неэффективного расходования бюджетных средств.</w:t>
      </w:r>
      <w:r>
        <w:rPr>
          <w:sz w:val="28"/>
          <w:szCs w:val="28"/>
        </w:rPr>
        <w:t xml:space="preserve"> 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6C6737">
        <w:rPr>
          <w:sz w:val="28"/>
          <w:szCs w:val="28"/>
        </w:rPr>
        <w:t>Принять меры по обеспечению надлежащего учета и сохранности горюче- смазочных материалов, приобретаемых за счет бюджетных средств, а так же по недопущению использования в личных целях работников Администрации Климовского сельского поселения.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proofErr w:type="gramStart"/>
      <w:r w:rsidRPr="00072AA6">
        <w:rPr>
          <w:sz w:val="28"/>
          <w:szCs w:val="28"/>
        </w:rPr>
        <w:t>Решение Совета Климовского сельского поселения от 23.12.2009 года № 12 «Об оплате труда главы поселения, заместителя главы поселения, муниципальных служащих администрации Климовского сельского поселения» привести в соответствии с  Федеральным  законом от 02.03.2007 №25-ФЗ «О муниципальной службе в Российской Федерации» и  законом Вологодской области от 26.12.2007 №1727-ОЗ «О регулировании некоторых вопросов оплаты труда муниципальных служащих в Вологодской области».</w:t>
      </w:r>
      <w:proofErr w:type="gramEnd"/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072AA6">
        <w:rPr>
          <w:sz w:val="28"/>
          <w:szCs w:val="28"/>
        </w:rPr>
        <w:t>При ведении бухгалтерского учета соблюдать требования Федерального закона от 06.12.2011 N 402-ФЗ  «О бухгалтерском учете"</w:t>
      </w:r>
      <w:r>
        <w:rPr>
          <w:sz w:val="28"/>
          <w:szCs w:val="28"/>
        </w:rPr>
        <w:t>,</w:t>
      </w:r>
      <w:r w:rsidRPr="00072AA6">
        <w:rPr>
          <w:sz w:val="28"/>
          <w:szCs w:val="28"/>
        </w:rPr>
        <w:t xml:space="preserve">   Инструкции №157н от 01.12.2010 года</w:t>
      </w:r>
      <w:r>
        <w:rPr>
          <w:sz w:val="28"/>
          <w:szCs w:val="28"/>
        </w:rPr>
        <w:t xml:space="preserve"> и</w:t>
      </w:r>
      <w:r w:rsidRPr="00072AA6">
        <w:rPr>
          <w:sz w:val="28"/>
          <w:szCs w:val="28"/>
        </w:rPr>
        <w:t xml:space="preserve"> учетной политики учреждения, которую привести в соответстви</w:t>
      </w:r>
      <w:r>
        <w:rPr>
          <w:sz w:val="28"/>
          <w:szCs w:val="28"/>
        </w:rPr>
        <w:t xml:space="preserve">и </w:t>
      </w:r>
      <w:r w:rsidRPr="00072AA6">
        <w:rPr>
          <w:sz w:val="28"/>
          <w:szCs w:val="28"/>
        </w:rPr>
        <w:t xml:space="preserve"> действующему законодательству. </w:t>
      </w:r>
    </w:p>
    <w:p w:rsidR="001D3017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Бюджетную отчетность формировать только на основании достоверных данных и  в  соответствии с </w:t>
      </w:r>
      <w:r w:rsidRPr="005E16B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E16B7">
        <w:rPr>
          <w:sz w:val="28"/>
          <w:szCs w:val="28"/>
        </w:rPr>
        <w:t xml:space="preserve"> Минфина России от 28.12.2010 N 191н</w:t>
      </w:r>
      <w:r>
        <w:rPr>
          <w:sz w:val="28"/>
          <w:szCs w:val="28"/>
        </w:rPr>
        <w:t xml:space="preserve"> </w:t>
      </w:r>
      <w:r w:rsidRPr="005E16B7">
        <w:rPr>
          <w:sz w:val="28"/>
          <w:szCs w:val="28"/>
        </w:rPr>
        <w:t xml:space="preserve">"Об утверждении Инструкции о порядке составления и представления </w:t>
      </w:r>
      <w:r w:rsidRPr="005E16B7">
        <w:rPr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Российской Федерации"</w:t>
      </w:r>
      <w:r>
        <w:rPr>
          <w:sz w:val="28"/>
          <w:szCs w:val="28"/>
        </w:rPr>
        <w:t>.</w:t>
      </w:r>
    </w:p>
    <w:p w:rsidR="001D3017" w:rsidRPr="000730AC" w:rsidRDefault="001D3017" w:rsidP="001D3017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0730AC">
        <w:rPr>
          <w:sz w:val="28"/>
          <w:szCs w:val="28"/>
        </w:rPr>
        <w:t>Принять меры  о привлечении к ответственности лиц,  допустивших нарушения бюджетного законодательства</w:t>
      </w:r>
      <w:r>
        <w:rPr>
          <w:sz w:val="28"/>
          <w:szCs w:val="28"/>
        </w:rPr>
        <w:t>, а так же ведение бухгалтерского учета.</w:t>
      </w:r>
    </w:p>
    <w:p w:rsidR="0034363F" w:rsidRPr="001D3017" w:rsidRDefault="0034363F" w:rsidP="0034363F">
      <w:pPr>
        <w:ind w:firstLine="709"/>
        <w:jc w:val="both"/>
        <w:rPr>
          <w:b/>
          <w:color w:val="FF0000"/>
          <w:sz w:val="28"/>
          <w:szCs w:val="28"/>
        </w:rPr>
      </w:pPr>
    </w:p>
    <w:p w:rsidR="0034363F" w:rsidRPr="001D3017" w:rsidRDefault="0034363F" w:rsidP="0034363F">
      <w:pPr>
        <w:ind w:firstLine="709"/>
        <w:jc w:val="both"/>
        <w:rPr>
          <w:b/>
          <w:color w:val="FF0000"/>
          <w:sz w:val="28"/>
          <w:szCs w:val="28"/>
        </w:rPr>
      </w:pPr>
    </w:p>
    <w:p w:rsidR="00F17131" w:rsidRPr="001D3017" w:rsidRDefault="00F17131" w:rsidP="00F17131">
      <w:pPr>
        <w:ind w:firstLine="709"/>
        <w:jc w:val="both"/>
        <w:rPr>
          <w:color w:val="FF0000"/>
          <w:sz w:val="28"/>
          <w:szCs w:val="28"/>
        </w:rPr>
      </w:pPr>
    </w:p>
    <w:p w:rsidR="00F17131" w:rsidRDefault="00F17131" w:rsidP="00F17131">
      <w:pPr>
        <w:ind w:firstLine="709"/>
        <w:jc w:val="both"/>
        <w:rPr>
          <w:color w:val="FF0000"/>
          <w:sz w:val="28"/>
          <w:szCs w:val="28"/>
        </w:rPr>
      </w:pPr>
    </w:p>
    <w:p w:rsidR="00D26A47" w:rsidRDefault="00D26A47" w:rsidP="00F17131">
      <w:pPr>
        <w:ind w:firstLine="709"/>
        <w:jc w:val="both"/>
        <w:rPr>
          <w:color w:val="FF0000"/>
          <w:sz w:val="28"/>
          <w:szCs w:val="28"/>
        </w:rPr>
      </w:pPr>
    </w:p>
    <w:p w:rsidR="00D26A47" w:rsidRPr="001D3017" w:rsidRDefault="00D26A47" w:rsidP="00F17131">
      <w:pPr>
        <w:ind w:firstLine="709"/>
        <w:jc w:val="both"/>
        <w:rPr>
          <w:color w:val="FF0000"/>
          <w:sz w:val="28"/>
          <w:szCs w:val="28"/>
        </w:rPr>
      </w:pPr>
    </w:p>
    <w:p w:rsidR="0034363F" w:rsidRPr="00D26A47" w:rsidRDefault="0034363F" w:rsidP="0034363F">
      <w:pPr>
        <w:jc w:val="both"/>
        <w:rPr>
          <w:sz w:val="28"/>
          <w:szCs w:val="28"/>
        </w:rPr>
      </w:pPr>
      <w:r w:rsidRPr="00D26A47">
        <w:rPr>
          <w:sz w:val="28"/>
          <w:szCs w:val="28"/>
        </w:rPr>
        <w:t xml:space="preserve">Председатель </w:t>
      </w:r>
    </w:p>
    <w:p w:rsidR="0034363F" w:rsidRPr="00D26A47" w:rsidRDefault="0034363F" w:rsidP="0034363F">
      <w:pPr>
        <w:jc w:val="both"/>
        <w:rPr>
          <w:sz w:val="28"/>
          <w:szCs w:val="28"/>
        </w:rPr>
      </w:pPr>
      <w:r w:rsidRPr="00D26A47">
        <w:rPr>
          <w:sz w:val="28"/>
          <w:szCs w:val="28"/>
        </w:rPr>
        <w:t>Контрольно-счетного комитета</w:t>
      </w:r>
    </w:p>
    <w:p w:rsidR="0034363F" w:rsidRPr="00D26A47" w:rsidRDefault="0034363F" w:rsidP="0034363F">
      <w:pPr>
        <w:jc w:val="both"/>
        <w:rPr>
          <w:sz w:val="28"/>
          <w:szCs w:val="28"/>
        </w:rPr>
      </w:pPr>
      <w:r w:rsidRPr="00D26A47">
        <w:rPr>
          <w:sz w:val="28"/>
          <w:szCs w:val="28"/>
        </w:rPr>
        <w:t>Муниципального Собрания</w:t>
      </w:r>
    </w:p>
    <w:p w:rsidR="0034363F" w:rsidRPr="00D26A47" w:rsidRDefault="0034363F" w:rsidP="0034363F">
      <w:pPr>
        <w:jc w:val="both"/>
        <w:rPr>
          <w:sz w:val="28"/>
          <w:szCs w:val="28"/>
        </w:rPr>
      </w:pPr>
      <w:r w:rsidRPr="00D26A47">
        <w:rPr>
          <w:sz w:val="28"/>
          <w:szCs w:val="28"/>
        </w:rPr>
        <w:t>Череповецкого муниципального района                                   И.Н.Козлова</w:t>
      </w: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  <w:r w:rsidRPr="00D26A47">
        <w:rPr>
          <w:sz w:val="28"/>
          <w:szCs w:val="28"/>
        </w:rPr>
        <w:t xml:space="preserve">                                  </w:t>
      </w: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Default="0034363F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Default="00D26A47" w:rsidP="0034363F">
      <w:pPr>
        <w:ind w:firstLine="709"/>
        <w:jc w:val="both"/>
        <w:rPr>
          <w:sz w:val="28"/>
          <w:szCs w:val="28"/>
        </w:rPr>
      </w:pPr>
    </w:p>
    <w:p w:rsidR="00D26A47" w:rsidRPr="00D26A47" w:rsidRDefault="00D26A47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ind w:firstLine="709"/>
        <w:jc w:val="both"/>
        <w:rPr>
          <w:sz w:val="28"/>
          <w:szCs w:val="28"/>
        </w:rPr>
      </w:pPr>
    </w:p>
    <w:p w:rsidR="0034363F" w:rsidRPr="00D26A47" w:rsidRDefault="0034363F" w:rsidP="0034363F">
      <w:pPr>
        <w:jc w:val="both"/>
        <w:rPr>
          <w:sz w:val="28"/>
          <w:szCs w:val="28"/>
        </w:rPr>
      </w:pPr>
      <w:r w:rsidRPr="00D26A47">
        <w:rPr>
          <w:sz w:val="28"/>
          <w:szCs w:val="28"/>
        </w:rPr>
        <w:t xml:space="preserve">Исполнитель: Васильева Н.Г.              </w:t>
      </w:r>
    </w:p>
    <w:p w:rsidR="000A73C5" w:rsidRPr="001D3017" w:rsidRDefault="000A73C5" w:rsidP="0034363F">
      <w:pPr>
        <w:jc w:val="both"/>
        <w:rPr>
          <w:color w:val="FF0000"/>
          <w:sz w:val="28"/>
          <w:szCs w:val="28"/>
        </w:rPr>
      </w:pPr>
    </w:p>
    <w:sectPr w:rsidR="000A73C5" w:rsidRPr="001D3017" w:rsidSect="000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1B9"/>
    <w:multiLevelType w:val="hybridMultilevel"/>
    <w:tmpl w:val="86F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17131"/>
    <w:rsid w:val="000A73C5"/>
    <w:rsid w:val="001D3017"/>
    <w:rsid w:val="00225665"/>
    <w:rsid w:val="0034363F"/>
    <w:rsid w:val="003B4CBA"/>
    <w:rsid w:val="00416319"/>
    <w:rsid w:val="004C29D0"/>
    <w:rsid w:val="00525151"/>
    <w:rsid w:val="005C3E1D"/>
    <w:rsid w:val="00825C4C"/>
    <w:rsid w:val="008A1E07"/>
    <w:rsid w:val="00987740"/>
    <w:rsid w:val="009D65AB"/>
    <w:rsid w:val="009E7DFF"/>
    <w:rsid w:val="00AE0430"/>
    <w:rsid w:val="00B22A97"/>
    <w:rsid w:val="00B43615"/>
    <w:rsid w:val="00B72BA6"/>
    <w:rsid w:val="00B835CF"/>
    <w:rsid w:val="00BB63F0"/>
    <w:rsid w:val="00D26A47"/>
    <w:rsid w:val="00DF18A5"/>
    <w:rsid w:val="00EC018C"/>
    <w:rsid w:val="00F0771C"/>
    <w:rsid w:val="00F17131"/>
    <w:rsid w:val="00F80FB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71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C2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rsid w:val="0034363F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6ABFD4FC322D476CA4434554B1B0E66377F3F01E2A3A46F724B8B8DF03EE7BF5BAC5EF3C01E424S4Y6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11</cp:revision>
  <cp:lastPrinted>2017-01-31T08:06:00Z</cp:lastPrinted>
  <dcterms:created xsi:type="dcterms:W3CDTF">2014-10-27T04:41:00Z</dcterms:created>
  <dcterms:modified xsi:type="dcterms:W3CDTF">2017-01-31T08:06:00Z</dcterms:modified>
</cp:coreProperties>
</file>