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0" w:rsidRPr="00F826DB" w:rsidRDefault="00D56EA0" w:rsidP="00D56EA0">
      <w:pPr>
        <w:tabs>
          <w:tab w:val="left" w:pos="3810"/>
        </w:tabs>
        <w:spacing w:line="360" w:lineRule="auto"/>
        <w:jc w:val="center"/>
        <w:rPr>
          <w:b/>
          <w:sz w:val="48"/>
          <w:szCs w:val="48"/>
        </w:rPr>
      </w:pPr>
      <w:r w:rsidRPr="00F826DB">
        <w:rPr>
          <w:b/>
          <w:sz w:val="48"/>
          <w:szCs w:val="48"/>
        </w:rPr>
        <w:t>ОБЪЯВЛЕНИЕ</w:t>
      </w:r>
    </w:p>
    <w:p w:rsidR="00D56EA0" w:rsidRPr="00F826DB" w:rsidRDefault="00D56EA0" w:rsidP="00D56EA0">
      <w:pPr>
        <w:tabs>
          <w:tab w:val="left" w:pos="3810"/>
        </w:tabs>
        <w:spacing w:line="360" w:lineRule="auto"/>
        <w:jc w:val="center"/>
        <w:rPr>
          <w:b/>
          <w:sz w:val="48"/>
          <w:szCs w:val="48"/>
        </w:rPr>
      </w:pPr>
    </w:p>
    <w:p w:rsidR="00D56EA0" w:rsidRDefault="00D56EA0" w:rsidP="00D56EA0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24 апреля</w:t>
      </w:r>
      <w:r w:rsidRPr="00F826DB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7</w:t>
      </w:r>
      <w:r w:rsidRPr="00F826DB">
        <w:rPr>
          <w:b/>
          <w:sz w:val="48"/>
          <w:szCs w:val="48"/>
        </w:rPr>
        <w:t xml:space="preserve"> года в 1</w:t>
      </w:r>
      <w:r>
        <w:rPr>
          <w:b/>
          <w:sz w:val="48"/>
          <w:szCs w:val="48"/>
        </w:rPr>
        <w:t>7</w:t>
      </w:r>
      <w:r w:rsidRPr="00F826DB">
        <w:rPr>
          <w:b/>
          <w:sz w:val="48"/>
          <w:szCs w:val="48"/>
        </w:rPr>
        <w:t>.00 ч. в здании Администрации Ягановского сельского поселения будут</w:t>
      </w:r>
      <w:r>
        <w:rPr>
          <w:b/>
          <w:sz w:val="48"/>
          <w:szCs w:val="48"/>
        </w:rPr>
        <w:t xml:space="preserve"> проводиться публичные слушания</w:t>
      </w:r>
      <w:r w:rsidRPr="0069101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по вопросу </w:t>
      </w:r>
      <w:r w:rsidRPr="00B03268">
        <w:rPr>
          <w:b/>
          <w:sz w:val="48"/>
          <w:szCs w:val="48"/>
        </w:rPr>
        <w:t>«Об исполнении бюджета Ягановского сельского поселения за 201</w:t>
      </w:r>
      <w:r>
        <w:rPr>
          <w:b/>
          <w:sz w:val="48"/>
          <w:szCs w:val="48"/>
        </w:rPr>
        <w:t>6</w:t>
      </w:r>
      <w:r w:rsidRPr="00B03268">
        <w:rPr>
          <w:b/>
          <w:sz w:val="48"/>
          <w:szCs w:val="48"/>
        </w:rPr>
        <w:t xml:space="preserve">год» </w:t>
      </w:r>
    </w:p>
    <w:p w:rsidR="00D56EA0" w:rsidRPr="007C5725" w:rsidRDefault="00D56EA0" w:rsidP="00D56EA0">
      <w:pPr>
        <w:spacing w:line="360" w:lineRule="auto"/>
        <w:jc w:val="both"/>
        <w:rPr>
          <w:b/>
          <w:sz w:val="48"/>
          <w:szCs w:val="48"/>
        </w:rPr>
      </w:pPr>
    </w:p>
    <w:p w:rsidR="00D56EA0" w:rsidRDefault="00D56EA0" w:rsidP="00D56EA0">
      <w:pPr>
        <w:tabs>
          <w:tab w:val="left" w:pos="3119"/>
        </w:tabs>
        <w:spacing w:line="360" w:lineRule="auto"/>
        <w:jc w:val="center"/>
        <w:rPr>
          <w:b/>
          <w:sz w:val="36"/>
          <w:szCs w:val="36"/>
        </w:rPr>
      </w:pPr>
      <w:r w:rsidRPr="00F826DB">
        <w:rPr>
          <w:sz w:val="48"/>
          <w:szCs w:val="48"/>
        </w:rPr>
        <w:t xml:space="preserve">                             </w:t>
      </w:r>
      <w:r>
        <w:rPr>
          <w:sz w:val="48"/>
          <w:szCs w:val="48"/>
        </w:rPr>
        <w:t xml:space="preserve">    </w:t>
      </w:r>
      <w:r>
        <w:rPr>
          <w:b/>
          <w:sz w:val="36"/>
          <w:szCs w:val="36"/>
        </w:rPr>
        <w:t xml:space="preserve">Администрация </w:t>
      </w:r>
      <w:r w:rsidRPr="00F826DB">
        <w:rPr>
          <w:b/>
          <w:sz w:val="36"/>
          <w:szCs w:val="36"/>
        </w:rPr>
        <w:t xml:space="preserve">Ягановского </w:t>
      </w:r>
      <w:r>
        <w:rPr>
          <w:b/>
          <w:sz w:val="36"/>
          <w:szCs w:val="36"/>
        </w:rPr>
        <w:t>с/</w:t>
      </w:r>
      <w:proofErr w:type="spellStart"/>
      <w:proofErr w:type="gramStart"/>
      <w:r>
        <w:rPr>
          <w:b/>
          <w:sz w:val="36"/>
          <w:szCs w:val="36"/>
        </w:rPr>
        <w:t>п</w:t>
      </w:r>
      <w:proofErr w:type="spellEnd"/>
      <w:proofErr w:type="gramEnd"/>
    </w:p>
    <w:p w:rsidR="00AB6B6F" w:rsidRDefault="00AB6B6F"/>
    <w:sectPr w:rsidR="00AB6B6F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A0"/>
    <w:rsid w:val="004E2383"/>
    <w:rsid w:val="00AB6B6F"/>
    <w:rsid w:val="00AC1E7F"/>
    <w:rsid w:val="00D56EA0"/>
    <w:rsid w:val="00D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Администрация Ягановского поселения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2017-04-10T05:34:00Z</dcterms:created>
  <dcterms:modified xsi:type="dcterms:W3CDTF">2017-04-10T05:34:00Z</dcterms:modified>
</cp:coreProperties>
</file>