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ED" w:rsidRPr="00B924B7" w:rsidRDefault="007608ED" w:rsidP="00760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>ЗАКЛЮЧЕНИЕ</w:t>
      </w:r>
    </w:p>
    <w:p w:rsidR="00A10703" w:rsidRPr="00B924B7" w:rsidRDefault="007608ED" w:rsidP="00A10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 xml:space="preserve">об </w:t>
      </w:r>
      <w:r w:rsidR="0050046D"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Pr="00B924B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Череповецкого муниципального района </w:t>
      </w:r>
      <w:r w:rsidR="00CE4F8B" w:rsidRPr="00CE4F8B">
        <w:rPr>
          <w:rFonts w:ascii="Times New Roman" w:hAnsi="Times New Roman" w:cs="Times New Roman"/>
          <w:sz w:val="28"/>
          <w:szCs w:val="28"/>
        </w:rPr>
        <w:t>от 18.11.2016 № 1810</w:t>
      </w:r>
    </w:p>
    <w:p w:rsidR="00A10703" w:rsidRPr="00B924B7" w:rsidRDefault="007608ED" w:rsidP="00A10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B7">
        <w:rPr>
          <w:rFonts w:ascii="Times New Roman" w:hAnsi="Times New Roman" w:cs="Times New Roman"/>
          <w:b/>
          <w:sz w:val="28"/>
          <w:szCs w:val="28"/>
        </w:rPr>
        <w:t>«</w:t>
      </w:r>
      <w:r w:rsidR="00A10703" w:rsidRPr="00B924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постановление администрации района </w:t>
      </w:r>
    </w:p>
    <w:p w:rsidR="00A10703" w:rsidRPr="00B924B7" w:rsidRDefault="00A10703" w:rsidP="00A10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B7">
        <w:rPr>
          <w:rFonts w:ascii="Times New Roman" w:hAnsi="Times New Roman" w:cs="Times New Roman"/>
          <w:b/>
          <w:sz w:val="28"/>
          <w:szCs w:val="28"/>
        </w:rPr>
        <w:t>от 24.11.2014  № 3206 «Об утверждении Положения о порядке предоставления субсидий субъектам малого и среднего предпринимательства на создание собственного дела (гранта)»</w:t>
      </w:r>
    </w:p>
    <w:p w:rsidR="007608ED" w:rsidRPr="00B924B7" w:rsidRDefault="007608ED" w:rsidP="00760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08ED" w:rsidRPr="00B924B7" w:rsidRDefault="007608ED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3BE8" w:rsidRPr="004A3BE8" w:rsidRDefault="007608ED" w:rsidP="004A3B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4B7">
        <w:rPr>
          <w:rFonts w:ascii="Times New Roman" w:hAnsi="Times New Roman" w:cs="Times New Roman"/>
          <w:sz w:val="28"/>
          <w:szCs w:val="28"/>
        </w:rPr>
        <w:t xml:space="preserve">Отдел стратегического планирования администрации Череповецкого муниципального района (далее - Отдел) в соответствии с Порядком  проведения  оценки регулирующего воздействия проектов муниципальных нормативных правовых актов и экспертизы  муниципальных  нормативных правовых  актов  Череповецкого муниципального района, затрагивающих вопросы осуществления предпринимательской  и инвестиционной деятельности, </w:t>
      </w:r>
      <w:r w:rsidR="00686EF5">
        <w:rPr>
          <w:rFonts w:ascii="Times New Roman" w:hAnsi="Times New Roman" w:cs="Times New Roman"/>
          <w:sz w:val="28"/>
          <w:szCs w:val="28"/>
        </w:rPr>
        <w:t xml:space="preserve">провел экспертизу 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="00686EF5">
        <w:rPr>
          <w:rFonts w:ascii="Times New Roman" w:hAnsi="Times New Roman" w:cs="Times New Roman"/>
          <w:sz w:val="28"/>
          <w:szCs w:val="28"/>
        </w:rPr>
        <w:t xml:space="preserve">нормативного акта - </w:t>
      </w:r>
      <w:r w:rsidR="00686EF5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 w:rsidR="00A10703" w:rsidRPr="00B924B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Череповецкого муниципального района</w:t>
      </w:r>
      <w:r w:rsidR="004A3B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3BE8" w:rsidRPr="004A3BE8">
        <w:rPr>
          <w:rFonts w:ascii="Times New Roman" w:hAnsi="Times New Roman" w:cs="Times New Roman"/>
          <w:sz w:val="28"/>
          <w:szCs w:val="28"/>
          <w:u w:val="single"/>
        </w:rPr>
        <w:t>от 18.11.2016 № 1810</w:t>
      </w:r>
    </w:p>
    <w:p w:rsidR="00A10703" w:rsidRPr="00B023F1" w:rsidRDefault="00A10703" w:rsidP="004A3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  <w:u w:val="single"/>
        </w:rPr>
        <w:t xml:space="preserve"> «О внесении изменений в  постановление администрации района от 24.11.2014  № 3206 «Об утверждении </w:t>
      </w:r>
      <w:r w:rsidR="00B023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24B7">
        <w:rPr>
          <w:rFonts w:ascii="Times New Roman" w:hAnsi="Times New Roman" w:cs="Times New Roman"/>
          <w:sz w:val="28"/>
          <w:szCs w:val="28"/>
          <w:u w:val="single"/>
        </w:rPr>
        <w:t xml:space="preserve">Положения о порядке предоставления субсидий субъектам малого и среднего предпринимательства на создание собственного дела (гранта)», </w:t>
      </w:r>
      <w:r w:rsidR="00B023F1" w:rsidRPr="00B023F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023F1" w:rsidRPr="00F5010E">
        <w:rPr>
          <w:rFonts w:ascii="Times New Roman" w:hAnsi="Times New Roman" w:cs="Times New Roman"/>
          <w:sz w:val="28"/>
          <w:szCs w:val="28"/>
          <w:u w:val="single"/>
        </w:rPr>
        <w:t xml:space="preserve">далее – </w:t>
      </w:r>
      <w:r w:rsidR="005F157C">
        <w:rPr>
          <w:rFonts w:ascii="Times New Roman" w:hAnsi="Times New Roman" w:cs="Times New Roman"/>
          <w:sz w:val="28"/>
          <w:szCs w:val="28"/>
          <w:u w:val="single"/>
        </w:rPr>
        <w:t>нормативный а</w:t>
      </w:r>
      <w:r w:rsidR="00B023F1" w:rsidRPr="00F5010E">
        <w:rPr>
          <w:rFonts w:ascii="Times New Roman" w:hAnsi="Times New Roman" w:cs="Times New Roman"/>
          <w:sz w:val="28"/>
          <w:szCs w:val="28"/>
          <w:u w:val="single"/>
        </w:rPr>
        <w:t>кт),</w:t>
      </w:r>
      <w:r w:rsidR="00B023F1" w:rsidRPr="00F5010E">
        <w:rPr>
          <w:rFonts w:ascii="Times New Roman" w:hAnsi="Times New Roman" w:cs="Times New Roman"/>
          <w:sz w:val="28"/>
          <w:szCs w:val="28"/>
        </w:rPr>
        <w:t xml:space="preserve"> разработчиком которого </w:t>
      </w:r>
      <w:r w:rsidR="00B023F1" w:rsidRPr="00B023F1">
        <w:rPr>
          <w:rFonts w:ascii="Times New Roman" w:hAnsi="Times New Roman" w:cs="Times New Roman"/>
          <w:sz w:val="28"/>
          <w:szCs w:val="28"/>
        </w:rPr>
        <w:t>является отдел стратегического планирования администрации района</w:t>
      </w:r>
      <w:r w:rsidR="001A30FE">
        <w:rPr>
          <w:rFonts w:ascii="Times New Roman" w:hAnsi="Times New Roman" w:cs="Times New Roman"/>
          <w:sz w:val="28"/>
          <w:szCs w:val="28"/>
        </w:rPr>
        <w:t>.</w:t>
      </w:r>
      <w:r w:rsidR="00597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584">
        <w:rPr>
          <w:rFonts w:ascii="Times New Roman" w:hAnsi="Times New Roman" w:cs="Times New Roman"/>
          <w:sz w:val="28"/>
          <w:szCs w:val="28"/>
        </w:rPr>
        <w:t>Изменения в постановлении  касаются перечня документов, запрашиваемых у субъектов предпринимательства для участия в конкурсном отборе на получение субсидии (гранта), так же изменен состав конкурсной комиссии).</w:t>
      </w:r>
      <w:proofErr w:type="gramEnd"/>
    </w:p>
    <w:p w:rsidR="00B023F1" w:rsidRPr="00B023F1" w:rsidRDefault="00B023F1" w:rsidP="00B02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</w:t>
      </w:r>
      <w:r w:rsidR="005F157C"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 xml:space="preserve">кта </w:t>
      </w:r>
      <w:r w:rsidRPr="00B023F1">
        <w:rPr>
          <w:rFonts w:ascii="Times New Roman" w:hAnsi="Times New Roman" w:cs="Times New Roman"/>
          <w:sz w:val="28"/>
          <w:szCs w:val="28"/>
        </w:rPr>
        <w:t xml:space="preserve">отделом стратегического планирования администрации Череповецкого муниципального района </w:t>
      </w:r>
      <w:r w:rsidRPr="00F5010E">
        <w:rPr>
          <w:rFonts w:ascii="Times New Roman" w:hAnsi="Times New Roman" w:cs="Times New Roman"/>
          <w:sz w:val="28"/>
          <w:szCs w:val="28"/>
        </w:rPr>
        <w:t>был</w:t>
      </w:r>
      <w:r w:rsidRPr="00B023F1">
        <w:rPr>
          <w:rFonts w:ascii="Times New Roman" w:hAnsi="Times New Roman" w:cs="Times New Roman"/>
          <w:sz w:val="28"/>
          <w:szCs w:val="28"/>
        </w:rPr>
        <w:t>и</w:t>
      </w:r>
      <w:r w:rsidRPr="00F5010E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B023F1">
        <w:rPr>
          <w:rFonts w:ascii="Times New Roman" w:hAnsi="Times New Roman" w:cs="Times New Roman"/>
          <w:sz w:val="28"/>
          <w:szCs w:val="28"/>
        </w:rPr>
        <w:t>ы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публичн</w:t>
      </w:r>
      <w:r w:rsidRPr="00B023F1">
        <w:rPr>
          <w:rFonts w:ascii="Times New Roman" w:hAnsi="Times New Roman" w:cs="Times New Roman"/>
          <w:sz w:val="28"/>
          <w:szCs w:val="28"/>
        </w:rPr>
        <w:t xml:space="preserve">ые консультации </w:t>
      </w:r>
      <w:r w:rsidRPr="00B023F1">
        <w:rPr>
          <w:rFonts w:ascii="Times New Roman" w:hAnsi="Times New Roman" w:cs="Times New Roman"/>
          <w:sz w:val="28"/>
          <w:szCs w:val="28"/>
          <w:u w:val="single"/>
        </w:rPr>
        <w:t xml:space="preserve">в сроки  с 19 </w:t>
      </w:r>
      <w:r w:rsidR="0008649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B023F1">
        <w:rPr>
          <w:rFonts w:ascii="Times New Roman" w:hAnsi="Times New Roman" w:cs="Times New Roman"/>
          <w:sz w:val="28"/>
          <w:szCs w:val="28"/>
          <w:u w:val="single"/>
        </w:rPr>
        <w:t xml:space="preserve"> 2017 г. по 19 ию</w:t>
      </w:r>
      <w:r w:rsidR="00086499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B023F1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023F1">
        <w:rPr>
          <w:rFonts w:ascii="Times New Roman" w:hAnsi="Times New Roman" w:cs="Times New Roman"/>
          <w:sz w:val="28"/>
          <w:szCs w:val="28"/>
          <w:u w:val="single"/>
        </w:rPr>
        <w:t xml:space="preserve">2017 г. </w:t>
      </w:r>
    </w:p>
    <w:p w:rsidR="006E7688" w:rsidRDefault="001443EF" w:rsidP="001443EF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08ED" w:rsidRPr="006E7688" w:rsidRDefault="006E7688" w:rsidP="006E7688">
      <w:pPr>
        <w:pStyle w:val="ConsPlusNonformat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10E">
        <w:rPr>
          <w:rFonts w:ascii="Times New Roman" w:hAnsi="Times New Roman" w:cs="Times New Roman"/>
          <w:sz w:val="28"/>
          <w:szCs w:val="28"/>
        </w:rPr>
        <w:t xml:space="preserve">По результатам публичных </w:t>
      </w:r>
      <w:r w:rsidR="00804692">
        <w:rPr>
          <w:rFonts w:ascii="Times New Roman" w:hAnsi="Times New Roman" w:cs="Times New Roman"/>
          <w:sz w:val="28"/>
          <w:szCs w:val="28"/>
        </w:rPr>
        <w:t>консультаций</w:t>
      </w:r>
      <w:r w:rsidRPr="00F5010E">
        <w:rPr>
          <w:rFonts w:ascii="Times New Roman" w:hAnsi="Times New Roman" w:cs="Times New Roman"/>
          <w:sz w:val="28"/>
          <w:szCs w:val="28"/>
        </w:rPr>
        <w:t xml:space="preserve"> предложений об уточнении, дополнении, изменении </w:t>
      </w:r>
      <w:r w:rsidR="008A18E0">
        <w:rPr>
          <w:rFonts w:ascii="Times New Roman" w:hAnsi="Times New Roman" w:cs="Times New Roman"/>
          <w:sz w:val="28"/>
          <w:szCs w:val="28"/>
        </w:rPr>
        <w:t>нормативного а</w:t>
      </w:r>
      <w:r w:rsidRPr="00F5010E">
        <w:rPr>
          <w:rFonts w:ascii="Times New Roman" w:hAnsi="Times New Roman" w:cs="Times New Roman"/>
          <w:sz w:val="28"/>
          <w:szCs w:val="28"/>
        </w:rPr>
        <w:t>кта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8ED" w:rsidRPr="00B924B7" w:rsidRDefault="007608ED" w:rsidP="00A107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92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 w:rsidRPr="00C02B6B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5F157C" w:rsidRPr="00C02B6B">
        <w:rPr>
          <w:rFonts w:ascii="Times New Roman" w:hAnsi="Times New Roman" w:cs="Times New Roman"/>
          <w:sz w:val="28"/>
          <w:szCs w:val="28"/>
        </w:rPr>
        <w:t>экспертизы</w:t>
      </w:r>
      <w:r w:rsidR="005F157C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8A18E0">
        <w:rPr>
          <w:rFonts w:ascii="Times New Roman" w:hAnsi="Times New Roman" w:cs="Times New Roman"/>
          <w:sz w:val="28"/>
          <w:szCs w:val="28"/>
        </w:rPr>
        <w:t xml:space="preserve"> </w:t>
      </w:r>
      <w:r w:rsidR="005F157C">
        <w:rPr>
          <w:rFonts w:ascii="Times New Roman" w:hAnsi="Times New Roman" w:cs="Times New Roman"/>
          <w:sz w:val="28"/>
          <w:szCs w:val="28"/>
        </w:rPr>
        <w:t>акта</w:t>
      </w:r>
      <w:r w:rsidRPr="00804692">
        <w:rPr>
          <w:rFonts w:ascii="Times New Roman" w:hAnsi="Times New Roman" w:cs="Times New Roman"/>
          <w:sz w:val="28"/>
          <w:szCs w:val="28"/>
        </w:rPr>
        <w:t xml:space="preserve">  Отделом сделаны следующие выводы: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BC" w:rsidRPr="00B924B7" w:rsidRDefault="00460DBC" w:rsidP="00A107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2AD" w:rsidRPr="009812AD" w:rsidRDefault="009812AD" w:rsidP="00460DBC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812AD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60DBC" w:rsidRPr="009812A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9812AD">
        <w:rPr>
          <w:rFonts w:ascii="Times New Roman" w:hAnsi="Times New Roman" w:cs="Times New Roman"/>
          <w:sz w:val="28"/>
          <w:szCs w:val="28"/>
        </w:rPr>
        <w:t>рассматриваемого регулирования</w:t>
      </w:r>
      <w:r w:rsidR="00431597">
        <w:rPr>
          <w:rFonts w:ascii="Times New Roman" w:hAnsi="Times New Roman" w:cs="Times New Roman"/>
          <w:sz w:val="28"/>
          <w:szCs w:val="28"/>
        </w:rPr>
        <w:t>:</w:t>
      </w:r>
    </w:p>
    <w:p w:rsidR="00FC37D0" w:rsidRPr="003823A2" w:rsidRDefault="009812AD" w:rsidP="003823A2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3A2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FC37D0" w:rsidRPr="003823A2">
        <w:rPr>
          <w:rFonts w:ascii="Times New Roman" w:hAnsi="Times New Roman" w:cs="Times New Roman"/>
          <w:i/>
          <w:sz w:val="28"/>
          <w:szCs w:val="28"/>
        </w:rPr>
        <w:t xml:space="preserve">было разработано в рамках реализации муниципальной программы «Содействие развитию предпринимательства, туризма и торговли в Череповецком муниципальном районе на 2014-2020 годы»,  </w:t>
      </w:r>
      <w:r w:rsidR="00FC37D0" w:rsidRPr="003823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утвержденной постановлением администрации Череповецкого муниципального района от 04.10.2013 № </w:t>
      </w:r>
      <w:r w:rsidR="00FC37D0" w:rsidRPr="003823A2">
        <w:rPr>
          <w:rFonts w:ascii="Times New Roman" w:hAnsi="Times New Roman" w:cs="Times New Roman"/>
          <w:i/>
          <w:sz w:val="28"/>
          <w:szCs w:val="28"/>
        </w:rPr>
        <w:t xml:space="preserve">2551. </w:t>
      </w:r>
      <w:r w:rsidR="000A3EA7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18E0">
        <w:rPr>
          <w:rFonts w:ascii="Times New Roman" w:hAnsi="Times New Roman" w:cs="Times New Roman"/>
          <w:i/>
          <w:sz w:val="28"/>
          <w:szCs w:val="28"/>
        </w:rPr>
        <w:t>Нормативным а</w:t>
      </w:r>
      <w:r w:rsidR="00FC37D0" w:rsidRPr="003823A2">
        <w:rPr>
          <w:rFonts w:ascii="Times New Roman" w:hAnsi="Times New Roman" w:cs="Times New Roman"/>
          <w:i/>
          <w:sz w:val="28"/>
          <w:szCs w:val="28"/>
        </w:rPr>
        <w:t>ктом утверждено Положение о порядке предоставления субсидий субъектам малого и среднего предпринимательства на создание собственного дела (гранта)</w:t>
      </w:r>
      <w:r w:rsidR="000A3EA7" w:rsidRPr="003823A2">
        <w:rPr>
          <w:rFonts w:ascii="Times New Roman" w:hAnsi="Times New Roman" w:cs="Times New Roman"/>
          <w:i/>
          <w:sz w:val="28"/>
          <w:szCs w:val="28"/>
        </w:rPr>
        <w:t xml:space="preserve"> за счет средств бюджета района</w:t>
      </w:r>
      <w:r w:rsidR="00FC37D0" w:rsidRPr="003823A2">
        <w:rPr>
          <w:rFonts w:ascii="Times New Roman" w:hAnsi="Times New Roman" w:cs="Times New Roman"/>
          <w:i/>
          <w:sz w:val="28"/>
          <w:szCs w:val="28"/>
        </w:rPr>
        <w:t>.</w:t>
      </w:r>
    </w:p>
    <w:p w:rsidR="00460DBC" w:rsidRPr="00E75395" w:rsidRDefault="00431597" w:rsidP="00431597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5395">
        <w:rPr>
          <w:rFonts w:ascii="Times New Roman" w:hAnsi="Times New Roman" w:cs="Times New Roman"/>
          <w:sz w:val="28"/>
          <w:szCs w:val="28"/>
        </w:rPr>
        <w:lastRenderedPageBreak/>
        <w:t xml:space="preserve">Сфера деятельности </w:t>
      </w:r>
      <w:r w:rsidR="008A18E0" w:rsidRPr="00E75395">
        <w:rPr>
          <w:rFonts w:ascii="Times New Roman" w:hAnsi="Times New Roman" w:cs="Times New Roman"/>
          <w:sz w:val="28"/>
          <w:szCs w:val="28"/>
        </w:rPr>
        <w:t>нормативного а</w:t>
      </w:r>
      <w:r w:rsidRPr="00E75395">
        <w:rPr>
          <w:rFonts w:ascii="Times New Roman" w:hAnsi="Times New Roman" w:cs="Times New Roman"/>
          <w:sz w:val="28"/>
          <w:szCs w:val="28"/>
        </w:rPr>
        <w:t>кта: (</w:t>
      </w:r>
      <w:r w:rsidR="00460DBC" w:rsidRPr="00E75395">
        <w:rPr>
          <w:rFonts w:ascii="Times New Roman" w:hAnsi="Times New Roman" w:cs="Times New Roman"/>
          <w:sz w:val="28"/>
          <w:szCs w:val="28"/>
        </w:rPr>
        <w:t>описание предлагаемого нормативного регулирования и ины</w:t>
      </w:r>
      <w:r w:rsidR="00495A9E" w:rsidRPr="00E75395">
        <w:rPr>
          <w:rFonts w:ascii="Times New Roman" w:hAnsi="Times New Roman" w:cs="Times New Roman"/>
          <w:sz w:val="28"/>
          <w:szCs w:val="28"/>
        </w:rPr>
        <w:t>е</w:t>
      </w:r>
      <w:r w:rsidR="00460DBC" w:rsidRPr="00E75395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495A9E" w:rsidRPr="00E75395">
        <w:rPr>
          <w:rFonts w:ascii="Times New Roman" w:hAnsi="Times New Roman" w:cs="Times New Roman"/>
          <w:sz w:val="28"/>
          <w:szCs w:val="28"/>
        </w:rPr>
        <w:t>е</w:t>
      </w:r>
      <w:r w:rsidR="00460DBC" w:rsidRPr="00E7539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495A9E" w:rsidRPr="00E75395">
        <w:rPr>
          <w:rFonts w:ascii="Times New Roman" w:hAnsi="Times New Roman" w:cs="Times New Roman"/>
          <w:sz w:val="28"/>
          <w:szCs w:val="28"/>
        </w:rPr>
        <w:t>ы</w:t>
      </w:r>
      <w:r w:rsidR="00460DBC" w:rsidRPr="00E75395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  <w:r w:rsidRPr="00E75395">
        <w:rPr>
          <w:rFonts w:ascii="Times New Roman" w:hAnsi="Times New Roman" w:cs="Times New Roman"/>
          <w:sz w:val="28"/>
          <w:szCs w:val="28"/>
        </w:rPr>
        <w:t>)</w:t>
      </w:r>
      <w:r w:rsidR="00E455F6" w:rsidRPr="00E75395">
        <w:rPr>
          <w:rFonts w:ascii="Times New Roman" w:hAnsi="Times New Roman" w:cs="Times New Roman"/>
          <w:sz w:val="28"/>
          <w:szCs w:val="28"/>
        </w:rPr>
        <w:t>.</w:t>
      </w:r>
    </w:p>
    <w:p w:rsidR="00852F9F" w:rsidRPr="003823A2" w:rsidRDefault="008A18E0" w:rsidP="00852F9F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Нормативный а</w:t>
      </w:r>
      <w:r w:rsidR="00016B01" w:rsidRPr="00F5010E">
        <w:rPr>
          <w:rFonts w:ascii="Times New Roman" w:hAnsi="Times New Roman" w:cs="Times New Roman"/>
          <w:i/>
          <w:sz w:val="28"/>
          <w:szCs w:val="28"/>
        </w:rPr>
        <w:t xml:space="preserve">кт регулирует отношения, связанные с предоставлением субсидий из бюджета </w:t>
      </w:r>
      <w:r w:rsidR="00016B01" w:rsidRPr="003823A2">
        <w:rPr>
          <w:rFonts w:ascii="Times New Roman" w:hAnsi="Times New Roman" w:cs="Times New Roman"/>
          <w:i/>
          <w:sz w:val="28"/>
          <w:szCs w:val="28"/>
        </w:rPr>
        <w:t xml:space="preserve">Череповецкого </w:t>
      </w:r>
      <w:r w:rsidR="00016B01" w:rsidRPr="00F5010E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016B01" w:rsidRPr="003823A2">
        <w:rPr>
          <w:rFonts w:ascii="Times New Roman" w:hAnsi="Times New Roman" w:cs="Times New Roman"/>
          <w:i/>
          <w:sz w:val="28"/>
          <w:szCs w:val="28"/>
        </w:rPr>
        <w:t>района</w:t>
      </w:r>
      <w:r w:rsidR="00F85F5A" w:rsidRPr="003823A2">
        <w:rPr>
          <w:rFonts w:ascii="Times New Roman" w:hAnsi="Times New Roman" w:cs="Times New Roman"/>
          <w:i/>
          <w:sz w:val="28"/>
          <w:szCs w:val="28"/>
        </w:rPr>
        <w:t>,</w:t>
      </w:r>
      <w:r w:rsidR="00016B01" w:rsidRPr="003823A2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852F9F" w:rsidRPr="003823A2">
        <w:rPr>
          <w:rFonts w:ascii="Times New Roman" w:hAnsi="Times New Roman" w:cs="Times New Roman"/>
          <w:i/>
          <w:sz w:val="28"/>
          <w:szCs w:val="28"/>
        </w:rPr>
        <w:t>возмещени</w:t>
      </w:r>
      <w:r w:rsidR="00016B01" w:rsidRPr="003823A2">
        <w:rPr>
          <w:rFonts w:ascii="Times New Roman" w:hAnsi="Times New Roman" w:cs="Times New Roman"/>
          <w:i/>
          <w:sz w:val="28"/>
          <w:szCs w:val="28"/>
        </w:rPr>
        <w:t>я</w:t>
      </w:r>
      <w:r w:rsidR="00852F9F" w:rsidRPr="003823A2">
        <w:rPr>
          <w:rFonts w:ascii="Times New Roman" w:hAnsi="Times New Roman" w:cs="Times New Roman"/>
          <w:i/>
          <w:sz w:val="28"/>
          <w:szCs w:val="28"/>
        </w:rPr>
        <w:t xml:space="preserve"> части понесенных расходов</w:t>
      </w:r>
      <w:r w:rsidR="00852F9F" w:rsidRPr="003823A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52F9F" w:rsidRPr="003823A2">
        <w:rPr>
          <w:rFonts w:ascii="Times New Roman" w:hAnsi="Times New Roman" w:cs="Times New Roman"/>
          <w:i/>
          <w:sz w:val="28"/>
          <w:szCs w:val="28"/>
        </w:rPr>
        <w:t xml:space="preserve"> и/или части планируемых расходов, связанных с реализацией </w:t>
      </w:r>
      <w:proofErr w:type="spellStart"/>
      <w:r w:rsidR="00852F9F" w:rsidRPr="003823A2">
        <w:rPr>
          <w:rFonts w:ascii="Times New Roman" w:hAnsi="Times New Roman" w:cs="Times New Roman"/>
          <w:i/>
          <w:sz w:val="28"/>
          <w:szCs w:val="28"/>
        </w:rPr>
        <w:t>бизнес-проекта</w:t>
      </w:r>
      <w:proofErr w:type="spellEnd"/>
      <w:r w:rsidR="00852F9F" w:rsidRPr="003823A2">
        <w:rPr>
          <w:rFonts w:ascii="Times New Roman" w:hAnsi="Times New Roman" w:cs="Times New Roman"/>
          <w:i/>
          <w:sz w:val="28"/>
          <w:szCs w:val="28"/>
        </w:rPr>
        <w:t xml:space="preserve"> и предусмотренных в </w:t>
      </w:r>
      <w:proofErr w:type="spellStart"/>
      <w:r w:rsidR="00852F9F" w:rsidRPr="003823A2">
        <w:rPr>
          <w:rFonts w:ascii="Times New Roman" w:hAnsi="Times New Roman" w:cs="Times New Roman"/>
          <w:i/>
          <w:sz w:val="28"/>
          <w:szCs w:val="28"/>
        </w:rPr>
        <w:t>бизнес-проекте</w:t>
      </w:r>
      <w:proofErr w:type="spellEnd"/>
      <w:r w:rsidR="00852F9F" w:rsidRPr="003823A2">
        <w:rPr>
          <w:rFonts w:ascii="Times New Roman" w:hAnsi="Times New Roman" w:cs="Times New Roman"/>
          <w:i/>
          <w:sz w:val="28"/>
          <w:szCs w:val="28"/>
        </w:rPr>
        <w:t>, за исключением расходов на выдачу заработной платы, перечисление налоговых платежей и платежей во внебюджетные фонды, а также приобретение за счет полученных средств иностранной валюты, за исключением операций, осуществляемых в</w:t>
      </w:r>
      <w:proofErr w:type="gramEnd"/>
      <w:r w:rsidR="00852F9F" w:rsidRPr="00382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52F9F" w:rsidRPr="003823A2">
        <w:rPr>
          <w:rFonts w:ascii="Times New Roman" w:hAnsi="Times New Roman" w:cs="Times New Roman"/>
          <w:i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  <w:proofErr w:type="gramEnd"/>
    </w:p>
    <w:p w:rsidR="00460DBC" w:rsidRPr="00E75395" w:rsidRDefault="00460DBC" w:rsidP="00460DBC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5395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852F9F" w:rsidRPr="003823A2" w:rsidRDefault="00852F9F" w:rsidP="003C5D5B">
      <w:pPr>
        <w:pStyle w:val="ConsPlusNormal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3A2">
        <w:rPr>
          <w:rFonts w:ascii="Times New Roman" w:hAnsi="Times New Roman" w:cs="Times New Roman"/>
          <w:i/>
          <w:sz w:val="28"/>
          <w:szCs w:val="28"/>
        </w:rPr>
        <w:t xml:space="preserve">Получателями грантов являются субъекты малого и среднего предпринимательства, зарегистрированные и (или) осуществляющие свою деятельность на территории Череповецкого муниципального района, с </w:t>
      </w:r>
      <w:proofErr w:type="gramStart"/>
      <w:r w:rsidRPr="003823A2">
        <w:rPr>
          <w:rFonts w:ascii="Times New Roman" w:hAnsi="Times New Roman" w:cs="Times New Roman"/>
          <w:i/>
          <w:sz w:val="28"/>
          <w:szCs w:val="28"/>
        </w:rPr>
        <w:t>даты</w:t>
      </w:r>
      <w:proofErr w:type="gramEnd"/>
      <w:r w:rsidRPr="003823A2">
        <w:rPr>
          <w:rFonts w:ascii="Times New Roman" w:hAnsi="Times New Roman" w:cs="Times New Roman"/>
          <w:i/>
          <w:sz w:val="28"/>
          <w:szCs w:val="28"/>
        </w:rPr>
        <w:t xml:space="preserve"> регистрации которых в качестве юридического лица, индивидуального предпринимателя, а также крестьянского (фермерского) хозяйства и потребительского кооператива на момент обращения за </w:t>
      </w:r>
      <w:proofErr w:type="spellStart"/>
      <w:r w:rsidRPr="003823A2">
        <w:rPr>
          <w:rFonts w:ascii="Times New Roman" w:hAnsi="Times New Roman" w:cs="Times New Roman"/>
          <w:i/>
          <w:sz w:val="28"/>
          <w:szCs w:val="28"/>
        </w:rPr>
        <w:t>грантовой</w:t>
      </w:r>
      <w:proofErr w:type="spellEnd"/>
      <w:r w:rsidRPr="003823A2">
        <w:rPr>
          <w:rFonts w:ascii="Times New Roman" w:hAnsi="Times New Roman" w:cs="Times New Roman"/>
          <w:i/>
          <w:sz w:val="28"/>
          <w:szCs w:val="28"/>
        </w:rPr>
        <w:t xml:space="preserve"> поддержкой прошло не более двух </w:t>
      </w:r>
      <w:r w:rsidRPr="003823A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823A2">
        <w:rPr>
          <w:rFonts w:ascii="Times New Roman" w:hAnsi="Times New Roman" w:cs="Times New Roman"/>
          <w:i/>
          <w:sz w:val="28"/>
          <w:szCs w:val="28"/>
        </w:rPr>
        <w:t xml:space="preserve">календарных лет. Предполагаемое количество начинающих предпринимателей, соответствующих критериям отбора </w:t>
      </w:r>
      <w:r w:rsidR="00CE7C99">
        <w:rPr>
          <w:rFonts w:ascii="Times New Roman" w:hAnsi="Times New Roman" w:cs="Times New Roman"/>
          <w:i/>
          <w:sz w:val="28"/>
          <w:szCs w:val="28"/>
        </w:rPr>
        <w:t xml:space="preserve">на получение субсидии (гранта) </w:t>
      </w:r>
      <w:r w:rsidRPr="003823A2">
        <w:rPr>
          <w:rFonts w:ascii="Times New Roman" w:hAnsi="Times New Roman" w:cs="Times New Roman"/>
          <w:i/>
          <w:sz w:val="28"/>
          <w:szCs w:val="28"/>
        </w:rPr>
        <w:t xml:space="preserve">в среднем </w:t>
      </w:r>
      <w:r w:rsidR="00CE7C99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02B6B" w:rsidRPr="001F03A2">
        <w:rPr>
          <w:rFonts w:ascii="Times New Roman" w:hAnsi="Times New Roman" w:cs="Times New Roman"/>
          <w:i/>
          <w:sz w:val="28"/>
          <w:szCs w:val="28"/>
        </w:rPr>
        <w:t>10</w:t>
      </w:r>
      <w:r w:rsidRPr="001F03A2">
        <w:rPr>
          <w:rFonts w:ascii="Times New Roman" w:hAnsi="Times New Roman" w:cs="Times New Roman"/>
          <w:i/>
          <w:sz w:val="28"/>
          <w:szCs w:val="28"/>
        </w:rPr>
        <w:t xml:space="preserve"> субъектов в год.</w:t>
      </w:r>
    </w:p>
    <w:p w:rsidR="00460DBC" w:rsidRPr="00E75395" w:rsidRDefault="00460DBC" w:rsidP="00460DBC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5395">
        <w:rPr>
          <w:rFonts w:ascii="Times New Roman" w:hAnsi="Times New Roman" w:cs="Times New Roman"/>
          <w:sz w:val="28"/>
          <w:szCs w:val="28"/>
        </w:rPr>
        <w:t>новые, изменяемые, отменяемые функции, полномочия, обязанности и права органов местного самоуправления Череповецкого муниципального района, а также порядок их реализации;</w:t>
      </w:r>
    </w:p>
    <w:p w:rsidR="008A707B" w:rsidRDefault="008A707B" w:rsidP="00C315FF">
      <w:pPr>
        <w:pStyle w:val="ConsPlusNormal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C02B6B" w:rsidRPr="00C02B6B">
        <w:rPr>
          <w:rFonts w:ascii="Times New Roman" w:hAnsi="Times New Roman" w:cs="Times New Roman"/>
          <w:i/>
          <w:sz w:val="28"/>
          <w:szCs w:val="28"/>
        </w:rPr>
        <w:t>овы</w:t>
      </w:r>
      <w:r w:rsidR="00C02B6B">
        <w:rPr>
          <w:rFonts w:ascii="Times New Roman" w:hAnsi="Times New Roman" w:cs="Times New Roman"/>
          <w:i/>
          <w:sz w:val="28"/>
          <w:szCs w:val="28"/>
        </w:rPr>
        <w:t>х</w:t>
      </w:r>
      <w:r w:rsidR="00C02B6B" w:rsidRPr="00C02B6B">
        <w:rPr>
          <w:rFonts w:ascii="Times New Roman" w:hAnsi="Times New Roman" w:cs="Times New Roman"/>
          <w:i/>
          <w:sz w:val="28"/>
          <w:szCs w:val="28"/>
        </w:rPr>
        <w:t>, изменяемы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="00C02B6B" w:rsidRPr="00C02B6B">
        <w:rPr>
          <w:rFonts w:ascii="Times New Roman" w:hAnsi="Times New Roman" w:cs="Times New Roman"/>
          <w:i/>
          <w:sz w:val="28"/>
          <w:szCs w:val="28"/>
        </w:rPr>
        <w:t>, отменяемы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="00C02B6B" w:rsidRPr="00C02B6B">
        <w:rPr>
          <w:rFonts w:ascii="Times New Roman" w:hAnsi="Times New Roman" w:cs="Times New Roman"/>
          <w:i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C02B6B" w:rsidRPr="00C02B6B">
        <w:rPr>
          <w:rFonts w:ascii="Times New Roman" w:hAnsi="Times New Roman" w:cs="Times New Roman"/>
          <w:i/>
          <w:sz w:val="28"/>
          <w:szCs w:val="28"/>
        </w:rPr>
        <w:t>, полномочи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C02B6B" w:rsidRPr="00C02B6B">
        <w:rPr>
          <w:rFonts w:ascii="Times New Roman" w:hAnsi="Times New Roman" w:cs="Times New Roman"/>
          <w:i/>
          <w:sz w:val="28"/>
          <w:szCs w:val="28"/>
        </w:rPr>
        <w:t>, обязанност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C02B6B" w:rsidRPr="00C02B6B">
        <w:rPr>
          <w:rFonts w:ascii="Times New Roman" w:hAnsi="Times New Roman" w:cs="Times New Roman"/>
          <w:i/>
          <w:sz w:val="28"/>
          <w:szCs w:val="28"/>
        </w:rPr>
        <w:t xml:space="preserve"> и</w:t>
      </w:r>
    </w:p>
    <w:p w:rsidR="00C315FF" w:rsidRPr="00C02B6B" w:rsidRDefault="00C02B6B" w:rsidP="008A707B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B6B">
        <w:rPr>
          <w:rFonts w:ascii="Times New Roman" w:hAnsi="Times New Roman" w:cs="Times New Roman"/>
          <w:i/>
          <w:sz w:val="28"/>
          <w:szCs w:val="28"/>
        </w:rPr>
        <w:t xml:space="preserve"> прав органов местного самоуправления</w:t>
      </w:r>
      <w:r w:rsidR="008A707B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="00226173">
        <w:rPr>
          <w:rFonts w:ascii="Times New Roman" w:hAnsi="Times New Roman" w:cs="Times New Roman"/>
          <w:i/>
          <w:sz w:val="28"/>
          <w:szCs w:val="28"/>
        </w:rPr>
        <w:t xml:space="preserve"> было.</w:t>
      </w:r>
    </w:p>
    <w:p w:rsidR="00460DBC" w:rsidRPr="00E75395" w:rsidRDefault="00460DBC" w:rsidP="00460DBC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5395">
        <w:rPr>
          <w:rFonts w:ascii="Times New Roman" w:hAnsi="Times New Roman" w:cs="Times New Roman"/>
          <w:sz w:val="28"/>
          <w:szCs w:val="28"/>
        </w:rPr>
        <w:t>оценка расходов (возможных поступлений) бюджета Череповецкого муниципального района;</w:t>
      </w:r>
    </w:p>
    <w:p w:rsidR="00F85F5A" w:rsidRPr="003823A2" w:rsidRDefault="00B745D1" w:rsidP="001A0BBA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Ежегодно</w:t>
      </w:r>
      <w:r w:rsidR="008A1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расходы бюджета района </w:t>
      </w:r>
      <w:r w:rsidR="008A1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выделение субсидии субъектам малого и среднего предпринимательства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составляют</w:t>
      </w:r>
      <w:r w:rsidR="008A18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100,0 тысяч рублей.</w:t>
      </w:r>
    </w:p>
    <w:p w:rsidR="00460DBC" w:rsidRPr="00E75395" w:rsidRDefault="00460DBC" w:rsidP="00460DBC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5395">
        <w:rPr>
          <w:rFonts w:ascii="Times New Roman" w:hAnsi="Times New Roman" w:cs="Times New Roman"/>
          <w:sz w:val="28"/>
          <w:szCs w:val="28"/>
        </w:rPr>
        <w:t>новые, изменяемые, отменяемые обязанности, запреты, ограничения для субъектов предпринимательской и инвестиционной деятельности либо изменение содержания таких обязанностей, запретов, ограничений, а также порядок организации их исполнения;</w:t>
      </w:r>
    </w:p>
    <w:p w:rsidR="008A18E0" w:rsidRDefault="00B34B84" w:rsidP="00B34B84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Новых з</w:t>
      </w:r>
      <w:r w:rsidRPr="00B34B84">
        <w:rPr>
          <w:rFonts w:ascii="Times New Roman" w:hAnsi="Times New Roman" w:cs="Times New Roman"/>
          <w:i/>
          <w:sz w:val="28"/>
          <w:szCs w:val="28"/>
        </w:rPr>
        <w:t>апретов, ограничений, обязанностей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субъектов </w:t>
      </w:r>
    </w:p>
    <w:p w:rsidR="00697946" w:rsidRDefault="00B34B84" w:rsidP="00B830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8E0">
        <w:rPr>
          <w:rFonts w:ascii="Times New Roman" w:hAnsi="Times New Roman" w:cs="Times New Roman"/>
          <w:i/>
          <w:sz w:val="28"/>
          <w:szCs w:val="28"/>
        </w:rPr>
        <w:lastRenderedPageBreak/>
        <w:t>предпринимательс</w:t>
      </w:r>
      <w:r w:rsidR="008A18E0" w:rsidRPr="008A18E0">
        <w:rPr>
          <w:rFonts w:ascii="Times New Roman" w:hAnsi="Times New Roman" w:cs="Times New Roman"/>
          <w:i/>
          <w:sz w:val="28"/>
          <w:szCs w:val="28"/>
        </w:rPr>
        <w:t xml:space="preserve">кой  и инвестиционной деятельности </w:t>
      </w:r>
      <w:r w:rsidR="004D7D04">
        <w:rPr>
          <w:rFonts w:ascii="Times New Roman" w:hAnsi="Times New Roman" w:cs="Times New Roman"/>
          <w:i/>
          <w:sz w:val="28"/>
          <w:szCs w:val="28"/>
        </w:rPr>
        <w:t xml:space="preserve">в нормативном акте </w:t>
      </w:r>
      <w:r w:rsidR="008A18E0" w:rsidRPr="008A18E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8A18E0">
        <w:rPr>
          <w:rFonts w:ascii="Times New Roman" w:hAnsi="Times New Roman" w:cs="Times New Roman"/>
          <w:i/>
          <w:sz w:val="28"/>
          <w:szCs w:val="28"/>
        </w:rPr>
        <w:t>введено</w:t>
      </w:r>
      <w:r w:rsidR="008A18E0" w:rsidRPr="008A18E0">
        <w:rPr>
          <w:rFonts w:ascii="Times New Roman" w:hAnsi="Times New Roman" w:cs="Times New Roman"/>
          <w:i/>
          <w:sz w:val="28"/>
          <w:szCs w:val="28"/>
        </w:rPr>
        <w:t>.</w:t>
      </w:r>
      <w:r w:rsidR="004D7D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7946" w:rsidRDefault="004D7D04" w:rsidP="00B830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Сокращен </w:t>
      </w:r>
      <w:r w:rsidR="007F62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перечень документов</w:t>
      </w:r>
      <w:r w:rsidR="00697946">
        <w:rPr>
          <w:rFonts w:ascii="Times New Roman" w:hAnsi="Times New Roman" w:cs="Times New Roman"/>
          <w:i/>
          <w:sz w:val="28"/>
          <w:szCs w:val="28"/>
        </w:rPr>
        <w:t xml:space="preserve">, представляемых субъектами малого и среднего </w:t>
      </w:r>
      <w:r w:rsidR="00B830C9">
        <w:rPr>
          <w:rFonts w:ascii="Times New Roman" w:hAnsi="Times New Roman" w:cs="Times New Roman"/>
          <w:i/>
          <w:sz w:val="28"/>
          <w:szCs w:val="28"/>
        </w:rPr>
        <w:t>предпринимательства</w:t>
      </w:r>
      <w:r w:rsidR="00697946">
        <w:rPr>
          <w:rFonts w:ascii="Times New Roman" w:hAnsi="Times New Roman" w:cs="Times New Roman"/>
          <w:i/>
          <w:sz w:val="28"/>
          <w:szCs w:val="28"/>
        </w:rPr>
        <w:t xml:space="preserve">, претендующими на получение </w:t>
      </w:r>
      <w:proofErr w:type="gramStart"/>
      <w:r w:rsidR="00697946">
        <w:rPr>
          <w:rFonts w:ascii="Times New Roman" w:hAnsi="Times New Roman" w:cs="Times New Roman"/>
          <w:i/>
          <w:sz w:val="28"/>
          <w:szCs w:val="28"/>
        </w:rPr>
        <w:t>субсидии</w:t>
      </w:r>
      <w:proofErr w:type="gramEnd"/>
      <w:r w:rsidR="00697946">
        <w:rPr>
          <w:rFonts w:ascii="Times New Roman" w:hAnsi="Times New Roman" w:cs="Times New Roman"/>
          <w:i/>
          <w:sz w:val="28"/>
          <w:szCs w:val="28"/>
        </w:rPr>
        <w:t xml:space="preserve"> на создание собственного дела (гранта)</w:t>
      </w:r>
      <w:r w:rsidR="00B830C9">
        <w:rPr>
          <w:rFonts w:ascii="Times New Roman" w:hAnsi="Times New Roman" w:cs="Times New Roman"/>
          <w:i/>
          <w:sz w:val="28"/>
          <w:szCs w:val="28"/>
        </w:rPr>
        <w:t>.</w:t>
      </w:r>
    </w:p>
    <w:p w:rsidR="00B830C9" w:rsidRDefault="00B830C9" w:rsidP="00B830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Из перечня документов</w:t>
      </w:r>
      <w:r w:rsidR="00697946">
        <w:rPr>
          <w:rFonts w:ascii="Times New Roman" w:hAnsi="Times New Roman" w:cs="Times New Roman"/>
          <w:i/>
          <w:sz w:val="28"/>
          <w:szCs w:val="28"/>
        </w:rPr>
        <w:t xml:space="preserve"> для конкурсного отбора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исключены</w:t>
      </w:r>
      <w:r w:rsidR="007F62DC">
        <w:rPr>
          <w:rFonts w:ascii="Times New Roman" w:hAnsi="Times New Roman" w:cs="Times New Roman"/>
          <w:i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830C9" w:rsidRPr="00B830C9" w:rsidRDefault="00B830C9" w:rsidP="00B830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0C9">
        <w:rPr>
          <w:rFonts w:ascii="Times New Roman" w:hAnsi="Times New Roman" w:cs="Times New Roman"/>
          <w:i/>
          <w:sz w:val="28"/>
          <w:szCs w:val="28"/>
        </w:rPr>
        <w:t xml:space="preserve">- копии учредительных документов юридического лица, </w:t>
      </w:r>
    </w:p>
    <w:p w:rsidR="00B830C9" w:rsidRDefault="00B830C9" w:rsidP="00B830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30C9">
        <w:rPr>
          <w:rFonts w:ascii="Times New Roman" w:hAnsi="Times New Roman" w:cs="Times New Roman"/>
          <w:i/>
          <w:sz w:val="28"/>
          <w:szCs w:val="28"/>
        </w:rPr>
        <w:t xml:space="preserve">- копии свидетельства о государственной регистрации юридического лица или </w:t>
      </w:r>
      <w:r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предпринимателя,</w:t>
      </w:r>
    </w:p>
    <w:p w:rsidR="00B34B84" w:rsidRPr="00697946" w:rsidRDefault="00B830C9" w:rsidP="00B830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946">
        <w:rPr>
          <w:rFonts w:ascii="Times New Roman" w:hAnsi="Times New Roman" w:cs="Times New Roman"/>
          <w:i/>
          <w:sz w:val="28"/>
          <w:szCs w:val="28"/>
        </w:rPr>
        <w:t>- выписк</w:t>
      </w:r>
      <w:r w:rsidR="00697946" w:rsidRPr="00697946">
        <w:rPr>
          <w:rFonts w:ascii="Times New Roman" w:hAnsi="Times New Roman" w:cs="Times New Roman"/>
          <w:i/>
          <w:sz w:val="28"/>
          <w:szCs w:val="28"/>
        </w:rPr>
        <w:t>и</w:t>
      </w:r>
      <w:r w:rsidRPr="00697946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697946" w:rsidRPr="00697946">
        <w:rPr>
          <w:rFonts w:ascii="Times New Roman" w:hAnsi="Times New Roman" w:cs="Times New Roman"/>
          <w:i/>
          <w:sz w:val="28"/>
          <w:szCs w:val="28"/>
        </w:rPr>
        <w:t xml:space="preserve"> Единого государственного реестра юридических лиц или индивидуальных предпринимателей</w:t>
      </w:r>
      <w:r w:rsidRPr="00697946">
        <w:rPr>
          <w:rFonts w:ascii="Times New Roman" w:hAnsi="Times New Roman" w:cs="Times New Roman"/>
          <w:i/>
          <w:sz w:val="28"/>
          <w:szCs w:val="28"/>
        </w:rPr>
        <w:t>,</w:t>
      </w:r>
    </w:p>
    <w:p w:rsidR="00B830C9" w:rsidRDefault="00B830C9" w:rsidP="00B830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</w:t>
      </w:r>
      <w:r w:rsidRPr="00B830C9">
        <w:rPr>
          <w:rFonts w:ascii="Times New Roman" w:hAnsi="Times New Roman" w:cs="Times New Roman"/>
          <w:bCs/>
          <w:i/>
          <w:sz w:val="28"/>
          <w:szCs w:val="28"/>
        </w:rPr>
        <w:t xml:space="preserve">окумент, подтверждающий среднесписочную численность </w:t>
      </w:r>
      <w:r w:rsidRPr="00B830C9">
        <w:rPr>
          <w:rFonts w:ascii="Times New Roman" w:hAnsi="Times New Roman" w:cs="Times New Roman"/>
          <w:i/>
          <w:sz w:val="28"/>
          <w:szCs w:val="28"/>
        </w:rPr>
        <w:t>работников за предшествующий год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830C9" w:rsidRDefault="00B830C9" w:rsidP="00B830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</w:t>
      </w:r>
      <w:r w:rsidRPr="00B830C9">
        <w:rPr>
          <w:rFonts w:ascii="Times New Roman" w:hAnsi="Times New Roman" w:cs="Times New Roman"/>
          <w:i/>
          <w:sz w:val="28"/>
          <w:szCs w:val="28"/>
        </w:rPr>
        <w:t>окумент, подтверждающий сведения о выручке организации за предшествующий год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97946" w:rsidRPr="00B830C9" w:rsidRDefault="00697946" w:rsidP="00B830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 же в связи с кадровыми перестановками изменен состав общественного совета.</w:t>
      </w:r>
    </w:p>
    <w:p w:rsidR="00460DBC" w:rsidRPr="00E75395" w:rsidRDefault="00460DBC" w:rsidP="00460DBC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5395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ограничений;</w:t>
      </w:r>
    </w:p>
    <w:p w:rsidR="00A43480" w:rsidRDefault="008A18E0" w:rsidP="00B745D1">
      <w:pPr>
        <w:pStyle w:val="a5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Нормативный </w:t>
      </w:r>
      <w:r w:rsidR="00226173" w:rsidRPr="00A43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B745D1" w:rsidRPr="00A43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 не способствует возникновению </w:t>
      </w:r>
      <w:proofErr w:type="gramStart"/>
      <w:r w:rsidR="00B745D1" w:rsidRPr="00A43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дополнительных</w:t>
      </w:r>
      <w:proofErr w:type="gramEnd"/>
    </w:p>
    <w:p w:rsidR="00B745D1" w:rsidRPr="00A43480" w:rsidRDefault="00B745D1" w:rsidP="00A4348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необоснованных расходов физических и юридических лиц. </w:t>
      </w:r>
    </w:p>
    <w:p w:rsidR="00460DBC" w:rsidRPr="00E75395" w:rsidRDefault="00460DBC" w:rsidP="00460DBC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5395">
        <w:rPr>
          <w:rFonts w:ascii="Times New Roman" w:hAnsi="Times New Roman" w:cs="Times New Roman"/>
          <w:sz w:val="28"/>
          <w:szCs w:val="28"/>
        </w:rPr>
        <w:t>риски при решении проблемы предложенным способом нормативного регулирования и риски негативных последствий;</w:t>
      </w:r>
    </w:p>
    <w:p w:rsidR="00927AF2" w:rsidRPr="003823A2" w:rsidRDefault="00085394" w:rsidP="00927AF2">
      <w:pPr>
        <w:pStyle w:val="ConsPlusNormal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3A2">
        <w:rPr>
          <w:rFonts w:ascii="Times New Roman" w:hAnsi="Times New Roman" w:cs="Times New Roman"/>
          <w:i/>
          <w:sz w:val="28"/>
          <w:szCs w:val="28"/>
        </w:rPr>
        <w:t xml:space="preserve">Риски связаны с возвратом субсидии  (гранта) в бюджет района в связи с нецелевым расходованием. </w:t>
      </w:r>
    </w:p>
    <w:p w:rsidR="00460DBC" w:rsidRPr="00E75395" w:rsidRDefault="00460DBC" w:rsidP="00460DBC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5395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</w:t>
      </w:r>
      <w:r w:rsidR="00495A9E" w:rsidRPr="00E75395">
        <w:rPr>
          <w:rFonts w:ascii="Times New Roman" w:hAnsi="Times New Roman" w:cs="Times New Roman"/>
          <w:sz w:val="28"/>
          <w:szCs w:val="28"/>
        </w:rPr>
        <w:t>ия на ранее возникшие отношения.</w:t>
      </w:r>
    </w:p>
    <w:p w:rsidR="007608ED" w:rsidRPr="003823A2" w:rsidRDefault="00D9078A" w:rsidP="003823A2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Нормативный а</w:t>
      </w:r>
      <w:r w:rsidR="003823A2" w:rsidRPr="003823A2">
        <w:rPr>
          <w:rFonts w:ascii="Times New Roman" w:hAnsi="Times New Roman" w:cs="Times New Roman"/>
          <w:i/>
          <w:sz w:val="28"/>
          <w:szCs w:val="28"/>
        </w:rPr>
        <w:t>кт действующий.</w:t>
      </w:r>
    </w:p>
    <w:p w:rsidR="00460DBC" w:rsidRPr="00460DBC" w:rsidRDefault="00460DBC" w:rsidP="00460D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>Н</w:t>
      </w:r>
      <w:r w:rsidRPr="00460DBC">
        <w:rPr>
          <w:rFonts w:ascii="Times New Roman" w:hAnsi="Times New Roman" w:cs="Times New Roman"/>
          <w:sz w:val="28"/>
          <w:szCs w:val="28"/>
        </w:rPr>
        <w:t xml:space="preserve">егативных последствий от </w:t>
      </w:r>
      <w:r w:rsidR="00D9078A">
        <w:rPr>
          <w:rFonts w:ascii="Times New Roman" w:hAnsi="Times New Roman" w:cs="Times New Roman"/>
          <w:sz w:val="28"/>
          <w:szCs w:val="28"/>
        </w:rPr>
        <w:t>действия нормативного</w:t>
      </w:r>
      <w:r w:rsidRPr="00460DBC">
        <w:rPr>
          <w:rFonts w:ascii="Times New Roman" w:hAnsi="Times New Roman" w:cs="Times New Roman"/>
          <w:sz w:val="28"/>
          <w:szCs w:val="28"/>
        </w:rPr>
        <w:t xml:space="preserve"> акта не прогнозируется,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ходе анализа и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ассмотрения </w:t>
      </w:r>
      <w:r w:rsidR="00D9078A">
        <w:rPr>
          <w:rFonts w:ascii="Times New Roman" w:hAnsi="Times New Roman" w:cs="Times New Roman"/>
          <w:sz w:val="28"/>
          <w:szCs w:val="28"/>
        </w:rPr>
        <w:t>нормативного</w:t>
      </w:r>
      <w:r w:rsidR="00D9078A" w:rsidRPr="00460DBC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460DBC">
        <w:rPr>
          <w:rFonts w:ascii="Times New Roman" w:hAnsi="Times New Roman" w:cs="Times New Roman"/>
          <w:sz w:val="28"/>
          <w:szCs w:val="28"/>
        </w:rPr>
        <w:t xml:space="preserve"> отрицательных посылов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в его реализации не выявлено. </w:t>
      </w:r>
    </w:p>
    <w:p w:rsidR="00460DBC" w:rsidRPr="00460DBC" w:rsidRDefault="00460DBC" w:rsidP="00B924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Уполномоченным органом установлено, что </w:t>
      </w:r>
      <w:r w:rsidRPr="00B924B7">
        <w:rPr>
          <w:rFonts w:ascii="Times New Roman" w:hAnsi="Times New Roman" w:cs="Times New Roman"/>
          <w:sz w:val="28"/>
          <w:szCs w:val="28"/>
        </w:rPr>
        <w:t>п</w:t>
      </w:r>
      <w:r w:rsidRPr="00460DBC">
        <w:rPr>
          <w:rFonts w:ascii="Times New Roman" w:hAnsi="Times New Roman" w:cs="Times New Roman"/>
          <w:sz w:val="28"/>
          <w:szCs w:val="28"/>
        </w:rPr>
        <w:t xml:space="preserve">роцедуры </w:t>
      </w:r>
      <w:r w:rsidR="00D9078A">
        <w:rPr>
          <w:rFonts w:ascii="Times New Roman" w:hAnsi="Times New Roman" w:cs="Times New Roman"/>
          <w:sz w:val="28"/>
          <w:szCs w:val="28"/>
        </w:rPr>
        <w:t>экспертизы нормативного акта</w:t>
      </w:r>
      <w:r w:rsidRPr="00460DBC">
        <w:rPr>
          <w:rFonts w:ascii="Times New Roman" w:hAnsi="Times New Roman" w:cs="Times New Roman"/>
          <w:sz w:val="28"/>
          <w:szCs w:val="28"/>
        </w:rPr>
        <w:t>, разработчиком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соблюдены.</w:t>
      </w:r>
    </w:p>
    <w:p w:rsidR="00B924B7" w:rsidRPr="00B924B7" w:rsidRDefault="00460DBC" w:rsidP="00B924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DBC">
        <w:rPr>
          <w:rFonts w:ascii="Times New Roman" w:hAnsi="Times New Roman" w:cs="Times New Roman"/>
          <w:sz w:val="28"/>
          <w:szCs w:val="28"/>
        </w:rPr>
        <w:t>Рассмотрены все возможные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>варианты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924B7">
        <w:rPr>
          <w:rFonts w:ascii="Times New Roman" w:hAnsi="Times New Roman" w:cs="Times New Roman"/>
          <w:sz w:val="28"/>
          <w:szCs w:val="28"/>
        </w:rPr>
        <w:t>р</w:t>
      </w:r>
      <w:r w:rsidRPr="00460DBC">
        <w:rPr>
          <w:rFonts w:ascii="Times New Roman" w:hAnsi="Times New Roman" w:cs="Times New Roman"/>
          <w:sz w:val="28"/>
          <w:szCs w:val="28"/>
        </w:rPr>
        <w:t>егулирования выявленной проблемы</w:t>
      </w:r>
      <w:r w:rsidR="00B924B7" w:rsidRPr="00B924B7">
        <w:rPr>
          <w:rFonts w:ascii="Times New Roman" w:hAnsi="Times New Roman" w:cs="Times New Roman"/>
          <w:sz w:val="28"/>
          <w:szCs w:val="28"/>
        </w:rPr>
        <w:t>.</w:t>
      </w:r>
      <w:r w:rsidRPr="00460DB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сделан, исходя из оценки возможности достижения </w:t>
      </w:r>
      <w:r w:rsidRPr="00B924B7">
        <w:rPr>
          <w:rFonts w:ascii="Times New Roman" w:hAnsi="Times New Roman" w:cs="Times New Roman"/>
          <w:sz w:val="28"/>
          <w:szCs w:val="28"/>
        </w:rPr>
        <w:t>з</w:t>
      </w:r>
      <w:r w:rsidRPr="00460DBC">
        <w:rPr>
          <w:rFonts w:ascii="Times New Roman" w:hAnsi="Times New Roman" w:cs="Times New Roman"/>
          <w:sz w:val="28"/>
          <w:szCs w:val="28"/>
        </w:rPr>
        <w:t xml:space="preserve">аявленных целей правового регулирования. </w:t>
      </w:r>
    </w:p>
    <w:p w:rsidR="00460DBC" w:rsidRPr="00460DBC" w:rsidRDefault="00460DBC" w:rsidP="00B924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DBC">
        <w:rPr>
          <w:rFonts w:ascii="Times New Roman" w:hAnsi="Times New Roman" w:cs="Times New Roman"/>
          <w:sz w:val="28"/>
          <w:szCs w:val="28"/>
        </w:rPr>
        <w:t xml:space="preserve">Таким образом, с учетом отсутствия замечаний по </w:t>
      </w:r>
      <w:r w:rsidR="00D9078A">
        <w:rPr>
          <w:rFonts w:ascii="Times New Roman" w:hAnsi="Times New Roman" w:cs="Times New Roman"/>
          <w:sz w:val="28"/>
          <w:szCs w:val="28"/>
        </w:rPr>
        <w:t>нормативному акту</w:t>
      </w:r>
      <w:r w:rsidRPr="00460DBC">
        <w:rPr>
          <w:rFonts w:ascii="Times New Roman" w:hAnsi="Times New Roman" w:cs="Times New Roman"/>
          <w:sz w:val="28"/>
          <w:szCs w:val="28"/>
        </w:rPr>
        <w:t xml:space="preserve"> </w:t>
      </w:r>
      <w:r w:rsidR="00D9078A">
        <w:rPr>
          <w:rFonts w:ascii="Times New Roman" w:hAnsi="Times New Roman" w:cs="Times New Roman"/>
          <w:sz w:val="28"/>
          <w:szCs w:val="28"/>
        </w:rPr>
        <w:t xml:space="preserve">и </w:t>
      </w:r>
      <w:r w:rsidRPr="00460DBC">
        <w:rPr>
          <w:rFonts w:ascii="Times New Roman" w:hAnsi="Times New Roman" w:cs="Times New Roman"/>
          <w:sz w:val="28"/>
          <w:szCs w:val="28"/>
        </w:rPr>
        <w:t xml:space="preserve"> на основании информации,</w:t>
      </w:r>
      <w:r w:rsidR="00B924B7"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представленной разработчиком </w:t>
      </w:r>
      <w:r w:rsidR="00D9078A">
        <w:rPr>
          <w:rFonts w:ascii="Times New Roman" w:hAnsi="Times New Roman" w:cs="Times New Roman"/>
          <w:sz w:val="28"/>
          <w:szCs w:val="28"/>
        </w:rPr>
        <w:t>нормативного</w:t>
      </w:r>
      <w:r w:rsidR="00D9078A" w:rsidRPr="00460DBC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460DBC">
        <w:rPr>
          <w:rFonts w:ascii="Times New Roman" w:hAnsi="Times New Roman" w:cs="Times New Roman"/>
          <w:sz w:val="28"/>
          <w:szCs w:val="28"/>
        </w:rPr>
        <w:t>,</w:t>
      </w:r>
      <w:r w:rsidRPr="00B924B7">
        <w:rPr>
          <w:rFonts w:ascii="Times New Roman" w:hAnsi="Times New Roman" w:cs="Times New Roman"/>
          <w:sz w:val="28"/>
          <w:szCs w:val="28"/>
        </w:rPr>
        <w:t xml:space="preserve"> </w:t>
      </w:r>
      <w:r w:rsidRPr="00460DBC">
        <w:rPr>
          <w:rFonts w:ascii="Times New Roman" w:hAnsi="Times New Roman" w:cs="Times New Roman"/>
          <w:sz w:val="28"/>
          <w:szCs w:val="28"/>
        </w:rPr>
        <w:t xml:space="preserve">уполномоченный орган полагает, что положения </w:t>
      </w:r>
      <w:r w:rsidR="00D9078A">
        <w:rPr>
          <w:rFonts w:ascii="Times New Roman" w:hAnsi="Times New Roman" w:cs="Times New Roman"/>
          <w:sz w:val="28"/>
          <w:szCs w:val="28"/>
        </w:rPr>
        <w:t>нормативного</w:t>
      </w:r>
      <w:r w:rsidR="00D9078A" w:rsidRPr="00460DBC">
        <w:rPr>
          <w:rFonts w:ascii="Times New Roman" w:hAnsi="Times New Roman" w:cs="Times New Roman"/>
          <w:sz w:val="28"/>
          <w:szCs w:val="28"/>
        </w:rPr>
        <w:t xml:space="preserve"> акта </w:t>
      </w:r>
      <w:r w:rsidRPr="00460DBC">
        <w:rPr>
          <w:rFonts w:ascii="Times New Roman" w:hAnsi="Times New Roman" w:cs="Times New Roman"/>
          <w:sz w:val="28"/>
          <w:szCs w:val="28"/>
        </w:rPr>
        <w:t xml:space="preserve">не </w:t>
      </w:r>
      <w:r w:rsidRPr="00460DBC">
        <w:rPr>
          <w:rFonts w:ascii="Times New Roman" w:hAnsi="Times New Roman" w:cs="Times New Roman"/>
          <w:sz w:val="28"/>
          <w:szCs w:val="28"/>
        </w:rPr>
        <w:lastRenderedPageBreak/>
        <w:t xml:space="preserve">вводят избыточные </w:t>
      </w:r>
      <w:r w:rsidRPr="00B924B7">
        <w:rPr>
          <w:rFonts w:ascii="Times New Roman" w:hAnsi="Times New Roman" w:cs="Times New Roman"/>
          <w:sz w:val="28"/>
          <w:szCs w:val="28"/>
        </w:rPr>
        <w:t>о</w:t>
      </w:r>
      <w:r w:rsidRPr="00460DBC">
        <w:rPr>
          <w:rFonts w:ascii="Times New Roman" w:hAnsi="Times New Roman" w:cs="Times New Roman"/>
          <w:sz w:val="28"/>
          <w:szCs w:val="28"/>
        </w:rPr>
        <w:t xml:space="preserve">бязанности, запреты и ограничения для субъектов предпринимательской и инвестиционной деятельности и не способствуют их введению, а также не </w:t>
      </w:r>
      <w:r w:rsidRPr="00B924B7">
        <w:rPr>
          <w:rFonts w:ascii="Times New Roman" w:hAnsi="Times New Roman" w:cs="Times New Roman"/>
          <w:sz w:val="28"/>
          <w:szCs w:val="28"/>
        </w:rPr>
        <w:t>с</w:t>
      </w:r>
      <w:r w:rsidRPr="00460DBC">
        <w:rPr>
          <w:rFonts w:ascii="Times New Roman" w:hAnsi="Times New Roman" w:cs="Times New Roman"/>
          <w:sz w:val="28"/>
          <w:szCs w:val="28"/>
        </w:rPr>
        <w:t>пособствуют возникновению необоснованных расходов субъектов предпринимательской и инвестиционной деятельности и бюджета</w:t>
      </w:r>
      <w:r w:rsidR="00E340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0D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0DBC" w:rsidRDefault="00460DBC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FF6" w:rsidRPr="00B924B7" w:rsidRDefault="002D7FF6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8ED" w:rsidRPr="00B924B7" w:rsidRDefault="007608ED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="00B924B7">
        <w:rPr>
          <w:rFonts w:ascii="Times New Roman" w:hAnsi="Times New Roman" w:cs="Times New Roman"/>
          <w:sz w:val="28"/>
          <w:szCs w:val="28"/>
        </w:rPr>
        <w:t>________</w:t>
      </w:r>
      <w:r w:rsidRPr="00B924B7">
        <w:rPr>
          <w:rFonts w:ascii="Times New Roman" w:hAnsi="Times New Roman" w:cs="Times New Roman"/>
          <w:sz w:val="28"/>
          <w:szCs w:val="28"/>
        </w:rPr>
        <w:t xml:space="preserve">______       </w:t>
      </w:r>
      <w:r w:rsidR="00B924B7">
        <w:rPr>
          <w:rFonts w:ascii="Times New Roman" w:hAnsi="Times New Roman" w:cs="Times New Roman"/>
          <w:sz w:val="28"/>
          <w:szCs w:val="28"/>
        </w:rPr>
        <w:t>____</w:t>
      </w:r>
      <w:r w:rsidRPr="00B924B7">
        <w:rPr>
          <w:rFonts w:ascii="Times New Roman" w:hAnsi="Times New Roman" w:cs="Times New Roman"/>
          <w:sz w:val="28"/>
          <w:szCs w:val="28"/>
        </w:rPr>
        <w:t>_____________</w:t>
      </w:r>
    </w:p>
    <w:p w:rsidR="007608ED" w:rsidRPr="00B924B7" w:rsidRDefault="007608ED" w:rsidP="00B92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4B7">
        <w:rPr>
          <w:rFonts w:ascii="Times New Roman" w:hAnsi="Times New Roman" w:cs="Times New Roman"/>
          <w:sz w:val="28"/>
          <w:szCs w:val="28"/>
        </w:rPr>
        <w:t xml:space="preserve">(должность руководителя)                (подпись)             </w:t>
      </w:r>
      <w:r w:rsidR="00B924B7">
        <w:rPr>
          <w:rFonts w:ascii="Times New Roman" w:hAnsi="Times New Roman" w:cs="Times New Roman"/>
          <w:sz w:val="28"/>
          <w:szCs w:val="28"/>
        </w:rPr>
        <w:tab/>
      </w:r>
      <w:r w:rsidRPr="00B924B7">
        <w:rPr>
          <w:rFonts w:ascii="Times New Roman" w:hAnsi="Times New Roman" w:cs="Times New Roman"/>
          <w:sz w:val="28"/>
          <w:szCs w:val="28"/>
        </w:rPr>
        <w:t>(Ф.И.О.)</w:t>
      </w:r>
    </w:p>
    <w:p w:rsidR="00B924B7" w:rsidRDefault="00B924B7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08ED" w:rsidRPr="00B924B7" w:rsidRDefault="00E54E4D" w:rsidP="0076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54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03B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03B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4E4D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ED" w:rsidRPr="00B924B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7608ED" w:rsidRPr="00B924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5BFC" w:rsidRDefault="006D5BFC">
      <w:pPr>
        <w:rPr>
          <w:sz w:val="28"/>
          <w:szCs w:val="28"/>
        </w:rPr>
      </w:pPr>
    </w:p>
    <w:p w:rsidR="00F85F5A" w:rsidRDefault="00F85F5A">
      <w:pPr>
        <w:rPr>
          <w:sz w:val="28"/>
          <w:szCs w:val="28"/>
        </w:rPr>
      </w:pPr>
    </w:p>
    <w:p w:rsidR="00F85F5A" w:rsidRDefault="00F85F5A">
      <w:pPr>
        <w:rPr>
          <w:sz w:val="28"/>
          <w:szCs w:val="28"/>
        </w:rPr>
      </w:pPr>
    </w:p>
    <w:p w:rsidR="00F85F5A" w:rsidRDefault="00F85F5A">
      <w:pPr>
        <w:rPr>
          <w:sz w:val="28"/>
          <w:szCs w:val="28"/>
        </w:rPr>
      </w:pPr>
    </w:p>
    <w:p w:rsidR="00F85F5A" w:rsidRPr="00F85F5A" w:rsidRDefault="00F85F5A" w:rsidP="00F85F5A">
      <w:pPr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  <w:r w:rsidRPr="00F85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5F5A" w:rsidRPr="00B924B7" w:rsidRDefault="00F85F5A">
      <w:pPr>
        <w:rPr>
          <w:sz w:val="28"/>
          <w:szCs w:val="28"/>
        </w:rPr>
      </w:pPr>
    </w:p>
    <w:sectPr w:rsidR="00F85F5A" w:rsidRPr="00B924B7" w:rsidSect="006D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4F97"/>
    <w:multiLevelType w:val="hybridMultilevel"/>
    <w:tmpl w:val="DCCAD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8275F"/>
    <w:multiLevelType w:val="hybridMultilevel"/>
    <w:tmpl w:val="5E14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08ED"/>
    <w:rsid w:val="00016B01"/>
    <w:rsid w:val="00021206"/>
    <w:rsid w:val="00085394"/>
    <w:rsid w:val="00086499"/>
    <w:rsid w:val="000A3EA7"/>
    <w:rsid w:val="00103A8D"/>
    <w:rsid w:val="001443EF"/>
    <w:rsid w:val="00184DA5"/>
    <w:rsid w:val="00194606"/>
    <w:rsid w:val="001A0BBA"/>
    <w:rsid w:val="001A30FE"/>
    <w:rsid w:val="001F03A2"/>
    <w:rsid w:val="00226173"/>
    <w:rsid w:val="002C33BF"/>
    <w:rsid w:val="002D7FF6"/>
    <w:rsid w:val="00322D35"/>
    <w:rsid w:val="00324958"/>
    <w:rsid w:val="003823A2"/>
    <w:rsid w:val="003C5D5B"/>
    <w:rsid w:val="003D3A67"/>
    <w:rsid w:val="00431597"/>
    <w:rsid w:val="00460DBC"/>
    <w:rsid w:val="00485FFD"/>
    <w:rsid w:val="00495A9E"/>
    <w:rsid w:val="004A3BE8"/>
    <w:rsid w:val="004D7D04"/>
    <w:rsid w:val="0050046D"/>
    <w:rsid w:val="00537724"/>
    <w:rsid w:val="00597584"/>
    <w:rsid w:val="005A7F16"/>
    <w:rsid w:val="005F157C"/>
    <w:rsid w:val="00674EC5"/>
    <w:rsid w:val="00686EF5"/>
    <w:rsid w:val="00697946"/>
    <w:rsid w:val="006D5BFC"/>
    <w:rsid w:val="006E2420"/>
    <w:rsid w:val="006E7688"/>
    <w:rsid w:val="00703B7B"/>
    <w:rsid w:val="007326BB"/>
    <w:rsid w:val="007606B0"/>
    <w:rsid w:val="007608ED"/>
    <w:rsid w:val="007869E5"/>
    <w:rsid w:val="007C2E06"/>
    <w:rsid w:val="007F62DC"/>
    <w:rsid w:val="00804692"/>
    <w:rsid w:val="0084140E"/>
    <w:rsid w:val="00852F9F"/>
    <w:rsid w:val="00892145"/>
    <w:rsid w:val="00895670"/>
    <w:rsid w:val="008A18E0"/>
    <w:rsid w:val="008A707B"/>
    <w:rsid w:val="008E6D2F"/>
    <w:rsid w:val="008E776F"/>
    <w:rsid w:val="008F1421"/>
    <w:rsid w:val="00901B7E"/>
    <w:rsid w:val="00927AF2"/>
    <w:rsid w:val="0094403A"/>
    <w:rsid w:val="00980BE9"/>
    <w:rsid w:val="009812AD"/>
    <w:rsid w:val="00A10703"/>
    <w:rsid w:val="00A16104"/>
    <w:rsid w:val="00A43480"/>
    <w:rsid w:val="00B023F1"/>
    <w:rsid w:val="00B34B84"/>
    <w:rsid w:val="00B745D1"/>
    <w:rsid w:val="00B81488"/>
    <w:rsid w:val="00B830C9"/>
    <w:rsid w:val="00B924B7"/>
    <w:rsid w:val="00B96674"/>
    <w:rsid w:val="00C02B6B"/>
    <w:rsid w:val="00C307DA"/>
    <w:rsid w:val="00C315FF"/>
    <w:rsid w:val="00CA273D"/>
    <w:rsid w:val="00CB56FE"/>
    <w:rsid w:val="00CE4F8B"/>
    <w:rsid w:val="00CE7C99"/>
    <w:rsid w:val="00D9078A"/>
    <w:rsid w:val="00DE6A7D"/>
    <w:rsid w:val="00E33FF9"/>
    <w:rsid w:val="00E340D7"/>
    <w:rsid w:val="00E455F6"/>
    <w:rsid w:val="00E54E4D"/>
    <w:rsid w:val="00E75395"/>
    <w:rsid w:val="00EB05F9"/>
    <w:rsid w:val="00F2459A"/>
    <w:rsid w:val="00F85F5A"/>
    <w:rsid w:val="00FC37D0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0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0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0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DB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12AD"/>
    <w:pPr>
      <w:tabs>
        <w:tab w:val="center" w:pos="4677"/>
        <w:tab w:val="right" w:pos="9355"/>
      </w:tabs>
      <w:ind w:left="1423" w:hanging="35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812AD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8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kig</cp:lastModifiedBy>
  <cp:revision>2</cp:revision>
  <cp:lastPrinted>2017-08-28T13:53:00Z</cp:lastPrinted>
  <dcterms:created xsi:type="dcterms:W3CDTF">2017-08-28T13:55:00Z</dcterms:created>
  <dcterms:modified xsi:type="dcterms:W3CDTF">2017-08-28T13:55:00Z</dcterms:modified>
</cp:coreProperties>
</file>