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6625AD" w:rsidRDefault="00461412" w:rsidP="000C6043">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8B34FC" w:rsidRPr="0003735F" w:rsidRDefault="008B34FC" w:rsidP="008B34FC">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F60BF">
        <w:rPr>
          <w:rFonts w:ascii="Times New Roman" w:hAnsi="Times New Roman" w:cs="Times New Roman"/>
          <w:sz w:val="28"/>
          <w:szCs w:val="28"/>
        </w:rPr>
        <w:t xml:space="preserve">от </w:t>
      </w:r>
      <w:r w:rsidR="00A304AB">
        <w:rPr>
          <w:rFonts w:ascii="Times New Roman" w:hAnsi="Times New Roman" w:cs="Times New Roman"/>
          <w:sz w:val="28"/>
          <w:szCs w:val="28"/>
        </w:rPr>
        <w:t>2</w:t>
      </w:r>
      <w:r w:rsidR="006926D4">
        <w:rPr>
          <w:rFonts w:ascii="Times New Roman" w:hAnsi="Times New Roman" w:cs="Times New Roman"/>
          <w:sz w:val="28"/>
          <w:szCs w:val="28"/>
        </w:rPr>
        <w:t>5</w:t>
      </w:r>
      <w:r w:rsidR="001E382C" w:rsidRPr="00CF60BF">
        <w:rPr>
          <w:rFonts w:ascii="Times New Roman" w:hAnsi="Times New Roman" w:cs="Times New Roman"/>
          <w:sz w:val="28"/>
          <w:szCs w:val="28"/>
        </w:rPr>
        <w:t>.</w:t>
      </w:r>
      <w:r w:rsidR="003463DC" w:rsidRPr="00CF60BF">
        <w:rPr>
          <w:rFonts w:ascii="Times New Roman" w:hAnsi="Times New Roman" w:cs="Times New Roman"/>
          <w:sz w:val="28"/>
          <w:szCs w:val="28"/>
        </w:rPr>
        <w:t>1</w:t>
      </w:r>
      <w:r w:rsidR="000B7BA8">
        <w:rPr>
          <w:rFonts w:ascii="Times New Roman" w:hAnsi="Times New Roman" w:cs="Times New Roman"/>
          <w:sz w:val="28"/>
          <w:szCs w:val="28"/>
        </w:rPr>
        <w:t>2</w:t>
      </w:r>
      <w:r w:rsidR="005F0754" w:rsidRPr="00CF60BF">
        <w:rPr>
          <w:rFonts w:ascii="Times New Roman" w:hAnsi="Times New Roman" w:cs="Times New Roman"/>
          <w:sz w:val="28"/>
          <w:szCs w:val="28"/>
        </w:rPr>
        <w:t>.2018</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D931A2" w:rsidRPr="00CF60BF">
        <w:rPr>
          <w:rFonts w:ascii="Times New Roman" w:hAnsi="Times New Roman" w:cs="Times New Roman"/>
          <w:sz w:val="28"/>
          <w:szCs w:val="28"/>
        </w:rPr>
        <w:t xml:space="preserve">   </w:t>
      </w:r>
      <w:r w:rsidR="00532370" w:rsidRPr="00CF60BF">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C77068" w:rsidRPr="00CF60BF">
        <w:rPr>
          <w:rFonts w:ascii="Times New Roman" w:hAnsi="Times New Roman" w:cs="Times New Roman"/>
          <w:sz w:val="28"/>
          <w:szCs w:val="28"/>
        </w:rPr>
        <w:t>1</w:t>
      </w:r>
      <w:r w:rsidR="00021712">
        <w:rPr>
          <w:rFonts w:ascii="Times New Roman" w:hAnsi="Times New Roman" w:cs="Times New Roman"/>
          <w:sz w:val="28"/>
          <w:szCs w:val="28"/>
        </w:rPr>
        <w:t>7</w:t>
      </w:r>
      <w:r w:rsidR="00862378">
        <w:rPr>
          <w:rFonts w:ascii="Times New Roman" w:hAnsi="Times New Roman" w:cs="Times New Roman"/>
          <w:sz w:val="28"/>
          <w:szCs w:val="28"/>
        </w:rPr>
        <w:t>5</w:t>
      </w:r>
      <w:r w:rsidR="003C480D">
        <w:rPr>
          <w:rFonts w:ascii="Times New Roman" w:hAnsi="Times New Roman" w:cs="Times New Roman"/>
          <w:sz w:val="28"/>
          <w:szCs w:val="28"/>
        </w:rPr>
        <w:t>3</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597386" w:rsidRDefault="005E790E" w:rsidP="005E790E">
      <w:pPr>
        <w:jc w:val="center"/>
        <w:rPr>
          <w:rFonts w:ascii="Times New Roman" w:hAnsi="Times New Roman" w:cs="Times New Roman"/>
          <w:color w:val="000000" w:themeColor="text1"/>
          <w:sz w:val="28"/>
          <w:szCs w:val="28"/>
        </w:rPr>
      </w:pPr>
    </w:p>
    <w:p w:rsidR="003C480D" w:rsidRDefault="003C480D" w:rsidP="003C480D">
      <w:pPr>
        <w:suppressAutoHyphens/>
        <w:contextualSpacing/>
        <w:jc w:val="center"/>
        <w:rPr>
          <w:rFonts w:ascii="Times New Roman" w:hAnsi="Times New Roman"/>
          <w:b/>
          <w:sz w:val="28"/>
          <w:szCs w:val="28"/>
        </w:rPr>
      </w:pPr>
      <w:r>
        <w:rPr>
          <w:rFonts w:ascii="Times New Roman" w:hAnsi="Times New Roman"/>
          <w:b/>
          <w:sz w:val="28"/>
          <w:szCs w:val="28"/>
        </w:rPr>
        <w:t>О внесении изменений в</w:t>
      </w:r>
      <w:r w:rsidRPr="00F47747">
        <w:rPr>
          <w:rFonts w:ascii="Times New Roman" w:hAnsi="Times New Roman"/>
          <w:b/>
          <w:sz w:val="28"/>
          <w:szCs w:val="28"/>
        </w:rPr>
        <w:t xml:space="preserve"> </w:t>
      </w:r>
      <w:r>
        <w:rPr>
          <w:rFonts w:ascii="Times New Roman" w:hAnsi="Times New Roman"/>
          <w:b/>
          <w:sz w:val="28"/>
          <w:szCs w:val="28"/>
        </w:rPr>
        <w:t>постановление администрации района</w:t>
      </w:r>
    </w:p>
    <w:p w:rsidR="003C480D" w:rsidRDefault="003C480D" w:rsidP="003C480D">
      <w:pPr>
        <w:suppressAutoHyphens/>
        <w:contextualSpacing/>
        <w:jc w:val="center"/>
        <w:rPr>
          <w:rFonts w:ascii="Times New Roman" w:hAnsi="Times New Roman"/>
          <w:b/>
          <w:sz w:val="28"/>
          <w:szCs w:val="28"/>
        </w:rPr>
      </w:pPr>
      <w:r>
        <w:rPr>
          <w:rFonts w:ascii="Times New Roman" w:hAnsi="Times New Roman"/>
          <w:b/>
          <w:sz w:val="28"/>
          <w:szCs w:val="28"/>
        </w:rPr>
        <w:t xml:space="preserve">от 09.11.2017 № 2942 «Об утверждении </w:t>
      </w:r>
      <w:r w:rsidRPr="00F47747">
        <w:rPr>
          <w:rFonts w:ascii="Times New Roman" w:hAnsi="Times New Roman"/>
          <w:b/>
          <w:sz w:val="28"/>
          <w:szCs w:val="28"/>
        </w:rPr>
        <w:t>административн</w:t>
      </w:r>
      <w:r>
        <w:rPr>
          <w:rFonts w:ascii="Times New Roman" w:hAnsi="Times New Roman"/>
          <w:b/>
          <w:sz w:val="28"/>
          <w:szCs w:val="28"/>
        </w:rPr>
        <w:t>ого</w:t>
      </w:r>
      <w:r w:rsidRPr="00F47747">
        <w:rPr>
          <w:rFonts w:ascii="Times New Roman" w:hAnsi="Times New Roman"/>
          <w:b/>
          <w:sz w:val="28"/>
          <w:szCs w:val="28"/>
        </w:rPr>
        <w:t xml:space="preserve"> регламент</w:t>
      </w:r>
      <w:r>
        <w:rPr>
          <w:rFonts w:ascii="Times New Roman" w:hAnsi="Times New Roman"/>
          <w:b/>
          <w:sz w:val="28"/>
          <w:szCs w:val="28"/>
        </w:rPr>
        <w:t>а</w:t>
      </w:r>
      <w:r w:rsidRPr="00F47747">
        <w:rPr>
          <w:rFonts w:ascii="Times New Roman" w:hAnsi="Times New Roman"/>
          <w:b/>
          <w:sz w:val="28"/>
          <w:szCs w:val="28"/>
        </w:rPr>
        <w:t xml:space="preserve"> по </w:t>
      </w:r>
      <w:r>
        <w:rPr>
          <w:rFonts w:ascii="Times New Roman" w:hAnsi="Times New Roman"/>
          <w:b/>
          <w:sz w:val="28"/>
          <w:szCs w:val="28"/>
        </w:rPr>
        <w:t xml:space="preserve">заключению соглашения о перераспределении земель </w:t>
      </w:r>
    </w:p>
    <w:p w:rsidR="003C480D" w:rsidRDefault="003C480D" w:rsidP="003C480D">
      <w:pPr>
        <w:suppressAutoHyphens/>
        <w:contextualSpacing/>
        <w:jc w:val="center"/>
        <w:rPr>
          <w:rFonts w:ascii="Times New Roman" w:hAnsi="Times New Roman"/>
          <w:b/>
          <w:sz w:val="28"/>
          <w:szCs w:val="28"/>
        </w:rPr>
      </w:pPr>
      <w:r>
        <w:rPr>
          <w:rFonts w:ascii="Times New Roman" w:hAnsi="Times New Roman"/>
          <w:b/>
          <w:sz w:val="28"/>
          <w:szCs w:val="28"/>
        </w:rPr>
        <w:t xml:space="preserve">и (или) земельных участков, находящихся в муниципальной собственности района, либо государственная собственность </w:t>
      </w:r>
    </w:p>
    <w:p w:rsidR="003C480D" w:rsidRDefault="003C480D" w:rsidP="003C480D">
      <w:pPr>
        <w:suppressAutoHyphens/>
        <w:contextualSpacing/>
        <w:jc w:val="center"/>
        <w:rPr>
          <w:rFonts w:ascii="Times New Roman" w:hAnsi="Times New Roman"/>
          <w:b/>
          <w:sz w:val="28"/>
          <w:szCs w:val="28"/>
        </w:rPr>
      </w:pPr>
      <w:r>
        <w:rPr>
          <w:rFonts w:ascii="Times New Roman" w:hAnsi="Times New Roman"/>
          <w:b/>
          <w:sz w:val="28"/>
          <w:szCs w:val="28"/>
        </w:rPr>
        <w:t xml:space="preserve">на </w:t>
      </w:r>
      <w:proofErr w:type="gramStart"/>
      <w:r>
        <w:rPr>
          <w:rFonts w:ascii="Times New Roman" w:hAnsi="Times New Roman"/>
          <w:b/>
          <w:sz w:val="28"/>
          <w:szCs w:val="28"/>
        </w:rPr>
        <w:t>которые</w:t>
      </w:r>
      <w:proofErr w:type="gramEnd"/>
      <w:r>
        <w:rPr>
          <w:rFonts w:ascii="Times New Roman" w:hAnsi="Times New Roman"/>
          <w:b/>
          <w:sz w:val="28"/>
          <w:szCs w:val="28"/>
        </w:rPr>
        <w:t xml:space="preserve"> не разграничена, и земельных участков, </w:t>
      </w:r>
    </w:p>
    <w:p w:rsidR="003C480D" w:rsidRPr="00F47747" w:rsidRDefault="003C480D" w:rsidP="003C480D">
      <w:pPr>
        <w:suppressAutoHyphens/>
        <w:contextualSpacing/>
        <w:jc w:val="center"/>
        <w:rPr>
          <w:rFonts w:ascii="Times New Roman" w:hAnsi="Times New Roman"/>
          <w:b/>
          <w:sz w:val="28"/>
          <w:szCs w:val="28"/>
        </w:rPr>
      </w:pPr>
      <w:proofErr w:type="gramStart"/>
      <w:r>
        <w:rPr>
          <w:rFonts w:ascii="Times New Roman" w:hAnsi="Times New Roman"/>
          <w:b/>
          <w:sz w:val="28"/>
          <w:szCs w:val="28"/>
        </w:rPr>
        <w:t>находящихся</w:t>
      </w:r>
      <w:proofErr w:type="gramEnd"/>
      <w:r>
        <w:rPr>
          <w:rFonts w:ascii="Times New Roman" w:hAnsi="Times New Roman"/>
          <w:b/>
          <w:sz w:val="28"/>
          <w:szCs w:val="28"/>
        </w:rPr>
        <w:t xml:space="preserve"> в частной собственности</w:t>
      </w:r>
      <w:r>
        <w:rPr>
          <w:rFonts w:ascii="Times New Roman" w:hAnsi="Times New Roman"/>
          <w:b/>
          <w:spacing w:val="-4"/>
          <w:sz w:val="28"/>
          <w:szCs w:val="28"/>
        </w:rPr>
        <w:t>»</w:t>
      </w:r>
    </w:p>
    <w:p w:rsidR="003C480D" w:rsidRPr="00F47747" w:rsidRDefault="003C480D" w:rsidP="003C480D">
      <w:pPr>
        <w:pStyle w:val="ad"/>
        <w:tabs>
          <w:tab w:val="left" w:pos="851"/>
        </w:tabs>
        <w:spacing w:after="0"/>
        <w:ind w:left="0"/>
        <w:contextualSpacing/>
        <w:jc w:val="center"/>
        <w:rPr>
          <w:sz w:val="28"/>
          <w:szCs w:val="28"/>
        </w:rPr>
      </w:pPr>
    </w:p>
    <w:p w:rsidR="003C480D" w:rsidRPr="00F47747" w:rsidRDefault="003C480D" w:rsidP="003C480D">
      <w:pPr>
        <w:pStyle w:val="ad"/>
        <w:tabs>
          <w:tab w:val="left" w:pos="851"/>
        </w:tabs>
        <w:spacing w:after="0"/>
        <w:ind w:left="0"/>
        <w:contextualSpacing/>
        <w:jc w:val="center"/>
        <w:rPr>
          <w:sz w:val="28"/>
          <w:szCs w:val="28"/>
        </w:rPr>
      </w:pPr>
    </w:p>
    <w:p w:rsidR="003C480D" w:rsidRPr="000B03BA" w:rsidRDefault="003C480D" w:rsidP="003C480D">
      <w:pPr>
        <w:ind w:right="-1" w:firstLine="709"/>
        <w:jc w:val="both"/>
        <w:rPr>
          <w:rFonts w:ascii="Times New Roman" w:hAnsi="Times New Roman"/>
          <w:spacing w:val="-4"/>
          <w:sz w:val="28"/>
          <w:szCs w:val="28"/>
        </w:rPr>
      </w:pPr>
      <w:r w:rsidRPr="000B03BA">
        <w:rPr>
          <w:rFonts w:ascii="Times New Roman" w:hAnsi="Times New Roman"/>
          <w:spacing w:val="-4"/>
          <w:sz w:val="28"/>
          <w:szCs w:val="28"/>
        </w:rPr>
        <w:t>В целях приведения в соответствие с действующим законодательством муниципальных правовых актов</w:t>
      </w:r>
    </w:p>
    <w:p w:rsidR="003C480D" w:rsidRPr="00F47747" w:rsidRDefault="003C480D" w:rsidP="003C480D">
      <w:pPr>
        <w:contextualSpacing/>
        <w:jc w:val="both"/>
        <w:rPr>
          <w:rFonts w:ascii="Times New Roman" w:hAnsi="Times New Roman"/>
          <w:sz w:val="28"/>
          <w:szCs w:val="28"/>
        </w:rPr>
      </w:pPr>
    </w:p>
    <w:p w:rsidR="003C480D" w:rsidRDefault="003C480D" w:rsidP="003C480D">
      <w:pPr>
        <w:contextualSpacing/>
        <w:jc w:val="both"/>
        <w:rPr>
          <w:rFonts w:ascii="Times New Roman" w:hAnsi="Times New Roman"/>
          <w:sz w:val="28"/>
          <w:szCs w:val="28"/>
        </w:rPr>
      </w:pPr>
      <w:r w:rsidRPr="00F47747">
        <w:rPr>
          <w:rFonts w:ascii="Times New Roman" w:hAnsi="Times New Roman"/>
          <w:sz w:val="28"/>
          <w:szCs w:val="28"/>
        </w:rPr>
        <w:t>ПОСТАНОВЛЯЮ</w:t>
      </w:r>
    </w:p>
    <w:p w:rsidR="003C480D" w:rsidRPr="003C480D" w:rsidRDefault="003C480D" w:rsidP="003C480D">
      <w:pPr>
        <w:tabs>
          <w:tab w:val="left" w:pos="709"/>
        </w:tabs>
        <w:suppressAutoHyphens/>
        <w:ind w:firstLine="709"/>
        <w:jc w:val="both"/>
        <w:rPr>
          <w:rFonts w:ascii="Times New Roman" w:hAnsi="Times New Roman" w:cs="Times New Roman"/>
          <w:sz w:val="28"/>
          <w:szCs w:val="28"/>
        </w:rPr>
      </w:pPr>
      <w:r>
        <w:rPr>
          <w:rFonts w:ascii="Times New Roman" w:hAnsi="Times New Roman"/>
          <w:sz w:val="28"/>
          <w:szCs w:val="28"/>
        </w:rPr>
        <w:t xml:space="preserve">1. </w:t>
      </w:r>
      <w:proofErr w:type="gramStart"/>
      <w:r w:rsidRPr="00EF0F81">
        <w:rPr>
          <w:rFonts w:ascii="Times New Roman" w:hAnsi="Times New Roman"/>
          <w:sz w:val="28"/>
          <w:szCs w:val="28"/>
        </w:rPr>
        <w:t>Внести в административный регламент по предоставлению муниципальной услуги</w:t>
      </w:r>
      <w:r w:rsidRPr="00EF0F81">
        <w:rPr>
          <w:rFonts w:ascii="Times New Roman" w:hAnsi="Times New Roman"/>
          <w:spacing w:val="-4"/>
          <w:sz w:val="28"/>
          <w:szCs w:val="28"/>
        </w:rPr>
        <w:t xml:space="preserve"> </w:t>
      </w:r>
      <w:r w:rsidRPr="00C319A5">
        <w:rPr>
          <w:rFonts w:ascii="Times New Roman" w:hAnsi="Times New Roman"/>
          <w:sz w:val="28"/>
          <w:szCs w:val="28"/>
        </w:rPr>
        <w:t xml:space="preserve">по заключению соглашения о перераспределении земель и </w:t>
      </w:r>
      <w:r w:rsidRPr="003C480D">
        <w:rPr>
          <w:rFonts w:ascii="Times New Roman" w:hAnsi="Times New Roman" w:cs="Times New Roman"/>
          <w:sz w:val="28"/>
          <w:szCs w:val="28"/>
        </w:rPr>
        <w:t>(или) земельных участков, находящихся в муниципальной собственности района, либо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района от 09.11.2017 № 2942 «Об утверждении административного регламента по заключению соглашения о перераспределении земель и (или) земельных участков, находящихся в</w:t>
      </w:r>
      <w:proofErr w:type="gramEnd"/>
      <w:r w:rsidRPr="003C480D">
        <w:rPr>
          <w:rFonts w:ascii="Times New Roman" w:hAnsi="Times New Roman" w:cs="Times New Roman"/>
          <w:sz w:val="28"/>
          <w:szCs w:val="28"/>
        </w:rPr>
        <w:t xml:space="preserve"> муниципальной собственности района, либо государственная собственность на которые не разграничена, и земельных участков, находящихся в частной собственности</w:t>
      </w:r>
      <w:r w:rsidRPr="003C480D">
        <w:rPr>
          <w:rFonts w:ascii="Times New Roman" w:hAnsi="Times New Roman" w:cs="Times New Roman"/>
          <w:spacing w:val="-4"/>
          <w:sz w:val="28"/>
          <w:szCs w:val="28"/>
        </w:rPr>
        <w:t xml:space="preserve">», следующие </w:t>
      </w:r>
      <w:r w:rsidRPr="003C480D">
        <w:rPr>
          <w:rFonts w:ascii="Times New Roman" w:hAnsi="Times New Roman" w:cs="Times New Roman"/>
          <w:sz w:val="28"/>
          <w:szCs w:val="28"/>
        </w:rPr>
        <w:t xml:space="preserve">изменения: </w:t>
      </w:r>
    </w:p>
    <w:p w:rsidR="003C480D" w:rsidRPr="003C480D" w:rsidRDefault="003C480D" w:rsidP="003C480D">
      <w:pPr>
        <w:pStyle w:val="a6"/>
        <w:suppressAutoHyphens/>
        <w:spacing w:after="0" w:line="240" w:lineRule="auto"/>
        <w:ind w:left="0" w:firstLine="709"/>
        <w:jc w:val="both"/>
        <w:rPr>
          <w:rFonts w:ascii="Times New Roman" w:hAnsi="Times New Roman"/>
          <w:sz w:val="28"/>
          <w:szCs w:val="28"/>
        </w:rPr>
      </w:pPr>
      <w:r w:rsidRPr="003C480D">
        <w:rPr>
          <w:rFonts w:ascii="Times New Roman" w:hAnsi="Times New Roman"/>
          <w:sz w:val="28"/>
          <w:szCs w:val="28"/>
        </w:rPr>
        <w:t xml:space="preserve">1) подпункты 3 и 4 пункта 2.8.2 изложить в следующей редакции: </w:t>
      </w:r>
    </w:p>
    <w:p w:rsidR="003C480D" w:rsidRPr="003C480D" w:rsidRDefault="003C480D" w:rsidP="003C480D">
      <w:pPr>
        <w:autoSpaceDE w:val="0"/>
        <w:autoSpaceDN w:val="0"/>
        <w:adjustRightInd w:val="0"/>
        <w:ind w:firstLine="709"/>
        <w:jc w:val="both"/>
        <w:rPr>
          <w:rFonts w:ascii="Times New Roman" w:hAnsi="Times New Roman" w:cs="Times New Roman"/>
          <w:sz w:val="28"/>
          <w:szCs w:val="28"/>
          <w:lang w:eastAsia="ru-RU"/>
        </w:rPr>
      </w:pPr>
      <w:proofErr w:type="gramStart"/>
      <w:r w:rsidRPr="003C480D">
        <w:rPr>
          <w:rFonts w:ascii="Times New Roman" w:hAnsi="Times New Roman" w:cs="Times New Roman"/>
          <w:sz w:val="28"/>
          <w:szCs w:val="28"/>
        </w:rPr>
        <w:t xml:space="preserve">«3) </w:t>
      </w:r>
      <w:r w:rsidRPr="003C480D">
        <w:rPr>
          <w:rFonts w:ascii="Times New Roman" w:hAnsi="Times New Roman" w:cs="Times New Roman"/>
          <w:sz w:val="28"/>
          <w:szCs w:val="28"/>
          <w:lang w:eastAsia="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района, либо государственная собственность на которые не разграничена, будут расположены здание, сооружение, объект незавершенного строительства, находящиеся </w:t>
      </w:r>
      <w:r>
        <w:rPr>
          <w:rFonts w:ascii="Times New Roman" w:hAnsi="Times New Roman" w:cs="Times New Roman"/>
          <w:sz w:val="28"/>
          <w:szCs w:val="28"/>
          <w:lang w:eastAsia="ru-RU"/>
        </w:rPr>
        <w:t xml:space="preserve">                              </w:t>
      </w:r>
      <w:r w:rsidRPr="003C480D">
        <w:rPr>
          <w:rFonts w:ascii="Times New Roman" w:hAnsi="Times New Roman" w:cs="Times New Roman"/>
          <w:sz w:val="28"/>
          <w:szCs w:val="28"/>
          <w:lang w:eastAsia="ru-RU"/>
        </w:rPr>
        <w:t>в государственной или муниципальной собственности, в собственности других граждан или юридических лиц, за исключением сооружения</w:t>
      </w:r>
      <w:proofErr w:type="gramEnd"/>
      <w:r w:rsidRPr="003C48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C480D">
        <w:rPr>
          <w:rFonts w:ascii="Times New Roman" w:hAnsi="Times New Roman" w:cs="Times New Roman"/>
          <w:sz w:val="28"/>
          <w:szCs w:val="28"/>
          <w:lang w:eastAsia="ru-RU"/>
        </w:rPr>
        <w:t>(</w:t>
      </w:r>
      <w:proofErr w:type="gramStart"/>
      <w:r w:rsidRPr="003C480D">
        <w:rPr>
          <w:rFonts w:ascii="Times New Roman" w:hAnsi="Times New Roman" w:cs="Times New Roman"/>
          <w:sz w:val="28"/>
          <w:szCs w:val="28"/>
          <w:lang w:eastAsia="ru-RU"/>
        </w:rPr>
        <w:t xml:space="preserve">в том числе сооружения, строительство которого не завершено), размещение </w:t>
      </w:r>
      <w:r w:rsidRPr="003C480D">
        <w:rPr>
          <w:rFonts w:ascii="Times New Roman" w:hAnsi="Times New Roman" w:cs="Times New Roman"/>
          <w:sz w:val="28"/>
          <w:szCs w:val="28"/>
          <w:lang w:eastAsia="ru-RU"/>
        </w:rPr>
        <w:lastRenderedPageBreak/>
        <w:t>которого допускается на основании сервитута, публичного сервитута,</w:t>
      </w:r>
      <w:r>
        <w:rPr>
          <w:rFonts w:ascii="Times New Roman" w:hAnsi="Times New Roman" w:cs="Times New Roman"/>
          <w:sz w:val="28"/>
          <w:szCs w:val="28"/>
          <w:lang w:eastAsia="ru-RU"/>
        </w:rPr>
        <w:t xml:space="preserve">                 </w:t>
      </w:r>
      <w:r w:rsidRPr="003C480D">
        <w:rPr>
          <w:rFonts w:ascii="Times New Roman" w:hAnsi="Times New Roman" w:cs="Times New Roman"/>
          <w:sz w:val="28"/>
          <w:szCs w:val="28"/>
          <w:lang w:eastAsia="ru-RU"/>
        </w:rPr>
        <w:t xml:space="preserve"> или объекта, размещение которого может осуществляться на землях </w:t>
      </w:r>
      <w:r>
        <w:rPr>
          <w:rFonts w:ascii="Times New Roman" w:hAnsi="Times New Roman" w:cs="Times New Roman"/>
          <w:sz w:val="28"/>
          <w:szCs w:val="28"/>
          <w:lang w:eastAsia="ru-RU"/>
        </w:rPr>
        <w:t xml:space="preserve">                    </w:t>
      </w:r>
      <w:r w:rsidRPr="003C480D">
        <w:rPr>
          <w:rFonts w:ascii="Times New Roman" w:hAnsi="Times New Roman" w:cs="Times New Roman"/>
          <w:sz w:val="28"/>
          <w:szCs w:val="28"/>
          <w:lang w:eastAsia="ru-RU"/>
        </w:rPr>
        <w:t xml:space="preserve">или земельных участках, находящихся в муниципальной собственности района, либо государственная собственность на которые не разграничена, </w:t>
      </w:r>
      <w:r>
        <w:rPr>
          <w:rFonts w:ascii="Times New Roman" w:hAnsi="Times New Roman" w:cs="Times New Roman"/>
          <w:sz w:val="28"/>
          <w:szCs w:val="28"/>
          <w:lang w:eastAsia="ru-RU"/>
        </w:rPr>
        <w:t xml:space="preserve">               </w:t>
      </w:r>
      <w:r w:rsidRPr="003C480D">
        <w:rPr>
          <w:rFonts w:ascii="Times New Roman" w:hAnsi="Times New Roman" w:cs="Times New Roman"/>
          <w:sz w:val="28"/>
          <w:szCs w:val="28"/>
          <w:lang w:eastAsia="ru-RU"/>
        </w:rPr>
        <w:t>без предоставления земельных участков и установления сервитутов;</w:t>
      </w:r>
      <w:proofErr w:type="gramEnd"/>
    </w:p>
    <w:p w:rsidR="003C480D" w:rsidRPr="003C480D" w:rsidRDefault="003C480D" w:rsidP="003C480D">
      <w:pPr>
        <w:autoSpaceDE w:val="0"/>
        <w:autoSpaceDN w:val="0"/>
        <w:adjustRightInd w:val="0"/>
        <w:ind w:firstLine="709"/>
        <w:jc w:val="both"/>
        <w:rPr>
          <w:rFonts w:ascii="Times New Roman" w:hAnsi="Times New Roman" w:cs="Times New Roman"/>
          <w:sz w:val="28"/>
          <w:szCs w:val="28"/>
          <w:lang w:eastAsia="ru-RU"/>
        </w:rPr>
      </w:pPr>
      <w:proofErr w:type="gramStart"/>
      <w:r w:rsidRPr="003C480D">
        <w:rPr>
          <w:rFonts w:ascii="Times New Roman" w:hAnsi="Times New Roman" w:cs="Times New Roman"/>
          <w:sz w:val="28"/>
          <w:szCs w:val="28"/>
        </w:rPr>
        <w:t xml:space="preserve">4) </w:t>
      </w:r>
      <w:r w:rsidRPr="003C480D">
        <w:rPr>
          <w:rFonts w:ascii="Times New Roman" w:hAnsi="Times New Roman" w:cs="Times New Roman"/>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района,</w:t>
      </w:r>
      <w:r>
        <w:rPr>
          <w:rFonts w:ascii="Times New Roman" w:hAnsi="Times New Roman" w:cs="Times New Roman"/>
          <w:sz w:val="28"/>
          <w:szCs w:val="28"/>
          <w:lang w:eastAsia="ru-RU"/>
        </w:rPr>
        <w:t xml:space="preserve">                              </w:t>
      </w:r>
      <w:r w:rsidRPr="003C480D">
        <w:rPr>
          <w:rFonts w:ascii="Times New Roman" w:hAnsi="Times New Roman" w:cs="Times New Roman"/>
          <w:sz w:val="28"/>
          <w:szCs w:val="28"/>
          <w:lang w:eastAsia="ru-RU"/>
        </w:rPr>
        <w:t xml:space="preserve"> либо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предназначенными</w:t>
      </w:r>
      <w:proofErr w:type="gramEnd"/>
      <w:r w:rsidRPr="003C480D">
        <w:rPr>
          <w:rFonts w:ascii="Times New Roman" w:hAnsi="Times New Roman" w:cs="Times New Roman"/>
          <w:sz w:val="28"/>
          <w:szCs w:val="28"/>
          <w:lang w:eastAsia="ru-RU"/>
        </w:rPr>
        <w:t xml:space="preserve">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roofErr w:type="gramStart"/>
      <w:r w:rsidRPr="003C480D">
        <w:rPr>
          <w:rFonts w:ascii="Times New Roman" w:hAnsi="Times New Roman" w:cs="Times New Roman"/>
          <w:sz w:val="28"/>
          <w:szCs w:val="28"/>
          <w:lang w:eastAsia="ru-RU"/>
        </w:rPr>
        <w:t>.»;</w:t>
      </w:r>
      <w:proofErr w:type="gramEnd"/>
    </w:p>
    <w:p w:rsidR="003C480D" w:rsidRPr="003C480D" w:rsidRDefault="003C480D" w:rsidP="003C480D">
      <w:pPr>
        <w:pStyle w:val="a6"/>
        <w:suppressAutoHyphens/>
        <w:spacing w:line="240" w:lineRule="auto"/>
        <w:ind w:left="0" w:firstLine="709"/>
        <w:jc w:val="both"/>
        <w:rPr>
          <w:rFonts w:ascii="Times New Roman" w:hAnsi="Times New Roman"/>
          <w:sz w:val="28"/>
          <w:szCs w:val="28"/>
        </w:rPr>
      </w:pPr>
      <w:r w:rsidRPr="003C480D">
        <w:rPr>
          <w:rFonts w:ascii="Times New Roman" w:hAnsi="Times New Roman"/>
          <w:sz w:val="28"/>
          <w:szCs w:val="28"/>
        </w:rPr>
        <w:t>2) в пункте 5.3:</w:t>
      </w:r>
    </w:p>
    <w:p w:rsidR="003C480D" w:rsidRPr="003C480D" w:rsidRDefault="003C480D" w:rsidP="003C480D">
      <w:pPr>
        <w:pStyle w:val="a6"/>
        <w:suppressAutoHyphens/>
        <w:spacing w:after="0" w:line="240" w:lineRule="auto"/>
        <w:ind w:left="0" w:firstLine="709"/>
        <w:jc w:val="both"/>
        <w:rPr>
          <w:rFonts w:ascii="Times New Roman" w:hAnsi="Times New Roman"/>
          <w:sz w:val="28"/>
          <w:szCs w:val="28"/>
        </w:rPr>
      </w:pPr>
      <w:r w:rsidRPr="003C480D">
        <w:rPr>
          <w:rFonts w:ascii="Times New Roman" w:hAnsi="Times New Roman"/>
          <w:sz w:val="28"/>
          <w:szCs w:val="28"/>
        </w:rPr>
        <w:t xml:space="preserve">подпункт 3 изложить в следующей редакции: </w:t>
      </w:r>
    </w:p>
    <w:p w:rsidR="003C480D" w:rsidRPr="003C480D" w:rsidRDefault="003C480D" w:rsidP="003C480D">
      <w:pPr>
        <w:autoSpaceDE w:val="0"/>
        <w:autoSpaceDN w:val="0"/>
        <w:adjustRightInd w:val="0"/>
        <w:ind w:firstLine="709"/>
        <w:contextualSpacing/>
        <w:jc w:val="both"/>
        <w:rPr>
          <w:rFonts w:ascii="Times New Roman" w:hAnsi="Times New Roman" w:cs="Times New Roman"/>
          <w:sz w:val="28"/>
          <w:szCs w:val="28"/>
        </w:rPr>
      </w:pPr>
      <w:r w:rsidRPr="003C480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t xml:space="preserve">                    </w:t>
      </w:r>
      <w:r w:rsidRPr="003C480D">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roofErr w:type="gramStart"/>
      <w:r w:rsidRPr="003C480D">
        <w:rPr>
          <w:rFonts w:ascii="Times New Roman" w:hAnsi="Times New Roman" w:cs="Times New Roman"/>
          <w:sz w:val="28"/>
          <w:szCs w:val="28"/>
        </w:rPr>
        <w:t>;»</w:t>
      </w:r>
      <w:proofErr w:type="gramEnd"/>
      <w:r w:rsidRPr="003C480D">
        <w:rPr>
          <w:rFonts w:ascii="Times New Roman" w:hAnsi="Times New Roman" w:cs="Times New Roman"/>
          <w:sz w:val="28"/>
          <w:szCs w:val="28"/>
        </w:rPr>
        <w:t>;</w:t>
      </w:r>
    </w:p>
    <w:p w:rsidR="003C480D" w:rsidRPr="003C480D" w:rsidRDefault="003C480D" w:rsidP="003C480D">
      <w:pPr>
        <w:autoSpaceDE w:val="0"/>
        <w:autoSpaceDN w:val="0"/>
        <w:adjustRightInd w:val="0"/>
        <w:ind w:firstLine="709"/>
        <w:contextualSpacing/>
        <w:jc w:val="both"/>
        <w:rPr>
          <w:rFonts w:ascii="Times New Roman" w:hAnsi="Times New Roman" w:cs="Times New Roman"/>
          <w:sz w:val="28"/>
          <w:szCs w:val="28"/>
        </w:rPr>
      </w:pPr>
      <w:r w:rsidRPr="003C480D">
        <w:rPr>
          <w:rFonts w:ascii="Times New Roman" w:hAnsi="Times New Roman" w:cs="Times New Roman"/>
          <w:sz w:val="28"/>
          <w:szCs w:val="28"/>
        </w:rPr>
        <w:t>дополнить подпунктом 10 следующего содержания:</w:t>
      </w:r>
    </w:p>
    <w:p w:rsidR="003C480D" w:rsidRPr="003C480D" w:rsidRDefault="003C480D" w:rsidP="003C480D">
      <w:pPr>
        <w:autoSpaceDE w:val="0"/>
        <w:autoSpaceDN w:val="0"/>
        <w:adjustRightInd w:val="0"/>
        <w:ind w:firstLine="709"/>
        <w:contextualSpacing/>
        <w:jc w:val="both"/>
        <w:rPr>
          <w:rFonts w:ascii="Times New Roman" w:hAnsi="Times New Roman" w:cs="Times New Roman"/>
          <w:sz w:val="28"/>
          <w:szCs w:val="28"/>
        </w:rPr>
      </w:pPr>
      <w:proofErr w:type="gramStart"/>
      <w:r w:rsidRPr="003C480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t xml:space="preserve">                        </w:t>
      </w:r>
      <w:r w:rsidRPr="003C480D">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9" w:history="1">
        <w:r w:rsidRPr="003C480D">
          <w:rPr>
            <w:rFonts w:ascii="Times New Roman" w:hAnsi="Times New Roman" w:cs="Times New Roman"/>
            <w:sz w:val="28"/>
            <w:szCs w:val="28"/>
          </w:rPr>
          <w:t>пунктом 4 части 1 статьи 7</w:t>
        </w:r>
      </w:hyperlink>
      <w:r w:rsidRPr="003C480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r w:rsidRPr="003C480D">
        <w:rPr>
          <w:rFonts w:ascii="Times New Roman" w:hAnsi="Times New Roman" w:cs="Times New Roman"/>
          <w:sz w:val="28"/>
          <w:szCs w:val="28"/>
        </w:rPr>
        <w:t xml:space="preserve"> </w:t>
      </w:r>
      <w:proofErr w:type="gramStart"/>
      <w:r w:rsidRPr="003C480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w:t>
      </w:r>
      <w:r>
        <w:rPr>
          <w:rFonts w:ascii="Times New Roman" w:hAnsi="Times New Roman" w:cs="Times New Roman"/>
          <w:sz w:val="28"/>
          <w:szCs w:val="28"/>
        </w:rPr>
        <w:t xml:space="preserve">                      </w:t>
      </w:r>
      <w:r w:rsidRPr="003C480D">
        <w:rPr>
          <w:rFonts w:ascii="Times New Roman" w:hAnsi="Times New Roman" w:cs="Times New Roman"/>
          <w:sz w:val="28"/>
          <w:szCs w:val="28"/>
        </w:rPr>
        <w:t xml:space="preserve">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C480D">
          <w:rPr>
            <w:rFonts w:ascii="Times New Roman" w:hAnsi="Times New Roman" w:cs="Times New Roman"/>
            <w:sz w:val="28"/>
            <w:szCs w:val="28"/>
          </w:rPr>
          <w:t>частью 1.3 статьи 16</w:t>
        </w:r>
      </w:hyperlink>
      <w:r w:rsidRPr="003C480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3C480D" w:rsidRDefault="003C480D" w:rsidP="003C480D">
      <w:pPr>
        <w:autoSpaceDE w:val="0"/>
        <w:autoSpaceDN w:val="0"/>
        <w:adjustRightInd w:val="0"/>
        <w:spacing w:before="280"/>
        <w:ind w:firstLine="709"/>
        <w:contextualSpacing/>
        <w:jc w:val="both"/>
        <w:rPr>
          <w:rFonts w:ascii="Times New Roman" w:hAnsi="Times New Roman" w:cs="Times New Roman"/>
          <w:sz w:val="28"/>
          <w:szCs w:val="28"/>
        </w:rPr>
      </w:pPr>
      <w:r w:rsidRPr="003C480D">
        <w:rPr>
          <w:rFonts w:ascii="Times New Roman" w:hAnsi="Times New Roman" w:cs="Times New Roman"/>
          <w:sz w:val="28"/>
          <w:szCs w:val="28"/>
        </w:rPr>
        <w:t>в абзаце втором пункта 5.4 слова «главой района» заменить словами «руководителем администрации района»;</w:t>
      </w:r>
    </w:p>
    <w:p w:rsidR="003C480D" w:rsidRPr="003C480D" w:rsidRDefault="003C480D" w:rsidP="003C480D">
      <w:pPr>
        <w:autoSpaceDE w:val="0"/>
        <w:autoSpaceDN w:val="0"/>
        <w:adjustRightInd w:val="0"/>
        <w:spacing w:before="280"/>
        <w:ind w:firstLine="709"/>
        <w:contextualSpacing/>
        <w:jc w:val="both"/>
        <w:rPr>
          <w:rFonts w:ascii="Times New Roman" w:hAnsi="Times New Roman" w:cs="Times New Roman"/>
          <w:sz w:val="28"/>
          <w:szCs w:val="28"/>
        </w:rPr>
      </w:pPr>
    </w:p>
    <w:p w:rsidR="003C480D" w:rsidRPr="003C480D" w:rsidRDefault="003C480D" w:rsidP="003C480D">
      <w:pPr>
        <w:autoSpaceDE w:val="0"/>
        <w:autoSpaceDN w:val="0"/>
        <w:adjustRightInd w:val="0"/>
        <w:ind w:firstLine="709"/>
        <w:contextualSpacing/>
        <w:jc w:val="both"/>
        <w:rPr>
          <w:rFonts w:ascii="Times New Roman" w:hAnsi="Times New Roman" w:cs="Times New Roman"/>
          <w:sz w:val="28"/>
          <w:szCs w:val="28"/>
        </w:rPr>
      </w:pPr>
      <w:r w:rsidRPr="003C480D">
        <w:rPr>
          <w:rFonts w:ascii="Times New Roman" w:hAnsi="Times New Roman" w:cs="Times New Roman"/>
          <w:sz w:val="28"/>
          <w:szCs w:val="28"/>
        </w:rPr>
        <w:lastRenderedPageBreak/>
        <w:t>пункт 5.9 дополнить подпунктами 5.9.1 и 5.9.2 следующего содержания:</w:t>
      </w:r>
    </w:p>
    <w:p w:rsidR="003C480D" w:rsidRPr="003C480D" w:rsidRDefault="003C480D" w:rsidP="003C480D">
      <w:pPr>
        <w:autoSpaceDE w:val="0"/>
        <w:autoSpaceDN w:val="0"/>
        <w:adjustRightInd w:val="0"/>
        <w:ind w:firstLine="709"/>
        <w:contextualSpacing/>
        <w:jc w:val="both"/>
        <w:rPr>
          <w:rFonts w:ascii="Times New Roman" w:hAnsi="Times New Roman" w:cs="Times New Roman"/>
          <w:sz w:val="28"/>
          <w:szCs w:val="28"/>
        </w:rPr>
      </w:pPr>
      <w:r w:rsidRPr="003C480D">
        <w:rPr>
          <w:rFonts w:ascii="Times New Roman" w:hAnsi="Times New Roman" w:cs="Times New Roman"/>
          <w:sz w:val="28"/>
          <w:szCs w:val="28"/>
        </w:rPr>
        <w:t xml:space="preserve">«5.9.1. В случае признания жалобы подлежащей удовлетворению </w:t>
      </w:r>
      <w:r>
        <w:rPr>
          <w:rFonts w:ascii="Times New Roman" w:hAnsi="Times New Roman" w:cs="Times New Roman"/>
          <w:sz w:val="28"/>
          <w:szCs w:val="28"/>
        </w:rPr>
        <w:t xml:space="preserve">                       </w:t>
      </w:r>
      <w:r w:rsidRPr="003C480D">
        <w:rPr>
          <w:rFonts w:ascii="Times New Roman" w:hAnsi="Times New Roman" w:cs="Times New Roman"/>
          <w:sz w:val="28"/>
          <w:szCs w:val="28"/>
        </w:rPr>
        <w:t xml:space="preserve">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480D">
        <w:rPr>
          <w:rFonts w:ascii="Times New Roman" w:hAnsi="Times New Roman" w:cs="Times New Roman"/>
          <w:sz w:val="28"/>
          <w:szCs w:val="28"/>
        </w:rPr>
        <w:t>неудобства</w:t>
      </w:r>
      <w:proofErr w:type="gramEnd"/>
      <w:r w:rsidRPr="003C480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480D" w:rsidRPr="003C480D" w:rsidRDefault="003C480D" w:rsidP="003C480D">
      <w:pPr>
        <w:autoSpaceDE w:val="0"/>
        <w:autoSpaceDN w:val="0"/>
        <w:adjustRightInd w:val="0"/>
        <w:spacing w:before="280"/>
        <w:ind w:firstLine="709"/>
        <w:contextualSpacing/>
        <w:jc w:val="both"/>
        <w:rPr>
          <w:rFonts w:ascii="Times New Roman" w:hAnsi="Times New Roman" w:cs="Times New Roman"/>
          <w:sz w:val="28"/>
          <w:szCs w:val="28"/>
        </w:rPr>
      </w:pPr>
      <w:r w:rsidRPr="003C480D">
        <w:rPr>
          <w:rFonts w:ascii="Times New Roman" w:hAnsi="Times New Roman" w:cs="Times New Roman"/>
          <w:sz w:val="28"/>
          <w:szCs w:val="28"/>
        </w:rPr>
        <w:t>5.9.2. В случае признания жалобы, не подлежащей удовлетворению,</w:t>
      </w:r>
      <w:r>
        <w:rPr>
          <w:rFonts w:ascii="Times New Roman" w:hAnsi="Times New Roman" w:cs="Times New Roman"/>
          <w:sz w:val="28"/>
          <w:szCs w:val="28"/>
        </w:rPr>
        <w:t xml:space="preserve">                </w:t>
      </w:r>
      <w:r w:rsidRPr="003C480D">
        <w:rPr>
          <w:rFonts w:ascii="Times New Roman" w:hAnsi="Times New Roman" w:cs="Times New Roman"/>
          <w:sz w:val="28"/>
          <w:szCs w:val="28"/>
        </w:rPr>
        <w:t xml:space="preserve">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3C480D">
        <w:rPr>
          <w:rFonts w:ascii="Times New Roman" w:hAnsi="Times New Roman" w:cs="Times New Roman"/>
          <w:sz w:val="28"/>
          <w:szCs w:val="28"/>
        </w:rPr>
        <w:t>.».</w:t>
      </w:r>
      <w:proofErr w:type="gramEnd"/>
    </w:p>
    <w:p w:rsidR="003C480D" w:rsidRDefault="003C480D" w:rsidP="003C480D">
      <w:pPr>
        <w:autoSpaceDE w:val="0"/>
        <w:autoSpaceDN w:val="0"/>
        <w:adjustRightInd w:val="0"/>
        <w:ind w:firstLine="709"/>
        <w:jc w:val="both"/>
        <w:rPr>
          <w:rFonts w:ascii="Times New Roman" w:hAnsi="Times New Roman"/>
          <w:sz w:val="28"/>
          <w:szCs w:val="28"/>
        </w:rPr>
      </w:pPr>
      <w:r w:rsidRPr="003C480D">
        <w:rPr>
          <w:rFonts w:ascii="Times New Roman" w:hAnsi="Times New Roman" w:cs="Times New Roman"/>
          <w:sz w:val="28"/>
          <w:szCs w:val="28"/>
        </w:rPr>
        <w:t xml:space="preserve">2. Опубликовать настоящее постановление в газете «Сельская новь»                 и разместить на официальном сайте Череповецкого </w:t>
      </w:r>
      <w:proofErr w:type="gramStart"/>
      <w:r w:rsidRPr="003C480D">
        <w:rPr>
          <w:rFonts w:ascii="Times New Roman" w:hAnsi="Times New Roman" w:cs="Times New Roman"/>
          <w:sz w:val="28"/>
          <w:szCs w:val="28"/>
        </w:rPr>
        <w:t>муниципального</w:t>
      </w:r>
      <w:proofErr w:type="gramEnd"/>
      <w:r w:rsidRPr="003C480D">
        <w:rPr>
          <w:rFonts w:ascii="Times New Roman" w:hAnsi="Times New Roman" w:cs="Times New Roman"/>
          <w:sz w:val="28"/>
          <w:szCs w:val="28"/>
        </w:rPr>
        <w:t xml:space="preserve"> района   в информационно-телекоммуникационной</w:t>
      </w:r>
      <w:r w:rsidRPr="00B70867">
        <w:rPr>
          <w:rFonts w:ascii="Times New Roman" w:hAnsi="Times New Roman"/>
          <w:sz w:val="28"/>
          <w:szCs w:val="28"/>
        </w:rPr>
        <w:t xml:space="preserve"> сети Интернет.</w:t>
      </w:r>
    </w:p>
    <w:p w:rsidR="0003735F" w:rsidRDefault="0003735F" w:rsidP="0003735F">
      <w:pPr>
        <w:rPr>
          <w:rFonts w:ascii="Times New Roman" w:eastAsia="Calibri" w:hAnsi="Times New Roman" w:cs="Times New Roman"/>
          <w:sz w:val="28"/>
        </w:rPr>
      </w:pPr>
    </w:p>
    <w:p w:rsidR="0003735F" w:rsidRDefault="0003735F" w:rsidP="0003735F">
      <w:pPr>
        <w:rPr>
          <w:rFonts w:ascii="Times New Roman" w:eastAsia="Calibri" w:hAnsi="Times New Roman" w:cs="Times New Roman"/>
          <w:sz w:val="28"/>
        </w:rPr>
      </w:pPr>
    </w:p>
    <w:p w:rsidR="008B34FC" w:rsidRDefault="008B34FC" w:rsidP="00155160">
      <w:pPr>
        <w:tabs>
          <w:tab w:val="left" w:pos="993"/>
        </w:tabs>
        <w:autoSpaceDE w:val="0"/>
        <w:autoSpaceDN w:val="0"/>
        <w:adjustRightInd w:val="0"/>
        <w:jc w:val="both"/>
        <w:rPr>
          <w:rStyle w:val="aff1"/>
          <w:rFonts w:ascii="Times New Roman" w:hAnsi="Times New Roman" w:cs="Times New Roman"/>
          <w:i w:val="0"/>
          <w:sz w:val="28"/>
          <w:szCs w:val="28"/>
        </w:rPr>
      </w:pPr>
    </w:p>
    <w:p w:rsidR="006926D4" w:rsidRDefault="006926D4" w:rsidP="00155160">
      <w:pPr>
        <w:tabs>
          <w:tab w:val="left" w:pos="993"/>
        </w:tabs>
        <w:autoSpaceDE w:val="0"/>
        <w:autoSpaceDN w:val="0"/>
        <w:adjustRightInd w:val="0"/>
        <w:jc w:val="both"/>
        <w:rPr>
          <w:rStyle w:val="aff1"/>
          <w:rFonts w:ascii="Times New Roman" w:hAnsi="Times New Roman" w:cs="Times New Roman"/>
          <w:i w:val="0"/>
          <w:sz w:val="28"/>
          <w:szCs w:val="28"/>
        </w:rPr>
      </w:pPr>
    </w:p>
    <w:p w:rsidR="0003735F" w:rsidRDefault="0003735F" w:rsidP="00155160">
      <w:pPr>
        <w:tabs>
          <w:tab w:val="left" w:pos="993"/>
        </w:tabs>
        <w:autoSpaceDE w:val="0"/>
        <w:autoSpaceDN w:val="0"/>
        <w:adjustRightInd w:val="0"/>
        <w:jc w:val="both"/>
        <w:rPr>
          <w:rStyle w:val="aff1"/>
          <w:rFonts w:ascii="Times New Roman" w:hAnsi="Times New Roman" w:cs="Times New Roman"/>
          <w:i w:val="0"/>
          <w:sz w:val="28"/>
          <w:szCs w:val="28"/>
        </w:rPr>
      </w:pPr>
    </w:p>
    <w:p w:rsidR="0003735F" w:rsidRDefault="0003735F" w:rsidP="00155160">
      <w:pPr>
        <w:tabs>
          <w:tab w:val="left" w:pos="993"/>
        </w:tabs>
        <w:autoSpaceDE w:val="0"/>
        <w:autoSpaceDN w:val="0"/>
        <w:adjustRightInd w:val="0"/>
        <w:jc w:val="both"/>
        <w:rPr>
          <w:rStyle w:val="aff1"/>
          <w:rFonts w:ascii="Times New Roman" w:hAnsi="Times New Roman" w:cs="Times New Roman"/>
          <w:i w:val="0"/>
          <w:sz w:val="28"/>
          <w:szCs w:val="28"/>
        </w:rPr>
      </w:pPr>
    </w:p>
    <w:p w:rsidR="007773C2" w:rsidRPr="00862378" w:rsidRDefault="002743FD" w:rsidP="00862378">
      <w:pPr>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F60BF">
        <w:rPr>
          <w:rFonts w:ascii="Times New Roman" w:eastAsia="Calibri" w:hAnsi="Times New Roman" w:cs="Times New Roman"/>
          <w:sz w:val="28"/>
          <w:szCs w:val="28"/>
        </w:rPr>
        <w:t>уководител</w:t>
      </w:r>
      <w:r>
        <w:rPr>
          <w:rFonts w:ascii="Times New Roman" w:eastAsia="Calibri" w:hAnsi="Times New Roman" w:cs="Times New Roman"/>
          <w:sz w:val="28"/>
          <w:szCs w:val="28"/>
        </w:rPr>
        <w:t>ь</w:t>
      </w:r>
      <w:r w:rsidRPr="00CF60BF">
        <w:rPr>
          <w:rFonts w:ascii="Times New Roman" w:eastAsia="Calibri" w:hAnsi="Times New Roman" w:cs="Times New Roman"/>
          <w:sz w:val="28"/>
          <w:szCs w:val="28"/>
        </w:rPr>
        <w:t xml:space="preserve"> администрации района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А.С. </w:t>
      </w:r>
      <w:proofErr w:type="spellStart"/>
      <w:r>
        <w:rPr>
          <w:rFonts w:ascii="Times New Roman" w:eastAsia="Calibri" w:hAnsi="Times New Roman" w:cs="Times New Roman"/>
          <w:sz w:val="28"/>
          <w:szCs w:val="28"/>
        </w:rPr>
        <w:t>Сергушев</w:t>
      </w:r>
      <w:bookmarkStart w:id="0" w:name="_GoBack"/>
      <w:bookmarkEnd w:id="0"/>
      <w:proofErr w:type="spellEnd"/>
    </w:p>
    <w:sectPr w:rsidR="007773C2" w:rsidRPr="00862378" w:rsidSect="003C480D">
      <w:headerReference w:type="default" r:id="rId11"/>
      <w:footerReference w:type="even" r:id="rId12"/>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27" w:rsidRDefault="00E12927" w:rsidP="00056F8A">
      <w:r>
        <w:separator/>
      </w:r>
    </w:p>
  </w:endnote>
  <w:endnote w:type="continuationSeparator" w:id="0">
    <w:p w:rsidR="00E12927" w:rsidRDefault="00E12927"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8D64A1"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E1292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27" w:rsidRDefault="00E12927" w:rsidP="00056F8A">
      <w:r>
        <w:separator/>
      </w:r>
    </w:p>
  </w:footnote>
  <w:footnote w:type="continuationSeparator" w:id="0">
    <w:p w:rsidR="00E12927" w:rsidRDefault="00E12927"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479446"/>
      <w:docPartObj>
        <w:docPartGallery w:val="Page Numbers (Top of Page)"/>
        <w:docPartUnique/>
      </w:docPartObj>
    </w:sdtPr>
    <w:sdtContent>
      <w:p w:rsidR="00530235" w:rsidRPr="00530235" w:rsidRDefault="008D64A1"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3C480D">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8"/>
  </w:num>
  <w:num w:numId="4">
    <w:abstractNumId w:val="0"/>
  </w:num>
  <w:num w:numId="5">
    <w:abstractNumId w:val="4"/>
  </w:num>
  <w:num w:numId="6">
    <w:abstractNumId w:val="16"/>
  </w:num>
  <w:num w:numId="7">
    <w:abstractNumId w:val="2"/>
  </w:num>
  <w:num w:numId="8">
    <w:abstractNumId w:val="13"/>
  </w:num>
  <w:num w:numId="9">
    <w:abstractNumId w:val="1"/>
  </w:num>
  <w:num w:numId="10">
    <w:abstractNumId w:val="14"/>
  </w:num>
  <w:num w:numId="11">
    <w:abstractNumId w:val="18"/>
  </w:num>
  <w:num w:numId="12">
    <w:abstractNumId w:val="17"/>
  </w:num>
  <w:num w:numId="13">
    <w:abstractNumId w:val="10"/>
  </w:num>
  <w:num w:numId="14">
    <w:abstractNumId w:val="3"/>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1504"/>
    <w:rsid w:val="00021712"/>
    <w:rsid w:val="00021788"/>
    <w:rsid w:val="000217D7"/>
    <w:rsid w:val="00021D6D"/>
    <w:rsid w:val="000225C5"/>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4E3"/>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C9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59D"/>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ED2"/>
    <w:rsid w:val="00130F09"/>
    <w:rsid w:val="00131243"/>
    <w:rsid w:val="0013161F"/>
    <w:rsid w:val="0013178F"/>
    <w:rsid w:val="00131F27"/>
    <w:rsid w:val="00132145"/>
    <w:rsid w:val="00132A9E"/>
    <w:rsid w:val="00133B7F"/>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4B8"/>
    <w:rsid w:val="001A777E"/>
    <w:rsid w:val="001A7864"/>
    <w:rsid w:val="001A7D2E"/>
    <w:rsid w:val="001A7F5E"/>
    <w:rsid w:val="001A7FB8"/>
    <w:rsid w:val="001B0537"/>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2689"/>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589"/>
    <w:rsid w:val="00271B99"/>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38E3"/>
    <w:rsid w:val="002F41A3"/>
    <w:rsid w:val="002F41EF"/>
    <w:rsid w:val="002F44F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0D7"/>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93B"/>
    <w:rsid w:val="00334CFF"/>
    <w:rsid w:val="003350A8"/>
    <w:rsid w:val="0033595A"/>
    <w:rsid w:val="00335AA0"/>
    <w:rsid w:val="00335AA2"/>
    <w:rsid w:val="003362A6"/>
    <w:rsid w:val="0033634A"/>
    <w:rsid w:val="00336E84"/>
    <w:rsid w:val="003370C0"/>
    <w:rsid w:val="0034034A"/>
    <w:rsid w:val="00340D84"/>
    <w:rsid w:val="00340F7E"/>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4C"/>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79A"/>
    <w:rsid w:val="00435964"/>
    <w:rsid w:val="0043601C"/>
    <w:rsid w:val="0043621F"/>
    <w:rsid w:val="00436F71"/>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A57"/>
    <w:rsid w:val="004E7D52"/>
    <w:rsid w:val="004F026C"/>
    <w:rsid w:val="004F124E"/>
    <w:rsid w:val="004F14A4"/>
    <w:rsid w:val="004F1EFA"/>
    <w:rsid w:val="004F2E8C"/>
    <w:rsid w:val="004F3114"/>
    <w:rsid w:val="004F3C62"/>
    <w:rsid w:val="004F4307"/>
    <w:rsid w:val="004F4A06"/>
    <w:rsid w:val="004F51A9"/>
    <w:rsid w:val="004F51E4"/>
    <w:rsid w:val="004F5861"/>
    <w:rsid w:val="004F58F6"/>
    <w:rsid w:val="004F5987"/>
    <w:rsid w:val="004F5CCD"/>
    <w:rsid w:val="004F68FD"/>
    <w:rsid w:val="004F6C3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3AA"/>
    <w:rsid w:val="005F66C7"/>
    <w:rsid w:val="005F6A17"/>
    <w:rsid w:val="005F6A6A"/>
    <w:rsid w:val="005F72C1"/>
    <w:rsid w:val="005F7E54"/>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B20"/>
    <w:rsid w:val="00667D85"/>
    <w:rsid w:val="0067014F"/>
    <w:rsid w:val="0067060B"/>
    <w:rsid w:val="0067084B"/>
    <w:rsid w:val="0067094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3082"/>
    <w:rsid w:val="006A42A7"/>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6E9F"/>
    <w:rsid w:val="00747282"/>
    <w:rsid w:val="00747505"/>
    <w:rsid w:val="00747857"/>
    <w:rsid w:val="00750BE1"/>
    <w:rsid w:val="00751159"/>
    <w:rsid w:val="00752399"/>
    <w:rsid w:val="007527C5"/>
    <w:rsid w:val="00753449"/>
    <w:rsid w:val="007534AB"/>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FE4"/>
    <w:rsid w:val="007E11C4"/>
    <w:rsid w:val="007E168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2FCF"/>
    <w:rsid w:val="00873BBB"/>
    <w:rsid w:val="00873BD9"/>
    <w:rsid w:val="00873ECE"/>
    <w:rsid w:val="0087458C"/>
    <w:rsid w:val="00874F15"/>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27E"/>
    <w:rsid w:val="00914453"/>
    <w:rsid w:val="009144F4"/>
    <w:rsid w:val="00914FC5"/>
    <w:rsid w:val="00915438"/>
    <w:rsid w:val="009154CC"/>
    <w:rsid w:val="009157E8"/>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6C36"/>
    <w:rsid w:val="00A17780"/>
    <w:rsid w:val="00A17838"/>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E0"/>
    <w:rsid w:val="00A30FF2"/>
    <w:rsid w:val="00A316C1"/>
    <w:rsid w:val="00A324A2"/>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BDB"/>
    <w:rsid w:val="00A46D70"/>
    <w:rsid w:val="00A46FA6"/>
    <w:rsid w:val="00A476A0"/>
    <w:rsid w:val="00A4780B"/>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31"/>
    <w:rsid w:val="00AA17FD"/>
    <w:rsid w:val="00AA2009"/>
    <w:rsid w:val="00AA2444"/>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E94"/>
    <w:rsid w:val="00BD3F4B"/>
    <w:rsid w:val="00BD4305"/>
    <w:rsid w:val="00BD4856"/>
    <w:rsid w:val="00BD4D4D"/>
    <w:rsid w:val="00BD5B15"/>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0A78"/>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9D6"/>
    <w:rsid w:val="00D20BD7"/>
    <w:rsid w:val="00D21076"/>
    <w:rsid w:val="00D21105"/>
    <w:rsid w:val="00D213F4"/>
    <w:rsid w:val="00D214A2"/>
    <w:rsid w:val="00D215F9"/>
    <w:rsid w:val="00D218D5"/>
    <w:rsid w:val="00D21936"/>
    <w:rsid w:val="00D22176"/>
    <w:rsid w:val="00D2289A"/>
    <w:rsid w:val="00D22FF9"/>
    <w:rsid w:val="00D23622"/>
    <w:rsid w:val="00D2428D"/>
    <w:rsid w:val="00D24973"/>
    <w:rsid w:val="00D24AF5"/>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C6"/>
    <w:rsid w:val="00DA66A2"/>
    <w:rsid w:val="00DA66E9"/>
    <w:rsid w:val="00DA6E9F"/>
    <w:rsid w:val="00DA6F11"/>
    <w:rsid w:val="00DA70BA"/>
    <w:rsid w:val="00DA70CE"/>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EC6"/>
    <w:rsid w:val="00DD4EE8"/>
    <w:rsid w:val="00DD54E9"/>
    <w:rsid w:val="00DD5565"/>
    <w:rsid w:val="00DD57FC"/>
    <w:rsid w:val="00DD59D3"/>
    <w:rsid w:val="00DD5FBD"/>
    <w:rsid w:val="00DD6AE2"/>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80"/>
    <w:rsid w:val="00E12927"/>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3D"/>
    <w:rsid w:val="00FE48AA"/>
    <w:rsid w:val="00FE4984"/>
    <w:rsid w:val="00FE4D00"/>
    <w:rsid w:val="00FE4FC4"/>
    <w:rsid w:val="00FE4FF8"/>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No Lis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477CE4E336DD54A8E3B450214980100A274B9B74DE1BD13C36502B8E12FC58BEBA8860016BA6C69l1bBF" TargetMode="External"/><Relationship Id="rId4" Type="http://schemas.openxmlformats.org/officeDocument/2006/relationships/settings" Target="settings.xml"/><Relationship Id="rId9" Type="http://schemas.openxmlformats.org/officeDocument/2006/relationships/hyperlink" Target="consultantplus://offline/ref=D477CE4E336DD54A8E3B450214980100A274B9B74DE1BD13C36502B8E12FC58BEBA886031FlBb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9DC9B-BE60-4B04-A319-A3874A42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2018-12-25T10:53:00Z</cp:lastPrinted>
  <dcterms:created xsi:type="dcterms:W3CDTF">2018-12-25T10:56:00Z</dcterms:created>
  <dcterms:modified xsi:type="dcterms:W3CDTF">2018-12-25T10:56:00Z</dcterms:modified>
</cp:coreProperties>
</file>