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1E7A1D" w:rsidRDefault="001E7A1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21052">
        <w:rPr>
          <w:rFonts w:ascii="Times New Roman" w:hAnsi="Times New Roman" w:cs="Times New Roman"/>
          <w:sz w:val="28"/>
          <w:szCs w:val="28"/>
        </w:rPr>
        <w:t>12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0753B4">
        <w:rPr>
          <w:rFonts w:ascii="Times New Roman" w:hAnsi="Times New Roman" w:cs="Times New Roman"/>
          <w:sz w:val="28"/>
          <w:szCs w:val="28"/>
        </w:rPr>
        <w:t>2166</w:t>
      </w:r>
    </w:p>
    <w:p w:rsidR="00DE3525" w:rsidRDefault="000E2308" w:rsidP="00DE3525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DE3525" w:rsidRDefault="00DE3525" w:rsidP="00DE3525">
      <w:pPr>
        <w:jc w:val="center"/>
        <w:rPr>
          <w:rFonts w:ascii="Times New Roman" w:hAnsi="Times New Roman" w:cs="Times New Roman"/>
        </w:rPr>
      </w:pPr>
    </w:p>
    <w:p w:rsidR="000753B4" w:rsidRDefault="000753B4" w:rsidP="0007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B4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вопросу </w:t>
      </w:r>
    </w:p>
    <w:p w:rsidR="000753B4" w:rsidRPr="000753B4" w:rsidRDefault="000753B4" w:rsidP="0007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B4">
        <w:rPr>
          <w:rFonts w:ascii="Times New Roman" w:hAnsi="Times New Roman" w:cs="Times New Roman"/>
          <w:b/>
          <w:sz w:val="28"/>
          <w:szCs w:val="28"/>
        </w:rPr>
        <w:t>предоставления разрешения на условно разрешенный вид использования земельного участка</w:t>
      </w:r>
    </w:p>
    <w:p w:rsidR="000753B4" w:rsidRPr="000753B4" w:rsidRDefault="000753B4" w:rsidP="00075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B4" w:rsidRPr="000753B4" w:rsidRDefault="000753B4" w:rsidP="00075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B4" w:rsidRPr="000753B4" w:rsidRDefault="000753B4" w:rsidP="000753B4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3B4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</w:t>
      </w:r>
      <w:r w:rsidRPr="000753B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Устава Череповецкого муниципального района, решения районного Собрания представителей Череповецкого муниципального района от 26.09.2005 № 182 «Об утверждении Положения о порядке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53B4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в Череповецком муниципальном районе», заявления </w:t>
      </w:r>
      <w:proofErr w:type="spellStart"/>
      <w:r w:rsidRPr="000753B4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0753B4">
        <w:rPr>
          <w:rFonts w:ascii="Times New Roman" w:hAnsi="Times New Roman" w:cs="Times New Roman"/>
          <w:sz w:val="28"/>
          <w:szCs w:val="28"/>
        </w:rPr>
        <w:t xml:space="preserve"> А.В. от 26.06.2017 № 3375</w:t>
      </w:r>
      <w:proofErr w:type="gramEnd"/>
      <w:r w:rsidRPr="000753B4">
        <w:rPr>
          <w:rFonts w:ascii="Times New Roman" w:hAnsi="Times New Roman" w:cs="Times New Roman"/>
          <w:sz w:val="28"/>
          <w:szCs w:val="28"/>
        </w:rPr>
        <w:t>/1-09</w:t>
      </w:r>
    </w:p>
    <w:p w:rsidR="000753B4" w:rsidRPr="000753B4" w:rsidRDefault="000753B4" w:rsidP="000753B4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3B4" w:rsidRPr="000753B4" w:rsidRDefault="000753B4" w:rsidP="000753B4">
      <w:pPr>
        <w:jc w:val="both"/>
        <w:rPr>
          <w:rFonts w:ascii="Times New Roman" w:hAnsi="Times New Roman" w:cs="Times New Roman"/>
          <w:sz w:val="28"/>
          <w:szCs w:val="28"/>
        </w:rPr>
      </w:pPr>
      <w:r w:rsidRPr="000753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53B4" w:rsidRPr="000753B4" w:rsidRDefault="000753B4" w:rsidP="000753B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3B4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земельных участков:</w:t>
      </w:r>
    </w:p>
    <w:p w:rsidR="000753B4" w:rsidRPr="000753B4" w:rsidRDefault="000753B4" w:rsidP="000753B4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3B4">
        <w:rPr>
          <w:rFonts w:ascii="Times New Roman" w:hAnsi="Times New Roman"/>
          <w:sz w:val="28"/>
          <w:szCs w:val="28"/>
        </w:rPr>
        <w:t xml:space="preserve">- с кадастровым номером 35:22:0113009:164, общей площадью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753B4">
        <w:rPr>
          <w:rFonts w:ascii="Times New Roman" w:hAnsi="Times New Roman"/>
          <w:sz w:val="28"/>
          <w:szCs w:val="28"/>
        </w:rPr>
        <w:t>3844 кв</w:t>
      </w:r>
      <w:proofErr w:type="gramStart"/>
      <w:r w:rsidRPr="000753B4">
        <w:rPr>
          <w:rFonts w:ascii="Times New Roman" w:hAnsi="Times New Roman"/>
          <w:sz w:val="28"/>
          <w:szCs w:val="28"/>
        </w:rPr>
        <w:t>.м</w:t>
      </w:r>
      <w:proofErr w:type="gramEnd"/>
      <w:r w:rsidRPr="000753B4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Череповецкий район, д. Ясная Поляна, с вида «для прочих объектов лесного хозяйства» на вид «производственная деятельность»; </w:t>
      </w:r>
    </w:p>
    <w:p w:rsidR="000753B4" w:rsidRPr="000753B4" w:rsidRDefault="000753B4" w:rsidP="000753B4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3B4">
        <w:rPr>
          <w:rFonts w:ascii="Times New Roman" w:hAnsi="Times New Roman"/>
          <w:sz w:val="28"/>
          <w:szCs w:val="28"/>
        </w:rPr>
        <w:t xml:space="preserve">- с кадастровым номером 35:22:0113009:165, общей площадью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753B4">
        <w:rPr>
          <w:rFonts w:ascii="Times New Roman" w:hAnsi="Times New Roman"/>
          <w:sz w:val="28"/>
          <w:szCs w:val="28"/>
        </w:rPr>
        <w:t>1946 кв</w:t>
      </w:r>
      <w:proofErr w:type="gramStart"/>
      <w:r w:rsidRPr="000753B4">
        <w:rPr>
          <w:rFonts w:ascii="Times New Roman" w:hAnsi="Times New Roman"/>
          <w:sz w:val="28"/>
          <w:szCs w:val="28"/>
        </w:rPr>
        <w:t>.м</w:t>
      </w:r>
      <w:proofErr w:type="gramEnd"/>
      <w:r w:rsidRPr="000753B4">
        <w:rPr>
          <w:rFonts w:ascii="Times New Roman" w:hAnsi="Times New Roman"/>
          <w:sz w:val="28"/>
          <w:szCs w:val="28"/>
        </w:rPr>
        <w:t>, расположенного по адресу: Вологодская область, Череповецкий район, д. Ясная Поляна, с вида «для прочих объектов лесного хозяйства»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753B4">
        <w:rPr>
          <w:rFonts w:ascii="Times New Roman" w:hAnsi="Times New Roman"/>
          <w:sz w:val="28"/>
          <w:szCs w:val="28"/>
        </w:rPr>
        <w:t xml:space="preserve"> на вид «производственная деятельность». </w:t>
      </w:r>
    </w:p>
    <w:p w:rsidR="000753B4" w:rsidRPr="000753B4" w:rsidRDefault="000753B4" w:rsidP="000753B4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3B4">
        <w:rPr>
          <w:rFonts w:ascii="Times New Roman" w:hAnsi="Times New Roman"/>
          <w:sz w:val="28"/>
          <w:szCs w:val="28"/>
        </w:rPr>
        <w:t xml:space="preserve">2. Назначить проведение публичных слушаний на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0753B4">
        <w:rPr>
          <w:rFonts w:ascii="Times New Roman" w:hAnsi="Times New Roman"/>
          <w:sz w:val="28"/>
          <w:szCs w:val="28"/>
        </w:rPr>
        <w:t>июля 2017 года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753B4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1</w:t>
      </w:r>
      <w:r w:rsidRPr="000753B4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45</w:t>
      </w:r>
      <w:r w:rsidRPr="000753B4">
        <w:rPr>
          <w:rFonts w:ascii="Times New Roman" w:hAnsi="Times New Roman"/>
          <w:sz w:val="28"/>
          <w:szCs w:val="28"/>
        </w:rPr>
        <w:t xml:space="preserve"> мин. по адресу: Вологодская область, Череповецкий район,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753B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0753B4">
        <w:rPr>
          <w:rFonts w:ascii="Times New Roman" w:hAnsi="Times New Roman"/>
          <w:sz w:val="28"/>
          <w:szCs w:val="28"/>
        </w:rPr>
        <w:t>Тоншалово</w:t>
      </w:r>
      <w:proofErr w:type="spellEnd"/>
      <w:r w:rsidRPr="000753B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3B4">
        <w:rPr>
          <w:rFonts w:ascii="Times New Roman" w:hAnsi="Times New Roman"/>
          <w:sz w:val="28"/>
          <w:szCs w:val="28"/>
        </w:rPr>
        <w:t>Рабочая,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3B4">
        <w:rPr>
          <w:rFonts w:ascii="Times New Roman" w:hAnsi="Times New Roman"/>
          <w:sz w:val="28"/>
          <w:szCs w:val="28"/>
        </w:rPr>
        <w:t>2 (</w:t>
      </w:r>
      <w:r>
        <w:rPr>
          <w:rFonts w:ascii="Times New Roman" w:hAnsi="Times New Roman"/>
          <w:sz w:val="28"/>
          <w:szCs w:val="28"/>
        </w:rPr>
        <w:t>А</w:t>
      </w:r>
      <w:r w:rsidRPr="000753B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0753B4">
        <w:rPr>
          <w:rFonts w:ascii="Times New Roman" w:hAnsi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0753B4">
        <w:rPr>
          <w:rFonts w:ascii="Times New Roman" w:hAnsi="Times New Roman"/>
          <w:sz w:val="28"/>
          <w:szCs w:val="28"/>
        </w:rPr>
        <w:t xml:space="preserve"> поселения, зал заседаний).</w:t>
      </w:r>
    </w:p>
    <w:p w:rsidR="000753B4" w:rsidRPr="000753B4" w:rsidRDefault="000753B4" w:rsidP="000753B4">
      <w:pPr>
        <w:pStyle w:val="a5"/>
        <w:numPr>
          <w:ilvl w:val="0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3B4">
        <w:rPr>
          <w:rFonts w:ascii="Times New Roman" w:hAnsi="Times New Roman"/>
          <w:sz w:val="28"/>
          <w:szCs w:val="28"/>
        </w:rPr>
        <w:t>Установить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– не более одного месяца.</w:t>
      </w:r>
    </w:p>
    <w:p w:rsidR="000753B4" w:rsidRPr="000753B4" w:rsidRDefault="000753B4" w:rsidP="000753B4">
      <w:pPr>
        <w:pStyle w:val="a5"/>
        <w:numPr>
          <w:ilvl w:val="0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3B4">
        <w:rPr>
          <w:rFonts w:ascii="Times New Roman" w:hAnsi="Times New Roman"/>
          <w:sz w:val="28"/>
          <w:szCs w:val="28"/>
        </w:rPr>
        <w:lastRenderedPageBreak/>
        <w:t xml:space="preserve">Комиссии по подготовке проектов Правил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753B4">
        <w:rPr>
          <w:rFonts w:ascii="Times New Roman" w:hAnsi="Times New Roman"/>
          <w:sz w:val="28"/>
          <w:szCs w:val="28"/>
        </w:rPr>
        <w:t>и застройки муниципальных образований Череповецкого муниципального района организовать проведение публичных слушаний.</w:t>
      </w:r>
    </w:p>
    <w:p w:rsidR="000753B4" w:rsidRPr="000753B4" w:rsidRDefault="000753B4" w:rsidP="000753B4">
      <w:pPr>
        <w:pStyle w:val="a5"/>
        <w:numPr>
          <w:ilvl w:val="0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3B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«Сельская новь»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753B4">
        <w:rPr>
          <w:rFonts w:ascii="Times New Roman" w:hAnsi="Times New Roman"/>
          <w:sz w:val="28"/>
          <w:szCs w:val="28"/>
        </w:rPr>
        <w:t xml:space="preserve">и разместить на официальном сайте Череповецкого </w:t>
      </w:r>
      <w:proofErr w:type="gramStart"/>
      <w:r w:rsidRPr="000753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753B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53B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57359E" w:rsidRDefault="0057359E" w:rsidP="00986834">
      <w:pPr>
        <w:rPr>
          <w:rFonts w:ascii="Times New Roman" w:hAnsi="Times New Roman" w:cs="Times New Roman"/>
          <w:sz w:val="28"/>
          <w:szCs w:val="28"/>
        </w:rPr>
      </w:pPr>
    </w:p>
    <w:p w:rsidR="000753B4" w:rsidRDefault="000753B4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82" w:rsidRDefault="00AC0F82" w:rsidP="00056F8A">
      <w:r>
        <w:separator/>
      </w:r>
    </w:p>
  </w:endnote>
  <w:endnote w:type="continuationSeparator" w:id="0">
    <w:p w:rsidR="00AC0F82" w:rsidRDefault="00AC0F82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82" w:rsidRDefault="00AC0F82" w:rsidP="00056F8A">
      <w:r>
        <w:separator/>
      </w:r>
    </w:p>
  </w:footnote>
  <w:footnote w:type="continuationSeparator" w:id="0">
    <w:p w:rsidR="00AC0F82" w:rsidRDefault="00AC0F82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C2B01"/>
    <w:multiLevelType w:val="hybridMultilevel"/>
    <w:tmpl w:val="D2F811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7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3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3"/>
  </w:num>
  <w:num w:numId="4">
    <w:abstractNumId w:val="22"/>
  </w:num>
  <w:num w:numId="5">
    <w:abstractNumId w:val="27"/>
  </w:num>
  <w:num w:numId="6">
    <w:abstractNumId w:val="14"/>
  </w:num>
  <w:num w:numId="7">
    <w:abstractNumId w:val="16"/>
  </w:num>
  <w:num w:numId="8">
    <w:abstractNumId w:val="36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5"/>
  </w:num>
  <w:num w:numId="12">
    <w:abstractNumId w:val="3"/>
  </w:num>
  <w:num w:numId="13">
    <w:abstractNumId w:val="11"/>
  </w:num>
  <w:num w:numId="14">
    <w:abstractNumId w:val="28"/>
  </w:num>
  <w:num w:numId="15">
    <w:abstractNumId w:val="25"/>
  </w:num>
  <w:num w:numId="16">
    <w:abstractNumId w:val="10"/>
  </w:num>
  <w:num w:numId="17">
    <w:abstractNumId w:val="30"/>
  </w:num>
  <w:num w:numId="18">
    <w:abstractNumId w:val="31"/>
  </w:num>
  <w:num w:numId="19">
    <w:abstractNumId w:val="41"/>
  </w:num>
  <w:num w:numId="20">
    <w:abstractNumId w:val="29"/>
  </w:num>
  <w:num w:numId="21">
    <w:abstractNumId w:val="35"/>
  </w:num>
  <w:num w:numId="22">
    <w:abstractNumId w:val="4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</w:num>
  <w:num w:numId="26">
    <w:abstractNumId w:val="46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3"/>
  </w:num>
  <w:num w:numId="34">
    <w:abstractNumId w:val="34"/>
  </w:num>
  <w:num w:numId="35">
    <w:abstractNumId w:val="19"/>
  </w:num>
  <w:num w:numId="36">
    <w:abstractNumId w:val="6"/>
  </w:num>
  <w:num w:numId="37">
    <w:abstractNumId w:val="8"/>
  </w:num>
  <w:num w:numId="38">
    <w:abstractNumId w:val="32"/>
  </w:num>
  <w:num w:numId="39">
    <w:abstractNumId w:val="44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2"/>
  </w:num>
  <w:num w:numId="46">
    <w:abstractNumId w:val="2"/>
  </w:num>
  <w:num w:numId="47">
    <w:abstractNumId w:val="39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53B4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4A7C"/>
    <w:rsid w:val="00585369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A7F76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1052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0F82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DB5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0DC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3525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0D8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1540-EE9D-44C3-927E-223B5255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2017-07-10T14:21:00Z</cp:lastPrinted>
  <dcterms:created xsi:type="dcterms:W3CDTF">2017-07-13T05:28:00Z</dcterms:created>
  <dcterms:modified xsi:type="dcterms:W3CDTF">2017-07-13T05:28:00Z</dcterms:modified>
</cp:coreProperties>
</file>