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r>
        <w:rPr>
          <w:rFonts w:ascii="Times New Roman" w:hAnsi="Times New Roman" w:cs="Times New Roman"/>
          <w:sz w:val="24"/>
          <w:szCs w:val="24"/>
        </w:rPr>
        <w:tab/>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BF791E" w:rsidRPr="00BF791E" w:rsidRDefault="00BF791E" w:rsidP="00BF791E">
      <w:pPr>
        <w:rPr>
          <w:lang w:eastAsia="ru-RU"/>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8F7937">
        <w:rPr>
          <w:rFonts w:ascii="Times New Roman" w:hAnsi="Times New Roman" w:cs="Times New Roman"/>
          <w:sz w:val="28"/>
          <w:szCs w:val="28"/>
        </w:rPr>
        <w:t>12</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8F7937">
        <w:rPr>
          <w:rFonts w:ascii="Times New Roman" w:hAnsi="Times New Roman" w:cs="Times New Roman"/>
          <w:sz w:val="28"/>
          <w:szCs w:val="28"/>
        </w:rPr>
        <w:t>61</w:t>
      </w:r>
      <w:r w:rsidR="00BF791E">
        <w:rPr>
          <w:rFonts w:ascii="Times New Roman" w:hAnsi="Times New Roman" w:cs="Times New Roman"/>
          <w:sz w:val="28"/>
          <w:szCs w:val="28"/>
        </w:rPr>
        <w:t>8</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FA08EB" w:rsidRDefault="00AD67B5" w:rsidP="00AD67B5">
      <w:pPr>
        <w:jc w:val="center"/>
        <w:rPr>
          <w:rFonts w:ascii="Times New Roman" w:hAnsi="Times New Roman" w:cs="Times New Roman"/>
        </w:rPr>
      </w:pPr>
    </w:p>
    <w:p w:rsidR="00BF791E" w:rsidRDefault="00BF791E" w:rsidP="00BF791E">
      <w:pPr>
        <w:jc w:val="center"/>
        <w:rPr>
          <w:rStyle w:val="aff1"/>
          <w:rFonts w:ascii="Times New Roman" w:hAnsi="Times New Roman" w:cs="Times New Roman"/>
          <w:b/>
          <w:i w:val="0"/>
          <w:sz w:val="28"/>
          <w:szCs w:val="28"/>
          <w:lang w:eastAsia="ru-RU"/>
        </w:rPr>
      </w:pPr>
      <w:r w:rsidRPr="00BF791E">
        <w:rPr>
          <w:rStyle w:val="aff1"/>
          <w:rFonts w:ascii="Times New Roman" w:hAnsi="Times New Roman" w:cs="Times New Roman"/>
          <w:b/>
          <w:i w:val="0"/>
          <w:sz w:val="28"/>
          <w:szCs w:val="28"/>
          <w:lang w:eastAsia="ru-RU"/>
        </w:rPr>
        <w:t>Об организации обучения граждан начальным знаниям в области обороны и их подготовки по основам военной службы</w:t>
      </w:r>
    </w:p>
    <w:p w:rsidR="00BF791E" w:rsidRDefault="00BF791E" w:rsidP="00BF791E">
      <w:pPr>
        <w:jc w:val="center"/>
        <w:rPr>
          <w:rStyle w:val="aff1"/>
          <w:rFonts w:ascii="Times New Roman" w:hAnsi="Times New Roman" w:cs="Times New Roman"/>
          <w:b/>
          <w:i w:val="0"/>
          <w:sz w:val="28"/>
          <w:szCs w:val="28"/>
          <w:lang w:eastAsia="ru-RU"/>
        </w:rPr>
      </w:pPr>
    </w:p>
    <w:p w:rsidR="00BF791E" w:rsidRPr="00BF791E" w:rsidRDefault="00BF791E" w:rsidP="00BF791E">
      <w:pPr>
        <w:jc w:val="center"/>
        <w:rPr>
          <w:rStyle w:val="aff1"/>
          <w:rFonts w:ascii="Times New Roman" w:hAnsi="Times New Roman" w:cs="Times New Roman"/>
          <w:b/>
          <w:i w:val="0"/>
          <w:sz w:val="28"/>
          <w:szCs w:val="28"/>
          <w:lang w:eastAsia="ru-RU"/>
        </w:rPr>
      </w:pPr>
    </w:p>
    <w:p w:rsidR="00BF791E" w:rsidRDefault="00BF791E" w:rsidP="00BF791E">
      <w:pPr>
        <w:ind w:firstLine="709"/>
        <w:jc w:val="both"/>
        <w:rPr>
          <w:rStyle w:val="aff1"/>
          <w:rFonts w:ascii="Times New Roman" w:hAnsi="Times New Roman" w:cs="Times New Roman"/>
          <w:i w:val="0"/>
          <w:sz w:val="28"/>
          <w:szCs w:val="28"/>
          <w:lang w:eastAsia="ru-RU"/>
        </w:rPr>
      </w:pPr>
      <w:proofErr w:type="gramStart"/>
      <w:r w:rsidRPr="00BF791E">
        <w:rPr>
          <w:rStyle w:val="aff1"/>
          <w:rFonts w:ascii="Times New Roman" w:hAnsi="Times New Roman" w:cs="Times New Roman"/>
          <w:i w:val="0"/>
          <w:sz w:val="28"/>
          <w:szCs w:val="28"/>
          <w:lang w:eastAsia="ru-RU"/>
        </w:rPr>
        <w:t xml:space="preserve">В целях организации обучения граждан начальным знаниям в области обороны и их подготовки по основам военной службы в образовательных учреждениях среднего общего, среднего профессионального образования и на учебных пунктах, руководствуясь статьей 7 Федерального закона </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от 31 мая 1996 года №</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61-ФЗ «Об обороне», Положением о подготовке граждан Российской Федерации к военной службе утвержденным постановлением Правительства Российской Федерации от 31 декабря 1999</w:t>
      </w:r>
      <w:proofErr w:type="gramEnd"/>
      <w:r w:rsidRPr="00BF791E">
        <w:rPr>
          <w:rStyle w:val="aff1"/>
          <w:rFonts w:ascii="Times New Roman" w:hAnsi="Times New Roman" w:cs="Times New Roman"/>
          <w:i w:val="0"/>
          <w:sz w:val="28"/>
          <w:szCs w:val="28"/>
          <w:lang w:eastAsia="ru-RU"/>
        </w:rPr>
        <w:t xml:space="preserve"> </w:t>
      </w:r>
      <w:proofErr w:type="gramStart"/>
      <w:r w:rsidRPr="00BF791E">
        <w:rPr>
          <w:rStyle w:val="aff1"/>
          <w:rFonts w:ascii="Times New Roman" w:hAnsi="Times New Roman" w:cs="Times New Roman"/>
          <w:i w:val="0"/>
          <w:sz w:val="28"/>
          <w:szCs w:val="28"/>
          <w:lang w:eastAsia="ru-RU"/>
        </w:rPr>
        <w:t xml:space="preserve">года № 1441,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приказом Министра обороны Российской Федерации и Министерства образования и науки Российской Федерации от 24.02.2010 </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96/134, в соответствии с постановлением</w:t>
      </w:r>
      <w:proofErr w:type="gramEnd"/>
      <w:r w:rsidRPr="00BF791E">
        <w:rPr>
          <w:rStyle w:val="aff1"/>
          <w:rFonts w:ascii="Times New Roman" w:hAnsi="Times New Roman" w:cs="Times New Roman"/>
          <w:i w:val="0"/>
          <w:sz w:val="28"/>
          <w:szCs w:val="28"/>
          <w:lang w:eastAsia="ru-RU"/>
        </w:rPr>
        <w:t xml:space="preserve"> Правительства Вологодской области от 04 сентября 2017 года № 810 «Об организации обучения граждан начальным знаниям в области обороны и их подготовки по основам военной службы»,</w:t>
      </w:r>
    </w:p>
    <w:p w:rsidR="00BF791E" w:rsidRPr="00BF791E" w:rsidRDefault="00BF791E" w:rsidP="00BF791E">
      <w:pPr>
        <w:ind w:firstLine="709"/>
        <w:jc w:val="both"/>
        <w:rPr>
          <w:rStyle w:val="aff1"/>
          <w:rFonts w:ascii="Times New Roman" w:hAnsi="Times New Roman" w:cs="Times New Roman"/>
          <w:i w:val="0"/>
          <w:sz w:val="28"/>
          <w:szCs w:val="28"/>
          <w:lang w:eastAsia="ru-RU"/>
        </w:rPr>
      </w:pPr>
    </w:p>
    <w:p w:rsidR="00BF791E" w:rsidRPr="00BF791E" w:rsidRDefault="00BF791E" w:rsidP="00BF791E">
      <w:pPr>
        <w:jc w:val="both"/>
        <w:rPr>
          <w:rStyle w:val="aff1"/>
          <w:rFonts w:ascii="Times New Roman" w:hAnsi="Times New Roman" w:cs="Times New Roman"/>
          <w:i w:val="0"/>
          <w:sz w:val="28"/>
          <w:szCs w:val="28"/>
          <w:lang w:eastAsia="ru-RU"/>
        </w:rPr>
      </w:pPr>
      <w:bookmarkStart w:id="0" w:name="bookmark0"/>
      <w:r w:rsidRPr="00BF791E">
        <w:rPr>
          <w:rStyle w:val="aff1"/>
          <w:rFonts w:ascii="Times New Roman" w:hAnsi="Times New Roman" w:cs="Times New Roman"/>
          <w:i w:val="0"/>
          <w:sz w:val="28"/>
          <w:szCs w:val="28"/>
          <w:lang w:eastAsia="ru-RU"/>
        </w:rPr>
        <w:t>ПОСТАНОВЛЯЮ:</w:t>
      </w:r>
      <w:bookmarkEnd w:id="0"/>
    </w:p>
    <w:p w:rsidR="00BF791E" w:rsidRPr="00BF791E" w:rsidRDefault="00BF791E" w:rsidP="00BF791E">
      <w:pPr>
        <w:numPr>
          <w:ilvl w:val="0"/>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Утвердить прилагаемый план основных мероприятий по обучению граждан начальным знаниям в области обороны и их подготовке по основам военной службы в 2017/2018 учебном</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году.</w:t>
      </w:r>
    </w:p>
    <w:p w:rsidR="00BF791E" w:rsidRPr="00BF791E" w:rsidRDefault="00BF791E" w:rsidP="00BF791E">
      <w:pPr>
        <w:numPr>
          <w:ilvl w:val="0"/>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Управлению образования</w:t>
      </w:r>
      <w:r>
        <w:rPr>
          <w:rStyle w:val="aff1"/>
          <w:rFonts w:ascii="Times New Roman" w:hAnsi="Times New Roman" w:cs="Times New Roman"/>
          <w:i w:val="0"/>
          <w:sz w:val="28"/>
          <w:szCs w:val="28"/>
          <w:lang w:eastAsia="ru-RU"/>
        </w:rPr>
        <w:t xml:space="preserve"> администрации</w:t>
      </w:r>
      <w:r w:rsidRPr="00BF791E">
        <w:rPr>
          <w:rStyle w:val="aff1"/>
          <w:rFonts w:ascii="Times New Roman" w:hAnsi="Times New Roman" w:cs="Times New Roman"/>
          <w:i w:val="0"/>
          <w:sz w:val="28"/>
          <w:szCs w:val="28"/>
          <w:lang w:eastAsia="ru-RU"/>
        </w:rPr>
        <w:t xml:space="preserve"> района (Замятин А.С.):</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Организовать и обеспечить обучение граждан начальным знаниям в</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области обороны и их подготовку по основам военной службы в образовательных учреждениях.</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Организовать районное методическое объединение преподавателей, осуществляющих обучение граждан начальным знаниям в области обороны и их подготовку по основам военной службы.</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Определить базовые (показательные) общеобразовательные учреждения для обучения граждан начальным знаниям в области обороны и их подготовку по основам военной службы.</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lastRenderedPageBreak/>
        <w:t xml:space="preserve">Самостоятельно и в составе комплексных комиссий осуществлять </w:t>
      </w:r>
      <w:proofErr w:type="gramStart"/>
      <w:r w:rsidRPr="00BF791E">
        <w:rPr>
          <w:rStyle w:val="aff1"/>
          <w:rFonts w:ascii="Times New Roman" w:hAnsi="Times New Roman" w:cs="Times New Roman"/>
          <w:i w:val="0"/>
          <w:sz w:val="28"/>
          <w:szCs w:val="28"/>
          <w:lang w:eastAsia="ru-RU"/>
        </w:rPr>
        <w:t>контроль за</w:t>
      </w:r>
      <w:proofErr w:type="gramEnd"/>
      <w:r w:rsidRPr="00BF791E">
        <w:rPr>
          <w:rStyle w:val="aff1"/>
          <w:rFonts w:ascii="Times New Roman" w:hAnsi="Times New Roman" w:cs="Times New Roman"/>
          <w:i w:val="0"/>
          <w:sz w:val="28"/>
          <w:szCs w:val="28"/>
          <w:lang w:eastAsia="ru-RU"/>
        </w:rPr>
        <w:t xml:space="preserve"> обучением граждан начальным знаниям в области обороны и их подготовку по основам военной служб</w:t>
      </w:r>
      <w:r>
        <w:rPr>
          <w:rStyle w:val="aff1"/>
          <w:rFonts w:ascii="Times New Roman" w:hAnsi="Times New Roman" w:cs="Times New Roman"/>
          <w:i w:val="0"/>
          <w:sz w:val="28"/>
          <w:szCs w:val="28"/>
          <w:lang w:eastAsia="ru-RU"/>
        </w:rPr>
        <w:t>ы в образовательных учреждениях.</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 xml:space="preserve">Оказывать помощь образовательным учреждениям </w:t>
      </w:r>
      <w:r>
        <w:rPr>
          <w:rStyle w:val="aff1"/>
          <w:rFonts w:ascii="Times New Roman" w:hAnsi="Times New Roman" w:cs="Times New Roman"/>
          <w:i w:val="0"/>
          <w:sz w:val="28"/>
          <w:szCs w:val="28"/>
          <w:lang w:eastAsia="ru-RU"/>
        </w:rPr>
        <w:t>района</w:t>
      </w:r>
      <w:r w:rsidRPr="00BF791E">
        <w:rPr>
          <w:rStyle w:val="aff1"/>
          <w:rFonts w:ascii="Times New Roman" w:hAnsi="Times New Roman" w:cs="Times New Roman"/>
          <w:i w:val="0"/>
          <w:sz w:val="28"/>
          <w:szCs w:val="28"/>
          <w:lang w:eastAsia="ru-RU"/>
        </w:rPr>
        <w:t xml:space="preserve"> в создании и совершенствовании учебно-материальной базы, материально- технического обеспечения процесса обучения граждан начальным знаниям в области обороны и их подготовки по основам военной службы.</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Обеспечить переподготовку и повышение квалификации преподавателей, осуществляющих обучение граждан начальным знаниям в области обороны и их подготовку по основам военной службы.</w:t>
      </w:r>
    </w:p>
    <w:p w:rsidR="00BF791E" w:rsidRPr="00BF791E" w:rsidRDefault="00BF791E" w:rsidP="00BF791E">
      <w:pPr>
        <w:numPr>
          <w:ilvl w:val="0"/>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Рекомендовать военному комиссару г</w:t>
      </w:r>
      <w:proofErr w:type="gramStart"/>
      <w:r w:rsidRPr="00BF791E">
        <w:rPr>
          <w:rStyle w:val="aff1"/>
          <w:rFonts w:ascii="Times New Roman" w:hAnsi="Times New Roman" w:cs="Times New Roman"/>
          <w:i w:val="0"/>
          <w:sz w:val="28"/>
          <w:szCs w:val="28"/>
          <w:lang w:eastAsia="ru-RU"/>
        </w:rPr>
        <w:t>.Ч</w:t>
      </w:r>
      <w:proofErr w:type="gramEnd"/>
      <w:r w:rsidRPr="00BF791E">
        <w:rPr>
          <w:rStyle w:val="aff1"/>
          <w:rFonts w:ascii="Times New Roman" w:hAnsi="Times New Roman" w:cs="Times New Roman"/>
          <w:i w:val="0"/>
          <w:sz w:val="28"/>
          <w:szCs w:val="28"/>
          <w:lang w:eastAsia="ru-RU"/>
        </w:rPr>
        <w:t>ереповец и Череповецкого</w:t>
      </w:r>
    </w:p>
    <w:p w:rsidR="00BF791E" w:rsidRPr="00C57761" w:rsidRDefault="00BF791E" w:rsidP="00BF791E">
      <w:p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района Вологодской области (Берников С.В.):</w:t>
      </w:r>
      <w:r w:rsidRPr="00BF791E">
        <w:rPr>
          <w:rStyle w:val="aff1"/>
          <w:rFonts w:ascii="Times New Roman" w:hAnsi="Times New Roman" w:cs="Times New Roman"/>
          <w:i w:val="0"/>
          <w:sz w:val="28"/>
          <w:szCs w:val="28"/>
          <w:lang w:eastAsia="ru-RU"/>
        </w:rPr>
        <w:tab/>
      </w:r>
      <w:r w:rsidR="00C57761">
        <w:rPr>
          <w:rStyle w:val="aff1"/>
          <w:rFonts w:ascii="Times New Roman" w:hAnsi="Times New Roman" w:cs="Times New Roman"/>
          <w:i w:val="0"/>
          <w:sz w:val="28"/>
          <w:szCs w:val="28"/>
        </w:rPr>
        <w:t xml:space="preserve"> </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Оказывать методическую помощь управлению образования района в переподготовке и повышении квалификации преподавателей, осуществляющих обучение граждан начальным знаниям в области обороны и их подготовку по основам военной службы, в организации и проведении занятий по основам военной службы.</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Содействовать установлению, укреплению и расширению связей Череповецкого высшего военного инженерного училища радиоэлектроники с образовательными учреждениями района в целях проведения учебных сборов с гражданами, проходящими подготовку по основам военной службы, организации мероприятий по военно-патриотическому воспитанию граждан.</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Выявлять граждан, не получивших начальные знания в области обороны и не прошедших подготовку по основам военной службы в образовательных учреждениях, и направлять их для обучения в учебный пункт.</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Провести 19 октября 2017 года и 19 апреля 2018 года общ</w:t>
      </w:r>
      <w:r>
        <w:rPr>
          <w:rStyle w:val="aff1"/>
          <w:rFonts w:ascii="Times New Roman" w:hAnsi="Times New Roman" w:cs="Times New Roman"/>
          <w:i w:val="0"/>
          <w:sz w:val="28"/>
          <w:szCs w:val="28"/>
          <w:lang w:eastAsia="ru-RU"/>
        </w:rPr>
        <w:t>ие</w:t>
      </w:r>
      <w:r w:rsidRPr="00BF791E">
        <w:rPr>
          <w:rStyle w:val="aff1"/>
          <w:rFonts w:ascii="Times New Roman" w:hAnsi="Times New Roman" w:cs="Times New Roman"/>
          <w:i w:val="0"/>
          <w:sz w:val="28"/>
          <w:szCs w:val="28"/>
          <w:lang w:eastAsia="ru-RU"/>
        </w:rPr>
        <w:t xml:space="preserve"> районные собрания призывников и их родителей по разъяснению прав и обязанностей граждан, призываемых на военную службу, Всероссийский день</w:t>
      </w:r>
      <w:r>
        <w:rPr>
          <w:rStyle w:val="aff1"/>
          <w:rFonts w:ascii="Times New Roman" w:hAnsi="Times New Roman" w:cs="Times New Roman"/>
          <w:i w:val="0"/>
          <w:sz w:val="28"/>
          <w:szCs w:val="28"/>
          <w:lang w:eastAsia="ru-RU"/>
        </w:rPr>
        <w:t xml:space="preserve"> </w:t>
      </w:r>
      <w:r w:rsidRPr="00BF791E">
        <w:rPr>
          <w:rStyle w:val="aff1"/>
          <w:rFonts w:ascii="Times New Roman" w:hAnsi="Times New Roman" w:cs="Times New Roman"/>
          <w:i w:val="0"/>
          <w:sz w:val="28"/>
          <w:szCs w:val="28"/>
          <w:lang w:eastAsia="ru-RU"/>
        </w:rPr>
        <w:t>призывника.</w:t>
      </w:r>
      <w:r w:rsidRPr="00BF791E">
        <w:rPr>
          <w:rStyle w:val="aff1"/>
          <w:rFonts w:ascii="Times New Roman" w:hAnsi="Times New Roman" w:cs="Times New Roman"/>
          <w:i w:val="0"/>
          <w:sz w:val="28"/>
          <w:szCs w:val="28"/>
          <w:lang w:eastAsia="ru-RU"/>
        </w:rPr>
        <w:tab/>
      </w:r>
    </w:p>
    <w:p w:rsidR="00BF791E" w:rsidRPr="00BF791E" w:rsidRDefault="00BF791E" w:rsidP="00BF791E">
      <w:pPr>
        <w:numPr>
          <w:ilvl w:val="0"/>
          <w:numId w:val="21"/>
        </w:numPr>
        <w:tabs>
          <w:tab w:val="left" w:pos="993"/>
          <w:tab w:val="left" w:pos="1276"/>
        </w:tabs>
        <w:ind w:firstLine="709"/>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Управлению образования администрации района (Замятин А.С.), МУ «</w:t>
      </w:r>
      <w:r w:rsidRPr="00BF791E">
        <w:rPr>
          <w:rStyle w:val="aff1"/>
          <w:rFonts w:ascii="Times New Roman" w:hAnsi="Times New Roman" w:cs="Times New Roman"/>
          <w:i w:val="0"/>
          <w:sz w:val="28"/>
          <w:szCs w:val="28"/>
          <w:lang w:eastAsia="ru-RU"/>
        </w:rPr>
        <w:t>Комитет по физической культуре и спорту</w:t>
      </w:r>
      <w:r>
        <w:rPr>
          <w:rStyle w:val="aff1"/>
          <w:rFonts w:ascii="Times New Roman" w:hAnsi="Times New Roman" w:cs="Times New Roman"/>
          <w:i w:val="0"/>
          <w:sz w:val="28"/>
          <w:szCs w:val="28"/>
          <w:lang w:eastAsia="ru-RU"/>
        </w:rPr>
        <w:t>»</w:t>
      </w:r>
      <w:r w:rsidRPr="00BF791E">
        <w:rPr>
          <w:rStyle w:val="aff1"/>
          <w:rFonts w:ascii="Times New Roman" w:hAnsi="Times New Roman" w:cs="Times New Roman"/>
          <w:i w:val="0"/>
          <w:sz w:val="28"/>
          <w:szCs w:val="28"/>
          <w:lang w:eastAsia="ru-RU"/>
        </w:rPr>
        <w:t xml:space="preserve"> (А.М. Демин) принять меры по улучшению физической подготовки юношей, обеспечить их массовое привлечение к регулярным занятиям физической культурой и спортом, обратить особое внимание на организацию работы по выполнению юношами спортивных нормативов по </w:t>
      </w:r>
      <w:proofErr w:type="spellStart"/>
      <w:r w:rsidRPr="00BF791E">
        <w:rPr>
          <w:rStyle w:val="aff1"/>
          <w:rFonts w:ascii="Times New Roman" w:hAnsi="Times New Roman" w:cs="Times New Roman"/>
          <w:i w:val="0"/>
          <w:sz w:val="28"/>
          <w:szCs w:val="28"/>
          <w:lang w:eastAsia="ru-RU"/>
        </w:rPr>
        <w:t>полиатлону</w:t>
      </w:r>
      <w:proofErr w:type="spellEnd"/>
      <w:r w:rsidRPr="00BF791E">
        <w:rPr>
          <w:rStyle w:val="aff1"/>
          <w:rFonts w:ascii="Times New Roman" w:hAnsi="Times New Roman" w:cs="Times New Roman"/>
          <w:i w:val="0"/>
          <w:sz w:val="28"/>
          <w:szCs w:val="28"/>
          <w:lang w:eastAsia="ru-RU"/>
        </w:rPr>
        <w:t>.</w:t>
      </w:r>
    </w:p>
    <w:p w:rsidR="00BF791E" w:rsidRPr="00BF791E" w:rsidRDefault="00BF791E" w:rsidP="00BF791E">
      <w:pPr>
        <w:numPr>
          <w:ilvl w:val="0"/>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Рекомендовать начальнику Череповецкого высшего военного инженерного училища радиоэлектроники (А.Н. Долгов):</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Организовать шефскую работу по проведению в образовательных учебных заведениях патриотических и оборонно-массовых мероприятий.</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t>Оказывать содействие учебным заведениям и общественным организациям в создании и улучшении материально-технической базы для подготовки молодежи к военной службе и проведении с ними учебных сборов.</w:t>
      </w:r>
    </w:p>
    <w:p w:rsidR="00BF791E" w:rsidRPr="00BF791E" w:rsidRDefault="00BF791E" w:rsidP="00BF791E">
      <w:pPr>
        <w:numPr>
          <w:ilvl w:val="1"/>
          <w:numId w:val="21"/>
        </w:numPr>
        <w:tabs>
          <w:tab w:val="left" w:pos="993"/>
          <w:tab w:val="left" w:pos="1276"/>
        </w:tabs>
        <w:ind w:firstLine="709"/>
        <w:jc w:val="both"/>
        <w:rPr>
          <w:rStyle w:val="aff1"/>
          <w:rFonts w:ascii="Times New Roman" w:hAnsi="Times New Roman" w:cs="Times New Roman"/>
          <w:i w:val="0"/>
          <w:sz w:val="28"/>
          <w:szCs w:val="28"/>
          <w:lang w:eastAsia="ru-RU"/>
        </w:rPr>
      </w:pPr>
      <w:r w:rsidRPr="00BF791E">
        <w:rPr>
          <w:rStyle w:val="aff1"/>
          <w:rFonts w:ascii="Times New Roman" w:hAnsi="Times New Roman" w:cs="Times New Roman"/>
          <w:i w:val="0"/>
          <w:sz w:val="28"/>
          <w:szCs w:val="28"/>
          <w:lang w:eastAsia="ru-RU"/>
        </w:rPr>
        <w:lastRenderedPageBreak/>
        <w:t>Проводить дни открытых дверей и д</w:t>
      </w:r>
      <w:r>
        <w:rPr>
          <w:rStyle w:val="aff1"/>
          <w:rFonts w:ascii="Times New Roman" w:hAnsi="Times New Roman" w:cs="Times New Roman"/>
          <w:i w:val="0"/>
          <w:sz w:val="28"/>
          <w:szCs w:val="28"/>
          <w:lang w:eastAsia="ru-RU"/>
        </w:rPr>
        <w:t>ругие мероприятия по военно-</w:t>
      </w:r>
      <w:r w:rsidRPr="00BF791E">
        <w:rPr>
          <w:rStyle w:val="aff1"/>
          <w:rFonts w:ascii="Times New Roman" w:hAnsi="Times New Roman" w:cs="Times New Roman"/>
          <w:i w:val="0"/>
          <w:sz w:val="28"/>
          <w:szCs w:val="28"/>
          <w:lang w:eastAsia="ru-RU"/>
        </w:rPr>
        <w:t>патриотическому воспитанию молодежи.</w:t>
      </w:r>
    </w:p>
    <w:p w:rsidR="00BF791E" w:rsidRPr="00BF791E" w:rsidRDefault="00BF791E" w:rsidP="00BF791E">
      <w:pPr>
        <w:pStyle w:val="a6"/>
        <w:numPr>
          <w:ilvl w:val="0"/>
          <w:numId w:val="21"/>
        </w:numPr>
        <w:tabs>
          <w:tab w:val="left" w:pos="426"/>
          <w:tab w:val="left" w:pos="993"/>
          <w:tab w:val="left" w:pos="1276"/>
        </w:tabs>
        <w:spacing w:after="0" w:line="240" w:lineRule="auto"/>
        <w:ind w:left="0" w:firstLine="709"/>
        <w:jc w:val="both"/>
        <w:rPr>
          <w:rStyle w:val="aff1"/>
          <w:rFonts w:ascii="Times New Roman" w:hAnsi="Times New Roman"/>
          <w:i w:val="0"/>
          <w:sz w:val="28"/>
          <w:szCs w:val="28"/>
          <w:lang w:eastAsia="ru-RU"/>
        </w:rPr>
      </w:pPr>
      <w:r w:rsidRPr="00BF791E">
        <w:rPr>
          <w:rStyle w:val="aff1"/>
          <w:rFonts w:ascii="Times New Roman" w:hAnsi="Times New Roman"/>
          <w:i w:val="0"/>
          <w:sz w:val="28"/>
          <w:szCs w:val="28"/>
          <w:lang w:eastAsia="ru-RU"/>
        </w:rPr>
        <w:t xml:space="preserve">Постановление разместить на официальном сайте Череповецкого </w:t>
      </w:r>
      <w:proofErr w:type="gramStart"/>
      <w:r w:rsidRPr="00BF791E">
        <w:rPr>
          <w:rStyle w:val="aff1"/>
          <w:rFonts w:ascii="Times New Roman" w:hAnsi="Times New Roman"/>
          <w:i w:val="0"/>
          <w:sz w:val="28"/>
          <w:szCs w:val="28"/>
          <w:lang w:eastAsia="ru-RU"/>
        </w:rPr>
        <w:t>муниципального</w:t>
      </w:r>
      <w:proofErr w:type="gramEnd"/>
      <w:r w:rsidRPr="00BF791E">
        <w:rPr>
          <w:rStyle w:val="aff1"/>
          <w:rFonts w:ascii="Times New Roman" w:hAnsi="Times New Roman"/>
          <w:i w:val="0"/>
          <w:sz w:val="28"/>
          <w:szCs w:val="28"/>
          <w:lang w:eastAsia="ru-RU"/>
        </w:rPr>
        <w:t xml:space="preserve"> района в информационно-теле</w:t>
      </w:r>
      <w:r>
        <w:rPr>
          <w:rStyle w:val="aff1"/>
          <w:rFonts w:ascii="Times New Roman" w:hAnsi="Times New Roman"/>
          <w:i w:val="0"/>
          <w:sz w:val="28"/>
          <w:szCs w:val="28"/>
          <w:lang w:eastAsia="ru-RU"/>
        </w:rPr>
        <w:t>коммуникационной сети Интернет</w:t>
      </w:r>
      <w:r w:rsidRPr="00BF791E">
        <w:rPr>
          <w:rStyle w:val="aff1"/>
          <w:rFonts w:ascii="Times New Roman" w:hAnsi="Times New Roman"/>
          <w:i w:val="0"/>
          <w:sz w:val="28"/>
          <w:szCs w:val="28"/>
          <w:lang w:eastAsia="ru-RU"/>
        </w:rPr>
        <w:t>.</w:t>
      </w:r>
    </w:p>
    <w:p w:rsidR="00BF791E" w:rsidRPr="00BF791E" w:rsidRDefault="00BF791E" w:rsidP="00BF791E">
      <w:pPr>
        <w:pStyle w:val="a6"/>
        <w:numPr>
          <w:ilvl w:val="0"/>
          <w:numId w:val="21"/>
        </w:numPr>
        <w:tabs>
          <w:tab w:val="left" w:pos="426"/>
          <w:tab w:val="left" w:pos="993"/>
          <w:tab w:val="left" w:pos="1276"/>
        </w:tabs>
        <w:spacing w:after="0" w:line="240" w:lineRule="auto"/>
        <w:ind w:left="0" w:firstLine="709"/>
        <w:jc w:val="both"/>
        <w:rPr>
          <w:rStyle w:val="aff1"/>
          <w:rFonts w:ascii="Times New Roman" w:hAnsi="Times New Roman"/>
          <w:i w:val="0"/>
          <w:sz w:val="28"/>
          <w:szCs w:val="28"/>
          <w:lang w:eastAsia="ru-RU"/>
        </w:rPr>
      </w:pPr>
      <w:proofErr w:type="gramStart"/>
      <w:r w:rsidRPr="00BF791E">
        <w:rPr>
          <w:rStyle w:val="aff1"/>
          <w:rFonts w:ascii="Times New Roman" w:hAnsi="Times New Roman"/>
          <w:i w:val="0"/>
          <w:sz w:val="28"/>
          <w:szCs w:val="28"/>
          <w:lang w:eastAsia="ru-RU"/>
        </w:rPr>
        <w:t>Контроль за</w:t>
      </w:r>
      <w:proofErr w:type="gramEnd"/>
      <w:r w:rsidRPr="00BF791E">
        <w:rPr>
          <w:rStyle w:val="aff1"/>
          <w:rFonts w:ascii="Times New Roman" w:hAnsi="Times New Roman"/>
          <w:i w:val="0"/>
          <w:sz w:val="28"/>
          <w:szCs w:val="28"/>
          <w:lang w:eastAsia="ru-RU"/>
        </w:rPr>
        <w:t xml:space="preserve"> выполнением постановления возложить на заместителя главы района Прокофьева А.В.</w:t>
      </w:r>
    </w:p>
    <w:p w:rsidR="00DC1FA0" w:rsidRDefault="00DC1FA0" w:rsidP="00982FB1">
      <w:pPr>
        <w:jc w:val="both"/>
        <w:rPr>
          <w:rStyle w:val="aff1"/>
          <w:rFonts w:ascii="Times New Roman" w:hAnsi="Times New Roman" w:cs="Times New Roman"/>
          <w:i w:val="0"/>
          <w:sz w:val="28"/>
          <w:szCs w:val="28"/>
          <w:lang w:eastAsia="ru-RU"/>
        </w:rPr>
      </w:pPr>
    </w:p>
    <w:p w:rsidR="00AE523D" w:rsidRDefault="00AE523D" w:rsidP="00982FB1">
      <w:pPr>
        <w:jc w:val="both"/>
        <w:rPr>
          <w:rStyle w:val="aff1"/>
          <w:rFonts w:ascii="Times New Roman" w:hAnsi="Times New Roman" w:cs="Times New Roman"/>
          <w:i w:val="0"/>
          <w:sz w:val="28"/>
          <w:szCs w:val="28"/>
          <w:lang w:eastAsia="ru-RU"/>
        </w:rPr>
      </w:pPr>
    </w:p>
    <w:p w:rsidR="00BF791E" w:rsidRDefault="00BF791E" w:rsidP="00982FB1">
      <w:pPr>
        <w:jc w:val="both"/>
        <w:rPr>
          <w:rStyle w:val="aff1"/>
          <w:rFonts w:ascii="Times New Roman" w:hAnsi="Times New Roman" w:cs="Times New Roman"/>
          <w:i w:val="0"/>
          <w:sz w:val="28"/>
          <w:szCs w:val="28"/>
          <w:lang w:eastAsia="ru-RU"/>
        </w:rPr>
      </w:pPr>
    </w:p>
    <w:p w:rsidR="00BF791E" w:rsidRDefault="00BF791E" w:rsidP="00982FB1">
      <w:pPr>
        <w:jc w:val="both"/>
        <w:rPr>
          <w:rStyle w:val="aff1"/>
          <w:rFonts w:ascii="Times New Roman" w:hAnsi="Times New Roman" w:cs="Times New Roman"/>
          <w:i w:val="0"/>
          <w:sz w:val="28"/>
          <w:szCs w:val="28"/>
          <w:lang w:eastAsia="ru-RU"/>
        </w:rPr>
      </w:pPr>
    </w:p>
    <w:p w:rsidR="00BF791E" w:rsidRDefault="00BF791E" w:rsidP="00982FB1">
      <w:pPr>
        <w:jc w:val="both"/>
        <w:rPr>
          <w:rStyle w:val="aff1"/>
          <w:rFonts w:ascii="Times New Roman" w:hAnsi="Times New Roman" w:cs="Times New Roman"/>
          <w:i w:val="0"/>
          <w:sz w:val="28"/>
          <w:szCs w:val="28"/>
          <w:lang w:eastAsia="ru-RU"/>
        </w:rPr>
      </w:pPr>
    </w:p>
    <w:p w:rsidR="00BF791E" w:rsidRDefault="00BF791E" w:rsidP="00982FB1">
      <w:pPr>
        <w:jc w:val="both"/>
        <w:rPr>
          <w:rStyle w:val="aff1"/>
          <w:rFonts w:ascii="Times New Roman" w:hAnsi="Times New Roman" w:cs="Times New Roman"/>
          <w:i w:val="0"/>
          <w:sz w:val="28"/>
          <w:szCs w:val="28"/>
          <w:lang w:eastAsia="ru-RU"/>
        </w:rPr>
      </w:pPr>
    </w:p>
    <w:p w:rsidR="00DD4A6E" w:rsidRDefault="00E6771E" w:rsidP="00284A9F">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pPr>
    </w:p>
    <w:p w:rsidR="00BF791E" w:rsidRDefault="00BF791E" w:rsidP="00284A9F">
      <w:pPr>
        <w:jc w:val="both"/>
        <w:rPr>
          <w:rFonts w:ascii="Times New Roman" w:hAnsi="Times New Roman" w:cs="Times New Roman"/>
          <w:color w:val="000000" w:themeColor="text1"/>
          <w:sz w:val="28"/>
          <w:szCs w:val="28"/>
        </w:rPr>
        <w:sectPr w:rsidR="00BF791E" w:rsidSect="00BF791E">
          <w:pgSz w:w="11906" w:h="16838"/>
          <w:pgMar w:top="1134" w:right="850" w:bottom="1134" w:left="1701" w:header="709" w:footer="709" w:gutter="0"/>
          <w:cols w:space="708"/>
          <w:docGrid w:linePitch="360"/>
        </w:sectPr>
      </w:pPr>
    </w:p>
    <w:p w:rsidR="00BF791E" w:rsidRDefault="00BF791E" w:rsidP="00BF791E">
      <w:pPr>
        <w:ind w:left="113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УТВЕРЖДЕН</w:t>
      </w:r>
    </w:p>
    <w:p w:rsidR="00BF791E" w:rsidRDefault="00BF791E" w:rsidP="00BF791E">
      <w:pPr>
        <w:ind w:left="113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постановлением </w:t>
      </w:r>
    </w:p>
    <w:p w:rsidR="00BF791E" w:rsidRDefault="00BF791E" w:rsidP="00BF791E">
      <w:pPr>
        <w:ind w:left="113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администрации района</w:t>
      </w:r>
    </w:p>
    <w:p w:rsidR="00BF791E" w:rsidRDefault="00BF791E" w:rsidP="00BF791E">
      <w:pPr>
        <w:ind w:left="113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 12.09.2017 № 2618</w:t>
      </w:r>
    </w:p>
    <w:p w:rsidR="00BF791E" w:rsidRDefault="00BF791E" w:rsidP="00BF791E">
      <w:pPr>
        <w:ind w:left="11340"/>
        <w:rPr>
          <w:rFonts w:ascii="Times New Roman" w:hAnsi="Times New Roman" w:cs="Times New Roman"/>
          <w:color w:val="000000" w:themeColor="text1"/>
          <w:sz w:val="28"/>
          <w:szCs w:val="28"/>
        </w:rPr>
      </w:pPr>
    </w:p>
    <w:p w:rsidR="00BF791E" w:rsidRPr="00BF791E" w:rsidRDefault="00BF791E" w:rsidP="00BF791E">
      <w:pPr>
        <w:jc w:val="center"/>
        <w:rPr>
          <w:rStyle w:val="aff1"/>
          <w:rFonts w:ascii="Times New Roman" w:hAnsi="Times New Roman" w:cs="Times New Roman"/>
          <w:b/>
          <w:i w:val="0"/>
          <w:sz w:val="28"/>
          <w:szCs w:val="28"/>
          <w:lang w:eastAsia="ru-RU"/>
        </w:rPr>
      </w:pPr>
      <w:r w:rsidRPr="00BF791E">
        <w:rPr>
          <w:rStyle w:val="aff1"/>
          <w:rFonts w:ascii="Times New Roman" w:hAnsi="Times New Roman" w:cs="Times New Roman"/>
          <w:b/>
          <w:i w:val="0"/>
          <w:sz w:val="28"/>
          <w:szCs w:val="28"/>
          <w:lang w:eastAsia="ru-RU"/>
        </w:rPr>
        <w:t>ПЛАН</w:t>
      </w:r>
    </w:p>
    <w:p w:rsidR="00BF791E" w:rsidRDefault="00BF791E" w:rsidP="00BF791E">
      <w:pPr>
        <w:jc w:val="center"/>
        <w:rPr>
          <w:rStyle w:val="aff1"/>
          <w:rFonts w:ascii="Times New Roman" w:hAnsi="Times New Roman" w:cs="Times New Roman"/>
          <w:b/>
          <w:i w:val="0"/>
          <w:sz w:val="28"/>
          <w:szCs w:val="28"/>
          <w:lang w:eastAsia="ru-RU"/>
        </w:rPr>
      </w:pPr>
      <w:r w:rsidRPr="00BF791E">
        <w:rPr>
          <w:rStyle w:val="aff1"/>
          <w:rFonts w:ascii="Times New Roman" w:hAnsi="Times New Roman" w:cs="Times New Roman"/>
          <w:b/>
          <w:i w:val="0"/>
          <w:sz w:val="28"/>
          <w:szCs w:val="28"/>
          <w:lang w:eastAsia="ru-RU"/>
        </w:rPr>
        <w:t xml:space="preserve">основных мероприятий по обучению граждан начальным знаниям в области обороны </w:t>
      </w:r>
    </w:p>
    <w:p w:rsidR="00BF791E" w:rsidRDefault="00BF791E" w:rsidP="00BF791E">
      <w:pPr>
        <w:jc w:val="center"/>
        <w:rPr>
          <w:rStyle w:val="aff1"/>
          <w:rFonts w:ascii="Times New Roman" w:hAnsi="Times New Roman" w:cs="Times New Roman"/>
          <w:b/>
          <w:i w:val="0"/>
          <w:sz w:val="28"/>
          <w:szCs w:val="28"/>
          <w:lang w:eastAsia="ru-RU"/>
        </w:rPr>
      </w:pPr>
      <w:r w:rsidRPr="00BF791E">
        <w:rPr>
          <w:rStyle w:val="aff1"/>
          <w:rFonts w:ascii="Times New Roman" w:hAnsi="Times New Roman" w:cs="Times New Roman"/>
          <w:b/>
          <w:i w:val="0"/>
          <w:sz w:val="28"/>
          <w:szCs w:val="28"/>
          <w:lang w:eastAsia="ru-RU"/>
        </w:rPr>
        <w:t>и их подготовки по основам военной службы в 2017/2018 учебном году</w:t>
      </w:r>
    </w:p>
    <w:p w:rsidR="00BF791E" w:rsidRDefault="00BF791E" w:rsidP="00BF791E">
      <w:pPr>
        <w:jc w:val="center"/>
        <w:rPr>
          <w:rStyle w:val="aff1"/>
          <w:rFonts w:ascii="Times New Roman" w:hAnsi="Times New Roman" w:cs="Times New Roman"/>
          <w:b/>
          <w:i w:val="0"/>
          <w:sz w:val="28"/>
          <w:szCs w:val="28"/>
          <w:lang w:eastAsia="ru-RU"/>
        </w:rPr>
      </w:pPr>
    </w:p>
    <w:tbl>
      <w:tblPr>
        <w:tblStyle w:val="a7"/>
        <w:tblW w:w="15735" w:type="dxa"/>
        <w:tblInd w:w="-459" w:type="dxa"/>
        <w:tblLook w:val="04A0"/>
      </w:tblPr>
      <w:tblGrid>
        <w:gridCol w:w="709"/>
        <w:gridCol w:w="4678"/>
        <w:gridCol w:w="3118"/>
        <w:gridCol w:w="4962"/>
        <w:gridCol w:w="2268"/>
      </w:tblGrid>
      <w:tr w:rsidR="00BF791E" w:rsidTr="00DA3BD3">
        <w:trPr>
          <w:tblHeader/>
        </w:trPr>
        <w:tc>
          <w:tcPr>
            <w:tcW w:w="709" w:type="dxa"/>
          </w:tcPr>
          <w:p w:rsidR="00BF791E" w:rsidRPr="00322EC9" w:rsidRDefault="00BF791E" w:rsidP="00BF791E">
            <w:pPr>
              <w:spacing w:line="270" w:lineRule="exact"/>
              <w:jc w:val="center"/>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t>№</w:t>
            </w:r>
          </w:p>
          <w:p w:rsidR="00BF791E" w:rsidRPr="00322EC9" w:rsidRDefault="00BF791E" w:rsidP="00BF791E">
            <w:pPr>
              <w:spacing w:line="270" w:lineRule="exact"/>
              <w:jc w:val="center"/>
              <w:rPr>
                <w:rStyle w:val="aff1"/>
                <w:rFonts w:ascii="Times New Roman" w:hAnsi="Times New Roman" w:cs="Times New Roman"/>
                <w:i w:val="0"/>
                <w:sz w:val="28"/>
                <w:szCs w:val="28"/>
                <w:lang w:eastAsia="ru-RU"/>
              </w:rPr>
            </w:pPr>
            <w:proofErr w:type="spellStart"/>
            <w:proofErr w:type="gramStart"/>
            <w:r w:rsidRPr="00322EC9">
              <w:rPr>
                <w:rStyle w:val="aff1"/>
                <w:rFonts w:ascii="Times New Roman" w:hAnsi="Times New Roman" w:cs="Times New Roman"/>
                <w:i w:val="0"/>
                <w:sz w:val="28"/>
                <w:szCs w:val="28"/>
                <w:lang w:eastAsia="ru-RU"/>
              </w:rPr>
              <w:t>п</w:t>
            </w:r>
            <w:proofErr w:type="spellEnd"/>
            <w:proofErr w:type="gramEnd"/>
            <w:r w:rsidRPr="00322EC9">
              <w:rPr>
                <w:rStyle w:val="aff1"/>
                <w:rFonts w:ascii="Times New Roman" w:hAnsi="Times New Roman" w:cs="Times New Roman"/>
                <w:i w:val="0"/>
                <w:sz w:val="28"/>
                <w:szCs w:val="28"/>
                <w:lang w:eastAsia="ru-RU"/>
              </w:rPr>
              <w:t>/</w:t>
            </w:r>
            <w:proofErr w:type="spellStart"/>
            <w:r w:rsidRPr="00322EC9">
              <w:rPr>
                <w:rStyle w:val="aff1"/>
                <w:rFonts w:ascii="Times New Roman" w:hAnsi="Times New Roman" w:cs="Times New Roman"/>
                <w:i w:val="0"/>
                <w:sz w:val="28"/>
                <w:szCs w:val="28"/>
                <w:lang w:eastAsia="ru-RU"/>
              </w:rPr>
              <w:t>п</w:t>
            </w:r>
            <w:proofErr w:type="spellEnd"/>
          </w:p>
        </w:tc>
        <w:tc>
          <w:tcPr>
            <w:tcW w:w="4678" w:type="dxa"/>
          </w:tcPr>
          <w:p w:rsidR="00BF791E" w:rsidRPr="00322EC9" w:rsidRDefault="00BF791E" w:rsidP="00BF791E">
            <w:pPr>
              <w:spacing w:line="270" w:lineRule="exact"/>
              <w:jc w:val="center"/>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t>Наименование мероприятия</w:t>
            </w:r>
          </w:p>
        </w:tc>
        <w:tc>
          <w:tcPr>
            <w:tcW w:w="3118" w:type="dxa"/>
          </w:tcPr>
          <w:p w:rsidR="00BF791E" w:rsidRPr="00322EC9" w:rsidRDefault="00BF791E" w:rsidP="00BF791E">
            <w:pPr>
              <w:spacing w:line="270" w:lineRule="exact"/>
              <w:jc w:val="center"/>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t>Сроки исполнения</w:t>
            </w:r>
          </w:p>
        </w:tc>
        <w:tc>
          <w:tcPr>
            <w:tcW w:w="4962" w:type="dxa"/>
          </w:tcPr>
          <w:p w:rsidR="00BF791E" w:rsidRPr="00322EC9" w:rsidRDefault="00BF791E" w:rsidP="00BF791E">
            <w:pPr>
              <w:spacing w:line="270" w:lineRule="exact"/>
              <w:jc w:val="center"/>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t>Ответственные исполнители</w:t>
            </w:r>
          </w:p>
        </w:tc>
        <w:tc>
          <w:tcPr>
            <w:tcW w:w="2268" w:type="dxa"/>
          </w:tcPr>
          <w:p w:rsidR="00DA3BD3" w:rsidRDefault="00BF791E" w:rsidP="00BF791E">
            <w:pPr>
              <w:jc w:val="center"/>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t xml:space="preserve">Отметка </w:t>
            </w:r>
          </w:p>
          <w:p w:rsidR="00BF791E" w:rsidRPr="00322EC9" w:rsidRDefault="00BF791E" w:rsidP="00BF791E">
            <w:pPr>
              <w:jc w:val="center"/>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t>о выполнении</w:t>
            </w:r>
          </w:p>
        </w:tc>
      </w:tr>
      <w:tr w:rsidR="00BF791E" w:rsidTr="00BF791E">
        <w:tc>
          <w:tcPr>
            <w:tcW w:w="15735" w:type="dxa"/>
            <w:gridSpan w:val="5"/>
          </w:tcPr>
          <w:p w:rsidR="00BF791E" w:rsidRPr="00322EC9" w:rsidRDefault="00BF791E" w:rsidP="00BF791E">
            <w:pPr>
              <w:jc w:val="center"/>
              <w:rPr>
                <w:rStyle w:val="aff1"/>
                <w:rFonts w:ascii="Times New Roman" w:hAnsi="Times New Roman" w:cs="Times New Roman"/>
                <w:b/>
                <w:i w:val="0"/>
                <w:sz w:val="28"/>
                <w:szCs w:val="28"/>
                <w:lang w:eastAsia="ru-RU"/>
              </w:rPr>
            </w:pPr>
            <w:r w:rsidRPr="00BF791E">
              <w:rPr>
                <w:rFonts w:ascii="Times New Roman" w:eastAsia="Times New Roman" w:hAnsi="Times New Roman" w:cs="Times New Roman"/>
                <w:color w:val="000000"/>
                <w:sz w:val="28"/>
                <w:szCs w:val="28"/>
                <w:lang w:eastAsia="ru-RU"/>
              </w:rPr>
              <w:t>1.Военно-спортивные мероприятия (сборы, турниры, конкурсы и другие мероприятия)</w:t>
            </w:r>
          </w:p>
        </w:tc>
      </w:tr>
      <w:tr w:rsidR="00BF791E" w:rsidTr="00DA3BD3">
        <w:tc>
          <w:tcPr>
            <w:tcW w:w="709" w:type="dxa"/>
          </w:tcPr>
          <w:p w:rsidR="00BF791E" w:rsidRPr="00BF791E" w:rsidRDefault="00BF791E" w:rsidP="00DA3BD3">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1.1</w:t>
            </w:r>
          </w:p>
        </w:tc>
        <w:tc>
          <w:tcPr>
            <w:tcW w:w="4678" w:type="dxa"/>
          </w:tcPr>
          <w:p w:rsidR="00BF791E" w:rsidRPr="00BF791E" w:rsidRDefault="00BF791E" w:rsidP="00DA3BD3">
            <w:pPr>
              <w:jc w:val="both"/>
              <w:rPr>
                <w:rFonts w:ascii="Times New Roman" w:eastAsia="Times New Roman" w:hAnsi="Times New Roman" w:cs="Times New Roman"/>
                <w:sz w:val="28"/>
                <w:szCs w:val="28"/>
                <w:lang w:eastAsia="ru-RU"/>
              </w:rPr>
            </w:pPr>
            <w:r w:rsidRPr="00322EC9">
              <w:rPr>
                <w:rFonts w:ascii="Times New Roman" w:eastAsia="Times New Roman" w:hAnsi="Times New Roman" w:cs="Times New Roman"/>
                <w:color w:val="000000"/>
                <w:sz w:val="28"/>
                <w:szCs w:val="28"/>
                <w:lang w:eastAsia="ru-RU"/>
              </w:rPr>
              <w:t>Подготовка и проведение детско-</w:t>
            </w:r>
            <w:r w:rsidRPr="00BF791E">
              <w:rPr>
                <w:rFonts w:ascii="Times New Roman" w:eastAsia="Times New Roman" w:hAnsi="Times New Roman" w:cs="Times New Roman"/>
                <w:color w:val="000000"/>
                <w:sz w:val="28"/>
                <w:szCs w:val="28"/>
                <w:lang w:eastAsia="ru-RU"/>
              </w:rPr>
              <w:t>юношеской оборонно-спортивной игры «Богатыри»</w:t>
            </w:r>
          </w:p>
        </w:tc>
        <w:tc>
          <w:tcPr>
            <w:tcW w:w="3118" w:type="dxa"/>
          </w:tcPr>
          <w:p w:rsidR="00BF791E" w:rsidRPr="00BF791E" w:rsidRDefault="00BF791E" w:rsidP="00DA3BD3">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Сентябрь 2017 г.</w:t>
            </w:r>
          </w:p>
          <w:p w:rsidR="00BF791E" w:rsidRPr="00322EC9" w:rsidRDefault="00BF791E" w:rsidP="00DA3BD3">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Январь-март,</w:t>
            </w:r>
          </w:p>
          <w:p w:rsidR="00BF791E" w:rsidRPr="00BF791E" w:rsidRDefault="00BF791E" w:rsidP="00DA3BD3">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Март-май 2018 г.</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w:t>
            </w:r>
            <w:r w:rsidRPr="00322EC9">
              <w:rPr>
                <w:rFonts w:ascii="Times New Roman" w:eastAsia="Times New Roman" w:hAnsi="Times New Roman" w:cs="Times New Roman"/>
                <w:color w:val="000000"/>
                <w:sz w:val="28"/>
                <w:szCs w:val="28"/>
                <w:lang w:eastAsia="ru-RU"/>
              </w:rPr>
              <w:t>кого района Вологодской области*</w:t>
            </w:r>
            <w:r w:rsidRPr="00BF791E">
              <w:rPr>
                <w:rFonts w:ascii="Times New Roman" w:eastAsia="Times New Roman" w:hAnsi="Times New Roman" w:cs="Times New Roman"/>
                <w:color w:val="000000"/>
                <w:sz w:val="28"/>
                <w:szCs w:val="28"/>
                <w:lang w:eastAsia="ru-RU"/>
              </w:rPr>
              <w:t xml:space="preserve"> МУ «Комитет по физической культуре и спорту», отдел по делам культуры и молодежи</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DA3BD3">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1.2</w:t>
            </w:r>
          </w:p>
        </w:tc>
        <w:tc>
          <w:tcPr>
            <w:tcW w:w="4678"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Подведение и подготовка конкурса «Призывник года»</w:t>
            </w:r>
          </w:p>
        </w:tc>
        <w:tc>
          <w:tcPr>
            <w:tcW w:w="3118" w:type="dxa"/>
          </w:tcPr>
          <w:p w:rsidR="00DA3BD3" w:rsidRDefault="00BF791E" w:rsidP="00DA3BD3">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 xml:space="preserve">В течение </w:t>
            </w:r>
          </w:p>
          <w:p w:rsidR="00BF791E" w:rsidRPr="00BF791E" w:rsidRDefault="00BF791E" w:rsidP="00DA3BD3">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учебного года</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 МУ «Комитет по физической культуре и спорту», отдел по делам культуры и молодежи</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DA3BD3">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1.3</w:t>
            </w:r>
          </w:p>
        </w:tc>
        <w:tc>
          <w:tcPr>
            <w:tcW w:w="4678" w:type="dxa"/>
          </w:tcPr>
          <w:p w:rsidR="00BF791E" w:rsidRPr="00322EC9"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Проведение с целью дальнейшего соверш</w:t>
            </w:r>
            <w:r w:rsidR="00DA3BD3">
              <w:rPr>
                <w:rFonts w:ascii="Times New Roman" w:eastAsia="Times New Roman" w:hAnsi="Times New Roman" w:cs="Times New Roman"/>
                <w:color w:val="000000"/>
                <w:sz w:val="28"/>
                <w:szCs w:val="28"/>
                <w:lang w:eastAsia="ru-RU"/>
              </w:rPr>
              <w:t>енствования организации детско-</w:t>
            </w:r>
            <w:r w:rsidRPr="00BF791E">
              <w:rPr>
                <w:rFonts w:ascii="Times New Roman" w:eastAsia="Times New Roman" w:hAnsi="Times New Roman" w:cs="Times New Roman"/>
                <w:color w:val="000000"/>
                <w:sz w:val="28"/>
                <w:szCs w:val="28"/>
                <w:lang w:eastAsia="ru-RU"/>
              </w:rPr>
              <w:t xml:space="preserve">юношеских оборонно-спортивных игр «Богатыри» и </w:t>
            </w:r>
            <w:r w:rsidRPr="00BF791E">
              <w:rPr>
                <w:rFonts w:ascii="Times New Roman" w:eastAsia="Times New Roman" w:hAnsi="Times New Roman" w:cs="Times New Roman"/>
                <w:color w:val="000000"/>
                <w:sz w:val="28"/>
                <w:szCs w:val="28"/>
                <w:lang w:eastAsia="ru-RU"/>
              </w:rPr>
              <w:lastRenderedPageBreak/>
              <w:t>«Школа безопасности», более прочного закрепления знаний и навыков по подготовке юношей к военной службе:</w:t>
            </w:r>
          </w:p>
          <w:p w:rsid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месячника оборонно-массовой работы;</w:t>
            </w:r>
          </w:p>
          <w:p w:rsidR="00DA3BD3" w:rsidRPr="00BF791E" w:rsidRDefault="00DA3BD3" w:rsidP="00DA3BD3">
            <w:pPr>
              <w:jc w:val="both"/>
              <w:rPr>
                <w:rFonts w:ascii="Times New Roman" w:eastAsia="Times New Roman" w:hAnsi="Times New Roman" w:cs="Times New Roman"/>
                <w:color w:val="000000"/>
                <w:sz w:val="28"/>
                <w:szCs w:val="28"/>
                <w:lang w:eastAsia="ru-RU"/>
              </w:rPr>
            </w:pPr>
          </w:p>
          <w:p w:rsid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 xml:space="preserve">областных, городских и районных соревнований по </w:t>
            </w:r>
            <w:proofErr w:type="gramStart"/>
            <w:r w:rsidRPr="00BF791E">
              <w:rPr>
                <w:rFonts w:ascii="Times New Roman" w:eastAsia="Times New Roman" w:hAnsi="Times New Roman" w:cs="Times New Roman"/>
                <w:color w:val="000000"/>
                <w:sz w:val="28"/>
                <w:szCs w:val="28"/>
                <w:lang w:eastAsia="ru-RU"/>
              </w:rPr>
              <w:t>зимнему</w:t>
            </w:r>
            <w:proofErr w:type="gramEnd"/>
            <w:r w:rsidRPr="00BF791E">
              <w:rPr>
                <w:rFonts w:ascii="Times New Roman" w:eastAsia="Times New Roman" w:hAnsi="Times New Roman" w:cs="Times New Roman"/>
                <w:color w:val="000000"/>
                <w:sz w:val="28"/>
                <w:szCs w:val="28"/>
                <w:lang w:eastAsia="ru-RU"/>
              </w:rPr>
              <w:t xml:space="preserve"> и летнему </w:t>
            </w:r>
            <w:proofErr w:type="spellStart"/>
            <w:r w:rsidRPr="00BF791E">
              <w:rPr>
                <w:rFonts w:ascii="Times New Roman" w:eastAsia="Times New Roman" w:hAnsi="Times New Roman" w:cs="Times New Roman"/>
                <w:color w:val="000000"/>
                <w:sz w:val="28"/>
                <w:szCs w:val="28"/>
                <w:lang w:eastAsia="ru-RU"/>
              </w:rPr>
              <w:t>полиатлону</w:t>
            </w:r>
            <w:proofErr w:type="spellEnd"/>
            <w:r w:rsidRPr="00BF791E">
              <w:rPr>
                <w:rFonts w:ascii="Times New Roman" w:eastAsia="Times New Roman" w:hAnsi="Times New Roman" w:cs="Times New Roman"/>
                <w:color w:val="000000"/>
                <w:sz w:val="28"/>
                <w:szCs w:val="28"/>
                <w:lang w:eastAsia="ru-RU"/>
              </w:rPr>
              <w:t xml:space="preserve"> среди допризывной и призывной молодежи;</w:t>
            </w:r>
          </w:p>
          <w:p w:rsidR="00DA3BD3" w:rsidRPr="00BF791E" w:rsidRDefault="00DA3BD3" w:rsidP="00DA3BD3">
            <w:pPr>
              <w:jc w:val="both"/>
              <w:rPr>
                <w:rFonts w:ascii="Times New Roman" w:eastAsia="Times New Roman" w:hAnsi="Times New Roman" w:cs="Times New Roman"/>
                <w:color w:val="000000"/>
                <w:sz w:val="28"/>
                <w:szCs w:val="28"/>
                <w:lang w:eastAsia="ru-RU"/>
              </w:rPr>
            </w:pPr>
          </w:p>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спартакиад среди учащихся образовательных организаций по основным видам спорта</w:t>
            </w:r>
          </w:p>
        </w:tc>
        <w:tc>
          <w:tcPr>
            <w:tcW w:w="3118" w:type="dxa"/>
          </w:tcPr>
          <w:p w:rsidR="00BF791E" w:rsidRPr="00322EC9" w:rsidRDefault="00BF791E" w:rsidP="00DA3BD3">
            <w:pPr>
              <w:spacing w:line="270" w:lineRule="exact"/>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lastRenderedPageBreak/>
              <w:t>Сентябрь 2017</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г.</w:t>
            </w:r>
          </w:p>
          <w:p w:rsidR="00BF791E" w:rsidRPr="00322EC9" w:rsidRDefault="00BF791E" w:rsidP="00DA3BD3">
            <w:pPr>
              <w:spacing w:line="270" w:lineRule="exact"/>
              <w:jc w:val="center"/>
              <w:rPr>
                <w:rFonts w:ascii="Times New Roman" w:eastAsia="Times New Roman" w:hAnsi="Times New Roman" w:cs="Times New Roman"/>
                <w:color w:val="000000"/>
                <w:sz w:val="28"/>
                <w:szCs w:val="28"/>
                <w:lang w:eastAsia="ru-RU"/>
              </w:rPr>
            </w:pPr>
          </w:p>
          <w:p w:rsidR="00BF791E" w:rsidRPr="00322EC9" w:rsidRDefault="00BF791E" w:rsidP="00DA3BD3">
            <w:pPr>
              <w:spacing w:line="270" w:lineRule="exact"/>
              <w:jc w:val="center"/>
              <w:rPr>
                <w:rFonts w:ascii="Times New Roman" w:eastAsia="Times New Roman" w:hAnsi="Times New Roman" w:cs="Times New Roman"/>
                <w:color w:val="000000"/>
                <w:sz w:val="28"/>
                <w:szCs w:val="28"/>
                <w:lang w:eastAsia="ru-RU"/>
              </w:rPr>
            </w:pPr>
          </w:p>
          <w:p w:rsidR="00BF791E" w:rsidRPr="00322EC9" w:rsidRDefault="00BF791E" w:rsidP="00DA3BD3">
            <w:pPr>
              <w:spacing w:line="270" w:lineRule="exact"/>
              <w:jc w:val="center"/>
              <w:rPr>
                <w:rFonts w:ascii="Times New Roman" w:eastAsia="Times New Roman" w:hAnsi="Times New Roman" w:cs="Times New Roman"/>
                <w:color w:val="000000"/>
                <w:sz w:val="28"/>
                <w:szCs w:val="28"/>
                <w:lang w:eastAsia="ru-RU"/>
              </w:rPr>
            </w:pPr>
          </w:p>
          <w:p w:rsidR="00BF791E" w:rsidRPr="00322EC9" w:rsidRDefault="00BF791E"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BF791E" w:rsidP="00DA3BD3">
            <w:pPr>
              <w:spacing w:line="270" w:lineRule="exact"/>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Январь-февраль 2018</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 xml:space="preserve">г. </w:t>
            </w: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BF791E" w:rsidRPr="00BF791E" w:rsidRDefault="00BF791E" w:rsidP="00DA3BD3">
            <w:pPr>
              <w:spacing w:line="270" w:lineRule="exact"/>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Февраль,</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май 2018</w:t>
            </w:r>
            <w:r w:rsidR="00DA3BD3">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г.</w:t>
            </w: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DA3BD3" w:rsidRDefault="00DA3BD3" w:rsidP="00DA3BD3">
            <w:pPr>
              <w:spacing w:line="270" w:lineRule="exact"/>
              <w:jc w:val="center"/>
              <w:rPr>
                <w:rFonts w:ascii="Times New Roman" w:eastAsia="Times New Roman" w:hAnsi="Times New Roman" w:cs="Times New Roman"/>
                <w:color w:val="000000"/>
                <w:sz w:val="28"/>
                <w:szCs w:val="28"/>
                <w:lang w:eastAsia="ru-RU"/>
              </w:rPr>
            </w:pPr>
          </w:p>
          <w:p w:rsidR="00BF791E" w:rsidRPr="00BF791E" w:rsidRDefault="00BF791E" w:rsidP="00DA3BD3">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В течение года</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lastRenderedPageBreak/>
              <w:t>Управление образования, военный комиссариат города Череповец и Череповецкого района Вологодской облас</w:t>
            </w:r>
            <w:r w:rsidRPr="00322EC9">
              <w:rPr>
                <w:rFonts w:ascii="Times New Roman" w:eastAsia="Times New Roman" w:hAnsi="Times New Roman" w:cs="Times New Roman"/>
                <w:color w:val="000000"/>
                <w:sz w:val="28"/>
                <w:szCs w:val="28"/>
                <w:lang w:eastAsia="ru-RU"/>
              </w:rPr>
              <w:t>ти*</w:t>
            </w:r>
            <w:r w:rsidR="00DA3BD3">
              <w:rPr>
                <w:rFonts w:ascii="Times New Roman" w:eastAsia="Times New Roman" w:hAnsi="Times New Roman" w:cs="Times New Roman"/>
                <w:color w:val="000000"/>
                <w:sz w:val="28"/>
                <w:szCs w:val="28"/>
                <w:lang w:eastAsia="ru-RU"/>
              </w:rPr>
              <w:t>,</w:t>
            </w:r>
            <w:r w:rsidRPr="00322EC9">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 xml:space="preserve">отдел по делам культуры и </w:t>
            </w:r>
            <w:r w:rsidRPr="00BF791E">
              <w:rPr>
                <w:rFonts w:ascii="Times New Roman" w:eastAsia="Times New Roman" w:hAnsi="Times New Roman" w:cs="Times New Roman"/>
                <w:color w:val="000000"/>
                <w:sz w:val="28"/>
                <w:szCs w:val="28"/>
                <w:lang w:eastAsia="ru-RU"/>
              </w:rPr>
              <w:lastRenderedPageBreak/>
              <w:t>молодежи</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760383">
        <w:tc>
          <w:tcPr>
            <w:tcW w:w="15735" w:type="dxa"/>
            <w:gridSpan w:val="5"/>
          </w:tcPr>
          <w:p w:rsidR="00BF791E" w:rsidRPr="00322EC9" w:rsidRDefault="00BF791E" w:rsidP="00BF791E">
            <w:pPr>
              <w:jc w:val="center"/>
              <w:rPr>
                <w:rStyle w:val="aff1"/>
                <w:rFonts w:ascii="Times New Roman" w:hAnsi="Times New Roman" w:cs="Times New Roman"/>
                <w:b/>
                <w:i w:val="0"/>
                <w:sz w:val="28"/>
                <w:szCs w:val="28"/>
                <w:lang w:eastAsia="ru-RU"/>
              </w:rPr>
            </w:pPr>
            <w:r w:rsidRPr="00BF791E">
              <w:rPr>
                <w:rFonts w:ascii="Times New Roman" w:eastAsia="Times New Roman" w:hAnsi="Times New Roman" w:cs="Times New Roman"/>
                <w:color w:val="000000"/>
                <w:sz w:val="28"/>
                <w:szCs w:val="28"/>
                <w:lang w:eastAsia="ru-RU"/>
              </w:rPr>
              <w:lastRenderedPageBreak/>
              <w:t>II. Организационно-методическая работа</w:t>
            </w: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2.1</w:t>
            </w:r>
          </w:p>
        </w:tc>
        <w:tc>
          <w:tcPr>
            <w:tcW w:w="4678" w:type="dxa"/>
          </w:tcPr>
          <w:p w:rsid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Обобщение сведений по укомплектованности преподавателями ОБЖ образовательных организаций района и их качественному составу, разработка перспективного плана подбора кандидатов на должности преподавателей по основам военной службы</w:t>
            </w:r>
          </w:p>
          <w:p w:rsidR="00DA3BD3" w:rsidRPr="00BF791E" w:rsidRDefault="00DA3BD3" w:rsidP="00DA3BD3">
            <w:pPr>
              <w:jc w:val="both"/>
              <w:rPr>
                <w:rFonts w:ascii="Times New Roman" w:eastAsia="Times New Roman" w:hAnsi="Times New Roman" w:cs="Times New Roman"/>
                <w:sz w:val="28"/>
                <w:szCs w:val="28"/>
                <w:lang w:eastAsia="ru-RU"/>
              </w:rPr>
            </w:pPr>
          </w:p>
        </w:tc>
        <w:tc>
          <w:tcPr>
            <w:tcW w:w="3118" w:type="dxa"/>
          </w:tcPr>
          <w:p w:rsidR="00BF791E" w:rsidRPr="00BF791E" w:rsidRDefault="00BF791E" w:rsidP="00DA3BD3">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До 1 ноября 2017г.</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r w:rsidR="00DA3BD3">
              <w:rPr>
                <w:rFonts w:ascii="Times New Roman" w:eastAsia="Times New Roman" w:hAnsi="Times New Roman" w:cs="Times New Roman"/>
                <w:color w:val="000000"/>
                <w:sz w:val="28"/>
                <w:szCs w:val="28"/>
                <w:lang w:eastAsia="ru-RU"/>
              </w:rPr>
              <w:t>*</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lastRenderedPageBreak/>
              <w:t>2.2</w:t>
            </w:r>
          </w:p>
        </w:tc>
        <w:tc>
          <w:tcPr>
            <w:tcW w:w="4678"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Организация ежемесячной работы методического объединения преподавателей ОБЖ</w:t>
            </w:r>
          </w:p>
        </w:tc>
        <w:tc>
          <w:tcPr>
            <w:tcW w:w="3118" w:type="dxa"/>
          </w:tcPr>
          <w:p w:rsidR="00BF791E" w:rsidRPr="00BF791E" w:rsidRDefault="00BF791E" w:rsidP="00DA3BD3">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В течение года</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Управление образования, военный комиссариат города Череповец и Череповецкого района Вологодской области</w:t>
            </w:r>
            <w:r w:rsidR="00DA3BD3" w:rsidRPr="00DA3BD3">
              <w:rPr>
                <w:rFonts w:ascii="Times New Roman" w:eastAsia="Times New Roman" w:hAnsi="Times New Roman" w:cs="Times New Roman"/>
                <w:sz w:val="28"/>
                <w:szCs w:val="28"/>
                <w:lang w:eastAsia="ru-RU"/>
              </w:rPr>
              <w:t>*</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2.3</w:t>
            </w:r>
          </w:p>
        </w:tc>
        <w:tc>
          <w:tcPr>
            <w:tcW w:w="4678"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Организация и проведение установочных сборов преподавателей</w:t>
            </w:r>
            <w:r w:rsidRPr="00DA3BD3">
              <w:rPr>
                <w:rFonts w:ascii="Times New Roman" w:eastAsia="Times New Roman" w:hAnsi="Times New Roman" w:cs="Times New Roman"/>
                <w:sz w:val="28"/>
                <w:szCs w:val="28"/>
                <w:lang w:eastAsia="ru-RU"/>
              </w:rPr>
              <w:t xml:space="preserve"> </w:t>
            </w:r>
            <w:r w:rsidRPr="00BF791E">
              <w:rPr>
                <w:rFonts w:ascii="Times New Roman" w:eastAsia="Times New Roman" w:hAnsi="Times New Roman" w:cs="Times New Roman"/>
                <w:sz w:val="28"/>
                <w:szCs w:val="28"/>
                <w:lang w:eastAsia="ru-RU"/>
              </w:rPr>
              <w:t>ОБЖ с участием представителей военного комиссариата города Череповец и Череповецкого района Вологодской области, разработка расписания и тематики</w:t>
            </w:r>
          </w:p>
        </w:tc>
        <w:tc>
          <w:tcPr>
            <w:tcW w:w="3118" w:type="dxa"/>
          </w:tcPr>
          <w:p w:rsidR="005E445D" w:rsidRDefault="00BF791E" w:rsidP="00DA3BD3">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 xml:space="preserve">Август </w:t>
            </w:r>
            <w:r w:rsidR="005E445D">
              <w:rPr>
                <w:rFonts w:ascii="Times New Roman" w:eastAsia="Times New Roman" w:hAnsi="Times New Roman" w:cs="Times New Roman"/>
                <w:sz w:val="28"/>
                <w:szCs w:val="28"/>
                <w:lang w:eastAsia="ru-RU"/>
              </w:rPr>
              <w:t>–</w:t>
            </w:r>
            <w:r w:rsidRPr="00BF791E">
              <w:rPr>
                <w:rFonts w:ascii="Times New Roman" w:eastAsia="Times New Roman" w:hAnsi="Times New Roman" w:cs="Times New Roman"/>
                <w:sz w:val="28"/>
                <w:szCs w:val="28"/>
                <w:lang w:eastAsia="ru-RU"/>
              </w:rPr>
              <w:t xml:space="preserve"> сентябрь</w:t>
            </w:r>
          </w:p>
          <w:p w:rsidR="00BF791E" w:rsidRPr="00BF791E" w:rsidRDefault="00BF791E" w:rsidP="00DA3BD3">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2017</w:t>
            </w:r>
            <w:r w:rsidR="005E445D">
              <w:rPr>
                <w:rFonts w:ascii="Times New Roman" w:eastAsia="Times New Roman" w:hAnsi="Times New Roman" w:cs="Times New Roman"/>
                <w:sz w:val="28"/>
                <w:szCs w:val="28"/>
                <w:lang w:eastAsia="ru-RU"/>
              </w:rPr>
              <w:t xml:space="preserve"> </w:t>
            </w:r>
            <w:r w:rsidRPr="00BF791E">
              <w:rPr>
                <w:rFonts w:ascii="Times New Roman" w:eastAsia="Times New Roman" w:hAnsi="Times New Roman" w:cs="Times New Roman"/>
                <w:sz w:val="28"/>
                <w:szCs w:val="28"/>
                <w:lang w:eastAsia="ru-RU"/>
              </w:rPr>
              <w:t>г.</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Управление образования, военный комиссариат города</w:t>
            </w:r>
            <w:r w:rsidRPr="00DA3BD3">
              <w:rPr>
                <w:rFonts w:ascii="Times New Roman" w:eastAsia="Times New Roman" w:hAnsi="Times New Roman" w:cs="Times New Roman"/>
                <w:sz w:val="28"/>
                <w:szCs w:val="28"/>
                <w:lang w:eastAsia="ru-RU"/>
              </w:rPr>
              <w:t xml:space="preserve"> </w:t>
            </w:r>
            <w:r w:rsidRPr="00BF791E">
              <w:rPr>
                <w:rFonts w:ascii="Times New Roman" w:eastAsia="Times New Roman" w:hAnsi="Times New Roman" w:cs="Times New Roman"/>
                <w:sz w:val="28"/>
                <w:szCs w:val="28"/>
                <w:lang w:eastAsia="ru-RU"/>
              </w:rPr>
              <w:t>Череповец и Череповецкого района Вологодской области</w:t>
            </w:r>
            <w:r w:rsidR="00DA3BD3">
              <w:rPr>
                <w:rFonts w:ascii="Times New Roman" w:eastAsia="Times New Roman" w:hAnsi="Times New Roman" w:cs="Times New Roman"/>
                <w:sz w:val="28"/>
                <w:szCs w:val="28"/>
                <w:lang w:eastAsia="ru-RU"/>
              </w:rPr>
              <w:t>*</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2.4</w:t>
            </w:r>
          </w:p>
        </w:tc>
        <w:tc>
          <w:tcPr>
            <w:tcW w:w="4678"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Оказание образовательным учреждениям методической помощи в организации и проведении занятий по основам военной службы (методические разработки, лекции, доклад военного комиссара города Череповец и Череповецкого района Вологодской области по итогам учебного года)</w:t>
            </w:r>
          </w:p>
        </w:tc>
        <w:tc>
          <w:tcPr>
            <w:tcW w:w="3118" w:type="dxa"/>
          </w:tcPr>
          <w:p w:rsidR="00BF791E" w:rsidRPr="00BF791E" w:rsidRDefault="00BF791E" w:rsidP="00DA3BD3">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В течение года</w:t>
            </w:r>
          </w:p>
        </w:tc>
        <w:tc>
          <w:tcPr>
            <w:tcW w:w="4962" w:type="dxa"/>
          </w:tcPr>
          <w:p w:rsidR="00BF791E" w:rsidRPr="00BF791E" w:rsidRDefault="00BF791E" w:rsidP="00DA3BD3">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sz w:val="28"/>
                <w:szCs w:val="28"/>
                <w:lang w:eastAsia="ru-RU"/>
              </w:rPr>
              <w:t>Управление образования, военный комиссариат города Череповец и Череповецкого района Вологодской области*</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2.5</w:t>
            </w:r>
          </w:p>
        </w:tc>
        <w:tc>
          <w:tcPr>
            <w:tcW w:w="4678" w:type="dxa"/>
          </w:tcPr>
          <w:p w:rsid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Сбор и оформление материалов по обобщению передового опыта организации подго</w:t>
            </w:r>
            <w:r w:rsidR="00DE639A">
              <w:rPr>
                <w:rFonts w:ascii="Times New Roman" w:eastAsia="Times New Roman" w:hAnsi="Times New Roman" w:cs="Times New Roman"/>
                <w:color w:val="000000"/>
                <w:sz w:val="28"/>
                <w:szCs w:val="28"/>
                <w:lang w:eastAsia="ru-RU"/>
              </w:rPr>
              <w:t>товки по основам военной службы</w:t>
            </w:r>
          </w:p>
          <w:p w:rsidR="00DA3BD3" w:rsidRPr="00BF791E" w:rsidRDefault="00DA3BD3" w:rsidP="00DA3BD3">
            <w:pPr>
              <w:jc w:val="both"/>
              <w:rPr>
                <w:rFonts w:ascii="Times New Roman" w:eastAsia="Times New Roman" w:hAnsi="Times New Roman" w:cs="Times New Roman"/>
                <w:color w:val="000000"/>
                <w:sz w:val="28"/>
                <w:szCs w:val="28"/>
                <w:lang w:eastAsia="ru-RU"/>
              </w:rPr>
            </w:pPr>
          </w:p>
        </w:tc>
        <w:tc>
          <w:tcPr>
            <w:tcW w:w="3118" w:type="dxa"/>
          </w:tcPr>
          <w:p w:rsidR="00BF791E" w:rsidRPr="00BF791E" w:rsidRDefault="00BF791E" w:rsidP="00DA3BD3">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В течение года</w:t>
            </w:r>
          </w:p>
        </w:tc>
        <w:tc>
          <w:tcPr>
            <w:tcW w:w="4962" w:type="dxa"/>
          </w:tcPr>
          <w:p w:rsidR="00BF791E" w:rsidRP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r w:rsidR="00DA3BD3">
              <w:rPr>
                <w:rFonts w:ascii="Times New Roman" w:eastAsia="Times New Roman" w:hAnsi="Times New Roman" w:cs="Times New Roman"/>
                <w:color w:val="000000"/>
                <w:sz w:val="28"/>
                <w:szCs w:val="28"/>
                <w:lang w:eastAsia="ru-RU"/>
              </w:rPr>
              <w:t>*</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lastRenderedPageBreak/>
              <w:t>2.6</w:t>
            </w:r>
          </w:p>
        </w:tc>
        <w:tc>
          <w:tcPr>
            <w:tcW w:w="4678" w:type="dxa"/>
          </w:tcPr>
          <w:p w:rsidR="00BF791E" w:rsidRP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Организация переподготовки и повышения квалификации преподавателей, осуществляющих обучение граждан начальным знаниям в области обороны и их подготовку по основам военной службы</w:t>
            </w:r>
          </w:p>
        </w:tc>
        <w:tc>
          <w:tcPr>
            <w:tcW w:w="3118" w:type="dxa"/>
          </w:tcPr>
          <w:p w:rsidR="00BF791E" w:rsidRPr="00BF791E" w:rsidRDefault="00BF791E" w:rsidP="00DA3BD3">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В течение года</w:t>
            </w:r>
          </w:p>
        </w:tc>
        <w:tc>
          <w:tcPr>
            <w:tcW w:w="4962" w:type="dxa"/>
          </w:tcPr>
          <w:p w:rsidR="00BF791E" w:rsidRP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r w:rsidR="00DA3BD3">
              <w:rPr>
                <w:rFonts w:ascii="Times New Roman" w:eastAsia="Times New Roman" w:hAnsi="Times New Roman" w:cs="Times New Roman"/>
                <w:color w:val="000000"/>
                <w:sz w:val="28"/>
                <w:szCs w:val="28"/>
                <w:lang w:eastAsia="ru-RU"/>
              </w:rPr>
              <w:t>*</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BF791E" w:rsidTr="00DA3BD3">
        <w:tc>
          <w:tcPr>
            <w:tcW w:w="709" w:type="dxa"/>
          </w:tcPr>
          <w:p w:rsidR="00BF791E" w:rsidRPr="00BF791E" w:rsidRDefault="00BF791E" w:rsidP="00757314">
            <w:pPr>
              <w:spacing w:line="270" w:lineRule="exact"/>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2.7</w:t>
            </w:r>
          </w:p>
        </w:tc>
        <w:tc>
          <w:tcPr>
            <w:tcW w:w="4678" w:type="dxa"/>
          </w:tcPr>
          <w:p w:rsidR="00BF791E" w:rsidRP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Участие в конкурсе на лучшую подготовку граждан по основам военной службы, подведение итогов за 2015-2016 учебный год</w:t>
            </w:r>
          </w:p>
        </w:tc>
        <w:tc>
          <w:tcPr>
            <w:tcW w:w="3118" w:type="dxa"/>
          </w:tcPr>
          <w:p w:rsidR="00BF791E" w:rsidRPr="00BF791E" w:rsidRDefault="00BF791E" w:rsidP="005E445D">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В течение года</w:t>
            </w:r>
          </w:p>
          <w:p w:rsidR="00BF791E" w:rsidRPr="00BF791E" w:rsidRDefault="00BF791E" w:rsidP="005E445D">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Октябрь 2017</w:t>
            </w:r>
            <w:r w:rsidR="005E445D">
              <w:rPr>
                <w:rFonts w:ascii="Times New Roman" w:eastAsia="Times New Roman" w:hAnsi="Times New Roman" w:cs="Times New Roman"/>
                <w:color w:val="000000"/>
                <w:sz w:val="28"/>
                <w:szCs w:val="28"/>
                <w:lang w:eastAsia="ru-RU"/>
              </w:rPr>
              <w:t xml:space="preserve"> </w:t>
            </w:r>
            <w:r w:rsidRPr="00BF791E">
              <w:rPr>
                <w:rFonts w:ascii="Times New Roman" w:eastAsia="Times New Roman" w:hAnsi="Times New Roman" w:cs="Times New Roman"/>
                <w:color w:val="000000"/>
                <w:sz w:val="28"/>
                <w:szCs w:val="28"/>
                <w:lang w:eastAsia="ru-RU"/>
              </w:rPr>
              <w:t>г.- февраль 2018 г.</w:t>
            </w:r>
          </w:p>
        </w:tc>
        <w:tc>
          <w:tcPr>
            <w:tcW w:w="4962" w:type="dxa"/>
          </w:tcPr>
          <w:p w:rsidR="00BF791E" w:rsidRPr="00BF791E" w:rsidRDefault="00BF791E" w:rsidP="00DA3BD3">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r w:rsidR="00DA3BD3">
              <w:rPr>
                <w:rFonts w:ascii="Times New Roman" w:eastAsia="Times New Roman" w:hAnsi="Times New Roman" w:cs="Times New Roman"/>
                <w:color w:val="000000"/>
                <w:sz w:val="28"/>
                <w:szCs w:val="28"/>
                <w:lang w:eastAsia="ru-RU"/>
              </w:rPr>
              <w:t>*</w:t>
            </w:r>
            <w:r w:rsidRPr="00BF791E">
              <w:rPr>
                <w:rFonts w:ascii="Times New Roman" w:eastAsia="Times New Roman" w:hAnsi="Times New Roman" w:cs="Times New Roman"/>
                <w:color w:val="000000"/>
                <w:sz w:val="28"/>
                <w:szCs w:val="28"/>
                <w:lang w:eastAsia="ru-RU"/>
              </w:rPr>
              <w:t>, МУ «Комитет по физической</w:t>
            </w:r>
            <w:r w:rsidR="00322EC9" w:rsidRPr="00322EC9">
              <w:rPr>
                <w:rFonts w:ascii="Times New Roman" w:eastAsia="Times New Roman" w:hAnsi="Times New Roman" w:cs="Times New Roman"/>
                <w:color w:val="000000"/>
                <w:sz w:val="28"/>
                <w:szCs w:val="28"/>
                <w:lang w:eastAsia="ru-RU"/>
              </w:rPr>
              <w:t xml:space="preserve"> культуре и спорту»</w:t>
            </w:r>
          </w:p>
        </w:tc>
        <w:tc>
          <w:tcPr>
            <w:tcW w:w="2268" w:type="dxa"/>
          </w:tcPr>
          <w:p w:rsidR="00BF791E" w:rsidRPr="00322EC9" w:rsidRDefault="00BF791E" w:rsidP="00BF791E">
            <w:pPr>
              <w:jc w:val="center"/>
              <w:rPr>
                <w:rStyle w:val="aff1"/>
                <w:rFonts w:ascii="Times New Roman" w:hAnsi="Times New Roman" w:cs="Times New Roman"/>
                <w:b/>
                <w:i w:val="0"/>
                <w:sz w:val="28"/>
                <w:szCs w:val="28"/>
                <w:lang w:eastAsia="ru-RU"/>
              </w:rPr>
            </w:pPr>
          </w:p>
        </w:tc>
      </w:tr>
      <w:tr w:rsidR="00322EC9" w:rsidTr="00C9440D">
        <w:tc>
          <w:tcPr>
            <w:tcW w:w="15735" w:type="dxa"/>
            <w:gridSpan w:val="5"/>
          </w:tcPr>
          <w:p w:rsidR="00322EC9" w:rsidRPr="00322EC9" w:rsidRDefault="00322EC9" w:rsidP="00BF791E">
            <w:pPr>
              <w:jc w:val="center"/>
              <w:rPr>
                <w:rStyle w:val="aff1"/>
                <w:rFonts w:ascii="Times New Roman" w:hAnsi="Times New Roman" w:cs="Times New Roman"/>
                <w:b/>
                <w:i w:val="0"/>
                <w:sz w:val="28"/>
                <w:szCs w:val="28"/>
                <w:lang w:eastAsia="ru-RU"/>
              </w:rPr>
            </w:pPr>
            <w:r w:rsidRPr="00BF791E">
              <w:rPr>
                <w:rFonts w:ascii="Times New Roman" w:eastAsia="Times New Roman" w:hAnsi="Times New Roman" w:cs="Times New Roman"/>
                <w:color w:val="000000"/>
                <w:sz w:val="28"/>
                <w:szCs w:val="28"/>
                <w:lang w:eastAsia="ru-RU"/>
              </w:rPr>
              <w:t>III. Совершенствование учебно-материальной базы</w:t>
            </w: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3.1</w:t>
            </w:r>
          </w:p>
        </w:tc>
        <w:tc>
          <w:tcPr>
            <w:tcW w:w="4678"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Анализ состояния учебно-материальной базы по подготовке молодежи к военной службе, принятие мер по созданию в образовательных организациях полного комплекса учебно-материальной базы</w:t>
            </w:r>
          </w:p>
        </w:tc>
        <w:tc>
          <w:tcPr>
            <w:tcW w:w="3118" w:type="dxa"/>
          </w:tcPr>
          <w:p w:rsidR="00322EC9" w:rsidRPr="00BF791E" w:rsidRDefault="00322EC9" w:rsidP="00DE639A">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Октябрь 2017 г.</w:t>
            </w:r>
          </w:p>
        </w:tc>
        <w:tc>
          <w:tcPr>
            <w:tcW w:w="4962"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3.2</w:t>
            </w:r>
          </w:p>
        </w:tc>
        <w:tc>
          <w:tcPr>
            <w:tcW w:w="4678"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Представление образовательным организациям района информации о выпуске новых плакатов, видеофильмов агентством «</w:t>
            </w:r>
            <w:proofErr w:type="spellStart"/>
            <w:r w:rsidRPr="00BF791E">
              <w:rPr>
                <w:rFonts w:ascii="Times New Roman" w:eastAsia="Times New Roman" w:hAnsi="Times New Roman" w:cs="Times New Roman"/>
                <w:color w:val="000000"/>
                <w:sz w:val="28"/>
                <w:szCs w:val="28"/>
                <w:lang w:eastAsia="ru-RU"/>
              </w:rPr>
              <w:t>Военинформ</w:t>
            </w:r>
            <w:proofErr w:type="spellEnd"/>
            <w:r w:rsidRPr="00BF791E">
              <w:rPr>
                <w:rFonts w:ascii="Times New Roman" w:eastAsia="Times New Roman" w:hAnsi="Times New Roman" w:cs="Times New Roman"/>
                <w:color w:val="000000"/>
                <w:sz w:val="28"/>
                <w:szCs w:val="28"/>
                <w:lang w:eastAsia="ru-RU"/>
              </w:rPr>
              <w:t xml:space="preserve">» Министерства образования и науки Российской </w:t>
            </w:r>
            <w:r w:rsidRPr="00BF791E">
              <w:rPr>
                <w:rFonts w:ascii="Times New Roman" w:eastAsia="Times New Roman" w:hAnsi="Times New Roman" w:cs="Times New Roman"/>
                <w:color w:val="000000"/>
                <w:sz w:val="28"/>
                <w:szCs w:val="28"/>
                <w:lang w:eastAsia="ru-RU"/>
              </w:rPr>
              <w:lastRenderedPageBreak/>
              <w:t>Федерации, ООО «</w:t>
            </w:r>
            <w:proofErr w:type="spellStart"/>
            <w:r w:rsidRPr="00BF791E">
              <w:rPr>
                <w:rFonts w:ascii="Times New Roman" w:eastAsia="Times New Roman" w:hAnsi="Times New Roman" w:cs="Times New Roman"/>
                <w:color w:val="000000"/>
                <w:sz w:val="28"/>
                <w:szCs w:val="28"/>
                <w:lang w:eastAsia="ru-RU"/>
              </w:rPr>
              <w:t>Ампресс</w:t>
            </w:r>
            <w:proofErr w:type="spellEnd"/>
            <w:r w:rsidRPr="00BF791E">
              <w:rPr>
                <w:rFonts w:ascii="Times New Roman" w:eastAsia="Times New Roman" w:hAnsi="Times New Roman" w:cs="Times New Roman"/>
                <w:color w:val="000000"/>
                <w:sz w:val="28"/>
                <w:szCs w:val="28"/>
                <w:lang w:eastAsia="ru-RU"/>
              </w:rPr>
              <w:t>»</w:t>
            </w:r>
          </w:p>
        </w:tc>
        <w:tc>
          <w:tcPr>
            <w:tcW w:w="3118" w:type="dxa"/>
          </w:tcPr>
          <w:p w:rsidR="00322EC9" w:rsidRPr="00BF791E" w:rsidRDefault="00322EC9" w:rsidP="00DE639A">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lastRenderedPageBreak/>
              <w:t>В течение года</w:t>
            </w:r>
          </w:p>
        </w:tc>
        <w:tc>
          <w:tcPr>
            <w:tcW w:w="4962"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r w:rsidR="00DE639A">
              <w:rPr>
                <w:rFonts w:ascii="Times New Roman" w:eastAsia="Times New Roman" w:hAnsi="Times New Roman" w:cs="Times New Roman"/>
                <w:color w:val="000000"/>
                <w:sz w:val="28"/>
                <w:szCs w:val="28"/>
                <w:lang w:eastAsia="ru-RU"/>
              </w:rPr>
              <w:t>*</w:t>
            </w:r>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lastRenderedPageBreak/>
              <w:t>3.3</w:t>
            </w:r>
          </w:p>
        </w:tc>
        <w:tc>
          <w:tcPr>
            <w:tcW w:w="4678"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Совершенствование работы музеев, комнат боевой и трудовой славы в образовательных организациях</w:t>
            </w:r>
          </w:p>
        </w:tc>
        <w:tc>
          <w:tcPr>
            <w:tcW w:w="3118" w:type="dxa"/>
          </w:tcPr>
          <w:p w:rsidR="00322EC9" w:rsidRPr="00BF791E" w:rsidRDefault="00322EC9" w:rsidP="00DE639A">
            <w:pPr>
              <w:spacing w:line="270" w:lineRule="exact"/>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В течение года</w:t>
            </w:r>
          </w:p>
        </w:tc>
        <w:tc>
          <w:tcPr>
            <w:tcW w:w="4962"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военный комиссариат города Череповец и Череповецкого района Вологодской области</w:t>
            </w:r>
            <w:r w:rsidR="00DE639A">
              <w:rPr>
                <w:rFonts w:ascii="Times New Roman" w:eastAsia="Times New Roman" w:hAnsi="Times New Roman" w:cs="Times New Roman"/>
                <w:color w:val="000000"/>
                <w:sz w:val="28"/>
                <w:szCs w:val="28"/>
                <w:lang w:eastAsia="ru-RU"/>
              </w:rPr>
              <w:t>*</w:t>
            </w:r>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r w:rsidR="00322EC9" w:rsidTr="004F3AA3">
        <w:tc>
          <w:tcPr>
            <w:tcW w:w="15735" w:type="dxa"/>
            <w:gridSpan w:val="5"/>
          </w:tcPr>
          <w:p w:rsidR="00322EC9" w:rsidRPr="00322EC9" w:rsidRDefault="00322EC9" w:rsidP="00BF791E">
            <w:pPr>
              <w:jc w:val="center"/>
              <w:rPr>
                <w:rStyle w:val="aff1"/>
                <w:rFonts w:ascii="Times New Roman" w:hAnsi="Times New Roman" w:cs="Times New Roman"/>
                <w:b/>
                <w:i w:val="0"/>
                <w:sz w:val="28"/>
                <w:szCs w:val="28"/>
                <w:lang w:eastAsia="ru-RU"/>
              </w:rPr>
            </w:pPr>
            <w:r w:rsidRPr="00BF791E">
              <w:rPr>
                <w:rFonts w:ascii="Times New Roman" w:eastAsia="Times New Roman" w:hAnsi="Times New Roman" w:cs="Times New Roman"/>
                <w:color w:val="000000"/>
                <w:sz w:val="28"/>
                <w:szCs w:val="28"/>
                <w:lang w:eastAsia="ru-RU"/>
              </w:rPr>
              <w:t>IV. Планирование и проведение учебных сборов</w:t>
            </w: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4.1</w:t>
            </w:r>
          </w:p>
        </w:tc>
        <w:tc>
          <w:tcPr>
            <w:tcW w:w="4678"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Установление, укрепление и расширение связей воинских частей с образовательными учреждениями в целях проведения учебных сборов и мероприятий по военно-</w:t>
            </w:r>
            <w:r w:rsidRPr="00322EC9">
              <w:rPr>
                <w:rFonts w:ascii="Times New Roman" w:eastAsia="Times New Roman" w:hAnsi="Times New Roman" w:cs="Times New Roman"/>
                <w:color w:val="000000"/>
                <w:sz w:val="28"/>
                <w:szCs w:val="28"/>
                <w:lang w:eastAsia="ru-RU"/>
              </w:rPr>
              <w:t>патриотическому воспитанию</w:t>
            </w:r>
          </w:p>
        </w:tc>
        <w:tc>
          <w:tcPr>
            <w:tcW w:w="3118" w:type="dxa"/>
          </w:tcPr>
          <w:p w:rsidR="00DE639A" w:rsidRDefault="00322EC9" w:rsidP="00DE639A">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 xml:space="preserve">В течение </w:t>
            </w:r>
          </w:p>
          <w:p w:rsidR="00322EC9" w:rsidRPr="00BF791E" w:rsidRDefault="00322EC9" w:rsidP="00DE639A">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учебного года</w:t>
            </w:r>
          </w:p>
        </w:tc>
        <w:tc>
          <w:tcPr>
            <w:tcW w:w="4962"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учебные заведения района, военный комиссариат города Череповец и Череповецкого района Вологодской области</w:t>
            </w:r>
            <w:r w:rsidRPr="00322EC9">
              <w:rPr>
                <w:rFonts w:ascii="Times New Roman" w:eastAsia="Times New Roman" w:hAnsi="Times New Roman" w:cs="Times New Roman"/>
                <w:color w:val="000000"/>
                <w:sz w:val="28"/>
                <w:szCs w:val="28"/>
                <w:vertAlign w:val="superscript"/>
                <w:lang w:eastAsia="ru-RU"/>
              </w:rPr>
              <w:t>*</w:t>
            </w:r>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4.2</w:t>
            </w:r>
          </w:p>
        </w:tc>
        <w:tc>
          <w:tcPr>
            <w:tcW w:w="4678" w:type="dxa"/>
          </w:tcPr>
          <w:p w:rsidR="00322EC9" w:rsidRPr="00BF791E" w:rsidRDefault="00322EC9" w:rsidP="00DE639A">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Уточнение сведений о количестве учащихся, подлежащих участию в учебных сборах</w:t>
            </w:r>
          </w:p>
        </w:tc>
        <w:tc>
          <w:tcPr>
            <w:tcW w:w="3118" w:type="dxa"/>
          </w:tcPr>
          <w:p w:rsidR="00322EC9" w:rsidRPr="00BF791E" w:rsidRDefault="00322EC9" w:rsidP="00DE639A">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До 01 апреля 2018 г.</w:t>
            </w:r>
          </w:p>
        </w:tc>
        <w:tc>
          <w:tcPr>
            <w:tcW w:w="4962" w:type="dxa"/>
          </w:tcPr>
          <w:p w:rsidR="00322EC9" w:rsidRPr="00BF791E" w:rsidRDefault="00322EC9" w:rsidP="00DE639A">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учебные заведения района, военный комиссариат города Череповец и Череповецкого района Вологодской област</w:t>
            </w:r>
            <w:r w:rsidR="00DE639A">
              <w:rPr>
                <w:rFonts w:ascii="Times New Roman" w:eastAsia="Times New Roman" w:hAnsi="Times New Roman" w:cs="Times New Roman"/>
                <w:color w:val="000000"/>
                <w:sz w:val="28"/>
                <w:szCs w:val="28"/>
                <w:lang w:eastAsia="ru-RU"/>
              </w:rPr>
              <w:t>и</w:t>
            </w:r>
            <w:r w:rsidRPr="00BF791E">
              <w:rPr>
                <w:rFonts w:ascii="Times New Roman" w:eastAsia="Times New Roman" w:hAnsi="Times New Roman" w:cs="Times New Roman"/>
                <w:color w:val="000000"/>
                <w:sz w:val="28"/>
                <w:szCs w:val="28"/>
                <w:lang w:eastAsia="ru-RU"/>
              </w:rPr>
              <w:t>*</w:t>
            </w:r>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4.3</w:t>
            </w:r>
          </w:p>
        </w:tc>
        <w:tc>
          <w:tcPr>
            <w:tcW w:w="4678" w:type="dxa"/>
          </w:tcPr>
          <w:p w:rsidR="00322EC9" w:rsidRPr="00BF791E" w:rsidRDefault="00322EC9" w:rsidP="00DE639A">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Организация и проведение учебных сборов с учащимися образовательных учреждений среднего (полного) общего и среднего профессионального образования</w:t>
            </w:r>
          </w:p>
        </w:tc>
        <w:tc>
          <w:tcPr>
            <w:tcW w:w="3118" w:type="dxa"/>
          </w:tcPr>
          <w:p w:rsidR="00322EC9" w:rsidRPr="00BF791E" w:rsidRDefault="00322EC9" w:rsidP="00DE639A">
            <w:pPr>
              <w:jc w:val="center"/>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Май 2018 г.</w:t>
            </w:r>
          </w:p>
        </w:tc>
        <w:tc>
          <w:tcPr>
            <w:tcW w:w="4962" w:type="dxa"/>
          </w:tcPr>
          <w:p w:rsidR="00322EC9" w:rsidRPr="00BF791E" w:rsidRDefault="00322EC9" w:rsidP="00DE639A">
            <w:pPr>
              <w:jc w:val="both"/>
              <w:rPr>
                <w:rFonts w:ascii="Times New Roman" w:eastAsia="Times New Roman" w:hAnsi="Times New Roman" w:cs="Times New Roman"/>
                <w:color w:val="000000"/>
                <w:sz w:val="28"/>
                <w:szCs w:val="28"/>
                <w:lang w:eastAsia="ru-RU"/>
              </w:rPr>
            </w:pPr>
            <w:r w:rsidRPr="00BF791E">
              <w:rPr>
                <w:rFonts w:ascii="Times New Roman" w:eastAsia="Times New Roman" w:hAnsi="Times New Roman" w:cs="Times New Roman"/>
                <w:color w:val="000000"/>
                <w:sz w:val="28"/>
                <w:szCs w:val="28"/>
                <w:lang w:eastAsia="ru-RU"/>
              </w:rPr>
              <w:t>Управление образования, учебные заведения района, военный комиссариат города Череповец и Череповецкого района Вологодской области</w:t>
            </w:r>
            <w:r w:rsidR="00DE639A">
              <w:rPr>
                <w:rFonts w:ascii="Times New Roman" w:eastAsia="Times New Roman" w:hAnsi="Times New Roman" w:cs="Times New Roman"/>
                <w:color w:val="000000"/>
                <w:sz w:val="28"/>
                <w:szCs w:val="28"/>
                <w:lang w:eastAsia="ru-RU"/>
              </w:rPr>
              <w:t>*</w:t>
            </w:r>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r w:rsidR="00322EC9" w:rsidTr="004D5F55">
        <w:tc>
          <w:tcPr>
            <w:tcW w:w="15735" w:type="dxa"/>
            <w:gridSpan w:val="5"/>
          </w:tcPr>
          <w:p w:rsidR="00322EC9" w:rsidRPr="00322EC9" w:rsidRDefault="00322EC9" w:rsidP="00BF791E">
            <w:pPr>
              <w:jc w:val="center"/>
              <w:rPr>
                <w:rStyle w:val="aff1"/>
                <w:rFonts w:ascii="Times New Roman" w:hAnsi="Times New Roman" w:cs="Times New Roman"/>
                <w:b/>
                <w:i w:val="0"/>
                <w:sz w:val="28"/>
                <w:szCs w:val="28"/>
                <w:lang w:eastAsia="ru-RU"/>
              </w:rPr>
            </w:pPr>
            <w:r w:rsidRPr="00BF791E">
              <w:rPr>
                <w:rFonts w:ascii="Times New Roman" w:eastAsia="Times New Roman" w:hAnsi="Times New Roman" w:cs="Times New Roman"/>
                <w:color w:val="000000"/>
                <w:sz w:val="28"/>
                <w:szCs w:val="28"/>
                <w:lang w:eastAsia="ru-RU"/>
              </w:rPr>
              <w:t xml:space="preserve">V. </w:t>
            </w:r>
            <w:proofErr w:type="gramStart"/>
            <w:r w:rsidRPr="00BF791E">
              <w:rPr>
                <w:rFonts w:ascii="Times New Roman" w:eastAsia="Times New Roman" w:hAnsi="Times New Roman" w:cs="Times New Roman"/>
                <w:color w:val="000000"/>
                <w:sz w:val="28"/>
                <w:szCs w:val="28"/>
                <w:lang w:eastAsia="ru-RU"/>
              </w:rPr>
              <w:t>Контроль за</w:t>
            </w:r>
            <w:proofErr w:type="gramEnd"/>
            <w:r w:rsidRPr="00BF791E">
              <w:rPr>
                <w:rFonts w:ascii="Times New Roman" w:eastAsia="Times New Roman" w:hAnsi="Times New Roman" w:cs="Times New Roman"/>
                <w:color w:val="000000"/>
                <w:sz w:val="28"/>
                <w:szCs w:val="28"/>
                <w:lang w:eastAsia="ru-RU"/>
              </w:rPr>
              <w:t xml:space="preserve"> подготовкой граждан по основам военной службы</w:t>
            </w:r>
          </w:p>
        </w:tc>
      </w:tr>
      <w:tr w:rsidR="00322EC9" w:rsidTr="00DA3BD3">
        <w:tc>
          <w:tcPr>
            <w:tcW w:w="709" w:type="dxa"/>
          </w:tcPr>
          <w:p w:rsidR="00322EC9" w:rsidRPr="00BF791E" w:rsidRDefault="00322EC9" w:rsidP="00757314">
            <w:pPr>
              <w:spacing w:line="270" w:lineRule="exact"/>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5.1</w:t>
            </w:r>
          </w:p>
        </w:tc>
        <w:tc>
          <w:tcPr>
            <w:tcW w:w="4678"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t xml:space="preserve">Проверка образовательных учреждений по вопросам </w:t>
            </w:r>
            <w:r w:rsidRPr="00BF791E">
              <w:rPr>
                <w:rFonts w:ascii="Times New Roman" w:eastAsia="Times New Roman" w:hAnsi="Times New Roman" w:cs="Times New Roman"/>
                <w:color w:val="000000"/>
                <w:sz w:val="28"/>
                <w:szCs w:val="28"/>
                <w:lang w:eastAsia="ru-RU"/>
              </w:rPr>
              <w:lastRenderedPageBreak/>
              <w:t>организации обучения граждан начальным знаниям в области обороны и их подготовки по основам военной службы по плану военного комиссариата города Череповец и Череповецкого района Вологодской области и управления образования администрации района.</w:t>
            </w:r>
          </w:p>
        </w:tc>
        <w:tc>
          <w:tcPr>
            <w:tcW w:w="3118" w:type="dxa"/>
          </w:tcPr>
          <w:p w:rsidR="00322EC9" w:rsidRPr="00BF791E" w:rsidRDefault="00322EC9" w:rsidP="00DE639A">
            <w:pPr>
              <w:jc w:val="center"/>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lastRenderedPageBreak/>
              <w:t xml:space="preserve">В течение года, согласно </w:t>
            </w:r>
            <w:r w:rsidRPr="00BF791E">
              <w:rPr>
                <w:rFonts w:ascii="Times New Roman" w:eastAsia="Times New Roman" w:hAnsi="Times New Roman" w:cs="Times New Roman"/>
                <w:color w:val="000000"/>
                <w:sz w:val="28"/>
                <w:szCs w:val="28"/>
                <w:lang w:eastAsia="ru-RU"/>
              </w:rPr>
              <w:lastRenderedPageBreak/>
              <w:t>утвержденному графику</w:t>
            </w:r>
          </w:p>
        </w:tc>
        <w:tc>
          <w:tcPr>
            <w:tcW w:w="4962" w:type="dxa"/>
          </w:tcPr>
          <w:p w:rsidR="00322EC9" w:rsidRPr="00BF791E" w:rsidRDefault="00322EC9" w:rsidP="00DE639A">
            <w:pPr>
              <w:jc w:val="both"/>
              <w:rPr>
                <w:rFonts w:ascii="Times New Roman" w:eastAsia="Times New Roman" w:hAnsi="Times New Roman" w:cs="Times New Roman"/>
                <w:sz w:val="28"/>
                <w:szCs w:val="28"/>
                <w:lang w:eastAsia="ru-RU"/>
              </w:rPr>
            </w:pPr>
            <w:r w:rsidRPr="00BF791E">
              <w:rPr>
                <w:rFonts w:ascii="Times New Roman" w:eastAsia="Times New Roman" w:hAnsi="Times New Roman" w:cs="Times New Roman"/>
                <w:color w:val="000000"/>
                <w:sz w:val="28"/>
                <w:szCs w:val="28"/>
                <w:lang w:eastAsia="ru-RU"/>
              </w:rPr>
              <w:lastRenderedPageBreak/>
              <w:t xml:space="preserve">Управление образования, военный комиссариат города Череповец и </w:t>
            </w:r>
            <w:r w:rsidRPr="00BF791E">
              <w:rPr>
                <w:rFonts w:ascii="Times New Roman" w:eastAsia="Times New Roman" w:hAnsi="Times New Roman" w:cs="Times New Roman"/>
                <w:color w:val="000000"/>
                <w:sz w:val="28"/>
                <w:szCs w:val="28"/>
                <w:lang w:eastAsia="ru-RU"/>
              </w:rPr>
              <w:lastRenderedPageBreak/>
              <w:t>Череповецкого района Вологодской области</w:t>
            </w:r>
            <w:proofErr w:type="gramStart"/>
            <w:r w:rsidRPr="00BF791E">
              <w:rPr>
                <w:rFonts w:ascii="Times New Roman" w:eastAsia="Times New Roman" w:hAnsi="Times New Roman" w:cs="Times New Roman"/>
                <w:color w:val="000000"/>
                <w:sz w:val="28"/>
                <w:szCs w:val="28"/>
                <w:vertAlign w:val="superscript"/>
                <w:lang w:eastAsia="ru-RU"/>
              </w:rPr>
              <w:t>4</w:t>
            </w:r>
            <w:proofErr w:type="gramEnd"/>
          </w:p>
        </w:tc>
        <w:tc>
          <w:tcPr>
            <w:tcW w:w="2268" w:type="dxa"/>
          </w:tcPr>
          <w:p w:rsidR="00322EC9" w:rsidRPr="00322EC9" w:rsidRDefault="00322EC9" w:rsidP="00BF791E">
            <w:pPr>
              <w:jc w:val="center"/>
              <w:rPr>
                <w:rStyle w:val="aff1"/>
                <w:rFonts w:ascii="Times New Roman" w:hAnsi="Times New Roman" w:cs="Times New Roman"/>
                <w:b/>
                <w:i w:val="0"/>
                <w:sz w:val="28"/>
                <w:szCs w:val="28"/>
                <w:lang w:eastAsia="ru-RU"/>
              </w:rPr>
            </w:pPr>
          </w:p>
        </w:tc>
      </w:tr>
    </w:tbl>
    <w:p w:rsidR="00BF791E" w:rsidRPr="00322EC9" w:rsidRDefault="00322EC9" w:rsidP="00322EC9">
      <w:pPr>
        <w:tabs>
          <w:tab w:val="left" w:pos="993"/>
        </w:tabs>
        <w:ind w:firstLine="709"/>
        <w:rPr>
          <w:rStyle w:val="aff1"/>
          <w:rFonts w:ascii="Times New Roman" w:hAnsi="Times New Roman" w:cs="Times New Roman"/>
          <w:i w:val="0"/>
          <w:sz w:val="28"/>
          <w:szCs w:val="28"/>
          <w:lang w:eastAsia="ru-RU"/>
        </w:rPr>
      </w:pPr>
      <w:r w:rsidRPr="00322EC9">
        <w:rPr>
          <w:rStyle w:val="aff1"/>
          <w:rFonts w:ascii="Times New Roman" w:hAnsi="Times New Roman" w:cs="Times New Roman"/>
          <w:i w:val="0"/>
          <w:sz w:val="28"/>
          <w:szCs w:val="28"/>
          <w:lang w:eastAsia="ru-RU"/>
        </w:rPr>
        <w:lastRenderedPageBreak/>
        <w:t xml:space="preserve">Примечание: </w:t>
      </w:r>
    </w:p>
    <w:p w:rsidR="00BF791E" w:rsidRPr="00322EC9" w:rsidRDefault="00322EC9" w:rsidP="00322EC9">
      <w:pPr>
        <w:tabs>
          <w:tab w:val="left" w:pos="993"/>
        </w:tabs>
        <w:ind w:firstLine="709"/>
        <w:rPr>
          <w:rFonts w:ascii="Times New Roman" w:hAnsi="Times New Roman" w:cs="Times New Roman"/>
          <w:iCs/>
          <w:sz w:val="28"/>
          <w:szCs w:val="28"/>
          <w:lang w:eastAsia="ru-RU"/>
        </w:rPr>
      </w:pPr>
      <w:r>
        <w:rPr>
          <w:rStyle w:val="aff1"/>
          <w:rFonts w:ascii="Times New Roman" w:hAnsi="Times New Roman"/>
          <w:i w:val="0"/>
          <w:sz w:val="28"/>
          <w:szCs w:val="28"/>
          <w:lang w:eastAsia="ru-RU"/>
        </w:rPr>
        <w:t>*</w:t>
      </w:r>
      <w:r w:rsidRPr="00322EC9">
        <w:rPr>
          <w:rStyle w:val="aff1"/>
          <w:rFonts w:ascii="Times New Roman" w:hAnsi="Times New Roman"/>
          <w:i w:val="0"/>
          <w:sz w:val="28"/>
          <w:szCs w:val="28"/>
          <w:lang w:eastAsia="ru-RU"/>
        </w:rPr>
        <w:t>- по согласованию</w:t>
      </w:r>
    </w:p>
    <w:sectPr w:rsidR="00BF791E" w:rsidRPr="00322EC9" w:rsidSect="00DA3BD3">
      <w:pgSz w:w="16838" w:h="11906" w:orient="landscape"/>
      <w:pgMar w:top="1276"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A1C" w:rsidRDefault="00BF5A1C" w:rsidP="00056F8A">
      <w:r>
        <w:separator/>
      </w:r>
    </w:p>
  </w:endnote>
  <w:endnote w:type="continuationSeparator" w:id="0">
    <w:p w:rsidR="00BF5A1C" w:rsidRDefault="00BF5A1C"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A1C" w:rsidRDefault="00BF5A1C" w:rsidP="00056F8A">
      <w:r>
        <w:separator/>
      </w:r>
    </w:p>
  </w:footnote>
  <w:footnote w:type="continuationSeparator" w:id="0">
    <w:p w:rsidR="00BF5A1C" w:rsidRDefault="00BF5A1C"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D42900"/>
    <w:multiLevelType w:val="hybridMultilevel"/>
    <w:tmpl w:val="FCEEE4BC"/>
    <w:lvl w:ilvl="0" w:tplc="8E667B8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4">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E02EED"/>
    <w:multiLevelType w:val="hybridMultilevel"/>
    <w:tmpl w:val="540CE78A"/>
    <w:lvl w:ilvl="0" w:tplc="18640726">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AF652A"/>
    <w:multiLevelType w:val="singleLevel"/>
    <w:tmpl w:val="B54258A8"/>
    <w:lvl w:ilvl="0">
      <w:numFmt w:val="bullet"/>
      <w:lvlText w:val=""/>
      <w:lvlJc w:val="left"/>
      <w:pPr>
        <w:tabs>
          <w:tab w:val="num" w:pos="1226"/>
        </w:tabs>
        <w:ind w:left="1226" w:hanging="375"/>
      </w:pPr>
      <w:rPr>
        <w:rFonts w:ascii="Symbol" w:hAnsi="Symbol" w:hint="default"/>
      </w:rPr>
    </w:lvl>
  </w:abstractNum>
  <w:num w:numId="1">
    <w:abstractNumId w:val="13"/>
  </w:num>
  <w:num w:numId="2">
    <w:abstractNumId w:val="4"/>
  </w:num>
  <w:num w:numId="3">
    <w:abstractNumId w:val="9"/>
  </w:num>
  <w:num w:numId="4">
    <w:abstractNumId w:val="8"/>
  </w:num>
  <w:num w:numId="5">
    <w:abstractNumId w:val="5"/>
  </w:num>
  <w:num w:numId="6">
    <w:abstractNumId w:val="12"/>
  </w:num>
  <w:num w:numId="7">
    <w:abstractNumId w:val="17"/>
  </w:num>
  <w:num w:numId="8">
    <w:abstractNumId w:val="2"/>
  </w:num>
  <w:num w:numId="9">
    <w:abstractNumId w:val="1"/>
  </w:num>
  <w:num w:numId="10">
    <w:abstractNumId w:val="6"/>
  </w:num>
  <w:num w:numId="11">
    <w:abstractNumId w:val="3"/>
  </w:num>
  <w:num w:numId="12">
    <w:abstractNumId w:val="7"/>
  </w:num>
  <w:num w:numId="13">
    <w:abstractNumId w:val="18"/>
  </w:num>
  <w:num w:numId="14">
    <w:abstractNumId w:val="20"/>
  </w:num>
  <w:num w:numId="15">
    <w:abstractNumId w:val="14"/>
  </w:num>
  <w:num w:numId="16">
    <w:abstractNumId w:val="19"/>
  </w:num>
  <w:num w:numId="17">
    <w:abstractNumId w:val="11"/>
  </w:num>
  <w:num w:numId="18">
    <w:abstractNumId w:val="16"/>
  </w:num>
  <w:num w:numId="19">
    <w:abstractNumId w:val="21"/>
  </w:num>
  <w:num w:numId="20">
    <w:abstractNumId w:val="15"/>
  </w:num>
  <w:num w:numId="21">
    <w:abstractNumId w:val="0"/>
  </w:num>
  <w:num w:numId="2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7EC"/>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13A"/>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864"/>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741E"/>
    <w:rsid w:val="00237A27"/>
    <w:rsid w:val="00237A80"/>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A9F"/>
    <w:rsid w:val="00284D46"/>
    <w:rsid w:val="00284E3E"/>
    <w:rsid w:val="00284F77"/>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EE"/>
    <w:rsid w:val="00322EC9"/>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2064"/>
    <w:rsid w:val="003D2629"/>
    <w:rsid w:val="003D35CF"/>
    <w:rsid w:val="003D3830"/>
    <w:rsid w:val="003D490F"/>
    <w:rsid w:val="003D508A"/>
    <w:rsid w:val="003D51E9"/>
    <w:rsid w:val="003D55CD"/>
    <w:rsid w:val="003D5B64"/>
    <w:rsid w:val="003E0AC3"/>
    <w:rsid w:val="003E0C41"/>
    <w:rsid w:val="003E3010"/>
    <w:rsid w:val="003E331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77B"/>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3C9"/>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4E2B"/>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49F5"/>
    <w:rsid w:val="005577A7"/>
    <w:rsid w:val="005600FC"/>
    <w:rsid w:val="00560FD6"/>
    <w:rsid w:val="00561A55"/>
    <w:rsid w:val="00561B0F"/>
    <w:rsid w:val="00562661"/>
    <w:rsid w:val="00562707"/>
    <w:rsid w:val="005627AF"/>
    <w:rsid w:val="005639C7"/>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6B"/>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1529"/>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BE7"/>
    <w:rsid w:val="005E3217"/>
    <w:rsid w:val="005E36CF"/>
    <w:rsid w:val="005E3996"/>
    <w:rsid w:val="005E39ED"/>
    <w:rsid w:val="005E4018"/>
    <w:rsid w:val="005E445D"/>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6838"/>
    <w:rsid w:val="0060693C"/>
    <w:rsid w:val="00607082"/>
    <w:rsid w:val="006074D8"/>
    <w:rsid w:val="006076C0"/>
    <w:rsid w:val="00610438"/>
    <w:rsid w:val="006108D6"/>
    <w:rsid w:val="00610EBF"/>
    <w:rsid w:val="00611BFB"/>
    <w:rsid w:val="0061319F"/>
    <w:rsid w:val="006137DA"/>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A0524"/>
    <w:rsid w:val="006A16BB"/>
    <w:rsid w:val="006A1805"/>
    <w:rsid w:val="006A1BBC"/>
    <w:rsid w:val="006A1CF8"/>
    <w:rsid w:val="006A45F5"/>
    <w:rsid w:val="006A485E"/>
    <w:rsid w:val="006A4A6B"/>
    <w:rsid w:val="006A5190"/>
    <w:rsid w:val="006A51DC"/>
    <w:rsid w:val="006A6354"/>
    <w:rsid w:val="006A679A"/>
    <w:rsid w:val="006A6E2B"/>
    <w:rsid w:val="006A72E3"/>
    <w:rsid w:val="006A76E4"/>
    <w:rsid w:val="006B0153"/>
    <w:rsid w:val="006B030A"/>
    <w:rsid w:val="006B0986"/>
    <w:rsid w:val="006B1A13"/>
    <w:rsid w:val="006B1BF6"/>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A05"/>
    <w:rsid w:val="0073522D"/>
    <w:rsid w:val="00735728"/>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FDC"/>
    <w:rsid w:val="007610F0"/>
    <w:rsid w:val="00762229"/>
    <w:rsid w:val="0076256C"/>
    <w:rsid w:val="00762A04"/>
    <w:rsid w:val="00763837"/>
    <w:rsid w:val="00763C39"/>
    <w:rsid w:val="007646E7"/>
    <w:rsid w:val="00764C19"/>
    <w:rsid w:val="00764DC7"/>
    <w:rsid w:val="00764E9B"/>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759"/>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10521"/>
    <w:rsid w:val="00810A6A"/>
    <w:rsid w:val="00810D63"/>
    <w:rsid w:val="00810F64"/>
    <w:rsid w:val="00810FF8"/>
    <w:rsid w:val="00811C8E"/>
    <w:rsid w:val="008124FB"/>
    <w:rsid w:val="00812B38"/>
    <w:rsid w:val="00812B39"/>
    <w:rsid w:val="00812C79"/>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E3"/>
    <w:rsid w:val="008A289A"/>
    <w:rsid w:val="008A2B5D"/>
    <w:rsid w:val="008A314C"/>
    <w:rsid w:val="008A3C29"/>
    <w:rsid w:val="008A4937"/>
    <w:rsid w:val="008A49A2"/>
    <w:rsid w:val="008A632F"/>
    <w:rsid w:val="008A7FA5"/>
    <w:rsid w:val="008B05C4"/>
    <w:rsid w:val="008B0F95"/>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CA"/>
    <w:rsid w:val="008C2FE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8F7937"/>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24"/>
    <w:rsid w:val="00951ADA"/>
    <w:rsid w:val="00952AE7"/>
    <w:rsid w:val="00953C07"/>
    <w:rsid w:val="009549F0"/>
    <w:rsid w:val="00954A20"/>
    <w:rsid w:val="00954E65"/>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68E"/>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388"/>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A44"/>
    <w:rsid w:val="00AD456A"/>
    <w:rsid w:val="00AD458B"/>
    <w:rsid w:val="00AD466C"/>
    <w:rsid w:val="00AD65F5"/>
    <w:rsid w:val="00AD67B5"/>
    <w:rsid w:val="00AD6D30"/>
    <w:rsid w:val="00AE040B"/>
    <w:rsid w:val="00AE070C"/>
    <w:rsid w:val="00AE0868"/>
    <w:rsid w:val="00AE12E9"/>
    <w:rsid w:val="00AE1DAE"/>
    <w:rsid w:val="00AE2FF2"/>
    <w:rsid w:val="00AE30ED"/>
    <w:rsid w:val="00AE325F"/>
    <w:rsid w:val="00AE37CB"/>
    <w:rsid w:val="00AE3BD5"/>
    <w:rsid w:val="00AE47CF"/>
    <w:rsid w:val="00AE4A72"/>
    <w:rsid w:val="00AE523D"/>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EB7"/>
    <w:rsid w:val="00B130DF"/>
    <w:rsid w:val="00B13549"/>
    <w:rsid w:val="00B13633"/>
    <w:rsid w:val="00B13E22"/>
    <w:rsid w:val="00B140DA"/>
    <w:rsid w:val="00B143FD"/>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E9E"/>
    <w:rsid w:val="00B815E3"/>
    <w:rsid w:val="00B8165B"/>
    <w:rsid w:val="00B81C94"/>
    <w:rsid w:val="00B81CE8"/>
    <w:rsid w:val="00B82CF1"/>
    <w:rsid w:val="00B833F4"/>
    <w:rsid w:val="00B8407B"/>
    <w:rsid w:val="00B84D13"/>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D5D"/>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5A1C"/>
    <w:rsid w:val="00BF63F8"/>
    <w:rsid w:val="00BF724C"/>
    <w:rsid w:val="00BF7349"/>
    <w:rsid w:val="00BF791E"/>
    <w:rsid w:val="00BF79E5"/>
    <w:rsid w:val="00BF7B33"/>
    <w:rsid w:val="00C00262"/>
    <w:rsid w:val="00C002A3"/>
    <w:rsid w:val="00C00532"/>
    <w:rsid w:val="00C007A6"/>
    <w:rsid w:val="00C0092E"/>
    <w:rsid w:val="00C00965"/>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761"/>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BD3"/>
    <w:rsid w:val="00DA3DD3"/>
    <w:rsid w:val="00DA45CE"/>
    <w:rsid w:val="00DA4EBE"/>
    <w:rsid w:val="00DA4FEF"/>
    <w:rsid w:val="00DA5919"/>
    <w:rsid w:val="00DA66A2"/>
    <w:rsid w:val="00DA66E9"/>
    <w:rsid w:val="00DA6E9F"/>
    <w:rsid w:val="00DA70BA"/>
    <w:rsid w:val="00DA766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1FA0"/>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4A6E"/>
    <w:rsid w:val="00DD54E9"/>
    <w:rsid w:val="00DD5565"/>
    <w:rsid w:val="00DD57FC"/>
    <w:rsid w:val="00DD5FBD"/>
    <w:rsid w:val="00DD7A0C"/>
    <w:rsid w:val="00DD7D12"/>
    <w:rsid w:val="00DE1B4A"/>
    <w:rsid w:val="00DE1C2F"/>
    <w:rsid w:val="00DE31B6"/>
    <w:rsid w:val="00DE3269"/>
    <w:rsid w:val="00DE373B"/>
    <w:rsid w:val="00DE412C"/>
    <w:rsid w:val="00DE4516"/>
    <w:rsid w:val="00DE4B61"/>
    <w:rsid w:val="00DE54CC"/>
    <w:rsid w:val="00DE57D7"/>
    <w:rsid w:val="00DE58E7"/>
    <w:rsid w:val="00DE639A"/>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A90"/>
    <w:rsid w:val="00E7349F"/>
    <w:rsid w:val="00E73928"/>
    <w:rsid w:val="00E74044"/>
    <w:rsid w:val="00E747AD"/>
    <w:rsid w:val="00E74D54"/>
    <w:rsid w:val="00E751DC"/>
    <w:rsid w:val="00E76EB6"/>
    <w:rsid w:val="00E7701A"/>
    <w:rsid w:val="00E77E15"/>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4C0F"/>
    <w:rsid w:val="00FB5766"/>
    <w:rsid w:val="00FB5876"/>
    <w:rsid w:val="00FB5ACE"/>
    <w:rsid w:val="00FB5BC9"/>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6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0C69E-26F4-4268-ABD1-E0797A8E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Окатова Елена Анатольевна</cp:lastModifiedBy>
  <cp:revision>5</cp:revision>
  <cp:lastPrinted>2017-09-12T08:54:00Z</cp:lastPrinted>
  <dcterms:created xsi:type="dcterms:W3CDTF">2017-09-13T06:03:00Z</dcterms:created>
  <dcterms:modified xsi:type="dcterms:W3CDTF">2017-09-14T11:35:00Z</dcterms:modified>
</cp:coreProperties>
</file>