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845" w:rsidRDefault="00BE2E4B" w:rsidP="00D4058B">
      <w:pPr>
        <w:jc w:val="both"/>
        <w:rPr>
          <w:rFonts w:ascii="Times New Roman" w:hAnsi="Times New Roman" w:cs="Times New Roman"/>
          <w:sz w:val="24"/>
          <w:szCs w:val="24"/>
        </w:rPr>
      </w:pPr>
      <w:r w:rsidRPr="00BE2E4B">
        <w:rPr>
          <w:rFonts w:ascii="Times New Roman" w:hAnsi="Times New Roman" w:cs="Times New Roman"/>
          <w:b/>
          <w:i/>
          <w:noProof/>
          <w:szCs w:val="28"/>
          <w:lang w:eastAsia="ru-RU"/>
        </w:rPr>
        <w:drawing>
          <wp:anchor distT="0" distB="0" distL="114300" distR="114300" simplePos="0" relativeHeight="251660288" behindDoc="1" locked="0" layoutInCell="1" allowOverlap="1">
            <wp:simplePos x="0" y="0"/>
            <wp:positionH relativeFrom="column">
              <wp:posOffset>2282190</wp:posOffset>
            </wp:positionH>
            <wp:positionV relativeFrom="paragraph">
              <wp:posOffset>-662940</wp:posOffset>
            </wp:positionV>
            <wp:extent cx="773430" cy="933450"/>
            <wp:effectExtent l="19050" t="0" r="7620" b="0"/>
            <wp:wrapNone/>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grayscl/>
                    </a:blip>
                    <a:srcRect/>
                    <a:stretch>
                      <a:fillRect/>
                    </a:stretch>
                  </pic:blipFill>
                  <pic:spPr bwMode="auto">
                    <a:xfrm>
                      <a:off x="0" y="0"/>
                      <a:ext cx="773430" cy="933450"/>
                    </a:xfrm>
                    <a:prstGeom prst="rect">
                      <a:avLst/>
                    </a:prstGeom>
                    <a:noFill/>
                  </pic:spPr>
                </pic:pic>
              </a:graphicData>
            </a:graphic>
          </wp:anchor>
        </w:drawing>
      </w:r>
    </w:p>
    <w:p w:rsidR="00BE2E4B" w:rsidRDefault="00BE2E4B" w:rsidP="00BE2E4B">
      <w:pPr>
        <w:tabs>
          <w:tab w:val="center" w:pos="4677"/>
        </w:tabs>
        <w:jc w:val="both"/>
        <w:rPr>
          <w:rFonts w:ascii="Times New Roman" w:hAnsi="Times New Roman" w:cs="Times New Roman"/>
          <w:sz w:val="24"/>
          <w:szCs w:val="24"/>
        </w:rPr>
      </w:pPr>
    </w:p>
    <w:p w:rsidR="00660845" w:rsidRPr="00660845" w:rsidRDefault="00660845" w:rsidP="00660845">
      <w:pPr>
        <w:jc w:val="center"/>
        <w:rPr>
          <w:rFonts w:ascii="Times New Roman" w:hAnsi="Times New Roman" w:cs="Times New Roman"/>
          <w:sz w:val="24"/>
          <w:szCs w:val="24"/>
        </w:rPr>
      </w:pPr>
      <w:r w:rsidRPr="00461412">
        <w:rPr>
          <w:rFonts w:ascii="Times New Roman" w:hAnsi="Times New Roman" w:cs="Times New Roman"/>
          <w:sz w:val="24"/>
          <w:szCs w:val="24"/>
        </w:rPr>
        <w:t>АДМИНИСТРАЦИ</w:t>
      </w:r>
      <w:r>
        <w:rPr>
          <w:rFonts w:ascii="Times New Roman" w:hAnsi="Times New Roman" w:cs="Times New Roman"/>
          <w:sz w:val="24"/>
          <w:szCs w:val="24"/>
        </w:rPr>
        <w:t>Я</w:t>
      </w:r>
      <w:r w:rsidRPr="00461412">
        <w:rPr>
          <w:rFonts w:ascii="Times New Roman" w:hAnsi="Times New Roman" w:cs="Times New Roman"/>
          <w:sz w:val="24"/>
          <w:szCs w:val="24"/>
        </w:rPr>
        <w:t xml:space="preserve"> ЧЕРЕПОВЕЦКОГО МУНИЦИПАЛЬНОГО РАЙОНА </w:t>
      </w:r>
    </w:p>
    <w:p w:rsidR="004F7E57" w:rsidRDefault="00461412" w:rsidP="00025E5C">
      <w:pPr>
        <w:pStyle w:val="3"/>
        <w:jc w:val="center"/>
        <w:rPr>
          <w:rFonts w:ascii="Times New Roman" w:hAnsi="Times New Roman"/>
          <w:bCs w:val="0"/>
          <w:sz w:val="36"/>
          <w:szCs w:val="36"/>
        </w:rPr>
      </w:pPr>
      <w:proofErr w:type="gramStart"/>
      <w:r w:rsidRPr="00461412">
        <w:rPr>
          <w:rFonts w:ascii="Times New Roman" w:hAnsi="Times New Roman"/>
          <w:bCs w:val="0"/>
          <w:sz w:val="36"/>
          <w:szCs w:val="36"/>
        </w:rPr>
        <w:t>П</w:t>
      </w:r>
      <w:proofErr w:type="gramEnd"/>
      <w:r w:rsidRPr="00461412">
        <w:rPr>
          <w:rFonts w:ascii="Times New Roman" w:hAnsi="Times New Roman"/>
          <w:bCs w:val="0"/>
          <w:sz w:val="36"/>
          <w:szCs w:val="36"/>
        </w:rPr>
        <w:t xml:space="preserve"> О С Т А Н О В Л Е Н И Е</w:t>
      </w:r>
    </w:p>
    <w:p w:rsidR="00C029A3" w:rsidRDefault="00C029A3" w:rsidP="00EF2F78">
      <w:pPr>
        <w:tabs>
          <w:tab w:val="left" w:pos="993"/>
        </w:tabs>
        <w:jc w:val="both"/>
        <w:rPr>
          <w:rFonts w:ascii="Times New Roman" w:hAnsi="Times New Roman" w:cs="Times New Roman"/>
          <w:sz w:val="28"/>
          <w:szCs w:val="28"/>
        </w:rPr>
      </w:pPr>
    </w:p>
    <w:p w:rsidR="00D658D6" w:rsidRPr="004B46BB" w:rsidRDefault="00461412" w:rsidP="00EF2F78">
      <w:pPr>
        <w:tabs>
          <w:tab w:val="left" w:pos="993"/>
        </w:tabs>
        <w:jc w:val="both"/>
        <w:rPr>
          <w:rFonts w:ascii="Times New Roman" w:hAnsi="Times New Roman" w:cs="Times New Roman"/>
          <w:sz w:val="28"/>
          <w:szCs w:val="28"/>
        </w:rPr>
      </w:pPr>
      <w:r w:rsidRPr="000E2308">
        <w:rPr>
          <w:rFonts w:ascii="Times New Roman" w:hAnsi="Times New Roman" w:cs="Times New Roman"/>
          <w:sz w:val="28"/>
          <w:szCs w:val="28"/>
        </w:rPr>
        <w:t xml:space="preserve">от </w:t>
      </w:r>
      <w:r w:rsidR="00152BF2">
        <w:rPr>
          <w:rFonts w:ascii="Times New Roman" w:hAnsi="Times New Roman" w:cs="Times New Roman"/>
          <w:sz w:val="28"/>
          <w:szCs w:val="28"/>
        </w:rPr>
        <w:t>1</w:t>
      </w:r>
      <w:r w:rsidR="008A6093">
        <w:rPr>
          <w:rFonts w:ascii="Times New Roman" w:hAnsi="Times New Roman" w:cs="Times New Roman"/>
          <w:sz w:val="28"/>
          <w:szCs w:val="28"/>
        </w:rPr>
        <w:t>5</w:t>
      </w:r>
      <w:r w:rsidR="00040CC1">
        <w:rPr>
          <w:rFonts w:ascii="Times New Roman" w:hAnsi="Times New Roman" w:cs="Times New Roman"/>
          <w:sz w:val="28"/>
          <w:szCs w:val="28"/>
        </w:rPr>
        <w:t>.0</w:t>
      </w:r>
      <w:r w:rsidR="00245D44">
        <w:rPr>
          <w:rFonts w:ascii="Times New Roman" w:hAnsi="Times New Roman" w:cs="Times New Roman"/>
          <w:sz w:val="28"/>
          <w:szCs w:val="28"/>
        </w:rPr>
        <w:t>9</w:t>
      </w:r>
      <w:r w:rsidR="000D0C08">
        <w:rPr>
          <w:rFonts w:ascii="Times New Roman" w:hAnsi="Times New Roman" w:cs="Times New Roman"/>
          <w:sz w:val="28"/>
          <w:szCs w:val="28"/>
        </w:rPr>
        <w:t>.2017</w:t>
      </w:r>
      <w:r w:rsidRPr="000E2308">
        <w:rPr>
          <w:rFonts w:ascii="Times New Roman" w:hAnsi="Times New Roman" w:cs="Times New Roman"/>
          <w:sz w:val="28"/>
          <w:szCs w:val="28"/>
        </w:rPr>
        <w:t xml:space="preserve"> </w:t>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2F0A66">
        <w:rPr>
          <w:rFonts w:ascii="Times New Roman" w:hAnsi="Times New Roman" w:cs="Times New Roman"/>
          <w:sz w:val="28"/>
          <w:szCs w:val="28"/>
        </w:rPr>
        <w:tab/>
      </w:r>
      <w:r w:rsidR="00532370">
        <w:rPr>
          <w:rFonts w:ascii="Times New Roman" w:hAnsi="Times New Roman" w:cs="Times New Roman"/>
          <w:sz w:val="28"/>
          <w:szCs w:val="28"/>
        </w:rPr>
        <w:t xml:space="preserve">         </w:t>
      </w:r>
      <w:r w:rsidRPr="000E2308">
        <w:rPr>
          <w:rFonts w:ascii="Times New Roman" w:hAnsi="Times New Roman" w:cs="Times New Roman"/>
          <w:sz w:val="28"/>
          <w:szCs w:val="28"/>
        </w:rPr>
        <w:t xml:space="preserve">№ </w:t>
      </w:r>
      <w:r w:rsidR="009F41DE">
        <w:rPr>
          <w:rFonts w:ascii="Times New Roman" w:hAnsi="Times New Roman" w:cs="Times New Roman"/>
          <w:sz w:val="28"/>
          <w:szCs w:val="28"/>
        </w:rPr>
        <w:t>2</w:t>
      </w:r>
      <w:r w:rsidR="008B294D">
        <w:rPr>
          <w:rFonts w:ascii="Times New Roman" w:hAnsi="Times New Roman" w:cs="Times New Roman"/>
          <w:sz w:val="28"/>
          <w:szCs w:val="28"/>
        </w:rPr>
        <w:t>643</w:t>
      </w:r>
    </w:p>
    <w:p w:rsidR="00AD67B5" w:rsidRDefault="000E2308" w:rsidP="00AD67B5">
      <w:pPr>
        <w:jc w:val="center"/>
        <w:rPr>
          <w:rFonts w:ascii="Times New Roman" w:hAnsi="Times New Roman" w:cs="Times New Roman"/>
        </w:rPr>
      </w:pPr>
      <w:r w:rsidRPr="000E2308">
        <w:rPr>
          <w:rFonts w:ascii="Times New Roman" w:hAnsi="Times New Roman" w:cs="Times New Roman"/>
        </w:rPr>
        <w:t>г. Череповец</w:t>
      </w:r>
    </w:p>
    <w:p w:rsidR="00AD67B5" w:rsidRPr="00C029A3" w:rsidRDefault="00AD67B5" w:rsidP="00AD67B5">
      <w:pPr>
        <w:jc w:val="center"/>
        <w:rPr>
          <w:rFonts w:ascii="Times New Roman" w:hAnsi="Times New Roman" w:cs="Times New Roman"/>
          <w:sz w:val="28"/>
          <w:szCs w:val="28"/>
        </w:rPr>
      </w:pPr>
    </w:p>
    <w:p w:rsidR="008B294D" w:rsidRPr="008B294D" w:rsidRDefault="008B294D" w:rsidP="008B294D">
      <w:pPr>
        <w:pStyle w:val="a6"/>
        <w:spacing w:line="240" w:lineRule="auto"/>
        <w:ind w:left="0"/>
        <w:jc w:val="center"/>
        <w:rPr>
          <w:rFonts w:ascii="Times New Roman" w:hAnsi="Times New Roman"/>
          <w:b/>
          <w:sz w:val="28"/>
          <w:szCs w:val="28"/>
        </w:rPr>
      </w:pPr>
      <w:r w:rsidRPr="008B294D">
        <w:rPr>
          <w:rFonts w:ascii="Times New Roman" w:hAnsi="Times New Roman"/>
          <w:b/>
          <w:sz w:val="28"/>
          <w:szCs w:val="28"/>
        </w:rPr>
        <w:t>Об утверждении Регламента</w:t>
      </w:r>
      <w:r>
        <w:rPr>
          <w:rFonts w:ascii="Times New Roman" w:hAnsi="Times New Roman"/>
          <w:b/>
          <w:sz w:val="28"/>
          <w:szCs w:val="28"/>
        </w:rPr>
        <w:t xml:space="preserve"> </w:t>
      </w:r>
      <w:proofErr w:type="gramStart"/>
      <w:r w:rsidRPr="008B294D">
        <w:rPr>
          <w:rFonts w:ascii="Times New Roman" w:hAnsi="Times New Roman"/>
          <w:b/>
          <w:sz w:val="28"/>
          <w:szCs w:val="28"/>
        </w:rPr>
        <w:t>антитеррористической</w:t>
      </w:r>
      <w:proofErr w:type="gramEnd"/>
      <w:r w:rsidRPr="008B294D">
        <w:rPr>
          <w:rFonts w:ascii="Times New Roman" w:hAnsi="Times New Roman"/>
          <w:b/>
          <w:sz w:val="28"/>
          <w:szCs w:val="28"/>
        </w:rPr>
        <w:t xml:space="preserve"> комиссии</w:t>
      </w:r>
    </w:p>
    <w:p w:rsidR="008B294D" w:rsidRPr="008B294D" w:rsidRDefault="008B294D" w:rsidP="008B294D">
      <w:pPr>
        <w:pStyle w:val="a6"/>
        <w:tabs>
          <w:tab w:val="num" w:pos="2280"/>
        </w:tabs>
        <w:spacing w:line="240" w:lineRule="auto"/>
        <w:ind w:left="0"/>
        <w:jc w:val="center"/>
        <w:rPr>
          <w:rFonts w:ascii="Times New Roman" w:hAnsi="Times New Roman"/>
          <w:b/>
          <w:sz w:val="28"/>
          <w:szCs w:val="28"/>
        </w:rPr>
      </w:pPr>
      <w:r w:rsidRPr="008B294D">
        <w:rPr>
          <w:rFonts w:ascii="Times New Roman" w:hAnsi="Times New Roman"/>
          <w:b/>
          <w:sz w:val="28"/>
          <w:szCs w:val="28"/>
        </w:rPr>
        <w:t>Череповецкого муниципального</w:t>
      </w:r>
      <w:r>
        <w:rPr>
          <w:rFonts w:ascii="Times New Roman" w:hAnsi="Times New Roman"/>
          <w:b/>
          <w:sz w:val="28"/>
          <w:szCs w:val="28"/>
        </w:rPr>
        <w:t xml:space="preserve"> </w:t>
      </w:r>
      <w:r w:rsidRPr="008B294D">
        <w:rPr>
          <w:rFonts w:ascii="Times New Roman" w:hAnsi="Times New Roman"/>
          <w:b/>
          <w:sz w:val="28"/>
          <w:szCs w:val="28"/>
        </w:rPr>
        <w:t>района</w:t>
      </w:r>
    </w:p>
    <w:p w:rsidR="008B294D" w:rsidRDefault="008B294D" w:rsidP="008B294D">
      <w:pPr>
        <w:pStyle w:val="a6"/>
        <w:tabs>
          <w:tab w:val="num" w:pos="2280"/>
        </w:tabs>
        <w:spacing w:after="0" w:line="240" w:lineRule="auto"/>
        <w:ind w:left="1815"/>
        <w:rPr>
          <w:rFonts w:ascii="Times New Roman" w:hAnsi="Times New Roman"/>
          <w:sz w:val="28"/>
          <w:szCs w:val="28"/>
        </w:rPr>
      </w:pPr>
    </w:p>
    <w:p w:rsidR="008B294D" w:rsidRPr="00A55D88" w:rsidRDefault="008B294D" w:rsidP="008B294D">
      <w:pPr>
        <w:pStyle w:val="a6"/>
        <w:tabs>
          <w:tab w:val="num" w:pos="2280"/>
        </w:tabs>
        <w:spacing w:after="0" w:line="240" w:lineRule="auto"/>
        <w:ind w:left="1815"/>
        <w:rPr>
          <w:rFonts w:ascii="Times New Roman" w:hAnsi="Times New Roman"/>
          <w:sz w:val="28"/>
          <w:szCs w:val="28"/>
        </w:rPr>
      </w:pPr>
    </w:p>
    <w:p w:rsidR="008B294D" w:rsidRDefault="008B294D" w:rsidP="008B294D">
      <w:pPr>
        <w:ind w:firstLine="709"/>
        <w:jc w:val="both"/>
        <w:rPr>
          <w:rFonts w:ascii="Times New Roman" w:hAnsi="Times New Roman" w:cs="Times New Roman"/>
          <w:sz w:val="28"/>
          <w:szCs w:val="28"/>
        </w:rPr>
      </w:pPr>
      <w:proofErr w:type="gramStart"/>
      <w:r w:rsidRPr="007213A3">
        <w:rPr>
          <w:rFonts w:ascii="Times New Roman" w:hAnsi="Times New Roman" w:cs="Times New Roman"/>
          <w:sz w:val="28"/>
          <w:szCs w:val="28"/>
        </w:rPr>
        <w:t xml:space="preserve">В соответствии с Федеральным </w:t>
      </w:r>
      <w:r>
        <w:rPr>
          <w:rFonts w:ascii="Times New Roman" w:hAnsi="Times New Roman" w:cs="Times New Roman"/>
          <w:sz w:val="28"/>
          <w:szCs w:val="28"/>
        </w:rPr>
        <w:t>з</w:t>
      </w:r>
      <w:r w:rsidRPr="007213A3">
        <w:rPr>
          <w:rFonts w:ascii="Times New Roman" w:hAnsi="Times New Roman" w:cs="Times New Roman"/>
          <w:sz w:val="28"/>
          <w:szCs w:val="28"/>
        </w:rPr>
        <w:t>аконом от 06.03.2006 № 35-ФЗ               «О противодействии терроризму», Федерального закона от 6 октября 2003</w:t>
      </w:r>
      <w:r>
        <w:rPr>
          <w:rFonts w:ascii="Times New Roman" w:hAnsi="Times New Roman" w:cs="Times New Roman"/>
          <w:sz w:val="28"/>
          <w:szCs w:val="28"/>
        </w:rPr>
        <w:t xml:space="preserve"> </w:t>
      </w:r>
      <w:r w:rsidRPr="007213A3">
        <w:rPr>
          <w:rFonts w:ascii="Times New Roman" w:hAnsi="Times New Roman" w:cs="Times New Roman"/>
          <w:sz w:val="28"/>
          <w:szCs w:val="28"/>
        </w:rPr>
        <w:t>г. № 131</w:t>
      </w:r>
      <w:r>
        <w:rPr>
          <w:rFonts w:ascii="Times New Roman" w:hAnsi="Times New Roman" w:cs="Times New Roman"/>
          <w:sz w:val="28"/>
          <w:szCs w:val="28"/>
        </w:rPr>
        <w:t>-ФЗ</w:t>
      </w:r>
      <w:r w:rsidRPr="007213A3">
        <w:rPr>
          <w:rFonts w:ascii="Times New Roman" w:hAnsi="Times New Roman" w:cs="Times New Roman"/>
          <w:sz w:val="28"/>
          <w:szCs w:val="28"/>
        </w:rPr>
        <w:t xml:space="preserve"> «Об общих принципах организации местного самоуправления </w:t>
      </w:r>
      <w:r>
        <w:rPr>
          <w:rFonts w:ascii="Times New Roman" w:hAnsi="Times New Roman" w:cs="Times New Roman"/>
          <w:sz w:val="28"/>
          <w:szCs w:val="28"/>
        </w:rPr>
        <w:t xml:space="preserve">                    </w:t>
      </w:r>
      <w:r w:rsidRPr="007213A3">
        <w:rPr>
          <w:rFonts w:ascii="Times New Roman" w:hAnsi="Times New Roman" w:cs="Times New Roman"/>
          <w:sz w:val="28"/>
          <w:szCs w:val="28"/>
        </w:rPr>
        <w:t xml:space="preserve">в Российской Федерации», Указа Президента Российской Федерации </w:t>
      </w:r>
      <w:r>
        <w:rPr>
          <w:rFonts w:ascii="Times New Roman" w:hAnsi="Times New Roman" w:cs="Times New Roman"/>
          <w:sz w:val="28"/>
          <w:szCs w:val="28"/>
        </w:rPr>
        <w:t xml:space="preserve">                     </w:t>
      </w:r>
      <w:r w:rsidRPr="007213A3">
        <w:rPr>
          <w:rFonts w:ascii="Times New Roman" w:hAnsi="Times New Roman" w:cs="Times New Roman"/>
          <w:sz w:val="28"/>
          <w:szCs w:val="28"/>
        </w:rPr>
        <w:t>от 15 февраля 2006 года № 116 «О мерах по противодействию терроризму», решения Национального антитеррористического комитета и в целях обеспечения готовности органов местного самоуправления к проведению мероприятий, направленных на</w:t>
      </w:r>
      <w:proofErr w:type="gramEnd"/>
      <w:r w:rsidRPr="007213A3">
        <w:rPr>
          <w:rFonts w:ascii="Times New Roman" w:hAnsi="Times New Roman" w:cs="Times New Roman"/>
          <w:sz w:val="28"/>
          <w:szCs w:val="28"/>
        </w:rPr>
        <w:t xml:space="preserve"> обеспечение безопасности населения в условиях возникновения угрозы или совершения террористического акта, а также на минимизацию и (или) ликвидации последствий проявления терроризма</w:t>
      </w:r>
    </w:p>
    <w:p w:rsidR="008B294D" w:rsidRPr="008B294D" w:rsidRDefault="008B294D" w:rsidP="008B294D">
      <w:pPr>
        <w:rPr>
          <w:rFonts w:ascii="Times New Roman" w:hAnsi="Times New Roman" w:cs="Times New Roman"/>
          <w:sz w:val="28"/>
          <w:szCs w:val="28"/>
        </w:rPr>
      </w:pPr>
    </w:p>
    <w:p w:rsidR="008B294D" w:rsidRPr="008B294D" w:rsidRDefault="008B294D" w:rsidP="008B294D">
      <w:pPr>
        <w:pStyle w:val="a8"/>
        <w:jc w:val="left"/>
        <w:rPr>
          <w:b w:val="0"/>
          <w:sz w:val="28"/>
          <w:szCs w:val="28"/>
        </w:rPr>
      </w:pPr>
      <w:r w:rsidRPr="008B294D">
        <w:rPr>
          <w:b w:val="0"/>
          <w:sz w:val="28"/>
          <w:szCs w:val="28"/>
        </w:rPr>
        <w:t>ПОСТАНОВЛЯЮ:</w:t>
      </w:r>
    </w:p>
    <w:p w:rsidR="008B294D" w:rsidRPr="008B294D" w:rsidRDefault="008B294D" w:rsidP="008B294D">
      <w:pPr>
        <w:pStyle w:val="a8"/>
        <w:ind w:firstLine="709"/>
        <w:jc w:val="both"/>
        <w:rPr>
          <w:b w:val="0"/>
          <w:sz w:val="28"/>
          <w:szCs w:val="28"/>
        </w:rPr>
      </w:pPr>
      <w:r w:rsidRPr="008B294D">
        <w:rPr>
          <w:b w:val="0"/>
          <w:sz w:val="28"/>
          <w:szCs w:val="28"/>
        </w:rPr>
        <w:t xml:space="preserve">1. Утвердить </w:t>
      </w:r>
      <w:r>
        <w:rPr>
          <w:b w:val="0"/>
          <w:sz w:val="28"/>
          <w:szCs w:val="28"/>
        </w:rPr>
        <w:t xml:space="preserve">прилагаемый </w:t>
      </w:r>
      <w:r w:rsidRPr="008B294D">
        <w:rPr>
          <w:b w:val="0"/>
          <w:sz w:val="28"/>
          <w:szCs w:val="28"/>
        </w:rPr>
        <w:t xml:space="preserve">Регламент </w:t>
      </w:r>
      <w:proofErr w:type="gramStart"/>
      <w:r w:rsidRPr="008B294D">
        <w:rPr>
          <w:b w:val="0"/>
          <w:sz w:val="28"/>
          <w:szCs w:val="28"/>
        </w:rPr>
        <w:t>антитеррористической</w:t>
      </w:r>
      <w:proofErr w:type="gramEnd"/>
      <w:r w:rsidRPr="008B294D">
        <w:rPr>
          <w:b w:val="0"/>
          <w:sz w:val="28"/>
          <w:szCs w:val="28"/>
        </w:rPr>
        <w:t xml:space="preserve"> комиссии Череповецкого муниципального района</w:t>
      </w:r>
      <w:r>
        <w:rPr>
          <w:b w:val="0"/>
          <w:sz w:val="28"/>
          <w:szCs w:val="28"/>
        </w:rPr>
        <w:t>.</w:t>
      </w:r>
    </w:p>
    <w:p w:rsidR="008B294D" w:rsidRPr="008B294D" w:rsidRDefault="008B294D" w:rsidP="008B294D">
      <w:pPr>
        <w:pStyle w:val="a8"/>
        <w:ind w:firstLine="709"/>
        <w:jc w:val="both"/>
        <w:rPr>
          <w:b w:val="0"/>
          <w:sz w:val="28"/>
          <w:szCs w:val="28"/>
        </w:rPr>
      </w:pPr>
      <w:r w:rsidRPr="008B294D">
        <w:rPr>
          <w:b w:val="0"/>
          <w:sz w:val="28"/>
          <w:szCs w:val="28"/>
        </w:rPr>
        <w:t xml:space="preserve">2. Настоящее постановление опубликовать в районной газете «Сельская </w:t>
      </w:r>
      <w:r>
        <w:rPr>
          <w:b w:val="0"/>
          <w:sz w:val="28"/>
          <w:szCs w:val="28"/>
        </w:rPr>
        <w:t>н</w:t>
      </w:r>
      <w:r w:rsidRPr="008B294D">
        <w:rPr>
          <w:b w:val="0"/>
          <w:sz w:val="28"/>
          <w:szCs w:val="28"/>
        </w:rPr>
        <w:t xml:space="preserve">овь» и разместить на официальном сайте Череповецкого </w:t>
      </w:r>
      <w:proofErr w:type="gramStart"/>
      <w:r w:rsidRPr="008B294D">
        <w:rPr>
          <w:b w:val="0"/>
          <w:sz w:val="28"/>
          <w:szCs w:val="28"/>
        </w:rPr>
        <w:t>муниципального</w:t>
      </w:r>
      <w:proofErr w:type="gramEnd"/>
      <w:r w:rsidRPr="008B294D">
        <w:rPr>
          <w:b w:val="0"/>
          <w:sz w:val="28"/>
          <w:szCs w:val="28"/>
        </w:rPr>
        <w:t xml:space="preserve"> района в информационно-телекоммуникационной сети Интернет.</w:t>
      </w:r>
    </w:p>
    <w:p w:rsidR="005E1A70" w:rsidRDefault="005E1A70" w:rsidP="00982FB1">
      <w:pPr>
        <w:jc w:val="both"/>
        <w:rPr>
          <w:rStyle w:val="aff1"/>
          <w:rFonts w:ascii="Times New Roman" w:hAnsi="Times New Roman" w:cs="Times New Roman"/>
          <w:i w:val="0"/>
          <w:sz w:val="28"/>
          <w:szCs w:val="28"/>
          <w:lang w:eastAsia="ru-RU"/>
        </w:rPr>
      </w:pPr>
    </w:p>
    <w:p w:rsidR="00955022" w:rsidRDefault="00955022" w:rsidP="00982FB1">
      <w:pPr>
        <w:jc w:val="both"/>
        <w:rPr>
          <w:rStyle w:val="aff1"/>
          <w:rFonts w:ascii="Times New Roman" w:hAnsi="Times New Roman" w:cs="Times New Roman"/>
          <w:i w:val="0"/>
          <w:sz w:val="28"/>
          <w:szCs w:val="28"/>
          <w:lang w:eastAsia="ru-RU"/>
        </w:rPr>
      </w:pPr>
    </w:p>
    <w:p w:rsidR="008A6093" w:rsidRDefault="008A6093" w:rsidP="00982FB1">
      <w:pPr>
        <w:jc w:val="both"/>
        <w:rPr>
          <w:rStyle w:val="aff1"/>
          <w:rFonts w:ascii="Times New Roman" w:hAnsi="Times New Roman" w:cs="Times New Roman"/>
          <w:i w:val="0"/>
          <w:sz w:val="28"/>
          <w:szCs w:val="28"/>
          <w:lang w:eastAsia="ru-RU"/>
        </w:rPr>
      </w:pPr>
    </w:p>
    <w:p w:rsidR="008A6093" w:rsidRDefault="008A6093" w:rsidP="00982FB1">
      <w:pPr>
        <w:jc w:val="both"/>
        <w:rPr>
          <w:rStyle w:val="aff1"/>
          <w:rFonts w:ascii="Times New Roman" w:hAnsi="Times New Roman" w:cs="Times New Roman"/>
          <w:i w:val="0"/>
          <w:sz w:val="28"/>
          <w:szCs w:val="28"/>
          <w:lang w:eastAsia="ru-RU"/>
        </w:rPr>
      </w:pPr>
    </w:p>
    <w:p w:rsidR="008A6093" w:rsidRDefault="008A6093" w:rsidP="00982FB1">
      <w:pPr>
        <w:jc w:val="both"/>
        <w:rPr>
          <w:rStyle w:val="aff1"/>
          <w:rFonts w:ascii="Times New Roman" w:hAnsi="Times New Roman" w:cs="Times New Roman"/>
          <w:i w:val="0"/>
          <w:sz w:val="28"/>
          <w:szCs w:val="28"/>
          <w:lang w:eastAsia="ru-RU"/>
        </w:rPr>
      </w:pPr>
    </w:p>
    <w:p w:rsidR="008A6093" w:rsidRDefault="008A6093" w:rsidP="00982FB1">
      <w:pPr>
        <w:jc w:val="both"/>
        <w:rPr>
          <w:rStyle w:val="aff1"/>
          <w:rFonts w:ascii="Times New Roman" w:hAnsi="Times New Roman" w:cs="Times New Roman"/>
          <w:i w:val="0"/>
          <w:sz w:val="28"/>
          <w:szCs w:val="28"/>
          <w:lang w:eastAsia="ru-RU"/>
        </w:rPr>
      </w:pPr>
    </w:p>
    <w:p w:rsidR="0028715D" w:rsidRDefault="00E6771E" w:rsidP="00811351">
      <w:pPr>
        <w:jc w:val="both"/>
        <w:rPr>
          <w:rFonts w:ascii="Times New Roman" w:hAnsi="Times New Roman" w:cs="Times New Roman"/>
          <w:color w:val="000000" w:themeColor="text1"/>
          <w:sz w:val="28"/>
          <w:szCs w:val="28"/>
        </w:rPr>
      </w:pPr>
      <w:r w:rsidRPr="004828C9">
        <w:rPr>
          <w:rFonts w:ascii="Times New Roman" w:hAnsi="Times New Roman" w:cs="Times New Roman"/>
          <w:color w:val="000000" w:themeColor="text1"/>
          <w:sz w:val="28"/>
          <w:szCs w:val="28"/>
        </w:rPr>
        <w:t xml:space="preserve">Глава района                                                                 </w:t>
      </w:r>
      <w:r w:rsidR="00A42749">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w:t>
      </w:r>
      <w:r w:rsidR="00F651CA">
        <w:rPr>
          <w:rFonts w:ascii="Times New Roman" w:hAnsi="Times New Roman" w:cs="Times New Roman"/>
          <w:color w:val="000000" w:themeColor="text1"/>
          <w:sz w:val="28"/>
          <w:szCs w:val="28"/>
        </w:rPr>
        <w:t xml:space="preserve">    </w:t>
      </w:r>
      <w:r w:rsidRPr="004828C9">
        <w:rPr>
          <w:rFonts w:ascii="Times New Roman" w:hAnsi="Times New Roman" w:cs="Times New Roman"/>
          <w:color w:val="000000" w:themeColor="text1"/>
          <w:sz w:val="28"/>
          <w:szCs w:val="28"/>
        </w:rPr>
        <w:t xml:space="preserve">   Н.В. Виноградов</w:t>
      </w:r>
    </w:p>
    <w:p w:rsidR="008B294D" w:rsidRDefault="008B294D" w:rsidP="00811351">
      <w:pPr>
        <w:jc w:val="both"/>
        <w:rPr>
          <w:rFonts w:ascii="Times New Roman" w:hAnsi="Times New Roman" w:cs="Times New Roman"/>
          <w:color w:val="000000" w:themeColor="text1"/>
          <w:sz w:val="28"/>
          <w:szCs w:val="28"/>
        </w:rPr>
      </w:pPr>
    </w:p>
    <w:p w:rsidR="008B294D" w:rsidRDefault="008B294D" w:rsidP="008B294D">
      <w:pPr>
        <w:pStyle w:val="ad"/>
        <w:spacing w:after="0"/>
        <w:ind w:left="0"/>
        <w:rPr>
          <w:sz w:val="28"/>
          <w:szCs w:val="28"/>
        </w:rPr>
      </w:pPr>
    </w:p>
    <w:p w:rsidR="008B294D" w:rsidRDefault="008B294D" w:rsidP="008B294D">
      <w:pPr>
        <w:pStyle w:val="ad"/>
        <w:spacing w:after="0"/>
        <w:ind w:left="0"/>
        <w:rPr>
          <w:sz w:val="28"/>
          <w:szCs w:val="28"/>
        </w:rPr>
      </w:pPr>
    </w:p>
    <w:p w:rsidR="008B294D" w:rsidRDefault="008B294D" w:rsidP="008B294D">
      <w:pPr>
        <w:pStyle w:val="ad"/>
        <w:spacing w:after="0"/>
        <w:ind w:left="0"/>
        <w:rPr>
          <w:sz w:val="28"/>
          <w:szCs w:val="28"/>
        </w:rPr>
      </w:pPr>
    </w:p>
    <w:p w:rsidR="008B294D" w:rsidRDefault="008B294D" w:rsidP="008B294D">
      <w:pPr>
        <w:pStyle w:val="ad"/>
        <w:spacing w:after="0"/>
        <w:ind w:left="0"/>
        <w:rPr>
          <w:sz w:val="28"/>
          <w:szCs w:val="28"/>
        </w:rPr>
      </w:pPr>
    </w:p>
    <w:p w:rsidR="008B294D" w:rsidRDefault="008B294D" w:rsidP="008B294D">
      <w:pPr>
        <w:pStyle w:val="ad"/>
        <w:spacing w:after="0"/>
        <w:ind w:left="0"/>
        <w:rPr>
          <w:sz w:val="28"/>
          <w:szCs w:val="28"/>
        </w:rPr>
      </w:pPr>
    </w:p>
    <w:p w:rsidR="008B294D" w:rsidRPr="008B294D" w:rsidRDefault="008B294D" w:rsidP="008B294D">
      <w:pPr>
        <w:pStyle w:val="ad"/>
        <w:spacing w:after="0"/>
        <w:ind w:left="6237"/>
        <w:rPr>
          <w:sz w:val="28"/>
          <w:szCs w:val="28"/>
        </w:rPr>
      </w:pPr>
      <w:r w:rsidRPr="008B294D">
        <w:rPr>
          <w:sz w:val="28"/>
          <w:szCs w:val="28"/>
        </w:rPr>
        <w:lastRenderedPageBreak/>
        <w:t>УТВЕРЖДЕН</w:t>
      </w:r>
    </w:p>
    <w:p w:rsidR="008B294D" w:rsidRPr="008B294D" w:rsidRDefault="008B294D" w:rsidP="008B294D">
      <w:pPr>
        <w:pStyle w:val="ad"/>
        <w:spacing w:after="0"/>
        <w:ind w:left="6237"/>
        <w:rPr>
          <w:sz w:val="28"/>
          <w:szCs w:val="28"/>
        </w:rPr>
      </w:pPr>
      <w:r w:rsidRPr="008B294D">
        <w:rPr>
          <w:sz w:val="28"/>
          <w:szCs w:val="28"/>
        </w:rPr>
        <w:t>постановлением</w:t>
      </w:r>
    </w:p>
    <w:p w:rsidR="008B294D" w:rsidRPr="008B294D" w:rsidRDefault="008B294D" w:rsidP="008B294D">
      <w:pPr>
        <w:pStyle w:val="ad"/>
        <w:spacing w:after="0"/>
        <w:ind w:left="6237"/>
        <w:rPr>
          <w:sz w:val="28"/>
          <w:szCs w:val="28"/>
        </w:rPr>
      </w:pPr>
      <w:r w:rsidRPr="008B294D">
        <w:rPr>
          <w:sz w:val="28"/>
          <w:szCs w:val="28"/>
        </w:rPr>
        <w:t>администрации района</w:t>
      </w:r>
    </w:p>
    <w:p w:rsidR="008B294D" w:rsidRPr="008B294D" w:rsidRDefault="008B294D" w:rsidP="008B294D">
      <w:pPr>
        <w:pStyle w:val="ad"/>
        <w:spacing w:after="0"/>
        <w:ind w:left="6237"/>
        <w:rPr>
          <w:sz w:val="28"/>
          <w:szCs w:val="28"/>
        </w:rPr>
      </w:pPr>
      <w:r w:rsidRPr="008B294D">
        <w:rPr>
          <w:sz w:val="28"/>
          <w:szCs w:val="28"/>
        </w:rPr>
        <w:t>от 15.09.2017</w:t>
      </w:r>
      <w:r>
        <w:rPr>
          <w:sz w:val="28"/>
          <w:szCs w:val="28"/>
        </w:rPr>
        <w:t xml:space="preserve"> № </w:t>
      </w:r>
      <w:r w:rsidRPr="008B294D">
        <w:rPr>
          <w:sz w:val="28"/>
          <w:szCs w:val="28"/>
        </w:rPr>
        <w:t>2643</w:t>
      </w:r>
    </w:p>
    <w:p w:rsidR="008B294D" w:rsidRPr="008B294D" w:rsidRDefault="008B294D" w:rsidP="008B294D">
      <w:pPr>
        <w:pStyle w:val="ad"/>
        <w:spacing w:after="0"/>
        <w:ind w:left="6237"/>
        <w:rPr>
          <w:sz w:val="28"/>
          <w:szCs w:val="28"/>
        </w:rPr>
      </w:pPr>
      <w:r>
        <w:rPr>
          <w:sz w:val="28"/>
          <w:szCs w:val="28"/>
        </w:rPr>
        <w:t>(приложение</w:t>
      </w:r>
      <w:r w:rsidRPr="008B294D">
        <w:rPr>
          <w:sz w:val="28"/>
          <w:szCs w:val="28"/>
        </w:rPr>
        <w:t>)</w:t>
      </w:r>
    </w:p>
    <w:p w:rsidR="008B294D" w:rsidRDefault="008B294D" w:rsidP="008B294D">
      <w:pPr>
        <w:pStyle w:val="af1"/>
        <w:spacing w:before="0" w:beforeAutospacing="0" w:after="0" w:afterAutospacing="0"/>
        <w:jc w:val="center"/>
        <w:rPr>
          <w:b/>
          <w:bCs/>
          <w:sz w:val="28"/>
          <w:szCs w:val="28"/>
        </w:rPr>
      </w:pPr>
    </w:p>
    <w:p w:rsidR="008B294D" w:rsidRPr="002D328C" w:rsidRDefault="008B294D" w:rsidP="008B294D">
      <w:pPr>
        <w:pStyle w:val="af1"/>
        <w:spacing w:before="0" w:beforeAutospacing="0" w:after="0" w:afterAutospacing="0"/>
        <w:jc w:val="center"/>
        <w:rPr>
          <w:sz w:val="28"/>
          <w:szCs w:val="28"/>
        </w:rPr>
      </w:pPr>
      <w:r w:rsidRPr="002D328C">
        <w:rPr>
          <w:b/>
          <w:bCs/>
          <w:sz w:val="28"/>
          <w:szCs w:val="28"/>
        </w:rPr>
        <w:t>Регламент</w:t>
      </w:r>
    </w:p>
    <w:p w:rsidR="008B294D" w:rsidRPr="002D328C" w:rsidRDefault="008B294D" w:rsidP="008B294D">
      <w:pPr>
        <w:pStyle w:val="af1"/>
        <w:spacing w:before="0" w:beforeAutospacing="0" w:after="0" w:afterAutospacing="0"/>
        <w:jc w:val="center"/>
        <w:rPr>
          <w:b/>
          <w:bCs/>
          <w:sz w:val="28"/>
          <w:szCs w:val="28"/>
        </w:rPr>
      </w:pPr>
      <w:r w:rsidRPr="002D328C">
        <w:rPr>
          <w:b/>
          <w:bCs/>
          <w:sz w:val="28"/>
          <w:szCs w:val="28"/>
        </w:rPr>
        <w:t xml:space="preserve">антитеррористической комиссии </w:t>
      </w:r>
    </w:p>
    <w:p w:rsidR="008B294D" w:rsidRPr="002D328C" w:rsidRDefault="008B294D" w:rsidP="008B294D">
      <w:pPr>
        <w:pStyle w:val="af1"/>
        <w:spacing w:before="0" w:beforeAutospacing="0" w:after="0" w:afterAutospacing="0"/>
        <w:jc w:val="center"/>
        <w:rPr>
          <w:b/>
          <w:bCs/>
          <w:sz w:val="28"/>
          <w:szCs w:val="28"/>
        </w:rPr>
      </w:pPr>
      <w:r w:rsidRPr="002D328C">
        <w:rPr>
          <w:b/>
          <w:bCs/>
          <w:sz w:val="28"/>
          <w:szCs w:val="28"/>
        </w:rPr>
        <w:t>Череповецкого муниципального района</w:t>
      </w:r>
    </w:p>
    <w:p w:rsidR="008B294D" w:rsidRPr="002D328C" w:rsidRDefault="008B294D" w:rsidP="008B294D">
      <w:pPr>
        <w:pStyle w:val="af1"/>
        <w:spacing w:before="0" w:beforeAutospacing="0" w:after="0" w:afterAutospacing="0"/>
        <w:jc w:val="center"/>
        <w:rPr>
          <w:sz w:val="28"/>
          <w:szCs w:val="28"/>
        </w:rPr>
      </w:pPr>
      <w:r w:rsidRPr="002D328C">
        <w:rPr>
          <w:b/>
          <w:bCs/>
          <w:sz w:val="28"/>
          <w:szCs w:val="28"/>
        </w:rPr>
        <w:t xml:space="preserve"> </w:t>
      </w:r>
    </w:p>
    <w:p w:rsidR="008B294D" w:rsidRPr="002D328C" w:rsidRDefault="008B294D" w:rsidP="008B294D">
      <w:pPr>
        <w:pStyle w:val="af1"/>
        <w:spacing w:before="0" w:beforeAutospacing="0" w:after="0" w:afterAutospacing="0"/>
        <w:jc w:val="center"/>
        <w:rPr>
          <w:b/>
          <w:sz w:val="28"/>
          <w:szCs w:val="28"/>
        </w:rPr>
      </w:pPr>
      <w:r w:rsidRPr="002D328C">
        <w:rPr>
          <w:b/>
          <w:sz w:val="28"/>
          <w:szCs w:val="28"/>
        </w:rPr>
        <w:t xml:space="preserve">I. Общие положения </w:t>
      </w:r>
    </w:p>
    <w:p w:rsidR="008B294D" w:rsidRPr="004C7CB1" w:rsidRDefault="008B294D" w:rsidP="008B294D">
      <w:pPr>
        <w:pStyle w:val="af1"/>
        <w:spacing w:before="0" w:beforeAutospacing="0" w:after="0" w:afterAutospacing="0"/>
        <w:jc w:val="center"/>
        <w:rPr>
          <w:b/>
          <w:color w:val="555555"/>
          <w:sz w:val="28"/>
          <w:szCs w:val="28"/>
        </w:rPr>
      </w:pPr>
    </w:p>
    <w:p w:rsidR="008B294D" w:rsidRPr="002D328C" w:rsidRDefault="008B294D" w:rsidP="008B294D">
      <w:pPr>
        <w:pStyle w:val="af1"/>
        <w:spacing w:before="0" w:beforeAutospacing="0" w:after="0" w:afterAutospacing="0"/>
        <w:ind w:firstLine="709"/>
        <w:jc w:val="both"/>
        <w:rPr>
          <w:sz w:val="28"/>
          <w:szCs w:val="28"/>
        </w:rPr>
      </w:pPr>
      <w:r w:rsidRPr="002D328C">
        <w:rPr>
          <w:sz w:val="28"/>
          <w:szCs w:val="28"/>
        </w:rPr>
        <w:t>1.</w:t>
      </w:r>
      <w:r>
        <w:rPr>
          <w:sz w:val="28"/>
          <w:szCs w:val="28"/>
        </w:rPr>
        <w:t>1.</w:t>
      </w:r>
      <w:r w:rsidRPr="002D328C">
        <w:rPr>
          <w:sz w:val="28"/>
          <w:szCs w:val="28"/>
        </w:rPr>
        <w:t> Настоящий Регламент устанавливает общие правила организации деятельности антитеррористической комиссии Череповецко</w:t>
      </w:r>
      <w:r>
        <w:rPr>
          <w:sz w:val="28"/>
          <w:szCs w:val="28"/>
        </w:rPr>
        <w:t>го</w:t>
      </w:r>
      <w:r w:rsidRPr="002D328C">
        <w:rPr>
          <w:sz w:val="28"/>
          <w:szCs w:val="28"/>
        </w:rPr>
        <w:t xml:space="preserve"> </w:t>
      </w:r>
      <w:r>
        <w:rPr>
          <w:sz w:val="28"/>
          <w:szCs w:val="28"/>
        </w:rPr>
        <w:t>муниципального</w:t>
      </w:r>
      <w:r w:rsidRPr="002D328C">
        <w:rPr>
          <w:sz w:val="28"/>
          <w:szCs w:val="28"/>
        </w:rPr>
        <w:t xml:space="preserve"> район</w:t>
      </w:r>
      <w:r>
        <w:rPr>
          <w:sz w:val="28"/>
          <w:szCs w:val="28"/>
        </w:rPr>
        <w:t>а</w:t>
      </w:r>
      <w:r w:rsidRPr="002D328C">
        <w:rPr>
          <w:sz w:val="28"/>
          <w:szCs w:val="28"/>
        </w:rPr>
        <w:t xml:space="preserve"> (далее – Комиссия) по реализации ее полномочий, закрепленных в Положении </w:t>
      </w:r>
      <w:proofErr w:type="gramStart"/>
      <w:r w:rsidRPr="002D328C">
        <w:rPr>
          <w:sz w:val="28"/>
          <w:szCs w:val="28"/>
        </w:rPr>
        <w:t>об</w:t>
      </w:r>
      <w:proofErr w:type="gramEnd"/>
      <w:r w:rsidRPr="002D328C">
        <w:rPr>
          <w:sz w:val="28"/>
          <w:szCs w:val="28"/>
        </w:rPr>
        <w:t xml:space="preserve"> антитеррористической комиссии в муниципальных образованиях. </w:t>
      </w:r>
    </w:p>
    <w:p w:rsidR="008B294D" w:rsidRPr="002D328C" w:rsidRDefault="008B294D" w:rsidP="008B294D">
      <w:pPr>
        <w:pStyle w:val="af1"/>
        <w:spacing w:before="0" w:beforeAutospacing="0" w:after="0" w:afterAutospacing="0"/>
        <w:ind w:firstLine="709"/>
        <w:jc w:val="both"/>
        <w:rPr>
          <w:sz w:val="28"/>
          <w:szCs w:val="28"/>
        </w:rPr>
      </w:pPr>
      <w:r>
        <w:rPr>
          <w:sz w:val="28"/>
          <w:szCs w:val="28"/>
        </w:rPr>
        <w:t>1.</w:t>
      </w:r>
      <w:r w:rsidRPr="002D328C">
        <w:rPr>
          <w:sz w:val="28"/>
          <w:szCs w:val="28"/>
        </w:rPr>
        <w:t xml:space="preserve">2. Основная задача и функции Комиссии изложены в </w:t>
      </w:r>
      <w:r>
        <w:rPr>
          <w:sz w:val="28"/>
          <w:szCs w:val="28"/>
        </w:rPr>
        <w:t>п</w:t>
      </w:r>
      <w:r w:rsidRPr="002D328C">
        <w:rPr>
          <w:sz w:val="28"/>
          <w:szCs w:val="28"/>
        </w:rPr>
        <w:t>оложении</w:t>
      </w:r>
      <w:r>
        <w:rPr>
          <w:sz w:val="28"/>
          <w:szCs w:val="28"/>
        </w:rPr>
        <w:t xml:space="preserve">                  </w:t>
      </w:r>
      <w:proofErr w:type="gramStart"/>
      <w:r w:rsidRPr="002D328C">
        <w:rPr>
          <w:sz w:val="28"/>
          <w:szCs w:val="28"/>
        </w:rPr>
        <w:t>об</w:t>
      </w:r>
      <w:proofErr w:type="gramEnd"/>
      <w:r w:rsidRPr="002D328C">
        <w:rPr>
          <w:sz w:val="28"/>
          <w:szCs w:val="28"/>
        </w:rPr>
        <w:t xml:space="preserve"> антитеррористической комиссии в Череповецком муниципальном районе. </w:t>
      </w:r>
    </w:p>
    <w:p w:rsidR="008B294D" w:rsidRPr="002D328C" w:rsidRDefault="008B294D" w:rsidP="008B294D">
      <w:pPr>
        <w:pStyle w:val="af1"/>
        <w:spacing w:before="0" w:beforeAutospacing="0" w:after="0" w:afterAutospacing="0"/>
        <w:jc w:val="both"/>
        <w:rPr>
          <w:sz w:val="28"/>
          <w:szCs w:val="28"/>
        </w:rPr>
      </w:pPr>
    </w:p>
    <w:p w:rsidR="008B294D" w:rsidRPr="002D328C" w:rsidRDefault="008B294D" w:rsidP="008B294D">
      <w:pPr>
        <w:pStyle w:val="af1"/>
        <w:spacing w:before="0" w:beforeAutospacing="0" w:after="0" w:afterAutospacing="0"/>
        <w:jc w:val="center"/>
        <w:rPr>
          <w:b/>
          <w:sz w:val="28"/>
          <w:szCs w:val="28"/>
        </w:rPr>
      </w:pPr>
      <w:r w:rsidRPr="002D328C">
        <w:rPr>
          <w:b/>
          <w:sz w:val="28"/>
          <w:szCs w:val="28"/>
        </w:rPr>
        <w:t>II. Планирование и организация работы Комиссии</w:t>
      </w:r>
    </w:p>
    <w:p w:rsidR="008B294D" w:rsidRPr="004C7CB1" w:rsidRDefault="008B294D" w:rsidP="008B294D">
      <w:pPr>
        <w:pStyle w:val="af1"/>
        <w:spacing w:before="0" w:beforeAutospacing="0" w:after="0" w:afterAutospacing="0"/>
        <w:ind w:firstLine="709"/>
        <w:jc w:val="both"/>
        <w:rPr>
          <w:color w:val="555555"/>
          <w:sz w:val="28"/>
          <w:szCs w:val="28"/>
        </w:rPr>
      </w:pPr>
    </w:p>
    <w:p w:rsidR="008B294D" w:rsidRPr="002D328C"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1.</w:t>
      </w:r>
      <w:r w:rsidRPr="002D328C">
        <w:rPr>
          <w:sz w:val="28"/>
          <w:szCs w:val="28"/>
        </w:rPr>
        <w:t xml:space="preserve"> Комиссия осуществляет свою деятельность в соответствии </w:t>
      </w:r>
      <w:r>
        <w:rPr>
          <w:sz w:val="28"/>
          <w:szCs w:val="28"/>
        </w:rPr>
        <w:t xml:space="preserve">                        </w:t>
      </w:r>
      <w:r w:rsidRPr="002D328C">
        <w:rPr>
          <w:sz w:val="28"/>
          <w:szCs w:val="28"/>
        </w:rPr>
        <w:t xml:space="preserve">с планом работы Комиссии на год (далее – план работы Комиссии). </w:t>
      </w:r>
    </w:p>
    <w:p w:rsidR="008B294D" w:rsidRPr="002D328C"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2.</w:t>
      </w:r>
      <w:r w:rsidRPr="002D328C">
        <w:rPr>
          <w:sz w:val="28"/>
          <w:szCs w:val="28"/>
        </w:rPr>
        <w:t xml:space="preserve"> План работы Комиссии готовится исходя из складывающейся обстановки в области профилактики терроризма в границах (на территории) муниципального района и в субъекте Российской Федерации, с учетом рекомендаций аппарата Национального антитеррористического комитета </w:t>
      </w:r>
      <w:r>
        <w:rPr>
          <w:sz w:val="28"/>
          <w:szCs w:val="28"/>
        </w:rPr>
        <w:t xml:space="preserve">           </w:t>
      </w:r>
      <w:r w:rsidRPr="002D328C">
        <w:rPr>
          <w:sz w:val="28"/>
          <w:szCs w:val="28"/>
        </w:rPr>
        <w:t xml:space="preserve">и антитеррористической комиссии Вологодской области (далее – АТК) по планированию деятельности Комиссии, рассматривается на заседании Комиссии и утверждается председателем Комиссии. </w:t>
      </w:r>
    </w:p>
    <w:p w:rsidR="008B294D" w:rsidRPr="002D328C"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3.</w:t>
      </w:r>
      <w:r w:rsidRPr="002D328C">
        <w:rPr>
          <w:sz w:val="28"/>
          <w:szCs w:val="28"/>
        </w:rPr>
        <w:t xml:space="preserve"> Заседания Комиссии проводятся в соответствии с планом работы Комиссии не реже одного раза в квартал. В случае необходимости по решениям председателя АТК и председателя Комиссии могут проводиться внеочередные заседания Комиссии. </w:t>
      </w:r>
    </w:p>
    <w:p w:rsidR="008B294D" w:rsidRPr="002D328C"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4.</w:t>
      </w:r>
      <w:r w:rsidRPr="002D328C">
        <w:rPr>
          <w:sz w:val="28"/>
          <w:szCs w:val="28"/>
        </w:rPr>
        <w:t> Для выработки комплексных решений по вопросам профилактики терроризма в границах (на территории) муниципального района могут проводиться заседания Комиссии с участием членов оперативной группы</w:t>
      </w:r>
      <w:r>
        <w:rPr>
          <w:sz w:val="28"/>
          <w:szCs w:val="28"/>
        </w:rPr>
        <w:t xml:space="preserve"> </w:t>
      </w:r>
      <w:r w:rsidRPr="002D328C">
        <w:rPr>
          <w:sz w:val="28"/>
          <w:szCs w:val="28"/>
        </w:rPr>
        <w:t xml:space="preserve">в муниципальном районе. </w:t>
      </w:r>
    </w:p>
    <w:p w:rsidR="008B294D"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5.</w:t>
      </w:r>
      <w:r w:rsidRPr="002D328C">
        <w:rPr>
          <w:sz w:val="28"/>
          <w:szCs w:val="28"/>
        </w:rPr>
        <w:t xml:space="preserve"> Предложения в проект плана работы Комиссии вносятся </w:t>
      </w:r>
      <w:r>
        <w:rPr>
          <w:sz w:val="28"/>
          <w:szCs w:val="28"/>
        </w:rPr>
        <w:t xml:space="preserve">                          </w:t>
      </w:r>
      <w:r w:rsidRPr="002D328C">
        <w:rPr>
          <w:sz w:val="28"/>
          <w:szCs w:val="28"/>
        </w:rPr>
        <w:t>в письменной форме в аппарат Комиссии не позднее, чем за два месяца</w:t>
      </w:r>
      <w:r>
        <w:rPr>
          <w:sz w:val="28"/>
          <w:szCs w:val="28"/>
        </w:rPr>
        <w:t xml:space="preserve">                </w:t>
      </w:r>
      <w:r w:rsidRPr="002D328C">
        <w:rPr>
          <w:sz w:val="28"/>
          <w:szCs w:val="28"/>
        </w:rPr>
        <w:t xml:space="preserve">до начала планируемого периода, либо в сроки, определенные председателем Комиссии. </w:t>
      </w:r>
    </w:p>
    <w:p w:rsidR="008B294D" w:rsidRPr="002D328C" w:rsidRDefault="008B294D" w:rsidP="008B294D">
      <w:pPr>
        <w:pStyle w:val="af1"/>
        <w:spacing w:before="0" w:beforeAutospacing="0" w:after="0" w:afterAutospacing="0"/>
        <w:ind w:firstLine="709"/>
        <w:jc w:val="both"/>
        <w:rPr>
          <w:sz w:val="28"/>
          <w:szCs w:val="28"/>
        </w:rPr>
      </w:pPr>
    </w:p>
    <w:p w:rsidR="008B294D" w:rsidRPr="002D328C" w:rsidRDefault="008B294D" w:rsidP="008B294D">
      <w:pPr>
        <w:pStyle w:val="af1"/>
        <w:spacing w:before="0" w:beforeAutospacing="0" w:after="0" w:afterAutospacing="0"/>
        <w:ind w:firstLine="709"/>
        <w:jc w:val="both"/>
        <w:rPr>
          <w:sz w:val="28"/>
          <w:szCs w:val="28"/>
        </w:rPr>
      </w:pPr>
      <w:r w:rsidRPr="002D328C">
        <w:rPr>
          <w:sz w:val="28"/>
          <w:szCs w:val="28"/>
        </w:rPr>
        <w:lastRenderedPageBreak/>
        <w:t xml:space="preserve">Предложения по рассмотрению вопросов на заседании Комиссии должны содержать: </w:t>
      </w:r>
    </w:p>
    <w:p w:rsidR="008B294D" w:rsidRPr="002D328C" w:rsidRDefault="008B294D" w:rsidP="008B294D">
      <w:pPr>
        <w:pStyle w:val="af1"/>
        <w:spacing w:before="0" w:beforeAutospacing="0" w:after="0" w:afterAutospacing="0"/>
        <w:ind w:firstLine="709"/>
        <w:jc w:val="both"/>
        <w:rPr>
          <w:sz w:val="28"/>
          <w:szCs w:val="28"/>
        </w:rPr>
      </w:pPr>
      <w:r>
        <w:rPr>
          <w:sz w:val="28"/>
          <w:szCs w:val="28"/>
        </w:rPr>
        <w:t xml:space="preserve">- </w:t>
      </w:r>
      <w:r w:rsidRPr="002D328C">
        <w:rPr>
          <w:sz w:val="28"/>
          <w:szCs w:val="28"/>
        </w:rPr>
        <w:t>наименование вопроса и краткое обоснование необходимости</w:t>
      </w:r>
      <w:r w:rsidR="006E0668">
        <w:rPr>
          <w:sz w:val="28"/>
          <w:szCs w:val="28"/>
        </w:rPr>
        <w:t xml:space="preserve"> </w:t>
      </w:r>
      <w:r w:rsidRPr="002D328C">
        <w:rPr>
          <w:sz w:val="28"/>
          <w:szCs w:val="28"/>
        </w:rPr>
        <w:t xml:space="preserve">его рассмотрения на заседании Комиссии; </w:t>
      </w:r>
    </w:p>
    <w:p w:rsidR="008B294D" w:rsidRPr="002D328C" w:rsidRDefault="008B294D" w:rsidP="008B294D">
      <w:pPr>
        <w:pStyle w:val="af1"/>
        <w:spacing w:before="0" w:beforeAutospacing="0" w:after="0" w:afterAutospacing="0"/>
        <w:ind w:firstLine="709"/>
        <w:jc w:val="both"/>
        <w:rPr>
          <w:sz w:val="28"/>
          <w:szCs w:val="28"/>
        </w:rPr>
      </w:pPr>
      <w:r>
        <w:rPr>
          <w:sz w:val="28"/>
          <w:szCs w:val="28"/>
        </w:rPr>
        <w:t xml:space="preserve">- </w:t>
      </w:r>
      <w:r w:rsidRPr="002D328C">
        <w:rPr>
          <w:sz w:val="28"/>
          <w:szCs w:val="28"/>
        </w:rPr>
        <w:t xml:space="preserve">форму и содержание предлагаемого решения; </w:t>
      </w:r>
    </w:p>
    <w:p w:rsidR="008B294D" w:rsidRPr="002D328C" w:rsidRDefault="008B294D" w:rsidP="008B294D">
      <w:pPr>
        <w:pStyle w:val="af1"/>
        <w:spacing w:before="0" w:beforeAutospacing="0" w:after="0" w:afterAutospacing="0"/>
        <w:ind w:firstLine="709"/>
        <w:jc w:val="both"/>
        <w:rPr>
          <w:sz w:val="28"/>
          <w:szCs w:val="28"/>
        </w:rPr>
      </w:pPr>
      <w:r>
        <w:rPr>
          <w:sz w:val="28"/>
          <w:szCs w:val="28"/>
        </w:rPr>
        <w:t xml:space="preserve">- </w:t>
      </w:r>
      <w:r w:rsidRPr="002D328C">
        <w:rPr>
          <w:sz w:val="28"/>
          <w:szCs w:val="28"/>
        </w:rPr>
        <w:t xml:space="preserve">наименование органа, ответственного за подготовку вопроса; </w:t>
      </w:r>
    </w:p>
    <w:p w:rsidR="008B294D" w:rsidRPr="002D328C" w:rsidRDefault="008B294D" w:rsidP="008B294D">
      <w:pPr>
        <w:pStyle w:val="af1"/>
        <w:spacing w:before="0" w:beforeAutospacing="0" w:after="0" w:afterAutospacing="0"/>
        <w:ind w:firstLine="709"/>
        <w:jc w:val="both"/>
        <w:rPr>
          <w:sz w:val="28"/>
          <w:szCs w:val="28"/>
        </w:rPr>
      </w:pPr>
      <w:r>
        <w:rPr>
          <w:sz w:val="28"/>
          <w:szCs w:val="28"/>
        </w:rPr>
        <w:t xml:space="preserve">- </w:t>
      </w:r>
      <w:r w:rsidRPr="002D328C">
        <w:rPr>
          <w:sz w:val="28"/>
          <w:szCs w:val="28"/>
        </w:rPr>
        <w:t xml:space="preserve">перечень соисполнителей; </w:t>
      </w:r>
    </w:p>
    <w:p w:rsidR="008B294D" w:rsidRPr="002D328C" w:rsidRDefault="008B294D" w:rsidP="008B294D">
      <w:pPr>
        <w:pStyle w:val="af1"/>
        <w:spacing w:before="0" w:beforeAutospacing="0" w:after="0" w:afterAutospacing="0"/>
        <w:ind w:firstLine="709"/>
        <w:jc w:val="both"/>
        <w:rPr>
          <w:sz w:val="28"/>
          <w:szCs w:val="28"/>
        </w:rPr>
      </w:pPr>
      <w:r>
        <w:rPr>
          <w:sz w:val="28"/>
          <w:szCs w:val="28"/>
        </w:rPr>
        <w:t xml:space="preserve">- </w:t>
      </w:r>
      <w:r w:rsidRPr="002D328C">
        <w:rPr>
          <w:sz w:val="28"/>
          <w:szCs w:val="28"/>
        </w:rPr>
        <w:t xml:space="preserve">дату рассмотрения на заседании Комиссии. </w:t>
      </w:r>
    </w:p>
    <w:p w:rsidR="008B294D" w:rsidRPr="002D328C" w:rsidRDefault="008B294D" w:rsidP="008B294D">
      <w:pPr>
        <w:pStyle w:val="af1"/>
        <w:spacing w:before="0" w:beforeAutospacing="0" w:after="0" w:afterAutospacing="0"/>
        <w:ind w:firstLine="709"/>
        <w:jc w:val="both"/>
        <w:rPr>
          <w:sz w:val="28"/>
          <w:szCs w:val="28"/>
        </w:rPr>
      </w:pPr>
      <w:r w:rsidRPr="002D328C">
        <w:rPr>
          <w:sz w:val="28"/>
          <w:szCs w:val="28"/>
        </w:rPr>
        <w:t>В случае</w:t>
      </w:r>
      <w:proofErr w:type="gramStart"/>
      <w:r w:rsidRPr="002D328C">
        <w:rPr>
          <w:sz w:val="28"/>
          <w:szCs w:val="28"/>
        </w:rPr>
        <w:t>,</w:t>
      </w:r>
      <w:proofErr w:type="gramEnd"/>
      <w:r w:rsidRPr="002D328C">
        <w:rPr>
          <w:sz w:val="28"/>
          <w:szCs w:val="28"/>
        </w:rPr>
        <w:t xml:space="preserve"> если в проект плана работы Комиссии предлагается включить рассмотрение на заседании Комиссии вопроса, решение которого</w:t>
      </w:r>
      <w:r>
        <w:rPr>
          <w:sz w:val="28"/>
          <w:szCs w:val="28"/>
        </w:rPr>
        <w:t xml:space="preserve"> </w:t>
      </w:r>
      <w:r w:rsidRPr="002D328C">
        <w:rPr>
          <w:sz w:val="28"/>
          <w:szCs w:val="28"/>
        </w:rPr>
        <w:t xml:space="preserve">не относится к компетенции органа, его предлагающего, инициатору предложения необходимо предварительно согласовать его с органом, </w:t>
      </w:r>
      <w:r>
        <w:rPr>
          <w:sz w:val="28"/>
          <w:szCs w:val="28"/>
        </w:rPr>
        <w:t xml:space="preserve"> </w:t>
      </w:r>
      <w:r w:rsidRPr="002D328C">
        <w:rPr>
          <w:sz w:val="28"/>
          <w:szCs w:val="28"/>
        </w:rPr>
        <w:t xml:space="preserve">к компетенции которого он относится. </w:t>
      </w:r>
    </w:p>
    <w:p w:rsidR="008B294D" w:rsidRPr="002D328C" w:rsidRDefault="008B294D" w:rsidP="008B294D">
      <w:pPr>
        <w:pStyle w:val="af1"/>
        <w:spacing w:before="0" w:beforeAutospacing="0" w:after="0" w:afterAutospacing="0"/>
        <w:ind w:firstLine="709"/>
        <w:jc w:val="both"/>
        <w:rPr>
          <w:sz w:val="28"/>
          <w:szCs w:val="28"/>
        </w:rPr>
      </w:pPr>
      <w:r w:rsidRPr="002D328C">
        <w:rPr>
          <w:sz w:val="28"/>
          <w:szCs w:val="28"/>
        </w:rPr>
        <w:t xml:space="preserve">Предложения в проект плана работы Комиссии могут направляться секретарем Комиссии для дополнительной проработки членам Комиссии. Заключения членов Комиссии и другие материалы по внесенным предложениям должны быть представлены </w:t>
      </w:r>
      <w:proofErr w:type="gramStart"/>
      <w:r w:rsidRPr="002D328C">
        <w:rPr>
          <w:sz w:val="28"/>
          <w:szCs w:val="28"/>
        </w:rPr>
        <w:t>секретарю</w:t>
      </w:r>
      <w:proofErr w:type="gramEnd"/>
      <w:r w:rsidRPr="002D328C">
        <w:rPr>
          <w:sz w:val="28"/>
          <w:szCs w:val="28"/>
        </w:rPr>
        <w:t xml:space="preserve"> Комиссии</w:t>
      </w:r>
      <w:r>
        <w:rPr>
          <w:sz w:val="28"/>
          <w:szCs w:val="28"/>
        </w:rPr>
        <w:t xml:space="preserve"> </w:t>
      </w:r>
      <w:r w:rsidRPr="002D328C">
        <w:rPr>
          <w:sz w:val="28"/>
          <w:szCs w:val="28"/>
        </w:rPr>
        <w:t xml:space="preserve">не позднее одного месяца со дня их получения, если иное не оговорено </w:t>
      </w:r>
      <w:r>
        <w:rPr>
          <w:sz w:val="28"/>
          <w:szCs w:val="28"/>
        </w:rPr>
        <w:t xml:space="preserve"> </w:t>
      </w:r>
      <w:r w:rsidRPr="002D328C">
        <w:rPr>
          <w:sz w:val="28"/>
          <w:szCs w:val="28"/>
        </w:rPr>
        <w:t xml:space="preserve">в сопроводительном документе. </w:t>
      </w:r>
    </w:p>
    <w:p w:rsidR="008B294D" w:rsidRPr="002D328C"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6.</w:t>
      </w:r>
      <w:r w:rsidRPr="002D328C">
        <w:rPr>
          <w:sz w:val="28"/>
          <w:szCs w:val="28"/>
        </w:rPr>
        <w:t> На основе предложений, поступивших секретарю</w:t>
      </w:r>
      <w:r>
        <w:rPr>
          <w:sz w:val="28"/>
          <w:szCs w:val="28"/>
        </w:rPr>
        <w:t xml:space="preserve"> </w:t>
      </w:r>
      <w:r w:rsidRPr="002D328C">
        <w:rPr>
          <w:sz w:val="28"/>
          <w:szCs w:val="28"/>
        </w:rPr>
        <w:t>Комиссии, формируется проект плана работы Комиссии, который</w:t>
      </w:r>
      <w:r w:rsidR="006E0668">
        <w:rPr>
          <w:sz w:val="28"/>
          <w:szCs w:val="28"/>
        </w:rPr>
        <w:t xml:space="preserve"> </w:t>
      </w:r>
      <w:r w:rsidRPr="002D328C">
        <w:rPr>
          <w:sz w:val="28"/>
          <w:szCs w:val="28"/>
        </w:rPr>
        <w:t>по согласованию председателем Комиссии выносится для обсуждения</w:t>
      </w:r>
      <w:r w:rsidR="006E0668">
        <w:rPr>
          <w:sz w:val="28"/>
          <w:szCs w:val="28"/>
        </w:rPr>
        <w:t xml:space="preserve"> </w:t>
      </w:r>
      <w:r w:rsidRPr="002D328C">
        <w:rPr>
          <w:sz w:val="28"/>
          <w:szCs w:val="28"/>
        </w:rPr>
        <w:t xml:space="preserve">и утверждения на последнем заседании Комиссии текущего года. </w:t>
      </w:r>
    </w:p>
    <w:p w:rsidR="008B294D" w:rsidRPr="002D328C" w:rsidRDefault="008B294D" w:rsidP="008B294D">
      <w:pPr>
        <w:pStyle w:val="af1"/>
        <w:spacing w:before="0" w:beforeAutospacing="0" w:after="0" w:afterAutospacing="0"/>
        <w:ind w:firstLine="709"/>
        <w:jc w:val="both"/>
        <w:rPr>
          <w:sz w:val="28"/>
          <w:szCs w:val="28"/>
        </w:rPr>
      </w:pPr>
      <w:r>
        <w:rPr>
          <w:sz w:val="28"/>
          <w:szCs w:val="28"/>
        </w:rPr>
        <w:t>2.7</w:t>
      </w:r>
      <w:r w:rsidRPr="002D328C">
        <w:rPr>
          <w:sz w:val="28"/>
          <w:szCs w:val="28"/>
        </w:rPr>
        <w:t>. Утвержденный план работы Комиссии рассылается секретарем</w:t>
      </w:r>
      <w:r>
        <w:rPr>
          <w:sz w:val="28"/>
          <w:szCs w:val="28"/>
        </w:rPr>
        <w:t xml:space="preserve"> </w:t>
      </w:r>
      <w:r w:rsidRPr="002D328C">
        <w:rPr>
          <w:sz w:val="28"/>
          <w:szCs w:val="28"/>
        </w:rPr>
        <w:t xml:space="preserve"> Комиссии членам Комиссии и в аппарат АТК</w:t>
      </w:r>
      <w:r>
        <w:rPr>
          <w:sz w:val="28"/>
          <w:szCs w:val="28"/>
        </w:rPr>
        <w:t xml:space="preserve"> области</w:t>
      </w:r>
      <w:r w:rsidRPr="002D328C">
        <w:rPr>
          <w:sz w:val="28"/>
          <w:szCs w:val="28"/>
        </w:rPr>
        <w:t xml:space="preserve">. </w:t>
      </w:r>
    </w:p>
    <w:p w:rsidR="008B294D" w:rsidRPr="002D328C" w:rsidRDefault="008B294D" w:rsidP="008B294D">
      <w:pPr>
        <w:pStyle w:val="af1"/>
        <w:spacing w:before="0" w:beforeAutospacing="0" w:after="0" w:afterAutospacing="0"/>
        <w:ind w:firstLine="709"/>
        <w:jc w:val="both"/>
        <w:rPr>
          <w:sz w:val="28"/>
          <w:szCs w:val="28"/>
        </w:rPr>
      </w:pPr>
      <w:r>
        <w:rPr>
          <w:sz w:val="28"/>
          <w:szCs w:val="28"/>
        </w:rPr>
        <w:t>2</w:t>
      </w:r>
      <w:r w:rsidRPr="002D328C">
        <w:rPr>
          <w:sz w:val="28"/>
          <w:szCs w:val="28"/>
        </w:rPr>
        <w:t>.</w:t>
      </w:r>
      <w:r>
        <w:rPr>
          <w:sz w:val="28"/>
          <w:szCs w:val="28"/>
        </w:rPr>
        <w:t>8.</w:t>
      </w:r>
      <w:r w:rsidRPr="002D328C">
        <w:rPr>
          <w:sz w:val="28"/>
          <w:szCs w:val="28"/>
        </w:rPr>
        <w:t xml:space="preserve"> Решение о внесении изменений в план работы Комиссии принимается председателем Комиссии по мотивированному письменному предложению члена Комиссии, ответственного за подготовку внесенного на рассмотрение вопроса. </w:t>
      </w:r>
    </w:p>
    <w:p w:rsidR="008B294D" w:rsidRPr="002D328C" w:rsidRDefault="008B294D" w:rsidP="008B294D">
      <w:pPr>
        <w:pStyle w:val="af1"/>
        <w:spacing w:before="0" w:beforeAutospacing="0" w:after="0" w:afterAutospacing="0"/>
        <w:ind w:firstLine="709"/>
        <w:jc w:val="both"/>
        <w:rPr>
          <w:sz w:val="28"/>
          <w:szCs w:val="28"/>
        </w:rPr>
      </w:pPr>
      <w:r>
        <w:rPr>
          <w:sz w:val="28"/>
          <w:szCs w:val="28"/>
        </w:rPr>
        <w:t>2.9</w:t>
      </w:r>
      <w:r w:rsidRPr="002D328C">
        <w:rPr>
          <w:sz w:val="28"/>
          <w:szCs w:val="28"/>
        </w:rPr>
        <w:t xml:space="preserve">. Рассмотрение на заседаниях Комиссии дополнительных (внеплановых) вопросов осуществляется по рекомендации председателя АТК и решению председателя Комиссии. </w:t>
      </w:r>
    </w:p>
    <w:p w:rsidR="008B294D" w:rsidRPr="008B294D" w:rsidRDefault="008B294D" w:rsidP="008B294D">
      <w:pPr>
        <w:pStyle w:val="af1"/>
        <w:spacing w:before="0" w:beforeAutospacing="0" w:after="0" w:afterAutospacing="0"/>
        <w:jc w:val="both"/>
        <w:rPr>
          <w:sz w:val="28"/>
          <w:szCs w:val="28"/>
        </w:rPr>
      </w:pPr>
    </w:p>
    <w:p w:rsidR="008B294D" w:rsidRPr="008B294D" w:rsidRDefault="008B294D" w:rsidP="008B294D">
      <w:pPr>
        <w:pStyle w:val="af1"/>
        <w:spacing w:before="0" w:beforeAutospacing="0" w:after="0" w:afterAutospacing="0"/>
        <w:jc w:val="center"/>
        <w:rPr>
          <w:b/>
          <w:sz w:val="28"/>
          <w:szCs w:val="28"/>
        </w:rPr>
      </w:pPr>
      <w:r w:rsidRPr="008B294D">
        <w:rPr>
          <w:b/>
          <w:sz w:val="28"/>
          <w:szCs w:val="28"/>
        </w:rPr>
        <w:t>III. Порядок подготовки заседаний Комиссии</w:t>
      </w:r>
    </w:p>
    <w:p w:rsidR="008B294D" w:rsidRPr="008B294D" w:rsidRDefault="008B294D" w:rsidP="008B294D">
      <w:pPr>
        <w:pStyle w:val="af1"/>
        <w:spacing w:before="0" w:beforeAutospacing="0" w:after="0" w:afterAutospacing="0"/>
        <w:jc w:val="both"/>
        <w:rPr>
          <w:sz w:val="28"/>
          <w:szCs w:val="28"/>
        </w:rPr>
      </w:pP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3.1. </w:t>
      </w:r>
      <w:proofErr w:type="gramStart"/>
      <w:r w:rsidRPr="008B294D">
        <w:rPr>
          <w:sz w:val="28"/>
          <w:szCs w:val="28"/>
        </w:rPr>
        <w:t>Члены Комиссии, представители иных подразделений территориальных органов федеральных органов исполнительной власти, представители органов исполнительной власти субъекта</w:t>
      </w:r>
      <w:r w:rsidRPr="008B294D">
        <w:rPr>
          <w:sz w:val="28"/>
          <w:szCs w:val="28"/>
        </w:rPr>
        <w:br/>
        <w:t>Российской Федерации, органов местного самоуправления и организаций,</w:t>
      </w:r>
      <w:r w:rsidRPr="008B294D">
        <w:rPr>
          <w:sz w:val="28"/>
          <w:szCs w:val="28"/>
        </w:rPr>
        <w:br/>
        <w:t>на которых возложена подготовка соответствующих материалов</w:t>
      </w:r>
      <w:r w:rsidRPr="008B294D">
        <w:rPr>
          <w:sz w:val="28"/>
          <w:szCs w:val="28"/>
        </w:rPr>
        <w:br/>
        <w:t xml:space="preserve">для рассмотрения на заседаниях Комиссии, принимают участие 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 </w:t>
      </w:r>
      <w:proofErr w:type="gramEnd"/>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lastRenderedPageBreak/>
        <w:t>3.2. Секретарь Комиссии оказывает организационную</w:t>
      </w:r>
      <w:r>
        <w:rPr>
          <w:sz w:val="28"/>
          <w:szCs w:val="28"/>
        </w:rPr>
        <w:t xml:space="preserve"> </w:t>
      </w:r>
      <w:r w:rsidRPr="008B294D">
        <w:rPr>
          <w:sz w:val="28"/>
          <w:szCs w:val="28"/>
        </w:rPr>
        <w:t xml:space="preserve">и методическую помощь представителям подразделений территориальных органов федеральных органов исполнительной власти, представителям органов исполнительной власти, органов местного самоуправления и организаций, участвующим в подготовке материалов к заседанию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3.3. Проект повестки дня заседания Комиссии уточняется в процессе подготовки к очередному заседанию и согласовывается секретарем Комиссии с председателем Комиссии. Повестка дня заседания окончательно утверждается непосредственно на заседании решением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3.4. Для подготовки вопросов, вносимых на рассмотрение Комиссии, решением председателя Комиссии могут создаваться рабочие группы Комиссии из числа членов Комиссии, представителей заинтересованных органов местного самоуправления, секретаря Комиссии, а также экспертов (по согласованию).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3.5. Материалы к заседанию Комиссии представляются </w:t>
      </w:r>
      <w:proofErr w:type="gramStart"/>
      <w:r w:rsidRPr="008B294D">
        <w:rPr>
          <w:sz w:val="28"/>
          <w:szCs w:val="28"/>
        </w:rPr>
        <w:t>секретарю</w:t>
      </w:r>
      <w:proofErr w:type="gramEnd"/>
      <w:r w:rsidRPr="008B294D">
        <w:rPr>
          <w:sz w:val="28"/>
          <w:szCs w:val="28"/>
        </w:rPr>
        <w:t xml:space="preserve"> Комиссии не позднее, чем за 30 дней до даты проведения заседания и включают в себя: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аналитическую справку по рассматриваемому вопросу;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тезисы выступления основного докладчика;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проект решения по рассматриваемому вопросу с указанием исполнителей пунктов решения и сроками их исполнения;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материалы согласования проекта решения с заинтересованными органами;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особые мнения по представленному проекту, если таковые имеются.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3.6. </w:t>
      </w:r>
      <w:proofErr w:type="gramStart"/>
      <w:r w:rsidRPr="008B294D">
        <w:rPr>
          <w:sz w:val="28"/>
          <w:szCs w:val="28"/>
        </w:rPr>
        <w:t>Контроль за</w:t>
      </w:r>
      <w:proofErr w:type="gramEnd"/>
      <w:r w:rsidRPr="008B294D">
        <w:rPr>
          <w:sz w:val="28"/>
          <w:szCs w:val="28"/>
        </w:rPr>
        <w:t xml:space="preserve"> своевременностью подготовки и представления материалов для рассмотрения на заседаниях Комиссии осуществляет секретарь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3.7. В случае непредставления материалов в установленный настоящим Регламентом срок или их представления с нарушением настоящего Регламента вопрос может быть снят с рассмотрения либо перенесен для рассмотрения на другое заседание.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3.8. Повестка предстоящего заседания, проект протокольного решения Комиссии с соответствующими материалами докладываются секретарем Комиссии председателю Комиссии не позднее,</w:t>
      </w:r>
      <w:r>
        <w:rPr>
          <w:sz w:val="28"/>
          <w:szCs w:val="28"/>
        </w:rPr>
        <w:t xml:space="preserve"> </w:t>
      </w:r>
      <w:r w:rsidRPr="008B294D">
        <w:rPr>
          <w:sz w:val="28"/>
          <w:szCs w:val="28"/>
        </w:rPr>
        <w:t xml:space="preserve">чем за 7 рабочих дней до даты проведения заседания.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3.9. Одобренные председателем Комиссии повестка заседания, проект протокольного решения и соответствующие материалы рассылаются членам Комиссии и участникам заседания не </w:t>
      </w:r>
      <w:proofErr w:type="gramStart"/>
      <w:r w:rsidRPr="008B294D">
        <w:rPr>
          <w:sz w:val="28"/>
          <w:szCs w:val="28"/>
        </w:rPr>
        <w:t>позднее</w:t>
      </w:r>
      <w:proofErr w:type="gramEnd"/>
      <w:r w:rsidRPr="008B294D">
        <w:rPr>
          <w:sz w:val="28"/>
          <w:szCs w:val="28"/>
        </w:rPr>
        <w:t xml:space="preserve"> чем за 5 рабочих дней до даты проведения заседания.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3.10. Члены Комиссии и участники заседания, которым разосланы повестка заседания, проект протокольного решения и соответствующие материалы,</w:t>
      </w:r>
      <w:r w:rsidR="006E0668">
        <w:rPr>
          <w:sz w:val="28"/>
          <w:szCs w:val="28"/>
        </w:rPr>
        <w:t xml:space="preserve"> </w:t>
      </w:r>
      <w:r w:rsidRPr="008B294D">
        <w:rPr>
          <w:sz w:val="28"/>
          <w:szCs w:val="28"/>
        </w:rPr>
        <w:t xml:space="preserve">при наличии замечаний и предложений, не позднее, чем </w:t>
      </w:r>
      <w:r w:rsidR="006E0668">
        <w:rPr>
          <w:sz w:val="28"/>
          <w:szCs w:val="28"/>
        </w:rPr>
        <w:t xml:space="preserve">                       </w:t>
      </w:r>
      <w:r w:rsidRPr="008B294D">
        <w:rPr>
          <w:sz w:val="28"/>
          <w:szCs w:val="28"/>
        </w:rPr>
        <w:t>за 3 рабочих дня</w:t>
      </w:r>
      <w:r>
        <w:rPr>
          <w:sz w:val="28"/>
          <w:szCs w:val="28"/>
        </w:rPr>
        <w:t xml:space="preserve"> </w:t>
      </w:r>
      <w:r w:rsidRPr="008B294D">
        <w:rPr>
          <w:sz w:val="28"/>
          <w:szCs w:val="28"/>
        </w:rPr>
        <w:t xml:space="preserve">до даты проведения заседания представляют их в письменном виде секретарю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lastRenderedPageBreak/>
        <w:t>3.11. В случае</w:t>
      </w:r>
      <w:proofErr w:type="gramStart"/>
      <w:r w:rsidRPr="008B294D">
        <w:rPr>
          <w:sz w:val="28"/>
          <w:szCs w:val="28"/>
        </w:rPr>
        <w:t>,</w:t>
      </w:r>
      <w:proofErr w:type="gramEnd"/>
      <w:r w:rsidRPr="008B294D">
        <w:rPr>
          <w:sz w:val="28"/>
          <w:szCs w:val="28"/>
        </w:rPr>
        <w:t xml:space="preserve"> если для реализации решений Комиссии требуется принятие муниципального правового акта, одновременно с подготовкой материалов к заседанию Комиссии в установленном порядке разрабатываются и согласовываются соответствующие проекты муниципальных правовых актов.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3.12. Секретарь Комиссии не позднее, чем за 5 рабочих дней</w:t>
      </w:r>
      <w:r>
        <w:rPr>
          <w:sz w:val="28"/>
          <w:szCs w:val="28"/>
        </w:rPr>
        <w:t xml:space="preserve"> </w:t>
      </w:r>
      <w:r w:rsidRPr="008B294D">
        <w:rPr>
          <w:sz w:val="28"/>
          <w:szCs w:val="28"/>
        </w:rPr>
        <w:t xml:space="preserve">до даты проведения заседания информирует членов Комиссии и лиц, приглашенных на заседание, о дате, времени и месте проведения заседания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3.14. Члены Комиссии не позднее, чем за 2 рабочих дня до даты проведения заседания Комиссии информируют председателя Комиссии </w:t>
      </w:r>
      <w:r>
        <w:rPr>
          <w:sz w:val="28"/>
          <w:szCs w:val="28"/>
        </w:rPr>
        <w:t xml:space="preserve">                  </w:t>
      </w:r>
      <w:r w:rsidRPr="008B294D">
        <w:rPr>
          <w:sz w:val="28"/>
          <w:szCs w:val="28"/>
        </w:rPr>
        <w:t xml:space="preserve">о своем участии или причинах отсутствия на заседании. Список членов Комиссии, отсутствующих по уважительным причинам (болезнь, командировка, отпуск), докладывается председателю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3.15. На заседания Комиссии могут быть приглашены руководители подразделений территориальных органов федеральных органов исполнительной власти, органов исполнительной власти субъекта</w:t>
      </w:r>
      <w:r>
        <w:rPr>
          <w:sz w:val="28"/>
          <w:szCs w:val="28"/>
        </w:rPr>
        <w:t xml:space="preserve"> </w:t>
      </w:r>
      <w:r w:rsidRPr="008B294D">
        <w:rPr>
          <w:sz w:val="28"/>
          <w:szCs w:val="28"/>
        </w:rPr>
        <w:t xml:space="preserve">Российской Федерации, органов местного самоуправления, а также руководители иных органов и организаций, имеющие непосредственное отношение к рассматриваемому вопросу.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3.16. Состав приглашаемых на заседание Комиссии лиц формируется секретарем Комиссии на основе предложений органов и организаций, ответственных за подготовку рассматриваемых вопросов,</w:t>
      </w:r>
      <w:r>
        <w:rPr>
          <w:sz w:val="28"/>
          <w:szCs w:val="28"/>
        </w:rPr>
        <w:t xml:space="preserve"> </w:t>
      </w:r>
      <w:r w:rsidRPr="008B294D">
        <w:rPr>
          <w:sz w:val="28"/>
          <w:szCs w:val="28"/>
        </w:rPr>
        <w:t xml:space="preserve">и докладывается председателю Комиссии заблаговременно вместе с пакетом документов к заседанию. </w:t>
      </w:r>
    </w:p>
    <w:p w:rsidR="008B294D" w:rsidRPr="008B294D" w:rsidRDefault="008B294D" w:rsidP="008B294D">
      <w:pPr>
        <w:pStyle w:val="af1"/>
        <w:spacing w:before="0" w:beforeAutospacing="0" w:after="0" w:afterAutospacing="0"/>
        <w:jc w:val="both"/>
        <w:rPr>
          <w:sz w:val="28"/>
          <w:szCs w:val="28"/>
        </w:rPr>
      </w:pPr>
    </w:p>
    <w:p w:rsidR="008B294D" w:rsidRPr="008B294D" w:rsidRDefault="008B294D" w:rsidP="008B294D">
      <w:pPr>
        <w:pStyle w:val="af1"/>
        <w:spacing w:before="0" w:beforeAutospacing="0" w:after="0" w:afterAutospacing="0"/>
        <w:jc w:val="center"/>
        <w:rPr>
          <w:b/>
          <w:sz w:val="28"/>
          <w:szCs w:val="28"/>
        </w:rPr>
      </w:pPr>
      <w:r w:rsidRPr="008B294D">
        <w:rPr>
          <w:b/>
          <w:sz w:val="28"/>
          <w:szCs w:val="28"/>
        </w:rPr>
        <w:t>IV. Порядок проведения заседаний Комиссии</w:t>
      </w:r>
    </w:p>
    <w:p w:rsidR="008B294D" w:rsidRPr="008B294D" w:rsidRDefault="008B294D" w:rsidP="008B294D">
      <w:pPr>
        <w:pStyle w:val="af1"/>
        <w:spacing w:before="0" w:beforeAutospacing="0" w:after="0" w:afterAutospacing="0"/>
        <w:jc w:val="both"/>
        <w:rPr>
          <w:sz w:val="28"/>
          <w:szCs w:val="28"/>
        </w:rPr>
      </w:pPr>
      <w:r w:rsidRPr="008B294D">
        <w:rPr>
          <w:sz w:val="28"/>
          <w:szCs w:val="28"/>
        </w:rPr>
        <w:t xml:space="preserve">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4.1. Заседания Комиссии созываются председателем Комиссии либо,</w:t>
      </w:r>
      <w:r>
        <w:rPr>
          <w:sz w:val="28"/>
          <w:szCs w:val="28"/>
        </w:rPr>
        <w:t xml:space="preserve"> </w:t>
      </w:r>
      <w:r w:rsidRPr="008B294D">
        <w:rPr>
          <w:sz w:val="28"/>
          <w:szCs w:val="28"/>
        </w:rPr>
        <w:t xml:space="preserve">по его поручению, секретарем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4.2. Лица, прибывшие для участия в заседаниях Комиссии, регистрируются секретарем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4.3. Присутствие на заседании Комиссии ее членов обязательно.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Члены Комиссии не вправе делегировать свои полномочия иным лицам.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В случае</w:t>
      </w:r>
      <w:proofErr w:type="gramStart"/>
      <w:r w:rsidRPr="008B294D">
        <w:rPr>
          <w:sz w:val="28"/>
          <w:szCs w:val="28"/>
        </w:rPr>
        <w:t>,</w:t>
      </w:r>
      <w:proofErr w:type="gramEnd"/>
      <w:r w:rsidRPr="008B294D">
        <w:rPr>
          <w:sz w:val="28"/>
          <w:szCs w:val="28"/>
        </w:rPr>
        <w:t xml:space="preserve"> если член Комиссии не может присутствовать на заседании,</w:t>
      </w:r>
      <w:r>
        <w:rPr>
          <w:sz w:val="28"/>
          <w:szCs w:val="28"/>
        </w:rPr>
        <w:t xml:space="preserve">                </w:t>
      </w:r>
      <w:r w:rsidRPr="008B294D">
        <w:rPr>
          <w:sz w:val="28"/>
          <w:szCs w:val="28"/>
        </w:rPr>
        <w:t xml:space="preserve">он обязан заблаговременно известить об этом председателя Комиссии, </w:t>
      </w:r>
      <w:r>
        <w:rPr>
          <w:sz w:val="28"/>
          <w:szCs w:val="28"/>
        </w:rPr>
        <w:t xml:space="preserve">                      </w:t>
      </w:r>
      <w:r w:rsidRPr="008B294D">
        <w:rPr>
          <w:sz w:val="28"/>
          <w:szCs w:val="28"/>
        </w:rPr>
        <w:t xml:space="preserve">и согласовать с ним, при необходимости, возможность присутствия на заседании (с правом совещательного голоса) лица, исполняющего его обязанности.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4.4. Члены Комиссии обладают равными правами при обсуждении рассматриваемых на заседании вопросов.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4.5. Заседание Комиссии считается правомочным, если на нем присутствует более половины ее членов.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4.6. Заседания проходят под председательством председателя Комиссии либо, по его поручению, лица, его замещающего.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lastRenderedPageBreak/>
        <w:t xml:space="preserve">4.6.1.Председатель Комиссии: </w:t>
      </w:r>
    </w:p>
    <w:p w:rsidR="008B294D" w:rsidRPr="008B294D" w:rsidRDefault="008B294D" w:rsidP="008B294D">
      <w:pPr>
        <w:pStyle w:val="af1"/>
        <w:tabs>
          <w:tab w:val="left" w:pos="284"/>
          <w:tab w:val="left" w:pos="426"/>
        </w:tabs>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ведет заседание Комиссии; </w:t>
      </w:r>
    </w:p>
    <w:p w:rsidR="008B294D" w:rsidRPr="008B294D" w:rsidRDefault="008B294D" w:rsidP="008B294D">
      <w:pPr>
        <w:pStyle w:val="af1"/>
        <w:tabs>
          <w:tab w:val="left" w:pos="284"/>
          <w:tab w:val="left" w:pos="567"/>
        </w:tabs>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организует обсуждение </w:t>
      </w:r>
      <w:proofErr w:type="gramStart"/>
      <w:r w:rsidRPr="008B294D">
        <w:rPr>
          <w:sz w:val="28"/>
          <w:szCs w:val="28"/>
        </w:rPr>
        <w:t>вопросов повестки дня заседания Комиссии</w:t>
      </w:r>
      <w:proofErr w:type="gramEnd"/>
      <w:r w:rsidRPr="008B294D">
        <w:rPr>
          <w:sz w:val="28"/>
          <w:szCs w:val="28"/>
        </w:rPr>
        <w:t xml:space="preserve">; </w:t>
      </w:r>
    </w:p>
    <w:p w:rsidR="008B294D" w:rsidRPr="008B294D" w:rsidRDefault="008B294D" w:rsidP="008B294D">
      <w:pPr>
        <w:pStyle w:val="af1"/>
        <w:tabs>
          <w:tab w:val="left" w:pos="284"/>
          <w:tab w:val="left" w:pos="567"/>
        </w:tabs>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предоставляет слово для выступления членам Комиссии, а также приглашенным лицам;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организует голосование и подсчет голосов, оглашает результаты голосования;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обеспечивает соблюдение положений настоящего Регламента членами Комиссии и приглашенными лицами;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w:t>
      </w:r>
      <w:r>
        <w:rPr>
          <w:sz w:val="28"/>
          <w:szCs w:val="28"/>
        </w:rPr>
        <w:t xml:space="preserve"> </w:t>
      </w:r>
      <w:r w:rsidRPr="008B294D">
        <w:rPr>
          <w:sz w:val="28"/>
          <w:szCs w:val="28"/>
        </w:rPr>
        <w:t xml:space="preserve">участвуя в голосовании, голосует последним.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4.7. С докладами на заседаниях Комиссии по вопросам его повестки выступают члены Комиссии, приглашенные лица, либо в отдельных случаях, по согласованию с председателем Комиссии, лица, уполномоченные членами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4.8. Регламент заседания Комиссии определяется при подготовке </w:t>
      </w:r>
      <w:r>
        <w:rPr>
          <w:sz w:val="28"/>
          <w:szCs w:val="28"/>
        </w:rPr>
        <w:t xml:space="preserve">                            </w:t>
      </w:r>
      <w:r w:rsidRPr="008B294D">
        <w:rPr>
          <w:sz w:val="28"/>
          <w:szCs w:val="28"/>
        </w:rPr>
        <w:t xml:space="preserve">к заседанию, и утверждается непосредственно на заседании решением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4.9. При голосовании член Комиссии име</w:t>
      </w:r>
      <w:r>
        <w:rPr>
          <w:sz w:val="28"/>
          <w:szCs w:val="28"/>
        </w:rPr>
        <w:t>ет один голос и голосует лично.</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Член Комиссии, не согласный с предлагаемым Комиссией решением, вправе на заседании Комиссии, на котором указанное решение принимается, довести до сведения членов Комиссии свое особое мнение, которое вносится </w:t>
      </w:r>
      <w:r>
        <w:rPr>
          <w:sz w:val="28"/>
          <w:szCs w:val="28"/>
        </w:rPr>
        <w:t xml:space="preserve">                         </w:t>
      </w:r>
      <w:r w:rsidRPr="008B294D">
        <w:rPr>
          <w:sz w:val="28"/>
          <w:szCs w:val="28"/>
        </w:rPr>
        <w:t xml:space="preserve">в протокол. Особое мнение, изложенное в письменной форме, прилагается </w:t>
      </w:r>
      <w:r>
        <w:rPr>
          <w:sz w:val="28"/>
          <w:szCs w:val="28"/>
        </w:rPr>
        <w:t xml:space="preserve">               </w:t>
      </w:r>
      <w:r w:rsidRPr="008B294D">
        <w:rPr>
          <w:sz w:val="28"/>
          <w:szCs w:val="28"/>
        </w:rPr>
        <w:t xml:space="preserve">к протоколу заседания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4.10. Решения Комиссии принимаются большинством голосов</w:t>
      </w:r>
      <w:r>
        <w:rPr>
          <w:sz w:val="28"/>
          <w:szCs w:val="28"/>
        </w:rPr>
        <w:t xml:space="preserve"> </w:t>
      </w:r>
      <w:r w:rsidRPr="008B294D">
        <w:rPr>
          <w:sz w:val="28"/>
          <w:szCs w:val="28"/>
        </w:rPr>
        <w:t>присутствующих на заседании членов Комиссии. При равенстве</w:t>
      </w:r>
      <w:r>
        <w:rPr>
          <w:sz w:val="28"/>
          <w:szCs w:val="28"/>
        </w:rPr>
        <w:t xml:space="preserve"> </w:t>
      </w:r>
      <w:r w:rsidRPr="008B294D">
        <w:rPr>
          <w:sz w:val="28"/>
          <w:szCs w:val="28"/>
        </w:rPr>
        <w:t xml:space="preserve">голосов решающим является голос председателя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4.11. Результаты голосования, оглашенные председателем Комиссии, вносятся в протокол.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4.12. При проведении закрытых заседаний Комиссии (закрытого обсуждения отдельных вопросов) подготовка материалов, допуск на заседания, стенографирование, оформление протоколов и принимаемых решений осуществляются с соблюдением режима секретности.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4.13. Материалы, содержащие сведения, составляющие государственную тайну, вручаются членам Комиссии под </w:t>
      </w:r>
      <w:r>
        <w:rPr>
          <w:sz w:val="28"/>
          <w:szCs w:val="28"/>
        </w:rPr>
        <w:t>под</w:t>
      </w:r>
      <w:r w:rsidRPr="008B294D">
        <w:rPr>
          <w:sz w:val="28"/>
          <w:szCs w:val="28"/>
        </w:rPr>
        <w:t xml:space="preserve">пись в реестре во время регистрации перед заседанием и подлежат возврату секретарю Комиссии по окончании заседания.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4.14. Присутствие представителей средств массовой информации </w:t>
      </w:r>
      <w:r>
        <w:rPr>
          <w:sz w:val="28"/>
          <w:szCs w:val="28"/>
        </w:rPr>
        <w:t xml:space="preserve">                      </w:t>
      </w:r>
      <w:r w:rsidRPr="008B294D">
        <w:rPr>
          <w:sz w:val="28"/>
          <w:szCs w:val="28"/>
        </w:rPr>
        <w:t>и проведение кино-, видео- и фотосъемок, а также звукозаписи на заседаниях Комиссии организуются в порядке, определяемом председателем или,</w:t>
      </w:r>
      <w:r>
        <w:rPr>
          <w:sz w:val="28"/>
          <w:szCs w:val="28"/>
        </w:rPr>
        <w:t xml:space="preserve"> </w:t>
      </w:r>
      <w:r w:rsidRPr="008B294D">
        <w:rPr>
          <w:sz w:val="28"/>
          <w:szCs w:val="28"/>
        </w:rPr>
        <w:t xml:space="preserve">по его поручению, секретарем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4.15. На заседаниях Комиссии по решению председателя Комиссии ведется стенографическая запись и аудиозапись заседания.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lastRenderedPageBreak/>
        <w:t xml:space="preserve">4.16. 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 </w:t>
      </w:r>
    </w:p>
    <w:p w:rsidR="008B294D" w:rsidRDefault="008B294D" w:rsidP="008B294D">
      <w:pPr>
        <w:pStyle w:val="af1"/>
        <w:spacing w:before="0" w:beforeAutospacing="0" w:after="0" w:afterAutospacing="0"/>
        <w:jc w:val="both"/>
        <w:rPr>
          <w:sz w:val="28"/>
          <w:szCs w:val="28"/>
        </w:rPr>
      </w:pPr>
    </w:p>
    <w:p w:rsidR="008B294D" w:rsidRPr="008B294D" w:rsidRDefault="008B294D" w:rsidP="008B294D">
      <w:pPr>
        <w:pStyle w:val="af1"/>
        <w:spacing w:before="0" w:beforeAutospacing="0" w:after="0" w:afterAutospacing="0"/>
        <w:jc w:val="center"/>
        <w:rPr>
          <w:b/>
          <w:sz w:val="28"/>
          <w:szCs w:val="28"/>
        </w:rPr>
      </w:pPr>
      <w:r w:rsidRPr="008B294D">
        <w:rPr>
          <w:b/>
          <w:sz w:val="28"/>
          <w:szCs w:val="28"/>
        </w:rPr>
        <w:t>V. Оформление решений, принятых на заседаниях Комиссии</w:t>
      </w:r>
    </w:p>
    <w:p w:rsidR="008B294D" w:rsidRPr="008B294D" w:rsidRDefault="008B294D" w:rsidP="008B294D">
      <w:pPr>
        <w:pStyle w:val="af1"/>
        <w:spacing w:before="0" w:beforeAutospacing="0" w:after="0" w:afterAutospacing="0"/>
        <w:jc w:val="both"/>
        <w:rPr>
          <w:sz w:val="28"/>
          <w:szCs w:val="28"/>
        </w:rPr>
      </w:pP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5.1. Решения Комиссии оформляются протоколом, который </w:t>
      </w:r>
      <w:r w:rsidR="006E0668">
        <w:rPr>
          <w:sz w:val="28"/>
          <w:szCs w:val="28"/>
        </w:rPr>
        <w:t xml:space="preserve">                           </w:t>
      </w:r>
      <w:r w:rsidRPr="008B294D">
        <w:rPr>
          <w:sz w:val="28"/>
          <w:szCs w:val="28"/>
        </w:rPr>
        <w:t xml:space="preserve">в десятидневный срок после даты проведения заседания готовится аппаратом Комиссии и подписывается председателем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5.2. В решении Комиссии указываются: фамилии лица, проводящего заседание Комиссии, и присутствующих на заседании членов Комиссии, приглашенных лиц, вопросы, рассмотренные в ходе заседания, принятые решения.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5.3. В случае необходимости доработки проектов рассмотренных </w:t>
      </w:r>
      <w:r>
        <w:rPr>
          <w:sz w:val="28"/>
          <w:szCs w:val="28"/>
        </w:rPr>
        <w:t xml:space="preserve">                  </w:t>
      </w:r>
      <w:r w:rsidRPr="008B294D">
        <w:rPr>
          <w:sz w:val="28"/>
          <w:szCs w:val="28"/>
        </w:rPr>
        <w:t xml:space="preserve">на заседании Комиссии материалов, по которым высказаны предложения </w:t>
      </w:r>
      <w:r>
        <w:rPr>
          <w:sz w:val="28"/>
          <w:szCs w:val="28"/>
        </w:rPr>
        <w:t xml:space="preserve">                    </w:t>
      </w:r>
      <w:r w:rsidRPr="008B294D">
        <w:rPr>
          <w:sz w:val="28"/>
          <w:szCs w:val="28"/>
        </w:rPr>
        <w:t xml:space="preserve">и замечания, в решении Комиссии отражается соответствующее поручение членам Комиссии.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 xml:space="preserve">5.4. Решения Комиссии (выписки из решений Комиссии) направляются </w:t>
      </w:r>
      <w:r>
        <w:rPr>
          <w:sz w:val="28"/>
          <w:szCs w:val="28"/>
        </w:rPr>
        <w:t xml:space="preserve"> </w:t>
      </w:r>
      <w:r w:rsidRPr="008B294D">
        <w:rPr>
          <w:sz w:val="28"/>
          <w:szCs w:val="28"/>
        </w:rPr>
        <w:t>в подразделения территориальных органов федеральных органов исполнительной власти, органов исполнительной власти субъекта</w:t>
      </w:r>
      <w:r>
        <w:rPr>
          <w:sz w:val="28"/>
          <w:szCs w:val="28"/>
        </w:rPr>
        <w:t xml:space="preserve"> </w:t>
      </w:r>
      <w:r w:rsidRPr="008B294D">
        <w:rPr>
          <w:sz w:val="28"/>
          <w:szCs w:val="28"/>
        </w:rPr>
        <w:t xml:space="preserve">Российской Федерации, иные государственные органы, органы местного самоуправления в части, их касающейся, в трехдневный срок после получения секретарем Комиссии подписанного решения Комиссии, а также доводятся до сведения общественных объединений и организаций. </w:t>
      </w:r>
    </w:p>
    <w:p w:rsidR="008B294D" w:rsidRPr="008B294D" w:rsidRDefault="008B294D" w:rsidP="008B294D">
      <w:pPr>
        <w:pStyle w:val="af1"/>
        <w:spacing w:before="0" w:beforeAutospacing="0" w:after="0" w:afterAutospacing="0"/>
        <w:ind w:firstLine="709"/>
        <w:jc w:val="both"/>
        <w:rPr>
          <w:sz w:val="28"/>
          <w:szCs w:val="28"/>
        </w:rPr>
      </w:pPr>
      <w:r w:rsidRPr="008B294D">
        <w:rPr>
          <w:sz w:val="28"/>
          <w:szCs w:val="28"/>
        </w:rPr>
        <w:t>5.6. </w:t>
      </w:r>
      <w:proofErr w:type="gramStart"/>
      <w:r w:rsidRPr="008B294D">
        <w:rPr>
          <w:sz w:val="28"/>
          <w:szCs w:val="28"/>
        </w:rPr>
        <w:t>Контроль за</w:t>
      </w:r>
      <w:proofErr w:type="gramEnd"/>
      <w:r w:rsidRPr="008B294D">
        <w:rPr>
          <w:sz w:val="28"/>
          <w:szCs w:val="28"/>
        </w:rPr>
        <w:t xml:space="preserve"> исполнением решений и поручений, содержащихся </w:t>
      </w:r>
      <w:r>
        <w:rPr>
          <w:sz w:val="28"/>
          <w:szCs w:val="28"/>
        </w:rPr>
        <w:t xml:space="preserve">              </w:t>
      </w:r>
      <w:r w:rsidRPr="008B294D">
        <w:rPr>
          <w:sz w:val="28"/>
          <w:szCs w:val="28"/>
        </w:rPr>
        <w:t xml:space="preserve">в решениях Комиссии, осуществляет секретарь Комиссии. </w:t>
      </w:r>
    </w:p>
    <w:p w:rsidR="008B294D" w:rsidRPr="006E0668" w:rsidRDefault="008B294D" w:rsidP="006E0668">
      <w:pPr>
        <w:pStyle w:val="af1"/>
        <w:spacing w:before="0" w:beforeAutospacing="0" w:after="0" w:afterAutospacing="0"/>
        <w:ind w:firstLine="709"/>
        <w:jc w:val="both"/>
        <w:rPr>
          <w:sz w:val="28"/>
          <w:szCs w:val="28"/>
        </w:rPr>
      </w:pPr>
      <w:r w:rsidRPr="008B294D">
        <w:rPr>
          <w:sz w:val="28"/>
          <w:szCs w:val="28"/>
        </w:rPr>
        <w:t xml:space="preserve">Секретарь Комиссии снимает с контроля исполнение поручений на основании решения председателя Комиссии, о чем информирует исполнителей. </w:t>
      </w:r>
    </w:p>
    <w:sectPr w:rsidR="008B294D" w:rsidRPr="006E0668" w:rsidSect="00C029A3">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6DEA" w:rsidRDefault="00CF6DEA" w:rsidP="00056F8A">
      <w:r>
        <w:separator/>
      </w:r>
    </w:p>
  </w:endnote>
  <w:endnote w:type="continuationSeparator" w:id="0">
    <w:p w:rsidR="00CF6DEA" w:rsidRDefault="00CF6DEA" w:rsidP="00056F8A">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lfaen">
    <w:panose1 w:val="010A0502050306030303"/>
    <w:charset w:val="CC"/>
    <w:family w:val="roman"/>
    <w:pitch w:val="variable"/>
    <w:sig w:usb0="04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6DEA" w:rsidRDefault="00CF6DEA" w:rsidP="00056F8A">
      <w:r>
        <w:separator/>
      </w:r>
    </w:p>
  </w:footnote>
  <w:footnote w:type="continuationSeparator" w:id="0">
    <w:p w:rsidR="00CF6DEA" w:rsidRDefault="00CF6DEA" w:rsidP="00056F8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14E1"/>
    <w:multiLevelType w:val="hybridMultilevel"/>
    <w:tmpl w:val="05003B2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45FFC"/>
    <w:multiLevelType w:val="hybridMultilevel"/>
    <w:tmpl w:val="E03E4A94"/>
    <w:lvl w:ilvl="0" w:tplc="6180DE6E">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283106"/>
    <w:multiLevelType w:val="multilevel"/>
    <w:tmpl w:val="48507E72"/>
    <w:lvl w:ilvl="0">
      <w:start w:val="1"/>
      <w:numFmt w:val="decimal"/>
      <w:lvlText w:val="%1."/>
      <w:lvlJc w:val="left"/>
      <w:pPr>
        <w:ind w:left="360" w:hanging="360"/>
      </w:pPr>
      <w:rPr>
        <w:rFonts w:hint="default"/>
      </w:rPr>
    </w:lvl>
    <w:lvl w:ilvl="1">
      <w:start w:val="2"/>
      <w:numFmt w:val="decimal"/>
      <w:lvlText w:val="%1.%2."/>
      <w:lvlJc w:val="left"/>
      <w:pPr>
        <w:ind w:left="1070" w:hanging="360"/>
      </w:pPr>
      <w:rPr>
        <w:rFonts w:ascii="Times New Roman" w:hAnsi="Times New Roman" w:cs="Times New Roman" w:hint="default"/>
        <w:b w:val="0"/>
        <w:sz w:val="28"/>
        <w:szCs w:val="28"/>
      </w:rPr>
    </w:lvl>
    <w:lvl w:ilvl="2">
      <w:start w:val="1"/>
      <w:numFmt w:val="decimal"/>
      <w:lvlText w:val="%1.%2.%3."/>
      <w:lvlJc w:val="left"/>
      <w:pPr>
        <w:ind w:left="1854" w:hanging="720"/>
      </w:pPr>
      <w:rPr>
        <w:rFonts w:hint="default"/>
        <w:b w:val="0"/>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1C2A2E23"/>
    <w:multiLevelType w:val="hybridMultilevel"/>
    <w:tmpl w:val="4F7806EE"/>
    <w:lvl w:ilvl="0" w:tplc="6B9CB6B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1725006"/>
    <w:multiLevelType w:val="hybridMultilevel"/>
    <w:tmpl w:val="9C8650EA"/>
    <w:lvl w:ilvl="0" w:tplc="B6822BAA">
      <w:start w:val="1"/>
      <w:numFmt w:val="russianLower"/>
      <w:lvlText w:val="%1)"/>
      <w:lvlJc w:val="left"/>
      <w:pPr>
        <w:ind w:left="126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8B5717"/>
    <w:multiLevelType w:val="hybridMultilevel"/>
    <w:tmpl w:val="01CAEC9A"/>
    <w:lvl w:ilvl="0" w:tplc="942033EA">
      <w:start w:val="1"/>
      <w:numFmt w:val="decimal"/>
      <w:lvlText w:val="%1."/>
      <w:lvlJc w:val="left"/>
      <w:pPr>
        <w:ind w:left="1377" w:hanging="10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6">
    <w:nsid w:val="27B21A4C"/>
    <w:multiLevelType w:val="hybridMultilevel"/>
    <w:tmpl w:val="404AC40E"/>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AC4A4D"/>
    <w:multiLevelType w:val="multilevel"/>
    <w:tmpl w:val="0052975C"/>
    <w:lvl w:ilvl="0">
      <w:start w:val="1"/>
      <w:numFmt w:val="decimal"/>
      <w:lvlText w:val="%1."/>
      <w:lvlJc w:val="left"/>
      <w:pPr>
        <w:ind w:left="360" w:hanging="360"/>
      </w:pPr>
      <w:rPr>
        <w:rFonts w:hint="default"/>
      </w:rPr>
    </w:lvl>
    <w:lvl w:ilvl="1">
      <w:start w:val="4"/>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
    <w:nsid w:val="2F4F1A7E"/>
    <w:multiLevelType w:val="hybridMultilevel"/>
    <w:tmpl w:val="101EA3C8"/>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176F2F"/>
    <w:multiLevelType w:val="hybridMultilevel"/>
    <w:tmpl w:val="E7041366"/>
    <w:lvl w:ilvl="0" w:tplc="A658EF94">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DF3034"/>
    <w:multiLevelType w:val="hybridMultilevel"/>
    <w:tmpl w:val="DB48DC60"/>
    <w:lvl w:ilvl="0" w:tplc="74C2CC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C817AF"/>
    <w:multiLevelType w:val="hybridMultilevel"/>
    <w:tmpl w:val="B8B6BE72"/>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2F20D3"/>
    <w:multiLevelType w:val="multilevel"/>
    <w:tmpl w:val="9B5EFB60"/>
    <w:lvl w:ilvl="0">
      <w:start w:val="1"/>
      <w:numFmt w:val="decimal"/>
      <w:pStyle w:val="a"/>
      <w:suff w:val="space"/>
      <w:lvlText w:val="%1."/>
      <w:lvlJc w:val="left"/>
      <w:pPr>
        <w:ind w:left="132" w:firstLine="720"/>
      </w:pPr>
      <w:rPr>
        <w:rFonts w:cs="Times New Roman" w:hint="default"/>
      </w:rPr>
    </w:lvl>
    <w:lvl w:ilvl="1">
      <w:start w:val="1"/>
      <w:numFmt w:val="decimal"/>
      <w:suff w:val="space"/>
      <w:lvlText w:val="%2."/>
      <w:lvlJc w:val="left"/>
      <w:pPr>
        <w:ind w:left="-152" w:firstLine="720"/>
      </w:pPr>
      <w:rPr>
        <w:rFonts w:ascii="Times New Roman" w:eastAsia="Times New Roman" w:hAnsi="Times New Roman" w:cs="Times New Roman"/>
        <w:color w:val="000000"/>
      </w:rPr>
    </w:lvl>
    <w:lvl w:ilvl="2">
      <w:start w:val="1"/>
      <w:numFmt w:val="decimal"/>
      <w:suff w:val="space"/>
      <w:lvlText w:val="%1.%2.%3."/>
      <w:lvlJc w:val="left"/>
      <w:pPr>
        <w:ind w:firstLine="720"/>
      </w:pPr>
      <w:rPr>
        <w:rFonts w:cs="Times New Roman" w:hint="default"/>
      </w:rPr>
    </w:lvl>
    <w:lvl w:ilvl="3">
      <w:start w:val="1"/>
      <w:numFmt w:val="decimal"/>
      <w:suff w:val="space"/>
      <w:lvlText w:val="%1.%2.%3.%4."/>
      <w:lvlJc w:val="left"/>
      <w:pPr>
        <w:ind w:firstLine="720"/>
      </w:pPr>
      <w:rPr>
        <w:rFonts w:cs="Times New Roman" w:hint="default"/>
      </w:rPr>
    </w:lvl>
    <w:lvl w:ilvl="4">
      <w:start w:val="1"/>
      <w:numFmt w:val="decimal"/>
      <w:suff w:val="space"/>
      <w:lvlText w:val="%1.%2.%3.%4.%5."/>
      <w:lvlJc w:val="left"/>
      <w:pPr>
        <w:ind w:firstLine="720"/>
      </w:pPr>
      <w:rPr>
        <w:rFonts w:cs="Times New Roman" w:hint="default"/>
      </w:rPr>
    </w:lvl>
    <w:lvl w:ilvl="5">
      <w:start w:val="1"/>
      <w:numFmt w:val="decimal"/>
      <w:lvlText w:val="%1.%2.%3.%4.%5.%6."/>
      <w:lvlJc w:val="left"/>
      <w:pPr>
        <w:tabs>
          <w:tab w:val="num" w:pos="2028"/>
        </w:tabs>
        <w:ind w:left="2028" w:hanging="936"/>
      </w:pPr>
      <w:rPr>
        <w:rFonts w:cs="Times New Roman" w:hint="default"/>
      </w:rPr>
    </w:lvl>
    <w:lvl w:ilvl="6">
      <w:start w:val="1"/>
      <w:numFmt w:val="decimal"/>
      <w:lvlText w:val="%1.%2.%3.%4.%5.%6.%7."/>
      <w:lvlJc w:val="left"/>
      <w:pPr>
        <w:tabs>
          <w:tab w:val="num" w:pos="2532"/>
        </w:tabs>
        <w:ind w:left="2532" w:hanging="1080"/>
      </w:pPr>
      <w:rPr>
        <w:rFonts w:cs="Times New Roman" w:hint="default"/>
      </w:rPr>
    </w:lvl>
    <w:lvl w:ilvl="7">
      <w:start w:val="1"/>
      <w:numFmt w:val="decimal"/>
      <w:lvlText w:val="%1.%2.%3.%4.%5.%6.%7.%8."/>
      <w:lvlJc w:val="left"/>
      <w:pPr>
        <w:tabs>
          <w:tab w:val="num" w:pos="3036"/>
        </w:tabs>
        <w:ind w:left="3036" w:hanging="1224"/>
      </w:pPr>
      <w:rPr>
        <w:rFonts w:cs="Times New Roman" w:hint="default"/>
      </w:rPr>
    </w:lvl>
    <w:lvl w:ilvl="8">
      <w:start w:val="1"/>
      <w:numFmt w:val="decimal"/>
      <w:lvlText w:val="%1.%2.%3.%4.%5.%6.%7.%8.%9."/>
      <w:lvlJc w:val="left"/>
      <w:pPr>
        <w:tabs>
          <w:tab w:val="num" w:pos="3612"/>
        </w:tabs>
        <w:ind w:left="3612" w:hanging="1440"/>
      </w:pPr>
      <w:rPr>
        <w:rFonts w:cs="Times New Roman" w:hint="default"/>
      </w:rPr>
    </w:lvl>
  </w:abstractNum>
  <w:abstractNum w:abstractNumId="13">
    <w:nsid w:val="49D41726"/>
    <w:multiLevelType w:val="hybridMultilevel"/>
    <w:tmpl w:val="6046F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E4735C9"/>
    <w:multiLevelType w:val="hybridMultilevel"/>
    <w:tmpl w:val="293EBD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F6F0C75"/>
    <w:multiLevelType w:val="hybridMultilevel"/>
    <w:tmpl w:val="3190DC66"/>
    <w:lvl w:ilvl="0" w:tplc="24C892E2">
      <w:start w:val="1"/>
      <w:numFmt w:val="russianLower"/>
      <w:lvlText w:val="%1)"/>
      <w:lvlJc w:val="left"/>
      <w:pPr>
        <w:ind w:left="12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741346"/>
    <w:multiLevelType w:val="hybridMultilevel"/>
    <w:tmpl w:val="0730213C"/>
    <w:lvl w:ilvl="0" w:tplc="29C85AC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7">
    <w:nsid w:val="61D74828"/>
    <w:multiLevelType w:val="hybridMultilevel"/>
    <w:tmpl w:val="98B025D6"/>
    <w:lvl w:ilvl="0" w:tplc="0A36285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5181E74"/>
    <w:multiLevelType w:val="hybridMultilevel"/>
    <w:tmpl w:val="6318EF0E"/>
    <w:lvl w:ilvl="0" w:tplc="F768D1C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5222624"/>
    <w:multiLevelType w:val="hybridMultilevel"/>
    <w:tmpl w:val="60FC1F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E61D79"/>
    <w:multiLevelType w:val="hybridMultilevel"/>
    <w:tmpl w:val="E8384CEE"/>
    <w:lvl w:ilvl="0" w:tplc="95705E4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BAF652A"/>
    <w:multiLevelType w:val="singleLevel"/>
    <w:tmpl w:val="B54258A8"/>
    <w:lvl w:ilvl="0">
      <w:numFmt w:val="bullet"/>
      <w:lvlText w:val=""/>
      <w:lvlJc w:val="left"/>
      <w:pPr>
        <w:tabs>
          <w:tab w:val="num" w:pos="1815"/>
        </w:tabs>
        <w:ind w:left="1815" w:hanging="375"/>
      </w:pPr>
      <w:rPr>
        <w:rFonts w:ascii="Symbol" w:hAnsi="Symbol" w:hint="default"/>
      </w:rPr>
    </w:lvl>
  </w:abstractNum>
  <w:abstractNum w:abstractNumId="22">
    <w:nsid w:val="6FBB2B5E"/>
    <w:multiLevelType w:val="hybridMultilevel"/>
    <w:tmpl w:val="EE9088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
  </w:num>
  <w:num w:numId="3">
    <w:abstractNumId w:val="9"/>
  </w:num>
  <w:num w:numId="4">
    <w:abstractNumId w:val="8"/>
  </w:num>
  <w:num w:numId="5">
    <w:abstractNumId w:val="4"/>
  </w:num>
  <w:num w:numId="6">
    <w:abstractNumId w:val="11"/>
  </w:num>
  <w:num w:numId="7">
    <w:abstractNumId w:val="15"/>
  </w:num>
  <w:num w:numId="8">
    <w:abstractNumId w:val="1"/>
  </w:num>
  <w:num w:numId="9">
    <w:abstractNumId w:val="0"/>
  </w:num>
  <w:num w:numId="10">
    <w:abstractNumId w:val="6"/>
  </w:num>
  <w:num w:numId="11">
    <w:abstractNumId w:val="2"/>
  </w:num>
  <w:num w:numId="12">
    <w:abstractNumId w:val="7"/>
  </w:num>
  <w:num w:numId="13">
    <w:abstractNumId w:val="17"/>
  </w:num>
  <w:num w:numId="14">
    <w:abstractNumId w:val="20"/>
  </w:num>
  <w:num w:numId="15">
    <w:abstractNumId w:val="13"/>
  </w:num>
  <w:num w:numId="16">
    <w:abstractNumId w:val="18"/>
  </w:num>
  <w:num w:numId="17">
    <w:abstractNumId w:val="10"/>
  </w:num>
  <w:num w:numId="18">
    <w:abstractNumId w:val="14"/>
  </w:num>
  <w:num w:numId="19">
    <w:abstractNumId w:val="22"/>
  </w:num>
  <w:num w:numId="20">
    <w:abstractNumId w:val="16"/>
  </w:num>
  <w:num w:numId="21">
    <w:abstractNumId w:val="5"/>
  </w:num>
  <w:num w:numId="22">
    <w:abstractNumId w:val="19"/>
  </w:num>
  <w:num w:numId="23">
    <w:abstractNumId w:val="2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923D1"/>
    <w:rsid w:val="00000908"/>
    <w:rsid w:val="00000B75"/>
    <w:rsid w:val="0000105E"/>
    <w:rsid w:val="00001B65"/>
    <w:rsid w:val="000035FF"/>
    <w:rsid w:val="00003D32"/>
    <w:rsid w:val="00003ED9"/>
    <w:rsid w:val="00003F90"/>
    <w:rsid w:val="00004D54"/>
    <w:rsid w:val="000051BA"/>
    <w:rsid w:val="00005369"/>
    <w:rsid w:val="00005B57"/>
    <w:rsid w:val="000066F4"/>
    <w:rsid w:val="000076E1"/>
    <w:rsid w:val="0001034F"/>
    <w:rsid w:val="00011EFD"/>
    <w:rsid w:val="000140B1"/>
    <w:rsid w:val="00014196"/>
    <w:rsid w:val="000145CD"/>
    <w:rsid w:val="0001463A"/>
    <w:rsid w:val="0001544D"/>
    <w:rsid w:val="000157C8"/>
    <w:rsid w:val="000157EA"/>
    <w:rsid w:val="00016DE9"/>
    <w:rsid w:val="00016F9A"/>
    <w:rsid w:val="000174CF"/>
    <w:rsid w:val="0001761E"/>
    <w:rsid w:val="00017F3B"/>
    <w:rsid w:val="00020190"/>
    <w:rsid w:val="0002075E"/>
    <w:rsid w:val="00021504"/>
    <w:rsid w:val="00021788"/>
    <w:rsid w:val="00021D6D"/>
    <w:rsid w:val="000225C5"/>
    <w:rsid w:val="0002574D"/>
    <w:rsid w:val="0002594A"/>
    <w:rsid w:val="00025E5C"/>
    <w:rsid w:val="00025F40"/>
    <w:rsid w:val="00026190"/>
    <w:rsid w:val="00026364"/>
    <w:rsid w:val="000267C8"/>
    <w:rsid w:val="00026893"/>
    <w:rsid w:val="00027395"/>
    <w:rsid w:val="00027FA7"/>
    <w:rsid w:val="000305DC"/>
    <w:rsid w:val="000314DA"/>
    <w:rsid w:val="00032584"/>
    <w:rsid w:val="00032FF7"/>
    <w:rsid w:val="0003329B"/>
    <w:rsid w:val="000343A1"/>
    <w:rsid w:val="00034A87"/>
    <w:rsid w:val="000356E1"/>
    <w:rsid w:val="000358A7"/>
    <w:rsid w:val="00035E4A"/>
    <w:rsid w:val="00036530"/>
    <w:rsid w:val="00036929"/>
    <w:rsid w:val="00036BB4"/>
    <w:rsid w:val="0003705D"/>
    <w:rsid w:val="00037527"/>
    <w:rsid w:val="000377A4"/>
    <w:rsid w:val="000378F9"/>
    <w:rsid w:val="00037977"/>
    <w:rsid w:val="00037C7B"/>
    <w:rsid w:val="00040155"/>
    <w:rsid w:val="00040CC1"/>
    <w:rsid w:val="00041628"/>
    <w:rsid w:val="000421CA"/>
    <w:rsid w:val="0004446F"/>
    <w:rsid w:val="00046B67"/>
    <w:rsid w:val="00046EBB"/>
    <w:rsid w:val="00047C46"/>
    <w:rsid w:val="00047C8E"/>
    <w:rsid w:val="00047CF3"/>
    <w:rsid w:val="00047EB1"/>
    <w:rsid w:val="000501E3"/>
    <w:rsid w:val="00050695"/>
    <w:rsid w:val="0005094D"/>
    <w:rsid w:val="00050BF1"/>
    <w:rsid w:val="00050DB0"/>
    <w:rsid w:val="0005127D"/>
    <w:rsid w:val="00052464"/>
    <w:rsid w:val="000524A3"/>
    <w:rsid w:val="00052FBA"/>
    <w:rsid w:val="00054274"/>
    <w:rsid w:val="00055A10"/>
    <w:rsid w:val="00056F8A"/>
    <w:rsid w:val="00057854"/>
    <w:rsid w:val="000603C5"/>
    <w:rsid w:val="0006099B"/>
    <w:rsid w:val="000612C6"/>
    <w:rsid w:val="000618A2"/>
    <w:rsid w:val="00061923"/>
    <w:rsid w:val="00061E2A"/>
    <w:rsid w:val="00063B4F"/>
    <w:rsid w:val="00063B84"/>
    <w:rsid w:val="00063D0A"/>
    <w:rsid w:val="00066218"/>
    <w:rsid w:val="000663F5"/>
    <w:rsid w:val="000666D5"/>
    <w:rsid w:val="000667BB"/>
    <w:rsid w:val="00066912"/>
    <w:rsid w:val="0006740E"/>
    <w:rsid w:val="00070542"/>
    <w:rsid w:val="000707A7"/>
    <w:rsid w:val="000711BC"/>
    <w:rsid w:val="00072758"/>
    <w:rsid w:val="00072DE9"/>
    <w:rsid w:val="00074D2B"/>
    <w:rsid w:val="000751BB"/>
    <w:rsid w:val="00076619"/>
    <w:rsid w:val="000768F8"/>
    <w:rsid w:val="00076B2A"/>
    <w:rsid w:val="00076DFD"/>
    <w:rsid w:val="00076FBB"/>
    <w:rsid w:val="00077255"/>
    <w:rsid w:val="00080862"/>
    <w:rsid w:val="000809B7"/>
    <w:rsid w:val="00080C1E"/>
    <w:rsid w:val="00080D5B"/>
    <w:rsid w:val="000817BB"/>
    <w:rsid w:val="000825D7"/>
    <w:rsid w:val="00083926"/>
    <w:rsid w:val="000839E1"/>
    <w:rsid w:val="00083BDD"/>
    <w:rsid w:val="00083DF2"/>
    <w:rsid w:val="00084A37"/>
    <w:rsid w:val="00084F23"/>
    <w:rsid w:val="00085763"/>
    <w:rsid w:val="00085BD2"/>
    <w:rsid w:val="00086824"/>
    <w:rsid w:val="000876BE"/>
    <w:rsid w:val="00087ABE"/>
    <w:rsid w:val="0009030B"/>
    <w:rsid w:val="00090AB0"/>
    <w:rsid w:val="00090AC9"/>
    <w:rsid w:val="00090AF2"/>
    <w:rsid w:val="00090C78"/>
    <w:rsid w:val="000913A1"/>
    <w:rsid w:val="00091F22"/>
    <w:rsid w:val="00092CE4"/>
    <w:rsid w:val="0009360E"/>
    <w:rsid w:val="0009390C"/>
    <w:rsid w:val="00094C33"/>
    <w:rsid w:val="0009696D"/>
    <w:rsid w:val="000969F7"/>
    <w:rsid w:val="0009734D"/>
    <w:rsid w:val="000A0B5B"/>
    <w:rsid w:val="000A1582"/>
    <w:rsid w:val="000A1DDC"/>
    <w:rsid w:val="000A2B51"/>
    <w:rsid w:val="000A3551"/>
    <w:rsid w:val="000A37FB"/>
    <w:rsid w:val="000A3894"/>
    <w:rsid w:val="000A3A4C"/>
    <w:rsid w:val="000A3AD1"/>
    <w:rsid w:val="000A4730"/>
    <w:rsid w:val="000A4EB6"/>
    <w:rsid w:val="000A51A6"/>
    <w:rsid w:val="000A52BB"/>
    <w:rsid w:val="000A545D"/>
    <w:rsid w:val="000A5889"/>
    <w:rsid w:val="000A5C11"/>
    <w:rsid w:val="000A64F4"/>
    <w:rsid w:val="000A693C"/>
    <w:rsid w:val="000B0C1D"/>
    <w:rsid w:val="000B0FA3"/>
    <w:rsid w:val="000B1019"/>
    <w:rsid w:val="000B1FC3"/>
    <w:rsid w:val="000B2240"/>
    <w:rsid w:val="000B22D9"/>
    <w:rsid w:val="000B2512"/>
    <w:rsid w:val="000B2DB5"/>
    <w:rsid w:val="000B379E"/>
    <w:rsid w:val="000B4DD1"/>
    <w:rsid w:val="000B72FF"/>
    <w:rsid w:val="000B73E3"/>
    <w:rsid w:val="000B7814"/>
    <w:rsid w:val="000C004D"/>
    <w:rsid w:val="000C0C8C"/>
    <w:rsid w:val="000C0DBE"/>
    <w:rsid w:val="000C11F2"/>
    <w:rsid w:val="000C126C"/>
    <w:rsid w:val="000C23EC"/>
    <w:rsid w:val="000C31A7"/>
    <w:rsid w:val="000C328D"/>
    <w:rsid w:val="000C4DF4"/>
    <w:rsid w:val="000C5885"/>
    <w:rsid w:val="000C5A01"/>
    <w:rsid w:val="000C6098"/>
    <w:rsid w:val="000C69B7"/>
    <w:rsid w:val="000C6F7F"/>
    <w:rsid w:val="000C795F"/>
    <w:rsid w:val="000D0752"/>
    <w:rsid w:val="000D0A48"/>
    <w:rsid w:val="000D0C08"/>
    <w:rsid w:val="000D1D5A"/>
    <w:rsid w:val="000D2429"/>
    <w:rsid w:val="000D255A"/>
    <w:rsid w:val="000D2889"/>
    <w:rsid w:val="000D3390"/>
    <w:rsid w:val="000D3A61"/>
    <w:rsid w:val="000D41C0"/>
    <w:rsid w:val="000D53C9"/>
    <w:rsid w:val="000D53E9"/>
    <w:rsid w:val="000D5734"/>
    <w:rsid w:val="000D67A6"/>
    <w:rsid w:val="000D6AEE"/>
    <w:rsid w:val="000D7910"/>
    <w:rsid w:val="000D795B"/>
    <w:rsid w:val="000D7A40"/>
    <w:rsid w:val="000D7A7D"/>
    <w:rsid w:val="000D7C0A"/>
    <w:rsid w:val="000D7F2A"/>
    <w:rsid w:val="000E03B8"/>
    <w:rsid w:val="000E095C"/>
    <w:rsid w:val="000E13D9"/>
    <w:rsid w:val="000E1834"/>
    <w:rsid w:val="000E1B61"/>
    <w:rsid w:val="000E1F47"/>
    <w:rsid w:val="000E2308"/>
    <w:rsid w:val="000E259D"/>
    <w:rsid w:val="000E3D42"/>
    <w:rsid w:val="000E3D83"/>
    <w:rsid w:val="000E3F50"/>
    <w:rsid w:val="000E56F9"/>
    <w:rsid w:val="000E5C53"/>
    <w:rsid w:val="000E5E32"/>
    <w:rsid w:val="000E7C9C"/>
    <w:rsid w:val="000F0B8F"/>
    <w:rsid w:val="000F13DB"/>
    <w:rsid w:val="000F1B6F"/>
    <w:rsid w:val="000F3090"/>
    <w:rsid w:val="000F33B1"/>
    <w:rsid w:val="000F3426"/>
    <w:rsid w:val="000F5DAF"/>
    <w:rsid w:val="000F6067"/>
    <w:rsid w:val="000F630C"/>
    <w:rsid w:val="000F6ADC"/>
    <w:rsid w:val="000F6BD9"/>
    <w:rsid w:val="000F7996"/>
    <w:rsid w:val="00100F2C"/>
    <w:rsid w:val="0010183E"/>
    <w:rsid w:val="00102B6A"/>
    <w:rsid w:val="0010305C"/>
    <w:rsid w:val="00103E98"/>
    <w:rsid w:val="0010566D"/>
    <w:rsid w:val="001058E0"/>
    <w:rsid w:val="00105F98"/>
    <w:rsid w:val="00106107"/>
    <w:rsid w:val="001061A6"/>
    <w:rsid w:val="00106F99"/>
    <w:rsid w:val="00107913"/>
    <w:rsid w:val="00107A0D"/>
    <w:rsid w:val="00110ABD"/>
    <w:rsid w:val="00110FDB"/>
    <w:rsid w:val="00111472"/>
    <w:rsid w:val="00111A64"/>
    <w:rsid w:val="00111B69"/>
    <w:rsid w:val="0011205A"/>
    <w:rsid w:val="001123FA"/>
    <w:rsid w:val="00112AED"/>
    <w:rsid w:val="00113454"/>
    <w:rsid w:val="001142EC"/>
    <w:rsid w:val="00114972"/>
    <w:rsid w:val="00114C08"/>
    <w:rsid w:val="00114C09"/>
    <w:rsid w:val="00114EF0"/>
    <w:rsid w:val="00114F2D"/>
    <w:rsid w:val="00115250"/>
    <w:rsid w:val="001152E6"/>
    <w:rsid w:val="00116194"/>
    <w:rsid w:val="00116227"/>
    <w:rsid w:val="00116F57"/>
    <w:rsid w:val="00117D0D"/>
    <w:rsid w:val="00120155"/>
    <w:rsid w:val="0012018B"/>
    <w:rsid w:val="00120202"/>
    <w:rsid w:val="00120A9C"/>
    <w:rsid w:val="00120C89"/>
    <w:rsid w:val="00120FCF"/>
    <w:rsid w:val="00121364"/>
    <w:rsid w:val="00121A62"/>
    <w:rsid w:val="00121EB2"/>
    <w:rsid w:val="00121F27"/>
    <w:rsid w:val="00122253"/>
    <w:rsid w:val="00122852"/>
    <w:rsid w:val="0012308D"/>
    <w:rsid w:val="001243C7"/>
    <w:rsid w:val="00125F68"/>
    <w:rsid w:val="0012698E"/>
    <w:rsid w:val="0012710F"/>
    <w:rsid w:val="00127F10"/>
    <w:rsid w:val="00130501"/>
    <w:rsid w:val="001308C8"/>
    <w:rsid w:val="001309D5"/>
    <w:rsid w:val="00130F09"/>
    <w:rsid w:val="0013161F"/>
    <w:rsid w:val="0013178F"/>
    <w:rsid w:val="00131F27"/>
    <w:rsid w:val="00133CDF"/>
    <w:rsid w:val="001343A6"/>
    <w:rsid w:val="00134B6E"/>
    <w:rsid w:val="00135699"/>
    <w:rsid w:val="00136AB3"/>
    <w:rsid w:val="00136DBF"/>
    <w:rsid w:val="00136F8C"/>
    <w:rsid w:val="001373BC"/>
    <w:rsid w:val="00142A2E"/>
    <w:rsid w:val="00144107"/>
    <w:rsid w:val="00144C88"/>
    <w:rsid w:val="00145DB8"/>
    <w:rsid w:val="0014603D"/>
    <w:rsid w:val="00147374"/>
    <w:rsid w:val="0014757E"/>
    <w:rsid w:val="00147993"/>
    <w:rsid w:val="00147D39"/>
    <w:rsid w:val="00150529"/>
    <w:rsid w:val="00150B36"/>
    <w:rsid w:val="001516DE"/>
    <w:rsid w:val="00151B6C"/>
    <w:rsid w:val="00152464"/>
    <w:rsid w:val="001525E3"/>
    <w:rsid w:val="00152BF2"/>
    <w:rsid w:val="00154974"/>
    <w:rsid w:val="00154D4C"/>
    <w:rsid w:val="00155A44"/>
    <w:rsid w:val="00155EF7"/>
    <w:rsid w:val="00156687"/>
    <w:rsid w:val="001577BA"/>
    <w:rsid w:val="00157D75"/>
    <w:rsid w:val="00157E86"/>
    <w:rsid w:val="0016070A"/>
    <w:rsid w:val="00161956"/>
    <w:rsid w:val="00162809"/>
    <w:rsid w:val="00162BE8"/>
    <w:rsid w:val="0016442E"/>
    <w:rsid w:val="0016485A"/>
    <w:rsid w:val="0016516B"/>
    <w:rsid w:val="00165417"/>
    <w:rsid w:val="00165ECA"/>
    <w:rsid w:val="0016658C"/>
    <w:rsid w:val="00166BA3"/>
    <w:rsid w:val="00170637"/>
    <w:rsid w:val="00170F4F"/>
    <w:rsid w:val="00171044"/>
    <w:rsid w:val="00171E05"/>
    <w:rsid w:val="00172889"/>
    <w:rsid w:val="00172F65"/>
    <w:rsid w:val="00173881"/>
    <w:rsid w:val="00173DA4"/>
    <w:rsid w:val="001740E7"/>
    <w:rsid w:val="001747C8"/>
    <w:rsid w:val="001762D1"/>
    <w:rsid w:val="001767EB"/>
    <w:rsid w:val="00176F3C"/>
    <w:rsid w:val="0017710D"/>
    <w:rsid w:val="001771B9"/>
    <w:rsid w:val="001771F5"/>
    <w:rsid w:val="00177324"/>
    <w:rsid w:val="001775CB"/>
    <w:rsid w:val="00177958"/>
    <w:rsid w:val="00180090"/>
    <w:rsid w:val="00180B8B"/>
    <w:rsid w:val="0018128E"/>
    <w:rsid w:val="00181DBD"/>
    <w:rsid w:val="00182C5C"/>
    <w:rsid w:val="00182C95"/>
    <w:rsid w:val="00183CBD"/>
    <w:rsid w:val="00184EDC"/>
    <w:rsid w:val="00185120"/>
    <w:rsid w:val="0018683E"/>
    <w:rsid w:val="00187164"/>
    <w:rsid w:val="00187E11"/>
    <w:rsid w:val="00190150"/>
    <w:rsid w:val="001905E8"/>
    <w:rsid w:val="00190FA9"/>
    <w:rsid w:val="00191391"/>
    <w:rsid w:val="001917A0"/>
    <w:rsid w:val="00191ACF"/>
    <w:rsid w:val="00191B74"/>
    <w:rsid w:val="001922EC"/>
    <w:rsid w:val="00192346"/>
    <w:rsid w:val="00192A19"/>
    <w:rsid w:val="001931B5"/>
    <w:rsid w:val="00193F50"/>
    <w:rsid w:val="00194E5E"/>
    <w:rsid w:val="0019512F"/>
    <w:rsid w:val="001955F2"/>
    <w:rsid w:val="001956BB"/>
    <w:rsid w:val="00195D78"/>
    <w:rsid w:val="00196866"/>
    <w:rsid w:val="00197557"/>
    <w:rsid w:val="00197F15"/>
    <w:rsid w:val="001A00E9"/>
    <w:rsid w:val="001A0591"/>
    <w:rsid w:val="001A09BC"/>
    <w:rsid w:val="001A0E95"/>
    <w:rsid w:val="001A10A3"/>
    <w:rsid w:val="001A1842"/>
    <w:rsid w:val="001A1D60"/>
    <w:rsid w:val="001A2649"/>
    <w:rsid w:val="001A3274"/>
    <w:rsid w:val="001A333E"/>
    <w:rsid w:val="001A3407"/>
    <w:rsid w:val="001A38CF"/>
    <w:rsid w:val="001A3EFA"/>
    <w:rsid w:val="001A46C0"/>
    <w:rsid w:val="001A4C2D"/>
    <w:rsid w:val="001A5996"/>
    <w:rsid w:val="001A6220"/>
    <w:rsid w:val="001A62FD"/>
    <w:rsid w:val="001A64C5"/>
    <w:rsid w:val="001A7146"/>
    <w:rsid w:val="001A72B0"/>
    <w:rsid w:val="001A7F5E"/>
    <w:rsid w:val="001A7FB8"/>
    <w:rsid w:val="001B103C"/>
    <w:rsid w:val="001B17AA"/>
    <w:rsid w:val="001B1806"/>
    <w:rsid w:val="001B242F"/>
    <w:rsid w:val="001B39CB"/>
    <w:rsid w:val="001B3B57"/>
    <w:rsid w:val="001B3B74"/>
    <w:rsid w:val="001B5CFA"/>
    <w:rsid w:val="001B6353"/>
    <w:rsid w:val="001B6588"/>
    <w:rsid w:val="001B6D06"/>
    <w:rsid w:val="001B7783"/>
    <w:rsid w:val="001B786B"/>
    <w:rsid w:val="001C1A46"/>
    <w:rsid w:val="001C1D10"/>
    <w:rsid w:val="001C2607"/>
    <w:rsid w:val="001C2943"/>
    <w:rsid w:val="001C3202"/>
    <w:rsid w:val="001C3420"/>
    <w:rsid w:val="001C3A2E"/>
    <w:rsid w:val="001C68E7"/>
    <w:rsid w:val="001C6A1D"/>
    <w:rsid w:val="001C7083"/>
    <w:rsid w:val="001C71F3"/>
    <w:rsid w:val="001C7AA0"/>
    <w:rsid w:val="001D0028"/>
    <w:rsid w:val="001D028F"/>
    <w:rsid w:val="001D03F9"/>
    <w:rsid w:val="001D0E34"/>
    <w:rsid w:val="001D22B4"/>
    <w:rsid w:val="001D29EB"/>
    <w:rsid w:val="001D3673"/>
    <w:rsid w:val="001D4283"/>
    <w:rsid w:val="001D4288"/>
    <w:rsid w:val="001D4967"/>
    <w:rsid w:val="001D4AB6"/>
    <w:rsid w:val="001D552F"/>
    <w:rsid w:val="001D5776"/>
    <w:rsid w:val="001D688B"/>
    <w:rsid w:val="001D6B90"/>
    <w:rsid w:val="001D73D4"/>
    <w:rsid w:val="001D762F"/>
    <w:rsid w:val="001D7E17"/>
    <w:rsid w:val="001D7F74"/>
    <w:rsid w:val="001E009D"/>
    <w:rsid w:val="001E0889"/>
    <w:rsid w:val="001E11CB"/>
    <w:rsid w:val="001E1391"/>
    <w:rsid w:val="001E1568"/>
    <w:rsid w:val="001E17A9"/>
    <w:rsid w:val="001E1B0C"/>
    <w:rsid w:val="001E1BA8"/>
    <w:rsid w:val="001E1BCB"/>
    <w:rsid w:val="001E26F4"/>
    <w:rsid w:val="001E2B0B"/>
    <w:rsid w:val="001E32C2"/>
    <w:rsid w:val="001E40B8"/>
    <w:rsid w:val="001E43CD"/>
    <w:rsid w:val="001E4C49"/>
    <w:rsid w:val="001E4CDC"/>
    <w:rsid w:val="001E5134"/>
    <w:rsid w:val="001E5617"/>
    <w:rsid w:val="001E5636"/>
    <w:rsid w:val="001E63C6"/>
    <w:rsid w:val="001E7376"/>
    <w:rsid w:val="001E73D1"/>
    <w:rsid w:val="001E7A1D"/>
    <w:rsid w:val="001E7DA3"/>
    <w:rsid w:val="001E7F2D"/>
    <w:rsid w:val="001F011C"/>
    <w:rsid w:val="001F075F"/>
    <w:rsid w:val="001F0BCD"/>
    <w:rsid w:val="001F183A"/>
    <w:rsid w:val="001F1CC2"/>
    <w:rsid w:val="001F25A3"/>
    <w:rsid w:val="001F4203"/>
    <w:rsid w:val="001F4BD0"/>
    <w:rsid w:val="001F5E11"/>
    <w:rsid w:val="001F5F5D"/>
    <w:rsid w:val="001F723E"/>
    <w:rsid w:val="001F73DC"/>
    <w:rsid w:val="001F7708"/>
    <w:rsid w:val="001F7CEC"/>
    <w:rsid w:val="00200E64"/>
    <w:rsid w:val="00200EFC"/>
    <w:rsid w:val="00201833"/>
    <w:rsid w:val="00202027"/>
    <w:rsid w:val="002029B8"/>
    <w:rsid w:val="00202DB8"/>
    <w:rsid w:val="002039A2"/>
    <w:rsid w:val="00203F47"/>
    <w:rsid w:val="002044FE"/>
    <w:rsid w:val="002045F1"/>
    <w:rsid w:val="00204CE1"/>
    <w:rsid w:val="002050FC"/>
    <w:rsid w:val="002053A5"/>
    <w:rsid w:val="00206858"/>
    <w:rsid w:val="00207A31"/>
    <w:rsid w:val="00207F16"/>
    <w:rsid w:val="00207FB6"/>
    <w:rsid w:val="002104DE"/>
    <w:rsid w:val="002104E6"/>
    <w:rsid w:val="0021197B"/>
    <w:rsid w:val="00212697"/>
    <w:rsid w:val="00213046"/>
    <w:rsid w:val="002136BC"/>
    <w:rsid w:val="00213A0E"/>
    <w:rsid w:val="00214248"/>
    <w:rsid w:val="0021456B"/>
    <w:rsid w:val="00214AA7"/>
    <w:rsid w:val="002155B4"/>
    <w:rsid w:val="0021586D"/>
    <w:rsid w:val="002165A9"/>
    <w:rsid w:val="002166A7"/>
    <w:rsid w:val="00216AEB"/>
    <w:rsid w:val="002172D7"/>
    <w:rsid w:val="00217728"/>
    <w:rsid w:val="0021774A"/>
    <w:rsid w:val="00217E9A"/>
    <w:rsid w:val="00221A3D"/>
    <w:rsid w:val="00221CC1"/>
    <w:rsid w:val="002221F6"/>
    <w:rsid w:val="00222233"/>
    <w:rsid w:val="0022238D"/>
    <w:rsid w:val="00222AF3"/>
    <w:rsid w:val="00222DF5"/>
    <w:rsid w:val="002232F5"/>
    <w:rsid w:val="002237BF"/>
    <w:rsid w:val="00223F18"/>
    <w:rsid w:val="002245B9"/>
    <w:rsid w:val="00224BFA"/>
    <w:rsid w:val="00226587"/>
    <w:rsid w:val="00227525"/>
    <w:rsid w:val="002307FB"/>
    <w:rsid w:val="002311F2"/>
    <w:rsid w:val="002314C7"/>
    <w:rsid w:val="00233065"/>
    <w:rsid w:val="00233F1E"/>
    <w:rsid w:val="00233F55"/>
    <w:rsid w:val="002341B1"/>
    <w:rsid w:val="002342AF"/>
    <w:rsid w:val="00234441"/>
    <w:rsid w:val="002352A0"/>
    <w:rsid w:val="0023666A"/>
    <w:rsid w:val="0023741E"/>
    <w:rsid w:val="00237A27"/>
    <w:rsid w:val="00237A80"/>
    <w:rsid w:val="00237D29"/>
    <w:rsid w:val="00237EDD"/>
    <w:rsid w:val="002420C2"/>
    <w:rsid w:val="00242BD0"/>
    <w:rsid w:val="00242D3D"/>
    <w:rsid w:val="002432CB"/>
    <w:rsid w:val="002437F8"/>
    <w:rsid w:val="00243FE4"/>
    <w:rsid w:val="00244B22"/>
    <w:rsid w:val="002454DF"/>
    <w:rsid w:val="00245D44"/>
    <w:rsid w:val="00245D7D"/>
    <w:rsid w:val="0024607C"/>
    <w:rsid w:val="002461BC"/>
    <w:rsid w:val="00246617"/>
    <w:rsid w:val="00247B8E"/>
    <w:rsid w:val="00251B41"/>
    <w:rsid w:val="00251CFC"/>
    <w:rsid w:val="0025251D"/>
    <w:rsid w:val="0025252F"/>
    <w:rsid w:val="00252879"/>
    <w:rsid w:val="00254831"/>
    <w:rsid w:val="00254EBD"/>
    <w:rsid w:val="00255156"/>
    <w:rsid w:val="00255288"/>
    <w:rsid w:val="00255379"/>
    <w:rsid w:val="00255C2C"/>
    <w:rsid w:val="00256ECA"/>
    <w:rsid w:val="0025790C"/>
    <w:rsid w:val="00257C5D"/>
    <w:rsid w:val="00257C94"/>
    <w:rsid w:val="00260F61"/>
    <w:rsid w:val="00262CA3"/>
    <w:rsid w:val="00262E1D"/>
    <w:rsid w:val="00263363"/>
    <w:rsid w:val="00263596"/>
    <w:rsid w:val="00263A57"/>
    <w:rsid w:val="00263C47"/>
    <w:rsid w:val="00264120"/>
    <w:rsid w:val="002646E0"/>
    <w:rsid w:val="002652EF"/>
    <w:rsid w:val="00265345"/>
    <w:rsid w:val="00265642"/>
    <w:rsid w:val="00265AF3"/>
    <w:rsid w:val="00265E2F"/>
    <w:rsid w:val="00266044"/>
    <w:rsid w:val="002669BD"/>
    <w:rsid w:val="002669E2"/>
    <w:rsid w:val="00266B23"/>
    <w:rsid w:val="00267041"/>
    <w:rsid w:val="0026778A"/>
    <w:rsid w:val="0027075A"/>
    <w:rsid w:val="0027146A"/>
    <w:rsid w:val="00272ABF"/>
    <w:rsid w:val="00273197"/>
    <w:rsid w:val="00273B93"/>
    <w:rsid w:val="002749E8"/>
    <w:rsid w:val="002754DA"/>
    <w:rsid w:val="00275EF6"/>
    <w:rsid w:val="002760A0"/>
    <w:rsid w:val="00276485"/>
    <w:rsid w:val="00276632"/>
    <w:rsid w:val="00276D1A"/>
    <w:rsid w:val="00277369"/>
    <w:rsid w:val="0028068F"/>
    <w:rsid w:val="00281348"/>
    <w:rsid w:val="00281716"/>
    <w:rsid w:val="00281916"/>
    <w:rsid w:val="00281B0E"/>
    <w:rsid w:val="00283221"/>
    <w:rsid w:val="0028391F"/>
    <w:rsid w:val="00283B60"/>
    <w:rsid w:val="00284538"/>
    <w:rsid w:val="00284D46"/>
    <w:rsid w:val="00284E3E"/>
    <w:rsid w:val="00284F77"/>
    <w:rsid w:val="0028715D"/>
    <w:rsid w:val="0028723D"/>
    <w:rsid w:val="0028789D"/>
    <w:rsid w:val="00287FDB"/>
    <w:rsid w:val="00290234"/>
    <w:rsid w:val="00290E6E"/>
    <w:rsid w:val="00291D5E"/>
    <w:rsid w:val="00291FE8"/>
    <w:rsid w:val="00292A38"/>
    <w:rsid w:val="00292B44"/>
    <w:rsid w:val="002940B1"/>
    <w:rsid w:val="002949CE"/>
    <w:rsid w:val="00294FE3"/>
    <w:rsid w:val="002956AB"/>
    <w:rsid w:val="00295CC6"/>
    <w:rsid w:val="00295D1D"/>
    <w:rsid w:val="00295E20"/>
    <w:rsid w:val="00296583"/>
    <w:rsid w:val="00297453"/>
    <w:rsid w:val="002A061F"/>
    <w:rsid w:val="002A1235"/>
    <w:rsid w:val="002A1995"/>
    <w:rsid w:val="002A30E6"/>
    <w:rsid w:val="002A31FF"/>
    <w:rsid w:val="002A48BF"/>
    <w:rsid w:val="002A616A"/>
    <w:rsid w:val="002A63BD"/>
    <w:rsid w:val="002A69F3"/>
    <w:rsid w:val="002A7567"/>
    <w:rsid w:val="002A7D3D"/>
    <w:rsid w:val="002B0FAC"/>
    <w:rsid w:val="002B17C5"/>
    <w:rsid w:val="002B1C88"/>
    <w:rsid w:val="002B26C4"/>
    <w:rsid w:val="002B27E9"/>
    <w:rsid w:val="002B2C10"/>
    <w:rsid w:val="002B3B9E"/>
    <w:rsid w:val="002B3D83"/>
    <w:rsid w:val="002B4486"/>
    <w:rsid w:val="002B4619"/>
    <w:rsid w:val="002B487C"/>
    <w:rsid w:val="002B529B"/>
    <w:rsid w:val="002B65A9"/>
    <w:rsid w:val="002B76D4"/>
    <w:rsid w:val="002B7834"/>
    <w:rsid w:val="002B7A6E"/>
    <w:rsid w:val="002B7B46"/>
    <w:rsid w:val="002C0454"/>
    <w:rsid w:val="002C0583"/>
    <w:rsid w:val="002C0B12"/>
    <w:rsid w:val="002C0BA5"/>
    <w:rsid w:val="002C12FE"/>
    <w:rsid w:val="002C168A"/>
    <w:rsid w:val="002C238B"/>
    <w:rsid w:val="002C23AC"/>
    <w:rsid w:val="002C27E2"/>
    <w:rsid w:val="002C2B72"/>
    <w:rsid w:val="002C3D4D"/>
    <w:rsid w:val="002C4B21"/>
    <w:rsid w:val="002C4FD5"/>
    <w:rsid w:val="002C51FC"/>
    <w:rsid w:val="002C54EC"/>
    <w:rsid w:val="002C5687"/>
    <w:rsid w:val="002C5972"/>
    <w:rsid w:val="002C71FD"/>
    <w:rsid w:val="002C7BBA"/>
    <w:rsid w:val="002C7DB0"/>
    <w:rsid w:val="002D04C0"/>
    <w:rsid w:val="002D0802"/>
    <w:rsid w:val="002D0838"/>
    <w:rsid w:val="002D2105"/>
    <w:rsid w:val="002D3607"/>
    <w:rsid w:val="002D4574"/>
    <w:rsid w:val="002D4EDD"/>
    <w:rsid w:val="002D5517"/>
    <w:rsid w:val="002D5D6F"/>
    <w:rsid w:val="002D5DB3"/>
    <w:rsid w:val="002D6258"/>
    <w:rsid w:val="002D6B7C"/>
    <w:rsid w:val="002D77C2"/>
    <w:rsid w:val="002D7A1C"/>
    <w:rsid w:val="002D7F2B"/>
    <w:rsid w:val="002E0613"/>
    <w:rsid w:val="002E0684"/>
    <w:rsid w:val="002E073B"/>
    <w:rsid w:val="002E0CDB"/>
    <w:rsid w:val="002E2F48"/>
    <w:rsid w:val="002E4D6F"/>
    <w:rsid w:val="002E6040"/>
    <w:rsid w:val="002E6A2F"/>
    <w:rsid w:val="002E6B52"/>
    <w:rsid w:val="002E6F54"/>
    <w:rsid w:val="002F0A66"/>
    <w:rsid w:val="002F140D"/>
    <w:rsid w:val="002F18FB"/>
    <w:rsid w:val="002F1F48"/>
    <w:rsid w:val="002F20E5"/>
    <w:rsid w:val="002F2D58"/>
    <w:rsid w:val="002F2EDF"/>
    <w:rsid w:val="002F33AC"/>
    <w:rsid w:val="002F41A3"/>
    <w:rsid w:val="002F4BC1"/>
    <w:rsid w:val="002F6082"/>
    <w:rsid w:val="002F61F5"/>
    <w:rsid w:val="002F63A8"/>
    <w:rsid w:val="002F6466"/>
    <w:rsid w:val="002F7356"/>
    <w:rsid w:val="002F7A33"/>
    <w:rsid w:val="002F7DC1"/>
    <w:rsid w:val="00300B2A"/>
    <w:rsid w:val="003016BB"/>
    <w:rsid w:val="00302C8C"/>
    <w:rsid w:val="00302E83"/>
    <w:rsid w:val="003030E5"/>
    <w:rsid w:val="00303363"/>
    <w:rsid w:val="0030651C"/>
    <w:rsid w:val="00306917"/>
    <w:rsid w:val="00306A65"/>
    <w:rsid w:val="0030729E"/>
    <w:rsid w:val="00310D20"/>
    <w:rsid w:val="0031163E"/>
    <w:rsid w:val="003119FA"/>
    <w:rsid w:val="00311A35"/>
    <w:rsid w:val="00311EC2"/>
    <w:rsid w:val="00312E0B"/>
    <w:rsid w:val="003131BE"/>
    <w:rsid w:val="00313820"/>
    <w:rsid w:val="00313DA3"/>
    <w:rsid w:val="00313EC5"/>
    <w:rsid w:val="0031465B"/>
    <w:rsid w:val="003147A9"/>
    <w:rsid w:val="00314965"/>
    <w:rsid w:val="003156AB"/>
    <w:rsid w:val="00315E2C"/>
    <w:rsid w:val="00316501"/>
    <w:rsid w:val="003168F3"/>
    <w:rsid w:val="00316F28"/>
    <w:rsid w:val="00317000"/>
    <w:rsid w:val="0031739D"/>
    <w:rsid w:val="0031746D"/>
    <w:rsid w:val="00320438"/>
    <w:rsid w:val="0032074D"/>
    <w:rsid w:val="00321F96"/>
    <w:rsid w:val="00321FEE"/>
    <w:rsid w:val="0032256E"/>
    <w:rsid w:val="00322F93"/>
    <w:rsid w:val="003231AC"/>
    <w:rsid w:val="003234FC"/>
    <w:rsid w:val="00323DFB"/>
    <w:rsid w:val="00324920"/>
    <w:rsid w:val="003266EE"/>
    <w:rsid w:val="00327A2E"/>
    <w:rsid w:val="0033048F"/>
    <w:rsid w:val="003310F1"/>
    <w:rsid w:val="003311C2"/>
    <w:rsid w:val="0033330D"/>
    <w:rsid w:val="00333A42"/>
    <w:rsid w:val="003342C1"/>
    <w:rsid w:val="0033478E"/>
    <w:rsid w:val="003350A8"/>
    <w:rsid w:val="0033595A"/>
    <w:rsid w:val="00335AA0"/>
    <w:rsid w:val="00335AA2"/>
    <w:rsid w:val="003362A6"/>
    <w:rsid w:val="003370C0"/>
    <w:rsid w:val="0034034A"/>
    <w:rsid w:val="00341AFF"/>
    <w:rsid w:val="00342897"/>
    <w:rsid w:val="00342C24"/>
    <w:rsid w:val="00343594"/>
    <w:rsid w:val="00344822"/>
    <w:rsid w:val="00345583"/>
    <w:rsid w:val="00345CD3"/>
    <w:rsid w:val="00345E8E"/>
    <w:rsid w:val="0034658D"/>
    <w:rsid w:val="003465E0"/>
    <w:rsid w:val="003502EA"/>
    <w:rsid w:val="0035084B"/>
    <w:rsid w:val="00351004"/>
    <w:rsid w:val="00351660"/>
    <w:rsid w:val="003525CB"/>
    <w:rsid w:val="0035283C"/>
    <w:rsid w:val="00353164"/>
    <w:rsid w:val="00353A64"/>
    <w:rsid w:val="00354328"/>
    <w:rsid w:val="0035470C"/>
    <w:rsid w:val="0035513C"/>
    <w:rsid w:val="00356B0A"/>
    <w:rsid w:val="00356EC5"/>
    <w:rsid w:val="00357252"/>
    <w:rsid w:val="00360872"/>
    <w:rsid w:val="00361678"/>
    <w:rsid w:val="00361D5D"/>
    <w:rsid w:val="00361FD8"/>
    <w:rsid w:val="00362B80"/>
    <w:rsid w:val="00363861"/>
    <w:rsid w:val="00364B3E"/>
    <w:rsid w:val="00365A3C"/>
    <w:rsid w:val="00366912"/>
    <w:rsid w:val="003678A8"/>
    <w:rsid w:val="003679B8"/>
    <w:rsid w:val="00367D16"/>
    <w:rsid w:val="003703E6"/>
    <w:rsid w:val="00371691"/>
    <w:rsid w:val="00371B90"/>
    <w:rsid w:val="0037251B"/>
    <w:rsid w:val="003736AE"/>
    <w:rsid w:val="00373757"/>
    <w:rsid w:val="003740CF"/>
    <w:rsid w:val="0037459B"/>
    <w:rsid w:val="0037477A"/>
    <w:rsid w:val="003751FC"/>
    <w:rsid w:val="00375C96"/>
    <w:rsid w:val="00375E34"/>
    <w:rsid w:val="00376DF6"/>
    <w:rsid w:val="00377372"/>
    <w:rsid w:val="00380CE2"/>
    <w:rsid w:val="0038340E"/>
    <w:rsid w:val="00383A72"/>
    <w:rsid w:val="00383DE8"/>
    <w:rsid w:val="00384EF5"/>
    <w:rsid w:val="00385436"/>
    <w:rsid w:val="00385466"/>
    <w:rsid w:val="00387220"/>
    <w:rsid w:val="00387722"/>
    <w:rsid w:val="00387B55"/>
    <w:rsid w:val="003903E0"/>
    <w:rsid w:val="003907D8"/>
    <w:rsid w:val="00391120"/>
    <w:rsid w:val="00392194"/>
    <w:rsid w:val="00392DD1"/>
    <w:rsid w:val="00393018"/>
    <w:rsid w:val="0039375E"/>
    <w:rsid w:val="0039453F"/>
    <w:rsid w:val="003947EE"/>
    <w:rsid w:val="00394BAE"/>
    <w:rsid w:val="003A0C71"/>
    <w:rsid w:val="003A14B8"/>
    <w:rsid w:val="003A23E7"/>
    <w:rsid w:val="003A341B"/>
    <w:rsid w:val="003A46DC"/>
    <w:rsid w:val="003A478F"/>
    <w:rsid w:val="003A4D07"/>
    <w:rsid w:val="003A4F51"/>
    <w:rsid w:val="003A534D"/>
    <w:rsid w:val="003A5FC6"/>
    <w:rsid w:val="003A6B26"/>
    <w:rsid w:val="003A70A3"/>
    <w:rsid w:val="003A75F7"/>
    <w:rsid w:val="003A7EDF"/>
    <w:rsid w:val="003B01DB"/>
    <w:rsid w:val="003B03FA"/>
    <w:rsid w:val="003B0A50"/>
    <w:rsid w:val="003B1FB1"/>
    <w:rsid w:val="003B2472"/>
    <w:rsid w:val="003B2652"/>
    <w:rsid w:val="003B293F"/>
    <w:rsid w:val="003B38DA"/>
    <w:rsid w:val="003B3FCF"/>
    <w:rsid w:val="003B472C"/>
    <w:rsid w:val="003B4BCC"/>
    <w:rsid w:val="003B5112"/>
    <w:rsid w:val="003B583D"/>
    <w:rsid w:val="003B5A35"/>
    <w:rsid w:val="003B60C8"/>
    <w:rsid w:val="003B7B63"/>
    <w:rsid w:val="003B7E77"/>
    <w:rsid w:val="003B7ECE"/>
    <w:rsid w:val="003C0F5F"/>
    <w:rsid w:val="003C1701"/>
    <w:rsid w:val="003C1801"/>
    <w:rsid w:val="003C21F5"/>
    <w:rsid w:val="003C27B5"/>
    <w:rsid w:val="003C36C6"/>
    <w:rsid w:val="003C3B27"/>
    <w:rsid w:val="003C43E0"/>
    <w:rsid w:val="003C4C99"/>
    <w:rsid w:val="003C569E"/>
    <w:rsid w:val="003C6299"/>
    <w:rsid w:val="003C733B"/>
    <w:rsid w:val="003D03A3"/>
    <w:rsid w:val="003D1117"/>
    <w:rsid w:val="003D1A5B"/>
    <w:rsid w:val="003D1AAD"/>
    <w:rsid w:val="003D2064"/>
    <w:rsid w:val="003D2629"/>
    <w:rsid w:val="003D35CF"/>
    <w:rsid w:val="003D3830"/>
    <w:rsid w:val="003D490F"/>
    <w:rsid w:val="003D508A"/>
    <w:rsid w:val="003D51E9"/>
    <w:rsid w:val="003D55CD"/>
    <w:rsid w:val="003D5B64"/>
    <w:rsid w:val="003E0AC3"/>
    <w:rsid w:val="003E0C41"/>
    <w:rsid w:val="003E3010"/>
    <w:rsid w:val="003E331D"/>
    <w:rsid w:val="003E34AD"/>
    <w:rsid w:val="003E35FB"/>
    <w:rsid w:val="003E482B"/>
    <w:rsid w:val="003E4CB1"/>
    <w:rsid w:val="003E4CFF"/>
    <w:rsid w:val="003E51A6"/>
    <w:rsid w:val="003E5638"/>
    <w:rsid w:val="003E5881"/>
    <w:rsid w:val="003E5DBD"/>
    <w:rsid w:val="003E5EB9"/>
    <w:rsid w:val="003E7A38"/>
    <w:rsid w:val="003E7BDC"/>
    <w:rsid w:val="003E7DE4"/>
    <w:rsid w:val="003E7ECB"/>
    <w:rsid w:val="003F011E"/>
    <w:rsid w:val="003F0240"/>
    <w:rsid w:val="003F12FE"/>
    <w:rsid w:val="003F16BB"/>
    <w:rsid w:val="003F17FC"/>
    <w:rsid w:val="003F1970"/>
    <w:rsid w:val="003F34CF"/>
    <w:rsid w:val="003F3BAF"/>
    <w:rsid w:val="003F4726"/>
    <w:rsid w:val="003F48B1"/>
    <w:rsid w:val="003F5C2F"/>
    <w:rsid w:val="003F5E01"/>
    <w:rsid w:val="003F6337"/>
    <w:rsid w:val="003F7E2C"/>
    <w:rsid w:val="004000EE"/>
    <w:rsid w:val="00400477"/>
    <w:rsid w:val="00400706"/>
    <w:rsid w:val="004009EF"/>
    <w:rsid w:val="0040109F"/>
    <w:rsid w:val="00401A3F"/>
    <w:rsid w:val="00401B13"/>
    <w:rsid w:val="00402DE9"/>
    <w:rsid w:val="00404037"/>
    <w:rsid w:val="004040DE"/>
    <w:rsid w:val="004041FD"/>
    <w:rsid w:val="00404346"/>
    <w:rsid w:val="00404488"/>
    <w:rsid w:val="004045C2"/>
    <w:rsid w:val="0040545C"/>
    <w:rsid w:val="00405635"/>
    <w:rsid w:val="004063A8"/>
    <w:rsid w:val="00406E83"/>
    <w:rsid w:val="004075D0"/>
    <w:rsid w:val="00407EFB"/>
    <w:rsid w:val="00410656"/>
    <w:rsid w:val="00412057"/>
    <w:rsid w:val="004123B0"/>
    <w:rsid w:val="00413239"/>
    <w:rsid w:val="0041370B"/>
    <w:rsid w:val="00413CB7"/>
    <w:rsid w:val="00413DA3"/>
    <w:rsid w:val="00414C99"/>
    <w:rsid w:val="004158C7"/>
    <w:rsid w:val="00415BE6"/>
    <w:rsid w:val="0041656D"/>
    <w:rsid w:val="0041658D"/>
    <w:rsid w:val="0041688D"/>
    <w:rsid w:val="00416AFC"/>
    <w:rsid w:val="00416C7A"/>
    <w:rsid w:val="004200D6"/>
    <w:rsid w:val="0042144A"/>
    <w:rsid w:val="0042150D"/>
    <w:rsid w:val="00421B4B"/>
    <w:rsid w:val="0042247C"/>
    <w:rsid w:val="00422BFD"/>
    <w:rsid w:val="00423841"/>
    <w:rsid w:val="004261A1"/>
    <w:rsid w:val="00426209"/>
    <w:rsid w:val="004264F3"/>
    <w:rsid w:val="00426E6F"/>
    <w:rsid w:val="004271D6"/>
    <w:rsid w:val="0043076C"/>
    <w:rsid w:val="00430969"/>
    <w:rsid w:val="0043119B"/>
    <w:rsid w:val="00431F8F"/>
    <w:rsid w:val="0043278D"/>
    <w:rsid w:val="00432CC1"/>
    <w:rsid w:val="00433FF7"/>
    <w:rsid w:val="00434A51"/>
    <w:rsid w:val="004351B5"/>
    <w:rsid w:val="00435964"/>
    <w:rsid w:val="0043621F"/>
    <w:rsid w:val="00437017"/>
    <w:rsid w:val="0043786C"/>
    <w:rsid w:val="004378AA"/>
    <w:rsid w:val="00440DAA"/>
    <w:rsid w:val="00440EE5"/>
    <w:rsid w:val="004413CD"/>
    <w:rsid w:val="004417ED"/>
    <w:rsid w:val="00441DC5"/>
    <w:rsid w:val="00441E2A"/>
    <w:rsid w:val="00442336"/>
    <w:rsid w:val="00442651"/>
    <w:rsid w:val="004431D6"/>
    <w:rsid w:val="004431FD"/>
    <w:rsid w:val="00443B61"/>
    <w:rsid w:val="00443D52"/>
    <w:rsid w:val="0044403A"/>
    <w:rsid w:val="004441F3"/>
    <w:rsid w:val="00444AF1"/>
    <w:rsid w:val="004452DE"/>
    <w:rsid w:val="004453F8"/>
    <w:rsid w:val="00445520"/>
    <w:rsid w:val="00446BB3"/>
    <w:rsid w:val="004525F7"/>
    <w:rsid w:val="00452798"/>
    <w:rsid w:val="00452A88"/>
    <w:rsid w:val="00453AAE"/>
    <w:rsid w:val="00453E39"/>
    <w:rsid w:val="00454FCA"/>
    <w:rsid w:val="004553EF"/>
    <w:rsid w:val="004568C4"/>
    <w:rsid w:val="00456D95"/>
    <w:rsid w:val="00460C45"/>
    <w:rsid w:val="00460D8D"/>
    <w:rsid w:val="00461412"/>
    <w:rsid w:val="004618D3"/>
    <w:rsid w:val="00461983"/>
    <w:rsid w:val="004622E6"/>
    <w:rsid w:val="00462CBE"/>
    <w:rsid w:val="00463B69"/>
    <w:rsid w:val="00464D82"/>
    <w:rsid w:val="004652D3"/>
    <w:rsid w:val="00465469"/>
    <w:rsid w:val="00465C3C"/>
    <w:rsid w:val="0046750A"/>
    <w:rsid w:val="004700EA"/>
    <w:rsid w:val="004707C6"/>
    <w:rsid w:val="00471037"/>
    <w:rsid w:val="004710B2"/>
    <w:rsid w:val="00471484"/>
    <w:rsid w:val="0047200A"/>
    <w:rsid w:val="00473186"/>
    <w:rsid w:val="00473745"/>
    <w:rsid w:val="00473D34"/>
    <w:rsid w:val="00473E62"/>
    <w:rsid w:val="0047419E"/>
    <w:rsid w:val="00474A0C"/>
    <w:rsid w:val="00474CBD"/>
    <w:rsid w:val="00475243"/>
    <w:rsid w:val="00475A18"/>
    <w:rsid w:val="00476DE0"/>
    <w:rsid w:val="00477890"/>
    <w:rsid w:val="004814FE"/>
    <w:rsid w:val="00481583"/>
    <w:rsid w:val="00481CCE"/>
    <w:rsid w:val="00481D4B"/>
    <w:rsid w:val="004828C9"/>
    <w:rsid w:val="00482EA7"/>
    <w:rsid w:val="004834B4"/>
    <w:rsid w:val="004848D0"/>
    <w:rsid w:val="00484C0B"/>
    <w:rsid w:val="00484CF7"/>
    <w:rsid w:val="004851A0"/>
    <w:rsid w:val="00485436"/>
    <w:rsid w:val="00485824"/>
    <w:rsid w:val="0048589C"/>
    <w:rsid w:val="00485A6B"/>
    <w:rsid w:val="00486282"/>
    <w:rsid w:val="00487441"/>
    <w:rsid w:val="00490461"/>
    <w:rsid w:val="00490876"/>
    <w:rsid w:val="004913B5"/>
    <w:rsid w:val="0049165C"/>
    <w:rsid w:val="00491BA6"/>
    <w:rsid w:val="004937B2"/>
    <w:rsid w:val="004941DE"/>
    <w:rsid w:val="004944C4"/>
    <w:rsid w:val="00494ADC"/>
    <w:rsid w:val="00494BC1"/>
    <w:rsid w:val="00494DEE"/>
    <w:rsid w:val="00495807"/>
    <w:rsid w:val="00495A5F"/>
    <w:rsid w:val="00496071"/>
    <w:rsid w:val="004963C3"/>
    <w:rsid w:val="004965CC"/>
    <w:rsid w:val="00496697"/>
    <w:rsid w:val="00497FCE"/>
    <w:rsid w:val="004A0899"/>
    <w:rsid w:val="004A0DF6"/>
    <w:rsid w:val="004A157B"/>
    <w:rsid w:val="004A2B3D"/>
    <w:rsid w:val="004A2B9C"/>
    <w:rsid w:val="004A2D6E"/>
    <w:rsid w:val="004A2E8D"/>
    <w:rsid w:val="004A308B"/>
    <w:rsid w:val="004A378E"/>
    <w:rsid w:val="004A390A"/>
    <w:rsid w:val="004A43A7"/>
    <w:rsid w:val="004A457E"/>
    <w:rsid w:val="004A4C60"/>
    <w:rsid w:val="004A524C"/>
    <w:rsid w:val="004A5FB7"/>
    <w:rsid w:val="004A6556"/>
    <w:rsid w:val="004B0118"/>
    <w:rsid w:val="004B01CD"/>
    <w:rsid w:val="004B10E5"/>
    <w:rsid w:val="004B11FF"/>
    <w:rsid w:val="004B13F2"/>
    <w:rsid w:val="004B1545"/>
    <w:rsid w:val="004B1C4C"/>
    <w:rsid w:val="004B1FBB"/>
    <w:rsid w:val="004B2BDB"/>
    <w:rsid w:val="004B357C"/>
    <w:rsid w:val="004B46BB"/>
    <w:rsid w:val="004B4CE4"/>
    <w:rsid w:val="004B5050"/>
    <w:rsid w:val="004B5185"/>
    <w:rsid w:val="004B55D4"/>
    <w:rsid w:val="004B5A79"/>
    <w:rsid w:val="004B72D0"/>
    <w:rsid w:val="004B7661"/>
    <w:rsid w:val="004B79C1"/>
    <w:rsid w:val="004C12E8"/>
    <w:rsid w:val="004C1435"/>
    <w:rsid w:val="004C184B"/>
    <w:rsid w:val="004C1875"/>
    <w:rsid w:val="004C1945"/>
    <w:rsid w:val="004C2887"/>
    <w:rsid w:val="004C3369"/>
    <w:rsid w:val="004C381C"/>
    <w:rsid w:val="004C38D9"/>
    <w:rsid w:val="004C5F9B"/>
    <w:rsid w:val="004C6026"/>
    <w:rsid w:val="004C6EA4"/>
    <w:rsid w:val="004C72B0"/>
    <w:rsid w:val="004C7835"/>
    <w:rsid w:val="004C7F9F"/>
    <w:rsid w:val="004D0B6F"/>
    <w:rsid w:val="004D1213"/>
    <w:rsid w:val="004D18E6"/>
    <w:rsid w:val="004D1F8B"/>
    <w:rsid w:val="004D2621"/>
    <w:rsid w:val="004D2FC4"/>
    <w:rsid w:val="004D3460"/>
    <w:rsid w:val="004D34E5"/>
    <w:rsid w:val="004D4162"/>
    <w:rsid w:val="004D4E5E"/>
    <w:rsid w:val="004D58C3"/>
    <w:rsid w:val="004D5C3E"/>
    <w:rsid w:val="004D64E6"/>
    <w:rsid w:val="004D6733"/>
    <w:rsid w:val="004D779B"/>
    <w:rsid w:val="004E079F"/>
    <w:rsid w:val="004E07EB"/>
    <w:rsid w:val="004E1949"/>
    <w:rsid w:val="004E2B40"/>
    <w:rsid w:val="004E2D9D"/>
    <w:rsid w:val="004E5A9D"/>
    <w:rsid w:val="004E7398"/>
    <w:rsid w:val="004E74E2"/>
    <w:rsid w:val="004E7D52"/>
    <w:rsid w:val="004F124E"/>
    <w:rsid w:val="004F14A4"/>
    <w:rsid w:val="004F1EFA"/>
    <w:rsid w:val="004F2E8C"/>
    <w:rsid w:val="004F4A06"/>
    <w:rsid w:val="004F51A9"/>
    <w:rsid w:val="004F51E4"/>
    <w:rsid w:val="004F58F6"/>
    <w:rsid w:val="004F5987"/>
    <w:rsid w:val="004F5CCD"/>
    <w:rsid w:val="004F7A13"/>
    <w:rsid w:val="004F7E57"/>
    <w:rsid w:val="005002D1"/>
    <w:rsid w:val="00500338"/>
    <w:rsid w:val="00500714"/>
    <w:rsid w:val="00500ED7"/>
    <w:rsid w:val="00501A3F"/>
    <w:rsid w:val="0050206A"/>
    <w:rsid w:val="00502FB1"/>
    <w:rsid w:val="00503D49"/>
    <w:rsid w:val="00503E86"/>
    <w:rsid w:val="005040F6"/>
    <w:rsid w:val="00504AA1"/>
    <w:rsid w:val="00504EDB"/>
    <w:rsid w:val="00504F7D"/>
    <w:rsid w:val="00504FA5"/>
    <w:rsid w:val="005050D0"/>
    <w:rsid w:val="005055A8"/>
    <w:rsid w:val="005058EE"/>
    <w:rsid w:val="0050651F"/>
    <w:rsid w:val="0050791F"/>
    <w:rsid w:val="00510271"/>
    <w:rsid w:val="00510665"/>
    <w:rsid w:val="00510D2D"/>
    <w:rsid w:val="005111F7"/>
    <w:rsid w:val="00511A20"/>
    <w:rsid w:val="00512F67"/>
    <w:rsid w:val="005138D8"/>
    <w:rsid w:val="005152DE"/>
    <w:rsid w:val="0051570F"/>
    <w:rsid w:val="00515938"/>
    <w:rsid w:val="005163CB"/>
    <w:rsid w:val="00516FDC"/>
    <w:rsid w:val="0051702F"/>
    <w:rsid w:val="0051763B"/>
    <w:rsid w:val="00517EB0"/>
    <w:rsid w:val="005207D0"/>
    <w:rsid w:val="00520CDD"/>
    <w:rsid w:val="005215A2"/>
    <w:rsid w:val="00521B50"/>
    <w:rsid w:val="00522669"/>
    <w:rsid w:val="00522727"/>
    <w:rsid w:val="00523478"/>
    <w:rsid w:val="00525B58"/>
    <w:rsid w:val="00525DEC"/>
    <w:rsid w:val="005265EC"/>
    <w:rsid w:val="00527102"/>
    <w:rsid w:val="00527175"/>
    <w:rsid w:val="00527DE4"/>
    <w:rsid w:val="00527E70"/>
    <w:rsid w:val="005306FA"/>
    <w:rsid w:val="00530994"/>
    <w:rsid w:val="00531349"/>
    <w:rsid w:val="005316A3"/>
    <w:rsid w:val="005319EF"/>
    <w:rsid w:val="00532370"/>
    <w:rsid w:val="00534340"/>
    <w:rsid w:val="00535887"/>
    <w:rsid w:val="00536001"/>
    <w:rsid w:val="00536C44"/>
    <w:rsid w:val="0054058A"/>
    <w:rsid w:val="005407A6"/>
    <w:rsid w:val="00540B96"/>
    <w:rsid w:val="00540C1D"/>
    <w:rsid w:val="00541F03"/>
    <w:rsid w:val="00543BBA"/>
    <w:rsid w:val="00543D85"/>
    <w:rsid w:val="005444B8"/>
    <w:rsid w:val="00544645"/>
    <w:rsid w:val="00545870"/>
    <w:rsid w:val="005466FD"/>
    <w:rsid w:val="0054707B"/>
    <w:rsid w:val="005526CA"/>
    <w:rsid w:val="0055278A"/>
    <w:rsid w:val="00552C42"/>
    <w:rsid w:val="00552FB5"/>
    <w:rsid w:val="0055367B"/>
    <w:rsid w:val="00553A98"/>
    <w:rsid w:val="00553D0B"/>
    <w:rsid w:val="00553FDC"/>
    <w:rsid w:val="0055436E"/>
    <w:rsid w:val="005577A7"/>
    <w:rsid w:val="005600FC"/>
    <w:rsid w:val="00560FD6"/>
    <w:rsid w:val="00561A55"/>
    <w:rsid w:val="00561B0F"/>
    <w:rsid w:val="00562661"/>
    <w:rsid w:val="00562707"/>
    <w:rsid w:val="005627AF"/>
    <w:rsid w:val="00563166"/>
    <w:rsid w:val="005639C7"/>
    <w:rsid w:val="00563BF8"/>
    <w:rsid w:val="005640E9"/>
    <w:rsid w:val="00564481"/>
    <w:rsid w:val="0056476D"/>
    <w:rsid w:val="00564D86"/>
    <w:rsid w:val="00564DF1"/>
    <w:rsid w:val="00564E3D"/>
    <w:rsid w:val="005655DB"/>
    <w:rsid w:val="005655EF"/>
    <w:rsid w:val="00565682"/>
    <w:rsid w:val="005657CB"/>
    <w:rsid w:val="00565B40"/>
    <w:rsid w:val="00565D42"/>
    <w:rsid w:val="00566309"/>
    <w:rsid w:val="0056669D"/>
    <w:rsid w:val="00567080"/>
    <w:rsid w:val="005670A7"/>
    <w:rsid w:val="005700DE"/>
    <w:rsid w:val="00571C7A"/>
    <w:rsid w:val="00572CC0"/>
    <w:rsid w:val="0057359E"/>
    <w:rsid w:val="005738A6"/>
    <w:rsid w:val="005748BE"/>
    <w:rsid w:val="005750AC"/>
    <w:rsid w:val="00575821"/>
    <w:rsid w:val="005759EC"/>
    <w:rsid w:val="00575B13"/>
    <w:rsid w:val="005764FE"/>
    <w:rsid w:val="00576766"/>
    <w:rsid w:val="00576CDC"/>
    <w:rsid w:val="00576D0D"/>
    <w:rsid w:val="00580A95"/>
    <w:rsid w:val="00580C4C"/>
    <w:rsid w:val="005826F6"/>
    <w:rsid w:val="00584095"/>
    <w:rsid w:val="005840C1"/>
    <w:rsid w:val="00584607"/>
    <w:rsid w:val="00584A5B"/>
    <w:rsid w:val="00584C11"/>
    <w:rsid w:val="005852EC"/>
    <w:rsid w:val="00585369"/>
    <w:rsid w:val="00585766"/>
    <w:rsid w:val="00585A8F"/>
    <w:rsid w:val="0058690F"/>
    <w:rsid w:val="00586A75"/>
    <w:rsid w:val="00587AB2"/>
    <w:rsid w:val="00587B2D"/>
    <w:rsid w:val="00590B00"/>
    <w:rsid w:val="00591149"/>
    <w:rsid w:val="005912D8"/>
    <w:rsid w:val="00591669"/>
    <w:rsid w:val="005934FF"/>
    <w:rsid w:val="00594635"/>
    <w:rsid w:val="00595824"/>
    <w:rsid w:val="00595868"/>
    <w:rsid w:val="005958D0"/>
    <w:rsid w:val="00596CA0"/>
    <w:rsid w:val="00596CF4"/>
    <w:rsid w:val="005978B7"/>
    <w:rsid w:val="00597E71"/>
    <w:rsid w:val="00597FEC"/>
    <w:rsid w:val="005A00C7"/>
    <w:rsid w:val="005A0AA1"/>
    <w:rsid w:val="005A0D3B"/>
    <w:rsid w:val="005A0ECD"/>
    <w:rsid w:val="005A1D2D"/>
    <w:rsid w:val="005A2107"/>
    <w:rsid w:val="005A3DE3"/>
    <w:rsid w:val="005A451F"/>
    <w:rsid w:val="005A4ADC"/>
    <w:rsid w:val="005A4ED3"/>
    <w:rsid w:val="005A566F"/>
    <w:rsid w:val="005A5760"/>
    <w:rsid w:val="005A5CA4"/>
    <w:rsid w:val="005A7EC0"/>
    <w:rsid w:val="005B09E5"/>
    <w:rsid w:val="005B0A5B"/>
    <w:rsid w:val="005B119D"/>
    <w:rsid w:val="005B126C"/>
    <w:rsid w:val="005B164A"/>
    <w:rsid w:val="005B1E3A"/>
    <w:rsid w:val="005B21AF"/>
    <w:rsid w:val="005B241D"/>
    <w:rsid w:val="005B280C"/>
    <w:rsid w:val="005B3549"/>
    <w:rsid w:val="005B35A3"/>
    <w:rsid w:val="005B4E21"/>
    <w:rsid w:val="005B63F9"/>
    <w:rsid w:val="005B65B5"/>
    <w:rsid w:val="005B66DD"/>
    <w:rsid w:val="005B75E3"/>
    <w:rsid w:val="005B795F"/>
    <w:rsid w:val="005C0D93"/>
    <w:rsid w:val="005C144D"/>
    <w:rsid w:val="005C1C1E"/>
    <w:rsid w:val="005C2306"/>
    <w:rsid w:val="005C41D3"/>
    <w:rsid w:val="005C43BF"/>
    <w:rsid w:val="005C61B0"/>
    <w:rsid w:val="005C64D1"/>
    <w:rsid w:val="005C6B78"/>
    <w:rsid w:val="005C6D10"/>
    <w:rsid w:val="005C6F41"/>
    <w:rsid w:val="005C7848"/>
    <w:rsid w:val="005D0A52"/>
    <w:rsid w:val="005D110E"/>
    <w:rsid w:val="005D15D5"/>
    <w:rsid w:val="005D2778"/>
    <w:rsid w:val="005D2830"/>
    <w:rsid w:val="005D28CB"/>
    <w:rsid w:val="005D2E29"/>
    <w:rsid w:val="005D4DE3"/>
    <w:rsid w:val="005D53D3"/>
    <w:rsid w:val="005D5A3B"/>
    <w:rsid w:val="005D5C5D"/>
    <w:rsid w:val="005D5E89"/>
    <w:rsid w:val="005D5F90"/>
    <w:rsid w:val="005D6798"/>
    <w:rsid w:val="005D6CB7"/>
    <w:rsid w:val="005E0195"/>
    <w:rsid w:val="005E0890"/>
    <w:rsid w:val="005E14F3"/>
    <w:rsid w:val="005E1A70"/>
    <w:rsid w:val="005E1BE7"/>
    <w:rsid w:val="005E3217"/>
    <w:rsid w:val="005E36CF"/>
    <w:rsid w:val="005E3996"/>
    <w:rsid w:val="005E39ED"/>
    <w:rsid w:val="005E4018"/>
    <w:rsid w:val="005E5962"/>
    <w:rsid w:val="005E5989"/>
    <w:rsid w:val="005E6BA1"/>
    <w:rsid w:val="005E73B8"/>
    <w:rsid w:val="005E78CC"/>
    <w:rsid w:val="005F1388"/>
    <w:rsid w:val="005F16EF"/>
    <w:rsid w:val="005F1CE7"/>
    <w:rsid w:val="005F236E"/>
    <w:rsid w:val="005F298D"/>
    <w:rsid w:val="005F2FCA"/>
    <w:rsid w:val="005F3947"/>
    <w:rsid w:val="005F3CE7"/>
    <w:rsid w:val="005F48D6"/>
    <w:rsid w:val="005F4A31"/>
    <w:rsid w:val="005F5F7B"/>
    <w:rsid w:val="005F615E"/>
    <w:rsid w:val="005F6A17"/>
    <w:rsid w:val="005F6A6A"/>
    <w:rsid w:val="005F72C1"/>
    <w:rsid w:val="0060088C"/>
    <w:rsid w:val="00600F73"/>
    <w:rsid w:val="00601547"/>
    <w:rsid w:val="00601660"/>
    <w:rsid w:val="00601E3A"/>
    <w:rsid w:val="00602EDB"/>
    <w:rsid w:val="006033FE"/>
    <w:rsid w:val="00603454"/>
    <w:rsid w:val="00603561"/>
    <w:rsid w:val="0060510D"/>
    <w:rsid w:val="00605FCA"/>
    <w:rsid w:val="00606838"/>
    <w:rsid w:val="0060693C"/>
    <w:rsid w:val="00607082"/>
    <w:rsid w:val="006074D8"/>
    <w:rsid w:val="006076C0"/>
    <w:rsid w:val="00610438"/>
    <w:rsid w:val="006108D6"/>
    <w:rsid w:val="00610EBF"/>
    <w:rsid w:val="00611BFB"/>
    <w:rsid w:val="0061319F"/>
    <w:rsid w:val="006137DA"/>
    <w:rsid w:val="0061486E"/>
    <w:rsid w:val="00614CB2"/>
    <w:rsid w:val="00614F31"/>
    <w:rsid w:val="006154A3"/>
    <w:rsid w:val="00615595"/>
    <w:rsid w:val="00616033"/>
    <w:rsid w:val="006166E3"/>
    <w:rsid w:val="0061734E"/>
    <w:rsid w:val="006207D3"/>
    <w:rsid w:val="00620BAC"/>
    <w:rsid w:val="00620D44"/>
    <w:rsid w:val="00620DE3"/>
    <w:rsid w:val="0062204D"/>
    <w:rsid w:val="006222F4"/>
    <w:rsid w:val="00622A50"/>
    <w:rsid w:val="00622CED"/>
    <w:rsid w:val="00622F3B"/>
    <w:rsid w:val="0062402C"/>
    <w:rsid w:val="00624954"/>
    <w:rsid w:val="00624C71"/>
    <w:rsid w:val="00624EE6"/>
    <w:rsid w:val="00625799"/>
    <w:rsid w:val="00625D64"/>
    <w:rsid w:val="006262B5"/>
    <w:rsid w:val="0062632F"/>
    <w:rsid w:val="006277D9"/>
    <w:rsid w:val="00630757"/>
    <w:rsid w:val="0063111B"/>
    <w:rsid w:val="006312AA"/>
    <w:rsid w:val="0063273A"/>
    <w:rsid w:val="0063376F"/>
    <w:rsid w:val="00633BE7"/>
    <w:rsid w:val="00634126"/>
    <w:rsid w:val="006348C1"/>
    <w:rsid w:val="00634AA3"/>
    <w:rsid w:val="00635FDC"/>
    <w:rsid w:val="00636D6A"/>
    <w:rsid w:val="00637C4F"/>
    <w:rsid w:val="00640382"/>
    <w:rsid w:val="00640C18"/>
    <w:rsid w:val="006415B5"/>
    <w:rsid w:val="0064213E"/>
    <w:rsid w:val="00643899"/>
    <w:rsid w:val="00643BDF"/>
    <w:rsid w:val="00643DAB"/>
    <w:rsid w:val="006447B6"/>
    <w:rsid w:val="0064481C"/>
    <w:rsid w:val="00646571"/>
    <w:rsid w:val="00646767"/>
    <w:rsid w:val="00646C86"/>
    <w:rsid w:val="00647C5A"/>
    <w:rsid w:val="00650FE4"/>
    <w:rsid w:val="006514BF"/>
    <w:rsid w:val="00651CCD"/>
    <w:rsid w:val="00651E63"/>
    <w:rsid w:val="00651EBE"/>
    <w:rsid w:val="0065278C"/>
    <w:rsid w:val="0065355D"/>
    <w:rsid w:val="0065379C"/>
    <w:rsid w:val="00653E48"/>
    <w:rsid w:val="00654F5D"/>
    <w:rsid w:val="00656CD9"/>
    <w:rsid w:val="00657701"/>
    <w:rsid w:val="00660290"/>
    <w:rsid w:val="00660845"/>
    <w:rsid w:val="006617C3"/>
    <w:rsid w:val="00662038"/>
    <w:rsid w:val="0066211E"/>
    <w:rsid w:val="00662EC4"/>
    <w:rsid w:val="0066443E"/>
    <w:rsid w:val="006646C6"/>
    <w:rsid w:val="006651AA"/>
    <w:rsid w:val="00665C75"/>
    <w:rsid w:val="0066631A"/>
    <w:rsid w:val="00667B20"/>
    <w:rsid w:val="00667D85"/>
    <w:rsid w:val="0067014F"/>
    <w:rsid w:val="0067084B"/>
    <w:rsid w:val="00670F3A"/>
    <w:rsid w:val="006712CC"/>
    <w:rsid w:val="006713E5"/>
    <w:rsid w:val="00671BF6"/>
    <w:rsid w:val="00672240"/>
    <w:rsid w:val="006724DF"/>
    <w:rsid w:val="006729E4"/>
    <w:rsid w:val="0067328E"/>
    <w:rsid w:val="0067415D"/>
    <w:rsid w:val="00674DAD"/>
    <w:rsid w:val="0067686C"/>
    <w:rsid w:val="00676C5A"/>
    <w:rsid w:val="006770DC"/>
    <w:rsid w:val="00677288"/>
    <w:rsid w:val="0067772C"/>
    <w:rsid w:val="00677B49"/>
    <w:rsid w:val="00680200"/>
    <w:rsid w:val="006805B3"/>
    <w:rsid w:val="00680875"/>
    <w:rsid w:val="006811C6"/>
    <w:rsid w:val="00681497"/>
    <w:rsid w:val="00682467"/>
    <w:rsid w:val="006824DF"/>
    <w:rsid w:val="006826A7"/>
    <w:rsid w:val="006829A4"/>
    <w:rsid w:val="00682F1A"/>
    <w:rsid w:val="006835E0"/>
    <w:rsid w:val="006837B6"/>
    <w:rsid w:val="00683E80"/>
    <w:rsid w:val="00684B15"/>
    <w:rsid w:val="00684F10"/>
    <w:rsid w:val="00685366"/>
    <w:rsid w:val="0068641B"/>
    <w:rsid w:val="0068671D"/>
    <w:rsid w:val="00687583"/>
    <w:rsid w:val="00687C6A"/>
    <w:rsid w:val="00687F08"/>
    <w:rsid w:val="00690A62"/>
    <w:rsid w:val="00690D42"/>
    <w:rsid w:val="00691771"/>
    <w:rsid w:val="00692A39"/>
    <w:rsid w:val="0069348C"/>
    <w:rsid w:val="00693E2F"/>
    <w:rsid w:val="00694125"/>
    <w:rsid w:val="00694ABF"/>
    <w:rsid w:val="0069543A"/>
    <w:rsid w:val="00695681"/>
    <w:rsid w:val="00696916"/>
    <w:rsid w:val="0069694F"/>
    <w:rsid w:val="006969EB"/>
    <w:rsid w:val="006A0524"/>
    <w:rsid w:val="006A16BB"/>
    <w:rsid w:val="006A1805"/>
    <w:rsid w:val="006A1BBC"/>
    <w:rsid w:val="006A1CF8"/>
    <w:rsid w:val="006A45F5"/>
    <w:rsid w:val="006A485E"/>
    <w:rsid w:val="006A5190"/>
    <w:rsid w:val="006A51DC"/>
    <w:rsid w:val="006A6354"/>
    <w:rsid w:val="006A679A"/>
    <w:rsid w:val="006A6E2B"/>
    <w:rsid w:val="006A72E3"/>
    <w:rsid w:val="006A76E4"/>
    <w:rsid w:val="006B0153"/>
    <w:rsid w:val="006B030A"/>
    <w:rsid w:val="006B0986"/>
    <w:rsid w:val="006B1A13"/>
    <w:rsid w:val="006B1BF6"/>
    <w:rsid w:val="006B2124"/>
    <w:rsid w:val="006B3217"/>
    <w:rsid w:val="006B3389"/>
    <w:rsid w:val="006B4387"/>
    <w:rsid w:val="006B4857"/>
    <w:rsid w:val="006B5545"/>
    <w:rsid w:val="006B671C"/>
    <w:rsid w:val="006B6BBE"/>
    <w:rsid w:val="006C004C"/>
    <w:rsid w:val="006C0896"/>
    <w:rsid w:val="006C0AF5"/>
    <w:rsid w:val="006C23E8"/>
    <w:rsid w:val="006C2AA2"/>
    <w:rsid w:val="006C2CD2"/>
    <w:rsid w:val="006C2EAE"/>
    <w:rsid w:val="006C2FCD"/>
    <w:rsid w:val="006C31A7"/>
    <w:rsid w:val="006C3800"/>
    <w:rsid w:val="006C44D3"/>
    <w:rsid w:val="006C461F"/>
    <w:rsid w:val="006C4BC2"/>
    <w:rsid w:val="006C5797"/>
    <w:rsid w:val="006C6750"/>
    <w:rsid w:val="006C69A6"/>
    <w:rsid w:val="006C6C56"/>
    <w:rsid w:val="006C71AC"/>
    <w:rsid w:val="006C7914"/>
    <w:rsid w:val="006C7A79"/>
    <w:rsid w:val="006C7AB8"/>
    <w:rsid w:val="006C7BE0"/>
    <w:rsid w:val="006D054E"/>
    <w:rsid w:val="006D0C46"/>
    <w:rsid w:val="006D1541"/>
    <w:rsid w:val="006D195C"/>
    <w:rsid w:val="006D1CF4"/>
    <w:rsid w:val="006D294D"/>
    <w:rsid w:val="006D3064"/>
    <w:rsid w:val="006D3463"/>
    <w:rsid w:val="006D3523"/>
    <w:rsid w:val="006D3B79"/>
    <w:rsid w:val="006D54DD"/>
    <w:rsid w:val="006D5B51"/>
    <w:rsid w:val="006D5F1B"/>
    <w:rsid w:val="006D7514"/>
    <w:rsid w:val="006D7762"/>
    <w:rsid w:val="006D7ACD"/>
    <w:rsid w:val="006E0013"/>
    <w:rsid w:val="006E0668"/>
    <w:rsid w:val="006E0D98"/>
    <w:rsid w:val="006E285B"/>
    <w:rsid w:val="006E30DE"/>
    <w:rsid w:val="006E3109"/>
    <w:rsid w:val="006E3D57"/>
    <w:rsid w:val="006E3E99"/>
    <w:rsid w:val="006E4B27"/>
    <w:rsid w:val="006E4ED9"/>
    <w:rsid w:val="006E5329"/>
    <w:rsid w:val="006E6B44"/>
    <w:rsid w:val="006E73C4"/>
    <w:rsid w:val="006E7A36"/>
    <w:rsid w:val="006F0827"/>
    <w:rsid w:val="006F0D58"/>
    <w:rsid w:val="006F1615"/>
    <w:rsid w:val="006F16CA"/>
    <w:rsid w:val="006F1B4D"/>
    <w:rsid w:val="006F1CC6"/>
    <w:rsid w:val="006F2030"/>
    <w:rsid w:val="006F21F1"/>
    <w:rsid w:val="006F273F"/>
    <w:rsid w:val="006F296A"/>
    <w:rsid w:val="006F3624"/>
    <w:rsid w:val="006F3E4C"/>
    <w:rsid w:val="006F5025"/>
    <w:rsid w:val="006F59EE"/>
    <w:rsid w:val="006F5A69"/>
    <w:rsid w:val="006F5D5B"/>
    <w:rsid w:val="006F6010"/>
    <w:rsid w:val="006F6407"/>
    <w:rsid w:val="006F666D"/>
    <w:rsid w:val="006F671E"/>
    <w:rsid w:val="006F6947"/>
    <w:rsid w:val="006F6FF9"/>
    <w:rsid w:val="006F705E"/>
    <w:rsid w:val="006F7CD5"/>
    <w:rsid w:val="00700299"/>
    <w:rsid w:val="007005EA"/>
    <w:rsid w:val="00702F58"/>
    <w:rsid w:val="00703370"/>
    <w:rsid w:val="007033E9"/>
    <w:rsid w:val="00703F2F"/>
    <w:rsid w:val="0070449D"/>
    <w:rsid w:val="00704B2B"/>
    <w:rsid w:val="007052DD"/>
    <w:rsid w:val="007055BE"/>
    <w:rsid w:val="007061EA"/>
    <w:rsid w:val="007067EF"/>
    <w:rsid w:val="00707374"/>
    <w:rsid w:val="007076A5"/>
    <w:rsid w:val="0071061A"/>
    <w:rsid w:val="00710709"/>
    <w:rsid w:val="00710B7B"/>
    <w:rsid w:val="00710D62"/>
    <w:rsid w:val="00711070"/>
    <w:rsid w:val="00711090"/>
    <w:rsid w:val="00711662"/>
    <w:rsid w:val="00712BA1"/>
    <w:rsid w:val="00713ACF"/>
    <w:rsid w:val="007143DB"/>
    <w:rsid w:val="0071563C"/>
    <w:rsid w:val="00715743"/>
    <w:rsid w:val="00715FFB"/>
    <w:rsid w:val="007162D8"/>
    <w:rsid w:val="007168E3"/>
    <w:rsid w:val="007173A8"/>
    <w:rsid w:val="007178FF"/>
    <w:rsid w:val="007201B8"/>
    <w:rsid w:val="007202E2"/>
    <w:rsid w:val="00720B26"/>
    <w:rsid w:val="00720C08"/>
    <w:rsid w:val="007218D8"/>
    <w:rsid w:val="007218E1"/>
    <w:rsid w:val="007221D1"/>
    <w:rsid w:val="00722311"/>
    <w:rsid w:val="007236E8"/>
    <w:rsid w:val="00725B23"/>
    <w:rsid w:val="00725C81"/>
    <w:rsid w:val="00727618"/>
    <w:rsid w:val="0073018C"/>
    <w:rsid w:val="007316BD"/>
    <w:rsid w:val="007325C4"/>
    <w:rsid w:val="00732B6E"/>
    <w:rsid w:val="00732EA4"/>
    <w:rsid w:val="007338C8"/>
    <w:rsid w:val="007339C5"/>
    <w:rsid w:val="00733B3A"/>
    <w:rsid w:val="00733C5E"/>
    <w:rsid w:val="0073404E"/>
    <w:rsid w:val="007340F4"/>
    <w:rsid w:val="00734A05"/>
    <w:rsid w:val="0073522D"/>
    <w:rsid w:val="00735728"/>
    <w:rsid w:val="00735810"/>
    <w:rsid w:val="00735AAF"/>
    <w:rsid w:val="00735D78"/>
    <w:rsid w:val="00736444"/>
    <w:rsid w:val="00736ADD"/>
    <w:rsid w:val="007370DB"/>
    <w:rsid w:val="007374A7"/>
    <w:rsid w:val="00737B32"/>
    <w:rsid w:val="00740504"/>
    <w:rsid w:val="007409F5"/>
    <w:rsid w:val="007417CE"/>
    <w:rsid w:val="00741ADF"/>
    <w:rsid w:val="007422C5"/>
    <w:rsid w:val="0074312A"/>
    <w:rsid w:val="00743C4A"/>
    <w:rsid w:val="00744462"/>
    <w:rsid w:val="00745DC4"/>
    <w:rsid w:val="007460E2"/>
    <w:rsid w:val="007466E2"/>
    <w:rsid w:val="00746956"/>
    <w:rsid w:val="007527C5"/>
    <w:rsid w:val="00753638"/>
    <w:rsid w:val="00753D2A"/>
    <w:rsid w:val="0075422D"/>
    <w:rsid w:val="00754B03"/>
    <w:rsid w:val="0075548F"/>
    <w:rsid w:val="007554A4"/>
    <w:rsid w:val="00755C89"/>
    <w:rsid w:val="007564D7"/>
    <w:rsid w:val="00756984"/>
    <w:rsid w:val="00757048"/>
    <w:rsid w:val="00757227"/>
    <w:rsid w:val="00760603"/>
    <w:rsid w:val="00760CAB"/>
    <w:rsid w:val="00760FDC"/>
    <w:rsid w:val="007610F0"/>
    <w:rsid w:val="00762229"/>
    <w:rsid w:val="0076256C"/>
    <w:rsid w:val="00762A04"/>
    <w:rsid w:val="00763837"/>
    <w:rsid w:val="00763C39"/>
    <w:rsid w:val="007646E7"/>
    <w:rsid w:val="00764C19"/>
    <w:rsid w:val="00764DC7"/>
    <w:rsid w:val="00765E76"/>
    <w:rsid w:val="00766AD8"/>
    <w:rsid w:val="00767E56"/>
    <w:rsid w:val="00770595"/>
    <w:rsid w:val="007708C1"/>
    <w:rsid w:val="00770B5D"/>
    <w:rsid w:val="007710BB"/>
    <w:rsid w:val="00772D76"/>
    <w:rsid w:val="007736FD"/>
    <w:rsid w:val="00773BDE"/>
    <w:rsid w:val="00773DDB"/>
    <w:rsid w:val="00774F38"/>
    <w:rsid w:val="00775864"/>
    <w:rsid w:val="007759DB"/>
    <w:rsid w:val="00775D25"/>
    <w:rsid w:val="0077792A"/>
    <w:rsid w:val="007801F2"/>
    <w:rsid w:val="007806F8"/>
    <w:rsid w:val="007809B1"/>
    <w:rsid w:val="00780BC7"/>
    <w:rsid w:val="00781652"/>
    <w:rsid w:val="00781CDB"/>
    <w:rsid w:val="00781FFF"/>
    <w:rsid w:val="00782F1E"/>
    <w:rsid w:val="0078364F"/>
    <w:rsid w:val="007836A6"/>
    <w:rsid w:val="00783DB8"/>
    <w:rsid w:val="00785709"/>
    <w:rsid w:val="00786ABD"/>
    <w:rsid w:val="00787D27"/>
    <w:rsid w:val="00790DD3"/>
    <w:rsid w:val="00791358"/>
    <w:rsid w:val="007916ED"/>
    <w:rsid w:val="00791E69"/>
    <w:rsid w:val="00791EEF"/>
    <w:rsid w:val="00792C09"/>
    <w:rsid w:val="0079362D"/>
    <w:rsid w:val="00794611"/>
    <w:rsid w:val="007956B8"/>
    <w:rsid w:val="00795F69"/>
    <w:rsid w:val="0079644E"/>
    <w:rsid w:val="007965D4"/>
    <w:rsid w:val="00796741"/>
    <w:rsid w:val="00796A69"/>
    <w:rsid w:val="00796EFE"/>
    <w:rsid w:val="007978F6"/>
    <w:rsid w:val="007A03B5"/>
    <w:rsid w:val="007A0832"/>
    <w:rsid w:val="007A105C"/>
    <w:rsid w:val="007A2A6C"/>
    <w:rsid w:val="007A32BF"/>
    <w:rsid w:val="007A3511"/>
    <w:rsid w:val="007A4698"/>
    <w:rsid w:val="007A50B9"/>
    <w:rsid w:val="007A6BE7"/>
    <w:rsid w:val="007A715D"/>
    <w:rsid w:val="007A7A6A"/>
    <w:rsid w:val="007B0012"/>
    <w:rsid w:val="007B0E5D"/>
    <w:rsid w:val="007B2EDC"/>
    <w:rsid w:val="007B3B1D"/>
    <w:rsid w:val="007B48B8"/>
    <w:rsid w:val="007B6DE9"/>
    <w:rsid w:val="007B7829"/>
    <w:rsid w:val="007B7DF8"/>
    <w:rsid w:val="007B7E64"/>
    <w:rsid w:val="007C04FD"/>
    <w:rsid w:val="007C0898"/>
    <w:rsid w:val="007C0A27"/>
    <w:rsid w:val="007C0CA2"/>
    <w:rsid w:val="007C1DBB"/>
    <w:rsid w:val="007C284B"/>
    <w:rsid w:val="007C3664"/>
    <w:rsid w:val="007C36AD"/>
    <w:rsid w:val="007C37AC"/>
    <w:rsid w:val="007C3872"/>
    <w:rsid w:val="007C5560"/>
    <w:rsid w:val="007C5B32"/>
    <w:rsid w:val="007C5CD8"/>
    <w:rsid w:val="007C6249"/>
    <w:rsid w:val="007C7072"/>
    <w:rsid w:val="007C7AC1"/>
    <w:rsid w:val="007C7F61"/>
    <w:rsid w:val="007D0A03"/>
    <w:rsid w:val="007D0E6F"/>
    <w:rsid w:val="007D13C4"/>
    <w:rsid w:val="007D2804"/>
    <w:rsid w:val="007D2D86"/>
    <w:rsid w:val="007D3915"/>
    <w:rsid w:val="007D48EB"/>
    <w:rsid w:val="007D4CD3"/>
    <w:rsid w:val="007D582C"/>
    <w:rsid w:val="007D65D6"/>
    <w:rsid w:val="007D6E1C"/>
    <w:rsid w:val="007D7219"/>
    <w:rsid w:val="007D7310"/>
    <w:rsid w:val="007D7AA0"/>
    <w:rsid w:val="007E0221"/>
    <w:rsid w:val="007E02E9"/>
    <w:rsid w:val="007E0334"/>
    <w:rsid w:val="007E11C4"/>
    <w:rsid w:val="007E168B"/>
    <w:rsid w:val="007E282E"/>
    <w:rsid w:val="007E29DD"/>
    <w:rsid w:val="007E2D23"/>
    <w:rsid w:val="007E379D"/>
    <w:rsid w:val="007E44DC"/>
    <w:rsid w:val="007E4853"/>
    <w:rsid w:val="007E4978"/>
    <w:rsid w:val="007E4BD9"/>
    <w:rsid w:val="007E51F2"/>
    <w:rsid w:val="007E593C"/>
    <w:rsid w:val="007E7312"/>
    <w:rsid w:val="007F0C22"/>
    <w:rsid w:val="007F1D0F"/>
    <w:rsid w:val="007F2982"/>
    <w:rsid w:val="007F408D"/>
    <w:rsid w:val="007F4193"/>
    <w:rsid w:val="007F421D"/>
    <w:rsid w:val="007F52DB"/>
    <w:rsid w:val="007F5643"/>
    <w:rsid w:val="007F5B4C"/>
    <w:rsid w:val="007F6C6A"/>
    <w:rsid w:val="007F6D78"/>
    <w:rsid w:val="007F7693"/>
    <w:rsid w:val="007F7700"/>
    <w:rsid w:val="007F771B"/>
    <w:rsid w:val="0080066E"/>
    <w:rsid w:val="00801738"/>
    <w:rsid w:val="008017C2"/>
    <w:rsid w:val="008018D9"/>
    <w:rsid w:val="00801A7D"/>
    <w:rsid w:val="00801FEB"/>
    <w:rsid w:val="0080212F"/>
    <w:rsid w:val="00802954"/>
    <w:rsid w:val="008036B2"/>
    <w:rsid w:val="008038B7"/>
    <w:rsid w:val="00803B6B"/>
    <w:rsid w:val="00804036"/>
    <w:rsid w:val="0080415D"/>
    <w:rsid w:val="00804795"/>
    <w:rsid w:val="00804F80"/>
    <w:rsid w:val="00805344"/>
    <w:rsid w:val="008062C9"/>
    <w:rsid w:val="00806E0B"/>
    <w:rsid w:val="0080749B"/>
    <w:rsid w:val="008075BD"/>
    <w:rsid w:val="00810521"/>
    <w:rsid w:val="00810A6A"/>
    <w:rsid w:val="00810D63"/>
    <w:rsid w:val="00810F64"/>
    <w:rsid w:val="00810FF8"/>
    <w:rsid w:val="00811351"/>
    <w:rsid w:val="00811C8E"/>
    <w:rsid w:val="008124FB"/>
    <w:rsid w:val="00812B38"/>
    <w:rsid w:val="00812B39"/>
    <w:rsid w:val="00812C79"/>
    <w:rsid w:val="008130F6"/>
    <w:rsid w:val="0081460D"/>
    <w:rsid w:val="00814B28"/>
    <w:rsid w:val="008167EA"/>
    <w:rsid w:val="00816AFF"/>
    <w:rsid w:val="00816E7E"/>
    <w:rsid w:val="00820056"/>
    <w:rsid w:val="008203A8"/>
    <w:rsid w:val="008206C7"/>
    <w:rsid w:val="00820B2A"/>
    <w:rsid w:val="008211B9"/>
    <w:rsid w:val="00821751"/>
    <w:rsid w:val="00822085"/>
    <w:rsid w:val="0082223E"/>
    <w:rsid w:val="008223E5"/>
    <w:rsid w:val="00824665"/>
    <w:rsid w:val="00824BC5"/>
    <w:rsid w:val="00825006"/>
    <w:rsid w:val="008252D2"/>
    <w:rsid w:val="00825C31"/>
    <w:rsid w:val="008261C4"/>
    <w:rsid w:val="008304F6"/>
    <w:rsid w:val="00830A64"/>
    <w:rsid w:val="0083131D"/>
    <w:rsid w:val="00831C9C"/>
    <w:rsid w:val="008325A8"/>
    <w:rsid w:val="00832C0E"/>
    <w:rsid w:val="00832DA3"/>
    <w:rsid w:val="00832EA4"/>
    <w:rsid w:val="00834123"/>
    <w:rsid w:val="008350D7"/>
    <w:rsid w:val="00837163"/>
    <w:rsid w:val="008377F7"/>
    <w:rsid w:val="008407A2"/>
    <w:rsid w:val="00841354"/>
    <w:rsid w:val="00841987"/>
    <w:rsid w:val="00842087"/>
    <w:rsid w:val="00843127"/>
    <w:rsid w:val="00843801"/>
    <w:rsid w:val="00843A09"/>
    <w:rsid w:val="00844339"/>
    <w:rsid w:val="00844F04"/>
    <w:rsid w:val="00845B32"/>
    <w:rsid w:val="00846C79"/>
    <w:rsid w:val="00846EC6"/>
    <w:rsid w:val="00846F68"/>
    <w:rsid w:val="00847F00"/>
    <w:rsid w:val="00850365"/>
    <w:rsid w:val="00850500"/>
    <w:rsid w:val="00850835"/>
    <w:rsid w:val="00850A03"/>
    <w:rsid w:val="00852A26"/>
    <w:rsid w:val="00852D80"/>
    <w:rsid w:val="008536BD"/>
    <w:rsid w:val="00853BA7"/>
    <w:rsid w:val="00853BFB"/>
    <w:rsid w:val="0085451A"/>
    <w:rsid w:val="008556AA"/>
    <w:rsid w:val="008560D1"/>
    <w:rsid w:val="00856254"/>
    <w:rsid w:val="00856533"/>
    <w:rsid w:val="00856637"/>
    <w:rsid w:val="0085777B"/>
    <w:rsid w:val="008579C4"/>
    <w:rsid w:val="008602C1"/>
    <w:rsid w:val="0086065D"/>
    <w:rsid w:val="00860DCD"/>
    <w:rsid w:val="008620E1"/>
    <w:rsid w:val="00862893"/>
    <w:rsid w:val="00862CD8"/>
    <w:rsid w:val="008635B7"/>
    <w:rsid w:val="008636C2"/>
    <w:rsid w:val="00863BA0"/>
    <w:rsid w:val="00863E55"/>
    <w:rsid w:val="0086473E"/>
    <w:rsid w:val="00864762"/>
    <w:rsid w:val="008647AA"/>
    <w:rsid w:val="00864978"/>
    <w:rsid w:val="00865035"/>
    <w:rsid w:val="00865335"/>
    <w:rsid w:val="008657FE"/>
    <w:rsid w:val="00865E29"/>
    <w:rsid w:val="0086642B"/>
    <w:rsid w:val="00866508"/>
    <w:rsid w:val="00866AA3"/>
    <w:rsid w:val="0086777F"/>
    <w:rsid w:val="00867E04"/>
    <w:rsid w:val="0087057E"/>
    <w:rsid w:val="00870B20"/>
    <w:rsid w:val="00870B2D"/>
    <w:rsid w:val="00871C6A"/>
    <w:rsid w:val="008722A8"/>
    <w:rsid w:val="0087273C"/>
    <w:rsid w:val="00872D9C"/>
    <w:rsid w:val="00872F7C"/>
    <w:rsid w:val="00873BBB"/>
    <w:rsid w:val="00873ECE"/>
    <w:rsid w:val="0087458C"/>
    <w:rsid w:val="00875613"/>
    <w:rsid w:val="00875909"/>
    <w:rsid w:val="008760F2"/>
    <w:rsid w:val="008768A5"/>
    <w:rsid w:val="00880D9E"/>
    <w:rsid w:val="00882DC9"/>
    <w:rsid w:val="00882E95"/>
    <w:rsid w:val="00882E9C"/>
    <w:rsid w:val="00882F0D"/>
    <w:rsid w:val="00883C72"/>
    <w:rsid w:val="00884392"/>
    <w:rsid w:val="0088469E"/>
    <w:rsid w:val="00884CFC"/>
    <w:rsid w:val="00884EF5"/>
    <w:rsid w:val="00887250"/>
    <w:rsid w:val="0088744A"/>
    <w:rsid w:val="00887B17"/>
    <w:rsid w:val="0089008B"/>
    <w:rsid w:val="008922A9"/>
    <w:rsid w:val="00892C4D"/>
    <w:rsid w:val="0089341E"/>
    <w:rsid w:val="00893526"/>
    <w:rsid w:val="008936B4"/>
    <w:rsid w:val="00893B74"/>
    <w:rsid w:val="008966CF"/>
    <w:rsid w:val="00896713"/>
    <w:rsid w:val="00897286"/>
    <w:rsid w:val="00897499"/>
    <w:rsid w:val="00897B1E"/>
    <w:rsid w:val="008A08BB"/>
    <w:rsid w:val="008A1088"/>
    <w:rsid w:val="008A1B01"/>
    <w:rsid w:val="008A1E4B"/>
    <w:rsid w:val="008A1EE3"/>
    <w:rsid w:val="008A289A"/>
    <w:rsid w:val="008A2B5D"/>
    <w:rsid w:val="008A314C"/>
    <w:rsid w:val="008A3C29"/>
    <w:rsid w:val="008A4937"/>
    <w:rsid w:val="008A49A2"/>
    <w:rsid w:val="008A6093"/>
    <w:rsid w:val="008A632F"/>
    <w:rsid w:val="008A7FA5"/>
    <w:rsid w:val="008B05C4"/>
    <w:rsid w:val="008B0F95"/>
    <w:rsid w:val="008B294D"/>
    <w:rsid w:val="008B2EB7"/>
    <w:rsid w:val="008B314E"/>
    <w:rsid w:val="008B409A"/>
    <w:rsid w:val="008B415B"/>
    <w:rsid w:val="008B55CB"/>
    <w:rsid w:val="008B5BDE"/>
    <w:rsid w:val="008B5DB2"/>
    <w:rsid w:val="008B6509"/>
    <w:rsid w:val="008B684B"/>
    <w:rsid w:val="008B717A"/>
    <w:rsid w:val="008B76E5"/>
    <w:rsid w:val="008B7DC8"/>
    <w:rsid w:val="008C033C"/>
    <w:rsid w:val="008C1D60"/>
    <w:rsid w:val="008C2444"/>
    <w:rsid w:val="008C24CA"/>
    <w:rsid w:val="008C4DAD"/>
    <w:rsid w:val="008C5D28"/>
    <w:rsid w:val="008C638B"/>
    <w:rsid w:val="008C65D2"/>
    <w:rsid w:val="008C68EC"/>
    <w:rsid w:val="008C6BC4"/>
    <w:rsid w:val="008C70DC"/>
    <w:rsid w:val="008C76FF"/>
    <w:rsid w:val="008C7BD1"/>
    <w:rsid w:val="008D02B6"/>
    <w:rsid w:val="008D05EB"/>
    <w:rsid w:val="008D0A0C"/>
    <w:rsid w:val="008D0BF9"/>
    <w:rsid w:val="008D12D1"/>
    <w:rsid w:val="008D1C3D"/>
    <w:rsid w:val="008D27C6"/>
    <w:rsid w:val="008D2C43"/>
    <w:rsid w:val="008D337D"/>
    <w:rsid w:val="008D34DB"/>
    <w:rsid w:val="008D36B9"/>
    <w:rsid w:val="008D37DD"/>
    <w:rsid w:val="008D3854"/>
    <w:rsid w:val="008D3983"/>
    <w:rsid w:val="008D3B65"/>
    <w:rsid w:val="008D3EF1"/>
    <w:rsid w:val="008D488E"/>
    <w:rsid w:val="008D4E5B"/>
    <w:rsid w:val="008D57CD"/>
    <w:rsid w:val="008D5F04"/>
    <w:rsid w:val="008D6050"/>
    <w:rsid w:val="008D62BE"/>
    <w:rsid w:val="008D71E1"/>
    <w:rsid w:val="008D7229"/>
    <w:rsid w:val="008D7C5E"/>
    <w:rsid w:val="008E00E8"/>
    <w:rsid w:val="008E02BE"/>
    <w:rsid w:val="008E02FE"/>
    <w:rsid w:val="008E03EC"/>
    <w:rsid w:val="008E0878"/>
    <w:rsid w:val="008E16F6"/>
    <w:rsid w:val="008E1ED1"/>
    <w:rsid w:val="008E2509"/>
    <w:rsid w:val="008E2904"/>
    <w:rsid w:val="008E3686"/>
    <w:rsid w:val="008E3BA6"/>
    <w:rsid w:val="008E555B"/>
    <w:rsid w:val="008E58F3"/>
    <w:rsid w:val="008E5B53"/>
    <w:rsid w:val="008E5BB6"/>
    <w:rsid w:val="008E73A9"/>
    <w:rsid w:val="008F08D0"/>
    <w:rsid w:val="008F1682"/>
    <w:rsid w:val="008F1716"/>
    <w:rsid w:val="008F288B"/>
    <w:rsid w:val="008F362E"/>
    <w:rsid w:val="008F39EE"/>
    <w:rsid w:val="008F4ADE"/>
    <w:rsid w:val="008F5665"/>
    <w:rsid w:val="008F5B12"/>
    <w:rsid w:val="008F5FEB"/>
    <w:rsid w:val="008F6904"/>
    <w:rsid w:val="00900C0E"/>
    <w:rsid w:val="00901130"/>
    <w:rsid w:val="0090189F"/>
    <w:rsid w:val="009024C3"/>
    <w:rsid w:val="00902735"/>
    <w:rsid w:val="00902D16"/>
    <w:rsid w:val="00903303"/>
    <w:rsid w:val="00903772"/>
    <w:rsid w:val="009046E9"/>
    <w:rsid w:val="00905607"/>
    <w:rsid w:val="00905C27"/>
    <w:rsid w:val="00906347"/>
    <w:rsid w:val="0090690A"/>
    <w:rsid w:val="00907C71"/>
    <w:rsid w:val="00910ECC"/>
    <w:rsid w:val="0091160B"/>
    <w:rsid w:val="009117D0"/>
    <w:rsid w:val="00911DF1"/>
    <w:rsid w:val="009125E8"/>
    <w:rsid w:val="009126AF"/>
    <w:rsid w:val="0091363B"/>
    <w:rsid w:val="00914453"/>
    <w:rsid w:val="009144F4"/>
    <w:rsid w:val="00914FC5"/>
    <w:rsid w:val="00915438"/>
    <w:rsid w:val="009154CC"/>
    <w:rsid w:val="00915BA8"/>
    <w:rsid w:val="0091748D"/>
    <w:rsid w:val="00920B28"/>
    <w:rsid w:val="00920B60"/>
    <w:rsid w:val="00922542"/>
    <w:rsid w:val="00923F99"/>
    <w:rsid w:val="009265BB"/>
    <w:rsid w:val="00927201"/>
    <w:rsid w:val="00927352"/>
    <w:rsid w:val="009274D3"/>
    <w:rsid w:val="00927785"/>
    <w:rsid w:val="00930387"/>
    <w:rsid w:val="009304E3"/>
    <w:rsid w:val="00931371"/>
    <w:rsid w:val="00931636"/>
    <w:rsid w:val="009318FE"/>
    <w:rsid w:val="0093232C"/>
    <w:rsid w:val="00932501"/>
    <w:rsid w:val="009334A8"/>
    <w:rsid w:val="00933C16"/>
    <w:rsid w:val="0093436B"/>
    <w:rsid w:val="009344A8"/>
    <w:rsid w:val="0093480F"/>
    <w:rsid w:val="00936769"/>
    <w:rsid w:val="0093688B"/>
    <w:rsid w:val="0093714B"/>
    <w:rsid w:val="0093734A"/>
    <w:rsid w:val="009374C8"/>
    <w:rsid w:val="00940345"/>
    <w:rsid w:val="009409FE"/>
    <w:rsid w:val="00940F81"/>
    <w:rsid w:val="0094100C"/>
    <w:rsid w:val="009429D6"/>
    <w:rsid w:val="00942F66"/>
    <w:rsid w:val="009432CF"/>
    <w:rsid w:val="009434AB"/>
    <w:rsid w:val="009440A3"/>
    <w:rsid w:val="0094482C"/>
    <w:rsid w:val="009450AE"/>
    <w:rsid w:val="00945252"/>
    <w:rsid w:val="0094537A"/>
    <w:rsid w:val="0094584D"/>
    <w:rsid w:val="009459D7"/>
    <w:rsid w:val="0094685C"/>
    <w:rsid w:val="009470BE"/>
    <w:rsid w:val="0095008E"/>
    <w:rsid w:val="00951ADA"/>
    <w:rsid w:val="00952AE7"/>
    <w:rsid w:val="00953C07"/>
    <w:rsid w:val="009549F0"/>
    <w:rsid w:val="00954A20"/>
    <w:rsid w:val="00954E65"/>
    <w:rsid w:val="00955022"/>
    <w:rsid w:val="0095620E"/>
    <w:rsid w:val="00956385"/>
    <w:rsid w:val="00956492"/>
    <w:rsid w:val="00956598"/>
    <w:rsid w:val="0095768D"/>
    <w:rsid w:val="00957A21"/>
    <w:rsid w:val="00960071"/>
    <w:rsid w:val="00960945"/>
    <w:rsid w:val="00960983"/>
    <w:rsid w:val="00960CCA"/>
    <w:rsid w:val="00960EE1"/>
    <w:rsid w:val="009616CB"/>
    <w:rsid w:val="00961EA7"/>
    <w:rsid w:val="009628A0"/>
    <w:rsid w:val="0096333C"/>
    <w:rsid w:val="009638AC"/>
    <w:rsid w:val="00963910"/>
    <w:rsid w:val="00963DE4"/>
    <w:rsid w:val="009645BA"/>
    <w:rsid w:val="00964828"/>
    <w:rsid w:val="00964F7C"/>
    <w:rsid w:val="00965E38"/>
    <w:rsid w:val="00966555"/>
    <w:rsid w:val="00967264"/>
    <w:rsid w:val="00967A92"/>
    <w:rsid w:val="00970758"/>
    <w:rsid w:val="009707D6"/>
    <w:rsid w:val="0097099B"/>
    <w:rsid w:val="00971007"/>
    <w:rsid w:val="009715AA"/>
    <w:rsid w:val="00972817"/>
    <w:rsid w:val="00972C2A"/>
    <w:rsid w:val="00973C62"/>
    <w:rsid w:val="00974B79"/>
    <w:rsid w:val="0097516F"/>
    <w:rsid w:val="009753C1"/>
    <w:rsid w:val="0097616B"/>
    <w:rsid w:val="00977DCA"/>
    <w:rsid w:val="00980221"/>
    <w:rsid w:val="0098023E"/>
    <w:rsid w:val="00980875"/>
    <w:rsid w:val="00981F74"/>
    <w:rsid w:val="00982022"/>
    <w:rsid w:val="00982274"/>
    <w:rsid w:val="00982ABB"/>
    <w:rsid w:val="00982AD4"/>
    <w:rsid w:val="00982FB1"/>
    <w:rsid w:val="00983A50"/>
    <w:rsid w:val="0098502B"/>
    <w:rsid w:val="009858A1"/>
    <w:rsid w:val="00986834"/>
    <w:rsid w:val="00986CB7"/>
    <w:rsid w:val="0098781C"/>
    <w:rsid w:val="00990143"/>
    <w:rsid w:val="00990C93"/>
    <w:rsid w:val="00990D9F"/>
    <w:rsid w:val="00990E2D"/>
    <w:rsid w:val="009927D3"/>
    <w:rsid w:val="009930BD"/>
    <w:rsid w:val="0099368D"/>
    <w:rsid w:val="00994106"/>
    <w:rsid w:val="00994297"/>
    <w:rsid w:val="0099454D"/>
    <w:rsid w:val="00994646"/>
    <w:rsid w:val="00994845"/>
    <w:rsid w:val="00995811"/>
    <w:rsid w:val="0099687C"/>
    <w:rsid w:val="00996DA2"/>
    <w:rsid w:val="009970C6"/>
    <w:rsid w:val="00997538"/>
    <w:rsid w:val="009977C4"/>
    <w:rsid w:val="009A0094"/>
    <w:rsid w:val="009A03B7"/>
    <w:rsid w:val="009A061A"/>
    <w:rsid w:val="009A0A87"/>
    <w:rsid w:val="009A2676"/>
    <w:rsid w:val="009A2943"/>
    <w:rsid w:val="009A2A46"/>
    <w:rsid w:val="009A2E21"/>
    <w:rsid w:val="009A2E2F"/>
    <w:rsid w:val="009A46AC"/>
    <w:rsid w:val="009A582C"/>
    <w:rsid w:val="009A5F18"/>
    <w:rsid w:val="009A6BAF"/>
    <w:rsid w:val="009A7041"/>
    <w:rsid w:val="009A7721"/>
    <w:rsid w:val="009B035F"/>
    <w:rsid w:val="009B0AA6"/>
    <w:rsid w:val="009B0DCB"/>
    <w:rsid w:val="009B143D"/>
    <w:rsid w:val="009B1DFA"/>
    <w:rsid w:val="009B2337"/>
    <w:rsid w:val="009B361D"/>
    <w:rsid w:val="009B38D6"/>
    <w:rsid w:val="009B3D81"/>
    <w:rsid w:val="009B519E"/>
    <w:rsid w:val="009B54A1"/>
    <w:rsid w:val="009B6ECB"/>
    <w:rsid w:val="009B7264"/>
    <w:rsid w:val="009C04F7"/>
    <w:rsid w:val="009C0734"/>
    <w:rsid w:val="009C1443"/>
    <w:rsid w:val="009C1484"/>
    <w:rsid w:val="009C16D3"/>
    <w:rsid w:val="009C193A"/>
    <w:rsid w:val="009C1D54"/>
    <w:rsid w:val="009C29D4"/>
    <w:rsid w:val="009C3296"/>
    <w:rsid w:val="009C3C9E"/>
    <w:rsid w:val="009C3EBC"/>
    <w:rsid w:val="009C4E65"/>
    <w:rsid w:val="009C510E"/>
    <w:rsid w:val="009C5DA1"/>
    <w:rsid w:val="009C652A"/>
    <w:rsid w:val="009C736E"/>
    <w:rsid w:val="009C7D51"/>
    <w:rsid w:val="009D0E5F"/>
    <w:rsid w:val="009D1A13"/>
    <w:rsid w:val="009D1F5D"/>
    <w:rsid w:val="009D2053"/>
    <w:rsid w:val="009D3F7C"/>
    <w:rsid w:val="009D42EF"/>
    <w:rsid w:val="009D44F7"/>
    <w:rsid w:val="009D4B28"/>
    <w:rsid w:val="009D4C20"/>
    <w:rsid w:val="009D52E9"/>
    <w:rsid w:val="009D731E"/>
    <w:rsid w:val="009D7C5E"/>
    <w:rsid w:val="009E0A6E"/>
    <w:rsid w:val="009E1864"/>
    <w:rsid w:val="009E1A11"/>
    <w:rsid w:val="009E2FC1"/>
    <w:rsid w:val="009E2FF3"/>
    <w:rsid w:val="009E4E53"/>
    <w:rsid w:val="009E4F25"/>
    <w:rsid w:val="009E5768"/>
    <w:rsid w:val="009E5793"/>
    <w:rsid w:val="009E5DDB"/>
    <w:rsid w:val="009E6777"/>
    <w:rsid w:val="009E6787"/>
    <w:rsid w:val="009E6B7F"/>
    <w:rsid w:val="009F05BA"/>
    <w:rsid w:val="009F09F0"/>
    <w:rsid w:val="009F0B5B"/>
    <w:rsid w:val="009F0CC6"/>
    <w:rsid w:val="009F106D"/>
    <w:rsid w:val="009F1DF2"/>
    <w:rsid w:val="009F1FCE"/>
    <w:rsid w:val="009F253F"/>
    <w:rsid w:val="009F308C"/>
    <w:rsid w:val="009F364E"/>
    <w:rsid w:val="009F40C7"/>
    <w:rsid w:val="009F41DE"/>
    <w:rsid w:val="009F4E7B"/>
    <w:rsid w:val="009F70D5"/>
    <w:rsid w:val="009F76C8"/>
    <w:rsid w:val="009F7EA3"/>
    <w:rsid w:val="00A00203"/>
    <w:rsid w:val="00A0049E"/>
    <w:rsid w:val="00A0219F"/>
    <w:rsid w:val="00A022E4"/>
    <w:rsid w:val="00A02DD5"/>
    <w:rsid w:val="00A02DDD"/>
    <w:rsid w:val="00A02DE5"/>
    <w:rsid w:val="00A03B86"/>
    <w:rsid w:val="00A03FF4"/>
    <w:rsid w:val="00A04247"/>
    <w:rsid w:val="00A04548"/>
    <w:rsid w:val="00A04B95"/>
    <w:rsid w:val="00A04E59"/>
    <w:rsid w:val="00A05561"/>
    <w:rsid w:val="00A06427"/>
    <w:rsid w:val="00A064C6"/>
    <w:rsid w:val="00A0668E"/>
    <w:rsid w:val="00A070B3"/>
    <w:rsid w:val="00A107C6"/>
    <w:rsid w:val="00A10F43"/>
    <w:rsid w:val="00A1191B"/>
    <w:rsid w:val="00A122DE"/>
    <w:rsid w:val="00A13001"/>
    <w:rsid w:val="00A13114"/>
    <w:rsid w:val="00A133E0"/>
    <w:rsid w:val="00A13AEE"/>
    <w:rsid w:val="00A14134"/>
    <w:rsid w:val="00A1415C"/>
    <w:rsid w:val="00A1434E"/>
    <w:rsid w:val="00A15B5A"/>
    <w:rsid w:val="00A17838"/>
    <w:rsid w:val="00A17FE9"/>
    <w:rsid w:val="00A20D71"/>
    <w:rsid w:val="00A211A0"/>
    <w:rsid w:val="00A21F91"/>
    <w:rsid w:val="00A22D4B"/>
    <w:rsid w:val="00A232EC"/>
    <w:rsid w:val="00A24AB8"/>
    <w:rsid w:val="00A254AC"/>
    <w:rsid w:val="00A25AEF"/>
    <w:rsid w:val="00A26180"/>
    <w:rsid w:val="00A267CC"/>
    <w:rsid w:val="00A26A1A"/>
    <w:rsid w:val="00A303D2"/>
    <w:rsid w:val="00A30CE0"/>
    <w:rsid w:val="00A30FF2"/>
    <w:rsid w:val="00A324A2"/>
    <w:rsid w:val="00A333A8"/>
    <w:rsid w:val="00A3389D"/>
    <w:rsid w:val="00A34009"/>
    <w:rsid w:val="00A34C90"/>
    <w:rsid w:val="00A35362"/>
    <w:rsid w:val="00A35DB9"/>
    <w:rsid w:val="00A35DCD"/>
    <w:rsid w:val="00A368EB"/>
    <w:rsid w:val="00A36E5C"/>
    <w:rsid w:val="00A37A13"/>
    <w:rsid w:val="00A4051D"/>
    <w:rsid w:val="00A413D6"/>
    <w:rsid w:val="00A4204F"/>
    <w:rsid w:val="00A4261D"/>
    <w:rsid w:val="00A42749"/>
    <w:rsid w:val="00A42853"/>
    <w:rsid w:val="00A42EF5"/>
    <w:rsid w:val="00A42F14"/>
    <w:rsid w:val="00A438D9"/>
    <w:rsid w:val="00A443CA"/>
    <w:rsid w:val="00A44CDF"/>
    <w:rsid w:val="00A4577D"/>
    <w:rsid w:val="00A45FE9"/>
    <w:rsid w:val="00A469BC"/>
    <w:rsid w:val="00A46D70"/>
    <w:rsid w:val="00A476A0"/>
    <w:rsid w:val="00A47C0B"/>
    <w:rsid w:val="00A52429"/>
    <w:rsid w:val="00A52858"/>
    <w:rsid w:val="00A52948"/>
    <w:rsid w:val="00A5339D"/>
    <w:rsid w:val="00A540EF"/>
    <w:rsid w:val="00A54574"/>
    <w:rsid w:val="00A549F4"/>
    <w:rsid w:val="00A54C07"/>
    <w:rsid w:val="00A54C6A"/>
    <w:rsid w:val="00A54E29"/>
    <w:rsid w:val="00A5594F"/>
    <w:rsid w:val="00A55D56"/>
    <w:rsid w:val="00A55ED6"/>
    <w:rsid w:val="00A56EC6"/>
    <w:rsid w:val="00A571B4"/>
    <w:rsid w:val="00A57959"/>
    <w:rsid w:val="00A6070E"/>
    <w:rsid w:val="00A6108E"/>
    <w:rsid w:val="00A61718"/>
    <w:rsid w:val="00A6171A"/>
    <w:rsid w:val="00A61947"/>
    <w:rsid w:val="00A619AB"/>
    <w:rsid w:val="00A626C2"/>
    <w:rsid w:val="00A62C5A"/>
    <w:rsid w:val="00A639A2"/>
    <w:rsid w:val="00A64CB3"/>
    <w:rsid w:val="00A65EA3"/>
    <w:rsid w:val="00A66018"/>
    <w:rsid w:val="00A66051"/>
    <w:rsid w:val="00A664EB"/>
    <w:rsid w:val="00A66A29"/>
    <w:rsid w:val="00A66E1E"/>
    <w:rsid w:val="00A67EBE"/>
    <w:rsid w:val="00A7006E"/>
    <w:rsid w:val="00A702E9"/>
    <w:rsid w:val="00A70FA0"/>
    <w:rsid w:val="00A7172D"/>
    <w:rsid w:val="00A71D85"/>
    <w:rsid w:val="00A73033"/>
    <w:rsid w:val="00A73828"/>
    <w:rsid w:val="00A739D6"/>
    <w:rsid w:val="00A73D8B"/>
    <w:rsid w:val="00A74247"/>
    <w:rsid w:val="00A743D3"/>
    <w:rsid w:val="00A7479E"/>
    <w:rsid w:val="00A74A82"/>
    <w:rsid w:val="00A74AA6"/>
    <w:rsid w:val="00A759DF"/>
    <w:rsid w:val="00A76706"/>
    <w:rsid w:val="00A76916"/>
    <w:rsid w:val="00A76E97"/>
    <w:rsid w:val="00A76F8A"/>
    <w:rsid w:val="00A77722"/>
    <w:rsid w:val="00A779D0"/>
    <w:rsid w:val="00A77FBA"/>
    <w:rsid w:val="00A80724"/>
    <w:rsid w:val="00A81614"/>
    <w:rsid w:val="00A8190D"/>
    <w:rsid w:val="00A820A4"/>
    <w:rsid w:val="00A82526"/>
    <w:rsid w:val="00A82826"/>
    <w:rsid w:val="00A832F7"/>
    <w:rsid w:val="00A84318"/>
    <w:rsid w:val="00A8469A"/>
    <w:rsid w:val="00A84B51"/>
    <w:rsid w:val="00A8564B"/>
    <w:rsid w:val="00A863A9"/>
    <w:rsid w:val="00A87954"/>
    <w:rsid w:val="00A905DC"/>
    <w:rsid w:val="00A90F02"/>
    <w:rsid w:val="00A91852"/>
    <w:rsid w:val="00A91855"/>
    <w:rsid w:val="00A91A3D"/>
    <w:rsid w:val="00A91C77"/>
    <w:rsid w:val="00A92EAA"/>
    <w:rsid w:val="00A9324D"/>
    <w:rsid w:val="00A941FE"/>
    <w:rsid w:val="00A94453"/>
    <w:rsid w:val="00A94A9D"/>
    <w:rsid w:val="00A953BA"/>
    <w:rsid w:val="00A96022"/>
    <w:rsid w:val="00A96F1A"/>
    <w:rsid w:val="00A97076"/>
    <w:rsid w:val="00A972EF"/>
    <w:rsid w:val="00AA08C8"/>
    <w:rsid w:val="00AA0BF5"/>
    <w:rsid w:val="00AA104B"/>
    <w:rsid w:val="00AA2444"/>
    <w:rsid w:val="00AA2AC4"/>
    <w:rsid w:val="00AA343A"/>
    <w:rsid w:val="00AA385D"/>
    <w:rsid w:val="00AA40A0"/>
    <w:rsid w:val="00AA40E9"/>
    <w:rsid w:val="00AA46A7"/>
    <w:rsid w:val="00AA470C"/>
    <w:rsid w:val="00AA5280"/>
    <w:rsid w:val="00AA7462"/>
    <w:rsid w:val="00AB1D56"/>
    <w:rsid w:val="00AB23EF"/>
    <w:rsid w:val="00AB3299"/>
    <w:rsid w:val="00AB35FD"/>
    <w:rsid w:val="00AB3616"/>
    <w:rsid w:val="00AB3A8D"/>
    <w:rsid w:val="00AB3F7D"/>
    <w:rsid w:val="00AB44BC"/>
    <w:rsid w:val="00AB4590"/>
    <w:rsid w:val="00AB4918"/>
    <w:rsid w:val="00AB603C"/>
    <w:rsid w:val="00AB6948"/>
    <w:rsid w:val="00AB6C91"/>
    <w:rsid w:val="00AB713F"/>
    <w:rsid w:val="00AB7285"/>
    <w:rsid w:val="00AB761D"/>
    <w:rsid w:val="00AC0556"/>
    <w:rsid w:val="00AC0D65"/>
    <w:rsid w:val="00AC0E74"/>
    <w:rsid w:val="00AC1691"/>
    <w:rsid w:val="00AC1BEE"/>
    <w:rsid w:val="00AC354D"/>
    <w:rsid w:val="00AC41A8"/>
    <w:rsid w:val="00AC46A2"/>
    <w:rsid w:val="00AC47CA"/>
    <w:rsid w:val="00AC4CCB"/>
    <w:rsid w:val="00AC4E42"/>
    <w:rsid w:val="00AC6432"/>
    <w:rsid w:val="00AC64C6"/>
    <w:rsid w:val="00AC7C78"/>
    <w:rsid w:val="00AD0B34"/>
    <w:rsid w:val="00AD0EA6"/>
    <w:rsid w:val="00AD184C"/>
    <w:rsid w:val="00AD30DD"/>
    <w:rsid w:val="00AD31F7"/>
    <w:rsid w:val="00AD3428"/>
    <w:rsid w:val="00AD3553"/>
    <w:rsid w:val="00AD3624"/>
    <w:rsid w:val="00AD3778"/>
    <w:rsid w:val="00AD3A44"/>
    <w:rsid w:val="00AD456A"/>
    <w:rsid w:val="00AD458B"/>
    <w:rsid w:val="00AD466C"/>
    <w:rsid w:val="00AD65F5"/>
    <w:rsid w:val="00AD67B5"/>
    <w:rsid w:val="00AD6D30"/>
    <w:rsid w:val="00AE040B"/>
    <w:rsid w:val="00AE070C"/>
    <w:rsid w:val="00AE0868"/>
    <w:rsid w:val="00AE12E9"/>
    <w:rsid w:val="00AE176C"/>
    <w:rsid w:val="00AE1DAE"/>
    <w:rsid w:val="00AE2FF2"/>
    <w:rsid w:val="00AE30ED"/>
    <w:rsid w:val="00AE325F"/>
    <w:rsid w:val="00AE37CB"/>
    <w:rsid w:val="00AE3BD5"/>
    <w:rsid w:val="00AE47CF"/>
    <w:rsid w:val="00AE4A72"/>
    <w:rsid w:val="00AE531F"/>
    <w:rsid w:val="00AE53CF"/>
    <w:rsid w:val="00AE5582"/>
    <w:rsid w:val="00AE58DB"/>
    <w:rsid w:val="00AE5E81"/>
    <w:rsid w:val="00AE7982"/>
    <w:rsid w:val="00AF08A1"/>
    <w:rsid w:val="00AF1223"/>
    <w:rsid w:val="00AF140C"/>
    <w:rsid w:val="00AF1D20"/>
    <w:rsid w:val="00AF1D75"/>
    <w:rsid w:val="00AF20F9"/>
    <w:rsid w:val="00AF3EC2"/>
    <w:rsid w:val="00AF4E60"/>
    <w:rsid w:val="00AF7046"/>
    <w:rsid w:val="00B0065A"/>
    <w:rsid w:val="00B011C8"/>
    <w:rsid w:val="00B015BC"/>
    <w:rsid w:val="00B018F9"/>
    <w:rsid w:val="00B01AE7"/>
    <w:rsid w:val="00B02106"/>
    <w:rsid w:val="00B02297"/>
    <w:rsid w:val="00B02474"/>
    <w:rsid w:val="00B02663"/>
    <w:rsid w:val="00B02D12"/>
    <w:rsid w:val="00B032A2"/>
    <w:rsid w:val="00B038A1"/>
    <w:rsid w:val="00B03C31"/>
    <w:rsid w:val="00B03D90"/>
    <w:rsid w:val="00B045B1"/>
    <w:rsid w:val="00B04642"/>
    <w:rsid w:val="00B04666"/>
    <w:rsid w:val="00B04BC2"/>
    <w:rsid w:val="00B07184"/>
    <w:rsid w:val="00B071CC"/>
    <w:rsid w:val="00B07763"/>
    <w:rsid w:val="00B07BC5"/>
    <w:rsid w:val="00B1045B"/>
    <w:rsid w:val="00B117F5"/>
    <w:rsid w:val="00B11942"/>
    <w:rsid w:val="00B11AE5"/>
    <w:rsid w:val="00B1213B"/>
    <w:rsid w:val="00B12186"/>
    <w:rsid w:val="00B12EB7"/>
    <w:rsid w:val="00B130DF"/>
    <w:rsid w:val="00B13549"/>
    <w:rsid w:val="00B13633"/>
    <w:rsid w:val="00B13E22"/>
    <w:rsid w:val="00B140DA"/>
    <w:rsid w:val="00B143FD"/>
    <w:rsid w:val="00B1637B"/>
    <w:rsid w:val="00B16EFE"/>
    <w:rsid w:val="00B175EC"/>
    <w:rsid w:val="00B17F50"/>
    <w:rsid w:val="00B17F81"/>
    <w:rsid w:val="00B20D5E"/>
    <w:rsid w:val="00B20E66"/>
    <w:rsid w:val="00B218E4"/>
    <w:rsid w:val="00B22BCD"/>
    <w:rsid w:val="00B23250"/>
    <w:rsid w:val="00B23D0B"/>
    <w:rsid w:val="00B2432F"/>
    <w:rsid w:val="00B2471E"/>
    <w:rsid w:val="00B24DE1"/>
    <w:rsid w:val="00B2516C"/>
    <w:rsid w:val="00B256F3"/>
    <w:rsid w:val="00B256FA"/>
    <w:rsid w:val="00B25A5A"/>
    <w:rsid w:val="00B264F7"/>
    <w:rsid w:val="00B26596"/>
    <w:rsid w:val="00B27198"/>
    <w:rsid w:val="00B27677"/>
    <w:rsid w:val="00B311C0"/>
    <w:rsid w:val="00B3163D"/>
    <w:rsid w:val="00B324A8"/>
    <w:rsid w:val="00B32936"/>
    <w:rsid w:val="00B329D8"/>
    <w:rsid w:val="00B3360F"/>
    <w:rsid w:val="00B33A56"/>
    <w:rsid w:val="00B341C0"/>
    <w:rsid w:val="00B3472C"/>
    <w:rsid w:val="00B349B2"/>
    <w:rsid w:val="00B34DB1"/>
    <w:rsid w:val="00B35E0A"/>
    <w:rsid w:val="00B37287"/>
    <w:rsid w:val="00B407F3"/>
    <w:rsid w:val="00B414D5"/>
    <w:rsid w:val="00B41B17"/>
    <w:rsid w:val="00B42126"/>
    <w:rsid w:val="00B421CA"/>
    <w:rsid w:val="00B42B64"/>
    <w:rsid w:val="00B42C9A"/>
    <w:rsid w:val="00B431B4"/>
    <w:rsid w:val="00B443AD"/>
    <w:rsid w:val="00B44D61"/>
    <w:rsid w:val="00B44D7A"/>
    <w:rsid w:val="00B464F6"/>
    <w:rsid w:val="00B46DB4"/>
    <w:rsid w:val="00B46E3A"/>
    <w:rsid w:val="00B474F5"/>
    <w:rsid w:val="00B47B33"/>
    <w:rsid w:val="00B47D16"/>
    <w:rsid w:val="00B47EC3"/>
    <w:rsid w:val="00B504F6"/>
    <w:rsid w:val="00B50DB0"/>
    <w:rsid w:val="00B50FC3"/>
    <w:rsid w:val="00B52F28"/>
    <w:rsid w:val="00B5394C"/>
    <w:rsid w:val="00B53B2B"/>
    <w:rsid w:val="00B56F0D"/>
    <w:rsid w:val="00B57A88"/>
    <w:rsid w:val="00B57E22"/>
    <w:rsid w:val="00B60121"/>
    <w:rsid w:val="00B606B7"/>
    <w:rsid w:val="00B6078D"/>
    <w:rsid w:val="00B6126A"/>
    <w:rsid w:val="00B61593"/>
    <w:rsid w:val="00B61ECE"/>
    <w:rsid w:val="00B62865"/>
    <w:rsid w:val="00B62A82"/>
    <w:rsid w:val="00B630BF"/>
    <w:rsid w:val="00B633FF"/>
    <w:rsid w:val="00B63772"/>
    <w:rsid w:val="00B6378D"/>
    <w:rsid w:val="00B639E4"/>
    <w:rsid w:val="00B63C4E"/>
    <w:rsid w:val="00B6416F"/>
    <w:rsid w:val="00B652AC"/>
    <w:rsid w:val="00B65CE2"/>
    <w:rsid w:val="00B65D28"/>
    <w:rsid w:val="00B66CEF"/>
    <w:rsid w:val="00B67F7A"/>
    <w:rsid w:val="00B67F7E"/>
    <w:rsid w:val="00B70BC9"/>
    <w:rsid w:val="00B71B8C"/>
    <w:rsid w:val="00B71CB5"/>
    <w:rsid w:val="00B71F2F"/>
    <w:rsid w:val="00B72384"/>
    <w:rsid w:val="00B724B3"/>
    <w:rsid w:val="00B72679"/>
    <w:rsid w:val="00B72DB2"/>
    <w:rsid w:val="00B73004"/>
    <w:rsid w:val="00B73684"/>
    <w:rsid w:val="00B73A23"/>
    <w:rsid w:val="00B73C73"/>
    <w:rsid w:val="00B74469"/>
    <w:rsid w:val="00B751C0"/>
    <w:rsid w:val="00B75512"/>
    <w:rsid w:val="00B759B9"/>
    <w:rsid w:val="00B75FCD"/>
    <w:rsid w:val="00B761C1"/>
    <w:rsid w:val="00B76B44"/>
    <w:rsid w:val="00B777F9"/>
    <w:rsid w:val="00B77B40"/>
    <w:rsid w:val="00B80387"/>
    <w:rsid w:val="00B80E9E"/>
    <w:rsid w:val="00B815E3"/>
    <w:rsid w:val="00B8165B"/>
    <w:rsid w:val="00B81C94"/>
    <w:rsid w:val="00B81CE8"/>
    <w:rsid w:val="00B82CF1"/>
    <w:rsid w:val="00B833F4"/>
    <w:rsid w:val="00B8407B"/>
    <w:rsid w:val="00B84EC7"/>
    <w:rsid w:val="00B8542B"/>
    <w:rsid w:val="00B86181"/>
    <w:rsid w:val="00B870D3"/>
    <w:rsid w:val="00B8726E"/>
    <w:rsid w:val="00B87B40"/>
    <w:rsid w:val="00B87DA1"/>
    <w:rsid w:val="00B87E82"/>
    <w:rsid w:val="00B901E9"/>
    <w:rsid w:val="00B9097D"/>
    <w:rsid w:val="00B90B06"/>
    <w:rsid w:val="00B9145C"/>
    <w:rsid w:val="00B91FC0"/>
    <w:rsid w:val="00B92F18"/>
    <w:rsid w:val="00B934EA"/>
    <w:rsid w:val="00B9358A"/>
    <w:rsid w:val="00B94214"/>
    <w:rsid w:val="00B95CA1"/>
    <w:rsid w:val="00B95F82"/>
    <w:rsid w:val="00B9737C"/>
    <w:rsid w:val="00B9772D"/>
    <w:rsid w:val="00B979AF"/>
    <w:rsid w:val="00BA0150"/>
    <w:rsid w:val="00BA0651"/>
    <w:rsid w:val="00BA0CD5"/>
    <w:rsid w:val="00BA1F0E"/>
    <w:rsid w:val="00BA27AF"/>
    <w:rsid w:val="00BA2802"/>
    <w:rsid w:val="00BA2E77"/>
    <w:rsid w:val="00BA5754"/>
    <w:rsid w:val="00BA592B"/>
    <w:rsid w:val="00BA5BD4"/>
    <w:rsid w:val="00BA655D"/>
    <w:rsid w:val="00BA6C31"/>
    <w:rsid w:val="00BA6C8A"/>
    <w:rsid w:val="00BA7C98"/>
    <w:rsid w:val="00BB0006"/>
    <w:rsid w:val="00BB0310"/>
    <w:rsid w:val="00BB05C2"/>
    <w:rsid w:val="00BB0674"/>
    <w:rsid w:val="00BB126F"/>
    <w:rsid w:val="00BB2803"/>
    <w:rsid w:val="00BB3B33"/>
    <w:rsid w:val="00BB3E01"/>
    <w:rsid w:val="00BB4DC8"/>
    <w:rsid w:val="00BB61E6"/>
    <w:rsid w:val="00BB6CE1"/>
    <w:rsid w:val="00BB7A1B"/>
    <w:rsid w:val="00BC039A"/>
    <w:rsid w:val="00BC0D97"/>
    <w:rsid w:val="00BC0E78"/>
    <w:rsid w:val="00BC0F36"/>
    <w:rsid w:val="00BC15BF"/>
    <w:rsid w:val="00BC1AD4"/>
    <w:rsid w:val="00BC1C77"/>
    <w:rsid w:val="00BC1EC6"/>
    <w:rsid w:val="00BC2316"/>
    <w:rsid w:val="00BC2C5E"/>
    <w:rsid w:val="00BC316F"/>
    <w:rsid w:val="00BC342F"/>
    <w:rsid w:val="00BC35D1"/>
    <w:rsid w:val="00BC4C9B"/>
    <w:rsid w:val="00BC6667"/>
    <w:rsid w:val="00BC6700"/>
    <w:rsid w:val="00BC69F9"/>
    <w:rsid w:val="00BC7A47"/>
    <w:rsid w:val="00BC7EDD"/>
    <w:rsid w:val="00BD018B"/>
    <w:rsid w:val="00BD0D76"/>
    <w:rsid w:val="00BD119D"/>
    <w:rsid w:val="00BD1883"/>
    <w:rsid w:val="00BD18E6"/>
    <w:rsid w:val="00BD1B85"/>
    <w:rsid w:val="00BD1EE5"/>
    <w:rsid w:val="00BD2017"/>
    <w:rsid w:val="00BD20F5"/>
    <w:rsid w:val="00BD221B"/>
    <w:rsid w:val="00BD2408"/>
    <w:rsid w:val="00BD26EC"/>
    <w:rsid w:val="00BD28E6"/>
    <w:rsid w:val="00BD3B13"/>
    <w:rsid w:val="00BD4856"/>
    <w:rsid w:val="00BD4D4D"/>
    <w:rsid w:val="00BD5DD6"/>
    <w:rsid w:val="00BD76D7"/>
    <w:rsid w:val="00BD7AEF"/>
    <w:rsid w:val="00BE14E8"/>
    <w:rsid w:val="00BE2E4B"/>
    <w:rsid w:val="00BE32DC"/>
    <w:rsid w:val="00BE3736"/>
    <w:rsid w:val="00BE38D3"/>
    <w:rsid w:val="00BE39E7"/>
    <w:rsid w:val="00BE3B7B"/>
    <w:rsid w:val="00BE3CD9"/>
    <w:rsid w:val="00BE3D32"/>
    <w:rsid w:val="00BE4711"/>
    <w:rsid w:val="00BE4B8E"/>
    <w:rsid w:val="00BE4CFC"/>
    <w:rsid w:val="00BE4F03"/>
    <w:rsid w:val="00BE50D6"/>
    <w:rsid w:val="00BE581F"/>
    <w:rsid w:val="00BE6216"/>
    <w:rsid w:val="00BE65CF"/>
    <w:rsid w:val="00BE6913"/>
    <w:rsid w:val="00BE69F3"/>
    <w:rsid w:val="00BE71C1"/>
    <w:rsid w:val="00BE7802"/>
    <w:rsid w:val="00BF0669"/>
    <w:rsid w:val="00BF0C27"/>
    <w:rsid w:val="00BF0F76"/>
    <w:rsid w:val="00BF13E2"/>
    <w:rsid w:val="00BF1540"/>
    <w:rsid w:val="00BF1560"/>
    <w:rsid w:val="00BF2272"/>
    <w:rsid w:val="00BF2816"/>
    <w:rsid w:val="00BF2955"/>
    <w:rsid w:val="00BF3247"/>
    <w:rsid w:val="00BF3884"/>
    <w:rsid w:val="00BF3DF4"/>
    <w:rsid w:val="00BF420D"/>
    <w:rsid w:val="00BF4228"/>
    <w:rsid w:val="00BF42BE"/>
    <w:rsid w:val="00BF44A2"/>
    <w:rsid w:val="00BF4826"/>
    <w:rsid w:val="00BF49D9"/>
    <w:rsid w:val="00BF63F8"/>
    <w:rsid w:val="00BF724C"/>
    <w:rsid w:val="00BF7349"/>
    <w:rsid w:val="00BF79E5"/>
    <w:rsid w:val="00BF7B33"/>
    <w:rsid w:val="00C00262"/>
    <w:rsid w:val="00C002A3"/>
    <w:rsid w:val="00C00532"/>
    <w:rsid w:val="00C007A6"/>
    <w:rsid w:val="00C0092E"/>
    <w:rsid w:val="00C00965"/>
    <w:rsid w:val="00C029A3"/>
    <w:rsid w:val="00C03D7F"/>
    <w:rsid w:val="00C03E1B"/>
    <w:rsid w:val="00C049C3"/>
    <w:rsid w:val="00C04C19"/>
    <w:rsid w:val="00C04E41"/>
    <w:rsid w:val="00C05CC1"/>
    <w:rsid w:val="00C06C40"/>
    <w:rsid w:val="00C07122"/>
    <w:rsid w:val="00C07FAE"/>
    <w:rsid w:val="00C100DD"/>
    <w:rsid w:val="00C10764"/>
    <w:rsid w:val="00C115DB"/>
    <w:rsid w:val="00C12450"/>
    <w:rsid w:val="00C12940"/>
    <w:rsid w:val="00C12FE2"/>
    <w:rsid w:val="00C1332D"/>
    <w:rsid w:val="00C137DE"/>
    <w:rsid w:val="00C13802"/>
    <w:rsid w:val="00C13E1E"/>
    <w:rsid w:val="00C14721"/>
    <w:rsid w:val="00C149DC"/>
    <w:rsid w:val="00C14D6B"/>
    <w:rsid w:val="00C150AD"/>
    <w:rsid w:val="00C15519"/>
    <w:rsid w:val="00C155D3"/>
    <w:rsid w:val="00C165C1"/>
    <w:rsid w:val="00C169B3"/>
    <w:rsid w:val="00C16A66"/>
    <w:rsid w:val="00C17D09"/>
    <w:rsid w:val="00C20310"/>
    <w:rsid w:val="00C20DB3"/>
    <w:rsid w:val="00C22286"/>
    <w:rsid w:val="00C230DA"/>
    <w:rsid w:val="00C23364"/>
    <w:rsid w:val="00C2371E"/>
    <w:rsid w:val="00C2394B"/>
    <w:rsid w:val="00C239D5"/>
    <w:rsid w:val="00C253FE"/>
    <w:rsid w:val="00C25E82"/>
    <w:rsid w:val="00C26773"/>
    <w:rsid w:val="00C26C6D"/>
    <w:rsid w:val="00C270D3"/>
    <w:rsid w:val="00C271CA"/>
    <w:rsid w:val="00C273BB"/>
    <w:rsid w:val="00C3041F"/>
    <w:rsid w:val="00C31C17"/>
    <w:rsid w:val="00C31E25"/>
    <w:rsid w:val="00C32150"/>
    <w:rsid w:val="00C32CD7"/>
    <w:rsid w:val="00C330AC"/>
    <w:rsid w:val="00C33BAF"/>
    <w:rsid w:val="00C33EFE"/>
    <w:rsid w:val="00C343FD"/>
    <w:rsid w:val="00C35082"/>
    <w:rsid w:val="00C36B7B"/>
    <w:rsid w:val="00C37867"/>
    <w:rsid w:val="00C37D23"/>
    <w:rsid w:val="00C40837"/>
    <w:rsid w:val="00C40B0C"/>
    <w:rsid w:val="00C40EAA"/>
    <w:rsid w:val="00C410B2"/>
    <w:rsid w:val="00C41404"/>
    <w:rsid w:val="00C415BA"/>
    <w:rsid w:val="00C41677"/>
    <w:rsid w:val="00C42096"/>
    <w:rsid w:val="00C42143"/>
    <w:rsid w:val="00C42BC4"/>
    <w:rsid w:val="00C431F7"/>
    <w:rsid w:val="00C43DFD"/>
    <w:rsid w:val="00C44086"/>
    <w:rsid w:val="00C4425B"/>
    <w:rsid w:val="00C45615"/>
    <w:rsid w:val="00C4568F"/>
    <w:rsid w:val="00C45C1F"/>
    <w:rsid w:val="00C45E28"/>
    <w:rsid w:val="00C46114"/>
    <w:rsid w:val="00C46610"/>
    <w:rsid w:val="00C46706"/>
    <w:rsid w:val="00C46AE8"/>
    <w:rsid w:val="00C46E79"/>
    <w:rsid w:val="00C4714D"/>
    <w:rsid w:val="00C47D44"/>
    <w:rsid w:val="00C51A98"/>
    <w:rsid w:val="00C51B74"/>
    <w:rsid w:val="00C51EEA"/>
    <w:rsid w:val="00C52713"/>
    <w:rsid w:val="00C53DF3"/>
    <w:rsid w:val="00C54102"/>
    <w:rsid w:val="00C55D38"/>
    <w:rsid w:val="00C5698F"/>
    <w:rsid w:val="00C57819"/>
    <w:rsid w:val="00C57ED8"/>
    <w:rsid w:val="00C60B46"/>
    <w:rsid w:val="00C61D7A"/>
    <w:rsid w:val="00C621AB"/>
    <w:rsid w:val="00C62E1E"/>
    <w:rsid w:val="00C64B3A"/>
    <w:rsid w:val="00C65758"/>
    <w:rsid w:val="00C675C9"/>
    <w:rsid w:val="00C7165B"/>
    <w:rsid w:val="00C71D13"/>
    <w:rsid w:val="00C71E1C"/>
    <w:rsid w:val="00C71E66"/>
    <w:rsid w:val="00C72529"/>
    <w:rsid w:val="00C72738"/>
    <w:rsid w:val="00C72846"/>
    <w:rsid w:val="00C72DC6"/>
    <w:rsid w:val="00C72E48"/>
    <w:rsid w:val="00C732B9"/>
    <w:rsid w:val="00C7345C"/>
    <w:rsid w:val="00C73A16"/>
    <w:rsid w:val="00C73D5F"/>
    <w:rsid w:val="00C745C1"/>
    <w:rsid w:val="00C74B40"/>
    <w:rsid w:val="00C74D77"/>
    <w:rsid w:val="00C74E55"/>
    <w:rsid w:val="00C7506B"/>
    <w:rsid w:val="00C756B2"/>
    <w:rsid w:val="00C7584C"/>
    <w:rsid w:val="00C762BD"/>
    <w:rsid w:val="00C76D9D"/>
    <w:rsid w:val="00C77B1A"/>
    <w:rsid w:val="00C77EEB"/>
    <w:rsid w:val="00C80584"/>
    <w:rsid w:val="00C819D1"/>
    <w:rsid w:val="00C81BBB"/>
    <w:rsid w:val="00C81C7F"/>
    <w:rsid w:val="00C81D3F"/>
    <w:rsid w:val="00C826B0"/>
    <w:rsid w:val="00C83608"/>
    <w:rsid w:val="00C83A49"/>
    <w:rsid w:val="00C84553"/>
    <w:rsid w:val="00C8465E"/>
    <w:rsid w:val="00C86352"/>
    <w:rsid w:val="00C8658F"/>
    <w:rsid w:val="00C8696D"/>
    <w:rsid w:val="00C86A78"/>
    <w:rsid w:val="00C87835"/>
    <w:rsid w:val="00C87CA8"/>
    <w:rsid w:val="00C91547"/>
    <w:rsid w:val="00C91AA9"/>
    <w:rsid w:val="00C91CC6"/>
    <w:rsid w:val="00C921EA"/>
    <w:rsid w:val="00C92722"/>
    <w:rsid w:val="00C92C32"/>
    <w:rsid w:val="00C93D0D"/>
    <w:rsid w:val="00C93D4A"/>
    <w:rsid w:val="00C93D50"/>
    <w:rsid w:val="00C93E12"/>
    <w:rsid w:val="00C93F70"/>
    <w:rsid w:val="00C94ADC"/>
    <w:rsid w:val="00C94BE8"/>
    <w:rsid w:val="00C94C0F"/>
    <w:rsid w:val="00C94F9F"/>
    <w:rsid w:val="00C95166"/>
    <w:rsid w:val="00C95269"/>
    <w:rsid w:val="00C95737"/>
    <w:rsid w:val="00C95BDA"/>
    <w:rsid w:val="00C95D81"/>
    <w:rsid w:val="00C9763F"/>
    <w:rsid w:val="00CA0636"/>
    <w:rsid w:val="00CA077D"/>
    <w:rsid w:val="00CA0CD1"/>
    <w:rsid w:val="00CA2A9A"/>
    <w:rsid w:val="00CA3648"/>
    <w:rsid w:val="00CA410C"/>
    <w:rsid w:val="00CA4F07"/>
    <w:rsid w:val="00CA5255"/>
    <w:rsid w:val="00CA5AD7"/>
    <w:rsid w:val="00CA6133"/>
    <w:rsid w:val="00CA63D7"/>
    <w:rsid w:val="00CA6D81"/>
    <w:rsid w:val="00CA7496"/>
    <w:rsid w:val="00CB0116"/>
    <w:rsid w:val="00CB0230"/>
    <w:rsid w:val="00CB07AB"/>
    <w:rsid w:val="00CB1222"/>
    <w:rsid w:val="00CB1233"/>
    <w:rsid w:val="00CB181C"/>
    <w:rsid w:val="00CB2CCA"/>
    <w:rsid w:val="00CB3218"/>
    <w:rsid w:val="00CB40F2"/>
    <w:rsid w:val="00CB4661"/>
    <w:rsid w:val="00CB46DC"/>
    <w:rsid w:val="00CB7BCB"/>
    <w:rsid w:val="00CB7F90"/>
    <w:rsid w:val="00CC07F9"/>
    <w:rsid w:val="00CC0978"/>
    <w:rsid w:val="00CC0D51"/>
    <w:rsid w:val="00CC1338"/>
    <w:rsid w:val="00CC1815"/>
    <w:rsid w:val="00CC27CB"/>
    <w:rsid w:val="00CC37A3"/>
    <w:rsid w:val="00CC39AD"/>
    <w:rsid w:val="00CC3AD3"/>
    <w:rsid w:val="00CC464B"/>
    <w:rsid w:val="00CC4BCE"/>
    <w:rsid w:val="00CC558B"/>
    <w:rsid w:val="00CC5B2C"/>
    <w:rsid w:val="00CC5BAC"/>
    <w:rsid w:val="00CC5F92"/>
    <w:rsid w:val="00CC61EA"/>
    <w:rsid w:val="00CC7006"/>
    <w:rsid w:val="00CC7FCB"/>
    <w:rsid w:val="00CD0546"/>
    <w:rsid w:val="00CD0CB0"/>
    <w:rsid w:val="00CD0FC8"/>
    <w:rsid w:val="00CD1460"/>
    <w:rsid w:val="00CD20F3"/>
    <w:rsid w:val="00CD2E56"/>
    <w:rsid w:val="00CD33EC"/>
    <w:rsid w:val="00CD413B"/>
    <w:rsid w:val="00CD42BF"/>
    <w:rsid w:val="00CD47A4"/>
    <w:rsid w:val="00CD4E23"/>
    <w:rsid w:val="00CD57D9"/>
    <w:rsid w:val="00CD6521"/>
    <w:rsid w:val="00CD6C8F"/>
    <w:rsid w:val="00CD6E5C"/>
    <w:rsid w:val="00CD7316"/>
    <w:rsid w:val="00CD75DD"/>
    <w:rsid w:val="00CE044E"/>
    <w:rsid w:val="00CE0881"/>
    <w:rsid w:val="00CE0DCC"/>
    <w:rsid w:val="00CE0E1A"/>
    <w:rsid w:val="00CE0EBE"/>
    <w:rsid w:val="00CE10C9"/>
    <w:rsid w:val="00CE1692"/>
    <w:rsid w:val="00CE26F6"/>
    <w:rsid w:val="00CE2E36"/>
    <w:rsid w:val="00CE338B"/>
    <w:rsid w:val="00CE383D"/>
    <w:rsid w:val="00CE421C"/>
    <w:rsid w:val="00CE4A6E"/>
    <w:rsid w:val="00CE4BE3"/>
    <w:rsid w:val="00CE4EB8"/>
    <w:rsid w:val="00CE5BAA"/>
    <w:rsid w:val="00CE62CE"/>
    <w:rsid w:val="00CE6505"/>
    <w:rsid w:val="00CE7466"/>
    <w:rsid w:val="00CF077F"/>
    <w:rsid w:val="00CF0867"/>
    <w:rsid w:val="00CF1008"/>
    <w:rsid w:val="00CF2484"/>
    <w:rsid w:val="00CF3ADB"/>
    <w:rsid w:val="00CF4692"/>
    <w:rsid w:val="00CF477F"/>
    <w:rsid w:val="00CF4D30"/>
    <w:rsid w:val="00CF4FA7"/>
    <w:rsid w:val="00CF512B"/>
    <w:rsid w:val="00CF5DB2"/>
    <w:rsid w:val="00CF6386"/>
    <w:rsid w:val="00CF6DEA"/>
    <w:rsid w:val="00CF71CA"/>
    <w:rsid w:val="00CF7370"/>
    <w:rsid w:val="00CF747B"/>
    <w:rsid w:val="00CF78FD"/>
    <w:rsid w:val="00D0136A"/>
    <w:rsid w:val="00D01C25"/>
    <w:rsid w:val="00D01E5E"/>
    <w:rsid w:val="00D02711"/>
    <w:rsid w:val="00D03404"/>
    <w:rsid w:val="00D045B3"/>
    <w:rsid w:val="00D0497D"/>
    <w:rsid w:val="00D04C87"/>
    <w:rsid w:val="00D05304"/>
    <w:rsid w:val="00D0556C"/>
    <w:rsid w:val="00D06BB1"/>
    <w:rsid w:val="00D073B7"/>
    <w:rsid w:val="00D077D0"/>
    <w:rsid w:val="00D07A7B"/>
    <w:rsid w:val="00D101F3"/>
    <w:rsid w:val="00D104D1"/>
    <w:rsid w:val="00D105C0"/>
    <w:rsid w:val="00D11A6B"/>
    <w:rsid w:val="00D11AF9"/>
    <w:rsid w:val="00D11C9E"/>
    <w:rsid w:val="00D11CE6"/>
    <w:rsid w:val="00D11ED0"/>
    <w:rsid w:val="00D11F05"/>
    <w:rsid w:val="00D11FDB"/>
    <w:rsid w:val="00D1227C"/>
    <w:rsid w:val="00D12ECE"/>
    <w:rsid w:val="00D13CE7"/>
    <w:rsid w:val="00D13F24"/>
    <w:rsid w:val="00D1400E"/>
    <w:rsid w:val="00D14119"/>
    <w:rsid w:val="00D14BBC"/>
    <w:rsid w:val="00D14D51"/>
    <w:rsid w:val="00D14E72"/>
    <w:rsid w:val="00D159F0"/>
    <w:rsid w:val="00D160C7"/>
    <w:rsid w:val="00D16427"/>
    <w:rsid w:val="00D16455"/>
    <w:rsid w:val="00D177EB"/>
    <w:rsid w:val="00D1794F"/>
    <w:rsid w:val="00D20BD7"/>
    <w:rsid w:val="00D21076"/>
    <w:rsid w:val="00D21105"/>
    <w:rsid w:val="00D213F4"/>
    <w:rsid w:val="00D214A2"/>
    <w:rsid w:val="00D215F9"/>
    <w:rsid w:val="00D21936"/>
    <w:rsid w:val="00D22176"/>
    <w:rsid w:val="00D22FF9"/>
    <w:rsid w:val="00D24973"/>
    <w:rsid w:val="00D24AF5"/>
    <w:rsid w:val="00D25B64"/>
    <w:rsid w:val="00D262E0"/>
    <w:rsid w:val="00D2646B"/>
    <w:rsid w:val="00D27BD7"/>
    <w:rsid w:val="00D27C2D"/>
    <w:rsid w:val="00D27F55"/>
    <w:rsid w:val="00D304AD"/>
    <w:rsid w:val="00D30CD4"/>
    <w:rsid w:val="00D31069"/>
    <w:rsid w:val="00D314C0"/>
    <w:rsid w:val="00D31B89"/>
    <w:rsid w:val="00D32135"/>
    <w:rsid w:val="00D3252E"/>
    <w:rsid w:val="00D3278E"/>
    <w:rsid w:val="00D33FB8"/>
    <w:rsid w:val="00D3490B"/>
    <w:rsid w:val="00D34C99"/>
    <w:rsid w:val="00D34EC7"/>
    <w:rsid w:val="00D35E7C"/>
    <w:rsid w:val="00D35F5E"/>
    <w:rsid w:val="00D361B5"/>
    <w:rsid w:val="00D363B8"/>
    <w:rsid w:val="00D36880"/>
    <w:rsid w:val="00D36B9C"/>
    <w:rsid w:val="00D36CFF"/>
    <w:rsid w:val="00D377B9"/>
    <w:rsid w:val="00D37E3A"/>
    <w:rsid w:val="00D37EEF"/>
    <w:rsid w:val="00D4058B"/>
    <w:rsid w:val="00D40981"/>
    <w:rsid w:val="00D411DD"/>
    <w:rsid w:val="00D412BB"/>
    <w:rsid w:val="00D41463"/>
    <w:rsid w:val="00D41A7D"/>
    <w:rsid w:val="00D41D0B"/>
    <w:rsid w:val="00D4259A"/>
    <w:rsid w:val="00D4317D"/>
    <w:rsid w:val="00D4408E"/>
    <w:rsid w:val="00D44EDF"/>
    <w:rsid w:val="00D44F2F"/>
    <w:rsid w:val="00D4558D"/>
    <w:rsid w:val="00D46E50"/>
    <w:rsid w:val="00D474B3"/>
    <w:rsid w:val="00D476BE"/>
    <w:rsid w:val="00D4773D"/>
    <w:rsid w:val="00D47A2F"/>
    <w:rsid w:val="00D50037"/>
    <w:rsid w:val="00D51DB8"/>
    <w:rsid w:val="00D5273D"/>
    <w:rsid w:val="00D52BEC"/>
    <w:rsid w:val="00D52E1B"/>
    <w:rsid w:val="00D5315B"/>
    <w:rsid w:val="00D531FF"/>
    <w:rsid w:val="00D53781"/>
    <w:rsid w:val="00D54752"/>
    <w:rsid w:val="00D55AC6"/>
    <w:rsid w:val="00D55CAF"/>
    <w:rsid w:val="00D56A8A"/>
    <w:rsid w:val="00D56FAE"/>
    <w:rsid w:val="00D57304"/>
    <w:rsid w:val="00D576BF"/>
    <w:rsid w:val="00D57B59"/>
    <w:rsid w:val="00D60ABF"/>
    <w:rsid w:val="00D60FEF"/>
    <w:rsid w:val="00D6126E"/>
    <w:rsid w:val="00D616C8"/>
    <w:rsid w:val="00D62085"/>
    <w:rsid w:val="00D629A7"/>
    <w:rsid w:val="00D6305D"/>
    <w:rsid w:val="00D638FA"/>
    <w:rsid w:val="00D63A3D"/>
    <w:rsid w:val="00D63F0F"/>
    <w:rsid w:val="00D64401"/>
    <w:rsid w:val="00D64714"/>
    <w:rsid w:val="00D6476F"/>
    <w:rsid w:val="00D64C27"/>
    <w:rsid w:val="00D64C7D"/>
    <w:rsid w:val="00D6558C"/>
    <w:rsid w:val="00D6587E"/>
    <w:rsid w:val="00D658D6"/>
    <w:rsid w:val="00D660F8"/>
    <w:rsid w:val="00D661C1"/>
    <w:rsid w:val="00D6678D"/>
    <w:rsid w:val="00D66DC1"/>
    <w:rsid w:val="00D67985"/>
    <w:rsid w:val="00D67A12"/>
    <w:rsid w:val="00D70016"/>
    <w:rsid w:val="00D70D2F"/>
    <w:rsid w:val="00D71016"/>
    <w:rsid w:val="00D71533"/>
    <w:rsid w:val="00D71981"/>
    <w:rsid w:val="00D71B2B"/>
    <w:rsid w:val="00D71C99"/>
    <w:rsid w:val="00D72506"/>
    <w:rsid w:val="00D72938"/>
    <w:rsid w:val="00D729BB"/>
    <w:rsid w:val="00D74B87"/>
    <w:rsid w:val="00D74D99"/>
    <w:rsid w:val="00D751A5"/>
    <w:rsid w:val="00D75AEE"/>
    <w:rsid w:val="00D76269"/>
    <w:rsid w:val="00D76ED1"/>
    <w:rsid w:val="00D7773B"/>
    <w:rsid w:val="00D77FC0"/>
    <w:rsid w:val="00D80744"/>
    <w:rsid w:val="00D810EA"/>
    <w:rsid w:val="00D814F9"/>
    <w:rsid w:val="00D81EA9"/>
    <w:rsid w:val="00D81EC2"/>
    <w:rsid w:val="00D82CB8"/>
    <w:rsid w:val="00D82F23"/>
    <w:rsid w:val="00D835C2"/>
    <w:rsid w:val="00D836C0"/>
    <w:rsid w:val="00D84244"/>
    <w:rsid w:val="00D84467"/>
    <w:rsid w:val="00D85A2A"/>
    <w:rsid w:val="00D85CCC"/>
    <w:rsid w:val="00D8745F"/>
    <w:rsid w:val="00D875AA"/>
    <w:rsid w:val="00D90968"/>
    <w:rsid w:val="00D91A2E"/>
    <w:rsid w:val="00D91BBE"/>
    <w:rsid w:val="00D92B46"/>
    <w:rsid w:val="00D92C0A"/>
    <w:rsid w:val="00D92CCB"/>
    <w:rsid w:val="00D92F3B"/>
    <w:rsid w:val="00D934D3"/>
    <w:rsid w:val="00D94C25"/>
    <w:rsid w:val="00D95FB9"/>
    <w:rsid w:val="00D96F0F"/>
    <w:rsid w:val="00D96F90"/>
    <w:rsid w:val="00D975A4"/>
    <w:rsid w:val="00DA0355"/>
    <w:rsid w:val="00DA10F5"/>
    <w:rsid w:val="00DA1644"/>
    <w:rsid w:val="00DA17B1"/>
    <w:rsid w:val="00DA1E7D"/>
    <w:rsid w:val="00DA1EE2"/>
    <w:rsid w:val="00DA2345"/>
    <w:rsid w:val="00DA2401"/>
    <w:rsid w:val="00DA2CD6"/>
    <w:rsid w:val="00DA32A2"/>
    <w:rsid w:val="00DA3A09"/>
    <w:rsid w:val="00DA3DD3"/>
    <w:rsid w:val="00DA45CE"/>
    <w:rsid w:val="00DA4EBE"/>
    <w:rsid w:val="00DA4FEF"/>
    <w:rsid w:val="00DA5919"/>
    <w:rsid w:val="00DA66A2"/>
    <w:rsid w:val="00DA66E9"/>
    <w:rsid w:val="00DA6E9F"/>
    <w:rsid w:val="00DA70BA"/>
    <w:rsid w:val="00DA7AF6"/>
    <w:rsid w:val="00DA7C27"/>
    <w:rsid w:val="00DB097B"/>
    <w:rsid w:val="00DB11F1"/>
    <w:rsid w:val="00DB1890"/>
    <w:rsid w:val="00DB1C77"/>
    <w:rsid w:val="00DB2437"/>
    <w:rsid w:val="00DB2D9C"/>
    <w:rsid w:val="00DB34D0"/>
    <w:rsid w:val="00DB35E0"/>
    <w:rsid w:val="00DB35E6"/>
    <w:rsid w:val="00DB4739"/>
    <w:rsid w:val="00DB5401"/>
    <w:rsid w:val="00DB57A0"/>
    <w:rsid w:val="00DB57AA"/>
    <w:rsid w:val="00DB6BA1"/>
    <w:rsid w:val="00DB6DDD"/>
    <w:rsid w:val="00DB7468"/>
    <w:rsid w:val="00DC0788"/>
    <w:rsid w:val="00DC1168"/>
    <w:rsid w:val="00DC1808"/>
    <w:rsid w:val="00DC1C17"/>
    <w:rsid w:val="00DC2C6B"/>
    <w:rsid w:val="00DC474D"/>
    <w:rsid w:val="00DC4F7E"/>
    <w:rsid w:val="00DC55A0"/>
    <w:rsid w:val="00DC65C1"/>
    <w:rsid w:val="00DC66DB"/>
    <w:rsid w:val="00DC6F28"/>
    <w:rsid w:val="00DC72A9"/>
    <w:rsid w:val="00DC7385"/>
    <w:rsid w:val="00DC755F"/>
    <w:rsid w:val="00DC7862"/>
    <w:rsid w:val="00DC7A80"/>
    <w:rsid w:val="00DC7C3A"/>
    <w:rsid w:val="00DD02DD"/>
    <w:rsid w:val="00DD27C0"/>
    <w:rsid w:val="00DD2F66"/>
    <w:rsid w:val="00DD3F5F"/>
    <w:rsid w:val="00DD54E9"/>
    <w:rsid w:val="00DD5565"/>
    <w:rsid w:val="00DD57FC"/>
    <w:rsid w:val="00DD5FBD"/>
    <w:rsid w:val="00DD7A0C"/>
    <w:rsid w:val="00DD7D12"/>
    <w:rsid w:val="00DE11F5"/>
    <w:rsid w:val="00DE1B4A"/>
    <w:rsid w:val="00DE1C2F"/>
    <w:rsid w:val="00DE3269"/>
    <w:rsid w:val="00DE373B"/>
    <w:rsid w:val="00DE412C"/>
    <w:rsid w:val="00DE4516"/>
    <w:rsid w:val="00DE4B61"/>
    <w:rsid w:val="00DE54CC"/>
    <w:rsid w:val="00DE57D7"/>
    <w:rsid w:val="00DE58E7"/>
    <w:rsid w:val="00DE6DBA"/>
    <w:rsid w:val="00DE71C0"/>
    <w:rsid w:val="00DE73CF"/>
    <w:rsid w:val="00DE778F"/>
    <w:rsid w:val="00DF0117"/>
    <w:rsid w:val="00DF0320"/>
    <w:rsid w:val="00DF0516"/>
    <w:rsid w:val="00DF0D76"/>
    <w:rsid w:val="00DF1027"/>
    <w:rsid w:val="00DF1146"/>
    <w:rsid w:val="00DF205A"/>
    <w:rsid w:val="00DF2AEE"/>
    <w:rsid w:val="00DF310D"/>
    <w:rsid w:val="00DF3AF7"/>
    <w:rsid w:val="00DF421E"/>
    <w:rsid w:val="00DF550F"/>
    <w:rsid w:val="00DF5F66"/>
    <w:rsid w:val="00DF67CC"/>
    <w:rsid w:val="00DF6E88"/>
    <w:rsid w:val="00DF726D"/>
    <w:rsid w:val="00DF7A11"/>
    <w:rsid w:val="00DF7E94"/>
    <w:rsid w:val="00E003D6"/>
    <w:rsid w:val="00E01893"/>
    <w:rsid w:val="00E0212A"/>
    <w:rsid w:val="00E02850"/>
    <w:rsid w:val="00E03E34"/>
    <w:rsid w:val="00E05B8A"/>
    <w:rsid w:val="00E05D17"/>
    <w:rsid w:val="00E0605C"/>
    <w:rsid w:val="00E060DC"/>
    <w:rsid w:val="00E0719A"/>
    <w:rsid w:val="00E07B6E"/>
    <w:rsid w:val="00E103D2"/>
    <w:rsid w:val="00E10726"/>
    <w:rsid w:val="00E108E9"/>
    <w:rsid w:val="00E10FFB"/>
    <w:rsid w:val="00E11C3B"/>
    <w:rsid w:val="00E11FFD"/>
    <w:rsid w:val="00E127D0"/>
    <w:rsid w:val="00E12880"/>
    <w:rsid w:val="00E1440F"/>
    <w:rsid w:val="00E14574"/>
    <w:rsid w:val="00E145AA"/>
    <w:rsid w:val="00E14662"/>
    <w:rsid w:val="00E147AB"/>
    <w:rsid w:val="00E14836"/>
    <w:rsid w:val="00E15CDC"/>
    <w:rsid w:val="00E166B8"/>
    <w:rsid w:val="00E1675C"/>
    <w:rsid w:val="00E17354"/>
    <w:rsid w:val="00E17E3E"/>
    <w:rsid w:val="00E20C0F"/>
    <w:rsid w:val="00E2101A"/>
    <w:rsid w:val="00E218F9"/>
    <w:rsid w:val="00E2205E"/>
    <w:rsid w:val="00E2216A"/>
    <w:rsid w:val="00E2535C"/>
    <w:rsid w:val="00E25E6C"/>
    <w:rsid w:val="00E2737F"/>
    <w:rsid w:val="00E275A3"/>
    <w:rsid w:val="00E27667"/>
    <w:rsid w:val="00E27D92"/>
    <w:rsid w:val="00E3113A"/>
    <w:rsid w:val="00E314E9"/>
    <w:rsid w:val="00E317BE"/>
    <w:rsid w:val="00E31D0D"/>
    <w:rsid w:val="00E330E7"/>
    <w:rsid w:val="00E33293"/>
    <w:rsid w:val="00E33350"/>
    <w:rsid w:val="00E33A50"/>
    <w:rsid w:val="00E33F3E"/>
    <w:rsid w:val="00E344B0"/>
    <w:rsid w:val="00E362B9"/>
    <w:rsid w:val="00E36908"/>
    <w:rsid w:val="00E3702B"/>
    <w:rsid w:val="00E372D9"/>
    <w:rsid w:val="00E3793C"/>
    <w:rsid w:val="00E400C5"/>
    <w:rsid w:val="00E403C1"/>
    <w:rsid w:val="00E40E0F"/>
    <w:rsid w:val="00E4157F"/>
    <w:rsid w:val="00E43257"/>
    <w:rsid w:val="00E44171"/>
    <w:rsid w:val="00E443D4"/>
    <w:rsid w:val="00E44B5D"/>
    <w:rsid w:val="00E44BB6"/>
    <w:rsid w:val="00E453AF"/>
    <w:rsid w:val="00E4574D"/>
    <w:rsid w:val="00E4591C"/>
    <w:rsid w:val="00E45E76"/>
    <w:rsid w:val="00E46221"/>
    <w:rsid w:val="00E46305"/>
    <w:rsid w:val="00E46810"/>
    <w:rsid w:val="00E46895"/>
    <w:rsid w:val="00E46BC4"/>
    <w:rsid w:val="00E4745A"/>
    <w:rsid w:val="00E47DC1"/>
    <w:rsid w:val="00E50930"/>
    <w:rsid w:val="00E50A11"/>
    <w:rsid w:val="00E51ABC"/>
    <w:rsid w:val="00E51FA7"/>
    <w:rsid w:val="00E52926"/>
    <w:rsid w:val="00E52993"/>
    <w:rsid w:val="00E5421C"/>
    <w:rsid w:val="00E543BD"/>
    <w:rsid w:val="00E54932"/>
    <w:rsid w:val="00E54B12"/>
    <w:rsid w:val="00E56342"/>
    <w:rsid w:val="00E57233"/>
    <w:rsid w:val="00E57291"/>
    <w:rsid w:val="00E575FD"/>
    <w:rsid w:val="00E579B8"/>
    <w:rsid w:val="00E57BE7"/>
    <w:rsid w:val="00E60539"/>
    <w:rsid w:val="00E60624"/>
    <w:rsid w:val="00E616EC"/>
    <w:rsid w:val="00E62AC7"/>
    <w:rsid w:val="00E64115"/>
    <w:rsid w:val="00E64299"/>
    <w:rsid w:val="00E65AB2"/>
    <w:rsid w:val="00E66554"/>
    <w:rsid w:val="00E66D3E"/>
    <w:rsid w:val="00E672C9"/>
    <w:rsid w:val="00E676E1"/>
    <w:rsid w:val="00E6771E"/>
    <w:rsid w:val="00E67A39"/>
    <w:rsid w:val="00E67D8B"/>
    <w:rsid w:val="00E704A7"/>
    <w:rsid w:val="00E70EBD"/>
    <w:rsid w:val="00E714CB"/>
    <w:rsid w:val="00E715F9"/>
    <w:rsid w:val="00E71760"/>
    <w:rsid w:val="00E71E5F"/>
    <w:rsid w:val="00E71F0E"/>
    <w:rsid w:val="00E7296C"/>
    <w:rsid w:val="00E72A90"/>
    <w:rsid w:val="00E7349F"/>
    <w:rsid w:val="00E73928"/>
    <w:rsid w:val="00E74044"/>
    <w:rsid w:val="00E747AD"/>
    <w:rsid w:val="00E74D54"/>
    <w:rsid w:val="00E751DC"/>
    <w:rsid w:val="00E76EB6"/>
    <w:rsid w:val="00E7701A"/>
    <w:rsid w:val="00E77368"/>
    <w:rsid w:val="00E77E15"/>
    <w:rsid w:val="00E81550"/>
    <w:rsid w:val="00E82F08"/>
    <w:rsid w:val="00E83AC1"/>
    <w:rsid w:val="00E83F7B"/>
    <w:rsid w:val="00E84219"/>
    <w:rsid w:val="00E847C5"/>
    <w:rsid w:val="00E84A3B"/>
    <w:rsid w:val="00E84E9E"/>
    <w:rsid w:val="00E851D6"/>
    <w:rsid w:val="00E852C3"/>
    <w:rsid w:val="00E8663A"/>
    <w:rsid w:val="00E8705E"/>
    <w:rsid w:val="00E876D7"/>
    <w:rsid w:val="00E901EC"/>
    <w:rsid w:val="00E90C38"/>
    <w:rsid w:val="00E91073"/>
    <w:rsid w:val="00E91B5F"/>
    <w:rsid w:val="00E92335"/>
    <w:rsid w:val="00E92C4F"/>
    <w:rsid w:val="00E9322E"/>
    <w:rsid w:val="00E94358"/>
    <w:rsid w:val="00E960EF"/>
    <w:rsid w:val="00E966A9"/>
    <w:rsid w:val="00E96990"/>
    <w:rsid w:val="00E96A8A"/>
    <w:rsid w:val="00E97551"/>
    <w:rsid w:val="00E9779C"/>
    <w:rsid w:val="00EA0572"/>
    <w:rsid w:val="00EA0F2E"/>
    <w:rsid w:val="00EA1030"/>
    <w:rsid w:val="00EA1517"/>
    <w:rsid w:val="00EA1B11"/>
    <w:rsid w:val="00EA21EC"/>
    <w:rsid w:val="00EA292C"/>
    <w:rsid w:val="00EA30CB"/>
    <w:rsid w:val="00EA332E"/>
    <w:rsid w:val="00EA3343"/>
    <w:rsid w:val="00EA3AC4"/>
    <w:rsid w:val="00EA3C71"/>
    <w:rsid w:val="00EA3D1F"/>
    <w:rsid w:val="00EA3E03"/>
    <w:rsid w:val="00EA3FD0"/>
    <w:rsid w:val="00EA4FF9"/>
    <w:rsid w:val="00EA506C"/>
    <w:rsid w:val="00EA51E3"/>
    <w:rsid w:val="00EA529B"/>
    <w:rsid w:val="00EA542D"/>
    <w:rsid w:val="00EA5CE4"/>
    <w:rsid w:val="00EA6B3D"/>
    <w:rsid w:val="00EA7BD2"/>
    <w:rsid w:val="00EB081D"/>
    <w:rsid w:val="00EB1281"/>
    <w:rsid w:val="00EB1A8D"/>
    <w:rsid w:val="00EB3E59"/>
    <w:rsid w:val="00EB4202"/>
    <w:rsid w:val="00EB5200"/>
    <w:rsid w:val="00EB5BD1"/>
    <w:rsid w:val="00EB5D62"/>
    <w:rsid w:val="00EB7344"/>
    <w:rsid w:val="00EB74B6"/>
    <w:rsid w:val="00EB779D"/>
    <w:rsid w:val="00EB7E4D"/>
    <w:rsid w:val="00EC0971"/>
    <w:rsid w:val="00EC1714"/>
    <w:rsid w:val="00EC179F"/>
    <w:rsid w:val="00EC1F0E"/>
    <w:rsid w:val="00EC2190"/>
    <w:rsid w:val="00EC311C"/>
    <w:rsid w:val="00EC3767"/>
    <w:rsid w:val="00EC46DB"/>
    <w:rsid w:val="00EC4884"/>
    <w:rsid w:val="00EC5657"/>
    <w:rsid w:val="00EC65D3"/>
    <w:rsid w:val="00EC6E4B"/>
    <w:rsid w:val="00EC7ED2"/>
    <w:rsid w:val="00ED00B2"/>
    <w:rsid w:val="00ED05C3"/>
    <w:rsid w:val="00ED1A4D"/>
    <w:rsid w:val="00ED1DD5"/>
    <w:rsid w:val="00ED1DED"/>
    <w:rsid w:val="00ED24A6"/>
    <w:rsid w:val="00ED30C3"/>
    <w:rsid w:val="00ED3B45"/>
    <w:rsid w:val="00ED3FB2"/>
    <w:rsid w:val="00ED4499"/>
    <w:rsid w:val="00ED45F2"/>
    <w:rsid w:val="00ED4821"/>
    <w:rsid w:val="00ED4AB6"/>
    <w:rsid w:val="00ED4EC0"/>
    <w:rsid w:val="00ED5471"/>
    <w:rsid w:val="00ED5B98"/>
    <w:rsid w:val="00ED60CB"/>
    <w:rsid w:val="00ED615B"/>
    <w:rsid w:val="00ED66A2"/>
    <w:rsid w:val="00EE05E0"/>
    <w:rsid w:val="00EE0868"/>
    <w:rsid w:val="00EE0C96"/>
    <w:rsid w:val="00EE1870"/>
    <w:rsid w:val="00EE194E"/>
    <w:rsid w:val="00EE1BE7"/>
    <w:rsid w:val="00EE248E"/>
    <w:rsid w:val="00EE2558"/>
    <w:rsid w:val="00EE2C9C"/>
    <w:rsid w:val="00EE31A9"/>
    <w:rsid w:val="00EE34DF"/>
    <w:rsid w:val="00EE3672"/>
    <w:rsid w:val="00EE3BB4"/>
    <w:rsid w:val="00EE3C07"/>
    <w:rsid w:val="00EE3CB0"/>
    <w:rsid w:val="00EE418A"/>
    <w:rsid w:val="00EE5185"/>
    <w:rsid w:val="00EE6523"/>
    <w:rsid w:val="00EE6D69"/>
    <w:rsid w:val="00EE7753"/>
    <w:rsid w:val="00EE77B1"/>
    <w:rsid w:val="00EF03CC"/>
    <w:rsid w:val="00EF064A"/>
    <w:rsid w:val="00EF0A6A"/>
    <w:rsid w:val="00EF0DAF"/>
    <w:rsid w:val="00EF1197"/>
    <w:rsid w:val="00EF11C8"/>
    <w:rsid w:val="00EF1559"/>
    <w:rsid w:val="00EF19B9"/>
    <w:rsid w:val="00EF238E"/>
    <w:rsid w:val="00EF2F78"/>
    <w:rsid w:val="00EF39E6"/>
    <w:rsid w:val="00EF566D"/>
    <w:rsid w:val="00EF6C34"/>
    <w:rsid w:val="00EF73C8"/>
    <w:rsid w:val="00EF75C5"/>
    <w:rsid w:val="00EF7968"/>
    <w:rsid w:val="00F004D1"/>
    <w:rsid w:val="00F006DA"/>
    <w:rsid w:val="00F014E9"/>
    <w:rsid w:val="00F019BD"/>
    <w:rsid w:val="00F01B6E"/>
    <w:rsid w:val="00F042EE"/>
    <w:rsid w:val="00F0610A"/>
    <w:rsid w:val="00F0615E"/>
    <w:rsid w:val="00F06772"/>
    <w:rsid w:val="00F076C2"/>
    <w:rsid w:val="00F0779B"/>
    <w:rsid w:val="00F10FBC"/>
    <w:rsid w:val="00F11439"/>
    <w:rsid w:val="00F114E4"/>
    <w:rsid w:val="00F115DF"/>
    <w:rsid w:val="00F11689"/>
    <w:rsid w:val="00F116DD"/>
    <w:rsid w:val="00F11A6B"/>
    <w:rsid w:val="00F12321"/>
    <w:rsid w:val="00F1237D"/>
    <w:rsid w:val="00F13CFD"/>
    <w:rsid w:val="00F14F72"/>
    <w:rsid w:val="00F1502B"/>
    <w:rsid w:val="00F15353"/>
    <w:rsid w:val="00F156CE"/>
    <w:rsid w:val="00F15ACA"/>
    <w:rsid w:val="00F16069"/>
    <w:rsid w:val="00F16E55"/>
    <w:rsid w:val="00F17232"/>
    <w:rsid w:val="00F17803"/>
    <w:rsid w:val="00F17813"/>
    <w:rsid w:val="00F1798F"/>
    <w:rsid w:val="00F17BCE"/>
    <w:rsid w:val="00F20293"/>
    <w:rsid w:val="00F20403"/>
    <w:rsid w:val="00F20853"/>
    <w:rsid w:val="00F21CB8"/>
    <w:rsid w:val="00F21F86"/>
    <w:rsid w:val="00F22053"/>
    <w:rsid w:val="00F228E8"/>
    <w:rsid w:val="00F22982"/>
    <w:rsid w:val="00F237DB"/>
    <w:rsid w:val="00F23AEA"/>
    <w:rsid w:val="00F2559E"/>
    <w:rsid w:val="00F25616"/>
    <w:rsid w:val="00F25AE9"/>
    <w:rsid w:val="00F25D99"/>
    <w:rsid w:val="00F25E64"/>
    <w:rsid w:val="00F25EE2"/>
    <w:rsid w:val="00F27ED7"/>
    <w:rsid w:val="00F3009F"/>
    <w:rsid w:val="00F3058B"/>
    <w:rsid w:val="00F305C5"/>
    <w:rsid w:val="00F31A6E"/>
    <w:rsid w:val="00F31BC4"/>
    <w:rsid w:val="00F320BC"/>
    <w:rsid w:val="00F32B94"/>
    <w:rsid w:val="00F343DB"/>
    <w:rsid w:val="00F34E78"/>
    <w:rsid w:val="00F34FA8"/>
    <w:rsid w:val="00F350A7"/>
    <w:rsid w:val="00F35834"/>
    <w:rsid w:val="00F35951"/>
    <w:rsid w:val="00F35C6E"/>
    <w:rsid w:val="00F4042F"/>
    <w:rsid w:val="00F40D1C"/>
    <w:rsid w:val="00F4164E"/>
    <w:rsid w:val="00F41C55"/>
    <w:rsid w:val="00F427A1"/>
    <w:rsid w:val="00F43378"/>
    <w:rsid w:val="00F43AA1"/>
    <w:rsid w:val="00F43E32"/>
    <w:rsid w:val="00F44A4F"/>
    <w:rsid w:val="00F44B0E"/>
    <w:rsid w:val="00F45588"/>
    <w:rsid w:val="00F45847"/>
    <w:rsid w:val="00F45CE2"/>
    <w:rsid w:val="00F46262"/>
    <w:rsid w:val="00F4651F"/>
    <w:rsid w:val="00F46DF6"/>
    <w:rsid w:val="00F473A0"/>
    <w:rsid w:val="00F47B91"/>
    <w:rsid w:val="00F5024C"/>
    <w:rsid w:val="00F50315"/>
    <w:rsid w:val="00F50785"/>
    <w:rsid w:val="00F508DA"/>
    <w:rsid w:val="00F5113F"/>
    <w:rsid w:val="00F52C5D"/>
    <w:rsid w:val="00F52D9B"/>
    <w:rsid w:val="00F52E6A"/>
    <w:rsid w:val="00F5312F"/>
    <w:rsid w:val="00F53F77"/>
    <w:rsid w:val="00F540B4"/>
    <w:rsid w:val="00F54902"/>
    <w:rsid w:val="00F54BD0"/>
    <w:rsid w:val="00F55025"/>
    <w:rsid w:val="00F5532A"/>
    <w:rsid w:val="00F55D21"/>
    <w:rsid w:val="00F568B4"/>
    <w:rsid w:val="00F56AB1"/>
    <w:rsid w:val="00F56DF6"/>
    <w:rsid w:val="00F56DF9"/>
    <w:rsid w:val="00F56E11"/>
    <w:rsid w:val="00F56EC5"/>
    <w:rsid w:val="00F57A6F"/>
    <w:rsid w:val="00F611A0"/>
    <w:rsid w:val="00F61205"/>
    <w:rsid w:val="00F6125E"/>
    <w:rsid w:val="00F61442"/>
    <w:rsid w:val="00F6185F"/>
    <w:rsid w:val="00F6190A"/>
    <w:rsid w:val="00F61E5B"/>
    <w:rsid w:val="00F623A0"/>
    <w:rsid w:val="00F62496"/>
    <w:rsid w:val="00F624CF"/>
    <w:rsid w:val="00F629FA"/>
    <w:rsid w:val="00F62A7A"/>
    <w:rsid w:val="00F62AD3"/>
    <w:rsid w:val="00F63654"/>
    <w:rsid w:val="00F63D8B"/>
    <w:rsid w:val="00F63F91"/>
    <w:rsid w:val="00F64C85"/>
    <w:rsid w:val="00F64CD4"/>
    <w:rsid w:val="00F64D75"/>
    <w:rsid w:val="00F650F9"/>
    <w:rsid w:val="00F651CA"/>
    <w:rsid w:val="00F66695"/>
    <w:rsid w:val="00F66D2A"/>
    <w:rsid w:val="00F67C2C"/>
    <w:rsid w:val="00F67D4F"/>
    <w:rsid w:val="00F67F01"/>
    <w:rsid w:val="00F7037E"/>
    <w:rsid w:val="00F71970"/>
    <w:rsid w:val="00F721D3"/>
    <w:rsid w:val="00F72C58"/>
    <w:rsid w:val="00F730D9"/>
    <w:rsid w:val="00F73A39"/>
    <w:rsid w:val="00F73DE8"/>
    <w:rsid w:val="00F73F95"/>
    <w:rsid w:val="00F75229"/>
    <w:rsid w:val="00F75E74"/>
    <w:rsid w:val="00F76795"/>
    <w:rsid w:val="00F775DD"/>
    <w:rsid w:val="00F77927"/>
    <w:rsid w:val="00F77B3C"/>
    <w:rsid w:val="00F77CD2"/>
    <w:rsid w:val="00F80155"/>
    <w:rsid w:val="00F8024B"/>
    <w:rsid w:val="00F812A3"/>
    <w:rsid w:val="00F81EE4"/>
    <w:rsid w:val="00F81F11"/>
    <w:rsid w:val="00F82460"/>
    <w:rsid w:val="00F827CA"/>
    <w:rsid w:val="00F82E4B"/>
    <w:rsid w:val="00F83162"/>
    <w:rsid w:val="00F8381F"/>
    <w:rsid w:val="00F84276"/>
    <w:rsid w:val="00F84857"/>
    <w:rsid w:val="00F84AE5"/>
    <w:rsid w:val="00F84F02"/>
    <w:rsid w:val="00F8585C"/>
    <w:rsid w:val="00F8613A"/>
    <w:rsid w:val="00F86615"/>
    <w:rsid w:val="00F86B85"/>
    <w:rsid w:val="00F86FC8"/>
    <w:rsid w:val="00F87279"/>
    <w:rsid w:val="00F8794B"/>
    <w:rsid w:val="00F87CE2"/>
    <w:rsid w:val="00F87D80"/>
    <w:rsid w:val="00F90D5C"/>
    <w:rsid w:val="00F916CE"/>
    <w:rsid w:val="00F923D1"/>
    <w:rsid w:val="00F92A39"/>
    <w:rsid w:val="00F92E32"/>
    <w:rsid w:val="00F92E93"/>
    <w:rsid w:val="00F936E5"/>
    <w:rsid w:val="00F9371D"/>
    <w:rsid w:val="00F93A10"/>
    <w:rsid w:val="00F93E3F"/>
    <w:rsid w:val="00F9556B"/>
    <w:rsid w:val="00F955E3"/>
    <w:rsid w:val="00F959C5"/>
    <w:rsid w:val="00F96D21"/>
    <w:rsid w:val="00F9718A"/>
    <w:rsid w:val="00F977F2"/>
    <w:rsid w:val="00F9792B"/>
    <w:rsid w:val="00FA01BD"/>
    <w:rsid w:val="00FA08EB"/>
    <w:rsid w:val="00FA091D"/>
    <w:rsid w:val="00FA09BC"/>
    <w:rsid w:val="00FA0CE0"/>
    <w:rsid w:val="00FA0FFE"/>
    <w:rsid w:val="00FA14CC"/>
    <w:rsid w:val="00FA2C48"/>
    <w:rsid w:val="00FA393A"/>
    <w:rsid w:val="00FA3A81"/>
    <w:rsid w:val="00FA4A9B"/>
    <w:rsid w:val="00FA5498"/>
    <w:rsid w:val="00FA57E7"/>
    <w:rsid w:val="00FA5900"/>
    <w:rsid w:val="00FA5ADF"/>
    <w:rsid w:val="00FA5FA7"/>
    <w:rsid w:val="00FA7175"/>
    <w:rsid w:val="00FA7291"/>
    <w:rsid w:val="00FA74D2"/>
    <w:rsid w:val="00FA7BFC"/>
    <w:rsid w:val="00FA7FBF"/>
    <w:rsid w:val="00FB01DC"/>
    <w:rsid w:val="00FB0D2C"/>
    <w:rsid w:val="00FB192D"/>
    <w:rsid w:val="00FB1FCF"/>
    <w:rsid w:val="00FB32C7"/>
    <w:rsid w:val="00FB3444"/>
    <w:rsid w:val="00FB3D7B"/>
    <w:rsid w:val="00FB3F7C"/>
    <w:rsid w:val="00FB3FBE"/>
    <w:rsid w:val="00FB4C0F"/>
    <w:rsid w:val="00FB5766"/>
    <w:rsid w:val="00FB5876"/>
    <w:rsid w:val="00FB5ACE"/>
    <w:rsid w:val="00FB5BC9"/>
    <w:rsid w:val="00FB6197"/>
    <w:rsid w:val="00FB68BA"/>
    <w:rsid w:val="00FB68D6"/>
    <w:rsid w:val="00FB6FE2"/>
    <w:rsid w:val="00FC04AA"/>
    <w:rsid w:val="00FC142A"/>
    <w:rsid w:val="00FC170E"/>
    <w:rsid w:val="00FC1C35"/>
    <w:rsid w:val="00FC306E"/>
    <w:rsid w:val="00FC3340"/>
    <w:rsid w:val="00FC3F07"/>
    <w:rsid w:val="00FC4A05"/>
    <w:rsid w:val="00FC4E2F"/>
    <w:rsid w:val="00FC5622"/>
    <w:rsid w:val="00FC5CFC"/>
    <w:rsid w:val="00FC652A"/>
    <w:rsid w:val="00FC6DB4"/>
    <w:rsid w:val="00FC7A78"/>
    <w:rsid w:val="00FD0234"/>
    <w:rsid w:val="00FD0349"/>
    <w:rsid w:val="00FD0635"/>
    <w:rsid w:val="00FD12E2"/>
    <w:rsid w:val="00FD22A0"/>
    <w:rsid w:val="00FD315C"/>
    <w:rsid w:val="00FD329D"/>
    <w:rsid w:val="00FD38CC"/>
    <w:rsid w:val="00FD4483"/>
    <w:rsid w:val="00FD489E"/>
    <w:rsid w:val="00FD53E4"/>
    <w:rsid w:val="00FD5641"/>
    <w:rsid w:val="00FD58A9"/>
    <w:rsid w:val="00FD5E75"/>
    <w:rsid w:val="00FD6B1E"/>
    <w:rsid w:val="00FD6B97"/>
    <w:rsid w:val="00FD76C8"/>
    <w:rsid w:val="00FD79E1"/>
    <w:rsid w:val="00FD7A76"/>
    <w:rsid w:val="00FE0E92"/>
    <w:rsid w:val="00FE0EED"/>
    <w:rsid w:val="00FE15F8"/>
    <w:rsid w:val="00FE1870"/>
    <w:rsid w:val="00FE2C9A"/>
    <w:rsid w:val="00FE3696"/>
    <w:rsid w:val="00FE3BE2"/>
    <w:rsid w:val="00FE48AA"/>
    <w:rsid w:val="00FE4D00"/>
    <w:rsid w:val="00FE4FC4"/>
    <w:rsid w:val="00FE59D3"/>
    <w:rsid w:val="00FE6ACF"/>
    <w:rsid w:val="00FE72AA"/>
    <w:rsid w:val="00FE7A4C"/>
    <w:rsid w:val="00FF022E"/>
    <w:rsid w:val="00FF0D6C"/>
    <w:rsid w:val="00FF33C5"/>
    <w:rsid w:val="00FF3B07"/>
    <w:rsid w:val="00FF3D66"/>
    <w:rsid w:val="00FF3E7C"/>
    <w:rsid w:val="00FF4351"/>
    <w:rsid w:val="00FF4472"/>
    <w:rsid w:val="00FF46F0"/>
    <w:rsid w:val="00FF48D4"/>
    <w:rsid w:val="00FF4F61"/>
    <w:rsid w:val="00FF5BD1"/>
    <w:rsid w:val="00FF6072"/>
    <w:rsid w:val="00FF6236"/>
    <w:rsid w:val="00FF6BE4"/>
    <w:rsid w:val="00FF6E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0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0" w:unhideWhenUsed="0" w:qFormat="1"/>
    <w:lsdException w:name="Normal (Web)" w:qFormat="1"/>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923D1"/>
    <w:pPr>
      <w:spacing w:after="0" w:line="240" w:lineRule="auto"/>
    </w:pPr>
  </w:style>
  <w:style w:type="paragraph" w:styleId="1">
    <w:name w:val="heading 1"/>
    <w:basedOn w:val="a0"/>
    <w:next w:val="a0"/>
    <w:link w:val="10"/>
    <w:uiPriority w:val="9"/>
    <w:qFormat/>
    <w:rsid w:val="008846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unhideWhenUsed/>
    <w:qFormat/>
    <w:rsid w:val="009616C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nhideWhenUsed/>
    <w:qFormat/>
    <w:rsid w:val="00461412"/>
    <w:pPr>
      <w:keepNext/>
      <w:spacing w:before="240" w:after="60"/>
      <w:outlineLvl w:val="2"/>
    </w:pPr>
    <w:rPr>
      <w:rFonts w:ascii="Cambria" w:eastAsia="Times New Roman" w:hAnsi="Cambria" w:cs="Times New Roman"/>
      <w:b/>
      <w:bCs/>
      <w:sz w:val="26"/>
      <w:szCs w:val="26"/>
      <w:lang w:eastAsia="ru-RU"/>
    </w:rPr>
  </w:style>
  <w:style w:type="paragraph" w:styleId="4">
    <w:name w:val="heading 4"/>
    <w:basedOn w:val="a0"/>
    <w:next w:val="a0"/>
    <w:link w:val="40"/>
    <w:unhideWhenUsed/>
    <w:qFormat/>
    <w:rsid w:val="00D71B2B"/>
    <w:pPr>
      <w:keepNext/>
      <w:keepLines/>
      <w:spacing w:before="200"/>
      <w:outlineLvl w:val="3"/>
    </w:pPr>
    <w:rPr>
      <w:rFonts w:asciiTheme="majorHAnsi" w:eastAsiaTheme="majorEastAsia" w:hAnsiTheme="majorHAnsi" w:cstheme="majorBidi"/>
      <w:b/>
      <w:bCs/>
      <w:i/>
      <w:iCs/>
      <w:color w:val="4F81BD" w:themeColor="accent1"/>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F923D1"/>
    <w:pPr>
      <w:autoSpaceDE w:val="0"/>
      <w:autoSpaceDN w:val="0"/>
      <w:adjustRightInd w:val="0"/>
      <w:spacing w:after="0" w:line="240" w:lineRule="auto"/>
    </w:pPr>
    <w:rPr>
      <w:rFonts w:ascii="Courier New" w:hAnsi="Courier New" w:cs="Courier New"/>
      <w:sz w:val="20"/>
      <w:szCs w:val="20"/>
    </w:rPr>
  </w:style>
  <w:style w:type="paragraph" w:styleId="a4">
    <w:name w:val="Balloon Text"/>
    <w:basedOn w:val="a0"/>
    <w:link w:val="a5"/>
    <w:uiPriority w:val="99"/>
    <w:semiHidden/>
    <w:unhideWhenUsed/>
    <w:rsid w:val="001E1B0C"/>
    <w:rPr>
      <w:rFonts w:ascii="Tahoma" w:hAnsi="Tahoma" w:cs="Tahoma"/>
      <w:sz w:val="16"/>
      <w:szCs w:val="16"/>
    </w:rPr>
  </w:style>
  <w:style w:type="character" w:customStyle="1" w:styleId="a5">
    <w:name w:val="Текст выноски Знак"/>
    <w:basedOn w:val="a1"/>
    <w:link w:val="a4"/>
    <w:uiPriority w:val="99"/>
    <w:semiHidden/>
    <w:rsid w:val="001E1B0C"/>
    <w:rPr>
      <w:rFonts w:ascii="Tahoma" w:hAnsi="Tahoma" w:cs="Tahoma"/>
      <w:sz w:val="16"/>
      <w:szCs w:val="16"/>
    </w:rPr>
  </w:style>
  <w:style w:type="paragraph" w:customStyle="1" w:styleId="ConsPlusNormal">
    <w:name w:val="ConsPlusNormal"/>
    <w:link w:val="ConsPlusNormal0"/>
    <w:rsid w:val="000E56F9"/>
    <w:pPr>
      <w:autoSpaceDE w:val="0"/>
      <w:autoSpaceDN w:val="0"/>
      <w:adjustRightInd w:val="0"/>
      <w:spacing w:after="0" w:line="240" w:lineRule="auto"/>
    </w:pPr>
    <w:rPr>
      <w:rFonts w:ascii="Arial" w:hAnsi="Arial" w:cs="Arial"/>
      <w:sz w:val="20"/>
      <w:szCs w:val="20"/>
    </w:rPr>
  </w:style>
  <w:style w:type="character" w:customStyle="1" w:styleId="30">
    <w:name w:val="Заголовок 3 Знак"/>
    <w:basedOn w:val="a1"/>
    <w:link w:val="3"/>
    <w:rsid w:val="00461412"/>
    <w:rPr>
      <w:rFonts w:ascii="Cambria" w:eastAsia="Times New Roman" w:hAnsi="Cambria" w:cs="Times New Roman"/>
      <w:b/>
      <w:bCs/>
      <w:sz w:val="26"/>
      <w:szCs w:val="26"/>
      <w:lang w:eastAsia="ru-RU"/>
    </w:rPr>
  </w:style>
  <w:style w:type="paragraph" w:styleId="21">
    <w:name w:val="Body Text Indent 2"/>
    <w:basedOn w:val="a0"/>
    <w:link w:val="22"/>
    <w:rsid w:val="00957A21"/>
    <w:pPr>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1"/>
    <w:link w:val="21"/>
    <w:rsid w:val="00957A21"/>
    <w:rPr>
      <w:rFonts w:ascii="Times New Roman" w:eastAsia="Times New Roman" w:hAnsi="Times New Roman" w:cs="Times New Roman"/>
      <w:sz w:val="28"/>
      <w:szCs w:val="20"/>
      <w:lang w:eastAsia="ru-RU"/>
    </w:rPr>
  </w:style>
  <w:style w:type="character" w:customStyle="1" w:styleId="20">
    <w:name w:val="Заголовок 2 Знак"/>
    <w:basedOn w:val="a1"/>
    <w:link w:val="2"/>
    <w:uiPriority w:val="9"/>
    <w:rsid w:val="009616CB"/>
    <w:rPr>
      <w:rFonts w:asciiTheme="majorHAnsi" w:eastAsiaTheme="majorEastAsia" w:hAnsiTheme="majorHAnsi" w:cstheme="majorBidi"/>
      <w:b/>
      <w:bCs/>
      <w:color w:val="4F81BD" w:themeColor="accent1"/>
      <w:sz w:val="26"/>
      <w:szCs w:val="26"/>
    </w:rPr>
  </w:style>
  <w:style w:type="paragraph" w:styleId="23">
    <w:name w:val="Body Text 2"/>
    <w:basedOn w:val="a0"/>
    <w:link w:val="24"/>
    <w:uiPriority w:val="99"/>
    <w:unhideWhenUsed/>
    <w:rsid w:val="003234FC"/>
    <w:pPr>
      <w:spacing w:after="120" w:line="480" w:lineRule="auto"/>
    </w:pPr>
  </w:style>
  <w:style w:type="character" w:customStyle="1" w:styleId="24">
    <w:name w:val="Основной текст 2 Знак"/>
    <w:basedOn w:val="a1"/>
    <w:link w:val="23"/>
    <w:uiPriority w:val="99"/>
    <w:rsid w:val="003234FC"/>
  </w:style>
  <w:style w:type="paragraph" w:styleId="a6">
    <w:name w:val="List Paragraph"/>
    <w:basedOn w:val="a0"/>
    <w:uiPriority w:val="34"/>
    <w:qFormat/>
    <w:rsid w:val="000D7A40"/>
    <w:pPr>
      <w:spacing w:after="200" w:line="276" w:lineRule="auto"/>
      <w:ind w:left="720"/>
      <w:contextualSpacing/>
    </w:pPr>
    <w:rPr>
      <w:rFonts w:ascii="Calibri" w:eastAsia="Calibri" w:hAnsi="Calibri" w:cs="Times New Roman"/>
    </w:rPr>
  </w:style>
  <w:style w:type="table" w:styleId="a7">
    <w:name w:val="Table Grid"/>
    <w:basedOn w:val="a2"/>
    <w:rsid w:val="000A38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8469E"/>
    <w:rPr>
      <w:rFonts w:asciiTheme="majorHAnsi" w:eastAsiaTheme="majorEastAsia" w:hAnsiTheme="majorHAnsi" w:cstheme="majorBidi"/>
      <w:b/>
      <w:bCs/>
      <w:color w:val="365F91" w:themeColor="accent1" w:themeShade="BF"/>
      <w:sz w:val="28"/>
      <w:szCs w:val="28"/>
    </w:rPr>
  </w:style>
  <w:style w:type="paragraph" w:styleId="a8">
    <w:name w:val="Title"/>
    <w:basedOn w:val="a0"/>
    <w:link w:val="a9"/>
    <w:qFormat/>
    <w:rsid w:val="0088469E"/>
    <w:pPr>
      <w:jc w:val="center"/>
    </w:pPr>
    <w:rPr>
      <w:rFonts w:ascii="Times New Roman" w:eastAsia="Times New Roman" w:hAnsi="Times New Roman" w:cs="Times New Roman"/>
      <w:b/>
      <w:bCs/>
      <w:sz w:val="32"/>
      <w:szCs w:val="24"/>
      <w:lang w:eastAsia="ru-RU"/>
    </w:rPr>
  </w:style>
  <w:style w:type="character" w:customStyle="1" w:styleId="a9">
    <w:name w:val="Название Знак"/>
    <w:basedOn w:val="a1"/>
    <w:link w:val="a8"/>
    <w:rsid w:val="0088469E"/>
    <w:rPr>
      <w:rFonts w:ascii="Times New Roman" w:eastAsia="Times New Roman" w:hAnsi="Times New Roman" w:cs="Times New Roman"/>
      <w:b/>
      <w:bCs/>
      <w:sz w:val="32"/>
      <w:szCs w:val="24"/>
      <w:lang w:eastAsia="ru-RU"/>
    </w:rPr>
  </w:style>
  <w:style w:type="paragraph" w:customStyle="1" w:styleId="ConsPlusTitle">
    <w:name w:val="ConsPlusTitle"/>
    <w:link w:val="ConsPlusTitle0"/>
    <w:rsid w:val="00E46305"/>
    <w:pPr>
      <w:suppressAutoHyphens/>
      <w:autoSpaceDE w:val="0"/>
      <w:spacing w:after="0" w:line="240" w:lineRule="auto"/>
    </w:pPr>
    <w:rPr>
      <w:rFonts w:ascii="Arial" w:eastAsia="Calibri" w:hAnsi="Arial" w:cs="Arial"/>
      <w:b/>
      <w:bCs/>
      <w:sz w:val="20"/>
      <w:szCs w:val="20"/>
      <w:lang w:eastAsia="ar-SA"/>
    </w:rPr>
  </w:style>
  <w:style w:type="character" w:styleId="aa">
    <w:name w:val="Hyperlink"/>
    <w:basedOn w:val="a1"/>
    <w:uiPriority w:val="99"/>
    <w:unhideWhenUsed/>
    <w:rsid w:val="005E14F3"/>
    <w:rPr>
      <w:color w:val="0000FF"/>
      <w:u w:val="single"/>
    </w:rPr>
  </w:style>
  <w:style w:type="paragraph" w:styleId="ab">
    <w:name w:val="Body Text"/>
    <w:basedOn w:val="a0"/>
    <w:link w:val="ac"/>
    <w:uiPriority w:val="99"/>
    <w:unhideWhenUsed/>
    <w:rsid w:val="000603C5"/>
    <w:pPr>
      <w:spacing w:after="120"/>
    </w:pPr>
  </w:style>
  <w:style w:type="character" w:customStyle="1" w:styleId="ac">
    <w:name w:val="Основной текст Знак"/>
    <w:basedOn w:val="a1"/>
    <w:link w:val="ab"/>
    <w:uiPriority w:val="99"/>
    <w:rsid w:val="000603C5"/>
  </w:style>
  <w:style w:type="paragraph" w:styleId="31">
    <w:name w:val="Body Text Indent 3"/>
    <w:basedOn w:val="a0"/>
    <w:link w:val="32"/>
    <w:uiPriority w:val="99"/>
    <w:unhideWhenUsed/>
    <w:rsid w:val="00FE3696"/>
    <w:pPr>
      <w:spacing w:after="120"/>
      <w:ind w:left="283"/>
    </w:pPr>
    <w:rPr>
      <w:sz w:val="16"/>
      <w:szCs w:val="16"/>
    </w:rPr>
  </w:style>
  <w:style w:type="character" w:customStyle="1" w:styleId="32">
    <w:name w:val="Основной текст с отступом 3 Знак"/>
    <w:basedOn w:val="a1"/>
    <w:link w:val="31"/>
    <w:uiPriority w:val="99"/>
    <w:rsid w:val="00FE3696"/>
    <w:rPr>
      <w:sz w:val="16"/>
      <w:szCs w:val="16"/>
    </w:rPr>
  </w:style>
  <w:style w:type="paragraph" w:styleId="33">
    <w:name w:val="Body Text 3"/>
    <w:basedOn w:val="a0"/>
    <w:link w:val="34"/>
    <w:uiPriority w:val="99"/>
    <w:unhideWhenUsed/>
    <w:rsid w:val="00856533"/>
    <w:pPr>
      <w:spacing w:after="120"/>
    </w:pPr>
    <w:rPr>
      <w:sz w:val="16"/>
      <w:szCs w:val="16"/>
    </w:rPr>
  </w:style>
  <w:style w:type="character" w:customStyle="1" w:styleId="34">
    <w:name w:val="Основной текст 3 Знак"/>
    <w:basedOn w:val="a1"/>
    <w:link w:val="33"/>
    <w:rsid w:val="00856533"/>
    <w:rPr>
      <w:sz w:val="16"/>
      <w:szCs w:val="16"/>
    </w:rPr>
  </w:style>
  <w:style w:type="paragraph" w:styleId="ad">
    <w:name w:val="Body Text Indent"/>
    <w:aliases w:val="Нумерованный список !!,Надин стиль,Основной текст 1"/>
    <w:basedOn w:val="a0"/>
    <w:link w:val="ae"/>
    <w:rsid w:val="00000B75"/>
    <w:pPr>
      <w:spacing w:after="120"/>
      <w:ind w:left="283"/>
    </w:pPr>
    <w:rPr>
      <w:rFonts w:ascii="Times New Roman" w:eastAsia="Times New Roman" w:hAnsi="Times New Roman" w:cs="Times New Roman"/>
      <w:sz w:val="24"/>
      <w:szCs w:val="24"/>
      <w:lang w:eastAsia="ru-RU"/>
    </w:rPr>
  </w:style>
  <w:style w:type="character" w:customStyle="1" w:styleId="ae">
    <w:name w:val="Основной текст с отступом Знак"/>
    <w:aliases w:val="Нумерованный список !! Знак,Надин стиль Знак,Основной текст 1 Знак"/>
    <w:basedOn w:val="a1"/>
    <w:link w:val="ad"/>
    <w:rsid w:val="00000B75"/>
    <w:rPr>
      <w:rFonts w:ascii="Times New Roman" w:eastAsia="Times New Roman" w:hAnsi="Times New Roman" w:cs="Times New Roman"/>
      <w:sz w:val="24"/>
      <w:szCs w:val="24"/>
      <w:lang w:eastAsia="ru-RU"/>
    </w:rPr>
  </w:style>
  <w:style w:type="paragraph" w:customStyle="1" w:styleId="11">
    <w:name w:val="Абзац списка1"/>
    <w:basedOn w:val="a0"/>
    <w:uiPriority w:val="99"/>
    <w:rsid w:val="00D52BEC"/>
    <w:pPr>
      <w:spacing w:after="200" w:line="276" w:lineRule="auto"/>
      <w:ind w:left="720"/>
      <w:contextualSpacing/>
    </w:pPr>
    <w:rPr>
      <w:rFonts w:ascii="Calibri" w:eastAsia="Times New Roman" w:hAnsi="Calibri" w:cs="Times New Roman"/>
      <w:lang w:eastAsia="ru-RU"/>
    </w:rPr>
  </w:style>
  <w:style w:type="paragraph" w:customStyle="1" w:styleId="25">
    <w:name w:val="Абзац списка2"/>
    <w:basedOn w:val="a0"/>
    <w:rsid w:val="00DA10F5"/>
    <w:pPr>
      <w:spacing w:after="200" w:line="276" w:lineRule="auto"/>
      <w:ind w:left="720"/>
      <w:contextualSpacing/>
    </w:pPr>
    <w:rPr>
      <w:rFonts w:ascii="Calibri" w:eastAsia="Times New Roman" w:hAnsi="Calibri" w:cs="Times New Roman"/>
      <w:lang w:eastAsia="ru-RU"/>
    </w:rPr>
  </w:style>
  <w:style w:type="paragraph" w:styleId="af">
    <w:name w:val="Subtitle"/>
    <w:basedOn w:val="a0"/>
    <w:next w:val="a0"/>
    <w:link w:val="af0"/>
    <w:qFormat/>
    <w:rsid w:val="00FC5622"/>
    <w:pPr>
      <w:spacing w:after="60"/>
      <w:jc w:val="center"/>
      <w:outlineLvl w:val="1"/>
    </w:pPr>
    <w:rPr>
      <w:rFonts w:ascii="Cambria" w:eastAsia="Times New Roman" w:hAnsi="Cambria" w:cs="Times New Roman"/>
      <w:sz w:val="24"/>
      <w:szCs w:val="24"/>
      <w:lang w:eastAsia="ru-RU"/>
    </w:rPr>
  </w:style>
  <w:style w:type="character" w:customStyle="1" w:styleId="af0">
    <w:name w:val="Подзаголовок Знак"/>
    <w:basedOn w:val="a1"/>
    <w:link w:val="af"/>
    <w:rsid w:val="00FC5622"/>
    <w:rPr>
      <w:rFonts w:ascii="Cambria" w:eastAsia="Times New Roman" w:hAnsi="Cambria" w:cs="Times New Roman"/>
      <w:sz w:val="24"/>
      <w:szCs w:val="24"/>
      <w:lang w:eastAsia="ru-RU"/>
    </w:rPr>
  </w:style>
  <w:style w:type="character" w:customStyle="1" w:styleId="40">
    <w:name w:val="Заголовок 4 Знак"/>
    <w:basedOn w:val="a1"/>
    <w:link w:val="4"/>
    <w:rsid w:val="00D71B2B"/>
    <w:rPr>
      <w:rFonts w:asciiTheme="majorHAnsi" w:eastAsiaTheme="majorEastAsia" w:hAnsiTheme="majorHAnsi" w:cstheme="majorBidi"/>
      <w:b/>
      <w:bCs/>
      <w:i/>
      <w:iCs/>
      <w:color w:val="4F81BD" w:themeColor="accent1"/>
      <w:sz w:val="28"/>
      <w:szCs w:val="20"/>
      <w:lang w:eastAsia="ru-RU"/>
    </w:rPr>
  </w:style>
  <w:style w:type="paragraph" w:styleId="af1">
    <w:name w:val="Normal (Web)"/>
    <w:aliases w:val="Обычный (веб) Знак,Обычный (веб) Знак2 Знак,Обычный (веб) Знак1 Знак1 Знак,Обычный (веб) Знак Знак Знак1 Знак,....... (Web)1 Знак Знак Знак1 Знак,Знак Знак Знак Знак1 Знак,Обычный (веб) Знак1 Знак Знак Знак, Знак,Обычный (Web)"/>
    <w:basedOn w:val="a0"/>
    <w:link w:val="12"/>
    <w:uiPriority w:val="99"/>
    <w:unhideWhenUsed/>
    <w:qFormat/>
    <w:rsid w:val="00257C5D"/>
    <w:pPr>
      <w:spacing w:before="100" w:beforeAutospacing="1" w:after="100" w:afterAutospacing="1"/>
    </w:pPr>
    <w:rPr>
      <w:rFonts w:ascii="Times New Roman" w:eastAsia="Times New Roman" w:hAnsi="Times New Roman" w:cs="Times New Roman"/>
      <w:sz w:val="24"/>
      <w:szCs w:val="24"/>
      <w:lang w:eastAsia="ru-RU"/>
    </w:rPr>
  </w:style>
  <w:style w:type="paragraph" w:styleId="af2">
    <w:name w:val="Plain Text"/>
    <w:basedOn w:val="a0"/>
    <w:link w:val="af3"/>
    <w:uiPriority w:val="99"/>
    <w:rsid w:val="00A5594F"/>
    <w:rPr>
      <w:rFonts w:ascii="Courier New" w:eastAsia="Times New Roman" w:hAnsi="Courier New" w:cs="Times New Roman"/>
      <w:sz w:val="20"/>
      <w:szCs w:val="20"/>
      <w:lang w:eastAsia="ru-RU"/>
    </w:rPr>
  </w:style>
  <w:style w:type="character" w:customStyle="1" w:styleId="af3">
    <w:name w:val="Текст Знак"/>
    <w:basedOn w:val="a1"/>
    <w:link w:val="af2"/>
    <w:uiPriority w:val="99"/>
    <w:rsid w:val="00A5594F"/>
    <w:rPr>
      <w:rFonts w:ascii="Courier New" w:eastAsia="Times New Roman" w:hAnsi="Courier New" w:cs="Times New Roman"/>
      <w:sz w:val="20"/>
      <w:szCs w:val="20"/>
      <w:lang w:eastAsia="ru-RU"/>
    </w:rPr>
  </w:style>
  <w:style w:type="paragraph" w:styleId="af4">
    <w:name w:val="TOC Heading"/>
    <w:basedOn w:val="1"/>
    <w:next w:val="a0"/>
    <w:uiPriority w:val="39"/>
    <w:semiHidden/>
    <w:unhideWhenUsed/>
    <w:qFormat/>
    <w:rsid w:val="003C1701"/>
    <w:pPr>
      <w:spacing w:line="276" w:lineRule="auto"/>
      <w:outlineLvl w:val="9"/>
    </w:pPr>
  </w:style>
  <w:style w:type="character" w:customStyle="1" w:styleId="12">
    <w:name w:val="Обычный (веб) Знак1"/>
    <w:aliases w:val="Обычный (веб) Знак Знак,Обычный (веб) Знак2 Знак Знак,Обычный (веб) Знак1 Знак1 Знак Знак,Обычный (веб) Знак Знак Знак1 Знак Знак,....... (Web)1 Знак Знак Знак1 Знак Знак,Знак Знак Знак Знак1 Знак Знак, Знак Знак,Обычный (Web) Знак"/>
    <w:basedOn w:val="a1"/>
    <w:link w:val="af1"/>
    <w:uiPriority w:val="99"/>
    <w:locked/>
    <w:rsid w:val="006B4857"/>
    <w:rPr>
      <w:rFonts w:ascii="Times New Roman" w:eastAsia="Times New Roman" w:hAnsi="Times New Roman" w:cs="Times New Roman"/>
      <w:sz w:val="24"/>
      <w:szCs w:val="24"/>
      <w:lang w:eastAsia="ru-RU"/>
    </w:rPr>
  </w:style>
  <w:style w:type="paragraph" w:customStyle="1" w:styleId="ConsPlusTitle12">
    <w:name w:val="Стиль ConsPlusTitle + 12 пт"/>
    <w:next w:val="a0"/>
    <w:rsid w:val="007F5643"/>
    <w:pPr>
      <w:spacing w:after="0" w:line="240" w:lineRule="auto"/>
    </w:pPr>
    <w:rPr>
      <w:rFonts w:ascii="Arial" w:eastAsia="Times New Roman" w:hAnsi="Arial" w:cs="Arial"/>
      <w:b/>
      <w:bCs/>
      <w:sz w:val="24"/>
      <w:szCs w:val="24"/>
      <w:lang w:eastAsia="ar-SA"/>
    </w:rPr>
  </w:style>
  <w:style w:type="paragraph" w:customStyle="1" w:styleId="ConsPlusCell">
    <w:name w:val="ConsPlusCell"/>
    <w:uiPriority w:val="99"/>
    <w:rsid w:val="0018128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uiPriority w:val="99"/>
    <w:rsid w:val="0018128E"/>
    <w:pPr>
      <w:widowControl w:val="0"/>
      <w:suppressAutoHyphens/>
      <w:spacing w:after="0" w:line="240" w:lineRule="auto"/>
    </w:pPr>
    <w:rPr>
      <w:rFonts w:ascii="Arial" w:eastAsia="Times New Roman" w:hAnsi="Arial" w:cs="Arial"/>
      <w:b/>
      <w:bCs/>
      <w:sz w:val="16"/>
      <w:szCs w:val="16"/>
      <w:lang w:eastAsia="ar-SA"/>
    </w:rPr>
  </w:style>
  <w:style w:type="paragraph" w:customStyle="1" w:styleId="12095">
    <w:name w:val="Стиль 12 пт По ширине Первая строка:  095 см Междустр.интервал:..."/>
    <w:basedOn w:val="a0"/>
    <w:next w:val="af2"/>
    <w:autoRedefine/>
    <w:uiPriority w:val="99"/>
    <w:rsid w:val="0018128E"/>
    <w:pPr>
      <w:suppressAutoHyphens/>
      <w:spacing w:after="200"/>
      <w:ind w:firstLine="540"/>
      <w:jc w:val="both"/>
    </w:pPr>
    <w:rPr>
      <w:rFonts w:ascii="Times New Roman" w:eastAsia="Times New Roman" w:hAnsi="Times New Roman" w:cs="Times New Roman"/>
      <w:sz w:val="24"/>
      <w:szCs w:val="24"/>
      <w:lang w:eastAsia="ar-SA"/>
    </w:rPr>
  </w:style>
  <w:style w:type="paragraph" w:customStyle="1" w:styleId="ConsNonformat">
    <w:name w:val="ConsNonformat"/>
    <w:uiPriority w:val="99"/>
    <w:rsid w:val="0018128E"/>
    <w:pPr>
      <w:widowControl w:val="0"/>
      <w:autoSpaceDE w:val="0"/>
      <w:autoSpaceDN w:val="0"/>
      <w:adjustRightInd w:val="0"/>
      <w:spacing w:after="0" w:line="240" w:lineRule="auto"/>
    </w:pPr>
    <w:rPr>
      <w:rFonts w:ascii="Courier New" w:eastAsia="Times New Roman" w:hAnsi="Courier New" w:cs="Courier New"/>
      <w:sz w:val="20"/>
      <w:szCs w:val="20"/>
      <w:lang w:eastAsia="en-TT"/>
    </w:rPr>
  </w:style>
  <w:style w:type="paragraph" w:customStyle="1" w:styleId="26">
    <w:name w:val="Знак2"/>
    <w:basedOn w:val="a0"/>
    <w:uiPriority w:val="99"/>
    <w:rsid w:val="0018128E"/>
    <w:rPr>
      <w:rFonts w:ascii="Verdana" w:eastAsia="Times New Roman" w:hAnsi="Verdana" w:cs="Verdana"/>
      <w:sz w:val="20"/>
      <w:szCs w:val="20"/>
      <w:lang w:val="en-US"/>
    </w:rPr>
  </w:style>
  <w:style w:type="paragraph" w:customStyle="1" w:styleId="CharChar">
    <w:name w:val="Char Char"/>
    <w:basedOn w:val="a0"/>
    <w:uiPriority w:val="99"/>
    <w:rsid w:val="0018128E"/>
    <w:pPr>
      <w:spacing w:after="160" w:line="240" w:lineRule="exact"/>
    </w:pPr>
    <w:rPr>
      <w:rFonts w:ascii="Verdana" w:eastAsia="Times New Roman" w:hAnsi="Verdana" w:cs="Verdana"/>
      <w:sz w:val="20"/>
      <w:szCs w:val="20"/>
      <w:lang w:val="en-US"/>
    </w:rPr>
  </w:style>
  <w:style w:type="paragraph" w:customStyle="1" w:styleId="af5">
    <w:name w:val="Знак Знак Знак Знак"/>
    <w:basedOn w:val="a0"/>
    <w:uiPriority w:val="99"/>
    <w:rsid w:val="0018128E"/>
    <w:rPr>
      <w:rFonts w:ascii="Verdana" w:eastAsia="Times New Roman" w:hAnsi="Verdana" w:cs="Verdana"/>
      <w:sz w:val="20"/>
      <w:szCs w:val="20"/>
      <w:lang w:val="en-US"/>
    </w:rPr>
  </w:style>
  <w:style w:type="paragraph" w:customStyle="1" w:styleId="af6">
    <w:name w:val="Знак Знак Знак Знак Знак Знак Знак"/>
    <w:basedOn w:val="a0"/>
    <w:uiPriority w:val="99"/>
    <w:rsid w:val="0018128E"/>
    <w:rPr>
      <w:rFonts w:ascii="Verdana" w:eastAsia="Times New Roman" w:hAnsi="Verdana" w:cs="Verdana"/>
      <w:sz w:val="20"/>
      <w:szCs w:val="20"/>
      <w:lang w:val="en-US"/>
    </w:rPr>
  </w:style>
  <w:style w:type="paragraph" w:customStyle="1" w:styleId="ConsCell">
    <w:name w:val="ConsCell"/>
    <w:uiPriority w:val="99"/>
    <w:rsid w:val="0018128E"/>
    <w:pPr>
      <w:widowControl w:val="0"/>
      <w:spacing w:after="0" w:line="240" w:lineRule="auto"/>
      <w:ind w:right="19772"/>
    </w:pPr>
    <w:rPr>
      <w:rFonts w:ascii="Arial" w:eastAsia="Times New Roman" w:hAnsi="Arial" w:cs="Arial"/>
      <w:sz w:val="20"/>
      <w:szCs w:val="20"/>
      <w:lang w:eastAsia="ru-RU"/>
    </w:rPr>
  </w:style>
  <w:style w:type="paragraph" w:styleId="af7">
    <w:name w:val="header"/>
    <w:basedOn w:val="a0"/>
    <w:link w:val="af8"/>
    <w:uiPriority w:val="99"/>
    <w:unhideWhenUsed/>
    <w:rsid w:val="00056F8A"/>
    <w:pPr>
      <w:tabs>
        <w:tab w:val="center" w:pos="4677"/>
        <w:tab w:val="right" w:pos="9355"/>
      </w:tabs>
    </w:pPr>
  </w:style>
  <w:style w:type="character" w:customStyle="1" w:styleId="af8">
    <w:name w:val="Верхний колонтитул Знак"/>
    <w:basedOn w:val="a1"/>
    <w:link w:val="af7"/>
    <w:uiPriority w:val="99"/>
    <w:rsid w:val="00056F8A"/>
  </w:style>
  <w:style w:type="paragraph" w:styleId="af9">
    <w:name w:val="footer"/>
    <w:basedOn w:val="a0"/>
    <w:link w:val="afa"/>
    <w:uiPriority w:val="99"/>
    <w:unhideWhenUsed/>
    <w:rsid w:val="00056F8A"/>
    <w:pPr>
      <w:tabs>
        <w:tab w:val="center" w:pos="4677"/>
        <w:tab w:val="right" w:pos="9355"/>
      </w:tabs>
    </w:pPr>
  </w:style>
  <w:style w:type="character" w:customStyle="1" w:styleId="afa">
    <w:name w:val="Нижний колонтитул Знак"/>
    <w:basedOn w:val="a1"/>
    <w:link w:val="af9"/>
    <w:uiPriority w:val="99"/>
    <w:rsid w:val="00056F8A"/>
  </w:style>
  <w:style w:type="character" w:customStyle="1" w:styleId="FontStyle11">
    <w:name w:val="Font Style11"/>
    <w:basedOn w:val="a1"/>
    <w:rsid w:val="00636D6A"/>
    <w:rPr>
      <w:rFonts w:ascii="Times New Roman" w:hAnsi="Times New Roman" w:cs="Times New Roman"/>
      <w:sz w:val="22"/>
      <w:szCs w:val="22"/>
    </w:rPr>
  </w:style>
  <w:style w:type="paragraph" w:customStyle="1" w:styleId="Style4">
    <w:name w:val="Style4"/>
    <w:basedOn w:val="a0"/>
    <w:rsid w:val="00636D6A"/>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ConsNormal">
    <w:name w:val="ConsNormal"/>
    <w:rsid w:val="00EE248E"/>
    <w:pPr>
      <w:widowControl w:val="0"/>
      <w:autoSpaceDE w:val="0"/>
      <w:autoSpaceDN w:val="0"/>
      <w:adjustRightInd w:val="0"/>
      <w:spacing w:after="0" w:line="240" w:lineRule="auto"/>
      <w:ind w:firstLine="720"/>
    </w:pPr>
    <w:rPr>
      <w:rFonts w:ascii="Arial" w:eastAsia="Times New Roman" w:hAnsi="Arial" w:cs="Arial"/>
      <w:sz w:val="20"/>
      <w:szCs w:val="20"/>
      <w:lang w:eastAsia="en-TT"/>
    </w:rPr>
  </w:style>
  <w:style w:type="paragraph" w:customStyle="1" w:styleId="Default">
    <w:name w:val="Default"/>
    <w:rsid w:val="00CD0C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b">
    <w:name w:val="No Spacing"/>
    <w:link w:val="afc"/>
    <w:uiPriority w:val="1"/>
    <w:qFormat/>
    <w:rsid w:val="00CD0CB0"/>
    <w:pPr>
      <w:spacing w:after="0" w:line="240" w:lineRule="auto"/>
    </w:pPr>
    <w:rPr>
      <w:rFonts w:ascii="Calibri" w:eastAsia="Calibri" w:hAnsi="Calibri" w:cs="Times New Roman"/>
    </w:rPr>
  </w:style>
  <w:style w:type="character" w:customStyle="1" w:styleId="ConsPlusTitle0">
    <w:name w:val="ConsPlusTitle Знак"/>
    <w:basedOn w:val="a1"/>
    <w:link w:val="ConsPlusTitle"/>
    <w:rsid w:val="00FD0349"/>
    <w:rPr>
      <w:rFonts w:ascii="Arial" w:eastAsia="Calibri" w:hAnsi="Arial" w:cs="Arial"/>
      <w:b/>
      <w:bCs/>
      <w:sz w:val="20"/>
      <w:szCs w:val="20"/>
      <w:lang w:eastAsia="ar-SA"/>
    </w:rPr>
  </w:style>
  <w:style w:type="character" w:customStyle="1" w:styleId="afc">
    <w:name w:val="Без интервала Знак"/>
    <w:link w:val="afb"/>
    <w:locked/>
    <w:rsid w:val="00900C0E"/>
    <w:rPr>
      <w:rFonts w:ascii="Calibri" w:eastAsia="Calibri" w:hAnsi="Calibri" w:cs="Times New Roman"/>
    </w:rPr>
  </w:style>
  <w:style w:type="character" w:customStyle="1" w:styleId="ConsPlusNormal0">
    <w:name w:val="ConsPlusNormal Знак"/>
    <w:link w:val="ConsPlusNormal"/>
    <w:locked/>
    <w:rsid w:val="00971007"/>
    <w:rPr>
      <w:rFonts w:ascii="Arial" w:hAnsi="Arial" w:cs="Arial"/>
      <w:sz w:val="20"/>
      <w:szCs w:val="20"/>
    </w:rPr>
  </w:style>
  <w:style w:type="character" w:styleId="afd">
    <w:name w:val="Strong"/>
    <w:basedOn w:val="a1"/>
    <w:uiPriority w:val="22"/>
    <w:qFormat/>
    <w:rsid w:val="003E5DBD"/>
    <w:rPr>
      <w:b/>
      <w:bCs/>
    </w:rPr>
  </w:style>
  <w:style w:type="character" w:customStyle="1" w:styleId="portal-menuuser-email">
    <w:name w:val="portal-menu__user-email"/>
    <w:basedOn w:val="a1"/>
    <w:rsid w:val="004D2621"/>
  </w:style>
  <w:style w:type="paragraph" w:customStyle="1" w:styleId="consplusnonformat0">
    <w:name w:val="consplusnonformat"/>
    <w:basedOn w:val="a0"/>
    <w:rsid w:val="004D2621"/>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e">
    <w:name w:val="Стиль"/>
    <w:semiHidden/>
    <w:rsid w:val="00D33FB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ertext">
    <w:name w:val="headertext"/>
    <w:basedOn w:val="a0"/>
    <w:rsid w:val="00B13549"/>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blk">
    <w:name w:val="blk"/>
    <w:basedOn w:val="a1"/>
    <w:uiPriority w:val="99"/>
    <w:rsid w:val="00F86615"/>
    <w:rPr>
      <w:rFonts w:cs="Times New Roman"/>
    </w:rPr>
  </w:style>
  <w:style w:type="paragraph" w:customStyle="1" w:styleId="FR3">
    <w:name w:val="FR3"/>
    <w:rsid w:val="00696916"/>
    <w:pPr>
      <w:widowControl w:val="0"/>
      <w:overflowPunct w:val="0"/>
      <w:autoSpaceDE w:val="0"/>
      <w:autoSpaceDN w:val="0"/>
      <w:adjustRightInd w:val="0"/>
      <w:spacing w:before="240" w:after="240" w:line="256" w:lineRule="auto"/>
      <w:ind w:left="1320" w:right="1200"/>
      <w:jc w:val="center"/>
    </w:pPr>
    <w:rPr>
      <w:rFonts w:ascii="Arial" w:eastAsia="Times New Roman" w:hAnsi="Arial" w:cs="Times New Roman"/>
      <w:szCs w:val="20"/>
      <w:lang w:eastAsia="ru-RU"/>
    </w:rPr>
  </w:style>
  <w:style w:type="paragraph" w:customStyle="1" w:styleId="bodytext">
    <w:name w:val="bodytext"/>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tabletitlecentered">
    <w:name w:val="tabletitlecentered"/>
    <w:basedOn w:val="a0"/>
    <w:rsid w:val="00696916"/>
    <w:pPr>
      <w:spacing w:before="100" w:beforeAutospacing="1" w:after="100" w:afterAutospacing="1"/>
    </w:pPr>
    <w:rPr>
      <w:rFonts w:ascii="Times New Roman" w:eastAsia="Times New Roman" w:hAnsi="Times New Roman" w:cs="Times New Roman"/>
      <w:sz w:val="24"/>
      <w:szCs w:val="24"/>
      <w:lang w:eastAsia="ru-RU"/>
    </w:rPr>
  </w:style>
  <w:style w:type="table" w:styleId="35">
    <w:name w:val="Table 3D effects 3"/>
    <w:basedOn w:val="a2"/>
    <w:rsid w:val="00C45615"/>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andard">
    <w:name w:val="Standard"/>
    <w:rsid w:val="00E6771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ff">
    <w:name w:val="Document Map"/>
    <w:basedOn w:val="a0"/>
    <w:link w:val="aff0"/>
    <w:uiPriority w:val="99"/>
    <w:semiHidden/>
    <w:rsid w:val="00552FB5"/>
    <w:pPr>
      <w:shd w:val="clear" w:color="auto" w:fill="000080"/>
    </w:pPr>
    <w:rPr>
      <w:rFonts w:ascii="Tahoma" w:eastAsia="Times New Roman" w:hAnsi="Tahoma" w:cs="Tahoma"/>
      <w:sz w:val="20"/>
      <w:szCs w:val="20"/>
      <w:lang w:eastAsia="ru-RU"/>
    </w:rPr>
  </w:style>
  <w:style w:type="character" w:customStyle="1" w:styleId="aff0">
    <w:name w:val="Схема документа Знак"/>
    <w:basedOn w:val="a1"/>
    <w:link w:val="aff"/>
    <w:uiPriority w:val="99"/>
    <w:semiHidden/>
    <w:rsid w:val="00552FB5"/>
    <w:rPr>
      <w:rFonts w:ascii="Tahoma" w:eastAsia="Times New Roman" w:hAnsi="Tahoma" w:cs="Tahoma"/>
      <w:sz w:val="20"/>
      <w:szCs w:val="20"/>
      <w:shd w:val="clear" w:color="auto" w:fill="000080"/>
      <w:lang w:eastAsia="ru-RU"/>
    </w:rPr>
  </w:style>
  <w:style w:type="character" w:styleId="aff1">
    <w:name w:val="Emphasis"/>
    <w:basedOn w:val="a1"/>
    <w:qFormat/>
    <w:rsid w:val="00552FB5"/>
    <w:rPr>
      <w:i/>
      <w:iCs/>
    </w:rPr>
  </w:style>
  <w:style w:type="paragraph" w:customStyle="1" w:styleId="aff2">
    <w:name w:val="Знак"/>
    <w:basedOn w:val="a0"/>
    <w:rsid w:val="00552FB5"/>
    <w:pPr>
      <w:spacing w:after="160" w:line="240" w:lineRule="exact"/>
    </w:pPr>
    <w:rPr>
      <w:rFonts w:ascii="Verdana" w:eastAsia="Times New Roman" w:hAnsi="Verdana" w:cs="Times New Roman"/>
      <w:sz w:val="20"/>
      <w:szCs w:val="20"/>
      <w:lang w:val="en-US"/>
    </w:rPr>
  </w:style>
  <w:style w:type="character" w:customStyle="1" w:styleId="aff3">
    <w:name w:val="Основной текст_"/>
    <w:basedOn w:val="a1"/>
    <w:link w:val="13"/>
    <w:rsid w:val="00552FB5"/>
    <w:rPr>
      <w:spacing w:val="3"/>
      <w:sz w:val="25"/>
      <w:szCs w:val="25"/>
      <w:shd w:val="clear" w:color="auto" w:fill="FFFFFF"/>
    </w:rPr>
  </w:style>
  <w:style w:type="paragraph" w:customStyle="1" w:styleId="13">
    <w:name w:val="Основной текст1"/>
    <w:basedOn w:val="a0"/>
    <w:link w:val="aff3"/>
    <w:rsid w:val="00552FB5"/>
    <w:pPr>
      <w:widowControl w:val="0"/>
      <w:shd w:val="clear" w:color="auto" w:fill="FFFFFF"/>
      <w:spacing w:after="480" w:line="0" w:lineRule="atLeast"/>
      <w:jc w:val="center"/>
    </w:pPr>
    <w:rPr>
      <w:spacing w:val="3"/>
      <w:sz w:val="25"/>
      <w:szCs w:val="25"/>
    </w:rPr>
  </w:style>
  <w:style w:type="character" w:customStyle="1" w:styleId="0pt">
    <w:name w:val="Основной текст + Интервал 0 pt"/>
    <w:basedOn w:val="aff3"/>
    <w:rsid w:val="00552FB5"/>
    <w:rPr>
      <w:rFonts w:ascii="Times New Roman" w:eastAsia="Times New Roman" w:hAnsi="Times New Roman" w:cs="Times New Roman"/>
      <w:b w:val="0"/>
      <w:bCs w:val="0"/>
      <w:i w:val="0"/>
      <w:iCs w:val="0"/>
      <w:smallCaps w:val="0"/>
      <w:strike w:val="0"/>
      <w:color w:val="000000"/>
      <w:spacing w:val="2"/>
      <w:w w:val="100"/>
      <w:position w:val="0"/>
      <w:u w:val="none"/>
      <w:lang w:val="ru-RU"/>
    </w:rPr>
  </w:style>
  <w:style w:type="character" w:customStyle="1" w:styleId="apple-converted-space">
    <w:name w:val="apple-converted-space"/>
    <w:rsid w:val="00552FB5"/>
  </w:style>
  <w:style w:type="paragraph" w:customStyle="1" w:styleId="aff4">
    <w:name w:val="Заголовок Приложения"/>
    <w:basedOn w:val="2"/>
    <w:rsid w:val="00552FB5"/>
    <w:pPr>
      <w:suppressAutoHyphens/>
      <w:spacing w:before="120" w:after="240" w:line="360" w:lineRule="auto"/>
      <w:contextualSpacing/>
      <w:outlineLvl w:val="0"/>
    </w:pPr>
    <w:rPr>
      <w:rFonts w:ascii="Arial" w:eastAsia="SimSun" w:hAnsi="Arial" w:cs="Arial"/>
      <w:iCs/>
      <w:color w:val="000000"/>
      <w:sz w:val="28"/>
      <w:szCs w:val="28"/>
      <w:lang w:eastAsia="ru-RU"/>
    </w:rPr>
  </w:style>
  <w:style w:type="paragraph" w:customStyle="1" w:styleId="msonormalcxspmiddle">
    <w:name w:val="msonormal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5">
    <w:name w:val="Текст акта"/>
    <w:rsid w:val="00552FB5"/>
    <w:pPr>
      <w:widowControl w:val="0"/>
      <w:spacing w:after="0" w:line="240" w:lineRule="auto"/>
      <w:jc w:val="both"/>
    </w:pPr>
    <w:rPr>
      <w:rFonts w:ascii="Times New Roman" w:eastAsia="Times New Roman" w:hAnsi="Times New Roman" w:cs="Times New Roman"/>
      <w:sz w:val="28"/>
      <w:szCs w:val="20"/>
      <w:lang w:eastAsia="ru-RU"/>
    </w:rPr>
  </w:style>
  <w:style w:type="paragraph" w:styleId="aff6">
    <w:name w:val="footnote text"/>
    <w:basedOn w:val="a0"/>
    <w:link w:val="aff7"/>
    <w:uiPriority w:val="99"/>
    <w:unhideWhenUsed/>
    <w:rsid w:val="00552FB5"/>
    <w:rPr>
      <w:rFonts w:ascii="Calibri" w:eastAsia="Calibri" w:hAnsi="Calibri" w:cs="Times New Roman"/>
      <w:sz w:val="20"/>
      <w:szCs w:val="20"/>
    </w:rPr>
  </w:style>
  <w:style w:type="character" w:customStyle="1" w:styleId="aff7">
    <w:name w:val="Текст сноски Знак"/>
    <w:basedOn w:val="a1"/>
    <w:link w:val="aff6"/>
    <w:uiPriority w:val="99"/>
    <w:rsid w:val="00552FB5"/>
    <w:rPr>
      <w:rFonts w:ascii="Calibri" w:eastAsia="Calibri" w:hAnsi="Calibri" w:cs="Times New Roman"/>
      <w:sz w:val="20"/>
      <w:szCs w:val="20"/>
    </w:rPr>
  </w:style>
  <w:style w:type="character" w:styleId="aff8">
    <w:name w:val="footnote reference"/>
    <w:uiPriority w:val="99"/>
    <w:rsid w:val="00552FB5"/>
    <w:rPr>
      <w:vertAlign w:val="superscript"/>
    </w:rPr>
  </w:style>
  <w:style w:type="paragraph" w:customStyle="1" w:styleId="aff9">
    <w:name w:val="МОН"/>
    <w:basedOn w:val="a0"/>
    <w:uiPriority w:val="39"/>
    <w:qFormat/>
    <w:rsid w:val="00552FB5"/>
    <w:pPr>
      <w:suppressAutoHyphens/>
      <w:spacing w:line="360" w:lineRule="auto"/>
      <w:ind w:firstLine="709"/>
      <w:jc w:val="both"/>
    </w:pPr>
    <w:rPr>
      <w:rFonts w:ascii="Times New Roman" w:eastAsia="Times New Roman" w:hAnsi="Times New Roman" w:cs="Times New Roman"/>
      <w:sz w:val="28"/>
      <w:szCs w:val="20"/>
      <w:lang w:eastAsia="ar-SA"/>
    </w:rPr>
  </w:style>
  <w:style w:type="character" w:customStyle="1" w:styleId="highlight">
    <w:name w:val="highlight"/>
    <w:basedOn w:val="a1"/>
    <w:rsid w:val="00552FB5"/>
  </w:style>
  <w:style w:type="paragraph" w:customStyle="1" w:styleId="27">
    <w:name w:val="Основной текст2"/>
    <w:basedOn w:val="a0"/>
    <w:rsid w:val="00552FB5"/>
    <w:pPr>
      <w:widowControl w:val="0"/>
      <w:shd w:val="clear" w:color="auto" w:fill="FFFFFF"/>
      <w:spacing w:before="360" w:after="60" w:line="0" w:lineRule="atLeast"/>
      <w:jc w:val="both"/>
    </w:pPr>
    <w:rPr>
      <w:rFonts w:ascii="Sylfaen" w:eastAsia="Sylfaen" w:hAnsi="Sylfaen" w:cs="Sylfaen"/>
      <w:spacing w:val="-1"/>
    </w:rPr>
  </w:style>
  <w:style w:type="paragraph" w:customStyle="1" w:styleId="consplustitle1">
    <w:name w:val="consplustit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83">
    <w:name w:val="Font Style83"/>
    <w:rsid w:val="00552FB5"/>
    <w:rPr>
      <w:rFonts w:ascii="Times New Roman" w:hAnsi="Times New Roman" w:cs="Times New Roman"/>
      <w:sz w:val="26"/>
      <w:szCs w:val="26"/>
    </w:rPr>
  </w:style>
  <w:style w:type="paragraph" w:customStyle="1" w:styleId="Style62">
    <w:name w:val="Style62"/>
    <w:basedOn w:val="a0"/>
    <w:rsid w:val="00552FB5"/>
    <w:pPr>
      <w:widowControl w:val="0"/>
      <w:autoSpaceDE w:val="0"/>
      <w:autoSpaceDN w:val="0"/>
      <w:adjustRightInd w:val="0"/>
      <w:spacing w:line="322" w:lineRule="exact"/>
    </w:pPr>
    <w:rPr>
      <w:rFonts w:ascii="Times New Roman" w:eastAsia="Times New Roman" w:hAnsi="Times New Roman" w:cs="Times New Roman"/>
      <w:sz w:val="24"/>
      <w:szCs w:val="24"/>
      <w:lang w:eastAsia="ru-RU"/>
    </w:rPr>
  </w:style>
  <w:style w:type="paragraph" w:customStyle="1" w:styleId="Style49">
    <w:name w:val="Style49"/>
    <w:basedOn w:val="a0"/>
    <w:rsid w:val="00552FB5"/>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30">
    <w:name w:val="Font Style30"/>
    <w:basedOn w:val="a1"/>
    <w:rsid w:val="00552FB5"/>
    <w:rPr>
      <w:rFonts w:ascii="Times New Roman" w:hAnsi="Times New Roman" w:cs="Times New Roman"/>
      <w:sz w:val="26"/>
      <w:szCs w:val="26"/>
    </w:rPr>
  </w:style>
  <w:style w:type="paragraph" w:styleId="affa">
    <w:name w:val="Block Text"/>
    <w:basedOn w:val="a0"/>
    <w:rsid w:val="00552FB5"/>
    <w:pPr>
      <w:ind w:left="-360" w:right="707"/>
      <w:jc w:val="both"/>
    </w:pPr>
    <w:rPr>
      <w:rFonts w:ascii="Times New Roman" w:eastAsia="Times New Roman" w:hAnsi="Times New Roman" w:cs="Times New Roman"/>
      <w:sz w:val="24"/>
      <w:szCs w:val="24"/>
      <w:lang w:eastAsia="ru-RU"/>
    </w:rPr>
  </w:style>
  <w:style w:type="paragraph" w:customStyle="1" w:styleId="formattext">
    <w:name w:val="formattext"/>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ffb">
    <w:name w:val="浯・ⅲ・"/>
    <w:basedOn w:val="a1"/>
    <w:rsid w:val="00552FB5"/>
    <w:rPr>
      <w:vertAlign w:val="superscript"/>
    </w:rPr>
  </w:style>
  <w:style w:type="paragraph" w:customStyle="1" w:styleId="a">
    <w:name w:val="Пункт_пост"/>
    <w:basedOn w:val="a0"/>
    <w:rsid w:val="00552FB5"/>
    <w:pPr>
      <w:numPr>
        <w:numId w:val="1"/>
      </w:numPr>
      <w:spacing w:before="120"/>
      <w:jc w:val="both"/>
    </w:pPr>
    <w:rPr>
      <w:rFonts w:ascii="Times New Roman" w:eastAsia="Times New Roman" w:hAnsi="Times New Roman" w:cs="Times New Roman"/>
      <w:sz w:val="26"/>
      <w:szCs w:val="24"/>
      <w:lang w:eastAsia="ru-RU"/>
    </w:rPr>
  </w:style>
  <w:style w:type="paragraph" w:customStyle="1" w:styleId="Point">
    <w:name w:val="Point"/>
    <w:basedOn w:val="a0"/>
    <w:link w:val="PointChar"/>
    <w:uiPriority w:val="99"/>
    <w:rsid w:val="00552FB5"/>
    <w:pPr>
      <w:spacing w:before="120" w:line="288" w:lineRule="auto"/>
      <w:ind w:firstLine="720"/>
      <w:jc w:val="both"/>
    </w:pPr>
    <w:rPr>
      <w:rFonts w:ascii="Times New Roman" w:eastAsia="Calibri" w:hAnsi="Times New Roman" w:cs="Times New Roman"/>
      <w:sz w:val="24"/>
      <w:szCs w:val="24"/>
    </w:rPr>
  </w:style>
  <w:style w:type="character" w:customStyle="1" w:styleId="PointChar">
    <w:name w:val="Point Char"/>
    <w:link w:val="Point"/>
    <w:uiPriority w:val="99"/>
    <w:rsid w:val="00552FB5"/>
    <w:rPr>
      <w:rFonts w:ascii="Times New Roman" w:eastAsia="Calibri" w:hAnsi="Times New Roman" w:cs="Times New Roman"/>
      <w:sz w:val="24"/>
      <w:szCs w:val="24"/>
    </w:rPr>
  </w:style>
  <w:style w:type="paragraph" w:customStyle="1" w:styleId="western">
    <w:name w:val="western"/>
    <w:basedOn w:val="a0"/>
    <w:rsid w:val="00552FB5"/>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affc">
    <w:name w:val="Базовый"/>
    <w:uiPriority w:val="99"/>
    <w:rsid w:val="00552FB5"/>
    <w:pPr>
      <w:tabs>
        <w:tab w:val="left" w:pos="709"/>
      </w:tabs>
      <w:suppressAutoHyphens/>
      <w:spacing w:after="0" w:line="100" w:lineRule="atLeast"/>
    </w:pPr>
    <w:rPr>
      <w:rFonts w:ascii="Calibri" w:eastAsia="Times New Roman" w:hAnsi="Calibri" w:cs="Times New Roman"/>
      <w:color w:val="00000A"/>
      <w:sz w:val="20"/>
      <w:szCs w:val="20"/>
      <w:lang w:eastAsia="ru-RU"/>
    </w:rPr>
  </w:style>
  <w:style w:type="character" w:styleId="affd">
    <w:name w:val="page number"/>
    <w:basedOn w:val="a1"/>
    <w:rsid w:val="00552FB5"/>
  </w:style>
  <w:style w:type="character" w:customStyle="1" w:styleId="pinkbg">
    <w:name w:val="pinkbg"/>
    <w:basedOn w:val="a1"/>
    <w:rsid w:val="00552FB5"/>
  </w:style>
  <w:style w:type="paragraph" w:styleId="HTML">
    <w:name w:val="HTML Preformatted"/>
    <w:basedOn w:val="a0"/>
    <w:link w:val="HTML0"/>
    <w:uiPriority w:val="99"/>
    <w:rsid w:val="008E08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color w:val="000000"/>
      <w:sz w:val="20"/>
      <w:szCs w:val="20"/>
      <w:lang w:eastAsia="ru-RU"/>
    </w:rPr>
  </w:style>
  <w:style w:type="character" w:customStyle="1" w:styleId="HTML0">
    <w:name w:val="Стандартный HTML Знак"/>
    <w:basedOn w:val="a1"/>
    <w:link w:val="HTML"/>
    <w:uiPriority w:val="99"/>
    <w:rsid w:val="008E0878"/>
    <w:rPr>
      <w:rFonts w:ascii="Courier New" w:eastAsia="Courier New" w:hAnsi="Courier New" w:cs="Times New Roman"/>
      <w:color w:val="000000"/>
      <w:sz w:val="20"/>
      <w:szCs w:val="20"/>
      <w:lang w:eastAsia="ru-RU"/>
    </w:rPr>
  </w:style>
  <w:style w:type="paragraph" w:customStyle="1" w:styleId="36">
    <w:name w:val="Абзац списка3"/>
    <w:basedOn w:val="a0"/>
    <w:rsid w:val="006F5A69"/>
    <w:pPr>
      <w:spacing w:after="200" w:line="276" w:lineRule="auto"/>
      <w:ind w:left="720"/>
    </w:pPr>
    <w:rPr>
      <w:rFonts w:ascii="Calibri" w:eastAsia="Times New Roman" w:hAnsi="Calibri" w:cs="Times New Roman"/>
    </w:rPr>
  </w:style>
  <w:style w:type="paragraph" w:customStyle="1" w:styleId="Style3">
    <w:name w:val="Style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0">
    <w:name w:val="Style20"/>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2">
    <w:name w:val="Style22"/>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25">
    <w:name w:val="Style25"/>
    <w:basedOn w:val="a0"/>
    <w:rsid w:val="006F5A69"/>
    <w:pPr>
      <w:widowControl w:val="0"/>
      <w:autoSpaceDE w:val="0"/>
      <w:autoSpaceDN w:val="0"/>
      <w:adjustRightInd w:val="0"/>
      <w:spacing w:line="277" w:lineRule="exact"/>
    </w:pPr>
    <w:rPr>
      <w:rFonts w:ascii="Times New Roman" w:eastAsia="Calibri" w:hAnsi="Times New Roman" w:cs="Times New Roman"/>
      <w:sz w:val="24"/>
      <w:szCs w:val="24"/>
      <w:lang w:eastAsia="ru-RU"/>
    </w:rPr>
  </w:style>
  <w:style w:type="paragraph" w:customStyle="1" w:styleId="Style39">
    <w:name w:val="Style39"/>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43">
    <w:name w:val="Style43"/>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paragraph" w:customStyle="1" w:styleId="Style64">
    <w:name w:val="Style64"/>
    <w:basedOn w:val="a0"/>
    <w:rsid w:val="006F5A69"/>
    <w:pPr>
      <w:widowControl w:val="0"/>
      <w:autoSpaceDE w:val="0"/>
      <w:autoSpaceDN w:val="0"/>
      <w:adjustRightInd w:val="0"/>
    </w:pPr>
    <w:rPr>
      <w:rFonts w:ascii="Times New Roman" w:eastAsia="Calibri" w:hAnsi="Times New Roman" w:cs="Times New Roman"/>
      <w:sz w:val="24"/>
      <w:szCs w:val="24"/>
      <w:lang w:eastAsia="ru-RU"/>
    </w:rPr>
  </w:style>
  <w:style w:type="character" w:customStyle="1" w:styleId="FontStyle76">
    <w:name w:val="Font Style76"/>
    <w:rsid w:val="006F5A69"/>
    <w:rPr>
      <w:rFonts w:ascii="Times New Roman" w:hAnsi="Times New Roman" w:cs="Times New Roman"/>
      <w:sz w:val="22"/>
      <w:szCs w:val="22"/>
    </w:rPr>
  </w:style>
  <w:style w:type="character" w:customStyle="1" w:styleId="FontStyle84">
    <w:name w:val="Font Style84"/>
    <w:rsid w:val="006F5A69"/>
    <w:rPr>
      <w:rFonts w:ascii="Times New Roman" w:hAnsi="Times New Roman" w:cs="Times New Roman"/>
      <w:sz w:val="22"/>
      <w:szCs w:val="22"/>
    </w:rPr>
  </w:style>
  <w:style w:type="character" w:customStyle="1" w:styleId="FontStyle85">
    <w:name w:val="Font Style85"/>
    <w:rsid w:val="006F5A69"/>
    <w:rPr>
      <w:rFonts w:ascii="Century Schoolbook" w:hAnsi="Century Schoolbook" w:cs="Century Schoolbook"/>
      <w:b/>
      <w:bCs/>
      <w:sz w:val="20"/>
      <w:szCs w:val="20"/>
    </w:rPr>
  </w:style>
  <w:style w:type="character" w:customStyle="1" w:styleId="FontStyle86">
    <w:name w:val="Font Style86"/>
    <w:rsid w:val="006F5A69"/>
    <w:rPr>
      <w:rFonts w:ascii="Trebuchet MS" w:hAnsi="Trebuchet MS" w:cs="Trebuchet MS"/>
      <w:b/>
      <w:bCs/>
      <w:sz w:val="22"/>
      <w:szCs w:val="22"/>
    </w:rPr>
  </w:style>
  <w:style w:type="character" w:customStyle="1" w:styleId="FontStyle87">
    <w:name w:val="Font Style87"/>
    <w:rsid w:val="006F5A69"/>
    <w:rPr>
      <w:rFonts w:ascii="Trebuchet MS" w:hAnsi="Trebuchet MS" w:cs="Trebuchet MS"/>
      <w:sz w:val="26"/>
      <w:szCs w:val="26"/>
    </w:rPr>
  </w:style>
  <w:style w:type="character" w:customStyle="1" w:styleId="docaccesstitle">
    <w:name w:val="docaccess_title"/>
    <w:basedOn w:val="a1"/>
    <w:rsid w:val="00AE176C"/>
  </w:style>
</w:styles>
</file>

<file path=word/webSettings.xml><?xml version="1.0" encoding="utf-8"?>
<w:webSettings xmlns:r="http://schemas.openxmlformats.org/officeDocument/2006/relationships" xmlns:w="http://schemas.openxmlformats.org/wordprocessingml/2006/main">
  <w:divs>
    <w:div w:id="43916308">
      <w:bodyDiv w:val="1"/>
      <w:marLeft w:val="0"/>
      <w:marRight w:val="0"/>
      <w:marTop w:val="0"/>
      <w:marBottom w:val="0"/>
      <w:divBdr>
        <w:top w:val="none" w:sz="0" w:space="0" w:color="auto"/>
        <w:left w:val="none" w:sz="0" w:space="0" w:color="auto"/>
        <w:bottom w:val="none" w:sz="0" w:space="0" w:color="auto"/>
        <w:right w:val="none" w:sz="0" w:space="0" w:color="auto"/>
      </w:divBdr>
    </w:div>
    <w:div w:id="127820768">
      <w:bodyDiv w:val="1"/>
      <w:marLeft w:val="0"/>
      <w:marRight w:val="0"/>
      <w:marTop w:val="0"/>
      <w:marBottom w:val="0"/>
      <w:divBdr>
        <w:top w:val="none" w:sz="0" w:space="0" w:color="auto"/>
        <w:left w:val="none" w:sz="0" w:space="0" w:color="auto"/>
        <w:bottom w:val="none" w:sz="0" w:space="0" w:color="auto"/>
        <w:right w:val="none" w:sz="0" w:space="0" w:color="auto"/>
      </w:divBdr>
    </w:div>
    <w:div w:id="147484404">
      <w:bodyDiv w:val="1"/>
      <w:marLeft w:val="0"/>
      <w:marRight w:val="0"/>
      <w:marTop w:val="0"/>
      <w:marBottom w:val="0"/>
      <w:divBdr>
        <w:top w:val="none" w:sz="0" w:space="0" w:color="auto"/>
        <w:left w:val="none" w:sz="0" w:space="0" w:color="auto"/>
        <w:bottom w:val="none" w:sz="0" w:space="0" w:color="auto"/>
        <w:right w:val="none" w:sz="0" w:space="0" w:color="auto"/>
      </w:divBdr>
    </w:div>
    <w:div w:id="197209362">
      <w:bodyDiv w:val="1"/>
      <w:marLeft w:val="0"/>
      <w:marRight w:val="0"/>
      <w:marTop w:val="0"/>
      <w:marBottom w:val="0"/>
      <w:divBdr>
        <w:top w:val="none" w:sz="0" w:space="0" w:color="auto"/>
        <w:left w:val="none" w:sz="0" w:space="0" w:color="auto"/>
        <w:bottom w:val="none" w:sz="0" w:space="0" w:color="auto"/>
        <w:right w:val="none" w:sz="0" w:space="0" w:color="auto"/>
      </w:divBdr>
    </w:div>
    <w:div w:id="447353158">
      <w:bodyDiv w:val="1"/>
      <w:marLeft w:val="0"/>
      <w:marRight w:val="0"/>
      <w:marTop w:val="0"/>
      <w:marBottom w:val="0"/>
      <w:divBdr>
        <w:top w:val="none" w:sz="0" w:space="0" w:color="auto"/>
        <w:left w:val="none" w:sz="0" w:space="0" w:color="auto"/>
        <w:bottom w:val="none" w:sz="0" w:space="0" w:color="auto"/>
        <w:right w:val="none" w:sz="0" w:space="0" w:color="auto"/>
      </w:divBdr>
    </w:div>
    <w:div w:id="670789643">
      <w:bodyDiv w:val="1"/>
      <w:marLeft w:val="0"/>
      <w:marRight w:val="0"/>
      <w:marTop w:val="0"/>
      <w:marBottom w:val="0"/>
      <w:divBdr>
        <w:top w:val="none" w:sz="0" w:space="0" w:color="auto"/>
        <w:left w:val="none" w:sz="0" w:space="0" w:color="auto"/>
        <w:bottom w:val="none" w:sz="0" w:space="0" w:color="auto"/>
        <w:right w:val="none" w:sz="0" w:space="0" w:color="auto"/>
      </w:divBdr>
    </w:div>
    <w:div w:id="861093778">
      <w:bodyDiv w:val="1"/>
      <w:marLeft w:val="0"/>
      <w:marRight w:val="0"/>
      <w:marTop w:val="0"/>
      <w:marBottom w:val="0"/>
      <w:divBdr>
        <w:top w:val="none" w:sz="0" w:space="0" w:color="auto"/>
        <w:left w:val="none" w:sz="0" w:space="0" w:color="auto"/>
        <w:bottom w:val="none" w:sz="0" w:space="0" w:color="auto"/>
        <w:right w:val="none" w:sz="0" w:space="0" w:color="auto"/>
      </w:divBdr>
    </w:div>
    <w:div w:id="909194790">
      <w:bodyDiv w:val="1"/>
      <w:marLeft w:val="0"/>
      <w:marRight w:val="0"/>
      <w:marTop w:val="0"/>
      <w:marBottom w:val="0"/>
      <w:divBdr>
        <w:top w:val="none" w:sz="0" w:space="0" w:color="auto"/>
        <w:left w:val="none" w:sz="0" w:space="0" w:color="auto"/>
        <w:bottom w:val="none" w:sz="0" w:space="0" w:color="auto"/>
        <w:right w:val="none" w:sz="0" w:space="0" w:color="auto"/>
      </w:divBdr>
    </w:div>
    <w:div w:id="992412826">
      <w:bodyDiv w:val="1"/>
      <w:marLeft w:val="0"/>
      <w:marRight w:val="0"/>
      <w:marTop w:val="0"/>
      <w:marBottom w:val="0"/>
      <w:divBdr>
        <w:top w:val="none" w:sz="0" w:space="0" w:color="auto"/>
        <w:left w:val="none" w:sz="0" w:space="0" w:color="auto"/>
        <w:bottom w:val="none" w:sz="0" w:space="0" w:color="auto"/>
        <w:right w:val="none" w:sz="0" w:space="0" w:color="auto"/>
      </w:divBdr>
    </w:div>
    <w:div w:id="1023749216">
      <w:bodyDiv w:val="1"/>
      <w:marLeft w:val="0"/>
      <w:marRight w:val="0"/>
      <w:marTop w:val="0"/>
      <w:marBottom w:val="0"/>
      <w:divBdr>
        <w:top w:val="none" w:sz="0" w:space="0" w:color="auto"/>
        <w:left w:val="none" w:sz="0" w:space="0" w:color="auto"/>
        <w:bottom w:val="none" w:sz="0" w:space="0" w:color="auto"/>
        <w:right w:val="none" w:sz="0" w:space="0" w:color="auto"/>
      </w:divBdr>
    </w:div>
    <w:div w:id="1615359994">
      <w:bodyDiv w:val="1"/>
      <w:marLeft w:val="0"/>
      <w:marRight w:val="0"/>
      <w:marTop w:val="0"/>
      <w:marBottom w:val="0"/>
      <w:divBdr>
        <w:top w:val="none" w:sz="0" w:space="0" w:color="auto"/>
        <w:left w:val="none" w:sz="0" w:space="0" w:color="auto"/>
        <w:bottom w:val="none" w:sz="0" w:space="0" w:color="auto"/>
        <w:right w:val="none" w:sz="0" w:space="0" w:color="auto"/>
      </w:divBdr>
    </w:div>
    <w:div w:id="1959334325">
      <w:bodyDiv w:val="1"/>
      <w:marLeft w:val="0"/>
      <w:marRight w:val="0"/>
      <w:marTop w:val="0"/>
      <w:marBottom w:val="0"/>
      <w:divBdr>
        <w:top w:val="none" w:sz="0" w:space="0" w:color="auto"/>
        <w:left w:val="none" w:sz="0" w:space="0" w:color="auto"/>
        <w:bottom w:val="none" w:sz="0" w:space="0" w:color="auto"/>
        <w:right w:val="none" w:sz="0" w:space="0" w:color="auto"/>
      </w:divBdr>
    </w:div>
    <w:div w:id="1967004837">
      <w:bodyDiv w:val="1"/>
      <w:marLeft w:val="0"/>
      <w:marRight w:val="0"/>
      <w:marTop w:val="0"/>
      <w:marBottom w:val="0"/>
      <w:divBdr>
        <w:top w:val="none" w:sz="0" w:space="0" w:color="auto"/>
        <w:left w:val="none" w:sz="0" w:space="0" w:color="auto"/>
        <w:bottom w:val="none" w:sz="0" w:space="0" w:color="auto"/>
        <w:right w:val="none" w:sz="0" w:space="0" w:color="auto"/>
      </w:divBdr>
    </w:div>
    <w:div w:id="207238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DBFF92-F1FC-4ECF-96FA-CE97465F7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dc:creator>
  <cp:lastModifiedBy>ufk</cp:lastModifiedBy>
  <cp:revision>2</cp:revision>
  <cp:lastPrinted>2017-09-15T07:17:00Z</cp:lastPrinted>
  <dcterms:created xsi:type="dcterms:W3CDTF">2017-09-15T07:35:00Z</dcterms:created>
  <dcterms:modified xsi:type="dcterms:W3CDTF">2017-09-15T07:35:00Z</dcterms:modified>
</cp:coreProperties>
</file>