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2237BF">
        <w:rPr>
          <w:rFonts w:ascii="Times New Roman" w:hAnsi="Times New Roman" w:cs="Times New Roman"/>
          <w:sz w:val="28"/>
          <w:szCs w:val="28"/>
        </w:rPr>
        <w:t>4</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8A591F">
        <w:rPr>
          <w:rFonts w:ascii="Times New Roman" w:hAnsi="Times New Roman" w:cs="Times New Roman"/>
          <w:sz w:val="28"/>
          <w:szCs w:val="28"/>
        </w:rPr>
        <w:t>446</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Pr="001A3EFA" w:rsidRDefault="00E166B8" w:rsidP="001A3EFA">
      <w:pPr>
        <w:jc w:val="center"/>
        <w:rPr>
          <w:rFonts w:ascii="Times New Roman" w:hAnsi="Times New Roman" w:cs="Times New Roman"/>
          <w:sz w:val="28"/>
          <w:szCs w:val="28"/>
        </w:rPr>
      </w:pPr>
    </w:p>
    <w:p w:rsidR="008A591F" w:rsidRDefault="008A591F" w:rsidP="008A591F">
      <w:pPr>
        <w:jc w:val="center"/>
        <w:rPr>
          <w:rFonts w:ascii="Times New Roman" w:hAnsi="Times New Roman" w:cs="Times New Roman"/>
          <w:b/>
          <w:sz w:val="28"/>
          <w:szCs w:val="28"/>
        </w:rPr>
      </w:pPr>
      <w:r w:rsidRPr="008A591F">
        <w:rPr>
          <w:rFonts w:ascii="Times New Roman" w:hAnsi="Times New Roman" w:cs="Times New Roman"/>
          <w:b/>
          <w:sz w:val="28"/>
          <w:szCs w:val="28"/>
        </w:rPr>
        <w:t xml:space="preserve">Об установлении вида разрешенного </w:t>
      </w:r>
    </w:p>
    <w:p w:rsidR="008A591F" w:rsidRPr="008A591F" w:rsidRDefault="008A591F" w:rsidP="008A591F">
      <w:pPr>
        <w:jc w:val="center"/>
        <w:rPr>
          <w:rFonts w:ascii="Times New Roman" w:hAnsi="Times New Roman" w:cs="Times New Roman"/>
          <w:b/>
          <w:sz w:val="28"/>
          <w:szCs w:val="28"/>
        </w:rPr>
      </w:pPr>
      <w:r>
        <w:rPr>
          <w:rFonts w:ascii="Times New Roman" w:hAnsi="Times New Roman" w:cs="Times New Roman"/>
          <w:b/>
          <w:sz w:val="28"/>
          <w:szCs w:val="28"/>
        </w:rPr>
        <w:t>и</w:t>
      </w:r>
      <w:r w:rsidRPr="008A591F">
        <w:rPr>
          <w:rFonts w:ascii="Times New Roman" w:hAnsi="Times New Roman" w:cs="Times New Roman"/>
          <w:b/>
          <w:sz w:val="28"/>
          <w:szCs w:val="28"/>
        </w:rPr>
        <w:t>спользования</w:t>
      </w:r>
      <w:r>
        <w:rPr>
          <w:rFonts w:ascii="Times New Roman" w:hAnsi="Times New Roman" w:cs="Times New Roman"/>
          <w:b/>
          <w:sz w:val="28"/>
          <w:szCs w:val="28"/>
        </w:rPr>
        <w:t xml:space="preserve"> </w:t>
      </w:r>
      <w:r w:rsidRPr="008A591F">
        <w:rPr>
          <w:rFonts w:ascii="Times New Roman" w:hAnsi="Times New Roman" w:cs="Times New Roman"/>
          <w:b/>
          <w:sz w:val="28"/>
          <w:szCs w:val="28"/>
        </w:rPr>
        <w:t>земельного участка</w:t>
      </w:r>
    </w:p>
    <w:p w:rsidR="008A591F" w:rsidRPr="008A591F" w:rsidRDefault="008A591F" w:rsidP="008A591F">
      <w:pPr>
        <w:ind w:firstLine="709"/>
        <w:jc w:val="both"/>
        <w:rPr>
          <w:rFonts w:ascii="Times New Roman" w:hAnsi="Times New Roman" w:cs="Times New Roman"/>
          <w:sz w:val="28"/>
          <w:szCs w:val="28"/>
        </w:rPr>
      </w:pPr>
    </w:p>
    <w:p w:rsidR="008A591F" w:rsidRPr="008A591F" w:rsidRDefault="008A591F" w:rsidP="008A591F">
      <w:pPr>
        <w:ind w:firstLine="709"/>
        <w:jc w:val="both"/>
        <w:rPr>
          <w:rFonts w:ascii="Times New Roman" w:hAnsi="Times New Roman" w:cs="Times New Roman"/>
          <w:sz w:val="28"/>
          <w:szCs w:val="28"/>
        </w:rPr>
      </w:pPr>
    </w:p>
    <w:p w:rsidR="008A591F" w:rsidRDefault="008A591F" w:rsidP="008A591F">
      <w:pPr>
        <w:ind w:firstLine="709"/>
        <w:jc w:val="both"/>
        <w:rPr>
          <w:rFonts w:ascii="Times New Roman" w:hAnsi="Times New Roman" w:cs="Times New Roman"/>
          <w:b/>
          <w:sz w:val="28"/>
          <w:szCs w:val="28"/>
        </w:rPr>
      </w:pPr>
      <w:r w:rsidRPr="008A591F">
        <w:rPr>
          <w:rFonts w:ascii="Times New Roman" w:hAnsi="Times New Roman" w:cs="Times New Roman"/>
          <w:sz w:val="28"/>
          <w:szCs w:val="28"/>
        </w:rPr>
        <w:t>В соответствии со статьей 37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8A591F">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приказом Минэкономразвития России от 01.09.2014 № 540 «Об утверждении классификатора видов разрешенного использования земельных участков», </w:t>
      </w:r>
      <w:r>
        <w:rPr>
          <w:rFonts w:ascii="Times New Roman" w:hAnsi="Times New Roman" w:cs="Times New Roman"/>
          <w:sz w:val="28"/>
          <w:szCs w:val="28"/>
        </w:rPr>
        <w:t xml:space="preserve">        </w:t>
      </w:r>
      <w:r w:rsidRPr="008A591F">
        <w:rPr>
          <w:rFonts w:ascii="Times New Roman" w:hAnsi="Times New Roman" w:cs="Times New Roman"/>
          <w:sz w:val="28"/>
          <w:szCs w:val="28"/>
        </w:rPr>
        <w:t>на основании заявления Юрьева А.М. от 27.07.2017 №</w:t>
      </w:r>
      <w:r>
        <w:rPr>
          <w:rFonts w:ascii="Times New Roman" w:hAnsi="Times New Roman" w:cs="Times New Roman"/>
          <w:sz w:val="28"/>
          <w:szCs w:val="28"/>
        </w:rPr>
        <w:t xml:space="preserve"> 4015/1-09</w:t>
      </w:r>
      <w:r w:rsidRPr="008A591F">
        <w:rPr>
          <w:rFonts w:ascii="Times New Roman" w:hAnsi="Times New Roman" w:cs="Times New Roman"/>
          <w:sz w:val="28"/>
          <w:szCs w:val="28"/>
        </w:rPr>
        <w:t xml:space="preserve"> </w:t>
      </w:r>
    </w:p>
    <w:p w:rsidR="008A591F" w:rsidRPr="008A591F" w:rsidRDefault="008A591F" w:rsidP="008A591F">
      <w:pPr>
        <w:ind w:firstLine="709"/>
        <w:jc w:val="both"/>
        <w:rPr>
          <w:rFonts w:ascii="Times New Roman" w:hAnsi="Times New Roman" w:cs="Times New Roman"/>
          <w:b/>
          <w:sz w:val="28"/>
          <w:szCs w:val="28"/>
        </w:rPr>
      </w:pPr>
    </w:p>
    <w:p w:rsidR="008A591F" w:rsidRPr="008A591F" w:rsidRDefault="008A591F" w:rsidP="008A591F">
      <w:pPr>
        <w:jc w:val="both"/>
        <w:rPr>
          <w:rFonts w:ascii="Times New Roman" w:hAnsi="Times New Roman" w:cs="Times New Roman"/>
          <w:sz w:val="28"/>
          <w:szCs w:val="28"/>
        </w:rPr>
      </w:pPr>
      <w:r w:rsidRPr="008A591F">
        <w:rPr>
          <w:rFonts w:ascii="Times New Roman" w:hAnsi="Times New Roman" w:cs="Times New Roman"/>
          <w:sz w:val="28"/>
          <w:szCs w:val="28"/>
        </w:rPr>
        <w:t>ПОСТАНОВЛЯЮ:</w:t>
      </w:r>
    </w:p>
    <w:p w:rsidR="008A591F" w:rsidRPr="008A591F" w:rsidRDefault="008A591F" w:rsidP="008A591F">
      <w:pPr>
        <w:pStyle w:val="a6"/>
        <w:numPr>
          <w:ilvl w:val="0"/>
          <w:numId w:val="3"/>
        </w:numPr>
        <w:tabs>
          <w:tab w:val="left" w:pos="993"/>
        </w:tabs>
        <w:spacing w:after="0" w:line="240" w:lineRule="auto"/>
        <w:ind w:left="0" w:firstLine="709"/>
        <w:jc w:val="both"/>
        <w:rPr>
          <w:rFonts w:ascii="Times New Roman" w:hAnsi="Times New Roman"/>
          <w:sz w:val="28"/>
          <w:szCs w:val="28"/>
        </w:rPr>
      </w:pPr>
      <w:r w:rsidRPr="008A591F">
        <w:rPr>
          <w:rFonts w:ascii="Times New Roman" w:hAnsi="Times New Roman"/>
          <w:sz w:val="28"/>
          <w:szCs w:val="28"/>
        </w:rPr>
        <w:t>Установить вид разрешенного использования земельного участка</w:t>
      </w:r>
      <w:r>
        <w:rPr>
          <w:rFonts w:ascii="Times New Roman" w:hAnsi="Times New Roman"/>
          <w:sz w:val="28"/>
          <w:szCs w:val="28"/>
        </w:rPr>
        <w:t xml:space="preserve">                   </w:t>
      </w:r>
      <w:r w:rsidRPr="008A591F">
        <w:rPr>
          <w:rFonts w:ascii="Times New Roman" w:hAnsi="Times New Roman"/>
          <w:sz w:val="28"/>
          <w:szCs w:val="28"/>
        </w:rPr>
        <w:t xml:space="preserve"> с кадастровым номером 35:22:0112036:1305, общей площадью 2495 кв</w:t>
      </w:r>
      <w:proofErr w:type="gramStart"/>
      <w:r w:rsidRPr="008A591F">
        <w:rPr>
          <w:rFonts w:ascii="Times New Roman" w:hAnsi="Times New Roman"/>
          <w:sz w:val="28"/>
          <w:szCs w:val="28"/>
        </w:rPr>
        <w:t>.м</w:t>
      </w:r>
      <w:proofErr w:type="gramEnd"/>
      <w:r w:rsidRPr="008A591F">
        <w:rPr>
          <w:rFonts w:ascii="Times New Roman" w:hAnsi="Times New Roman"/>
          <w:sz w:val="28"/>
          <w:szCs w:val="28"/>
        </w:rPr>
        <w:t xml:space="preserve">, расположенного по адресу: Вологодская область, Череповецкий район, </w:t>
      </w:r>
      <w:proofErr w:type="spellStart"/>
      <w:r w:rsidRPr="008A591F">
        <w:rPr>
          <w:rFonts w:ascii="Times New Roman" w:hAnsi="Times New Roman"/>
          <w:sz w:val="28"/>
          <w:szCs w:val="28"/>
        </w:rPr>
        <w:t>Тоншаловский</w:t>
      </w:r>
      <w:proofErr w:type="spellEnd"/>
      <w:r w:rsidRPr="008A591F">
        <w:rPr>
          <w:rFonts w:ascii="Times New Roman" w:hAnsi="Times New Roman"/>
          <w:sz w:val="28"/>
          <w:szCs w:val="28"/>
        </w:rPr>
        <w:t xml:space="preserve"> сельсовет, «обслуживание автотранспорта».</w:t>
      </w:r>
    </w:p>
    <w:p w:rsidR="008A591F" w:rsidRPr="008A591F" w:rsidRDefault="008A591F" w:rsidP="008A591F">
      <w:pPr>
        <w:pStyle w:val="a6"/>
        <w:numPr>
          <w:ilvl w:val="0"/>
          <w:numId w:val="3"/>
        </w:numPr>
        <w:tabs>
          <w:tab w:val="left" w:pos="993"/>
        </w:tabs>
        <w:spacing w:after="0" w:line="240" w:lineRule="auto"/>
        <w:ind w:left="0" w:firstLine="709"/>
        <w:jc w:val="both"/>
        <w:rPr>
          <w:rFonts w:ascii="Times New Roman" w:hAnsi="Times New Roman"/>
          <w:sz w:val="28"/>
          <w:szCs w:val="28"/>
        </w:rPr>
      </w:pPr>
      <w:r w:rsidRPr="008A591F">
        <w:rPr>
          <w:rFonts w:ascii="Times New Roman" w:hAnsi="Times New Roman"/>
          <w:sz w:val="28"/>
          <w:szCs w:val="28"/>
        </w:rPr>
        <w:t>Опубликовать настоящее постановление в газете «Сельская новь»</w:t>
      </w:r>
      <w:r>
        <w:rPr>
          <w:rFonts w:ascii="Times New Roman" w:hAnsi="Times New Roman"/>
          <w:sz w:val="28"/>
          <w:szCs w:val="28"/>
        </w:rPr>
        <w:t xml:space="preserve">               </w:t>
      </w:r>
      <w:r w:rsidRPr="008A591F">
        <w:rPr>
          <w:rFonts w:ascii="Times New Roman" w:hAnsi="Times New Roman"/>
          <w:sz w:val="28"/>
          <w:szCs w:val="28"/>
        </w:rPr>
        <w:t xml:space="preserve"> и</w:t>
      </w:r>
      <w:r>
        <w:rPr>
          <w:rFonts w:ascii="Times New Roman" w:hAnsi="Times New Roman"/>
          <w:sz w:val="28"/>
          <w:szCs w:val="28"/>
        </w:rPr>
        <w:t xml:space="preserve"> </w:t>
      </w:r>
      <w:r w:rsidRPr="008A591F">
        <w:rPr>
          <w:rFonts w:ascii="Times New Roman" w:hAnsi="Times New Roman"/>
          <w:sz w:val="28"/>
          <w:szCs w:val="28"/>
        </w:rPr>
        <w:t xml:space="preserve">разместить на официальном сайте Череповецкого </w:t>
      </w:r>
      <w:proofErr w:type="gramStart"/>
      <w:r w:rsidRPr="008A591F">
        <w:rPr>
          <w:rFonts w:ascii="Times New Roman" w:hAnsi="Times New Roman"/>
          <w:sz w:val="28"/>
          <w:szCs w:val="28"/>
        </w:rPr>
        <w:t>муниципального</w:t>
      </w:r>
      <w:proofErr w:type="gramEnd"/>
      <w:r w:rsidRPr="008A591F">
        <w:rPr>
          <w:rFonts w:ascii="Times New Roman" w:hAnsi="Times New Roman"/>
          <w:sz w:val="28"/>
          <w:szCs w:val="28"/>
        </w:rPr>
        <w:t xml:space="preserve"> района</w:t>
      </w:r>
      <w:r>
        <w:rPr>
          <w:rFonts w:ascii="Times New Roman" w:hAnsi="Times New Roman"/>
          <w:sz w:val="28"/>
          <w:szCs w:val="28"/>
        </w:rPr>
        <w:t xml:space="preserve"> </w:t>
      </w:r>
      <w:r w:rsidRPr="008A591F">
        <w:rPr>
          <w:rFonts w:ascii="Times New Roman" w:hAnsi="Times New Roman"/>
          <w:sz w:val="28"/>
          <w:szCs w:val="28"/>
        </w:rPr>
        <w:t xml:space="preserve"> в информационно-телекоммуникационной сети Интернет.</w:t>
      </w:r>
    </w:p>
    <w:p w:rsidR="00982FB1" w:rsidRDefault="00982FB1" w:rsidP="00982FB1">
      <w:pPr>
        <w:jc w:val="both"/>
        <w:rPr>
          <w:rStyle w:val="aff1"/>
          <w:rFonts w:ascii="Times New Roman" w:hAnsi="Times New Roman" w:cs="Times New Roman"/>
          <w:i w:val="0"/>
          <w:sz w:val="28"/>
          <w:szCs w:val="28"/>
          <w:lang w:eastAsia="ru-RU"/>
        </w:rPr>
      </w:pPr>
    </w:p>
    <w:p w:rsidR="00982FB1" w:rsidRDefault="00982FB1" w:rsidP="00982FB1">
      <w:pPr>
        <w:jc w:val="both"/>
        <w:rPr>
          <w:rStyle w:val="aff1"/>
          <w:rFonts w:ascii="Times New Roman" w:hAnsi="Times New Roman" w:cs="Times New Roman"/>
          <w:i w:val="0"/>
          <w:sz w:val="28"/>
          <w:szCs w:val="28"/>
          <w:lang w:eastAsia="ru-RU"/>
        </w:rPr>
      </w:pPr>
    </w:p>
    <w:p w:rsidR="002F257C" w:rsidRDefault="002F257C" w:rsidP="00982FB1">
      <w:pPr>
        <w:jc w:val="both"/>
        <w:rPr>
          <w:rStyle w:val="aff1"/>
          <w:rFonts w:ascii="Times New Roman" w:hAnsi="Times New Roman" w:cs="Times New Roman"/>
          <w:i w:val="0"/>
          <w:sz w:val="28"/>
          <w:szCs w:val="28"/>
          <w:lang w:eastAsia="ru-RU"/>
        </w:rPr>
      </w:pPr>
    </w:p>
    <w:p w:rsidR="002F257C" w:rsidRDefault="002F257C" w:rsidP="00982FB1">
      <w:pPr>
        <w:jc w:val="both"/>
        <w:rPr>
          <w:rStyle w:val="aff1"/>
          <w:rFonts w:ascii="Times New Roman" w:hAnsi="Times New Roman" w:cs="Times New Roman"/>
          <w:i w:val="0"/>
          <w:sz w:val="28"/>
          <w:szCs w:val="28"/>
          <w:lang w:eastAsia="ru-RU"/>
        </w:rPr>
      </w:pPr>
    </w:p>
    <w:p w:rsidR="002F257C" w:rsidRDefault="002F257C" w:rsidP="00982FB1">
      <w:pPr>
        <w:jc w:val="both"/>
        <w:rPr>
          <w:rStyle w:val="aff1"/>
          <w:rFonts w:ascii="Times New Roman" w:hAnsi="Times New Roman" w:cs="Times New Roman"/>
          <w:i w:val="0"/>
          <w:sz w:val="28"/>
          <w:szCs w:val="28"/>
          <w:lang w:eastAsia="ru-RU"/>
        </w:rPr>
      </w:pPr>
    </w:p>
    <w:p w:rsidR="00982FB1" w:rsidRDefault="00982FB1" w:rsidP="00982FB1">
      <w:pPr>
        <w:jc w:val="both"/>
        <w:rPr>
          <w:rStyle w:val="aff1"/>
          <w:rFonts w:ascii="Times New Roman" w:hAnsi="Times New Roman" w:cs="Times New Roman"/>
          <w:i w:val="0"/>
          <w:sz w:val="28"/>
          <w:szCs w:val="28"/>
          <w:lang w:eastAsia="ru-RU"/>
        </w:rPr>
      </w:pPr>
    </w:p>
    <w:p w:rsidR="002237BF" w:rsidRPr="00C04E41"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2237BF" w:rsidRPr="00C04E41"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6B" w:rsidRDefault="003B0A6B" w:rsidP="00056F8A">
      <w:r>
        <w:separator/>
      </w:r>
    </w:p>
  </w:endnote>
  <w:endnote w:type="continuationSeparator" w:id="0">
    <w:p w:rsidR="003B0A6B" w:rsidRDefault="003B0A6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6B" w:rsidRDefault="003B0A6B" w:rsidP="00056F8A">
      <w:r>
        <w:separator/>
      </w:r>
    </w:p>
  </w:footnote>
  <w:footnote w:type="continuationSeparator" w:id="0">
    <w:p w:rsidR="003B0A6B" w:rsidRDefault="003B0A6B"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9">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4">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9">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1"/>
  </w:num>
  <w:num w:numId="4">
    <w:abstractNumId w:val="29"/>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3"/>
  </w:num>
  <w:num w:numId="9">
    <w:abstractNumId w:val="33"/>
  </w:num>
  <w:num w:numId="10">
    <w:abstractNumId w:val="0"/>
  </w:num>
  <w:num w:numId="11">
    <w:abstractNumId w:val="14"/>
  </w:num>
  <w:num w:numId="12">
    <w:abstractNumId w:val="1"/>
  </w:num>
  <w:num w:numId="13">
    <w:abstractNumId w:val="21"/>
  </w:num>
  <w:num w:numId="14">
    <w:abstractNumId w:val="8"/>
  </w:num>
  <w:num w:numId="15">
    <w:abstractNumId w:val="35"/>
  </w:num>
  <w:num w:numId="16">
    <w:abstractNumId w:val="27"/>
  </w:num>
  <w:num w:numId="17">
    <w:abstractNumId w:val="30"/>
  </w:num>
  <w:num w:numId="18">
    <w:abstractNumId w:val="12"/>
  </w:num>
  <w:num w:numId="19">
    <w:abstractNumId w:val="11"/>
  </w:num>
  <w:num w:numId="20">
    <w:abstractNumId w:val="9"/>
  </w:num>
  <w:num w:numId="21">
    <w:abstractNumId w:val="6"/>
  </w:num>
  <w:num w:numId="22">
    <w:abstractNumId w:val="40"/>
  </w:num>
  <w:num w:numId="23">
    <w:abstractNumId w:val="28"/>
  </w:num>
  <w:num w:numId="24">
    <w:abstractNumId w:val="25"/>
  </w:num>
  <w:num w:numId="25">
    <w:abstractNumId w:val="23"/>
  </w:num>
  <w:num w:numId="26">
    <w:abstractNumId w:val="24"/>
  </w:num>
  <w:num w:numId="27">
    <w:abstractNumId w:val="36"/>
  </w:num>
  <w:num w:numId="28">
    <w:abstractNumId w:val="22"/>
  </w:num>
  <w:num w:numId="29">
    <w:abstractNumId w:val="32"/>
  </w:num>
  <w:num w:numId="30">
    <w:abstractNumId w:val="34"/>
  </w:num>
  <w:num w:numId="31">
    <w:abstractNumId w:val="18"/>
  </w:num>
  <w:num w:numId="32">
    <w:abstractNumId w:val="15"/>
  </w:num>
  <w:num w:numId="33">
    <w:abstractNumId w:val="26"/>
  </w:num>
  <w:num w:numId="34">
    <w:abstractNumId w:val="20"/>
  </w:num>
  <w:num w:numId="35">
    <w:abstractNumId w:val="10"/>
  </w:num>
  <w:num w:numId="36">
    <w:abstractNumId w:val="38"/>
  </w:num>
  <w:num w:numId="37">
    <w:abstractNumId w:val="7"/>
  </w:num>
  <w:num w:numId="38">
    <w:abstractNumId w:val="5"/>
  </w:num>
  <w:num w:numId="39">
    <w:abstractNumId w:val="37"/>
  </w:num>
  <w:num w:numId="40">
    <w:abstractNumId w:val="16"/>
  </w:num>
  <w:num w:numId="4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740E"/>
    <w:rsid w:val="00070542"/>
    <w:rsid w:val="000707A7"/>
    <w:rsid w:val="000711BC"/>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EB"/>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AF3"/>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E6F54"/>
    <w:rsid w:val="002F0A66"/>
    <w:rsid w:val="002F140D"/>
    <w:rsid w:val="002F18FB"/>
    <w:rsid w:val="002F1F48"/>
    <w:rsid w:val="002F20E5"/>
    <w:rsid w:val="002F257C"/>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0A6B"/>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B3A"/>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C0E"/>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591F"/>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4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CFE0D-00B3-46FD-8427-3E2579A8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1065</Characters>
  <Application>Microsoft Office Word</Application>
  <DocSecurity>0</DocSecurity>
  <Lines>32</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2017-08-30T08:58:00Z</cp:lastPrinted>
  <dcterms:created xsi:type="dcterms:W3CDTF">2017-08-30T09:00:00Z</dcterms:created>
  <dcterms:modified xsi:type="dcterms:W3CDTF">2017-08-30T09:00:00Z</dcterms:modified>
</cp:coreProperties>
</file>