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65E38">
        <w:rPr>
          <w:rFonts w:ascii="Times New Roman" w:hAnsi="Times New Roman" w:cs="Times New Roman"/>
          <w:sz w:val="28"/>
          <w:szCs w:val="28"/>
        </w:rPr>
        <w:t>26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4D2621">
        <w:rPr>
          <w:rFonts w:ascii="Times New Roman" w:hAnsi="Times New Roman" w:cs="Times New Roman"/>
          <w:sz w:val="28"/>
          <w:szCs w:val="28"/>
        </w:rPr>
        <w:t>954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4D2621" w:rsidRPr="004D2621" w:rsidRDefault="004D2621" w:rsidP="004D2621">
      <w:pPr>
        <w:pStyle w:val="af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621">
        <w:rPr>
          <w:rFonts w:ascii="Times New Roman" w:hAnsi="Times New Roman"/>
          <w:b/>
          <w:sz w:val="28"/>
          <w:szCs w:val="28"/>
          <w:lang w:eastAsia="ru-RU"/>
        </w:rPr>
        <w:t>О проведении районного конкурса «Череповецкое подворье»</w:t>
      </w:r>
    </w:p>
    <w:p w:rsidR="004D2621" w:rsidRPr="004D2621" w:rsidRDefault="004D2621" w:rsidP="004D2621">
      <w:pPr>
        <w:pStyle w:val="afa"/>
        <w:ind w:firstLine="709"/>
        <w:jc w:val="both"/>
        <w:rPr>
          <w:rFonts w:ascii="Times New Roman" w:hAnsi="Times New Roman"/>
          <w:lang w:eastAsia="ru-RU"/>
        </w:rPr>
      </w:pPr>
    </w:p>
    <w:p w:rsidR="004D2621" w:rsidRPr="004D2621" w:rsidRDefault="004D2621" w:rsidP="004D2621">
      <w:pPr>
        <w:pStyle w:val="afa"/>
        <w:ind w:firstLine="709"/>
        <w:jc w:val="both"/>
        <w:rPr>
          <w:rFonts w:ascii="Times New Roman" w:hAnsi="Times New Roman"/>
          <w:lang w:eastAsia="ru-RU"/>
        </w:rPr>
      </w:pPr>
    </w:p>
    <w:p w:rsidR="004D2621" w:rsidRPr="004D2621" w:rsidRDefault="004D2621" w:rsidP="004D262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262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муниципальной программы «Обеспечение деятельности органов местного самоуправления и учреждений Череповецкого муниципального района на 2017 - 2020 годы», утвержденной постановлением администрации Череповецкого муниципального района от 05.10.2016 № 1575, </w:t>
      </w:r>
      <w:proofErr w:type="gramEnd"/>
    </w:p>
    <w:p w:rsidR="004D2621" w:rsidRPr="004D2621" w:rsidRDefault="004D2621" w:rsidP="004D26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621" w:rsidRPr="004D2621" w:rsidRDefault="004D2621" w:rsidP="004D26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2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D2621" w:rsidRDefault="004D2621" w:rsidP="004D2621">
      <w:pPr>
        <w:pStyle w:val="af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F2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F2D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районном конкурсе </w:t>
      </w:r>
      <w:r w:rsidRPr="003D2B0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Череповецкое подворье</w:t>
      </w:r>
      <w:r w:rsidRPr="003D2B0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4D2621" w:rsidRDefault="004D2621" w:rsidP="004D2621">
      <w:pPr>
        <w:pStyle w:val="af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F2D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F1F2D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F1F2D">
        <w:rPr>
          <w:rFonts w:ascii="Times New Roman" w:hAnsi="Times New Roman"/>
          <w:sz w:val="28"/>
          <w:szCs w:val="28"/>
          <w:lang w:eastAsia="ru-RU"/>
        </w:rPr>
        <w:t>онкурсной</w:t>
      </w:r>
      <w:proofErr w:type="gramEnd"/>
      <w:r w:rsidRPr="008F1F2D">
        <w:rPr>
          <w:rFonts w:ascii="Times New Roman" w:hAnsi="Times New Roman"/>
          <w:sz w:val="28"/>
          <w:szCs w:val="28"/>
          <w:lang w:eastAsia="ru-RU"/>
        </w:rPr>
        <w:t xml:space="preserve"> комиссии 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конкурса </w:t>
      </w:r>
      <w:r w:rsidRPr="003D2B0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Череповецкое подворье</w:t>
      </w:r>
      <w:r w:rsidRPr="003D2B0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4D2621" w:rsidRDefault="004D2621" w:rsidP="004D2621">
      <w:pPr>
        <w:pStyle w:val="af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смету расходов на организацию и проведение районного конкурса «Череповецкое подворье» (приложение 3).</w:t>
      </w:r>
    </w:p>
    <w:p w:rsidR="004D2621" w:rsidRPr="003F216D" w:rsidRDefault="004D2621" w:rsidP="004D2621">
      <w:pPr>
        <w:pStyle w:val="af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16D">
        <w:rPr>
          <w:rFonts w:ascii="Times New Roman" w:hAnsi="Times New Roman"/>
          <w:sz w:val="28"/>
          <w:szCs w:val="28"/>
          <w:lang w:eastAsia="ru-RU"/>
        </w:rPr>
        <w:t>Выделить администрации Череповецкого муниципального района денежные средства в размере 30 000 рублей на организацию и проведение районного конкурса «Череповецкое подворье».</w:t>
      </w:r>
    </w:p>
    <w:p w:rsidR="004D2621" w:rsidRPr="001C2915" w:rsidRDefault="004D2621" w:rsidP="004D2621">
      <w:pPr>
        <w:pStyle w:val="af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0CF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Череповецкого </w:t>
      </w:r>
      <w:proofErr w:type="gramStart"/>
      <w:r w:rsidRPr="00FB70C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B70CF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и в районной газете «Сельская новь»</w:t>
      </w:r>
      <w:r w:rsidRPr="00FB70CF">
        <w:rPr>
          <w:rFonts w:ascii="Times New Roman" w:hAnsi="Times New Roman"/>
          <w:sz w:val="28"/>
          <w:szCs w:val="28"/>
        </w:rPr>
        <w:t>.</w:t>
      </w:r>
    </w:p>
    <w:p w:rsidR="004D2621" w:rsidRDefault="004D2621" w:rsidP="004D2621">
      <w:pPr>
        <w:pStyle w:val="af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1F2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1F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п</w:t>
      </w:r>
      <w:r w:rsidRPr="008F1F2D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района по соц</w:t>
      </w:r>
      <w:r>
        <w:rPr>
          <w:rFonts w:ascii="Times New Roman" w:hAnsi="Times New Roman"/>
          <w:sz w:val="28"/>
          <w:szCs w:val="28"/>
          <w:lang w:eastAsia="ru-RU"/>
        </w:rPr>
        <w:t>иальным вопросам А.В.Прокофьева.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Pr="001C3202" w:rsidRDefault="004D2621" w:rsidP="001C3202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3202" w:rsidRPr="001C3202" w:rsidRDefault="004D2621" w:rsidP="001C3202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D2621" w:rsidRPr="001C3202" w:rsidRDefault="004D2621" w:rsidP="001C3202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4D2621" w:rsidRPr="001C3202" w:rsidRDefault="004D2621" w:rsidP="001C3202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от </w:t>
      </w:r>
      <w:r w:rsidR="001C3202" w:rsidRPr="001C3202">
        <w:rPr>
          <w:rFonts w:ascii="Times New Roman" w:hAnsi="Times New Roman" w:cs="Times New Roman"/>
          <w:sz w:val="28"/>
          <w:szCs w:val="28"/>
        </w:rPr>
        <w:t xml:space="preserve">26.06.2017 </w:t>
      </w:r>
      <w:r w:rsidRPr="001C3202">
        <w:rPr>
          <w:rFonts w:ascii="Times New Roman" w:hAnsi="Times New Roman" w:cs="Times New Roman"/>
          <w:sz w:val="28"/>
          <w:szCs w:val="28"/>
        </w:rPr>
        <w:t>№</w:t>
      </w:r>
      <w:r w:rsidR="001C3202" w:rsidRPr="001C3202">
        <w:rPr>
          <w:rFonts w:ascii="Times New Roman" w:hAnsi="Times New Roman" w:cs="Times New Roman"/>
          <w:sz w:val="28"/>
          <w:szCs w:val="28"/>
        </w:rPr>
        <w:t xml:space="preserve"> 19</w:t>
      </w:r>
      <w:r w:rsidR="004B7661">
        <w:rPr>
          <w:rFonts w:ascii="Times New Roman" w:hAnsi="Times New Roman" w:cs="Times New Roman"/>
          <w:sz w:val="28"/>
          <w:szCs w:val="28"/>
        </w:rPr>
        <w:t>5</w:t>
      </w:r>
      <w:r w:rsidR="001C3202" w:rsidRPr="001C3202">
        <w:rPr>
          <w:rFonts w:ascii="Times New Roman" w:hAnsi="Times New Roman" w:cs="Times New Roman"/>
          <w:sz w:val="28"/>
          <w:szCs w:val="28"/>
        </w:rPr>
        <w:t>4</w:t>
      </w:r>
    </w:p>
    <w:p w:rsidR="004D2621" w:rsidRPr="001C3202" w:rsidRDefault="004D2621" w:rsidP="001C3202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D2621" w:rsidRPr="00952AB8" w:rsidRDefault="004D2621" w:rsidP="004D2621"/>
    <w:p w:rsidR="004D2621" w:rsidRPr="001C3202" w:rsidRDefault="004D2621" w:rsidP="001C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621" w:rsidRPr="001C3202" w:rsidRDefault="001C3202" w:rsidP="001C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2621" w:rsidRPr="001C3202">
        <w:rPr>
          <w:rFonts w:ascii="Times New Roman" w:hAnsi="Times New Roman" w:cs="Times New Roman"/>
          <w:b/>
          <w:sz w:val="28"/>
          <w:szCs w:val="28"/>
        </w:rPr>
        <w:t>районном конкурсе «Череповецкое подворье»</w:t>
      </w:r>
    </w:p>
    <w:p w:rsidR="004D2621" w:rsidRPr="001C3202" w:rsidRDefault="004D2621" w:rsidP="001C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(далее  - Положение)</w:t>
      </w:r>
    </w:p>
    <w:p w:rsidR="004D2621" w:rsidRPr="001C3202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Pr="004B7661" w:rsidRDefault="001C3202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 xml:space="preserve">1. ЦЕЛИ И  ЗАДАЧИ </w:t>
      </w:r>
      <w:r w:rsidR="004D2621" w:rsidRPr="004B7661">
        <w:rPr>
          <w:rFonts w:ascii="Times New Roman" w:hAnsi="Times New Roman" w:cs="Times New Roman"/>
          <w:sz w:val="28"/>
          <w:szCs w:val="28"/>
        </w:rPr>
        <w:t>КОНКУРСА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1.1. Районный конкурс «Череповецкое подворье» проводится в целях улучшения благоустройства и содержания частных жилых домов и хозяйственных построек на территории Череповецкого муниципального района, производства сельскохозяйственной продукции; развития семейной преемственности, укрепления семейных трудовых традиций.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1.2.  Основные задачи конкурса:</w:t>
      </w:r>
    </w:p>
    <w:p w:rsidR="004D2621" w:rsidRPr="004B7661" w:rsidRDefault="004D2621" w:rsidP="001C320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4B7661">
        <w:rPr>
          <w:rFonts w:ascii="Times New Roman" w:hAnsi="Times New Roman"/>
          <w:sz w:val="28"/>
          <w:szCs w:val="28"/>
        </w:rPr>
        <w:t>- демонстрация возможностей современного обустройства жизнедеятельности на сельских территориях;</w:t>
      </w:r>
    </w:p>
    <w:p w:rsidR="004D2621" w:rsidRPr="004B7661" w:rsidRDefault="004D2621" w:rsidP="001C320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4B7661">
        <w:rPr>
          <w:rFonts w:ascii="Times New Roman" w:hAnsi="Times New Roman"/>
          <w:sz w:val="28"/>
          <w:szCs w:val="28"/>
        </w:rPr>
        <w:t>- пропаганда среди семей района устойчивых семейных отношений, возрождение лучших семейных традиций;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 xml:space="preserve">- пропаганда в средствах массовой информации положительного опыта в ведении личных подсобных хозяйств и семейных отношений. 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2. УЧРЕДИТЕЛИ И ОРГАНИЗАТОРЫ КОНКУРСА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2.1. Учредителем конкурса является администрация Череповецкого муниципального района.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 xml:space="preserve">2.2. Организаторами конкурса являются: отдел по делам культуры и молодежи администрации Череповецкого муниципального района, муниципальное казенное учреждение «Центр комплексного обеспечения деятельности органов местного самоуправления и учреждений Череповецкого муниципального района», управление архитектуры и градостроительства администрации Череповецкого муниципального района, отдел сельского хозяйства администрации Череповецкого муниципального района. 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Pr="004B7661" w:rsidRDefault="001C3202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 xml:space="preserve">3. </w:t>
      </w:r>
      <w:r w:rsidR="004D2621" w:rsidRPr="004B7661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3.1. В конкурсе могут принять участие семьи (возраст каждого из супругов 35-55 лет), работающие и неработающие, ведущие самостоятельно свое приусадебное хозяйство.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3.2. В конкурсе не могут принимать участие семьи, ведущие крестьянско-фермерское хозяйство на профессиональной  основе.</w:t>
      </w:r>
    </w:p>
    <w:p w:rsidR="004D2621" w:rsidRPr="004B7661" w:rsidRDefault="004D2621" w:rsidP="001C3202">
      <w:pPr>
        <w:ind w:firstLine="709"/>
        <w:jc w:val="both"/>
        <w:rPr>
          <w:rStyle w:val="portal-menuuser-email"/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3.3. В рамках районного конкурса проводится смотр хозяйств Череповецкого муниципального района.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lastRenderedPageBreak/>
        <w:t>4. ОРГАНИЗАЦИЯ, СРОКИ  И ПОРЯДОК ПРОВЕДЕНИЯ КОНКУРСА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 xml:space="preserve">4.1. Для организации и проведения конкурса создается конкурсная комиссия. 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4.2 Конкурс проводится в два этапа: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1C3202" w:rsidRPr="004B7661">
        <w:rPr>
          <w:rFonts w:ascii="Times New Roman" w:hAnsi="Times New Roman" w:cs="Times New Roman"/>
          <w:sz w:val="28"/>
          <w:szCs w:val="28"/>
        </w:rPr>
        <w:t>с 2</w:t>
      </w:r>
      <w:r w:rsidRPr="004B7661">
        <w:rPr>
          <w:rFonts w:ascii="Times New Roman" w:hAnsi="Times New Roman" w:cs="Times New Roman"/>
          <w:sz w:val="28"/>
          <w:szCs w:val="28"/>
        </w:rPr>
        <w:t>0 июня по 20 июля 2017 года. Прием заявок (Приложение) и регистрация материалов участников конкурса, составление графика посещений подворий.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Второй этап: с 21 июля по 21 августа 2017 года. Рассмотрение конкурсной комиссией предоставленных материалов, посещение подворий участников и определение победителей.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333300"/>
          <w:sz w:val="28"/>
          <w:szCs w:val="28"/>
        </w:rPr>
        <w:t>5.</w:t>
      </w: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КОНКУРСА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5.1. Направления конкурса и критерии оценки: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5.1.1. Направление «Самый благоустроенный дом»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организация домового пространства;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уровень благоустройства дома;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эстетический вид;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санитарное и техническое состояние дома.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5.1.2. Направление «Самая благоустроенная придомовая территория» 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ухоженный и аккуратный вид участка;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наличие сада, огорода, цветника, зоны отдыха;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наличие малых архитектурных форм (балюстрады, вазоны, цветочницы, скамейки, садовые решетки и др.);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оригинальность дизайна участка.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5.1.3. Направление «За рационализаторский потенциал»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наличие приспособлений повышающих эффективность деятельности на подворье;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совершенствование орудий труда, техники;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– усовершенствование методов организации и управления хозяйством.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4B7661">
        <w:rPr>
          <w:rFonts w:ascii="Times New Roman" w:hAnsi="Times New Roman" w:cs="Times New Roman"/>
          <w:color w:val="000000"/>
          <w:sz w:val="28"/>
          <w:szCs w:val="28"/>
        </w:rPr>
        <w:t>Решением конкурсной комиссии по каждому из направлений определяется победитель, который награждается дипломом и призом в денежной форме.</w:t>
      </w:r>
      <w:proofErr w:type="gramEnd"/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За наивысшие показатели в ведении подворий конкурсная комиссия определяет победителей, занявших I, II, III места, которые награждаются дипломом и призом в денежной форме.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конкурса получают благодарственные письма главы района. 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денежных премий для победителей утверждается распоряжением администрации Череповецкого </w:t>
      </w:r>
      <w:proofErr w:type="gramStart"/>
      <w:r w:rsidRPr="004B766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  района.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5.3. Результаты конкурса размещаются в газете «Сельская новь» и на официальном сайте Череповецкого муниципального района в </w:t>
      </w:r>
      <w:r w:rsidRPr="004B766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4B7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7661">
        <w:rPr>
          <w:rFonts w:ascii="Times New Roman" w:hAnsi="Times New Roman" w:cs="Times New Roman"/>
          <w:color w:val="000000"/>
          <w:sz w:val="28"/>
          <w:szCs w:val="28"/>
        </w:rPr>
        <w:t>сети «Интернет» в течение</w:t>
      </w:r>
      <w:r w:rsidR="001C3202"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B7661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со дня объявления победителей конкурса.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4B7661">
        <w:rPr>
          <w:rFonts w:ascii="Times New Roman" w:hAnsi="Times New Roman" w:cs="Times New Roman"/>
          <w:color w:val="333300"/>
          <w:sz w:val="28"/>
          <w:szCs w:val="28"/>
        </w:rPr>
        <w:lastRenderedPageBreak/>
        <w:t>6. ФИНАНСИРОВАНИЕ КОНКУРСА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7661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по муниципальной  программе «Обеспечение деятельности органов местного самоуправления и учреждений Череповецкого муниципального района на 2017 - 2020 годы», утвержденной постановлением администрации района от 05.10.2016 № 1575.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Все вопросы, не отраженные в настоящем Положении, решаются конкурсной комиссией  исходя из сложившейся ситуации.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Координатор конкурса:</w:t>
      </w:r>
    </w:p>
    <w:p w:rsidR="004D2621" w:rsidRPr="004B7661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661">
        <w:rPr>
          <w:rFonts w:ascii="Times New Roman" w:hAnsi="Times New Roman" w:cs="Times New Roman"/>
          <w:sz w:val="28"/>
          <w:szCs w:val="28"/>
        </w:rPr>
        <w:t>Колыхалина</w:t>
      </w:r>
      <w:proofErr w:type="spellEnd"/>
      <w:r w:rsidRPr="004B7661">
        <w:rPr>
          <w:rFonts w:ascii="Times New Roman" w:hAnsi="Times New Roman" w:cs="Times New Roman"/>
          <w:sz w:val="28"/>
          <w:szCs w:val="28"/>
        </w:rPr>
        <w:t xml:space="preserve"> Л.А. – начальник отдела  по делам культуры и молодежи  администрации Череповецкого муниципального района. </w:t>
      </w:r>
    </w:p>
    <w:p w:rsidR="004D2621" w:rsidRPr="00500A1C" w:rsidRDefault="004D2621" w:rsidP="001C3202">
      <w:pPr>
        <w:ind w:firstLine="709"/>
        <w:jc w:val="both"/>
        <w:rPr>
          <w:color w:val="000000"/>
        </w:rPr>
      </w:pPr>
      <w:r w:rsidRPr="004B7661">
        <w:rPr>
          <w:rFonts w:ascii="Times New Roman" w:hAnsi="Times New Roman" w:cs="Times New Roman"/>
          <w:color w:val="000000"/>
          <w:sz w:val="28"/>
          <w:szCs w:val="28"/>
        </w:rPr>
        <w:t>тел.: 249-679; kultura_cherrajon@mail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4D2621" w:rsidRPr="003D2B03" w:rsidRDefault="004D2621" w:rsidP="004D2621">
      <w:pPr>
        <w:ind w:firstLine="567"/>
        <w:rPr>
          <w:color w:val="333300"/>
        </w:rPr>
      </w:pPr>
    </w:p>
    <w:p w:rsidR="004D2621" w:rsidRDefault="004D2621" w:rsidP="004D2621">
      <w:pPr>
        <w:rPr>
          <w:color w:val="333300"/>
        </w:rPr>
      </w:pPr>
    </w:p>
    <w:p w:rsidR="004D2621" w:rsidRDefault="004D2621" w:rsidP="001C3202">
      <w:pPr>
        <w:pStyle w:val="consplusnonformat0"/>
        <w:spacing w:before="0" w:beforeAutospacing="0" w:after="0" w:afterAutospacing="0"/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4D2621" w:rsidRPr="00821FB4" w:rsidRDefault="001C3202" w:rsidP="001C3202">
      <w:pPr>
        <w:pStyle w:val="consplusnonformat0"/>
        <w:spacing w:before="0" w:beforeAutospacing="0" w:after="0" w:afterAutospacing="0"/>
        <w:ind w:left="6237"/>
        <w:rPr>
          <w:sz w:val="28"/>
          <w:szCs w:val="28"/>
        </w:rPr>
      </w:pPr>
      <w:r>
        <w:rPr>
          <w:sz w:val="28"/>
          <w:szCs w:val="28"/>
        </w:rPr>
        <w:t>к</w:t>
      </w:r>
      <w:r w:rsidR="004D2621">
        <w:rPr>
          <w:sz w:val="28"/>
          <w:szCs w:val="28"/>
        </w:rPr>
        <w:t xml:space="preserve"> Положению</w:t>
      </w:r>
    </w:p>
    <w:p w:rsidR="004D2621" w:rsidRPr="001C3202" w:rsidRDefault="004D2621" w:rsidP="001C320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21" w:rsidRPr="001C3202" w:rsidRDefault="004D2621" w:rsidP="001C320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1C3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Заявка</w:t>
      </w:r>
    </w:p>
    <w:p w:rsidR="004D2621" w:rsidRPr="001C3202" w:rsidRDefault="004D2621" w:rsidP="001C3202">
      <w:pPr>
        <w:shd w:val="clear" w:color="auto" w:fill="FFFFFF"/>
        <w:ind w:right="11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z w:val="28"/>
          <w:szCs w:val="28"/>
        </w:rPr>
        <w:t>на участие в районном конкурсе «Череповецкое подворье»</w:t>
      </w:r>
    </w:p>
    <w:p w:rsidR="004D2621" w:rsidRDefault="004D2621" w:rsidP="004D2621">
      <w:pPr>
        <w:shd w:val="clear" w:color="auto" w:fill="FFFFFF"/>
        <w:spacing w:line="276" w:lineRule="auto"/>
        <w:ind w:right="1114"/>
        <w:jc w:val="center"/>
      </w:pPr>
    </w:p>
    <w:p w:rsidR="004D2621" w:rsidRPr="001C3202" w:rsidRDefault="004D2621" w:rsidP="004D2621">
      <w:pPr>
        <w:shd w:val="clear" w:color="auto" w:fill="FFFFFF"/>
        <w:spacing w:line="276" w:lineRule="auto"/>
        <w:ind w:left="48"/>
        <w:rPr>
          <w:rFonts w:ascii="Times New Roman" w:hAnsi="Times New Roman" w:cs="Times New Roman"/>
        </w:rPr>
      </w:pPr>
      <w:r w:rsidRPr="001C3202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Адрес подворья____________________________________________________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4D2621" w:rsidRPr="001C3202" w:rsidRDefault="004D2621" w:rsidP="004D2621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ФИО, дата рождения участников (включая детей)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D2621" w:rsidRPr="001C3202" w:rsidRDefault="004D2621" w:rsidP="004D2621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Место работы, учебы участников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</w:t>
      </w:r>
    </w:p>
    <w:p w:rsidR="004D2621" w:rsidRPr="001C3202" w:rsidRDefault="004D2621" w:rsidP="004D2621">
      <w:pPr>
        <w:widowControl w:val="0"/>
        <w:shd w:val="clear" w:color="auto" w:fill="FFFFFF"/>
        <w:tabs>
          <w:tab w:val="left" w:pos="288"/>
          <w:tab w:val="left" w:leader="underscore" w:pos="6350"/>
        </w:tabs>
        <w:autoSpaceDE w:val="0"/>
        <w:autoSpaceDN w:val="0"/>
        <w:adjustRightInd w:val="0"/>
        <w:spacing w:line="276" w:lineRule="auto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D2621" w:rsidRPr="001C3202" w:rsidRDefault="004D2621" w:rsidP="004D2621">
      <w:pPr>
        <w:shd w:val="clear" w:color="auto" w:fill="FFFFFF"/>
        <w:tabs>
          <w:tab w:val="left" w:pos="422"/>
        </w:tabs>
        <w:spacing w:line="276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3202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Сведения  на  одного  из  членов  семьи,   необходимые  для  оформления</w:t>
      </w:r>
      <w:r w:rsidRPr="001C320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>ведомости на вручение приза:</w:t>
      </w:r>
    </w:p>
    <w:p w:rsidR="004D2621" w:rsidRPr="001C3202" w:rsidRDefault="004D2621" w:rsidP="004D2621">
      <w:pPr>
        <w:shd w:val="clear" w:color="auto" w:fill="FFFFFF"/>
        <w:tabs>
          <w:tab w:val="left" w:pos="422"/>
        </w:tabs>
        <w:spacing w:line="276" w:lineRule="auto"/>
        <w:ind w:left="14"/>
        <w:rPr>
          <w:rFonts w:ascii="Times New Roman" w:hAnsi="Times New Roman" w:cs="Times New Roman"/>
        </w:rPr>
      </w:pPr>
    </w:p>
    <w:p w:rsidR="004D2621" w:rsidRPr="001C3202" w:rsidRDefault="004D2621" w:rsidP="004D2621">
      <w:pPr>
        <w:shd w:val="clear" w:color="auto" w:fill="FFFFFF"/>
        <w:tabs>
          <w:tab w:val="left" w:leader="underscore" w:pos="4656"/>
          <w:tab w:val="left" w:leader="underscore" w:pos="8141"/>
        </w:tabs>
        <w:spacing w:line="276" w:lineRule="auto"/>
        <w:ind w:left="600"/>
        <w:rPr>
          <w:rFonts w:ascii="Times New Roman" w:hAnsi="Times New Roman" w:cs="Times New Roman"/>
        </w:rPr>
      </w:pPr>
      <w:r w:rsidRPr="001C32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паспортные данные: серия 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  <w:r w:rsidRPr="001C3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4D2621" w:rsidRPr="001C3202" w:rsidRDefault="004D2621" w:rsidP="004D2621">
      <w:pPr>
        <w:shd w:val="clear" w:color="auto" w:fill="FFFFFF"/>
        <w:tabs>
          <w:tab w:val="left" w:leader="underscore" w:pos="8242"/>
        </w:tabs>
        <w:spacing w:line="276" w:lineRule="auto"/>
        <w:ind w:left="600"/>
        <w:rPr>
          <w:rFonts w:ascii="Times New Roman" w:hAnsi="Times New Roman" w:cs="Times New Roman"/>
        </w:rPr>
      </w:pPr>
      <w:r w:rsidRPr="001C32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кем и когда </w:t>
      </w:r>
      <w:proofErr w:type="gramStart"/>
      <w:r w:rsidRPr="001C3202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выдан</w:t>
      </w:r>
      <w:proofErr w:type="gramEnd"/>
      <w:r w:rsidRPr="001C32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4D2621" w:rsidRPr="001C3202" w:rsidRDefault="004D2621" w:rsidP="004D2621">
      <w:pPr>
        <w:shd w:val="clear" w:color="auto" w:fill="FFFFFF"/>
        <w:tabs>
          <w:tab w:val="left" w:leader="underscore" w:pos="8338"/>
        </w:tabs>
        <w:spacing w:line="276" w:lineRule="auto"/>
        <w:ind w:left="595"/>
        <w:rPr>
          <w:rFonts w:ascii="Times New Roman" w:hAnsi="Times New Roman" w:cs="Times New Roman"/>
        </w:rPr>
      </w:pPr>
      <w:r w:rsidRPr="001C32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ИНН  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D2621" w:rsidRPr="001C3202" w:rsidRDefault="004D2621" w:rsidP="004D2621">
      <w:pPr>
        <w:shd w:val="clear" w:color="auto" w:fill="FFFFFF"/>
        <w:tabs>
          <w:tab w:val="left" w:leader="underscore" w:pos="8309"/>
        </w:tabs>
        <w:spacing w:line="276" w:lineRule="auto"/>
        <w:ind w:left="600"/>
        <w:rPr>
          <w:rFonts w:ascii="Times New Roman" w:hAnsi="Times New Roman" w:cs="Times New Roman"/>
        </w:rPr>
      </w:pPr>
      <w:r w:rsidRPr="001C3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СНИЛС 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4D2621" w:rsidRPr="001C3202" w:rsidRDefault="004D2621" w:rsidP="004D2621">
      <w:pPr>
        <w:shd w:val="clear" w:color="auto" w:fill="FFFFFF"/>
        <w:tabs>
          <w:tab w:val="left" w:pos="278"/>
          <w:tab w:val="left" w:leader="underscore" w:pos="9634"/>
        </w:tabs>
        <w:spacing w:line="276" w:lineRule="auto"/>
        <w:ind w:left="14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4D2621" w:rsidRPr="001C3202" w:rsidRDefault="004D2621" w:rsidP="004D2621">
      <w:pPr>
        <w:shd w:val="clear" w:color="auto" w:fill="FFFFFF"/>
        <w:tabs>
          <w:tab w:val="left" w:pos="278"/>
          <w:tab w:val="left" w:leader="underscore" w:pos="9634"/>
        </w:tabs>
        <w:spacing w:line="276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1C3202">
        <w:rPr>
          <w:rFonts w:ascii="Times New Roman" w:hAnsi="Times New Roman" w:cs="Times New Roman"/>
          <w:color w:val="000000"/>
          <w:spacing w:val="-17"/>
          <w:sz w:val="28"/>
          <w:szCs w:val="28"/>
        </w:rPr>
        <w:t>5.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3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Контактный телефон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4D2621" w:rsidRPr="001C3202" w:rsidRDefault="004D2621" w:rsidP="004D2621">
      <w:pPr>
        <w:shd w:val="clear" w:color="auto" w:fill="FFFFFF"/>
        <w:tabs>
          <w:tab w:val="left" w:pos="278"/>
          <w:tab w:val="left" w:leader="underscore" w:pos="9634"/>
        </w:tabs>
        <w:spacing w:line="276" w:lineRule="auto"/>
        <w:ind w:left="14"/>
        <w:rPr>
          <w:rFonts w:ascii="Times New Roman" w:hAnsi="Times New Roman" w:cs="Times New Roman"/>
        </w:rPr>
      </w:pPr>
      <w:proofErr w:type="gramStart"/>
      <w:r w:rsidRPr="001C320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C32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320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1C32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4D2621" w:rsidRDefault="004D2621" w:rsidP="004D2621">
      <w:pPr>
        <w:jc w:val="right"/>
        <w:rPr>
          <w:sz w:val="28"/>
          <w:szCs w:val="28"/>
        </w:rPr>
      </w:pPr>
    </w:p>
    <w:p w:rsidR="004D2621" w:rsidRDefault="004D2621" w:rsidP="004D2621">
      <w:pPr>
        <w:jc w:val="right"/>
        <w:rPr>
          <w:sz w:val="28"/>
          <w:szCs w:val="28"/>
        </w:rPr>
      </w:pPr>
    </w:p>
    <w:p w:rsidR="004D2621" w:rsidRDefault="004D2621" w:rsidP="004D2621">
      <w:pPr>
        <w:jc w:val="right"/>
        <w:rPr>
          <w:sz w:val="28"/>
          <w:szCs w:val="28"/>
        </w:rPr>
      </w:pPr>
    </w:p>
    <w:p w:rsidR="004D2621" w:rsidRDefault="004D2621" w:rsidP="004D2621">
      <w:pPr>
        <w:jc w:val="right"/>
        <w:rPr>
          <w:sz w:val="28"/>
          <w:szCs w:val="28"/>
        </w:rPr>
      </w:pPr>
    </w:p>
    <w:p w:rsidR="004D2621" w:rsidRDefault="004D2621" w:rsidP="004D2621">
      <w:pPr>
        <w:jc w:val="right"/>
        <w:rPr>
          <w:sz w:val="28"/>
          <w:szCs w:val="28"/>
        </w:rPr>
      </w:pPr>
    </w:p>
    <w:p w:rsidR="004D2621" w:rsidRDefault="004D2621" w:rsidP="004D2621">
      <w:pPr>
        <w:jc w:val="right"/>
        <w:rPr>
          <w:sz w:val="28"/>
          <w:szCs w:val="28"/>
        </w:rPr>
      </w:pP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3202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от </w:t>
      </w:r>
      <w:r w:rsidR="001C3202" w:rsidRPr="001C3202">
        <w:rPr>
          <w:rFonts w:ascii="Times New Roman" w:hAnsi="Times New Roman" w:cs="Times New Roman"/>
          <w:sz w:val="28"/>
          <w:szCs w:val="28"/>
        </w:rPr>
        <w:t xml:space="preserve">26.06.2017 </w:t>
      </w:r>
      <w:r w:rsidRPr="001C3202">
        <w:rPr>
          <w:rFonts w:ascii="Times New Roman" w:hAnsi="Times New Roman" w:cs="Times New Roman"/>
          <w:sz w:val="28"/>
          <w:szCs w:val="28"/>
        </w:rPr>
        <w:t>№</w:t>
      </w:r>
      <w:r w:rsidR="001C3202" w:rsidRPr="001C3202">
        <w:rPr>
          <w:rFonts w:ascii="Times New Roman" w:hAnsi="Times New Roman" w:cs="Times New Roman"/>
          <w:sz w:val="28"/>
          <w:szCs w:val="28"/>
        </w:rPr>
        <w:t xml:space="preserve"> 1954</w:t>
      </w: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1C3202" w:rsidRDefault="001C3202" w:rsidP="004D2621">
      <w:pPr>
        <w:jc w:val="center"/>
        <w:rPr>
          <w:color w:val="000000"/>
        </w:rPr>
      </w:pPr>
    </w:p>
    <w:p w:rsidR="004D2621" w:rsidRPr="001C3202" w:rsidRDefault="004D2621" w:rsidP="004D2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1C3202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1C320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D2621" w:rsidRPr="001C3202" w:rsidRDefault="004D2621" w:rsidP="004D2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районного конкурса «Череповецкое подворье»</w:t>
      </w:r>
    </w:p>
    <w:p w:rsidR="004D2621" w:rsidRDefault="004D2621" w:rsidP="004D262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6"/>
      </w:tblGrid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Прокофьев А.В.</w:t>
            </w:r>
          </w:p>
        </w:tc>
        <w:tc>
          <w:tcPr>
            <w:tcW w:w="7196" w:type="dxa"/>
          </w:tcPr>
          <w:p w:rsidR="001C3202" w:rsidRPr="001C3202" w:rsidRDefault="001C3202" w:rsidP="001C320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социальным вопросам председатель комиссии;</w:t>
            </w:r>
          </w:p>
        </w:tc>
      </w:tr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Морозова С.Е.</w:t>
            </w:r>
          </w:p>
        </w:tc>
        <w:tc>
          <w:tcPr>
            <w:tcW w:w="7196" w:type="dxa"/>
          </w:tcPr>
          <w:p w:rsidR="001C3202" w:rsidRPr="001C3202" w:rsidRDefault="001C3202" w:rsidP="001C320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«Центр комплексного обеспечения деятельности органов местного самоуправления и учреждений Череповецкого муниципального района», заместитель председателя;</w:t>
            </w:r>
          </w:p>
        </w:tc>
      </w:tr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proofErr w:type="spellStart"/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Колыхалина</w:t>
            </w:r>
            <w:proofErr w:type="spellEnd"/>
            <w:r w:rsidRPr="001C320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196" w:type="dxa"/>
          </w:tcPr>
          <w:p w:rsidR="001C3202" w:rsidRPr="001C3202" w:rsidRDefault="001C3202" w:rsidP="001C320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культуры и  молодежи администрации района, секретарь.</w:t>
            </w:r>
          </w:p>
        </w:tc>
      </w:tr>
      <w:tr w:rsidR="001C3202" w:rsidTr="001C3202">
        <w:tc>
          <w:tcPr>
            <w:tcW w:w="2376" w:type="dxa"/>
          </w:tcPr>
          <w:p w:rsidR="001C3202" w:rsidRPr="001C3202" w:rsidRDefault="001C3202" w:rsidP="001C3202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6" w:type="dxa"/>
          </w:tcPr>
          <w:p w:rsidR="001C3202" w:rsidRPr="001C3202" w:rsidRDefault="001C3202" w:rsidP="001C3202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Гусева Т. П.</w:t>
            </w:r>
          </w:p>
        </w:tc>
        <w:tc>
          <w:tcPr>
            <w:tcW w:w="7196" w:type="dxa"/>
          </w:tcPr>
          <w:p w:rsidR="001C3202" w:rsidRPr="001C3202" w:rsidRDefault="001C3202" w:rsidP="001C3202">
            <w:pPr>
              <w:ind w:firstLine="34"/>
              <w:jc w:val="both"/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администрации Череповецкого муниципального района;</w:t>
            </w:r>
          </w:p>
        </w:tc>
      </w:tr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 xml:space="preserve">Кирьянов А. М.   </w:t>
            </w:r>
          </w:p>
        </w:tc>
        <w:tc>
          <w:tcPr>
            <w:tcW w:w="7196" w:type="dxa"/>
          </w:tcPr>
          <w:p w:rsidR="001C3202" w:rsidRPr="001C3202" w:rsidRDefault="001C3202" w:rsidP="001C320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Череповецкого муниципального района;</w:t>
            </w:r>
          </w:p>
        </w:tc>
      </w:tr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  <w:tc>
          <w:tcPr>
            <w:tcW w:w="7196" w:type="dxa"/>
          </w:tcPr>
          <w:p w:rsidR="001C3202" w:rsidRDefault="001C3202" w:rsidP="001C3202">
            <w:pPr>
              <w:ind w:firstLine="34"/>
              <w:jc w:val="both"/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специальный корреспондент МБУ «Редакция газеты «Сельская новь»;</w:t>
            </w:r>
          </w:p>
        </w:tc>
      </w:tr>
      <w:tr w:rsidR="001C3202" w:rsidTr="001C3202">
        <w:tc>
          <w:tcPr>
            <w:tcW w:w="2376" w:type="dxa"/>
          </w:tcPr>
          <w:p w:rsidR="001C3202" w:rsidRDefault="001C3202" w:rsidP="001C3202">
            <w:pPr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Киселева В.В.</w:t>
            </w:r>
          </w:p>
        </w:tc>
        <w:tc>
          <w:tcPr>
            <w:tcW w:w="7196" w:type="dxa"/>
          </w:tcPr>
          <w:p w:rsidR="001C3202" w:rsidRDefault="001C3202" w:rsidP="001C3202">
            <w:pPr>
              <w:ind w:firstLine="34"/>
              <w:jc w:val="both"/>
              <w:rPr>
                <w:sz w:val="28"/>
                <w:szCs w:val="28"/>
              </w:rPr>
            </w:pPr>
            <w:r w:rsidRPr="001C3202">
              <w:rPr>
                <w:rFonts w:ascii="Times New Roman" w:hAnsi="Times New Roman" w:cs="Times New Roman"/>
                <w:sz w:val="28"/>
                <w:szCs w:val="28"/>
              </w:rPr>
              <w:t>- председатель райкома профсоюза работников агропромышленного комплекса (по согласованию).</w:t>
            </w:r>
          </w:p>
        </w:tc>
      </w:tr>
    </w:tbl>
    <w:p w:rsidR="004D2621" w:rsidRPr="001C3202" w:rsidRDefault="004D2621" w:rsidP="001C3202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4D2621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1C3202" w:rsidRDefault="001C3202" w:rsidP="004D2621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1C3202" w:rsidRDefault="001C3202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ind w:left="2124" w:hanging="2124"/>
        <w:rPr>
          <w:sz w:val="28"/>
          <w:szCs w:val="28"/>
        </w:rPr>
      </w:pPr>
    </w:p>
    <w:p w:rsidR="004D2621" w:rsidRDefault="004D2621" w:rsidP="004D2621">
      <w:pPr>
        <w:pStyle w:val="consplusnonformat0"/>
        <w:spacing w:before="0" w:beforeAutospacing="0" w:after="0" w:afterAutospacing="0"/>
        <w:jc w:val="right"/>
        <w:rPr>
          <w:sz w:val="28"/>
          <w:szCs w:val="28"/>
        </w:rPr>
      </w:pPr>
    </w:p>
    <w:p w:rsidR="004D2621" w:rsidRDefault="004D2621" w:rsidP="004D2621">
      <w:pPr>
        <w:pStyle w:val="consplusnonformat0"/>
        <w:spacing w:before="0" w:beforeAutospacing="0" w:after="0" w:afterAutospacing="0"/>
        <w:jc w:val="right"/>
        <w:rPr>
          <w:sz w:val="28"/>
          <w:szCs w:val="28"/>
        </w:rPr>
      </w:pPr>
    </w:p>
    <w:p w:rsidR="004D2621" w:rsidRDefault="004D2621" w:rsidP="004D2621">
      <w:pPr>
        <w:pStyle w:val="consplusnonformat0"/>
        <w:spacing w:before="0" w:beforeAutospacing="0" w:after="0" w:afterAutospacing="0"/>
        <w:jc w:val="right"/>
        <w:rPr>
          <w:sz w:val="28"/>
          <w:szCs w:val="28"/>
        </w:rPr>
      </w:pPr>
    </w:p>
    <w:p w:rsidR="004D2621" w:rsidRDefault="004D2621" w:rsidP="004D2621">
      <w:pPr>
        <w:pStyle w:val="consplusnonformat0"/>
        <w:spacing w:before="0" w:beforeAutospacing="0" w:after="0" w:afterAutospacing="0"/>
        <w:jc w:val="right"/>
        <w:rPr>
          <w:sz w:val="28"/>
          <w:szCs w:val="28"/>
        </w:rPr>
      </w:pPr>
    </w:p>
    <w:p w:rsidR="004D2621" w:rsidRDefault="004D2621" w:rsidP="004D2621">
      <w:pPr>
        <w:pStyle w:val="consplusnonformat0"/>
        <w:spacing w:before="0" w:beforeAutospacing="0" w:after="0" w:afterAutospacing="0"/>
        <w:jc w:val="right"/>
        <w:rPr>
          <w:sz w:val="28"/>
          <w:szCs w:val="28"/>
        </w:rPr>
      </w:pP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C3202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1C3202" w:rsidRPr="001C3202" w:rsidRDefault="001C3202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от 26.06.2017 № 1954</w:t>
      </w:r>
    </w:p>
    <w:p w:rsidR="004D2621" w:rsidRPr="001C3202" w:rsidRDefault="004D2621" w:rsidP="001C3202">
      <w:pPr>
        <w:ind w:left="6237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4D2621" w:rsidRPr="001C3202" w:rsidRDefault="004D2621" w:rsidP="001C3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21" w:rsidRPr="001C3202" w:rsidRDefault="004D2621" w:rsidP="004D2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Смета расходов на организацию и проведение </w:t>
      </w:r>
    </w:p>
    <w:p w:rsidR="004D2621" w:rsidRPr="001C3202" w:rsidRDefault="004D2621" w:rsidP="004D2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районного конкурса «Череповецкое подворье 2017»</w:t>
      </w:r>
    </w:p>
    <w:p w:rsidR="004D2621" w:rsidRDefault="004D2621" w:rsidP="004D2621">
      <w:pPr>
        <w:rPr>
          <w:sz w:val="28"/>
          <w:szCs w:val="28"/>
        </w:rPr>
      </w:pPr>
    </w:p>
    <w:p w:rsidR="004D2621" w:rsidRPr="001C3202" w:rsidRDefault="004D2621" w:rsidP="001C3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Череповецкого муниципального района </w:t>
      </w:r>
    </w:p>
    <w:p w:rsidR="004D2621" w:rsidRPr="001C3202" w:rsidRDefault="004D2621" w:rsidP="001C32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2621" w:rsidRPr="001C3202" w:rsidRDefault="004D2621" w:rsidP="001C32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1. Награждение победит</w:t>
      </w:r>
      <w:r w:rsidR="001C3202">
        <w:rPr>
          <w:rFonts w:ascii="Times New Roman" w:hAnsi="Times New Roman" w:cs="Times New Roman"/>
          <w:sz w:val="28"/>
          <w:szCs w:val="28"/>
        </w:rPr>
        <w:t xml:space="preserve">елей (призы в денежной форме) </w:t>
      </w:r>
      <w:r w:rsidRPr="001C3202">
        <w:rPr>
          <w:rFonts w:ascii="Times New Roman" w:hAnsi="Times New Roman" w:cs="Times New Roman"/>
          <w:sz w:val="28"/>
          <w:szCs w:val="28"/>
        </w:rPr>
        <w:t xml:space="preserve"> 30 000.00 руб.</w:t>
      </w:r>
    </w:p>
    <w:p w:rsidR="001C3202" w:rsidRDefault="001C3202" w:rsidP="001C32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2621" w:rsidRPr="001C3202" w:rsidRDefault="004D2621" w:rsidP="001C32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202">
        <w:rPr>
          <w:rFonts w:ascii="Times New Roman" w:hAnsi="Times New Roman" w:cs="Times New Roman"/>
          <w:sz w:val="28"/>
          <w:szCs w:val="28"/>
        </w:rPr>
        <w:t>Итого: 30 000=00 (Тридцать тысяч рублей 00 копеек)</w:t>
      </w: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sectPr w:rsidR="004D2621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36" w:rsidRDefault="00D21936" w:rsidP="00056F8A">
      <w:r>
        <w:separator/>
      </w:r>
    </w:p>
  </w:endnote>
  <w:endnote w:type="continuationSeparator" w:id="0">
    <w:p w:rsidR="00D21936" w:rsidRDefault="00D2193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36" w:rsidRDefault="00D21936" w:rsidP="00056F8A">
      <w:r>
        <w:separator/>
      </w:r>
    </w:p>
  </w:footnote>
  <w:footnote w:type="continuationSeparator" w:id="0">
    <w:p w:rsidR="00D21936" w:rsidRDefault="00D2193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2614-45AA-4E1F-84AC-78B1C166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2017-06-27T09:12:00Z</cp:lastPrinted>
  <dcterms:created xsi:type="dcterms:W3CDTF">2017-06-26T14:04:00Z</dcterms:created>
  <dcterms:modified xsi:type="dcterms:W3CDTF">2017-06-27T09:12:00Z</dcterms:modified>
</cp:coreProperties>
</file>