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6" w:rsidRDefault="00750CA6" w:rsidP="00750CA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-636905</wp:posOffset>
            </wp:positionV>
            <wp:extent cx="770255" cy="9353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CA6" w:rsidRDefault="00750CA6" w:rsidP="00750CA6">
      <w:pPr>
        <w:tabs>
          <w:tab w:val="left" w:pos="4395"/>
        </w:tabs>
        <w:jc w:val="center"/>
        <w:rPr>
          <w:sz w:val="16"/>
          <w:szCs w:val="16"/>
        </w:rPr>
      </w:pPr>
    </w:p>
    <w:p w:rsidR="00750CA6" w:rsidRDefault="00750CA6" w:rsidP="00750CA6">
      <w:pPr>
        <w:jc w:val="center"/>
        <w:rPr>
          <w:sz w:val="20"/>
          <w:szCs w:val="20"/>
        </w:rPr>
      </w:pPr>
    </w:p>
    <w:p w:rsidR="00750CA6" w:rsidRDefault="00750CA6" w:rsidP="00750CA6">
      <w:pPr>
        <w:ind w:right="119"/>
        <w:jc w:val="center"/>
      </w:pPr>
      <w:r>
        <w:t xml:space="preserve">АДМИНИСТРАЦИЯ ЧЕРЕПОВЕЦКОГО МУНИЦИПАЛЬНОГО РАЙОНА </w:t>
      </w: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750CA6" w:rsidRDefault="00750CA6" w:rsidP="00750CA6">
      <w:pPr>
        <w:pStyle w:val="3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750CA6" w:rsidRDefault="00750CA6" w:rsidP="00750CA6">
      <w:pPr>
        <w:rPr>
          <w:sz w:val="28"/>
          <w:szCs w:val="28"/>
        </w:rPr>
      </w:pPr>
    </w:p>
    <w:p w:rsidR="00750CA6" w:rsidRDefault="0040075F" w:rsidP="00750CA6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750CA6">
        <w:rPr>
          <w:sz w:val="28"/>
          <w:szCs w:val="28"/>
        </w:rPr>
        <w:t xml:space="preserve">.10.2015 </w:t>
      </w:r>
      <w:r w:rsidR="00750CA6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</w:r>
      <w:r w:rsidR="00C81435">
        <w:rPr>
          <w:sz w:val="28"/>
          <w:szCs w:val="28"/>
        </w:rPr>
        <w:tab/>
        <w:t xml:space="preserve">           </w:t>
      </w:r>
      <w:r w:rsidR="000501D5">
        <w:rPr>
          <w:sz w:val="28"/>
          <w:szCs w:val="28"/>
        </w:rPr>
        <w:t xml:space="preserve">  </w:t>
      </w:r>
      <w:r w:rsidR="007210C2">
        <w:rPr>
          <w:sz w:val="28"/>
          <w:szCs w:val="28"/>
        </w:rPr>
        <w:t xml:space="preserve">      № 2431</w:t>
      </w:r>
    </w:p>
    <w:p w:rsidR="007C0206" w:rsidRDefault="00750CA6" w:rsidP="007C0206">
      <w:pPr>
        <w:jc w:val="center"/>
        <w:rPr>
          <w:sz w:val="22"/>
          <w:szCs w:val="22"/>
        </w:rPr>
      </w:pPr>
      <w:r>
        <w:rPr>
          <w:sz w:val="22"/>
          <w:szCs w:val="22"/>
        </w:rPr>
        <w:t>г. Череповец</w:t>
      </w:r>
    </w:p>
    <w:p w:rsidR="007C0206" w:rsidRDefault="007C0206" w:rsidP="007C0206">
      <w:pPr>
        <w:jc w:val="center"/>
        <w:rPr>
          <w:b/>
          <w:bCs/>
          <w:iCs/>
          <w:sz w:val="28"/>
          <w:szCs w:val="28"/>
        </w:rPr>
      </w:pPr>
    </w:p>
    <w:p w:rsidR="007210C2" w:rsidRPr="003C552F" w:rsidRDefault="007210C2" w:rsidP="007210C2">
      <w:pPr>
        <w:jc w:val="center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>Об утверждении</w:t>
      </w:r>
      <w:r w:rsidRPr="003C552F">
        <w:rPr>
          <w:b/>
          <w:color w:val="000000"/>
          <w:sz w:val="28"/>
          <w:szCs w:val="28"/>
        </w:rPr>
        <w:t xml:space="preserve"> </w:t>
      </w:r>
      <w:r w:rsidRPr="003C552F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3C552F">
        <w:rPr>
          <w:b/>
          <w:sz w:val="28"/>
          <w:szCs w:val="28"/>
        </w:rPr>
        <w:t>регламента предоставления муниципальной</w:t>
      </w:r>
      <w:r>
        <w:rPr>
          <w:b/>
          <w:sz w:val="28"/>
          <w:szCs w:val="28"/>
        </w:rPr>
        <w:t xml:space="preserve"> </w:t>
      </w:r>
      <w:r w:rsidRPr="003C552F">
        <w:rPr>
          <w:b/>
          <w:sz w:val="28"/>
          <w:szCs w:val="28"/>
        </w:rPr>
        <w:t>услуги  по предоставлению дополнительного</w:t>
      </w:r>
      <w:r>
        <w:rPr>
          <w:b/>
          <w:sz w:val="28"/>
          <w:szCs w:val="28"/>
        </w:rPr>
        <w:t xml:space="preserve"> </w:t>
      </w:r>
    </w:p>
    <w:p w:rsidR="007210C2" w:rsidRDefault="007210C2" w:rsidP="007210C2">
      <w:pPr>
        <w:jc w:val="center"/>
        <w:rPr>
          <w:sz w:val="28"/>
          <w:szCs w:val="28"/>
        </w:rPr>
      </w:pPr>
      <w:r w:rsidRPr="003C552F">
        <w:rPr>
          <w:b/>
          <w:sz w:val="28"/>
          <w:szCs w:val="28"/>
        </w:rPr>
        <w:t>образования детям</w:t>
      </w:r>
    </w:p>
    <w:p w:rsidR="007210C2" w:rsidRDefault="007210C2" w:rsidP="007210C2">
      <w:pPr>
        <w:rPr>
          <w:sz w:val="28"/>
          <w:szCs w:val="28"/>
        </w:rPr>
      </w:pPr>
    </w:p>
    <w:p w:rsidR="007210C2" w:rsidRPr="0017211E" w:rsidRDefault="007210C2" w:rsidP="007210C2">
      <w:pPr>
        <w:ind w:firstLine="708"/>
        <w:jc w:val="both"/>
        <w:rPr>
          <w:rFonts w:cs="Calibri"/>
          <w:sz w:val="28"/>
          <w:szCs w:val="28"/>
        </w:rPr>
      </w:pPr>
      <w:r w:rsidRPr="0017211E">
        <w:rPr>
          <w:rFonts w:cs="Calibri"/>
          <w:sz w:val="28"/>
          <w:szCs w:val="28"/>
        </w:rPr>
        <w:t xml:space="preserve">В целях реализации Федерального </w:t>
      </w:r>
      <w:hyperlink r:id="rId9" w:history="1">
        <w:r w:rsidRPr="0017211E">
          <w:rPr>
            <w:rFonts w:cs="Calibri"/>
            <w:sz w:val="28"/>
            <w:szCs w:val="28"/>
          </w:rPr>
          <w:t>закона</w:t>
        </w:r>
      </w:hyperlink>
      <w:r w:rsidRPr="0017211E">
        <w:rPr>
          <w:rFonts w:cs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постановления администрации Череповецкого муниципального района от 22.12.2010 № 1714 «Об утверждении Порядка разработки и утверждения административных регламентов предоставления муниципальных услуг администрацией района», повышения качества предоставления муниципальной услуги</w:t>
      </w:r>
    </w:p>
    <w:p w:rsidR="007210C2" w:rsidRDefault="007210C2" w:rsidP="007210C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10C2" w:rsidRPr="00820FE4" w:rsidRDefault="007210C2" w:rsidP="002368A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7210C2" w:rsidRDefault="007210C2" w:rsidP="0072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по предоставлению дополнительного образования детям.</w:t>
      </w:r>
    </w:p>
    <w:p w:rsidR="007210C2" w:rsidRDefault="007210C2" w:rsidP="0072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Череповецкого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в информационно-телекоммуникационной сети Интернет и опубликовать в газете «Сельская новь».</w:t>
      </w:r>
    </w:p>
    <w:p w:rsidR="00B65DCE" w:rsidRDefault="00B65DCE" w:rsidP="00B65DC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0020E6" w:rsidRDefault="000020E6" w:rsidP="00A252EB">
      <w:pPr>
        <w:jc w:val="both"/>
        <w:rPr>
          <w:sz w:val="28"/>
          <w:szCs w:val="28"/>
        </w:rPr>
      </w:pPr>
    </w:p>
    <w:p w:rsidR="00125DA7" w:rsidRDefault="00125DA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291757" w:rsidRDefault="00291757" w:rsidP="007C0206">
      <w:pPr>
        <w:jc w:val="both"/>
        <w:rPr>
          <w:sz w:val="28"/>
          <w:szCs w:val="28"/>
        </w:rPr>
      </w:pPr>
    </w:p>
    <w:p w:rsidR="005C4C8E" w:rsidRDefault="005C4C8E" w:rsidP="000020E6">
      <w:pPr>
        <w:ind w:firstLine="708"/>
        <w:jc w:val="both"/>
        <w:rPr>
          <w:sz w:val="28"/>
          <w:szCs w:val="28"/>
        </w:rPr>
      </w:pPr>
    </w:p>
    <w:p w:rsidR="00BC29F0" w:rsidRDefault="00241106" w:rsidP="005C4C8E">
      <w:pPr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20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20E6">
        <w:rPr>
          <w:sz w:val="28"/>
          <w:szCs w:val="28"/>
        </w:rPr>
        <w:t xml:space="preserve"> района</w:t>
      </w:r>
      <w:r w:rsidR="000020E6">
        <w:rPr>
          <w:sz w:val="28"/>
          <w:szCs w:val="28"/>
        </w:rPr>
        <w:tab/>
      </w:r>
      <w:r w:rsidR="000020E6">
        <w:rPr>
          <w:sz w:val="28"/>
          <w:szCs w:val="28"/>
        </w:rPr>
        <w:tab/>
      </w:r>
      <w:r w:rsidR="00A0337C">
        <w:rPr>
          <w:sz w:val="28"/>
          <w:szCs w:val="28"/>
        </w:rPr>
        <w:t xml:space="preserve">                                             </w:t>
      </w:r>
      <w:r w:rsidR="00750CA6">
        <w:rPr>
          <w:sz w:val="28"/>
          <w:szCs w:val="28"/>
        </w:rPr>
        <w:t xml:space="preserve">               </w:t>
      </w:r>
      <w:r w:rsidR="00C01586">
        <w:rPr>
          <w:sz w:val="28"/>
          <w:szCs w:val="28"/>
        </w:rPr>
        <w:t xml:space="preserve">   Н.В. Виноградов</w:t>
      </w: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A13927" w:rsidRDefault="00A13927" w:rsidP="005C4C8E">
      <w:pPr>
        <w:ind w:right="53"/>
        <w:jc w:val="both"/>
        <w:rPr>
          <w:sz w:val="28"/>
          <w:szCs w:val="28"/>
        </w:rPr>
      </w:pPr>
    </w:p>
    <w:p w:rsidR="00A13927" w:rsidRDefault="00A13927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40075F" w:rsidRDefault="0040075F" w:rsidP="005C4C8E">
      <w:pPr>
        <w:ind w:right="53"/>
        <w:jc w:val="both"/>
        <w:rPr>
          <w:sz w:val="28"/>
          <w:szCs w:val="28"/>
        </w:rPr>
      </w:pPr>
    </w:p>
    <w:p w:rsidR="007210C2" w:rsidRDefault="007210C2" w:rsidP="005C4C8E">
      <w:pPr>
        <w:ind w:right="53"/>
        <w:jc w:val="both"/>
        <w:rPr>
          <w:sz w:val="28"/>
          <w:szCs w:val="28"/>
        </w:rPr>
      </w:pPr>
    </w:p>
    <w:p w:rsidR="007210C2" w:rsidRDefault="007210C2" w:rsidP="005C4C8E">
      <w:pPr>
        <w:ind w:right="53"/>
        <w:jc w:val="both"/>
        <w:rPr>
          <w:sz w:val="28"/>
          <w:szCs w:val="28"/>
        </w:rPr>
      </w:pPr>
    </w:p>
    <w:p w:rsidR="007210C2" w:rsidRDefault="007210C2" w:rsidP="005C4C8E">
      <w:pPr>
        <w:ind w:right="53"/>
        <w:jc w:val="both"/>
        <w:rPr>
          <w:sz w:val="28"/>
          <w:szCs w:val="28"/>
        </w:rPr>
      </w:pP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0075F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0075F" w:rsidRPr="00495713" w:rsidRDefault="0040075F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95713">
        <w:rPr>
          <w:sz w:val="28"/>
          <w:szCs w:val="28"/>
        </w:rPr>
        <w:t>района</w:t>
      </w:r>
    </w:p>
    <w:p w:rsidR="0040075F" w:rsidRDefault="009D41FD" w:rsidP="0040075F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от 29.10.2015 № 243</w:t>
      </w:r>
      <w:r w:rsidR="007210C2">
        <w:rPr>
          <w:sz w:val="28"/>
          <w:szCs w:val="28"/>
        </w:rPr>
        <w:t>1</w:t>
      </w:r>
    </w:p>
    <w:p w:rsidR="007210C2" w:rsidRDefault="007210C2" w:rsidP="007210C2">
      <w:pPr>
        <w:jc w:val="center"/>
        <w:rPr>
          <w:sz w:val="28"/>
          <w:szCs w:val="28"/>
        </w:rPr>
      </w:pPr>
    </w:p>
    <w:p w:rsidR="007210C2" w:rsidRPr="002C4DDF" w:rsidRDefault="007210C2" w:rsidP="007210C2">
      <w:pPr>
        <w:jc w:val="center"/>
        <w:rPr>
          <w:b/>
          <w:color w:val="000000"/>
          <w:sz w:val="28"/>
          <w:szCs w:val="28"/>
        </w:rPr>
      </w:pPr>
      <w:r w:rsidRPr="002C4DDF">
        <w:rPr>
          <w:b/>
          <w:color w:val="000000"/>
          <w:sz w:val="28"/>
          <w:szCs w:val="28"/>
        </w:rPr>
        <w:t>Административный регламент</w:t>
      </w:r>
    </w:p>
    <w:p w:rsidR="007210C2" w:rsidRPr="00BB317C" w:rsidRDefault="007210C2" w:rsidP="007210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предоставления</w:t>
      </w:r>
      <w:r w:rsidRPr="002C4DDF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муниципальной</w:t>
      </w:r>
      <w:r w:rsidRPr="002C4DDF">
        <w:rPr>
          <w:b/>
          <w:color w:val="000000"/>
          <w:sz w:val="28"/>
          <w:szCs w:val="28"/>
        </w:rPr>
        <w:t xml:space="preserve"> у</w:t>
      </w:r>
      <w:r>
        <w:rPr>
          <w:b/>
          <w:color w:val="000000"/>
          <w:sz w:val="28"/>
          <w:szCs w:val="28"/>
        </w:rPr>
        <w:t>слуг</w:t>
      </w:r>
      <w:r w:rsidRPr="002C4DDF">
        <w:rPr>
          <w:b/>
          <w:color w:val="000000"/>
          <w:sz w:val="28"/>
          <w:szCs w:val="28"/>
        </w:rPr>
        <w:t>и</w:t>
      </w:r>
    </w:p>
    <w:p w:rsidR="007210C2" w:rsidRPr="009351FE" w:rsidRDefault="007210C2" w:rsidP="007210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предоставлению </w:t>
      </w:r>
      <w:proofErr w:type="gramStart"/>
      <w:r>
        <w:rPr>
          <w:b/>
          <w:color w:val="000000"/>
          <w:sz w:val="28"/>
          <w:szCs w:val="28"/>
        </w:rPr>
        <w:t>дополнительного</w:t>
      </w:r>
      <w:proofErr w:type="gramEnd"/>
      <w:r>
        <w:rPr>
          <w:b/>
          <w:color w:val="000000"/>
          <w:sz w:val="28"/>
          <w:szCs w:val="28"/>
        </w:rPr>
        <w:t xml:space="preserve"> образования детям </w:t>
      </w:r>
    </w:p>
    <w:p w:rsidR="007210C2" w:rsidRDefault="007210C2" w:rsidP="007210C2">
      <w:pPr>
        <w:pStyle w:val="a4"/>
        <w:spacing w:before="0" w:beforeAutospacing="0" w:after="0" w:afterAutospacing="0"/>
        <w:jc w:val="center"/>
        <w:rPr>
          <w:rStyle w:val="a6"/>
          <w:rFonts w:eastAsiaTheme="majorEastAsia"/>
          <w:color w:val="333333"/>
        </w:rPr>
      </w:pPr>
    </w:p>
    <w:p w:rsidR="007210C2" w:rsidRPr="007210C2" w:rsidRDefault="007210C2" w:rsidP="00031BDF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rStyle w:val="a6"/>
          <w:rFonts w:eastAsiaTheme="majorEastAsia"/>
          <w:sz w:val="28"/>
          <w:szCs w:val="28"/>
        </w:rPr>
      </w:pPr>
      <w:r w:rsidRPr="007210C2">
        <w:rPr>
          <w:rStyle w:val="a6"/>
          <w:rFonts w:eastAsiaTheme="majorEastAsia"/>
          <w:sz w:val="28"/>
          <w:szCs w:val="28"/>
        </w:rPr>
        <w:t>Общие положения</w:t>
      </w:r>
    </w:p>
    <w:p w:rsidR="007210C2" w:rsidRPr="007210C2" w:rsidRDefault="007210C2" w:rsidP="007210C2">
      <w:pPr>
        <w:pStyle w:val="a4"/>
        <w:spacing w:before="0" w:beforeAutospacing="0" w:after="0" w:afterAutospacing="0"/>
        <w:rPr>
          <w:rStyle w:val="a6"/>
          <w:rFonts w:eastAsiaTheme="majorEastAsia"/>
          <w:sz w:val="28"/>
          <w:szCs w:val="28"/>
        </w:rPr>
      </w:pPr>
    </w:p>
    <w:p w:rsidR="007210C2" w:rsidRPr="007210C2" w:rsidRDefault="007210C2" w:rsidP="007210C2">
      <w:pPr>
        <w:pStyle w:val="a4"/>
        <w:spacing w:before="0" w:beforeAutospacing="0" w:after="0" w:afterAutospacing="0"/>
        <w:jc w:val="center"/>
        <w:rPr>
          <w:rStyle w:val="a6"/>
          <w:rFonts w:eastAsiaTheme="majorEastAsia"/>
          <w:b w:val="0"/>
          <w:sz w:val="28"/>
          <w:szCs w:val="28"/>
        </w:rPr>
      </w:pPr>
      <w:r w:rsidRPr="007210C2">
        <w:rPr>
          <w:rStyle w:val="a6"/>
          <w:rFonts w:eastAsiaTheme="majorEastAsia"/>
          <w:b w:val="0"/>
          <w:sz w:val="28"/>
          <w:szCs w:val="28"/>
        </w:rPr>
        <w:t>1.1.Цели и предмет административного регламента</w:t>
      </w:r>
    </w:p>
    <w:p w:rsidR="007210C2" w:rsidRPr="00FA5378" w:rsidRDefault="007210C2" w:rsidP="007210C2">
      <w:pPr>
        <w:pStyle w:val="a4"/>
        <w:spacing w:before="0" w:beforeAutospacing="0" w:after="0" w:afterAutospacing="0"/>
        <w:ind w:left="720"/>
        <w:jc w:val="center"/>
        <w:rPr>
          <w:rStyle w:val="a6"/>
          <w:rFonts w:eastAsiaTheme="majorEastAsia"/>
          <w:b w:val="0"/>
        </w:rPr>
      </w:pPr>
    </w:p>
    <w:p w:rsid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</w:t>
      </w:r>
      <w:r w:rsidRPr="00FB75A0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по предоставлению муниципальной услуги предоставления дополнительного образования детям (далее – Регламент)</w:t>
      </w:r>
      <w:r w:rsidRPr="00FB75A0">
        <w:rPr>
          <w:sz w:val="28"/>
          <w:szCs w:val="28"/>
        </w:rPr>
        <w:t xml:space="preserve"> разработан в цел</w:t>
      </w:r>
      <w:r>
        <w:rPr>
          <w:sz w:val="28"/>
          <w:szCs w:val="28"/>
        </w:rPr>
        <w:t>ях повышения качества предоставления</w:t>
      </w:r>
      <w:r w:rsidRPr="00FB75A0">
        <w:rPr>
          <w:sz w:val="28"/>
          <w:szCs w:val="28"/>
        </w:rPr>
        <w:t xml:space="preserve"> и доступности муниципальной услуги и создания комфор</w:t>
      </w:r>
      <w:r>
        <w:rPr>
          <w:sz w:val="28"/>
          <w:szCs w:val="28"/>
        </w:rPr>
        <w:t xml:space="preserve">тных условий для потребителей, </w:t>
      </w:r>
      <w:r w:rsidRPr="00FB75A0">
        <w:rPr>
          <w:sz w:val="28"/>
          <w:szCs w:val="28"/>
        </w:rPr>
        <w:t>определяет сроки и последовательность действий (административные процедуры) при предоставлении  муниципальной услуги</w:t>
      </w:r>
      <w:r>
        <w:rPr>
          <w:sz w:val="28"/>
          <w:szCs w:val="28"/>
        </w:rPr>
        <w:t xml:space="preserve"> по предоставлению</w:t>
      </w:r>
      <w:r w:rsidRPr="00FB75A0">
        <w:t xml:space="preserve"> </w:t>
      </w:r>
      <w:r w:rsidRPr="003B7C33">
        <w:rPr>
          <w:sz w:val="28"/>
          <w:szCs w:val="28"/>
        </w:rPr>
        <w:t>дополнительного образования детям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услуга).</w:t>
      </w:r>
      <w:r w:rsidRPr="000B17B0">
        <w:rPr>
          <w:color w:val="000000"/>
          <w:sz w:val="28"/>
          <w:szCs w:val="28"/>
        </w:rPr>
        <w:t xml:space="preserve"> </w:t>
      </w:r>
      <w:r w:rsidRPr="00FB75A0">
        <w:rPr>
          <w:sz w:val="28"/>
          <w:szCs w:val="28"/>
        </w:rPr>
        <w:t xml:space="preserve"> </w:t>
      </w:r>
    </w:p>
    <w:p w:rsidR="007210C2" w:rsidRPr="003B7C33" w:rsidRDefault="007210C2" w:rsidP="007210C2">
      <w:pPr>
        <w:pStyle w:val="wikip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10C2" w:rsidRDefault="007210C2" w:rsidP="007210C2">
      <w:pPr>
        <w:pStyle w:val="wikip"/>
        <w:spacing w:before="0" w:beforeAutospacing="0" w:after="0" w:afterAutospacing="0"/>
        <w:jc w:val="center"/>
        <w:rPr>
          <w:sz w:val="28"/>
          <w:szCs w:val="28"/>
        </w:rPr>
      </w:pPr>
      <w:r w:rsidRPr="00FA5378">
        <w:rPr>
          <w:sz w:val="28"/>
          <w:szCs w:val="28"/>
        </w:rPr>
        <w:t>1.2. Описание заявителей</w:t>
      </w:r>
    </w:p>
    <w:p w:rsidR="007210C2" w:rsidRPr="00FA5378" w:rsidRDefault="007210C2" w:rsidP="007210C2">
      <w:pPr>
        <w:pStyle w:val="wikip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210C2" w:rsidRPr="003C552F" w:rsidRDefault="007210C2" w:rsidP="007210C2">
      <w:pPr>
        <w:tabs>
          <w:tab w:val="left" w:pos="54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Заявителями при получении муниципальной услуги </w:t>
      </w:r>
      <w:r w:rsidRPr="003C552F">
        <w:rPr>
          <w:bCs/>
          <w:sz w:val="28"/>
          <w:szCs w:val="28"/>
        </w:rPr>
        <w:t xml:space="preserve">являются граждане 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Федерации, в том числе учащиеся, родители </w:t>
      </w:r>
      <w:r w:rsidRPr="003C552F">
        <w:rPr>
          <w:sz w:val="28"/>
          <w:szCs w:val="28"/>
        </w:rPr>
        <w:t xml:space="preserve">с заявлением о предоставлении муниципальной услуги </w:t>
      </w:r>
      <w:r w:rsidRPr="003C552F">
        <w:rPr>
          <w:bCs/>
          <w:sz w:val="28"/>
          <w:szCs w:val="28"/>
        </w:rPr>
        <w:t xml:space="preserve">(далее – заявители). </w:t>
      </w:r>
    </w:p>
    <w:p w:rsidR="007210C2" w:rsidRPr="003C552F" w:rsidRDefault="007210C2" w:rsidP="007210C2">
      <w:pPr>
        <w:pStyle w:val="wikip"/>
        <w:spacing w:before="0" w:beforeAutospacing="0" w:after="0" w:afterAutospacing="0"/>
        <w:jc w:val="both"/>
        <w:rPr>
          <w:sz w:val="28"/>
          <w:szCs w:val="28"/>
        </w:rPr>
      </w:pPr>
    </w:p>
    <w:p w:rsidR="007210C2" w:rsidRPr="003C552F" w:rsidRDefault="007210C2" w:rsidP="00031BDF">
      <w:pPr>
        <w:widowControl w:val="0"/>
        <w:numPr>
          <w:ilvl w:val="0"/>
          <w:numId w:val="4"/>
        </w:numPr>
        <w:tabs>
          <w:tab w:val="left" w:pos="-113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>Стандарт предоставления муниципальной услуги.</w:t>
      </w:r>
    </w:p>
    <w:p w:rsidR="007210C2" w:rsidRPr="003C552F" w:rsidRDefault="007210C2" w:rsidP="007210C2">
      <w:pPr>
        <w:tabs>
          <w:tab w:val="left" w:pos="-1134"/>
        </w:tabs>
        <w:suppressAutoHyphens/>
        <w:rPr>
          <w:b/>
          <w:sz w:val="28"/>
          <w:szCs w:val="28"/>
        </w:rPr>
      </w:pP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2.1. Наименование муниципальной услуги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10C2" w:rsidRPr="003C552F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Наименование муниципальной услуги</w:t>
      </w:r>
      <w:r w:rsidRPr="003C552F">
        <w:rPr>
          <w:color w:val="000000"/>
          <w:sz w:val="28"/>
          <w:szCs w:val="28"/>
        </w:rPr>
        <w:t xml:space="preserve"> - предоставление </w:t>
      </w:r>
      <w:proofErr w:type="gramStart"/>
      <w:r w:rsidRPr="003C552F">
        <w:rPr>
          <w:color w:val="000000"/>
          <w:sz w:val="28"/>
          <w:szCs w:val="28"/>
        </w:rPr>
        <w:t>дополнительного</w:t>
      </w:r>
      <w:proofErr w:type="gramEnd"/>
      <w:r w:rsidRPr="003C552F">
        <w:rPr>
          <w:color w:val="000000"/>
          <w:sz w:val="28"/>
          <w:szCs w:val="28"/>
        </w:rPr>
        <w:t xml:space="preserve"> образования детям.</w:t>
      </w:r>
      <w:r w:rsidRPr="003C552F">
        <w:rPr>
          <w:sz w:val="28"/>
          <w:szCs w:val="28"/>
        </w:rPr>
        <w:t xml:space="preserve"> 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2.2. Наименование органа, предоставляющего муниципальную услугу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Орган, ответственный за организацию, информационное, консультационное и методическое обеспечение предоставления муниципальной услуги – администрация Череповецкого муниципального района (далее – администрация района) в лице управления образования администрации района.</w:t>
      </w: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 предоставляют муниципальные образовательные организации Череповецкого </w:t>
      </w:r>
      <w:proofErr w:type="gramStart"/>
      <w:r w:rsidRPr="003C55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C552F">
        <w:rPr>
          <w:rFonts w:ascii="Times New Roman" w:hAnsi="Times New Roman" w:cs="Times New Roman"/>
          <w:sz w:val="28"/>
          <w:szCs w:val="28"/>
        </w:rPr>
        <w:t xml:space="preserve"> района, реализующие дополнительные общеобразовательные программы, имеющие лицензию на ведение образовательной деятельности (далее – образовательные организации).</w:t>
      </w:r>
    </w:p>
    <w:p w:rsidR="007210C2" w:rsidRPr="003C552F" w:rsidRDefault="007210C2" w:rsidP="007210C2">
      <w:pPr>
        <w:ind w:firstLine="540"/>
        <w:jc w:val="both"/>
        <w:rPr>
          <w:sz w:val="28"/>
          <w:szCs w:val="28"/>
        </w:rPr>
      </w:pPr>
    </w:p>
    <w:p w:rsidR="007210C2" w:rsidRPr="003C552F" w:rsidRDefault="007210C2" w:rsidP="007210C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552F">
        <w:rPr>
          <w:rFonts w:cs="Calibri"/>
          <w:sz w:val="28"/>
          <w:szCs w:val="28"/>
        </w:rPr>
        <w:t>2.3. Требования к порядку информирования о предоставлении</w:t>
      </w:r>
    </w:p>
    <w:p w:rsidR="007210C2" w:rsidRPr="003C552F" w:rsidRDefault="007210C2" w:rsidP="007210C2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C552F">
        <w:rPr>
          <w:rFonts w:cs="Calibri"/>
          <w:sz w:val="28"/>
          <w:szCs w:val="28"/>
        </w:rPr>
        <w:t>муниципальной услуги</w:t>
      </w:r>
    </w:p>
    <w:p w:rsidR="007210C2" w:rsidRPr="003C552F" w:rsidRDefault="007210C2" w:rsidP="007210C2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</w:p>
    <w:p w:rsidR="007210C2" w:rsidRPr="007210C2" w:rsidRDefault="007210C2" w:rsidP="007210C2">
      <w:pPr>
        <w:ind w:firstLine="708"/>
        <w:jc w:val="both"/>
        <w:rPr>
          <w:bCs/>
          <w:sz w:val="28"/>
          <w:szCs w:val="28"/>
        </w:rPr>
      </w:pPr>
      <w:r w:rsidRPr="003C552F">
        <w:rPr>
          <w:bCs/>
          <w:sz w:val="28"/>
          <w:szCs w:val="28"/>
        </w:rPr>
        <w:t>2.3.</w:t>
      </w:r>
      <w:r w:rsidRPr="007210C2">
        <w:rPr>
          <w:bCs/>
          <w:sz w:val="28"/>
          <w:szCs w:val="28"/>
        </w:rPr>
        <w:t xml:space="preserve">1.Информация о правилах предоставления муниципальной услуги размещается: </w:t>
      </w:r>
    </w:p>
    <w:p w:rsidR="007210C2" w:rsidRPr="007210C2" w:rsidRDefault="007210C2" w:rsidP="007210C2">
      <w:pPr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в управлении образования администрации района;</w:t>
      </w:r>
    </w:p>
    <w:p w:rsidR="007210C2" w:rsidRPr="007210C2" w:rsidRDefault="007210C2" w:rsidP="007210C2">
      <w:pPr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в образовательных организациях;</w:t>
      </w:r>
    </w:p>
    <w:p w:rsidR="007210C2" w:rsidRPr="007210C2" w:rsidRDefault="007210C2" w:rsidP="007210C2">
      <w:pPr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 xml:space="preserve">- на Интернет-сайтах образовательных организаций и на официальном сайте Череповецкого </w:t>
      </w:r>
      <w:proofErr w:type="gramStart"/>
      <w:r w:rsidRPr="007210C2">
        <w:rPr>
          <w:sz w:val="28"/>
          <w:szCs w:val="28"/>
        </w:rPr>
        <w:t>муниципального</w:t>
      </w:r>
      <w:proofErr w:type="gramEnd"/>
      <w:r w:rsidRPr="007210C2">
        <w:rPr>
          <w:sz w:val="28"/>
          <w:szCs w:val="28"/>
        </w:rPr>
        <w:t xml:space="preserve"> района </w:t>
      </w:r>
      <w:hyperlink r:id="rId10" w:history="1">
        <w:r w:rsidRPr="007210C2">
          <w:rPr>
            <w:rStyle w:val="af1"/>
            <w:color w:val="auto"/>
            <w:sz w:val="28"/>
            <w:szCs w:val="28"/>
          </w:rPr>
          <w:t>http://www.cherra.ru/</w:t>
        </w:r>
      </w:hyperlink>
      <w:r w:rsidRPr="007210C2">
        <w:rPr>
          <w:sz w:val="28"/>
          <w:szCs w:val="28"/>
        </w:rPr>
        <w:t>;</w:t>
      </w:r>
    </w:p>
    <w:p w:rsidR="007210C2" w:rsidRPr="007210C2" w:rsidRDefault="007210C2" w:rsidP="007210C2">
      <w:pPr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 xml:space="preserve">- на Портале государственных и муниципальных услуг </w:t>
      </w:r>
      <w:hyperlink r:id="rId11" w:history="1">
        <w:r w:rsidRPr="007210C2">
          <w:rPr>
            <w:rStyle w:val="af1"/>
            <w:color w:val="auto"/>
            <w:sz w:val="28"/>
            <w:szCs w:val="28"/>
            <w:lang w:val="en-US"/>
          </w:rPr>
          <w:t>http</w:t>
        </w:r>
        <w:r w:rsidRPr="007210C2">
          <w:rPr>
            <w:rStyle w:val="af1"/>
            <w:color w:val="auto"/>
            <w:sz w:val="28"/>
            <w:szCs w:val="28"/>
          </w:rPr>
          <w:t>://</w:t>
        </w:r>
        <w:proofErr w:type="spellStart"/>
        <w:r w:rsidRPr="007210C2">
          <w:rPr>
            <w:rStyle w:val="af1"/>
            <w:color w:val="auto"/>
            <w:sz w:val="28"/>
            <w:szCs w:val="28"/>
          </w:rPr>
          <w:t>www.gosuslugi</w:t>
        </w:r>
        <w:proofErr w:type="spellEnd"/>
        <w:r w:rsidRPr="007210C2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7210C2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  <w:r w:rsidRPr="007210C2">
          <w:rPr>
            <w:rStyle w:val="af1"/>
            <w:color w:val="auto"/>
            <w:sz w:val="28"/>
            <w:szCs w:val="28"/>
          </w:rPr>
          <w:t>/</w:t>
        </w:r>
      </w:hyperlink>
      <w:r w:rsidRPr="007210C2">
        <w:rPr>
          <w:sz w:val="28"/>
          <w:szCs w:val="28"/>
        </w:rPr>
        <w:t>;</w:t>
      </w:r>
    </w:p>
    <w:p w:rsidR="007210C2" w:rsidRPr="007210C2" w:rsidRDefault="007210C2" w:rsidP="007210C2">
      <w:pPr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 xml:space="preserve">- на Портале государственных и муниципальных услуг Вологодской области </w:t>
      </w:r>
      <w:hyperlink r:id="rId12" w:history="1">
        <w:r w:rsidRPr="007210C2">
          <w:rPr>
            <w:rStyle w:val="af1"/>
            <w:color w:val="auto"/>
            <w:sz w:val="28"/>
            <w:szCs w:val="28"/>
            <w:lang w:val="en-US"/>
          </w:rPr>
          <w:t>http</w:t>
        </w:r>
        <w:r w:rsidRPr="007210C2">
          <w:rPr>
            <w:rStyle w:val="af1"/>
            <w:color w:val="auto"/>
            <w:sz w:val="28"/>
            <w:szCs w:val="28"/>
          </w:rPr>
          <w:t>://</w:t>
        </w:r>
        <w:r w:rsidRPr="007210C2">
          <w:rPr>
            <w:rStyle w:val="af1"/>
            <w:color w:val="auto"/>
            <w:sz w:val="28"/>
            <w:szCs w:val="28"/>
            <w:lang w:val="en-US"/>
          </w:rPr>
          <w:t>www</w:t>
        </w:r>
        <w:r w:rsidRPr="007210C2">
          <w:rPr>
            <w:rStyle w:val="af1"/>
            <w:color w:val="auto"/>
            <w:sz w:val="28"/>
            <w:szCs w:val="28"/>
          </w:rPr>
          <w:t>.</w:t>
        </w:r>
        <w:proofErr w:type="spellStart"/>
        <w:r w:rsidRPr="007210C2">
          <w:rPr>
            <w:rStyle w:val="af1"/>
            <w:color w:val="auto"/>
            <w:sz w:val="28"/>
            <w:szCs w:val="28"/>
            <w:lang w:val="en-US"/>
          </w:rPr>
          <w:t>gosuslugi</w:t>
        </w:r>
        <w:proofErr w:type="spellEnd"/>
        <w:r w:rsidRPr="007210C2">
          <w:rPr>
            <w:rStyle w:val="af1"/>
            <w:color w:val="auto"/>
            <w:sz w:val="28"/>
            <w:szCs w:val="28"/>
          </w:rPr>
          <w:t>35.</w:t>
        </w:r>
        <w:proofErr w:type="spellStart"/>
        <w:r w:rsidRPr="007210C2">
          <w:rPr>
            <w:rStyle w:val="af1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210C2">
        <w:rPr>
          <w:sz w:val="28"/>
          <w:szCs w:val="28"/>
        </w:rPr>
        <w:t>.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pacing w:val="-2"/>
          <w:sz w:val="28"/>
          <w:szCs w:val="28"/>
        </w:rPr>
        <w:t xml:space="preserve">2.3.2. </w:t>
      </w:r>
      <w:r w:rsidRPr="007210C2">
        <w:rPr>
          <w:sz w:val="28"/>
          <w:szCs w:val="28"/>
        </w:rPr>
        <w:t>Основными требованиями к информированию заявителей являются: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достоверность предоставляемой информации;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четкость в изложении информации;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полнота информации;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наглядность форм предоставляемой информации;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удобство и доступность получения информации;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оперативность предоставления информации.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2.3.3.Информирование заявителей организуется следующим образом: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индивидуальное информирование;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публичное информирование.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2.3.4.Информирование проводится в форме: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устного информирования;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письменного информирования;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размещения информации на сайте.</w:t>
      </w:r>
    </w:p>
    <w:p w:rsidR="007210C2" w:rsidRPr="007210C2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2.3.5.Индивидуальное устное информирование заявителей осуществляется сотрудниками образовательных организаций и управления образования администрации района при обращении заявителей за информацией: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при личном обращении;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- по телефону.</w:t>
      </w:r>
    </w:p>
    <w:p w:rsidR="007210C2" w:rsidRPr="007210C2" w:rsidRDefault="007210C2" w:rsidP="007210C2">
      <w:pPr>
        <w:tabs>
          <w:tab w:val="left" w:pos="-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</w:t>
      </w:r>
      <w:r w:rsidRPr="007210C2">
        <w:rPr>
          <w:sz w:val="28"/>
          <w:szCs w:val="28"/>
        </w:rPr>
        <w:lastRenderedPageBreak/>
        <w:t xml:space="preserve">устном информировании не может превышать 15 минут. Индивидуальное устное информирование каждого заявителя сотрудник осуществляет не более 15 минут. </w:t>
      </w:r>
    </w:p>
    <w:p w:rsidR="007210C2" w:rsidRPr="007210C2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заявителю обратиться за необходимой информацией в письменном виде, через информационно-телекоммуникационную сеть Интернет, либо назначить другое удобное для заявителей время для устного информирования. 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 xml:space="preserve">Звонки от заявителей по вопросу информирования принимаются в соответствии с графиком работы образовательных организаций или управления образования администрации района.  </w:t>
      </w:r>
    </w:p>
    <w:p w:rsidR="007210C2" w:rsidRPr="007210C2" w:rsidRDefault="007210C2" w:rsidP="007210C2">
      <w:pPr>
        <w:tabs>
          <w:tab w:val="left" w:pos="-14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>2.3.6. Индивидуальное письменное информирование при обращении заявителей осуществляется путем почтовых отправлений.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</w:t>
      </w:r>
      <w:r>
        <w:rPr>
          <w:sz w:val="28"/>
          <w:szCs w:val="28"/>
        </w:rPr>
        <w:t>цией).</w:t>
      </w:r>
    </w:p>
    <w:p w:rsidR="007210C2" w:rsidRPr="007210C2" w:rsidRDefault="007210C2" w:rsidP="007210C2">
      <w:pPr>
        <w:tabs>
          <w:tab w:val="left" w:pos="-180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 xml:space="preserve">Письменное обращение рассматривается в течение 30 дней со дня регистрации письменного обращения. </w:t>
      </w:r>
    </w:p>
    <w:p w:rsidR="007210C2" w:rsidRPr="007210C2" w:rsidRDefault="007210C2" w:rsidP="007210C2">
      <w:pPr>
        <w:tabs>
          <w:tab w:val="left" w:pos="-126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 xml:space="preserve">2.3.7. Публичное устное информирование осуществляется с привлечением средств массовой информации, телевидения (далее - СМИ).        </w:t>
      </w:r>
    </w:p>
    <w:p w:rsidR="007210C2" w:rsidRPr="007210C2" w:rsidRDefault="007210C2" w:rsidP="007210C2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7210C2">
        <w:rPr>
          <w:sz w:val="28"/>
          <w:szCs w:val="28"/>
        </w:rPr>
        <w:t>2.3.8. Публичное письменное информирование осуществляется путем публикации информационных материалов в СМИ, размещения на Интернет - сайтах образовательных организаций и официальном сайте Череповецкого муниципального района в информационно-телекоммуникационной сети Интернет, использования информационных стендов, размещающихся в образовательных организациях.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 xml:space="preserve">2.3.9. Сотрудник,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При информировании о порядке предоставления услуги по телефону, сотрудник управления образования администрации района, а также образовательного учреждения, сняв трубку, должен представиться: назвать фамилию, имя, отчество, должность, наименование органа местного самоуправления, предоставляющего муниципальную услугу или наименование образовательной организации. 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7210C2" w:rsidRPr="007210C2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>2.3.10. Информация, предоставляемая заявителям о муниципальной услуге, является открытой и общедоступной.</w:t>
      </w:r>
    </w:p>
    <w:p w:rsidR="007210C2" w:rsidRPr="007210C2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lastRenderedPageBreak/>
        <w:tab/>
        <w:t xml:space="preserve">2.3.11.Текст Регламента и нормативный правовой акт об его утверждении в трехдневный срок </w:t>
      </w:r>
      <w:proofErr w:type="gramStart"/>
      <w:r w:rsidRPr="007210C2">
        <w:rPr>
          <w:sz w:val="28"/>
          <w:szCs w:val="28"/>
        </w:rPr>
        <w:t>с даты утверждения</w:t>
      </w:r>
      <w:proofErr w:type="gramEnd"/>
      <w:r w:rsidRPr="007210C2">
        <w:rPr>
          <w:sz w:val="28"/>
          <w:szCs w:val="28"/>
        </w:rPr>
        <w:t xml:space="preserve"> Регламента публикуются в газете «Сельская новь» и размещается на официальном сайте Череповецкого муниципального района в информационно-телекоммуникационной сети Интернет – </w:t>
      </w:r>
      <w:hyperlink r:id="rId13" w:history="1">
        <w:r w:rsidRPr="007210C2">
          <w:rPr>
            <w:rStyle w:val="af1"/>
            <w:color w:val="auto"/>
            <w:sz w:val="28"/>
            <w:szCs w:val="28"/>
          </w:rPr>
          <w:t>http://www.cherra.ru/</w:t>
        </w:r>
      </w:hyperlink>
      <w:r w:rsidRPr="007210C2">
        <w:rPr>
          <w:sz w:val="28"/>
          <w:szCs w:val="28"/>
        </w:rPr>
        <w:t>.</w:t>
      </w:r>
    </w:p>
    <w:p w:rsidR="007210C2" w:rsidRPr="003C552F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0C2">
        <w:rPr>
          <w:sz w:val="28"/>
          <w:szCs w:val="28"/>
        </w:rPr>
        <w:tab/>
        <w:t>2.3.12. При условии заключения соглашения о взаимодействии с муниципальным учреждением «Многофункциональный центр организации предоставления государственных и муниципальных услуг в Череповецком муниципальном районе» (далее МФЦ) информирование о предоставлении муниципальной услуги, прием и (или) выдача документов на предоставление муниципальной</w:t>
      </w:r>
      <w:r w:rsidRPr="003C552F">
        <w:rPr>
          <w:sz w:val="28"/>
          <w:szCs w:val="28"/>
        </w:rPr>
        <w:t xml:space="preserve"> услуги осуществляется в МФЦ, расположенном по адресу: 162612, Вологодская область, г. Череповец, ул</w:t>
      </w:r>
      <w:proofErr w:type="gramStart"/>
      <w:r w:rsidRPr="003C552F">
        <w:rPr>
          <w:sz w:val="28"/>
          <w:szCs w:val="28"/>
        </w:rPr>
        <w:t>.П</w:t>
      </w:r>
      <w:proofErr w:type="gramEnd"/>
      <w:r w:rsidRPr="003C552F">
        <w:rPr>
          <w:sz w:val="28"/>
          <w:szCs w:val="28"/>
        </w:rPr>
        <w:t>ервомайская, 58.</w:t>
      </w:r>
    </w:p>
    <w:p w:rsidR="007210C2" w:rsidRPr="003C552F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10C2" w:rsidRPr="003C552F" w:rsidRDefault="007210C2" w:rsidP="007210C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2.4. Результат предоставления муниципальной услуги</w:t>
      </w:r>
    </w:p>
    <w:p w:rsidR="007210C2" w:rsidRPr="003C552F" w:rsidRDefault="007210C2" w:rsidP="007210C2">
      <w:pPr>
        <w:suppressAutoHyphens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210C2" w:rsidRPr="003C552F" w:rsidRDefault="007210C2" w:rsidP="007210C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Результатом предоставления муниципальной услуги является:</w:t>
      </w:r>
    </w:p>
    <w:p w:rsidR="007210C2" w:rsidRPr="003C552F" w:rsidRDefault="007210C2" w:rsidP="007210C2">
      <w:pPr>
        <w:tabs>
          <w:tab w:val="left" w:pos="-567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освоение </w:t>
      </w:r>
      <w:proofErr w:type="gramStart"/>
      <w:r w:rsidRPr="003C552F">
        <w:rPr>
          <w:sz w:val="28"/>
          <w:szCs w:val="28"/>
        </w:rPr>
        <w:t>обучающимися</w:t>
      </w:r>
      <w:proofErr w:type="gramEnd"/>
      <w:r w:rsidRPr="003C552F">
        <w:rPr>
          <w:sz w:val="28"/>
          <w:szCs w:val="28"/>
        </w:rPr>
        <w:t xml:space="preserve">  дополнительных общеобразовательных программ;</w:t>
      </w:r>
    </w:p>
    <w:p w:rsidR="007210C2" w:rsidRPr="003C552F" w:rsidRDefault="007210C2" w:rsidP="007210C2">
      <w:pPr>
        <w:tabs>
          <w:tab w:val="left" w:pos="-1276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получение документа установленного образца (свидетельства), подтверждающего получение соответствующей муниципальной услуги в полном объеме на основании успешного прохождения итоговой аттестации.</w:t>
      </w:r>
    </w:p>
    <w:p w:rsidR="007210C2" w:rsidRPr="003C552F" w:rsidRDefault="007210C2" w:rsidP="007210C2">
      <w:pPr>
        <w:tabs>
          <w:tab w:val="left" w:pos="993"/>
        </w:tabs>
        <w:ind w:firstLine="426"/>
        <w:jc w:val="both"/>
        <w:rPr>
          <w:sz w:val="28"/>
          <w:szCs w:val="28"/>
        </w:rPr>
      </w:pPr>
    </w:p>
    <w:p w:rsidR="007210C2" w:rsidRPr="003C552F" w:rsidRDefault="007210C2" w:rsidP="00031BDF">
      <w:pPr>
        <w:widowControl w:val="0"/>
        <w:numPr>
          <w:ilvl w:val="1"/>
          <w:numId w:val="4"/>
        </w:numPr>
        <w:tabs>
          <w:tab w:val="left" w:pos="-1620"/>
        </w:tabs>
        <w:suppressAutoHyphens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Срок  предоставления муниципальной услуги</w:t>
      </w:r>
    </w:p>
    <w:p w:rsidR="007210C2" w:rsidRPr="003C552F" w:rsidRDefault="007210C2" w:rsidP="007210C2">
      <w:pPr>
        <w:tabs>
          <w:tab w:val="left" w:pos="-1620"/>
        </w:tabs>
        <w:suppressAutoHyphens/>
        <w:autoSpaceDE w:val="0"/>
        <w:autoSpaceDN w:val="0"/>
        <w:adjustRightInd w:val="0"/>
        <w:ind w:left="1908"/>
        <w:rPr>
          <w:sz w:val="28"/>
          <w:szCs w:val="28"/>
        </w:rPr>
      </w:pPr>
    </w:p>
    <w:p w:rsidR="007210C2" w:rsidRPr="003C552F" w:rsidRDefault="007210C2" w:rsidP="007210C2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2.5.1. Срок непосредственного предоставления муниципальной услуги – с момента зачисления в образовательную организацию на период нормативных сроков освоения дополнительных общеобразовательных программ.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2.5.2. Сроки предоставления муниципальной услуги устанавливаются образовательной организацией в соответствии с реализуемыми дополнительными общеобразовательными программами и лицензией на образовательную деятельность. Срок реализации дополнительных общеобразовательных программ устанавливается в соответствии с учебными планами образовательной организации. 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2.5.3. Учебный год в образовательных организациях начинается в соответствии с уставом, учебным планом, годовым календарным учебным графиком образовательной организации. Продолжительность учебного года составляет не менее 34 недель.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2.5.4. Образовательные организации несут в установленном законодательством порядке ответственность за реализацию не в полном объеме дополнительных общеобразовательных программ.</w:t>
      </w:r>
    </w:p>
    <w:p w:rsidR="007210C2" w:rsidRDefault="007210C2" w:rsidP="007210C2">
      <w:pPr>
        <w:ind w:firstLine="539"/>
        <w:jc w:val="both"/>
        <w:rPr>
          <w:sz w:val="28"/>
          <w:szCs w:val="28"/>
        </w:rPr>
      </w:pPr>
    </w:p>
    <w:p w:rsidR="007210C2" w:rsidRDefault="007210C2" w:rsidP="007210C2">
      <w:pPr>
        <w:ind w:firstLine="539"/>
        <w:jc w:val="both"/>
        <w:rPr>
          <w:sz w:val="28"/>
          <w:szCs w:val="28"/>
        </w:rPr>
      </w:pPr>
    </w:p>
    <w:p w:rsidR="007210C2" w:rsidRPr="003C552F" w:rsidRDefault="007210C2" w:rsidP="007210C2">
      <w:pPr>
        <w:ind w:firstLine="539"/>
        <w:jc w:val="both"/>
        <w:rPr>
          <w:sz w:val="28"/>
          <w:szCs w:val="28"/>
        </w:rPr>
      </w:pPr>
    </w:p>
    <w:p w:rsidR="007210C2" w:rsidRPr="003C552F" w:rsidRDefault="007210C2" w:rsidP="007210C2">
      <w:pPr>
        <w:tabs>
          <w:tab w:val="left" w:pos="-900"/>
        </w:tabs>
        <w:suppressAutoHyphens/>
        <w:jc w:val="center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2.6. Правовые основания для предоставления муниципальной услуги</w:t>
      </w:r>
    </w:p>
    <w:p w:rsidR="007210C2" w:rsidRPr="003C552F" w:rsidRDefault="007210C2" w:rsidP="007210C2">
      <w:pPr>
        <w:tabs>
          <w:tab w:val="left" w:pos="-900"/>
        </w:tabs>
        <w:suppressAutoHyphens/>
        <w:jc w:val="center"/>
        <w:rPr>
          <w:sz w:val="28"/>
          <w:szCs w:val="28"/>
        </w:rPr>
      </w:pPr>
    </w:p>
    <w:p w:rsidR="007210C2" w:rsidRPr="003C552F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Нормативные правовые акты, в соответствии с которыми предоставляется  муниципальная услуга:</w:t>
      </w:r>
    </w:p>
    <w:p w:rsidR="007210C2" w:rsidRPr="003C552F" w:rsidRDefault="007210C2" w:rsidP="007210C2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Конституция Российской Федерации</w:t>
      </w:r>
      <w:r w:rsidRPr="003C552F">
        <w:rPr>
          <w:bCs/>
          <w:sz w:val="28"/>
          <w:szCs w:val="28"/>
        </w:rPr>
        <w:t xml:space="preserve"> от 12.12.1993;</w:t>
      </w:r>
      <w:r w:rsidRPr="003C552F">
        <w:rPr>
          <w:sz w:val="28"/>
          <w:szCs w:val="28"/>
        </w:rPr>
        <w:t xml:space="preserve"> </w:t>
      </w:r>
    </w:p>
    <w:p w:rsidR="007210C2" w:rsidRPr="003C552F" w:rsidRDefault="007210C2" w:rsidP="007210C2">
      <w:pPr>
        <w:ind w:firstLine="709"/>
        <w:jc w:val="both"/>
        <w:rPr>
          <w:color w:val="00B050"/>
          <w:sz w:val="28"/>
          <w:szCs w:val="28"/>
        </w:rPr>
      </w:pPr>
      <w:r w:rsidRPr="003C552F">
        <w:rPr>
          <w:sz w:val="28"/>
          <w:szCs w:val="28"/>
        </w:rPr>
        <w:t>-</w:t>
      </w:r>
      <w:r w:rsidRPr="003C552F">
        <w:rPr>
          <w:color w:val="00B050"/>
          <w:sz w:val="28"/>
          <w:szCs w:val="28"/>
        </w:rPr>
        <w:t xml:space="preserve"> </w:t>
      </w:r>
      <w:r w:rsidRPr="003C552F">
        <w:rPr>
          <w:rStyle w:val="FontStyle46"/>
          <w:sz w:val="28"/>
          <w:szCs w:val="28"/>
        </w:rPr>
        <w:t xml:space="preserve">Федеральный закон </w:t>
      </w:r>
      <w:r w:rsidRPr="003C552F">
        <w:rPr>
          <w:sz w:val="28"/>
          <w:szCs w:val="28"/>
        </w:rPr>
        <w:t xml:space="preserve"> </w:t>
      </w:r>
      <w:r w:rsidRPr="003C552F">
        <w:rPr>
          <w:rStyle w:val="FontStyle46"/>
          <w:sz w:val="28"/>
          <w:szCs w:val="28"/>
        </w:rPr>
        <w:t>от 29.12.2012 № 273-ФЗ «Об образовании в Российской Федерации»;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Федеральный закон от 27.07.2006 № 152-ФЗ «О персональных данных»;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7210C2" w:rsidRPr="003C552F" w:rsidRDefault="007210C2" w:rsidP="007210C2">
      <w:pPr>
        <w:spacing w:line="276" w:lineRule="auto"/>
        <w:ind w:firstLine="709"/>
        <w:jc w:val="both"/>
        <w:rPr>
          <w:sz w:val="28"/>
          <w:szCs w:val="28"/>
        </w:rPr>
      </w:pPr>
      <w:r w:rsidRPr="003C552F">
        <w:rPr>
          <w:bCs/>
          <w:sz w:val="28"/>
          <w:szCs w:val="28"/>
        </w:rPr>
        <w:t>- Федеральный закон от 09.02.2011 № 8-ФЗ «Об обеспечении доступа к информации о деятельности государственных органов местного самоуправления»;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распоряжение Правительства Российской Федерации от 17.12.2009 </w:t>
      </w:r>
      <w:r>
        <w:rPr>
          <w:sz w:val="28"/>
          <w:szCs w:val="28"/>
        </w:rPr>
        <w:t xml:space="preserve">              </w:t>
      </w:r>
      <w:r w:rsidRPr="003C552F">
        <w:rPr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</w:t>
      </w:r>
      <w:proofErr w:type="spellStart"/>
      <w:r w:rsidRPr="003C552F">
        <w:rPr>
          <w:sz w:val="28"/>
          <w:szCs w:val="28"/>
        </w:rPr>
        <w:t>СанПиН</w:t>
      </w:r>
      <w:proofErr w:type="spellEnd"/>
      <w:r w:rsidRPr="003C552F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7210C2" w:rsidRPr="003C552F" w:rsidRDefault="007210C2" w:rsidP="007210C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552F">
        <w:rPr>
          <w:rFonts w:ascii="Times New Roman" w:hAnsi="Times New Roman" w:cs="Times New Roman"/>
          <w:b w:val="0"/>
          <w:sz w:val="28"/>
          <w:szCs w:val="28"/>
        </w:rPr>
        <w:t>- постановление администрации Череповецкого муниципального района от 22.12.2010 № 1714 «Об утверждении порядка разработки и утверждения административных регламентов предоставления муниципальных услуг администрацией района»;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решение Муниципального Собрания  Череповецкого муниципального района от 25.12.2013 № 45 «Об утверждении Положения об управлении образования администрации Череповецкого муниципального района»;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уставы образовательных организаций.</w:t>
      </w:r>
    </w:p>
    <w:p w:rsidR="007210C2" w:rsidRPr="003C552F" w:rsidRDefault="007210C2" w:rsidP="007210C2">
      <w:pPr>
        <w:jc w:val="both"/>
        <w:rPr>
          <w:sz w:val="28"/>
          <w:szCs w:val="28"/>
        </w:rPr>
      </w:pPr>
    </w:p>
    <w:p w:rsidR="007210C2" w:rsidRPr="003C552F" w:rsidRDefault="007210C2" w:rsidP="00031BDF">
      <w:pPr>
        <w:widowControl w:val="0"/>
        <w:numPr>
          <w:ilvl w:val="1"/>
          <w:numId w:val="6"/>
        </w:numPr>
        <w:tabs>
          <w:tab w:val="left" w:pos="993"/>
        </w:tabs>
        <w:ind w:left="0" w:firstLine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Исчерпывающий перечень документов,</w:t>
      </w:r>
    </w:p>
    <w:p w:rsidR="007210C2" w:rsidRPr="003C552F" w:rsidRDefault="007210C2" w:rsidP="007210C2">
      <w:pPr>
        <w:tabs>
          <w:tab w:val="left" w:pos="993"/>
        </w:tabs>
        <w:jc w:val="center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>необходимых</w:t>
      </w:r>
      <w:proofErr w:type="gramEnd"/>
      <w:r w:rsidRPr="003C552F">
        <w:rPr>
          <w:sz w:val="28"/>
          <w:szCs w:val="28"/>
        </w:rPr>
        <w:t xml:space="preserve"> для предоставления муниципальной услуги</w:t>
      </w:r>
    </w:p>
    <w:p w:rsidR="007210C2" w:rsidRPr="003C552F" w:rsidRDefault="007210C2" w:rsidP="007210C2">
      <w:pPr>
        <w:tabs>
          <w:tab w:val="left" w:pos="993"/>
        </w:tabs>
        <w:ind w:left="1908"/>
        <w:jc w:val="both"/>
        <w:rPr>
          <w:sz w:val="28"/>
          <w:szCs w:val="28"/>
        </w:rPr>
      </w:pPr>
    </w:p>
    <w:p w:rsidR="007210C2" w:rsidRPr="003C552F" w:rsidRDefault="007210C2" w:rsidP="007210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2.7.1. Для предоставления муниципальной услуги необходимо </w:t>
      </w:r>
      <w:proofErr w:type="gramStart"/>
      <w:r w:rsidRPr="003C552F">
        <w:rPr>
          <w:sz w:val="28"/>
          <w:szCs w:val="28"/>
        </w:rPr>
        <w:t>предоставить следующие документы</w:t>
      </w:r>
      <w:proofErr w:type="gramEnd"/>
      <w:r w:rsidRPr="003C552F">
        <w:rPr>
          <w:sz w:val="28"/>
          <w:szCs w:val="28"/>
        </w:rPr>
        <w:t>:</w:t>
      </w:r>
    </w:p>
    <w:p w:rsidR="007210C2" w:rsidRPr="003C552F" w:rsidRDefault="007210C2" w:rsidP="007210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заявление по форме (Приложение 3 к настоящему Регламенту);</w:t>
      </w:r>
    </w:p>
    <w:p w:rsidR="007210C2" w:rsidRPr="003C552F" w:rsidRDefault="007210C2" w:rsidP="007210C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- медицинская справка о состоянии здоровья обучающегося (заключение о возможности заниматься в группах дополнительного образования для</w:t>
      </w:r>
      <w:r w:rsidRPr="003C552F">
        <w:rPr>
          <w:b/>
          <w:sz w:val="28"/>
          <w:szCs w:val="28"/>
        </w:rPr>
        <w:t xml:space="preserve"> </w:t>
      </w:r>
      <w:r w:rsidRPr="003C552F">
        <w:rPr>
          <w:sz w:val="28"/>
          <w:szCs w:val="28"/>
        </w:rPr>
        <w:t>приёма в физкультурно-спортивные, туристско-краеведческие и  хореографические объединения);</w:t>
      </w:r>
    </w:p>
    <w:p w:rsidR="007210C2" w:rsidRPr="003C552F" w:rsidRDefault="007210C2" w:rsidP="007210C2">
      <w:pPr>
        <w:shd w:val="clear" w:color="auto" w:fill="FFFFFF"/>
        <w:tabs>
          <w:tab w:val="left" w:pos="166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копия свидетельства о рождении обучающегося.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2.7.2. Заявление подается на имя руководителя (директора) образовательной организации.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552F">
        <w:rPr>
          <w:sz w:val="28"/>
          <w:szCs w:val="28"/>
        </w:rPr>
        <w:t>2.7.3.</w:t>
      </w:r>
      <w:r w:rsidRPr="003C552F">
        <w:rPr>
          <w:sz w:val="28"/>
          <w:szCs w:val="28"/>
        </w:rPr>
        <w:tab/>
        <w:t xml:space="preserve">Заявление может быть подано родителями (законными представителями) </w:t>
      </w:r>
      <w:proofErr w:type="gramStart"/>
      <w:r w:rsidRPr="003C552F">
        <w:rPr>
          <w:sz w:val="28"/>
          <w:szCs w:val="28"/>
        </w:rPr>
        <w:t>обучающегося</w:t>
      </w:r>
      <w:proofErr w:type="gramEnd"/>
      <w:r w:rsidRPr="003C552F">
        <w:rPr>
          <w:sz w:val="28"/>
          <w:szCs w:val="28"/>
        </w:rPr>
        <w:t xml:space="preserve"> </w:t>
      </w:r>
      <w:r w:rsidRPr="003C552F">
        <w:rPr>
          <w:color w:val="000000"/>
          <w:sz w:val="28"/>
          <w:szCs w:val="28"/>
        </w:rPr>
        <w:t xml:space="preserve">либо им лично при достижении 14 лет. </w:t>
      </w:r>
    </w:p>
    <w:p w:rsidR="007210C2" w:rsidRPr="003C552F" w:rsidRDefault="007210C2" w:rsidP="007210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210C2" w:rsidRPr="003C552F" w:rsidRDefault="007210C2" w:rsidP="00031BDF">
      <w:pPr>
        <w:widowControl w:val="0"/>
        <w:numPr>
          <w:ilvl w:val="1"/>
          <w:numId w:val="6"/>
        </w:numPr>
        <w:ind w:left="0" w:firstLine="0"/>
        <w:jc w:val="center"/>
        <w:rPr>
          <w:color w:val="000000"/>
          <w:sz w:val="28"/>
          <w:szCs w:val="28"/>
        </w:rPr>
      </w:pPr>
      <w:r w:rsidRPr="003C552F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10C2" w:rsidRPr="003C552F" w:rsidRDefault="007210C2" w:rsidP="007210C2">
      <w:pPr>
        <w:ind w:firstLine="709"/>
        <w:jc w:val="center"/>
        <w:rPr>
          <w:sz w:val="28"/>
          <w:szCs w:val="28"/>
        </w:rPr>
      </w:pP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Основания для отказа в приеме документов для предоставления муниципальной услуги отсутствуют.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</w:p>
    <w:p w:rsidR="007210C2" w:rsidRPr="003C552F" w:rsidRDefault="007210C2" w:rsidP="00031BDF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0"/>
        <w:jc w:val="center"/>
        <w:outlineLvl w:val="2"/>
        <w:rPr>
          <w:sz w:val="28"/>
          <w:szCs w:val="28"/>
        </w:rPr>
      </w:pPr>
      <w:r w:rsidRPr="003C552F">
        <w:rPr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7210C2" w:rsidRPr="003C552F" w:rsidRDefault="007210C2" w:rsidP="007210C2">
      <w:pPr>
        <w:autoSpaceDE w:val="0"/>
        <w:autoSpaceDN w:val="0"/>
        <w:adjustRightInd w:val="0"/>
        <w:ind w:left="1428"/>
        <w:outlineLvl w:val="2"/>
        <w:rPr>
          <w:sz w:val="28"/>
          <w:szCs w:val="28"/>
        </w:rPr>
      </w:pPr>
    </w:p>
    <w:p w:rsidR="007210C2" w:rsidRPr="003C552F" w:rsidRDefault="007210C2" w:rsidP="007210C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C552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7210C2" w:rsidRPr="003C552F" w:rsidRDefault="007210C2" w:rsidP="007210C2">
      <w:pPr>
        <w:ind w:firstLine="708"/>
        <w:jc w:val="both"/>
        <w:rPr>
          <w:color w:val="000000"/>
          <w:sz w:val="28"/>
          <w:szCs w:val="28"/>
        </w:rPr>
      </w:pPr>
      <w:r w:rsidRPr="003C552F">
        <w:rPr>
          <w:sz w:val="28"/>
          <w:szCs w:val="28"/>
        </w:rPr>
        <w:t xml:space="preserve">- </w:t>
      </w:r>
      <w:r w:rsidRPr="003C552F">
        <w:rPr>
          <w:color w:val="000000"/>
          <w:sz w:val="28"/>
          <w:szCs w:val="28"/>
        </w:rPr>
        <w:t>отсутствие свободных мест в образовательной организации;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color w:val="000000"/>
          <w:sz w:val="28"/>
          <w:szCs w:val="28"/>
        </w:rPr>
        <w:t xml:space="preserve">- </w:t>
      </w:r>
      <w:r w:rsidRPr="003C552F">
        <w:rPr>
          <w:sz w:val="28"/>
          <w:szCs w:val="28"/>
        </w:rPr>
        <w:t>наличие медицинских противопоказаний к посещению ребенком образовательной организации;</w:t>
      </w:r>
    </w:p>
    <w:p w:rsidR="007210C2" w:rsidRPr="003C552F" w:rsidRDefault="007210C2" w:rsidP="007210C2">
      <w:pPr>
        <w:shd w:val="clear" w:color="auto" w:fill="FFFFFF"/>
        <w:tabs>
          <w:tab w:val="left" w:pos="-180"/>
        </w:tabs>
        <w:ind w:firstLine="708"/>
        <w:jc w:val="both"/>
        <w:rPr>
          <w:color w:val="000000"/>
          <w:sz w:val="28"/>
          <w:szCs w:val="28"/>
        </w:rPr>
      </w:pPr>
      <w:r w:rsidRPr="003C552F">
        <w:rPr>
          <w:color w:val="000000"/>
          <w:sz w:val="28"/>
          <w:szCs w:val="28"/>
        </w:rPr>
        <w:tab/>
        <w:t>- не достижение ребенком определенного локальными нормативными актами возраста для обучения в образовательной организации.</w:t>
      </w:r>
    </w:p>
    <w:p w:rsidR="007210C2" w:rsidRPr="003C552F" w:rsidRDefault="007210C2" w:rsidP="007210C2">
      <w:pPr>
        <w:tabs>
          <w:tab w:val="left" w:pos="-28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C552F">
        <w:rPr>
          <w:sz w:val="28"/>
          <w:szCs w:val="28"/>
        </w:rPr>
        <w:tab/>
      </w:r>
      <w:bookmarkStart w:id="0" w:name="sub_341"/>
    </w:p>
    <w:bookmarkEnd w:id="0"/>
    <w:p w:rsidR="007210C2" w:rsidRPr="003C552F" w:rsidRDefault="007210C2" w:rsidP="00031BDF">
      <w:pPr>
        <w:widowControl w:val="0"/>
        <w:numPr>
          <w:ilvl w:val="1"/>
          <w:numId w:val="6"/>
        </w:numPr>
        <w:ind w:left="0" w:firstLine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7210C2" w:rsidRPr="003C552F" w:rsidRDefault="007210C2" w:rsidP="007210C2">
      <w:pPr>
        <w:ind w:firstLine="708"/>
        <w:jc w:val="center"/>
        <w:rPr>
          <w:sz w:val="28"/>
          <w:szCs w:val="28"/>
        </w:rPr>
      </w:pPr>
    </w:p>
    <w:p w:rsidR="007210C2" w:rsidRPr="003C552F" w:rsidRDefault="007210C2" w:rsidP="007210C2">
      <w:pPr>
        <w:pStyle w:val="a3"/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Муниципальная услуга осуществляется для заявителей на безвозмездной основе. </w:t>
      </w:r>
    </w:p>
    <w:p w:rsidR="007210C2" w:rsidRPr="003C552F" w:rsidRDefault="007210C2" w:rsidP="007210C2">
      <w:pPr>
        <w:pStyle w:val="a3"/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В целях удовлетворения возросшего спроса населения на услуги в сфере дополнительного образования, расширения видов услуг образовательные организации вправе осуществлять платные образовательные услуги, соответствующие уставным целям и задачам. </w:t>
      </w:r>
    </w:p>
    <w:p w:rsidR="007210C2" w:rsidRPr="003C552F" w:rsidRDefault="007210C2" w:rsidP="007210C2">
      <w:pPr>
        <w:pStyle w:val="a3"/>
        <w:ind w:left="0" w:firstLine="708"/>
        <w:jc w:val="both"/>
        <w:rPr>
          <w:sz w:val="28"/>
          <w:szCs w:val="28"/>
        </w:rPr>
      </w:pPr>
    </w:p>
    <w:p w:rsidR="007210C2" w:rsidRPr="003C552F" w:rsidRDefault="007210C2" w:rsidP="00721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2.11.</w:t>
      </w:r>
      <w:r w:rsidRPr="003C552F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запроса и при получении результата предоставления муниципальной услуги</w:t>
      </w:r>
    </w:p>
    <w:p w:rsidR="007210C2" w:rsidRPr="003C552F" w:rsidRDefault="007210C2" w:rsidP="007210C2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– 15 минут, при получении результата предоставления муниципальной услуги – 15 минут.</w:t>
      </w: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0C2" w:rsidRPr="003C552F" w:rsidRDefault="007210C2" w:rsidP="007210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lastRenderedPageBreak/>
        <w:t>2.12.</w:t>
      </w:r>
      <w:r w:rsidRPr="003C552F">
        <w:rPr>
          <w:rFonts w:ascii="Times New Roman" w:hAnsi="Times New Roman" w:cs="Times New Roman"/>
          <w:sz w:val="28"/>
          <w:szCs w:val="28"/>
        </w:rPr>
        <w:tab/>
        <w:t>Срок регистрации заявления заявителя о предоставлении муниципальной услуги</w:t>
      </w:r>
    </w:p>
    <w:p w:rsidR="007210C2" w:rsidRPr="003C552F" w:rsidRDefault="007210C2" w:rsidP="007210C2">
      <w:pPr>
        <w:pStyle w:val="ConsPlusNormal"/>
        <w:widowControl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Срок регистрации заявления заявителя о предоставлении муниципальной услуги составляет 1 (один) рабочий день с момента подачи заявления.</w:t>
      </w:r>
    </w:p>
    <w:p w:rsidR="007210C2" w:rsidRPr="003C552F" w:rsidRDefault="007210C2" w:rsidP="007210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0C2" w:rsidRPr="003C552F" w:rsidRDefault="007210C2" w:rsidP="007210C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552F">
        <w:rPr>
          <w:sz w:val="28"/>
          <w:szCs w:val="28"/>
        </w:rPr>
        <w:t>2.13.</w:t>
      </w:r>
      <w:r w:rsidRPr="003C552F">
        <w:rPr>
          <w:sz w:val="28"/>
          <w:szCs w:val="28"/>
        </w:rPr>
        <w:tab/>
        <w:t xml:space="preserve">Требования к помещениям, в которых предоставляется </w:t>
      </w:r>
    </w:p>
    <w:p w:rsidR="007210C2" w:rsidRPr="003C552F" w:rsidRDefault="007210C2" w:rsidP="007210C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552F">
        <w:rPr>
          <w:sz w:val="28"/>
          <w:szCs w:val="28"/>
        </w:rPr>
        <w:t>муниципальная услуга</w:t>
      </w:r>
    </w:p>
    <w:p w:rsidR="007210C2" w:rsidRPr="003C552F" w:rsidRDefault="007210C2" w:rsidP="007210C2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2.13.1. </w:t>
      </w:r>
      <w:proofErr w:type="gramStart"/>
      <w:r w:rsidRPr="003C552F">
        <w:rPr>
          <w:sz w:val="28"/>
          <w:szCs w:val="28"/>
        </w:rPr>
        <w:t>Помещения, предназначенные для предоставления муниципальной услуги, должны быть размещены в специально предназначенных зданиях, доступных территориально для населения; обеспечены всеми средствами коммунально-бытового обслуживания и оснащены средствами связи, общедоступными местами общественного пользования  и хранения верхней одежды посетителей; оборудованы  противопожарной системой и средствами оповещения о возникновении чрезвычайной ситуации;</w:t>
      </w:r>
      <w:proofErr w:type="gramEnd"/>
      <w:r w:rsidRPr="003C552F">
        <w:rPr>
          <w:sz w:val="28"/>
          <w:szCs w:val="28"/>
        </w:rPr>
        <w:t xml:space="preserve"> схемы расположения средств пожаротушения и путей эвакуации образовательной организации, предоставляющего муниципальную услугу должны располагаться на видных местах. Помещения должны быть оборудованы в соответствии с санитарными правилами и нормами.</w:t>
      </w:r>
    </w:p>
    <w:p w:rsidR="007210C2" w:rsidRPr="003C552F" w:rsidRDefault="007210C2" w:rsidP="00721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2.13.2. Учебные помещения образовательной организации должны быть оснащены необходимым специальным оборудованием и инвентарем в соответствии с программой обучения;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муниципальной услуги.</w:t>
      </w:r>
    </w:p>
    <w:p w:rsidR="007210C2" w:rsidRPr="003C552F" w:rsidRDefault="007210C2" w:rsidP="007210C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2.13.3.</w:t>
      </w:r>
      <w:r w:rsidRPr="003C552F">
        <w:rPr>
          <w:rFonts w:ascii="Times New Roman" w:hAnsi="Times New Roman" w:cs="Times New Roman"/>
          <w:sz w:val="28"/>
          <w:szCs w:val="28"/>
        </w:rPr>
        <w:tab/>
        <w:t>Размеры площадей основных и дополнительных помещений должны соответствовать требованиям  санитарных и строительных норм и правил в зависимости от реализации дополнительных общеобразовательных программ,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2.13.4. Помещения для предоставления муниципальной услуги в образовательных организациях снабжаются информационными табличками с указанием номера кабинета, времени приема заявителей.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образцами заполнения документов, стульями и столами, бумагой и канцелярскими принадлежностями.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 xml:space="preserve">Информационные стенды размещаются при входе в помещение образовательной организации. Информационные стенды должны быть максимально заметны, хорошо просматриваемы и функциональны. 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Текст размещаемых на информационных стендах материалов должен быть напечатан удобным для чтения шрифтом, основные моменты и наиболее важные места выделены. 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извлечения из законодательных и иных нормативных правовых актов, содержащие нормы, регулирующие деятельность образовательных организаций; </w:t>
      </w:r>
    </w:p>
    <w:p w:rsidR="007210C2" w:rsidRPr="003C552F" w:rsidRDefault="007210C2" w:rsidP="007210C2">
      <w:pPr>
        <w:ind w:firstLine="709"/>
        <w:rPr>
          <w:sz w:val="28"/>
          <w:szCs w:val="28"/>
        </w:rPr>
      </w:pPr>
      <w:r w:rsidRPr="003C552F">
        <w:rPr>
          <w:sz w:val="28"/>
          <w:szCs w:val="28"/>
        </w:rPr>
        <w:t>- текст настоящего Регламента;</w:t>
      </w:r>
    </w:p>
    <w:p w:rsidR="007210C2" w:rsidRPr="003C552F" w:rsidRDefault="007210C2" w:rsidP="007210C2">
      <w:pPr>
        <w:ind w:firstLine="709"/>
        <w:rPr>
          <w:sz w:val="28"/>
          <w:szCs w:val="28"/>
        </w:rPr>
      </w:pPr>
      <w:r w:rsidRPr="003C552F">
        <w:rPr>
          <w:sz w:val="28"/>
          <w:szCs w:val="28"/>
        </w:rPr>
        <w:t>- блок-схема, наглядно отображающая последовательность прохождения всех административных процедур Регламента;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 и требования к ним; 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порядок обжалования решений, действий или бездействия должностных лиц, принимаемых в ходе предоставления муниципальной услуги;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адреса, номера телефонов и факса, график работы, адрес электронной почты  управления образования администрации района и образовательной организации.</w:t>
      </w:r>
    </w:p>
    <w:p w:rsidR="007210C2" w:rsidRPr="003C552F" w:rsidRDefault="007210C2" w:rsidP="007210C2">
      <w:pPr>
        <w:tabs>
          <w:tab w:val="left" w:pos="-1134"/>
        </w:tabs>
        <w:suppressAutoHyphens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2.13.6. Места ожидания должны соответствовать комфортным условиям для получателей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7210C2" w:rsidRPr="003C552F" w:rsidRDefault="007210C2" w:rsidP="00031B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номера кабинета;</w:t>
      </w:r>
    </w:p>
    <w:p w:rsidR="007210C2" w:rsidRPr="003C552F" w:rsidRDefault="007210C2" w:rsidP="00031B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7210C2" w:rsidRPr="003C552F" w:rsidRDefault="007210C2" w:rsidP="00031B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времени приема заявителей;</w:t>
      </w:r>
    </w:p>
    <w:p w:rsidR="007210C2" w:rsidRPr="003C552F" w:rsidRDefault="007210C2" w:rsidP="00031BDF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времени перерыва для отдыха и питания.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2.13.7. Внутри здания администрации Череповецкого муниципального района находится информационная вывеска, содержащая сведения о местонахождении и режиме работы управления образования администрации района.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C552F">
        <w:rPr>
          <w:sz w:val="28"/>
          <w:szCs w:val="28"/>
        </w:rPr>
        <w:t>Вход в здание образовательной организации оборудован информационной вывеской, содержащей сведения о наименовании и местонахождении образовательной организации.</w:t>
      </w:r>
      <w:r w:rsidRPr="003C552F">
        <w:rPr>
          <w:b/>
          <w:sz w:val="28"/>
          <w:szCs w:val="28"/>
        </w:rPr>
        <w:t xml:space="preserve"> 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Вход в здание, где располагается управление образования администрации района, должен быть оборудован пандусами, расширенными проходами, позволяющими обеспечить беспрепятственный доступ граждан с ограниченными возможностями передвижения.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2.13.8. На территории, прилегающей к месторасположению управления образования администрации района, оборудуются места для парковки автотранспортных средств. На стоянке должно быть не менее 3 мест. Для парковки специальных автотранспортных средств лиц с ограниченными возможностями здоровья на стоянке выделяется не менее одного места, которое не должны занимать иные транспортные средства. Доступ к парковочным местам является бесплатным.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2.13.9. Оборудование рабочих мест сотрудников, ответственных за осуществление </w:t>
      </w:r>
      <w:r w:rsidRPr="003C552F">
        <w:rPr>
          <w:spacing w:val="1"/>
          <w:sz w:val="28"/>
          <w:szCs w:val="28"/>
        </w:rPr>
        <w:t>ин</w:t>
      </w:r>
      <w:r w:rsidRPr="003C552F">
        <w:rPr>
          <w:sz w:val="28"/>
          <w:szCs w:val="28"/>
        </w:rPr>
        <w:t>форм</w:t>
      </w:r>
      <w:r w:rsidRPr="003C552F">
        <w:rPr>
          <w:spacing w:val="-1"/>
          <w:sz w:val="28"/>
          <w:szCs w:val="28"/>
        </w:rPr>
        <w:t>а</w:t>
      </w:r>
      <w:r w:rsidRPr="003C552F">
        <w:rPr>
          <w:spacing w:val="1"/>
          <w:sz w:val="28"/>
          <w:szCs w:val="28"/>
        </w:rPr>
        <w:t>ци</w:t>
      </w:r>
      <w:r w:rsidRPr="003C552F">
        <w:rPr>
          <w:spacing w:val="-2"/>
          <w:sz w:val="28"/>
          <w:szCs w:val="28"/>
        </w:rPr>
        <w:t>о</w:t>
      </w:r>
      <w:r w:rsidRPr="003C552F">
        <w:rPr>
          <w:spacing w:val="1"/>
          <w:sz w:val="28"/>
          <w:szCs w:val="28"/>
        </w:rPr>
        <w:t>нн</w:t>
      </w:r>
      <w:r w:rsidRPr="003C552F">
        <w:rPr>
          <w:sz w:val="28"/>
          <w:szCs w:val="28"/>
        </w:rPr>
        <w:t>ого,</w:t>
      </w:r>
      <w:r w:rsidRPr="003C552F">
        <w:rPr>
          <w:spacing w:val="1"/>
          <w:sz w:val="28"/>
          <w:szCs w:val="28"/>
        </w:rPr>
        <w:t xml:space="preserve"> к</w:t>
      </w:r>
      <w:r w:rsidRPr="003C552F">
        <w:rPr>
          <w:spacing w:val="-2"/>
          <w:sz w:val="28"/>
          <w:szCs w:val="28"/>
        </w:rPr>
        <w:t>о</w:t>
      </w:r>
      <w:r w:rsidRPr="003C552F">
        <w:rPr>
          <w:spacing w:val="1"/>
          <w:sz w:val="28"/>
          <w:szCs w:val="28"/>
        </w:rPr>
        <w:t>н</w:t>
      </w:r>
      <w:r w:rsidRPr="003C552F">
        <w:rPr>
          <w:spacing w:val="-1"/>
          <w:sz w:val="28"/>
          <w:szCs w:val="28"/>
        </w:rPr>
        <w:t>с</w:t>
      </w:r>
      <w:r w:rsidRPr="003C552F">
        <w:rPr>
          <w:spacing w:val="-5"/>
          <w:sz w:val="28"/>
          <w:szCs w:val="28"/>
        </w:rPr>
        <w:t>у</w:t>
      </w:r>
      <w:r w:rsidRPr="003C552F">
        <w:rPr>
          <w:spacing w:val="2"/>
          <w:sz w:val="28"/>
          <w:szCs w:val="28"/>
        </w:rPr>
        <w:t>л</w:t>
      </w:r>
      <w:r w:rsidRPr="003C552F">
        <w:rPr>
          <w:spacing w:val="1"/>
          <w:sz w:val="28"/>
          <w:szCs w:val="28"/>
        </w:rPr>
        <w:t>ь</w:t>
      </w:r>
      <w:r w:rsidRPr="003C552F">
        <w:rPr>
          <w:sz w:val="28"/>
          <w:szCs w:val="28"/>
        </w:rPr>
        <w:t>т</w:t>
      </w:r>
      <w:r w:rsidRPr="003C552F">
        <w:rPr>
          <w:spacing w:val="-1"/>
          <w:sz w:val="28"/>
          <w:szCs w:val="28"/>
        </w:rPr>
        <w:t>а</w:t>
      </w:r>
      <w:r w:rsidRPr="003C552F">
        <w:rPr>
          <w:spacing w:val="1"/>
          <w:sz w:val="28"/>
          <w:szCs w:val="28"/>
        </w:rPr>
        <w:t>ци</w:t>
      </w:r>
      <w:r w:rsidRPr="003C552F">
        <w:rPr>
          <w:sz w:val="28"/>
          <w:szCs w:val="28"/>
        </w:rPr>
        <w:t>о</w:t>
      </w:r>
      <w:r w:rsidRPr="003C552F">
        <w:rPr>
          <w:spacing w:val="1"/>
          <w:sz w:val="28"/>
          <w:szCs w:val="28"/>
        </w:rPr>
        <w:t>нн</w:t>
      </w:r>
      <w:r w:rsidRPr="003C552F">
        <w:rPr>
          <w:sz w:val="28"/>
          <w:szCs w:val="28"/>
        </w:rPr>
        <w:t>ого и</w:t>
      </w:r>
      <w:r w:rsidRPr="003C552F">
        <w:rPr>
          <w:spacing w:val="2"/>
          <w:sz w:val="28"/>
          <w:szCs w:val="28"/>
        </w:rPr>
        <w:t xml:space="preserve"> </w:t>
      </w:r>
      <w:r w:rsidRPr="003C552F">
        <w:rPr>
          <w:spacing w:val="-1"/>
          <w:sz w:val="28"/>
          <w:szCs w:val="28"/>
        </w:rPr>
        <w:t>ме</w:t>
      </w:r>
      <w:r w:rsidRPr="003C552F">
        <w:rPr>
          <w:sz w:val="28"/>
          <w:szCs w:val="28"/>
        </w:rPr>
        <w:t>то</w:t>
      </w:r>
      <w:r w:rsidRPr="003C552F">
        <w:rPr>
          <w:spacing w:val="-2"/>
          <w:sz w:val="28"/>
          <w:szCs w:val="28"/>
        </w:rPr>
        <w:t>д</w:t>
      </w:r>
      <w:r w:rsidRPr="003C552F">
        <w:rPr>
          <w:spacing w:val="-1"/>
          <w:sz w:val="28"/>
          <w:szCs w:val="28"/>
        </w:rPr>
        <w:t>ичес</w:t>
      </w:r>
      <w:r w:rsidRPr="003C552F">
        <w:rPr>
          <w:spacing w:val="1"/>
          <w:sz w:val="28"/>
          <w:szCs w:val="28"/>
        </w:rPr>
        <w:t>к</w:t>
      </w:r>
      <w:r w:rsidRPr="003C552F">
        <w:rPr>
          <w:sz w:val="28"/>
          <w:szCs w:val="28"/>
        </w:rPr>
        <w:t>ого об</w:t>
      </w:r>
      <w:r w:rsidRPr="003C552F">
        <w:rPr>
          <w:spacing w:val="1"/>
          <w:sz w:val="28"/>
          <w:szCs w:val="28"/>
        </w:rPr>
        <w:t>е</w:t>
      </w:r>
      <w:r w:rsidRPr="003C552F">
        <w:rPr>
          <w:spacing w:val="-1"/>
          <w:sz w:val="28"/>
          <w:szCs w:val="28"/>
        </w:rPr>
        <w:t>с</w:t>
      </w:r>
      <w:r w:rsidRPr="003C552F">
        <w:rPr>
          <w:spacing w:val="1"/>
          <w:sz w:val="28"/>
          <w:szCs w:val="28"/>
        </w:rPr>
        <w:t>п</w:t>
      </w:r>
      <w:r w:rsidRPr="003C552F">
        <w:rPr>
          <w:spacing w:val="-1"/>
          <w:sz w:val="28"/>
          <w:szCs w:val="28"/>
        </w:rPr>
        <w:t>ече</w:t>
      </w:r>
      <w:r w:rsidRPr="003C552F">
        <w:rPr>
          <w:spacing w:val="1"/>
          <w:sz w:val="28"/>
          <w:szCs w:val="28"/>
        </w:rPr>
        <w:t>ния</w:t>
      </w:r>
      <w:r w:rsidRPr="003C552F">
        <w:rPr>
          <w:spacing w:val="7"/>
          <w:sz w:val="28"/>
          <w:szCs w:val="28"/>
        </w:rPr>
        <w:t xml:space="preserve"> </w:t>
      </w:r>
      <w:r w:rsidRPr="003C552F">
        <w:rPr>
          <w:spacing w:val="1"/>
          <w:sz w:val="28"/>
          <w:szCs w:val="28"/>
        </w:rPr>
        <w:t>п</w:t>
      </w:r>
      <w:r w:rsidRPr="003C552F">
        <w:rPr>
          <w:sz w:val="28"/>
          <w:szCs w:val="28"/>
        </w:rPr>
        <w:t>р</w:t>
      </w:r>
      <w:r w:rsidRPr="003C552F">
        <w:rPr>
          <w:spacing w:val="-1"/>
          <w:sz w:val="28"/>
          <w:szCs w:val="28"/>
        </w:rPr>
        <w:t>е</w:t>
      </w:r>
      <w:r w:rsidRPr="003C552F">
        <w:rPr>
          <w:sz w:val="28"/>
          <w:szCs w:val="28"/>
        </w:rPr>
        <w:t>до</w:t>
      </w:r>
      <w:r w:rsidRPr="003C552F">
        <w:rPr>
          <w:spacing w:val="-1"/>
          <w:sz w:val="28"/>
          <w:szCs w:val="28"/>
        </w:rPr>
        <w:t>с</w:t>
      </w:r>
      <w:r w:rsidRPr="003C552F">
        <w:rPr>
          <w:sz w:val="28"/>
          <w:szCs w:val="28"/>
        </w:rPr>
        <w:t>т</w:t>
      </w:r>
      <w:r w:rsidRPr="003C552F">
        <w:rPr>
          <w:spacing w:val="-1"/>
          <w:sz w:val="28"/>
          <w:szCs w:val="28"/>
        </w:rPr>
        <w:t>а</w:t>
      </w:r>
      <w:r w:rsidRPr="003C552F">
        <w:rPr>
          <w:sz w:val="28"/>
          <w:szCs w:val="28"/>
        </w:rPr>
        <w:t>вл</w:t>
      </w:r>
      <w:r w:rsidRPr="003C552F">
        <w:rPr>
          <w:spacing w:val="-1"/>
          <w:sz w:val="28"/>
          <w:szCs w:val="28"/>
        </w:rPr>
        <w:t>е</w:t>
      </w:r>
      <w:r w:rsidRPr="003C552F">
        <w:rPr>
          <w:spacing w:val="1"/>
          <w:sz w:val="28"/>
          <w:szCs w:val="28"/>
        </w:rPr>
        <w:t>ни</w:t>
      </w:r>
      <w:r w:rsidRPr="003C552F">
        <w:rPr>
          <w:sz w:val="28"/>
          <w:szCs w:val="28"/>
        </w:rPr>
        <w:t>я</w:t>
      </w:r>
      <w:r w:rsidRPr="003C552F">
        <w:rPr>
          <w:spacing w:val="1"/>
          <w:sz w:val="28"/>
          <w:szCs w:val="28"/>
        </w:rPr>
        <w:t xml:space="preserve"> </w:t>
      </w:r>
      <w:r w:rsidRPr="003C552F">
        <w:rPr>
          <w:sz w:val="28"/>
          <w:szCs w:val="28"/>
        </w:rPr>
        <w:t>муниципальной ус</w:t>
      </w:r>
      <w:r w:rsidRPr="003C552F">
        <w:rPr>
          <w:spacing w:val="2"/>
          <w:sz w:val="28"/>
          <w:szCs w:val="28"/>
        </w:rPr>
        <w:t>л</w:t>
      </w:r>
      <w:r w:rsidRPr="003C552F">
        <w:rPr>
          <w:spacing w:val="-5"/>
          <w:sz w:val="28"/>
          <w:szCs w:val="28"/>
        </w:rPr>
        <w:t>у</w:t>
      </w:r>
      <w:r w:rsidRPr="003C552F">
        <w:rPr>
          <w:sz w:val="28"/>
          <w:szCs w:val="28"/>
        </w:rPr>
        <w:t>ги, персональными компьютерами с возможностью доступа к необходимым информационным базам данных, печатающим устройствам.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Обеспечение свободного доступа заявителей к информации, размещенной на сайте Череповецкого муниципального района в информационно-телекоммуникационной сети Интернет </w:t>
      </w:r>
      <w:hyperlink r:id="rId14" w:history="1">
        <w:r w:rsidRPr="003C552F">
          <w:rPr>
            <w:rStyle w:val="af1"/>
            <w:color w:val="000000"/>
            <w:sz w:val="28"/>
            <w:szCs w:val="28"/>
          </w:rPr>
          <w:t>http://www.cherra.ru/</w:t>
        </w:r>
      </w:hyperlink>
      <w:r w:rsidRPr="003C552F">
        <w:rPr>
          <w:color w:val="000000"/>
          <w:sz w:val="28"/>
          <w:szCs w:val="28"/>
        </w:rPr>
        <w:t xml:space="preserve"> в </w:t>
      </w:r>
      <w:r w:rsidRPr="003C552F">
        <w:rPr>
          <w:sz w:val="28"/>
          <w:szCs w:val="28"/>
        </w:rPr>
        <w:t>соответствующем разделе, а также на сайтах образовательных организаций; своевременное и регулярное обновление информации.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Использование единого портала государственных и муниципальных услуг в следующих целях: 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размещение электронных форм документов по муниципальной услуге;</w:t>
      </w:r>
    </w:p>
    <w:p w:rsidR="007210C2" w:rsidRPr="003C552F" w:rsidRDefault="007210C2" w:rsidP="00721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предоставление возможности подачи заявлений, запросов на электронном носителе;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прием заявлений, запросов; 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- информирование о ходе оказания муниципальных услуг и результате исполнения; 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взаимодействие органов, предоставляющих муниципальную услугу.</w:t>
      </w:r>
    </w:p>
    <w:p w:rsidR="007210C2" w:rsidRPr="003C552F" w:rsidRDefault="007210C2" w:rsidP="007210C2">
      <w:pPr>
        <w:jc w:val="both"/>
        <w:rPr>
          <w:sz w:val="28"/>
          <w:szCs w:val="28"/>
        </w:rPr>
      </w:pPr>
    </w:p>
    <w:p w:rsidR="007210C2" w:rsidRPr="003C552F" w:rsidRDefault="007210C2" w:rsidP="007210C2">
      <w:pPr>
        <w:pStyle w:val="printj"/>
        <w:spacing w:before="0" w:after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2.14.</w:t>
      </w:r>
      <w:r w:rsidRPr="003C552F">
        <w:rPr>
          <w:sz w:val="28"/>
          <w:szCs w:val="28"/>
        </w:rPr>
        <w:tab/>
        <w:t>Показатели доступности и качества муниципальной услуги</w:t>
      </w:r>
    </w:p>
    <w:p w:rsidR="007210C2" w:rsidRPr="003C552F" w:rsidRDefault="007210C2" w:rsidP="007210C2">
      <w:pPr>
        <w:pStyle w:val="printj"/>
        <w:spacing w:before="0" w:after="0"/>
        <w:ind w:firstLine="709"/>
        <w:jc w:val="center"/>
        <w:rPr>
          <w:sz w:val="28"/>
          <w:szCs w:val="28"/>
        </w:rPr>
      </w:pPr>
    </w:p>
    <w:p w:rsidR="007210C2" w:rsidRPr="003C552F" w:rsidRDefault="007210C2" w:rsidP="00C31F9A">
      <w:pPr>
        <w:pStyle w:val="printj"/>
        <w:spacing w:before="0" w:after="0"/>
        <w:ind w:firstLine="709"/>
        <w:rPr>
          <w:sz w:val="28"/>
          <w:szCs w:val="28"/>
        </w:rPr>
      </w:pPr>
      <w:r w:rsidRPr="003C552F">
        <w:rPr>
          <w:sz w:val="28"/>
          <w:szCs w:val="28"/>
        </w:rPr>
        <w:t>2.14.1. Показатели доступности муниципальной услуги: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территориальная доступность, наличие необходимого количества парковочных мест;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доступность предоставления муниципальной услуги для лиц с ограниченными возможностями здоровья;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наличие необходимой инфраструктуры – оборудованные места ожидания;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режим работы, удобный для заявителей; 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обеспечение населения информацией о работе управления образования администрации района, образовательных организаций и </w:t>
      </w:r>
      <w:r w:rsidRPr="003C552F">
        <w:rPr>
          <w:sz w:val="28"/>
          <w:szCs w:val="28"/>
        </w:rPr>
        <w:lastRenderedPageBreak/>
        <w:t>предоставляемых услугах – информационные и рекламные объявления в средствах массовой информации, размещение информации на официальном сайте  района, наличие информационных стендов, указателей в образовательных организациях;</w:t>
      </w:r>
    </w:p>
    <w:p w:rsidR="007210C2" w:rsidRPr="003C552F" w:rsidRDefault="007210C2" w:rsidP="00031BDF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доступность информации о муниципальной услуге, возможность выбора способа получения информации, в т.ч. возможность получения муниципальной услуги в электронном виде.</w:t>
      </w:r>
    </w:p>
    <w:p w:rsidR="007210C2" w:rsidRPr="003C552F" w:rsidRDefault="007210C2" w:rsidP="00C31F9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3C552F">
        <w:rPr>
          <w:rFonts w:ascii="Times New Roman" w:hAnsi="Times New Roman" w:cs="Times New Roman"/>
          <w:sz w:val="28"/>
          <w:szCs w:val="28"/>
        </w:rPr>
        <w:t>2.14.2. Показатели качества муниципальной услуги:</w:t>
      </w:r>
    </w:p>
    <w:p w:rsidR="007210C2" w:rsidRPr="003C552F" w:rsidRDefault="007210C2" w:rsidP="00C31F9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 соблюдение сроков предоставления муниципальной услуги;</w:t>
      </w:r>
    </w:p>
    <w:p w:rsidR="007210C2" w:rsidRPr="003C552F" w:rsidRDefault="007210C2" w:rsidP="00C31F9A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- отсутствие жалоб, поданных в установленном порядке, на решения или действия (бездействие), принятые или осуществленные при предоставлении муниципальной услуги.</w:t>
      </w:r>
    </w:p>
    <w:p w:rsidR="007210C2" w:rsidRPr="003C552F" w:rsidRDefault="007210C2" w:rsidP="007210C2">
      <w:pPr>
        <w:ind w:firstLine="709"/>
        <w:jc w:val="both"/>
        <w:rPr>
          <w:sz w:val="28"/>
          <w:szCs w:val="28"/>
        </w:rPr>
      </w:pPr>
    </w:p>
    <w:p w:rsidR="007210C2" w:rsidRPr="003C552F" w:rsidRDefault="007210C2" w:rsidP="00C31F9A">
      <w:pPr>
        <w:tabs>
          <w:tab w:val="left" w:pos="993"/>
        </w:tabs>
        <w:jc w:val="center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>3. Административные процедуры</w:t>
      </w:r>
    </w:p>
    <w:p w:rsidR="007210C2" w:rsidRPr="003C552F" w:rsidRDefault="007210C2" w:rsidP="00C31F9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7210C2" w:rsidRPr="003C552F" w:rsidRDefault="007210C2" w:rsidP="00C31F9A">
      <w:pPr>
        <w:tabs>
          <w:tab w:val="left" w:pos="709"/>
        </w:tabs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</w:p>
    <w:p w:rsidR="007210C2" w:rsidRPr="003C552F" w:rsidRDefault="007210C2" w:rsidP="007210C2">
      <w:pPr>
        <w:tabs>
          <w:tab w:val="left" w:pos="709"/>
        </w:tabs>
        <w:jc w:val="center"/>
        <w:rPr>
          <w:sz w:val="28"/>
          <w:szCs w:val="28"/>
        </w:rPr>
      </w:pP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прием документов от заявителя для зачисления в образовательную организацию;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рассмотрение принятого заявления о зачислении и принятие решения о зачислении в образовательную организацию либо подготовка отказа в предоставлении муниципальной услуги с указанием оснований;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освоение дополнительных общеобразовательных программ;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получение документа установленного образца (свидетельство, удостоверение),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выдаче.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Последовательность процедур представлена в блок-схеме (Приложение 4 к настоящему Регламенту). </w:t>
      </w:r>
    </w:p>
    <w:p w:rsidR="007210C2" w:rsidRPr="003C552F" w:rsidRDefault="007210C2" w:rsidP="007210C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210C2" w:rsidRPr="003C552F" w:rsidRDefault="007210C2" w:rsidP="00C31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 xml:space="preserve">3.2. Прием документов от заявителя для зачисления </w:t>
      </w:r>
    </w:p>
    <w:p w:rsidR="007210C2" w:rsidRPr="003C552F" w:rsidRDefault="007210C2" w:rsidP="00C31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в образовательную организацию</w:t>
      </w:r>
    </w:p>
    <w:p w:rsidR="007210C2" w:rsidRPr="003C552F" w:rsidRDefault="007210C2" w:rsidP="007210C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образовательную организацию заявления о зачислении и необходимых в соответствии с пунктом 2.7 настоящего Регламента документов.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Срок подачи заявления и документов устанавливает образовательная организация. 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Ответственным за исполнение административной процедуры является должностное лицо, назначенное приказом руководителя образовательной организации (далее – сотрудник образовательной организации). 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 xml:space="preserve">Заявитель составляет заявление о зачислении ребенка  в соответствии с представленным образцом заполнения заявления (Приложение 3 к настоящему Регламенту). 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При личном обращении заявитель может использовать бланк заявления, полученный в образовательной организации либо загруженный с Единого портала государственных и муниципальных услуг. 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При направлении заявления о зачислении ребенка в электронном виде заявление заполняется на Портале государственных и муниципальных услуг в соответствии с представленным образцом заполнения заявления или направляется электронной почтой.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При направлении заявления по почте оно оформляется на бумажном носителе, заверяется подписью заявителя, прикладываются копии страниц документа, удостоверяющего личность, и копии документов на ребенка (на бумажном носителе). Заявление и копии документов направляются заказным письмом на адрес образовательной организации, указанный на Едином портале государственных и муниципальных услуг или официальном сайте Череповецкого </w:t>
      </w:r>
      <w:proofErr w:type="gramStart"/>
      <w:r w:rsidRPr="003C552F">
        <w:rPr>
          <w:sz w:val="28"/>
          <w:szCs w:val="28"/>
        </w:rPr>
        <w:t>муниципального</w:t>
      </w:r>
      <w:proofErr w:type="gramEnd"/>
      <w:r w:rsidRPr="003C552F">
        <w:rPr>
          <w:sz w:val="28"/>
          <w:szCs w:val="28"/>
        </w:rPr>
        <w:t xml:space="preserve"> района.</w:t>
      </w:r>
    </w:p>
    <w:p w:rsidR="007210C2" w:rsidRPr="003C552F" w:rsidRDefault="007210C2" w:rsidP="00C31F9A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С целью установления факта родственных отношений и полномочий законного представителя</w:t>
      </w:r>
      <w:r w:rsidRPr="003C552F">
        <w:rPr>
          <w:sz w:val="26"/>
          <w:szCs w:val="26"/>
        </w:rPr>
        <w:t xml:space="preserve"> </w:t>
      </w:r>
      <w:r w:rsidRPr="003C552F">
        <w:rPr>
          <w:sz w:val="28"/>
          <w:szCs w:val="28"/>
        </w:rPr>
        <w:t xml:space="preserve">получателя муниципальной услуги при личном обращении заявителем сотруднику образовательной организации предъявляется: </w:t>
      </w:r>
    </w:p>
    <w:p w:rsidR="007210C2" w:rsidRPr="003C552F" w:rsidRDefault="007210C2" w:rsidP="00C31F9A">
      <w:pPr>
        <w:tabs>
          <w:tab w:val="left" w:pos="-162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- документ, удостоверяющий личность заявителя муниципальной услуги;</w:t>
      </w:r>
    </w:p>
    <w:p w:rsidR="007210C2" w:rsidRPr="003C552F" w:rsidRDefault="007210C2" w:rsidP="00C31F9A">
      <w:pPr>
        <w:tabs>
          <w:tab w:val="left" w:pos="-284"/>
        </w:tabs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- документ, удостоверяющий личность лица, действующего от имени законного представителя обучающегося  на основании доверенности (предъявляется в случае подачи документов лицом, действующим от имени законного представителя ребенка на основании доверенности). </w:t>
      </w:r>
    </w:p>
    <w:p w:rsidR="007210C2" w:rsidRPr="003C552F" w:rsidRDefault="007210C2" w:rsidP="00C31F9A">
      <w:pPr>
        <w:tabs>
          <w:tab w:val="left" w:pos="-284"/>
        </w:tabs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Сотрудник образовательной организации в день обращения производит прием от заявителей пакета документов, необходимых для приема в образовательную организацию.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Копии документов должны быть заверены в установленном порядке, могут заверяться сотрудником образовательной организации при сличении их с оригиналом. </w:t>
      </w:r>
    </w:p>
    <w:p w:rsidR="007210C2" w:rsidRPr="003C552F" w:rsidRDefault="007210C2" w:rsidP="00C31F9A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Представленные документы в обязательном порядке регистрируются в журнале приема заявлений. Отказ в приеме и регистрации заявления по любым основаниям недопустим. Датой принятия к рассмотрению заявления о зачислении в образовательную организацию и прилагаемых документов считается дата регистрации в журнале регистрации поступивших заявлений.</w:t>
      </w:r>
    </w:p>
    <w:p w:rsidR="007210C2" w:rsidRPr="003C552F" w:rsidRDefault="007210C2" w:rsidP="00C31F9A">
      <w:pPr>
        <w:pStyle w:val="a3"/>
        <w:ind w:left="0" w:firstLine="708"/>
        <w:jc w:val="both"/>
      </w:pPr>
      <w:r w:rsidRPr="003C552F">
        <w:rPr>
          <w:sz w:val="28"/>
          <w:szCs w:val="28"/>
        </w:rPr>
        <w:t xml:space="preserve">При личном обращении заявителю выдается письменное уведомление, </w:t>
      </w:r>
      <w:r w:rsidRPr="003C552F">
        <w:rPr>
          <w:color w:val="000000"/>
          <w:sz w:val="28"/>
          <w:szCs w:val="28"/>
        </w:rPr>
        <w:t>подтверждающее прием и регистрацию документов и</w:t>
      </w:r>
      <w:r w:rsidRPr="003C552F">
        <w:rPr>
          <w:sz w:val="28"/>
          <w:szCs w:val="28"/>
        </w:rPr>
        <w:t xml:space="preserve"> содержащее следующую информацию:</w:t>
      </w:r>
    </w:p>
    <w:p w:rsidR="007210C2" w:rsidRPr="003C552F" w:rsidRDefault="007210C2" w:rsidP="00031B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входящий номер заявления о зачислении в образовательную организацию;</w:t>
      </w:r>
    </w:p>
    <w:p w:rsidR="007210C2" w:rsidRPr="003C552F" w:rsidRDefault="007210C2" w:rsidP="00031B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перечень представленных документов и отметка об их получении, заверенная подписью секретаря (или ответственного за прием документов) и печатью образовательной организации;</w:t>
      </w:r>
    </w:p>
    <w:p w:rsidR="007210C2" w:rsidRPr="003C552F" w:rsidRDefault="007210C2" w:rsidP="00031B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сведения о сроках получения информации о зачислении;</w:t>
      </w:r>
    </w:p>
    <w:p w:rsidR="007210C2" w:rsidRPr="003C552F" w:rsidRDefault="007210C2" w:rsidP="00031B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контактные телефоны образовательной организации для получения информации;</w:t>
      </w:r>
    </w:p>
    <w:p w:rsidR="007210C2" w:rsidRPr="003C552F" w:rsidRDefault="007210C2" w:rsidP="00031B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телефоны управления образования администрации района. 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tab/>
      </w:r>
      <w:r w:rsidRPr="003C552F">
        <w:rPr>
          <w:sz w:val="28"/>
          <w:szCs w:val="28"/>
        </w:rPr>
        <w:t>Критерием принятия решения о приеме заявления является поступление заявления и документов, представленных заявителем.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tab/>
      </w:r>
      <w:r w:rsidRPr="003C552F">
        <w:rPr>
          <w:sz w:val="28"/>
          <w:szCs w:val="28"/>
        </w:rPr>
        <w:t>Результатом исполнения административной процедуры является передача заявления о зачислении на рассмотрение руководителю образовательной организации и уведомление получателя муниципальной услуги о приеме и регистрации документов на зачисление.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b/>
          <w:color w:val="FF0000"/>
          <w:sz w:val="28"/>
          <w:szCs w:val="28"/>
        </w:rPr>
      </w:pPr>
      <w:r w:rsidRPr="003C552F">
        <w:rPr>
          <w:sz w:val="28"/>
          <w:szCs w:val="28"/>
        </w:rPr>
        <w:tab/>
        <w:t xml:space="preserve">Срок административной процедуры составляет 1 рабочий день со дня поступления заявления и прилагаемых к нему документов в образовательную организацию.  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</w:p>
    <w:p w:rsidR="007210C2" w:rsidRPr="003C552F" w:rsidRDefault="007210C2" w:rsidP="00C31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 xml:space="preserve">3.3. Рассмотрение заявления и принятие решения о предоставлении муниципальной услуги либо подготовка отказа </w:t>
      </w:r>
    </w:p>
    <w:p w:rsidR="007210C2" w:rsidRPr="003C552F" w:rsidRDefault="007210C2" w:rsidP="00C31F9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 xml:space="preserve">в предоставлении муниципальной услуги </w:t>
      </w:r>
    </w:p>
    <w:p w:rsidR="007210C2" w:rsidRPr="003C552F" w:rsidRDefault="007210C2" w:rsidP="007210C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7210C2" w:rsidRPr="003C552F" w:rsidRDefault="007210C2" w:rsidP="00C31F9A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передача заявления о приеме на рассмотрение руководителю образовательной организации.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Должностное лицо, ответственное за исполнение административной процедуры, назначается приказом руководителя образовательной организации.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Результат исполнения административной процедуры: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приказ руководителя образовательной </w:t>
      </w:r>
      <w:proofErr w:type="gramStart"/>
      <w:r w:rsidRPr="003C552F">
        <w:rPr>
          <w:sz w:val="28"/>
          <w:szCs w:val="28"/>
        </w:rPr>
        <w:t>организации</w:t>
      </w:r>
      <w:proofErr w:type="gramEnd"/>
      <w:r w:rsidRPr="003C552F">
        <w:rPr>
          <w:sz w:val="28"/>
          <w:szCs w:val="28"/>
        </w:rPr>
        <w:t xml:space="preserve"> о зачислении обучающегося для получения </w:t>
      </w:r>
      <w:r w:rsidRPr="003C552F">
        <w:rPr>
          <w:bCs/>
          <w:sz w:val="28"/>
          <w:szCs w:val="28"/>
        </w:rPr>
        <w:t>дополнительного образования</w:t>
      </w:r>
      <w:r w:rsidRPr="003C552F">
        <w:rPr>
          <w:sz w:val="28"/>
          <w:szCs w:val="28"/>
        </w:rPr>
        <w:t xml:space="preserve"> (далее – приказ о зачислении) и уведомление заявителя муниципальной услуги о зачислении в образовательную организацию;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мотивированный отказ в предоставлении муниципальной услуги с информированием заявителя о порядке и сроках обжалования отказа.</w:t>
      </w:r>
    </w:p>
    <w:p w:rsidR="007210C2" w:rsidRPr="003C552F" w:rsidRDefault="007210C2" w:rsidP="00C31F9A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Критерием принятия решения при рассмотрении вопроса о зачислении в образовательную организацию является отсутствие основания для отказа предоставления муниципальной услуги, </w:t>
      </w:r>
      <w:proofErr w:type="gramStart"/>
      <w:r w:rsidRPr="003C552F">
        <w:rPr>
          <w:sz w:val="28"/>
          <w:szCs w:val="28"/>
        </w:rPr>
        <w:t>предусмотренных</w:t>
      </w:r>
      <w:proofErr w:type="gramEnd"/>
      <w:r w:rsidRPr="003C552F">
        <w:rPr>
          <w:sz w:val="28"/>
          <w:szCs w:val="28"/>
        </w:rPr>
        <w:t xml:space="preserve"> пунктом 2.9 настоящего Регламента.</w:t>
      </w:r>
    </w:p>
    <w:p w:rsidR="007210C2" w:rsidRPr="003C552F" w:rsidRDefault="007210C2" w:rsidP="00C31F9A">
      <w:pPr>
        <w:ind w:firstLine="708"/>
        <w:jc w:val="both"/>
        <w:rPr>
          <w:color w:val="000000"/>
          <w:sz w:val="28"/>
          <w:szCs w:val="28"/>
        </w:rPr>
      </w:pPr>
      <w:r w:rsidRPr="003C552F">
        <w:rPr>
          <w:color w:val="000000"/>
          <w:sz w:val="28"/>
          <w:szCs w:val="28"/>
        </w:rPr>
        <w:t xml:space="preserve">О принятом решении руководитель образовательной организации информирует родителей (законных представителей) в форме уведомления. В случае издания приказа о зачислении, </w:t>
      </w:r>
      <w:r w:rsidRPr="003C552F">
        <w:rPr>
          <w:sz w:val="28"/>
          <w:szCs w:val="28"/>
        </w:rPr>
        <w:t xml:space="preserve">уведомление оформляется по форме согласно </w:t>
      </w:r>
      <w:r w:rsidRPr="003C552F">
        <w:rPr>
          <w:color w:val="000000"/>
          <w:sz w:val="28"/>
          <w:szCs w:val="28"/>
        </w:rPr>
        <w:t xml:space="preserve">Приложению 5 к настоящему Регламенту. 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Уведомление направляется  заявителю  в очной или заочной форме в одном или нескольких видах (бумажном, электронном, бумажно-электронном).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При очной форме получения результата предоставления муниципальной услуги в бумажном виде заявителю выдается уведомление, подтверждающее зачисление ребенка в образовательную организацию, либо отказ в зачислении ребенка, заверенное рукописной подписью руководителя образовательной организации.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 xml:space="preserve">При заочной форме получения результата предоставления муниципальной услуги в электронном виде получателю направляется на адрес электронной почты, указанный заявителем, и (или) передается в личный кабинет получателя на Едином портале государственных и муниципальных услуг уведомление в форме </w:t>
      </w:r>
      <w:proofErr w:type="spellStart"/>
      <w:r w:rsidRPr="003C552F">
        <w:rPr>
          <w:sz w:val="28"/>
          <w:szCs w:val="28"/>
        </w:rPr>
        <w:t>скан-копии</w:t>
      </w:r>
      <w:proofErr w:type="spellEnd"/>
      <w:r w:rsidRPr="003C552F">
        <w:rPr>
          <w:sz w:val="28"/>
          <w:szCs w:val="28"/>
        </w:rPr>
        <w:t>, заверенной рукописной подписью руководителя образовательной организации,  или в форме документа, заверенного квалифицированной электронной подписью руководителя образовательной организации, подтверждающее зачисление ребенка  либо отказ в</w:t>
      </w:r>
      <w:proofErr w:type="gramEnd"/>
      <w:r w:rsidRPr="003C552F">
        <w:rPr>
          <w:sz w:val="28"/>
          <w:szCs w:val="28"/>
        </w:rPr>
        <w:t xml:space="preserve"> </w:t>
      </w:r>
      <w:proofErr w:type="gramStart"/>
      <w:r w:rsidRPr="003C552F">
        <w:rPr>
          <w:sz w:val="28"/>
          <w:szCs w:val="28"/>
        </w:rPr>
        <w:t>зачислении</w:t>
      </w:r>
      <w:proofErr w:type="gramEnd"/>
      <w:r w:rsidRPr="003C552F">
        <w:rPr>
          <w:sz w:val="28"/>
          <w:szCs w:val="28"/>
        </w:rPr>
        <w:t xml:space="preserve"> ребенка.</w:t>
      </w:r>
    </w:p>
    <w:p w:rsidR="007210C2" w:rsidRPr="003C552F" w:rsidRDefault="007210C2" w:rsidP="00C31F9A">
      <w:pPr>
        <w:ind w:firstLine="708"/>
        <w:jc w:val="both"/>
        <w:rPr>
          <w:color w:val="000000"/>
          <w:sz w:val="28"/>
          <w:szCs w:val="28"/>
        </w:rPr>
      </w:pPr>
      <w:r w:rsidRPr="003C552F">
        <w:rPr>
          <w:color w:val="000000"/>
          <w:sz w:val="28"/>
          <w:szCs w:val="28"/>
        </w:rPr>
        <w:t>Уведомления получателей муниципальной услуги регистрируются в журнале исходящей документации.</w:t>
      </w:r>
    </w:p>
    <w:p w:rsidR="007210C2" w:rsidRPr="003C552F" w:rsidRDefault="007210C2" w:rsidP="00C31F9A">
      <w:pPr>
        <w:shd w:val="clear" w:color="auto" w:fill="FFFFFF"/>
        <w:tabs>
          <w:tab w:val="left" w:pos="-180"/>
        </w:tabs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Информирование о результате предоставления муниципальной услуги (зачислении либо отказе в зачислении) также может осуществляться непосредственно при личном обращении заявителя в образовательную организацию или звонке сотрудника образовательной организации  на указанный номер получателя. </w:t>
      </w:r>
    </w:p>
    <w:p w:rsidR="007210C2" w:rsidRPr="003C552F" w:rsidRDefault="007210C2" w:rsidP="00C31F9A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C552F">
        <w:rPr>
          <w:sz w:val="28"/>
          <w:szCs w:val="28"/>
        </w:rPr>
        <w:t xml:space="preserve">Рассмотрение заявления, подписание приказа о зачислении либо отказа в предоставлении муниципальной услуги, а также уведомление заявителя осуществляются не позднее 15 сентября, для поступивших в течение учебного года – не позднее </w:t>
      </w:r>
      <w:r w:rsidRPr="003C552F">
        <w:rPr>
          <w:color w:val="000000"/>
          <w:sz w:val="28"/>
          <w:szCs w:val="28"/>
        </w:rPr>
        <w:t>3-х рабочих дней со дня предоставления заявителем всех необходимых документов</w:t>
      </w:r>
      <w:r w:rsidRPr="003C552F">
        <w:rPr>
          <w:sz w:val="28"/>
          <w:szCs w:val="28"/>
        </w:rPr>
        <w:t>.</w:t>
      </w:r>
      <w:r w:rsidRPr="003C552F">
        <w:rPr>
          <w:color w:val="000000"/>
          <w:sz w:val="28"/>
          <w:szCs w:val="28"/>
        </w:rPr>
        <w:t xml:space="preserve"> </w:t>
      </w:r>
      <w:proofErr w:type="gramEnd"/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Правила зачисления в образовательную организацию определяются в соответствии с законодательством Российской Федерации. 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На каждого обучающегося, принятого в образовательную организацию, заводится учетная карточка, в которой хранятся все документы. Сведения о </w:t>
      </w:r>
      <w:proofErr w:type="gramStart"/>
      <w:r w:rsidRPr="003C552F">
        <w:rPr>
          <w:sz w:val="28"/>
          <w:szCs w:val="28"/>
        </w:rPr>
        <w:t>зачисленных</w:t>
      </w:r>
      <w:proofErr w:type="gramEnd"/>
      <w:r w:rsidRPr="003C552F">
        <w:rPr>
          <w:sz w:val="28"/>
          <w:szCs w:val="28"/>
        </w:rPr>
        <w:t xml:space="preserve"> обучающихся вносятся в учетные (алфавитные) книги обучающихся образовательной организации.</w:t>
      </w:r>
    </w:p>
    <w:p w:rsidR="007210C2" w:rsidRPr="003C552F" w:rsidRDefault="007210C2" w:rsidP="00C31F9A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При зачислении ребенка в образовательное учреждение руководитель обязан ознакомить родителей (законных представителей) с уставом образовательной организации, лицензией на </w:t>
      </w:r>
      <w:proofErr w:type="gramStart"/>
      <w:r w:rsidRPr="003C552F">
        <w:rPr>
          <w:sz w:val="28"/>
          <w:szCs w:val="28"/>
        </w:rPr>
        <w:t>право ведения</w:t>
      </w:r>
      <w:proofErr w:type="gramEnd"/>
      <w:r w:rsidRPr="003C552F">
        <w:rPr>
          <w:sz w:val="28"/>
          <w:szCs w:val="28"/>
        </w:rPr>
        <w:t xml:space="preserve"> образовательной деятельности, дополнительными общеобразовательными программами, реализуемыми образовательной организацией и другими документами, регламентирующими организацию образовательного процесса. </w:t>
      </w:r>
    </w:p>
    <w:p w:rsidR="007210C2" w:rsidRPr="003C552F" w:rsidRDefault="007210C2" w:rsidP="00C31F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Прием на </w:t>
      </w:r>
      <w:proofErr w:type="gramStart"/>
      <w:r w:rsidRPr="003C552F">
        <w:rPr>
          <w:sz w:val="28"/>
          <w:szCs w:val="28"/>
        </w:rPr>
        <w:t>обучение</w:t>
      </w:r>
      <w:proofErr w:type="gramEnd"/>
      <w:r w:rsidRPr="003C552F">
        <w:rPr>
          <w:sz w:val="28"/>
          <w:szCs w:val="28"/>
        </w:rPr>
        <w:t xml:space="preserve"> по дополнительным общеобразовательным программам, а также на места с оплатой стоимости обучения физическими и (или) юридическими лицами проводится на условиях, определяемых </w:t>
      </w:r>
      <w:r w:rsidRPr="003C552F">
        <w:rPr>
          <w:sz w:val="28"/>
          <w:szCs w:val="28"/>
        </w:rPr>
        <w:lastRenderedPageBreak/>
        <w:t>локальными нормативными актами образовательной организации в соответствии с законодательством Российской Федерации.</w:t>
      </w:r>
    </w:p>
    <w:p w:rsidR="007210C2" w:rsidRPr="003C552F" w:rsidRDefault="007210C2" w:rsidP="00C31F9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552F">
        <w:rPr>
          <w:color w:val="000000"/>
          <w:sz w:val="28"/>
          <w:szCs w:val="28"/>
        </w:rPr>
        <w:t>Зачисление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Иностранные граждане пользуются в Российской Федерации правом на получение образования наравне с гражданами Российской Федерации на основании Федерального закона «О правовом положении иностранных граждан в Российской Федерации».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tab/>
      </w:r>
      <w:r w:rsidRPr="003C552F">
        <w:rPr>
          <w:sz w:val="28"/>
          <w:szCs w:val="28"/>
        </w:rPr>
        <w:t>В случае</w:t>
      </w:r>
      <w:proofErr w:type="gramStart"/>
      <w:r w:rsidRPr="003C552F">
        <w:rPr>
          <w:sz w:val="28"/>
          <w:szCs w:val="28"/>
        </w:rPr>
        <w:t>,</w:t>
      </w:r>
      <w:proofErr w:type="gramEnd"/>
      <w:r w:rsidRPr="003C552F">
        <w:rPr>
          <w:sz w:val="28"/>
          <w:szCs w:val="28"/>
        </w:rPr>
        <w:t xml:space="preserve"> если основанием для отказа в приеме в образовательную организацию явилось отсутствие свободных мест в образовательной организации, управление образования администрации района при соответствующем обращении заявителя  предоставляет ему информацию о наличии свободных мест в других образовательных организациях на данной территории.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3.4. Освоение дополнительных общеобразовательных программ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приказ руководителя образовательной организации о зачислении.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Ответственным за исполнение административной процедуры является руководитель образовательной организации.</w:t>
      </w:r>
    </w:p>
    <w:p w:rsidR="007210C2" w:rsidRPr="003C552F" w:rsidRDefault="007210C2" w:rsidP="00C31F9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Предоставление муниципальной услуги осуществляет персонал в соответствии со штатным расписанием, соответствующим типу и виду образовательной организации.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Предоставление муниципальной услуги осуществляется ежедневно в течение всего рабочего времени в соответствии с годовым календарным учебным графиком, разрабатываемым и утверждаемым образовательной организацией по согласованию с управлением образования администрации района.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Получателями муниципальной услуги являются дети в возрасте преимущественно от 6 до 18 лет.</w:t>
      </w:r>
    </w:p>
    <w:p w:rsidR="007210C2" w:rsidRPr="003C552F" w:rsidRDefault="007210C2" w:rsidP="00C31F9A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552F">
        <w:rPr>
          <w:bCs/>
          <w:sz w:val="28"/>
          <w:szCs w:val="28"/>
        </w:rPr>
        <w:t>Организация образовательного процесса осуществляется в соответствии с дополнительными общеобразовательными программами и расписанием занятий.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Содержание дополнительных </w:t>
      </w:r>
      <w:proofErr w:type="spellStart"/>
      <w:r w:rsidRPr="003C552F">
        <w:rPr>
          <w:sz w:val="28"/>
          <w:szCs w:val="28"/>
        </w:rPr>
        <w:t>общеразвивающих</w:t>
      </w:r>
      <w:proofErr w:type="spellEnd"/>
      <w:r w:rsidRPr="003C552F">
        <w:rPr>
          <w:sz w:val="28"/>
          <w:szCs w:val="28"/>
        </w:rPr>
        <w:t xml:space="preserve"> программ и сроки </w:t>
      </w:r>
      <w:proofErr w:type="gramStart"/>
      <w:r w:rsidRPr="003C552F">
        <w:rPr>
          <w:sz w:val="28"/>
          <w:szCs w:val="28"/>
        </w:rPr>
        <w:t>обучения по ним</w:t>
      </w:r>
      <w:proofErr w:type="gramEnd"/>
      <w:r w:rsidRPr="003C552F">
        <w:rPr>
          <w:sz w:val="28"/>
          <w:szCs w:val="28"/>
        </w:rPr>
        <w:t xml:space="preserve"> определяются образовательной программой, разработанной и утвержденной образовательной организацией, осуществляющей образовательную деятельность.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Содержание дополнительных </w:t>
      </w:r>
      <w:proofErr w:type="spellStart"/>
      <w:r w:rsidRPr="003C552F">
        <w:rPr>
          <w:sz w:val="28"/>
          <w:szCs w:val="28"/>
        </w:rPr>
        <w:t>предпрофессиональных</w:t>
      </w:r>
      <w:proofErr w:type="spellEnd"/>
      <w:r w:rsidRPr="003C552F">
        <w:rPr>
          <w:sz w:val="28"/>
          <w:szCs w:val="28"/>
        </w:rPr>
        <w:t xml:space="preserve"> программ определяется образовательной программой, разработанной и утвержденной </w:t>
      </w:r>
      <w:r w:rsidRPr="003C552F">
        <w:rPr>
          <w:sz w:val="28"/>
          <w:szCs w:val="28"/>
        </w:rPr>
        <w:lastRenderedPageBreak/>
        <w:t>образовательной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Образовательные организации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театры), а также индивидуально.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Формы </w:t>
      </w:r>
      <w:proofErr w:type="gramStart"/>
      <w:r w:rsidRPr="003C552F">
        <w:rPr>
          <w:sz w:val="28"/>
          <w:szCs w:val="28"/>
        </w:rPr>
        <w:t>обучения</w:t>
      </w:r>
      <w:proofErr w:type="gramEnd"/>
      <w:r w:rsidRPr="003C552F">
        <w:rPr>
          <w:sz w:val="28"/>
          <w:szCs w:val="28"/>
        </w:rPr>
        <w:t xml:space="preserve"> по дополнительным общеобразовательным программам определяются образовательной организацией самостоятельно, если иное не установлено законодательством Российской Федерации.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Образовательные организации самостоятельно определяют формы аудиторных занятий, а также формы, порядок и периодичность проведения промежуточной аттестации обучающихся. </w:t>
      </w:r>
    </w:p>
    <w:p w:rsidR="007210C2" w:rsidRPr="003C552F" w:rsidRDefault="007210C2" w:rsidP="00C31F9A">
      <w:pPr>
        <w:tabs>
          <w:tab w:val="left" w:pos="540"/>
        </w:tabs>
        <w:autoSpaceDN w:val="0"/>
        <w:adjustRightInd w:val="0"/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</w:t>
      </w:r>
      <w:proofErr w:type="gramStart"/>
      <w:r w:rsidRPr="003C552F">
        <w:rPr>
          <w:sz w:val="28"/>
          <w:szCs w:val="28"/>
        </w:rPr>
        <w:t>программ</w:t>
      </w:r>
      <w:proofErr w:type="gramEnd"/>
      <w:r w:rsidRPr="003C552F">
        <w:rPr>
          <w:sz w:val="28"/>
          <w:szCs w:val="28"/>
        </w:rPr>
        <w:t xml:space="preserve"> и определяется локальным нормативным актом образовательной организации.</w:t>
      </w:r>
    </w:p>
    <w:p w:rsidR="007210C2" w:rsidRPr="003C552F" w:rsidRDefault="007210C2" w:rsidP="00C31F9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C552F">
        <w:rPr>
          <w:sz w:val="28"/>
          <w:szCs w:val="28"/>
        </w:rPr>
        <w:t>Режим работы образовательной организации, длительность пребывания в ней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</w:t>
      </w:r>
      <w:r w:rsidRPr="003C552F">
        <w:rPr>
          <w:color w:val="000000"/>
          <w:sz w:val="28"/>
          <w:szCs w:val="28"/>
        </w:rPr>
        <w:t xml:space="preserve"> к устройству, содержанию и организации режима работы образовательных организаций.</w:t>
      </w:r>
    </w:p>
    <w:p w:rsidR="007210C2" w:rsidRPr="003C552F" w:rsidRDefault="007210C2" w:rsidP="00C31F9A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Учебная нагрузка </w:t>
      </w:r>
      <w:proofErr w:type="gramStart"/>
      <w:r w:rsidRPr="003C552F">
        <w:rPr>
          <w:sz w:val="28"/>
          <w:szCs w:val="28"/>
        </w:rPr>
        <w:t>обучающихся</w:t>
      </w:r>
      <w:proofErr w:type="gramEnd"/>
      <w:r w:rsidRPr="003C552F">
        <w:rPr>
          <w:sz w:val="28"/>
          <w:szCs w:val="28"/>
        </w:rPr>
        <w:t xml:space="preserve"> не должна превышать нормы, определенной санитарно - эпидемиологическими правилами и нормами (Сан </w:t>
      </w:r>
      <w:proofErr w:type="spellStart"/>
      <w:r w:rsidRPr="003C552F">
        <w:rPr>
          <w:sz w:val="28"/>
          <w:szCs w:val="28"/>
        </w:rPr>
        <w:t>ПиН</w:t>
      </w:r>
      <w:proofErr w:type="spellEnd"/>
      <w:r w:rsidRPr="003C552F">
        <w:rPr>
          <w:sz w:val="28"/>
          <w:szCs w:val="28"/>
        </w:rPr>
        <w:t xml:space="preserve"> 2.4.4.3172-14).</w:t>
      </w:r>
    </w:p>
    <w:p w:rsidR="007210C2" w:rsidRPr="003C552F" w:rsidRDefault="007210C2" w:rsidP="00C31F9A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Содержание дополнительного образования и условия организации обучения и </w:t>
      </w:r>
      <w:proofErr w:type="gramStart"/>
      <w:r w:rsidRPr="003C552F">
        <w:rPr>
          <w:sz w:val="28"/>
          <w:szCs w:val="28"/>
        </w:rPr>
        <w:t>воспитания</w:t>
      </w:r>
      <w:proofErr w:type="gramEnd"/>
      <w:r w:rsidRPr="003C552F">
        <w:rPr>
          <w:sz w:val="28"/>
          <w:szCs w:val="28"/>
        </w:rPr>
        <w:t xml:space="preserve">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7210C2" w:rsidRPr="003C552F" w:rsidRDefault="007210C2" w:rsidP="00C31F9A">
      <w:pPr>
        <w:ind w:firstLine="708"/>
        <w:jc w:val="both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>Обучение</w:t>
      </w:r>
      <w:proofErr w:type="gramEnd"/>
      <w:r w:rsidRPr="003C552F">
        <w:rPr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7210C2" w:rsidRPr="003C552F" w:rsidRDefault="007210C2" w:rsidP="00C31F9A">
      <w:pPr>
        <w:tabs>
          <w:tab w:val="left" w:pos="540"/>
        </w:tabs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C552F">
        <w:rPr>
          <w:sz w:val="28"/>
          <w:szCs w:val="28"/>
        </w:rPr>
        <w:lastRenderedPageBreak/>
        <w:t xml:space="preserve">Результатом административной процедуры является освоение (получение в полном объеме) </w:t>
      </w:r>
      <w:r w:rsidRPr="003C552F">
        <w:rPr>
          <w:bCs/>
          <w:sz w:val="28"/>
          <w:szCs w:val="28"/>
        </w:rPr>
        <w:t>дополнительных общеобразовательных программ.</w:t>
      </w:r>
      <w:r w:rsidRPr="003C552F">
        <w:rPr>
          <w:sz w:val="28"/>
          <w:szCs w:val="28"/>
        </w:rPr>
        <w:t xml:space="preserve">   </w:t>
      </w:r>
    </w:p>
    <w:p w:rsidR="007210C2" w:rsidRPr="003C552F" w:rsidRDefault="007210C2" w:rsidP="007210C2">
      <w:pPr>
        <w:jc w:val="center"/>
        <w:rPr>
          <w:sz w:val="28"/>
          <w:szCs w:val="28"/>
        </w:rPr>
      </w:pPr>
    </w:p>
    <w:p w:rsidR="007210C2" w:rsidRPr="003C552F" w:rsidRDefault="007210C2" w:rsidP="00C31F9A">
      <w:pPr>
        <w:tabs>
          <w:tab w:val="left" w:pos="0"/>
          <w:tab w:val="left" w:pos="993"/>
        </w:tabs>
        <w:jc w:val="center"/>
        <w:rPr>
          <w:sz w:val="28"/>
          <w:szCs w:val="28"/>
        </w:rPr>
      </w:pPr>
      <w:r w:rsidRPr="003C552F">
        <w:rPr>
          <w:sz w:val="28"/>
          <w:szCs w:val="28"/>
        </w:rPr>
        <w:t>3.5. Получение документа установленного образца (свидетельство, удостоверение),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выдачи</w:t>
      </w:r>
    </w:p>
    <w:p w:rsidR="007210C2" w:rsidRPr="003C552F" w:rsidRDefault="007210C2" w:rsidP="007210C2">
      <w:pPr>
        <w:pStyle w:val="a4"/>
        <w:tabs>
          <w:tab w:val="left" w:pos="-709"/>
        </w:tabs>
        <w:spacing w:before="0" w:beforeAutospacing="0" w:after="0" w:afterAutospacing="0"/>
        <w:rPr>
          <w:sz w:val="28"/>
          <w:szCs w:val="28"/>
        </w:rPr>
      </w:pPr>
    </w:p>
    <w:p w:rsidR="007210C2" w:rsidRPr="003C552F" w:rsidRDefault="007210C2" w:rsidP="00C31F9A">
      <w:pPr>
        <w:pStyle w:val="a4"/>
        <w:tabs>
          <w:tab w:val="left" w:pos="-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приказ руководителя образовательной организации о допуске </w:t>
      </w:r>
      <w:proofErr w:type="gramStart"/>
      <w:r w:rsidRPr="003C552F">
        <w:rPr>
          <w:sz w:val="28"/>
          <w:szCs w:val="28"/>
        </w:rPr>
        <w:t>обучающихся</w:t>
      </w:r>
      <w:proofErr w:type="gramEnd"/>
      <w:r w:rsidRPr="003C552F">
        <w:rPr>
          <w:sz w:val="28"/>
          <w:szCs w:val="28"/>
        </w:rPr>
        <w:t xml:space="preserve">, освоивших образовательные программы, к </w:t>
      </w:r>
      <w:r w:rsidRPr="003C552F">
        <w:rPr>
          <w:bCs/>
          <w:sz w:val="28"/>
          <w:szCs w:val="28"/>
        </w:rPr>
        <w:t>итоговой аттестации.</w:t>
      </w:r>
    </w:p>
    <w:p w:rsidR="007210C2" w:rsidRPr="003C552F" w:rsidRDefault="007210C2" w:rsidP="00C31F9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Получение документа или отказ в его выдаче включает в себя следующие административные действия: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итоговая аттестация (продолжительность административного действия составляет 14 дней);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выдача документа установленного образца (свидетельства) или отказ в его выдаче.</w:t>
      </w:r>
    </w:p>
    <w:p w:rsidR="007210C2" w:rsidRPr="003C552F" w:rsidRDefault="007210C2" w:rsidP="00C31F9A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ab/>
        <w:t>Документ установленного образца (свидетельство) не выдается в случае, если: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получатель муниципальной услуги не прошел итоговую аттестацию;</w:t>
      </w:r>
    </w:p>
    <w:p w:rsidR="007210C2" w:rsidRPr="003C552F" w:rsidRDefault="007210C2" w:rsidP="00031BD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данное административное действие не предусмотрено уставом образовательной организации, предоставляющей муниципальную услугу. </w:t>
      </w:r>
    </w:p>
    <w:p w:rsidR="007210C2" w:rsidRPr="003C552F" w:rsidRDefault="007210C2" w:rsidP="00C31F9A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Критерием принятия решения при получении  документа установленного образца является успешное прохождение итоговой аттестации.</w:t>
      </w:r>
    </w:p>
    <w:p w:rsidR="007210C2" w:rsidRPr="003C552F" w:rsidRDefault="007210C2" w:rsidP="00C31F9A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Результатом административной процедуры является получение  заявителем муниципальной услуги документа установленного образца,  подтверждающего получение соответствующей муниципальной услуги в полном объеме.</w:t>
      </w:r>
    </w:p>
    <w:p w:rsidR="007210C2" w:rsidRPr="003C552F" w:rsidRDefault="007210C2" w:rsidP="007210C2">
      <w:pPr>
        <w:jc w:val="both"/>
        <w:rPr>
          <w:sz w:val="28"/>
          <w:szCs w:val="28"/>
        </w:rPr>
      </w:pPr>
    </w:p>
    <w:p w:rsidR="007210C2" w:rsidRPr="003C552F" w:rsidRDefault="007210C2" w:rsidP="007210C2">
      <w:pPr>
        <w:tabs>
          <w:tab w:val="center" w:pos="5102"/>
          <w:tab w:val="left" w:pos="8880"/>
        </w:tabs>
        <w:jc w:val="center"/>
        <w:rPr>
          <w:b/>
          <w:sz w:val="28"/>
          <w:szCs w:val="28"/>
        </w:rPr>
      </w:pPr>
      <w:bookmarkStart w:id="1" w:name="sub_29"/>
      <w:bookmarkEnd w:id="1"/>
      <w:r w:rsidRPr="003C552F">
        <w:rPr>
          <w:b/>
          <w:bCs/>
          <w:sz w:val="28"/>
          <w:szCs w:val="28"/>
        </w:rPr>
        <w:t xml:space="preserve">4. Порядок и формы контроля </w:t>
      </w:r>
      <w:r w:rsidRPr="003C552F">
        <w:rPr>
          <w:b/>
          <w:sz w:val="28"/>
          <w:szCs w:val="28"/>
        </w:rPr>
        <w:t>исполнения Регламента</w:t>
      </w:r>
    </w:p>
    <w:p w:rsidR="007210C2" w:rsidRPr="003C552F" w:rsidRDefault="007210C2" w:rsidP="007210C2">
      <w:pPr>
        <w:tabs>
          <w:tab w:val="center" w:pos="5102"/>
          <w:tab w:val="left" w:pos="8880"/>
        </w:tabs>
        <w:rPr>
          <w:b/>
          <w:sz w:val="28"/>
          <w:szCs w:val="28"/>
        </w:rPr>
      </w:pP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 xml:space="preserve">4.1. Текущий </w:t>
      </w:r>
      <w:proofErr w:type="gramStart"/>
      <w:r w:rsidRPr="003C552F">
        <w:rPr>
          <w:sz w:val="28"/>
          <w:szCs w:val="28"/>
        </w:rPr>
        <w:t>контроль за</w:t>
      </w:r>
      <w:proofErr w:type="gramEnd"/>
      <w:r w:rsidRPr="003C552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осуществляется начальником управления образования администрации района.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4.2. Текущий контроль осуществляется путем проведения проверок соблюдения и исполнения положений настоящего Регламента, иных нормативных правовых актов.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4.3. Периодичность осуществления текущего контроля устанавливается начальником управления образования администрации района.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 xml:space="preserve">4.4. </w:t>
      </w:r>
      <w:proofErr w:type="gramStart"/>
      <w:r w:rsidRPr="003C552F">
        <w:rPr>
          <w:sz w:val="28"/>
          <w:szCs w:val="28"/>
        </w:rPr>
        <w:t>Контроль за</w:t>
      </w:r>
      <w:proofErr w:type="gramEnd"/>
      <w:r w:rsidRPr="003C552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сотрудников управления образования администрации района, образовательных организаций.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7210C2" w:rsidRPr="003C552F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210C2" w:rsidRDefault="007210C2" w:rsidP="007210C2">
      <w:pPr>
        <w:ind w:firstLine="708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4.6. Все должностные лица, участвующие в предоставлении данной муниципальной услуги,  несут персональную ответственность за выполнение своих обязанностей и соблюдение сроков</w:t>
      </w:r>
      <w:r w:rsidRPr="003C552F">
        <w:t xml:space="preserve"> </w:t>
      </w:r>
      <w:r w:rsidRPr="003C552F">
        <w:rPr>
          <w:sz w:val="28"/>
          <w:szCs w:val="28"/>
        </w:rPr>
        <w:t xml:space="preserve">выполнения административных процедур, указанных в Регламенте. </w:t>
      </w:r>
      <w:r w:rsidRPr="003C552F">
        <w:rPr>
          <w:sz w:val="28"/>
          <w:szCs w:val="28"/>
        </w:rPr>
        <w:cr/>
      </w:r>
    </w:p>
    <w:p w:rsidR="00C31F9A" w:rsidRDefault="007210C2" w:rsidP="00721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 xml:space="preserve"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</w:t>
      </w:r>
    </w:p>
    <w:p w:rsidR="007210C2" w:rsidRPr="003C552F" w:rsidRDefault="007210C2" w:rsidP="00721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>муниципальную услугу</w:t>
      </w:r>
    </w:p>
    <w:p w:rsidR="007210C2" w:rsidRPr="003C552F" w:rsidRDefault="007210C2" w:rsidP="00721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5.1. Заявитель  имеет право на обжалование решений, действий и (или) бездействия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5.2. Предметом досудебного (внесудебного) обжалования является решение или действие (бездействие) органа, предоставляющего муниципальную услугу, должностного лица органа, предоставляющего муниципальную услугу по обращению заявителя, принятое или осуществленное в ходе предоставления муниципальной услуги.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 xml:space="preserve">5.3. Заявитель может обратиться с жалобой по основаниям и в порядке предусмотренным </w:t>
      </w:r>
      <w:hyperlink r:id="rId15" w:history="1">
        <w:r w:rsidRPr="003C552F">
          <w:rPr>
            <w:sz w:val="28"/>
            <w:szCs w:val="28"/>
          </w:rPr>
          <w:t>статьями 11.1</w:t>
        </w:r>
      </w:hyperlink>
      <w:r w:rsidRPr="003C552F">
        <w:rPr>
          <w:sz w:val="28"/>
          <w:szCs w:val="28"/>
        </w:rPr>
        <w:t xml:space="preserve"> и </w:t>
      </w:r>
      <w:hyperlink r:id="rId16" w:history="1">
        <w:r w:rsidRPr="003C552F">
          <w:rPr>
            <w:sz w:val="28"/>
            <w:szCs w:val="28"/>
          </w:rPr>
          <w:t>11.2</w:t>
        </w:r>
      </w:hyperlink>
      <w:r w:rsidRPr="003C552F">
        <w:rPr>
          <w:sz w:val="28"/>
          <w:szCs w:val="28"/>
        </w:rPr>
        <w:t xml:space="preserve"> Федерального закона от 27.07.2010  № 210-ФЗ «Об организации предоставления государственных и муниципальных услуг», в том числе в следующих случаях: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нарушение срока предоставления муниципальной услуги;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 у  заявителя;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 xml:space="preserve">Жалоба подается в письменной форме на бумажном носителе или в электронной форме. Жалобы подаются на решения, действия (бездействие) руководителя образовательной организации, специалиста управления образования администрации района, ответственного за исполнение муниципальной услуги - начальнику управления образования администрации района, </w:t>
      </w:r>
      <w:r w:rsidRPr="003C552F">
        <w:rPr>
          <w:color w:val="0D0D0D"/>
          <w:sz w:val="28"/>
          <w:szCs w:val="28"/>
        </w:rPr>
        <w:t>начальника управления образования администрации района – заместителю главы района по социальным вопросам.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Жалоба может быть направлена по почте или с использованием информационно-телекоммуникационной сети Интернет, официального сайта Череповецкого муниципального района в информационно-телекоммуникационной сети Интернет, или Единого портала государственных и муниципальных услуг, а также может быть принята при личном приеме заявителя.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5.4. Жалоба должна содержать: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заявителя;</w:t>
      </w:r>
      <w:proofErr w:type="gramEnd"/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 муниципальную </w:t>
      </w:r>
      <w:r w:rsidRPr="003C552F">
        <w:rPr>
          <w:sz w:val="28"/>
          <w:szCs w:val="28"/>
        </w:rPr>
        <w:lastRenderedPageBreak/>
        <w:t>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 xml:space="preserve">5.5. </w:t>
      </w:r>
      <w:proofErr w:type="gramStart"/>
      <w:r w:rsidRPr="003C552F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3C552F">
        <w:rPr>
          <w:sz w:val="28"/>
          <w:szCs w:val="28"/>
        </w:rPr>
        <w:t xml:space="preserve"> со дня ее регистрации.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5.6.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3C552F"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- отказать в удовлетворении жалобы.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>5.7. Не позднее дня, следующего за днем принятия решения, указанного в пункте 5.6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10C2" w:rsidRPr="003C552F" w:rsidRDefault="007210C2" w:rsidP="00C31F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552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C552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552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10C2" w:rsidRPr="003C552F" w:rsidRDefault="007210C2" w:rsidP="00C31F9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C552F">
        <w:rPr>
          <w:b/>
          <w:sz w:val="28"/>
          <w:szCs w:val="28"/>
        </w:rPr>
        <w:t>6. Заключение</w:t>
      </w:r>
    </w:p>
    <w:p w:rsidR="007210C2" w:rsidRPr="003C552F" w:rsidRDefault="007210C2" w:rsidP="007210C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210C2" w:rsidRPr="003C552F" w:rsidRDefault="007210C2" w:rsidP="00C31F9A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6.1. Настоящий Регламент является обязательным для исполнения образовательными организациями и управлением образования администрации района при предоставлении муниципальной услуги.</w:t>
      </w:r>
    </w:p>
    <w:p w:rsidR="007210C2" w:rsidRPr="00002E73" w:rsidRDefault="007210C2" w:rsidP="00C31F9A">
      <w:pPr>
        <w:ind w:firstLine="709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6.2. По вопросам, которые не урегулированы настоящим Регламентом, необходимо руководствоваться действующим законодательством.</w:t>
      </w: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C31F9A">
      <w:pPr>
        <w:pStyle w:val="31"/>
        <w:tabs>
          <w:tab w:val="left" w:pos="900"/>
        </w:tabs>
        <w:jc w:val="both"/>
        <w:rPr>
          <w:color w:val="000000"/>
          <w:szCs w:val="28"/>
        </w:rPr>
      </w:pPr>
    </w:p>
    <w:p w:rsidR="00C31F9A" w:rsidRDefault="00C31F9A" w:rsidP="00C31F9A">
      <w:pPr>
        <w:pStyle w:val="31"/>
        <w:tabs>
          <w:tab w:val="left" w:pos="900"/>
        </w:tabs>
        <w:jc w:val="both"/>
        <w:rPr>
          <w:color w:val="000000"/>
          <w:szCs w:val="28"/>
        </w:rPr>
      </w:pPr>
    </w:p>
    <w:p w:rsidR="007210C2" w:rsidRPr="006F4901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 w:rsidRPr="00315C5B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  <w:r w:rsidRPr="00315C5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 Р</w:t>
      </w:r>
      <w:r w:rsidRPr="00B737DF">
        <w:rPr>
          <w:sz w:val="28"/>
          <w:szCs w:val="28"/>
        </w:rPr>
        <w:t xml:space="preserve">егламенту </w:t>
      </w:r>
    </w:p>
    <w:p w:rsidR="007210C2" w:rsidRDefault="007210C2" w:rsidP="007210C2">
      <w:pPr>
        <w:pStyle w:val="a4"/>
        <w:spacing w:before="0" w:beforeAutospacing="0" w:after="0" w:afterAutospacing="0"/>
        <w:ind w:left="7080"/>
        <w:jc w:val="both"/>
        <w:rPr>
          <w:sz w:val="28"/>
          <w:szCs w:val="28"/>
        </w:rPr>
      </w:pPr>
    </w:p>
    <w:p w:rsidR="007210C2" w:rsidRPr="00E6024B" w:rsidRDefault="007210C2" w:rsidP="00C31F9A">
      <w:pPr>
        <w:jc w:val="center"/>
        <w:rPr>
          <w:b/>
          <w:sz w:val="28"/>
          <w:szCs w:val="28"/>
        </w:rPr>
      </w:pPr>
      <w:r w:rsidRPr="00E6024B">
        <w:rPr>
          <w:b/>
          <w:sz w:val="28"/>
          <w:szCs w:val="28"/>
        </w:rPr>
        <w:t>Информация об адресах и телефонах управления образования</w:t>
      </w:r>
      <w:r>
        <w:rPr>
          <w:b/>
          <w:sz w:val="28"/>
          <w:szCs w:val="28"/>
        </w:rPr>
        <w:t xml:space="preserve"> администрации </w:t>
      </w:r>
      <w:r w:rsidRPr="00E6024B">
        <w:rPr>
          <w:b/>
          <w:sz w:val="28"/>
          <w:szCs w:val="28"/>
        </w:rPr>
        <w:t xml:space="preserve"> Череповецкого муниципального района</w:t>
      </w:r>
    </w:p>
    <w:p w:rsidR="007210C2" w:rsidRPr="00E6024B" w:rsidRDefault="007210C2" w:rsidP="007210C2">
      <w:pPr>
        <w:ind w:firstLine="540"/>
        <w:jc w:val="both"/>
        <w:rPr>
          <w:sz w:val="28"/>
          <w:szCs w:val="28"/>
        </w:rPr>
      </w:pPr>
    </w:p>
    <w:p w:rsidR="007210C2" w:rsidRPr="00BA1F42" w:rsidRDefault="007210C2" w:rsidP="007210C2">
      <w:pPr>
        <w:jc w:val="both"/>
        <w:rPr>
          <w:b/>
          <w:sz w:val="28"/>
          <w:szCs w:val="28"/>
        </w:rPr>
      </w:pPr>
      <w:r w:rsidRPr="00BA1F42">
        <w:rPr>
          <w:b/>
          <w:sz w:val="28"/>
          <w:szCs w:val="28"/>
        </w:rPr>
        <w:t xml:space="preserve">Управление образования </w:t>
      </w:r>
      <w:r>
        <w:rPr>
          <w:b/>
          <w:sz w:val="28"/>
          <w:szCs w:val="28"/>
        </w:rPr>
        <w:t xml:space="preserve">администрации </w:t>
      </w:r>
      <w:r w:rsidRPr="00BA1F42">
        <w:rPr>
          <w:b/>
          <w:sz w:val="28"/>
          <w:szCs w:val="28"/>
        </w:rPr>
        <w:t>Череповецкого муниципального района:</w:t>
      </w:r>
    </w:p>
    <w:p w:rsidR="007210C2" w:rsidRPr="00C31F9A" w:rsidRDefault="007210C2" w:rsidP="007210C2">
      <w:pPr>
        <w:rPr>
          <w:sz w:val="28"/>
          <w:szCs w:val="28"/>
        </w:rPr>
      </w:pPr>
      <w:r w:rsidRPr="00BA1F42">
        <w:rPr>
          <w:sz w:val="28"/>
          <w:szCs w:val="28"/>
        </w:rPr>
        <w:t>1626</w:t>
      </w:r>
      <w:r>
        <w:rPr>
          <w:sz w:val="28"/>
          <w:szCs w:val="28"/>
        </w:rPr>
        <w:t>12</w:t>
      </w:r>
      <w:r w:rsidRPr="00BA1F42">
        <w:rPr>
          <w:sz w:val="28"/>
          <w:szCs w:val="28"/>
        </w:rPr>
        <w:t>, г.</w:t>
      </w:r>
      <w:r>
        <w:rPr>
          <w:sz w:val="28"/>
          <w:szCs w:val="28"/>
        </w:rPr>
        <w:t xml:space="preserve"> </w:t>
      </w:r>
      <w:r w:rsidRPr="00C31F9A">
        <w:rPr>
          <w:sz w:val="28"/>
          <w:szCs w:val="28"/>
        </w:rPr>
        <w:t xml:space="preserve">Череповец, ул. </w:t>
      </w:r>
      <w:proofErr w:type="gramStart"/>
      <w:r w:rsidRPr="00C31F9A">
        <w:rPr>
          <w:sz w:val="28"/>
          <w:szCs w:val="28"/>
        </w:rPr>
        <w:t>Первомайская</w:t>
      </w:r>
      <w:proofErr w:type="gramEnd"/>
      <w:r w:rsidRPr="00C31F9A">
        <w:rPr>
          <w:sz w:val="28"/>
          <w:szCs w:val="28"/>
        </w:rPr>
        <w:t xml:space="preserve">, д. 58, </w:t>
      </w:r>
      <w:proofErr w:type="spellStart"/>
      <w:r w:rsidRPr="00C31F9A">
        <w:rPr>
          <w:sz w:val="28"/>
          <w:szCs w:val="28"/>
        </w:rPr>
        <w:t>каб</w:t>
      </w:r>
      <w:proofErr w:type="spellEnd"/>
      <w:r w:rsidRPr="00C31F9A">
        <w:rPr>
          <w:sz w:val="28"/>
          <w:szCs w:val="28"/>
        </w:rPr>
        <w:t>. 317;</w:t>
      </w:r>
    </w:p>
    <w:p w:rsidR="007210C2" w:rsidRPr="00C31F9A" w:rsidRDefault="007210C2" w:rsidP="007210C2">
      <w:pPr>
        <w:rPr>
          <w:sz w:val="28"/>
          <w:szCs w:val="28"/>
          <w:lang w:val="en-US"/>
        </w:rPr>
      </w:pPr>
      <w:r w:rsidRPr="00C31F9A">
        <w:rPr>
          <w:sz w:val="28"/>
          <w:szCs w:val="28"/>
          <w:lang w:val="en-US"/>
        </w:rPr>
        <w:t xml:space="preserve">E-mail: </w:t>
      </w:r>
      <w:smartTag w:uri="urn:schemas-microsoft-com:office:smarttags" w:element="PersonName">
        <w:r w:rsidRPr="00C31F9A">
          <w:rPr>
            <w:sz w:val="28"/>
            <w:szCs w:val="28"/>
            <w:lang w:val="en-US"/>
          </w:rPr>
          <w:t>ruo-cher@yandex.ru</w:t>
        </w:r>
      </w:smartTag>
      <w:r w:rsidRPr="00C31F9A">
        <w:rPr>
          <w:sz w:val="28"/>
          <w:szCs w:val="28"/>
          <w:lang w:val="en-US"/>
        </w:rPr>
        <w:t xml:space="preserve"> </w:t>
      </w:r>
    </w:p>
    <w:p w:rsidR="007210C2" w:rsidRPr="00C31F9A" w:rsidRDefault="007210C2" w:rsidP="007210C2">
      <w:pPr>
        <w:jc w:val="both"/>
        <w:rPr>
          <w:sz w:val="28"/>
          <w:szCs w:val="28"/>
        </w:rPr>
      </w:pPr>
      <w:r w:rsidRPr="00C31F9A">
        <w:rPr>
          <w:sz w:val="28"/>
          <w:szCs w:val="28"/>
        </w:rPr>
        <w:t xml:space="preserve">Официальный сайт Череповецкого </w:t>
      </w:r>
      <w:proofErr w:type="gramStart"/>
      <w:r w:rsidRPr="00C31F9A">
        <w:rPr>
          <w:sz w:val="28"/>
          <w:szCs w:val="28"/>
        </w:rPr>
        <w:t>муниципального</w:t>
      </w:r>
      <w:proofErr w:type="gramEnd"/>
      <w:r w:rsidRPr="00C31F9A">
        <w:rPr>
          <w:sz w:val="28"/>
          <w:szCs w:val="28"/>
        </w:rPr>
        <w:t xml:space="preserve"> района </w:t>
      </w:r>
      <w:hyperlink r:id="rId17" w:history="1">
        <w:r w:rsidRPr="00C31F9A">
          <w:rPr>
            <w:rStyle w:val="af1"/>
            <w:color w:val="auto"/>
            <w:sz w:val="28"/>
            <w:szCs w:val="28"/>
          </w:rPr>
          <w:t>http://www.cherra.ru/</w:t>
        </w:r>
      </w:hyperlink>
      <w:r w:rsidRPr="00C31F9A">
        <w:rPr>
          <w:sz w:val="28"/>
          <w:szCs w:val="28"/>
        </w:rPr>
        <w:t>.</w:t>
      </w:r>
    </w:p>
    <w:p w:rsidR="007210C2" w:rsidRPr="00C31F9A" w:rsidRDefault="007210C2" w:rsidP="00C31F9A">
      <w:pPr>
        <w:pStyle w:val="23"/>
        <w:ind w:firstLine="709"/>
        <w:jc w:val="both"/>
        <w:rPr>
          <w:rFonts w:ascii="Times New Roman" w:hAnsi="Times New Roman"/>
          <w:sz w:val="28"/>
          <w:szCs w:val="28"/>
        </w:rPr>
      </w:pPr>
      <w:r w:rsidRPr="00C31F9A">
        <w:rPr>
          <w:rFonts w:ascii="Times New Roman" w:hAnsi="Times New Roman"/>
          <w:sz w:val="28"/>
          <w:szCs w:val="28"/>
        </w:rPr>
        <w:t>График работы:</w:t>
      </w:r>
    </w:p>
    <w:p w:rsidR="007210C2" w:rsidRPr="00C31F9A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C31F9A">
        <w:rPr>
          <w:rFonts w:ascii="Times New Roman" w:hAnsi="Times New Roman"/>
          <w:sz w:val="28"/>
          <w:szCs w:val="28"/>
        </w:rPr>
        <w:t>Понедельник-четверг 8.00 - 17.15 час</w:t>
      </w:r>
      <w:proofErr w:type="gramStart"/>
      <w:r w:rsidRPr="00C31F9A">
        <w:rPr>
          <w:rFonts w:ascii="Times New Roman" w:hAnsi="Times New Roman"/>
          <w:sz w:val="28"/>
          <w:szCs w:val="28"/>
        </w:rPr>
        <w:t>.,</w:t>
      </w:r>
      <w:proofErr w:type="gramEnd"/>
    </w:p>
    <w:p w:rsidR="007210C2" w:rsidRPr="00C31F9A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C31F9A">
        <w:rPr>
          <w:rFonts w:ascii="Times New Roman" w:hAnsi="Times New Roman"/>
          <w:sz w:val="28"/>
          <w:szCs w:val="28"/>
        </w:rPr>
        <w:t>Пятница: 8.00 - 16.00 час</w:t>
      </w:r>
      <w:proofErr w:type="gramStart"/>
      <w:r w:rsidRPr="00C31F9A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C31F9A">
        <w:rPr>
          <w:rFonts w:ascii="Times New Roman" w:hAnsi="Times New Roman"/>
          <w:sz w:val="28"/>
          <w:szCs w:val="28"/>
        </w:rPr>
        <w:t xml:space="preserve">в период с 01 мая по 30 сентября: </w:t>
      </w:r>
    </w:p>
    <w:p w:rsidR="007210C2" w:rsidRPr="00C31F9A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C31F9A">
        <w:rPr>
          <w:rFonts w:ascii="Times New Roman" w:hAnsi="Times New Roman"/>
          <w:sz w:val="28"/>
          <w:szCs w:val="28"/>
        </w:rPr>
        <w:t>8.00-15.30 час.</w:t>
      </w:r>
    </w:p>
    <w:p w:rsidR="007210C2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C14E1E">
        <w:rPr>
          <w:rFonts w:ascii="Times New Roman" w:hAnsi="Times New Roman"/>
          <w:sz w:val="28"/>
          <w:szCs w:val="28"/>
        </w:rPr>
        <w:t>Перерыв: 12.</w:t>
      </w:r>
      <w:r>
        <w:rPr>
          <w:rFonts w:ascii="Times New Roman" w:hAnsi="Times New Roman"/>
          <w:sz w:val="28"/>
          <w:szCs w:val="28"/>
        </w:rPr>
        <w:t>30</w:t>
      </w:r>
      <w:r w:rsidRPr="00C14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14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13.30</w:t>
      </w:r>
      <w:r w:rsidRPr="00C14E1E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C14E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/>
          <w:sz w:val="28"/>
          <w:szCs w:val="28"/>
        </w:rPr>
        <w:t xml:space="preserve">в </w:t>
      </w:r>
      <w:r w:rsidRPr="00BE2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период с 01 мая по 30 сентября </w:t>
      </w:r>
    </w:p>
    <w:p w:rsidR="007210C2" w:rsidRPr="00C14E1E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12.30-13.00 час.</w:t>
      </w:r>
    </w:p>
    <w:p w:rsidR="007210C2" w:rsidRPr="00C14E1E" w:rsidRDefault="007210C2" w:rsidP="007210C2">
      <w:pPr>
        <w:pStyle w:val="23"/>
        <w:jc w:val="both"/>
        <w:rPr>
          <w:rFonts w:ascii="Times New Roman" w:hAnsi="Times New Roman"/>
          <w:sz w:val="28"/>
          <w:szCs w:val="28"/>
        </w:rPr>
      </w:pPr>
      <w:r w:rsidRPr="00C14E1E">
        <w:rPr>
          <w:rFonts w:ascii="Times New Roman" w:hAnsi="Times New Roman"/>
          <w:sz w:val="28"/>
          <w:szCs w:val="28"/>
        </w:rPr>
        <w:t>Выходные: суббота, воскресенье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7210C2" w:rsidRPr="00C14E1E" w:rsidRDefault="007210C2" w:rsidP="00C31F9A">
      <w:pPr>
        <w:pStyle w:val="2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предпраздничные дни продолжительность рабочего времени сокращается на 1 час.</w:t>
      </w:r>
    </w:p>
    <w:p w:rsidR="007210C2" w:rsidRPr="00BA1F42" w:rsidRDefault="007210C2" w:rsidP="007210C2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8(8202) 24-93-97</w:t>
      </w:r>
    </w:p>
    <w:p w:rsidR="007210C2" w:rsidRDefault="007210C2" w:rsidP="007210C2">
      <w:pPr>
        <w:jc w:val="right"/>
      </w:pPr>
    </w:p>
    <w:p w:rsidR="007210C2" w:rsidRDefault="007210C2" w:rsidP="007210C2">
      <w:pPr>
        <w:jc w:val="right"/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jc w:val="both"/>
        <w:rPr>
          <w:color w:val="000000"/>
          <w:szCs w:val="28"/>
        </w:rPr>
      </w:pPr>
    </w:p>
    <w:p w:rsidR="007210C2" w:rsidRDefault="007210C2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C31F9A" w:rsidRDefault="00C31F9A" w:rsidP="007210C2">
      <w:pPr>
        <w:pStyle w:val="31"/>
        <w:tabs>
          <w:tab w:val="left" w:pos="900"/>
        </w:tabs>
        <w:ind w:firstLine="709"/>
        <w:jc w:val="both"/>
        <w:rPr>
          <w:color w:val="000000"/>
          <w:szCs w:val="28"/>
        </w:rPr>
      </w:pPr>
    </w:p>
    <w:p w:rsidR="007210C2" w:rsidRPr="006F4901" w:rsidRDefault="007210C2" w:rsidP="00C31F9A">
      <w:pPr>
        <w:pStyle w:val="31"/>
        <w:tabs>
          <w:tab w:val="left" w:pos="900"/>
        </w:tabs>
        <w:jc w:val="right"/>
        <w:rPr>
          <w:szCs w:val="28"/>
        </w:rPr>
      </w:pPr>
      <w:r w:rsidRPr="006F4901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2</w:t>
      </w:r>
      <w:r w:rsidRPr="006F4901">
        <w:rPr>
          <w:color w:val="000000"/>
          <w:szCs w:val="28"/>
        </w:rPr>
        <w:t xml:space="preserve"> к Регламенту</w:t>
      </w:r>
    </w:p>
    <w:p w:rsidR="007210C2" w:rsidRDefault="007210C2" w:rsidP="00C31F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10C2" w:rsidRPr="006F4901" w:rsidRDefault="007210C2" w:rsidP="007210C2">
      <w:pPr>
        <w:jc w:val="center"/>
        <w:rPr>
          <w:b/>
          <w:sz w:val="28"/>
          <w:szCs w:val="28"/>
        </w:rPr>
      </w:pPr>
      <w:r w:rsidRPr="006F4901">
        <w:rPr>
          <w:b/>
          <w:sz w:val="28"/>
          <w:szCs w:val="28"/>
        </w:rPr>
        <w:t>ПЕРЕЧЕНЬ</w:t>
      </w:r>
    </w:p>
    <w:p w:rsidR="007210C2" w:rsidRPr="006F4901" w:rsidRDefault="007210C2" w:rsidP="007210C2">
      <w:pPr>
        <w:jc w:val="center"/>
        <w:rPr>
          <w:b/>
          <w:sz w:val="28"/>
          <w:szCs w:val="28"/>
        </w:rPr>
      </w:pPr>
      <w:r w:rsidRPr="006F4901">
        <w:rPr>
          <w:b/>
          <w:sz w:val="28"/>
          <w:szCs w:val="28"/>
        </w:rPr>
        <w:t>БЮДЖЕТНЫХ ОБРАЗОВАТЕЛЬНЫХ УЧРЕЖДЕНИЙ ДОПОЛНИТЕЛЬНОГО ОБРАЗОВАНИЯ В ЧЕРЕПОВЕЦКОМ МУНИЦИПАЛЬНОМ РАЙОНЕ</w:t>
      </w:r>
    </w:p>
    <w:p w:rsidR="007210C2" w:rsidRPr="00A27D3F" w:rsidRDefault="007210C2" w:rsidP="007210C2">
      <w:pPr>
        <w:jc w:val="center"/>
        <w:rPr>
          <w:b/>
          <w:sz w:val="28"/>
          <w:szCs w:val="28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208"/>
        <w:gridCol w:w="2520"/>
      </w:tblGrid>
      <w:tr w:rsidR="007210C2" w:rsidRPr="00177B1E" w:rsidTr="00146A3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 xml:space="preserve">№ </w:t>
            </w:r>
            <w:proofErr w:type="spellStart"/>
            <w:proofErr w:type="gramStart"/>
            <w:r w:rsidRPr="00177B1E">
              <w:t>п</w:t>
            </w:r>
            <w:proofErr w:type="spellEnd"/>
            <w:proofErr w:type="gramEnd"/>
            <w:r w:rsidRPr="00177B1E">
              <w:t>/</w:t>
            </w:r>
            <w:proofErr w:type="spellStart"/>
            <w:r w:rsidRPr="00177B1E">
              <w:t>п</w:t>
            </w:r>
            <w:proofErr w:type="spellEnd"/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>Наименование 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>
              <w:t>А</w:t>
            </w:r>
            <w:r w:rsidRPr="00177B1E">
              <w:t>дрес, телефон</w:t>
            </w:r>
          </w:p>
        </w:tc>
      </w:tr>
      <w:tr w:rsidR="007210C2" w:rsidRPr="00177B1E" w:rsidTr="00146A33">
        <w:trPr>
          <w:trHeight w:val="134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>1.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C31F9A">
            <w:pPr>
              <w:jc w:val="both"/>
            </w:pPr>
            <w:r w:rsidRPr="00177B1E">
              <w:t xml:space="preserve">Муниципальное бюджетное образовательное учреждение дополнительного образования детей Череповецкого муниципального района </w:t>
            </w:r>
            <w:r w:rsidR="00C31F9A">
              <w:t>«</w:t>
            </w:r>
            <w:r w:rsidRPr="00177B1E">
              <w:t>Дом пионеров и школьников</w:t>
            </w:r>
            <w:r w:rsidR="00C31F9A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C31F9A" w:rsidRDefault="007210C2" w:rsidP="00146A33">
            <w:pPr>
              <w:jc w:val="center"/>
            </w:pPr>
            <w:r w:rsidRPr="00C31F9A">
              <w:t xml:space="preserve">162677 </w:t>
            </w:r>
            <w:proofErr w:type="spellStart"/>
            <w:r w:rsidRPr="00C31F9A">
              <w:t>п</w:t>
            </w:r>
            <w:proofErr w:type="gramStart"/>
            <w:r w:rsidRPr="00C31F9A">
              <w:t>.Т</w:t>
            </w:r>
            <w:proofErr w:type="gramEnd"/>
            <w:r w:rsidRPr="00C31F9A">
              <w:t>оншалово</w:t>
            </w:r>
            <w:proofErr w:type="spellEnd"/>
            <w:r w:rsidRPr="00C31F9A">
              <w:t>, ул.Рабочая, д.14,</w:t>
            </w:r>
          </w:p>
          <w:p w:rsidR="007210C2" w:rsidRPr="00C31F9A" w:rsidRDefault="007210C2" w:rsidP="00146A33">
            <w:pPr>
              <w:jc w:val="center"/>
            </w:pPr>
            <w:r w:rsidRPr="00C31F9A">
              <w:t>т.(8202)69-36-37</w:t>
            </w:r>
          </w:p>
          <w:p w:rsidR="007210C2" w:rsidRPr="00C31F9A" w:rsidRDefault="004E1737" w:rsidP="00146A33">
            <w:pPr>
              <w:jc w:val="center"/>
            </w:pPr>
            <w:hyperlink r:id="rId18" w:history="1">
              <w:r w:rsidR="007210C2" w:rsidRPr="00C31F9A">
                <w:rPr>
                  <w:rStyle w:val="af1"/>
                  <w:color w:val="auto"/>
                </w:rPr>
                <w:t>dpsh_cher@mail.ru</w:t>
              </w:r>
            </w:hyperlink>
          </w:p>
          <w:p w:rsidR="007210C2" w:rsidRPr="00C31F9A" w:rsidRDefault="004E1737" w:rsidP="00146A33">
            <w:pPr>
              <w:jc w:val="center"/>
            </w:pPr>
            <w:hyperlink r:id="rId19" w:history="1">
              <w:r w:rsidR="007210C2" w:rsidRPr="00C31F9A">
                <w:rPr>
                  <w:rStyle w:val="af1"/>
                  <w:color w:val="auto"/>
                </w:rPr>
                <w:t>http://d27302.edu35.ru</w:t>
              </w:r>
            </w:hyperlink>
          </w:p>
          <w:p w:rsidR="007210C2" w:rsidRPr="00C31F9A" w:rsidRDefault="007210C2" w:rsidP="00146A33">
            <w:pPr>
              <w:jc w:val="center"/>
            </w:pPr>
          </w:p>
        </w:tc>
      </w:tr>
      <w:tr w:rsidR="007210C2" w:rsidRPr="00177B1E" w:rsidTr="00146A3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>2.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C31F9A">
            <w:pPr>
              <w:ind w:left="-84"/>
              <w:jc w:val="both"/>
            </w:pPr>
            <w:r w:rsidRPr="00177B1E">
              <w:t xml:space="preserve">Муниципальное бюджетное образовательное учреждение </w:t>
            </w:r>
            <w:proofErr w:type="gramStart"/>
            <w:r w:rsidRPr="00177B1E">
              <w:t>дополнительного</w:t>
            </w:r>
            <w:proofErr w:type="gramEnd"/>
            <w:r w:rsidRPr="00177B1E">
              <w:t xml:space="preserve"> образования детей Череповецкого муниципального района </w:t>
            </w:r>
            <w:r w:rsidR="00C31F9A">
              <w:t>«</w:t>
            </w:r>
            <w:r w:rsidRPr="00177B1E">
              <w:t>Детско-юношеская спортивная школа</w:t>
            </w:r>
            <w:r w:rsidR="00C31F9A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C31F9A" w:rsidRDefault="007210C2" w:rsidP="00146A33">
            <w:pPr>
              <w:jc w:val="center"/>
            </w:pPr>
            <w:r w:rsidRPr="00C31F9A">
              <w:t xml:space="preserve">162677 п. </w:t>
            </w:r>
            <w:proofErr w:type="spellStart"/>
            <w:r w:rsidRPr="00C31F9A">
              <w:t>Тоншалово</w:t>
            </w:r>
            <w:proofErr w:type="spellEnd"/>
            <w:r w:rsidRPr="00C31F9A">
              <w:t>, пл</w:t>
            </w:r>
            <w:proofErr w:type="gramStart"/>
            <w:r w:rsidRPr="00C31F9A">
              <w:t>.Т</w:t>
            </w:r>
            <w:proofErr w:type="gramEnd"/>
            <w:r w:rsidRPr="00C31F9A">
              <w:t>руда, д.2,</w:t>
            </w:r>
          </w:p>
          <w:p w:rsidR="007210C2" w:rsidRPr="00C31F9A" w:rsidRDefault="007210C2" w:rsidP="00146A33">
            <w:pPr>
              <w:jc w:val="center"/>
            </w:pPr>
            <w:r w:rsidRPr="00C31F9A">
              <w:t>т. (8202)69-33-78</w:t>
            </w:r>
          </w:p>
          <w:p w:rsidR="007210C2" w:rsidRPr="00C31F9A" w:rsidRDefault="004E1737" w:rsidP="00146A33">
            <w:pPr>
              <w:jc w:val="center"/>
            </w:pPr>
            <w:hyperlink r:id="rId20" w:history="1">
              <w:r w:rsidR="007210C2" w:rsidRPr="00C31F9A">
                <w:rPr>
                  <w:rStyle w:val="af1"/>
                  <w:color w:val="auto"/>
                </w:rPr>
                <w:t>chkola-sport@mail.ru</w:t>
              </w:r>
            </w:hyperlink>
          </w:p>
          <w:p w:rsidR="007210C2" w:rsidRPr="00C31F9A" w:rsidRDefault="004E1737" w:rsidP="00146A33">
            <w:pPr>
              <w:jc w:val="center"/>
            </w:pPr>
            <w:hyperlink r:id="rId21" w:history="1">
              <w:r w:rsidR="007210C2" w:rsidRPr="00C31F9A">
                <w:rPr>
                  <w:rStyle w:val="af1"/>
                  <w:color w:val="auto"/>
                  <w:lang w:val="en-US"/>
                </w:rPr>
                <w:t>http</w:t>
              </w:r>
              <w:r w:rsidR="007210C2" w:rsidRPr="00C31F9A">
                <w:rPr>
                  <w:rStyle w:val="af1"/>
                  <w:color w:val="auto"/>
                </w:rPr>
                <w:t>://</w:t>
              </w:r>
              <w:r w:rsidR="007210C2" w:rsidRPr="00C31F9A">
                <w:rPr>
                  <w:rStyle w:val="af1"/>
                  <w:color w:val="auto"/>
                  <w:lang w:val="en-US"/>
                </w:rPr>
                <w:t>d</w:t>
              </w:r>
              <w:r w:rsidR="007210C2" w:rsidRPr="00C31F9A">
                <w:rPr>
                  <w:rStyle w:val="af1"/>
                  <w:color w:val="auto"/>
                </w:rPr>
                <w:t>27303.</w:t>
              </w:r>
              <w:proofErr w:type="spellStart"/>
              <w:r w:rsidR="007210C2" w:rsidRPr="00C31F9A">
                <w:rPr>
                  <w:rStyle w:val="af1"/>
                  <w:color w:val="auto"/>
                  <w:lang w:val="en-US"/>
                </w:rPr>
                <w:t>edu</w:t>
              </w:r>
              <w:proofErr w:type="spellEnd"/>
              <w:r w:rsidR="007210C2" w:rsidRPr="00C31F9A">
                <w:rPr>
                  <w:rStyle w:val="af1"/>
                  <w:color w:val="auto"/>
                </w:rPr>
                <w:t>35.</w:t>
              </w:r>
              <w:proofErr w:type="spellStart"/>
              <w:r w:rsidR="007210C2" w:rsidRPr="00C31F9A">
                <w:rPr>
                  <w:rStyle w:val="af1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7210C2" w:rsidRPr="00C31F9A" w:rsidRDefault="007210C2" w:rsidP="00146A33">
            <w:pPr>
              <w:jc w:val="center"/>
            </w:pPr>
          </w:p>
        </w:tc>
      </w:tr>
      <w:tr w:rsidR="007210C2" w:rsidRPr="00177B1E" w:rsidTr="00146A3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>3.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C31F9A">
            <w:pPr>
              <w:ind w:left="-84"/>
              <w:jc w:val="both"/>
            </w:pPr>
            <w:r w:rsidRPr="00177B1E">
              <w:t xml:space="preserve">Муниципальное бюджетное образовательное учреждение дополнительного образования детей Череповецкого муниципального района </w:t>
            </w:r>
            <w:r w:rsidR="00C31F9A">
              <w:t>«</w:t>
            </w:r>
            <w:r w:rsidRPr="00177B1E">
              <w:t xml:space="preserve">Череповецкая </w:t>
            </w:r>
            <w:r>
              <w:t xml:space="preserve">районная </w:t>
            </w:r>
            <w:r w:rsidRPr="00177B1E">
              <w:t>детская школа искусств</w:t>
            </w:r>
            <w:r w:rsidR="00C31F9A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C31F9A" w:rsidRDefault="007210C2" w:rsidP="00146A33">
            <w:pPr>
              <w:jc w:val="center"/>
            </w:pPr>
            <w:r w:rsidRPr="00C31F9A">
              <w:t xml:space="preserve">162677 </w:t>
            </w:r>
            <w:proofErr w:type="spellStart"/>
            <w:r w:rsidRPr="00C31F9A">
              <w:t>п</w:t>
            </w:r>
            <w:proofErr w:type="gramStart"/>
            <w:r w:rsidRPr="00C31F9A">
              <w:t>.Т</w:t>
            </w:r>
            <w:proofErr w:type="gramEnd"/>
            <w:r w:rsidRPr="00C31F9A">
              <w:t>оншалово</w:t>
            </w:r>
            <w:proofErr w:type="spellEnd"/>
            <w:r w:rsidRPr="00C31F9A">
              <w:t xml:space="preserve">, ул.Рабочая, д.11, </w:t>
            </w:r>
          </w:p>
          <w:p w:rsidR="007210C2" w:rsidRPr="00C31F9A" w:rsidRDefault="007210C2" w:rsidP="00146A33">
            <w:pPr>
              <w:jc w:val="center"/>
            </w:pPr>
            <w:r w:rsidRPr="00C31F9A">
              <w:t>т.(8202)69-34-35</w:t>
            </w:r>
          </w:p>
          <w:p w:rsidR="007210C2" w:rsidRPr="00C31F9A" w:rsidRDefault="004E1737" w:rsidP="00146A33">
            <w:pPr>
              <w:jc w:val="center"/>
            </w:pPr>
            <w:hyperlink r:id="rId22" w:history="1">
              <w:r w:rsidR="007210C2" w:rsidRPr="00C31F9A">
                <w:rPr>
                  <w:rStyle w:val="af1"/>
                  <w:color w:val="auto"/>
                </w:rPr>
                <w:t>serbond55@mail.ru</w:t>
              </w:r>
            </w:hyperlink>
          </w:p>
          <w:p w:rsidR="007210C2" w:rsidRPr="00C31F9A" w:rsidRDefault="004E1737" w:rsidP="00146A33">
            <w:pPr>
              <w:jc w:val="center"/>
            </w:pPr>
            <w:hyperlink r:id="rId23" w:history="1">
              <w:r w:rsidR="007210C2" w:rsidRPr="00C31F9A">
                <w:rPr>
                  <w:rStyle w:val="af1"/>
                  <w:color w:val="auto"/>
                </w:rPr>
                <w:t>http://d27305.edu35.ru</w:t>
              </w:r>
            </w:hyperlink>
          </w:p>
          <w:p w:rsidR="007210C2" w:rsidRPr="00C31F9A" w:rsidRDefault="007210C2" w:rsidP="00146A33">
            <w:pPr>
              <w:jc w:val="center"/>
            </w:pPr>
          </w:p>
        </w:tc>
      </w:tr>
      <w:tr w:rsidR="007210C2" w:rsidRPr="00177B1E" w:rsidTr="00146A3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146A33">
            <w:pPr>
              <w:jc w:val="center"/>
            </w:pPr>
            <w:r w:rsidRPr="00177B1E">
              <w:t>4.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177B1E" w:rsidRDefault="007210C2" w:rsidP="00C31F9A">
            <w:pPr>
              <w:ind w:left="-84"/>
              <w:jc w:val="both"/>
            </w:pPr>
            <w:r w:rsidRPr="00177B1E">
              <w:t xml:space="preserve">Муниципальное бюджетное образовательное учреждение дополнительного образования детей Череповецкого муниципального района </w:t>
            </w:r>
            <w:r w:rsidR="00C31F9A">
              <w:t>«</w:t>
            </w:r>
            <w:proofErr w:type="spellStart"/>
            <w:r w:rsidRPr="00177B1E">
              <w:t>Судская</w:t>
            </w:r>
            <w:proofErr w:type="spellEnd"/>
            <w:r w:rsidRPr="00177B1E">
              <w:t xml:space="preserve"> детская школа искусств</w:t>
            </w:r>
            <w:r w:rsidR="00C31F9A"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C2" w:rsidRPr="00C31F9A" w:rsidRDefault="007210C2" w:rsidP="00146A33">
            <w:pPr>
              <w:jc w:val="center"/>
            </w:pPr>
            <w:r w:rsidRPr="00C31F9A">
              <w:t>162700 п</w:t>
            </w:r>
            <w:proofErr w:type="gramStart"/>
            <w:r w:rsidRPr="00C31F9A">
              <w:t>.С</w:t>
            </w:r>
            <w:proofErr w:type="gramEnd"/>
            <w:r w:rsidRPr="00C31F9A">
              <w:t>уда, ул.Гагарина, д.18,</w:t>
            </w:r>
          </w:p>
          <w:p w:rsidR="007210C2" w:rsidRPr="00C31F9A" w:rsidRDefault="007210C2" w:rsidP="00146A33">
            <w:pPr>
              <w:jc w:val="center"/>
            </w:pPr>
            <w:r w:rsidRPr="00C31F9A">
              <w:t>т. (8202)65-11-90</w:t>
            </w:r>
          </w:p>
          <w:p w:rsidR="007210C2" w:rsidRPr="00C31F9A" w:rsidRDefault="004E1737" w:rsidP="00146A33">
            <w:pPr>
              <w:jc w:val="center"/>
            </w:pPr>
            <w:hyperlink r:id="rId24" w:history="1">
              <w:r w:rsidR="007210C2" w:rsidRPr="00C31F9A">
                <w:rPr>
                  <w:rStyle w:val="af1"/>
                  <w:color w:val="auto"/>
                </w:rPr>
                <w:t>svetobor09@mail.ru</w:t>
              </w:r>
            </w:hyperlink>
          </w:p>
          <w:p w:rsidR="007210C2" w:rsidRPr="00C31F9A" w:rsidRDefault="004E1737" w:rsidP="00146A33">
            <w:pPr>
              <w:jc w:val="center"/>
            </w:pPr>
            <w:hyperlink r:id="rId25" w:history="1">
              <w:r w:rsidR="007210C2" w:rsidRPr="00C31F9A">
                <w:rPr>
                  <w:rStyle w:val="af1"/>
                  <w:color w:val="auto"/>
                </w:rPr>
                <w:t>http://d27304.edu35.ru</w:t>
              </w:r>
            </w:hyperlink>
          </w:p>
          <w:p w:rsidR="007210C2" w:rsidRPr="00C31F9A" w:rsidRDefault="007210C2" w:rsidP="00146A33">
            <w:pPr>
              <w:jc w:val="center"/>
            </w:pPr>
          </w:p>
        </w:tc>
      </w:tr>
    </w:tbl>
    <w:p w:rsidR="007210C2" w:rsidRPr="00A27D3F" w:rsidRDefault="007210C2" w:rsidP="007210C2">
      <w:pPr>
        <w:spacing w:before="100" w:beforeAutospacing="1" w:after="100" w:afterAutospacing="1"/>
        <w:ind w:right="75"/>
        <w:rPr>
          <w:b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 w:rsidRPr="00A27D3F">
        <w:rPr>
          <w:b/>
          <w:color w:val="000000"/>
        </w:rPr>
        <w:t xml:space="preserve">                                                   </w:t>
      </w: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C31F9A" w:rsidRDefault="00C31F9A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C31F9A" w:rsidRDefault="00C31F9A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7210C2" w:rsidRDefault="007210C2" w:rsidP="007210C2">
      <w:pPr>
        <w:pStyle w:val="a4"/>
        <w:spacing w:before="0" w:beforeAutospacing="0" w:after="0" w:afterAutospacing="0"/>
        <w:rPr>
          <w:b/>
          <w:color w:val="000000"/>
        </w:rPr>
      </w:pPr>
    </w:p>
    <w:p w:rsidR="007210C2" w:rsidRDefault="007210C2" w:rsidP="007210C2">
      <w:pPr>
        <w:ind w:left="6372" w:hanging="6372"/>
        <w:jc w:val="right"/>
        <w:rPr>
          <w:sz w:val="28"/>
          <w:szCs w:val="28"/>
        </w:rPr>
      </w:pPr>
      <w:r w:rsidRPr="00315C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315C5B">
        <w:rPr>
          <w:sz w:val="28"/>
          <w:szCs w:val="28"/>
        </w:rPr>
        <w:t xml:space="preserve"> </w:t>
      </w:r>
      <w:r>
        <w:rPr>
          <w:sz w:val="28"/>
          <w:szCs w:val="28"/>
        </w:rPr>
        <w:t>к Р</w:t>
      </w:r>
      <w:r w:rsidRPr="00B737DF">
        <w:rPr>
          <w:sz w:val="28"/>
          <w:szCs w:val="28"/>
        </w:rPr>
        <w:t>егламенту</w:t>
      </w:r>
    </w:p>
    <w:p w:rsidR="007210C2" w:rsidRDefault="007210C2" w:rsidP="007210C2">
      <w:pPr>
        <w:ind w:left="6372" w:hanging="6372"/>
        <w:rPr>
          <w:sz w:val="28"/>
          <w:szCs w:val="28"/>
        </w:rPr>
      </w:pPr>
    </w:p>
    <w:p w:rsidR="007210C2" w:rsidRDefault="007210C2" w:rsidP="007210C2">
      <w:pPr>
        <w:ind w:left="6372" w:hanging="6372"/>
        <w:rPr>
          <w:sz w:val="28"/>
          <w:szCs w:val="28"/>
        </w:rPr>
      </w:pPr>
    </w:p>
    <w:p w:rsidR="007210C2" w:rsidRDefault="007210C2" w:rsidP="007210C2">
      <w:pPr>
        <w:ind w:left="6372" w:hanging="6372"/>
        <w:rPr>
          <w:sz w:val="28"/>
          <w:szCs w:val="28"/>
        </w:rPr>
      </w:pPr>
    </w:p>
    <w:p w:rsidR="007210C2" w:rsidRPr="00B737DF" w:rsidRDefault="007210C2" w:rsidP="007210C2">
      <w:pPr>
        <w:jc w:val="center"/>
        <w:rPr>
          <w:b/>
          <w:sz w:val="28"/>
          <w:szCs w:val="28"/>
        </w:rPr>
      </w:pPr>
      <w:r w:rsidRPr="00B737DF">
        <w:rPr>
          <w:b/>
          <w:sz w:val="28"/>
          <w:szCs w:val="28"/>
        </w:rPr>
        <w:t>Форма заявления от родителей</w:t>
      </w:r>
    </w:p>
    <w:p w:rsidR="007210C2" w:rsidRPr="00B737DF" w:rsidRDefault="007210C2" w:rsidP="007210C2">
      <w:pPr>
        <w:ind w:firstLine="709"/>
        <w:jc w:val="center"/>
        <w:rPr>
          <w:sz w:val="28"/>
          <w:szCs w:val="28"/>
        </w:rPr>
      </w:pPr>
    </w:p>
    <w:p w:rsidR="007210C2" w:rsidRDefault="007210C2" w:rsidP="00C31F9A">
      <w:pPr>
        <w:ind w:left="5670"/>
        <w:jc w:val="both"/>
        <w:rPr>
          <w:sz w:val="28"/>
          <w:szCs w:val="28"/>
        </w:rPr>
      </w:pPr>
      <w:r w:rsidRPr="003C552F">
        <w:rPr>
          <w:sz w:val="28"/>
          <w:szCs w:val="28"/>
        </w:rPr>
        <w:t>Руководителю (директору</w:t>
      </w:r>
      <w:r w:rsidR="00C31F9A">
        <w:rPr>
          <w:sz w:val="28"/>
          <w:szCs w:val="28"/>
        </w:rPr>
        <w:t xml:space="preserve">) образовательной </w:t>
      </w:r>
      <w:r w:rsidRPr="003C552F">
        <w:rPr>
          <w:sz w:val="28"/>
          <w:szCs w:val="28"/>
        </w:rPr>
        <w:t>организации</w:t>
      </w:r>
    </w:p>
    <w:p w:rsidR="007210C2" w:rsidRPr="00C94716" w:rsidRDefault="007210C2" w:rsidP="00C31F9A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C31F9A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7210C2" w:rsidRDefault="007210C2" w:rsidP="00C31F9A">
      <w:pPr>
        <w:ind w:firstLine="5040"/>
        <w:rPr>
          <w:sz w:val="28"/>
          <w:szCs w:val="28"/>
        </w:rPr>
      </w:pPr>
    </w:p>
    <w:p w:rsidR="007210C2" w:rsidRPr="00C94716" w:rsidRDefault="007210C2" w:rsidP="007210C2">
      <w:pPr>
        <w:ind w:firstLine="5040"/>
        <w:jc w:val="center"/>
        <w:rPr>
          <w:sz w:val="28"/>
          <w:szCs w:val="28"/>
        </w:rPr>
      </w:pPr>
    </w:p>
    <w:p w:rsidR="007210C2" w:rsidRPr="00C94716" w:rsidRDefault="007210C2" w:rsidP="007210C2">
      <w:pPr>
        <w:jc w:val="center"/>
        <w:rPr>
          <w:sz w:val="28"/>
          <w:szCs w:val="28"/>
        </w:rPr>
      </w:pPr>
      <w:r w:rsidRPr="00C94716">
        <w:rPr>
          <w:sz w:val="28"/>
          <w:szCs w:val="28"/>
        </w:rPr>
        <w:t>Заявление</w:t>
      </w:r>
    </w:p>
    <w:p w:rsidR="007210C2" w:rsidRPr="00C94716" w:rsidRDefault="007210C2" w:rsidP="007210C2">
      <w:pPr>
        <w:ind w:firstLine="720"/>
        <w:jc w:val="center"/>
        <w:rPr>
          <w:sz w:val="28"/>
          <w:szCs w:val="28"/>
        </w:rPr>
      </w:pPr>
    </w:p>
    <w:p w:rsidR="007210C2" w:rsidRPr="00C94716" w:rsidRDefault="007210C2" w:rsidP="007210C2">
      <w:pPr>
        <w:pStyle w:val="33"/>
        <w:spacing w:after="0"/>
        <w:ind w:left="0"/>
        <w:rPr>
          <w:sz w:val="28"/>
          <w:szCs w:val="28"/>
        </w:rPr>
      </w:pPr>
      <w:r w:rsidRPr="00C94716">
        <w:rPr>
          <w:sz w:val="28"/>
          <w:szCs w:val="28"/>
        </w:rPr>
        <w:t>Прошу принять в число обучающихся объе</w:t>
      </w:r>
      <w:r w:rsidR="00C31F9A">
        <w:rPr>
          <w:sz w:val="28"/>
          <w:szCs w:val="28"/>
        </w:rPr>
        <w:t>динения «___________________</w:t>
      </w:r>
      <w:r>
        <w:rPr>
          <w:sz w:val="28"/>
          <w:szCs w:val="28"/>
        </w:rPr>
        <w:t>_</w:t>
      </w:r>
      <w:r w:rsidRPr="00C94716">
        <w:rPr>
          <w:sz w:val="28"/>
          <w:szCs w:val="28"/>
        </w:rPr>
        <w:t>» моего сына (дочь):</w:t>
      </w:r>
    </w:p>
    <w:p w:rsidR="007210C2" w:rsidRPr="00C94716" w:rsidRDefault="007210C2" w:rsidP="007210C2">
      <w:pPr>
        <w:ind w:firstLine="708"/>
        <w:rPr>
          <w:sz w:val="28"/>
          <w:szCs w:val="28"/>
        </w:rPr>
      </w:pPr>
      <w:r w:rsidRPr="00C94716">
        <w:rPr>
          <w:sz w:val="28"/>
          <w:szCs w:val="28"/>
        </w:rPr>
        <w:t>Фа</w:t>
      </w:r>
      <w:r w:rsidR="00C31F9A">
        <w:rPr>
          <w:sz w:val="28"/>
          <w:szCs w:val="28"/>
        </w:rPr>
        <w:t>милия (ребенка)____________</w:t>
      </w:r>
      <w:r w:rsidRPr="00C94716">
        <w:rPr>
          <w:sz w:val="28"/>
          <w:szCs w:val="28"/>
        </w:rPr>
        <w:t>_________________________________</w:t>
      </w:r>
    </w:p>
    <w:p w:rsidR="007210C2" w:rsidRPr="00C94716" w:rsidRDefault="00C31F9A" w:rsidP="00721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Имя, отчество____________</w:t>
      </w:r>
      <w:r w:rsidR="007210C2" w:rsidRPr="00C94716">
        <w:rPr>
          <w:sz w:val="28"/>
          <w:szCs w:val="28"/>
        </w:rPr>
        <w:t>_____________________________________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 xml:space="preserve">Год, месяц, число </w:t>
      </w:r>
      <w:r w:rsidR="00C31F9A">
        <w:rPr>
          <w:sz w:val="28"/>
          <w:szCs w:val="28"/>
        </w:rPr>
        <w:t>рождения___________________</w:t>
      </w:r>
      <w:r w:rsidRPr="00C94716">
        <w:rPr>
          <w:sz w:val="28"/>
          <w:szCs w:val="28"/>
        </w:rPr>
        <w:t>__________________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>Адрес________________________________________________________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>Образовательное учреждение ________</w:t>
      </w:r>
      <w:r w:rsidR="00C31F9A">
        <w:rPr>
          <w:sz w:val="28"/>
          <w:szCs w:val="28"/>
        </w:rPr>
        <w:t>__№___ класс ______________</w:t>
      </w:r>
      <w:r w:rsidRPr="00C94716">
        <w:rPr>
          <w:sz w:val="28"/>
          <w:szCs w:val="28"/>
        </w:rPr>
        <w:t>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>Сведения о родителях: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>Отец: Ф.И</w:t>
      </w:r>
      <w:r w:rsidR="00C31F9A">
        <w:rPr>
          <w:sz w:val="28"/>
          <w:szCs w:val="28"/>
        </w:rPr>
        <w:t>.О.__________________</w:t>
      </w:r>
      <w:r w:rsidRPr="00C94716">
        <w:rPr>
          <w:sz w:val="28"/>
          <w:szCs w:val="28"/>
        </w:rPr>
        <w:t>________________________________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  <w:r w:rsidRPr="00C94716">
        <w:rPr>
          <w:sz w:val="28"/>
          <w:szCs w:val="28"/>
        </w:rPr>
        <w:t xml:space="preserve">Место </w:t>
      </w:r>
      <w:r w:rsidR="00C31F9A">
        <w:rPr>
          <w:sz w:val="28"/>
          <w:szCs w:val="28"/>
        </w:rPr>
        <w:t>работы______</w:t>
      </w:r>
      <w:r w:rsidRPr="00C94716">
        <w:rPr>
          <w:sz w:val="28"/>
          <w:szCs w:val="28"/>
        </w:rPr>
        <w:t>___________________________________________</w:t>
      </w:r>
    </w:p>
    <w:p w:rsidR="007210C2" w:rsidRPr="00C94716" w:rsidRDefault="00C31F9A" w:rsidP="00721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 домашний ________</w:t>
      </w:r>
      <w:r w:rsidR="007210C2" w:rsidRPr="00C94716">
        <w:rPr>
          <w:sz w:val="28"/>
          <w:szCs w:val="28"/>
        </w:rPr>
        <w:t>_</w:t>
      </w:r>
      <w:r>
        <w:rPr>
          <w:sz w:val="28"/>
          <w:szCs w:val="28"/>
        </w:rPr>
        <w:t>______ служебный ____________</w:t>
      </w:r>
      <w:r w:rsidR="007210C2" w:rsidRPr="00C94716">
        <w:rPr>
          <w:sz w:val="28"/>
          <w:szCs w:val="28"/>
        </w:rPr>
        <w:t>______</w:t>
      </w:r>
    </w:p>
    <w:p w:rsidR="007210C2" w:rsidRPr="00C94716" w:rsidRDefault="007210C2" w:rsidP="007210C2">
      <w:pPr>
        <w:ind w:firstLine="720"/>
        <w:rPr>
          <w:sz w:val="28"/>
          <w:szCs w:val="28"/>
        </w:rPr>
      </w:pPr>
    </w:p>
    <w:p w:rsidR="007210C2" w:rsidRPr="00C94716" w:rsidRDefault="00C31F9A" w:rsidP="00721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Мать: Ф.И.О.____________</w:t>
      </w:r>
      <w:r w:rsidR="007210C2" w:rsidRPr="00C94716">
        <w:rPr>
          <w:sz w:val="28"/>
          <w:szCs w:val="28"/>
        </w:rPr>
        <w:t>______________________________________</w:t>
      </w:r>
    </w:p>
    <w:p w:rsidR="007210C2" w:rsidRPr="00C94716" w:rsidRDefault="00C31F9A" w:rsidP="007210C2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Место работы_____________</w:t>
      </w:r>
      <w:r w:rsidR="007210C2" w:rsidRPr="00C94716">
        <w:rPr>
          <w:sz w:val="28"/>
          <w:szCs w:val="28"/>
        </w:rPr>
        <w:t>____________________________________</w:t>
      </w:r>
    </w:p>
    <w:p w:rsidR="007210C2" w:rsidRPr="00C94716" w:rsidRDefault="00C31F9A" w:rsidP="007210C2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Телефон домашний ____</w:t>
      </w:r>
      <w:r w:rsidR="007210C2" w:rsidRPr="00C94716">
        <w:rPr>
          <w:sz w:val="28"/>
          <w:szCs w:val="28"/>
        </w:rPr>
        <w:t>________</w:t>
      </w:r>
      <w:r>
        <w:rPr>
          <w:sz w:val="28"/>
          <w:szCs w:val="28"/>
        </w:rPr>
        <w:t>_____ служебный _____________</w:t>
      </w:r>
      <w:r w:rsidR="007210C2" w:rsidRPr="00C94716">
        <w:rPr>
          <w:sz w:val="28"/>
          <w:szCs w:val="28"/>
        </w:rPr>
        <w:t>___</w:t>
      </w:r>
    </w:p>
    <w:p w:rsidR="007210C2" w:rsidRPr="00C94716" w:rsidRDefault="007210C2" w:rsidP="007210C2">
      <w:pPr>
        <w:ind w:firstLine="709"/>
        <w:rPr>
          <w:sz w:val="28"/>
          <w:szCs w:val="28"/>
        </w:rPr>
      </w:pPr>
    </w:p>
    <w:p w:rsidR="007210C2" w:rsidRDefault="007210C2" w:rsidP="007210C2">
      <w:pPr>
        <w:ind w:firstLine="709"/>
        <w:jc w:val="both"/>
        <w:rPr>
          <w:sz w:val="28"/>
          <w:szCs w:val="28"/>
        </w:rPr>
      </w:pPr>
      <w:r w:rsidRPr="00C94716">
        <w:rPr>
          <w:sz w:val="28"/>
          <w:szCs w:val="28"/>
        </w:rPr>
        <w:t xml:space="preserve">С </w:t>
      </w:r>
      <w:r>
        <w:rPr>
          <w:sz w:val="28"/>
          <w:szCs w:val="28"/>
        </w:rPr>
        <w:t>уставом организации</w:t>
      </w:r>
      <w:r w:rsidRPr="00C94716">
        <w:rPr>
          <w:sz w:val="28"/>
          <w:szCs w:val="28"/>
        </w:rPr>
        <w:t>, лицензией на образовательную деятельность, свидетель</w:t>
      </w:r>
      <w:r>
        <w:rPr>
          <w:sz w:val="28"/>
          <w:szCs w:val="28"/>
        </w:rPr>
        <w:t>ством об аккредитации образовательной организации</w:t>
      </w:r>
      <w:r w:rsidRPr="00C94716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дополнительными обще</w:t>
      </w:r>
      <w:r w:rsidRPr="00C94716">
        <w:rPr>
          <w:sz w:val="28"/>
          <w:szCs w:val="28"/>
        </w:rPr>
        <w:t>образовательными программами и нормативными актами ознакомле</w:t>
      </w:r>
      <w:proofErr w:type="gramStart"/>
      <w:r w:rsidRPr="00C94716">
        <w:rPr>
          <w:sz w:val="28"/>
          <w:szCs w:val="28"/>
        </w:rPr>
        <w:t>н(</w:t>
      </w:r>
      <w:proofErr w:type="gramEnd"/>
      <w:r w:rsidRPr="00C94716">
        <w:rPr>
          <w:sz w:val="28"/>
          <w:szCs w:val="28"/>
        </w:rPr>
        <w:t>а) и согласен(а).</w:t>
      </w:r>
    </w:p>
    <w:p w:rsidR="007210C2" w:rsidRDefault="007210C2" w:rsidP="007210C2">
      <w:pPr>
        <w:ind w:firstLine="709"/>
        <w:jc w:val="both"/>
        <w:rPr>
          <w:sz w:val="28"/>
          <w:szCs w:val="28"/>
        </w:rPr>
      </w:pPr>
    </w:p>
    <w:p w:rsidR="007210C2" w:rsidRPr="007D3E1F" w:rsidRDefault="007210C2" w:rsidP="007210C2">
      <w:pPr>
        <w:rPr>
          <w:sz w:val="28"/>
          <w:szCs w:val="28"/>
        </w:rPr>
      </w:pPr>
      <w:r w:rsidRPr="00E541D0">
        <w:rPr>
          <w:sz w:val="28"/>
          <w:szCs w:val="28"/>
        </w:rPr>
        <w:t>Согласие на обработку персональных данных:</w:t>
      </w:r>
    </w:p>
    <w:p w:rsidR="007210C2" w:rsidRPr="00E541D0" w:rsidRDefault="007210C2" w:rsidP="007210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1D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210C2" w:rsidRPr="00E541D0" w:rsidRDefault="007210C2" w:rsidP="007210C2">
      <w:pPr>
        <w:pStyle w:val="ConsPlusNonformat"/>
        <w:jc w:val="both"/>
        <w:rPr>
          <w:sz w:val="28"/>
          <w:szCs w:val="28"/>
        </w:rPr>
      </w:pPr>
      <w:r w:rsidRPr="00E541D0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</w:t>
      </w:r>
    </w:p>
    <w:p w:rsidR="007210C2" w:rsidRPr="00197497" w:rsidRDefault="007210C2" w:rsidP="007210C2">
      <w:pPr>
        <w:ind w:firstLine="709"/>
        <w:jc w:val="both"/>
        <w:rPr>
          <w:sz w:val="26"/>
          <w:szCs w:val="26"/>
        </w:rPr>
      </w:pPr>
    </w:p>
    <w:p w:rsidR="007210C2" w:rsidRPr="00C94716" w:rsidRDefault="007210C2" w:rsidP="007210C2">
      <w:pPr>
        <w:ind w:firstLine="709"/>
        <w:rPr>
          <w:sz w:val="28"/>
          <w:szCs w:val="28"/>
        </w:rPr>
      </w:pPr>
    </w:p>
    <w:p w:rsidR="007210C2" w:rsidRDefault="007210C2" w:rsidP="007210C2">
      <w:pPr>
        <w:ind w:firstLine="709"/>
        <w:rPr>
          <w:sz w:val="28"/>
          <w:szCs w:val="28"/>
        </w:rPr>
      </w:pPr>
      <w:r w:rsidRPr="00C94716">
        <w:rPr>
          <w:sz w:val="28"/>
          <w:szCs w:val="28"/>
        </w:rPr>
        <w:t xml:space="preserve">Подпись      </w:t>
      </w:r>
      <w:r w:rsidR="00C31F9A">
        <w:rPr>
          <w:sz w:val="28"/>
          <w:szCs w:val="28"/>
        </w:rPr>
        <w:t xml:space="preserve">                          </w:t>
      </w:r>
      <w:r w:rsidRPr="00C94716">
        <w:rPr>
          <w:sz w:val="28"/>
          <w:szCs w:val="28"/>
        </w:rPr>
        <w:t xml:space="preserve"> Дата запо</w:t>
      </w:r>
      <w:r>
        <w:rPr>
          <w:sz w:val="28"/>
          <w:szCs w:val="28"/>
        </w:rPr>
        <w:t>лнения «___»______________201_</w:t>
      </w:r>
    </w:p>
    <w:p w:rsidR="007210C2" w:rsidRDefault="007210C2" w:rsidP="007210C2"/>
    <w:p w:rsidR="007210C2" w:rsidRDefault="007210C2" w:rsidP="007210C2"/>
    <w:p w:rsidR="007210C2" w:rsidRDefault="007210C2" w:rsidP="007210C2"/>
    <w:p w:rsidR="007210C2" w:rsidRDefault="007210C2" w:rsidP="007210C2"/>
    <w:p w:rsidR="007210C2" w:rsidRDefault="007210C2" w:rsidP="00C31F9A">
      <w:pPr>
        <w:jc w:val="right"/>
        <w:rPr>
          <w:sz w:val="28"/>
          <w:szCs w:val="28"/>
        </w:rPr>
      </w:pPr>
      <w:r w:rsidRPr="00315C5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 к Р</w:t>
      </w:r>
      <w:r w:rsidRPr="00B737DF">
        <w:rPr>
          <w:sz w:val="28"/>
          <w:szCs w:val="28"/>
        </w:rPr>
        <w:t>егламенту</w:t>
      </w:r>
    </w:p>
    <w:p w:rsidR="007210C2" w:rsidRDefault="007210C2" w:rsidP="007210C2">
      <w:pPr>
        <w:ind w:left="7080"/>
        <w:jc w:val="both"/>
        <w:rPr>
          <w:sz w:val="28"/>
          <w:szCs w:val="28"/>
        </w:rPr>
      </w:pPr>
    </w:p>
    <w:p w:rsidR="00C31F9A" w:rsidRDefault="00C31F9A" w:rsidP="007210C2">
      <w:pPr>
        <w:ind w:left="7080"/>
        <w:jc w:val="both"/>
        <w:rPr>
          <w:sz w:val="28"/>
          <w:szCs w:val="28"/>
        </w:rPr>
      </w:pPr>
    </w:p>
    <w:p w:rsidR="007210C2" w:rsidRPr="00C31F9A" w:rsidRDefault="007210C2" w:rsidP="007210C2">
      <w:pPr>
        <w:jc w:val="center"/>
        <w:rPr>
          <w:b/>
          <w:sz w:val="28"/>
          <w:szCs w:val="28"/>
        </w:rPr>
      </w:pPr>
      <w:r w:rsidRPr="00C31F9A">
        <w:rPr>
          <w:b/>
          <w:sz w:val="28"/>
          <w:szCs w:val="28"/>
        </w:rPr>
        <w:t xml:space="preserve">Блок-схема </w:t>
      </w:r>
    </w:p>
    <w:p w:rsidR="007210C2" w:rsidRDefault="007210C2" w:rsidP="007210C2">
      <w:pPr>
        <w:jc w:val="center"/>
        <w:rPr>
          <w:b/>
          <w:kern w:val="36"/>
          <w:sz w:val="28"/>
          <w:szCs w:val="28"/>
        </w:rPr>
      </w:pPr>
      <w:r w:rsidRPr="00C31F9A">
        <w:rPr>
          <w:b/>
          <w:sz w:val="28"/>
          <w:szCs w:val="28"/>
        </w:rPr>
        <w:t xml:space="preserve">последовательности </w:t>
      </w:r>
      <w:r w:rsidRPr="00C31F9A">
        <w:rPr>
          <w:b/>
          <w:kern w:val="36"/>
          <w:sz w:val="28"/>
          <w:szCs w:val="28"/>
        </w:rPr>
        <w:t>административных</w:t>
      </w:r>
      <w:r w:rsidRPr="009E010A">
        <w:rPr>
          <w:b/>
          <w:kern w:val="36"/>
          <w:sz w:val="28"/>
          <w:szCs w:val="28"/>
        </w:rPr>
        <w:t xml:space="preserve"> </w:t>
      </w:r>
      <w:r>
        <w:rPr>
          <w:b/>
          <w:kern w:val="36"/>
          <w:sz w:val="28"/>
          <w:szCs w:val="28"/>
        </w:rPr>
        <w:t>процедур</w:t>
      </w:r>
    </w:p>
    <w:p w:rsidR="007210C2" w:rsidRDefault="007210C2" w:rsidP="007210C2">
      <w:pPr>
        <w:jc w:val="center"/>
        <w:rPr>
          <w:b/>
          <w:bCs/>
          <w:sz w:val="28"/>
          <w:szCs w:val="28"/>
        </w:rPr>
      </w:pPr>
      <w:r w:rsidRPr="00B77A52">
        <w:rPr>
          <w:b/>
          <w:bCs/>
          <w:sz w:val="28"/>
          <w:szCs w:val="28"/>
        </w:rPr>
        <w:t>по предоставлению муниципальной услуги</w:t>
      </w:r>
    </w:p>
    <w:p w:rsidR="007210C2" w:rsidRPr="006608C6" w:rsidRDefault="007210C2" w:rsidP="007210C2">
      <w:pPr>
        <w:jc w:val="center"/>
        <w:rPr>
          <w:b/>
          <w:sz w:val="28"/>
          <w:szCs w:val="28"/>
        </w:rPr>
      </w:pPr>
      <w:r w:rsidRPr="006608C6">
        <w:rPr>
          <w:b/>
          <w:sz w:val="28"/>
          <w:szCs w:val="28"/>
        </w:rPr>
        <w:t xml:space="preserve">по предоставлению </w:t>
      </w:r>
      <w:proofErr w:type="gramStart"/>
      <w:r w:rsidRPr="006608C6">
        <w:rPr>
          <w:b/>
          <w:sz w:val="28"/>
          <w:szCs w:val="28"/>
        </w:rPr>
        <w:t>дополнительного</w:t>
      </w:r>
      <w:proofErr w:type="gramEnd"/>
      <w:r w:rsidRPr="006608C6">
        <w:rPr>
          <w:b/>
          <w:sz w:val="28"/>
          <w:szCs w:val="28"/>
        </w:rPr>
        <w:t xml:space="preserve"> образования детям</w:t>
      </w:r>
    </w:p>
    <w:p w:rsidR="007210C2" w:rsidRDefault="007210C2" w:rsidP="007210C2">
      <w:pPr>
        <w:jc w:val="center"/>
        <w:rPr>
          <w:b/>
          <w:sz w:val="26"/>
          <w:szCs w:val="26"/>
        </w:rPr>
      </w:pPr>
      <w:r w:rsidRPr="00991599">
        <w:rPr>
          <w:b/>
          <w:sz w:val="26"/>
          <w:szCs w:val="26"/>
        </w:rPr>
        <w:t xml:space="preserve"> </w:t>
      </w:r>
    </w:p>
    <w:p w:rsidR="007210C2" w:rsidRDefault="007210C2" w:rsidP="007210C2">
      <w:pPr>
        <w:ind w:firstLine="709"/>
        <w:rPr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0"/>
      </w:tblGrid>
      <w:tr w:rsidR="007210C2" w:rsidRPr="00315C5B" w:rsidTr="00C31F9A">
        <w:trPr>
          <w:trHeight w:val="747"/>
        </w:trPr>
        <w:tc>
          <w:tcPr>
            <w:tcW w:w="6890" w:type="dxa"/>
            <w:tcBorders>
              <w:bottom w:val="single" w:sz="4" w:space="0" w:color="auto"/>
            </w:tcBorders>
          </w:tcPr>
          <w:p w:rsidR="007210C2" w:rsidRPr="00315C5B" w:rsidRDefault="007210C2" w:rsidP="00146A33">
            <w:pPr>
              <w:tabs>
                <w:tab w:val="left" w:pos="993"/>
              </w:tabs>
              <w:ind w:left="709"/>
              <w:jc w:val="center"/>
            </w:pPr>
            <w:r w:rsidRPr="00315C5B">
              <w:rPr>
                <w:sz w:val="28"/>
                <w:szCs w:val="28"/>
              </w:rPr>
              <w:t xml:space="preserve">Прием документов от </w:t>
            </w:r>
            <w:r>
              <w:rPr>
                <w:sz w:val="28"/>
                <w:szCs w:val="28"/>
              </w:rPr>
              <w:t>заявителя</w:t>
            </w:r>
            <w:r w:rsidRPr="00315C5B">
              <w:rPr>
                <w:sz w:val="28"/>
                <w:szCs w:val="28"/>
              </w:rPr>
              <w:t xml:space="preserve">  для зачисле</w:t>
            </w:r>
            <w:r>
              <w:rPr>
                <w:sz w:val="28"/>
                <w:szCs w:val="28"/>
              </w:rPr>
              <w:t>ния в образовательную организацию</w:t>
            </w:r>
          </w:p>
        </w:tc>
      </w:tr>
      <w:tr w:rsidR="007210C2" w:rsidRPr="00315C5B" w:rsidTr="00C31F9A">
        <w:trPr>
          <w:trHeight w:val="556"/>
        </w:trPr>
        <w:tc>
          <w:tcPr>
            <w:tcW w:w="6890" w:type="dxa"/>
            <w:tcBorders>
              <w:left w:val="nil"/>
              <w:right w:val="nil"/>
            </w:tcBorders>
          </w:tcPr>
          <w:p w:rsidR="007210C2" w:rsidRPr="00315C5B" w:rsidRDefault="004E1737" w:rsidP="00146A33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165.45pt;margin-top:-.25pt;width:.05pt;height:29pt;z-index:251660288;mso-position-horizontal-relative:text;mso-position-vertical-relative:text" o:connectortype="straight">
                  <v:stroke endarrow="block"/>
                </v:shape>
              </w:pict>
            </w:r>
          </w:p>
          <w:p w:rsidR="007210C2" w:rsidRPr="00315C5B" w:rsidRDefault="007210C2" w:rsidP="00146A33"/>
        </w:tc>
      </w:tr>
      <w:tr w:rsidR="007210C2" w:rsidRPr="00315C5B" w:rsidTr="00C31F9A">
        <w:trPr>
          <w:trHeight w:val="953"/>
        </w:trPr>
        <w:tc>
          <w:tcPr>
            <w:tcW w:w="6890" w:type="dxa"/>
            <w:tcBorders>
              <w:bottom w:val="single" w:sz="4" w:space="0" w:color="auto"/>
            </w:tcBorders>
          </w:tcPr>
          <w:p w:rsidR="007210C2" w:rsidRPr="003C552F" w:rsidRDefault="007210C2" w:rsidP="00146A33">
            <w:pPr>
              <w:pStyle w:val="a4"/>
              <w:spacing w:before="0" w:beforeAutospacing="0" w:after="0" w:afterAutospacing="0"/>
              <w:ind w:firstLine="708"/>
              <w:jc w:val="center"/>
              <w:rPr>
                <w:sz w:val="28"/>
                <w:szCs w:val="28"/>
              </w:rPr>
            </w:pPr>
            <w:r w:rsidRPr="003C552F">
              <w:rPr>
                <w:sz w:val="28"/>
                <w:szCs w:val="28"/>
              </w:rPr>
              <w:t xml:space="preserve">Рассмотрение принятого  заявления о зачислении  и принятие решения о зачислении в образовательную организацию либо подготовка отказа </w:t>
            </w:r>
          </w:p>
          <w:p w:rsidR="007210C2" w:rsidRPr="003C552F" w:rsidRDefault="007210C2" w:rsidP="00146A33">
            <w:pPr>
              <w:tabs>
                <w:tab w:val="left" w:pos="993"/>
              </w:tabs>
              <w:ind w:left="709"/>
              <w:jc w:val="center"/>
            </w:pPr>
            <w:r w:rsidRPr="003C552F">
              <w:rPr>
                <w:sz w:val="28"/>
                <w:szCs w:val="28"/>
              </w:rPr>
              <w:t>в предоставлении муниципальной услуги</w:t>
            </w:r>
          </w:p>
        </w:tc>
      </w:tr>
      <w:tr w:rsidR="007210C2" w:rsidRPr="00315C5B" w:rsidTr="00C31F9A">
        <w:trPr>
          <w:trHeight w:val="556"/>
        </w:trPr>
        <w:tc>
          <w:tcPr>
            <w:tcW w:w="6890" w:type="dxa"/>
            <w:tcBorders>
              <w:left w:val="nil"/>
              <w:right w:val="nil"/>
            </w:tcBorders>
          </w:tcPr>
          <w:p w:rsidR="007210C2" w:rsidRPr="003C552F" w:rsidRDefault="004E1737" w:rsidP="00146A33">
            <w:pPr>
              <w:jc w:val="center"/>
            </w:pPr>
            <w:r>
              <w:rPr>
                <w:noProof/>
              </w:rPr>
              <w:pict>
                <v:shape id="_x0000_s1054" type="#_x0000_t32" style="position:absolute;left:0;text-align:left;margin-left:165.45pt;margin-top:1.6pt;width:.05pt;height:27pt;z-index:251661312;mso-position-horizontal-relative:text;mso-position-vertical-relative:text" o:connectortype="straight">
                  <v:stroke endarrow="block"/>
                </v:shape>
              </w:pict>
            </w:r>
          </w:p>
          <w:p w:rsidR="007210C2" w:rsidRPr="003C552F" w:rsidRDefault="007210C2" w:rsidP="00146A33">
            <w:pPr>
              <w:jc w:val="center"/>
            </w:pPr>
          </w:p>
        </w:tc>
      </w:tr>
      <w:tr w:rsidR="007210C2" w:rsidRPr="00315C5B" w:rsidTr="00C31F9A">
        <w:trPr>
          <w:trHeight w:val="681"/>
        </w:trPr>
        <w:tc>
          <w:tcPr>
            <w:tcW w:w="6890" w:type="dxa"/>
            <w:tcBorders>
              <w:bottom w:val="single" w:sz="4" w:space="0" w:color="auto"/>
            </w:tcBorders>
          </w:tcPr>
          <w:p w:rsidR="007210C2" w:rsidRPr="003C552F" w:rsidRDefault="007210C2" w:rsidP="00146A33">
            <w:pPr>
              <w:tabs>
                <w:tab w:val="left" w:pos="993"/>
              </w:tabs>
              <w:ind w:left="709"/>
              <w:jc w:val="center"/>
              <w:rPr>
                <w:sz w:val="28"/>
                <w:szCs w:val="28"/>
              </w:rPr>
            </w:pPr>
            <w:r w:rsidRPr="003C552F">
              <w:rPr>
                <w:sz w:val="28"/>
                <w:szCs w:val="28"/>
              </w:rPr>
              <w:t xml:space="preserve">Освоение </w:t>
            </w:r>
            <w:proofErr w:type="gramStart"/>
            <w:r w:rsidRPr="003C552F">
              <w:rPr>
                <w:sz w:val="28"/>
                <w:szCs w:val="28"/>
              </w:rPr>
              <w:t>дополнительных</w:t>
            </w:r>
            <w:proofErr w:type="gramEnd"/>
            <w:r w:rsidRPr="003C552F">
              <w:rPr>
                <w:sz w:val="28"/>
                <w:szCs w:val="28"/>
              </w:rPr>
              <w:t xml:space="preserve"> </w:t>
            </w:r>
          </w:p>
          <w:p w:rsidR="007210C2" w:rsidRPr="003C552F" w:rsidRDefault="007210C2" w:rsidP="00146A33">
            <w:pPr>
              <w:tabs>
                <w:tab w:val="left" w:pos="993"/>
              </w:tabs>
              <w:ind w:left="709"/>
              <w:jc w:val="center"/>
            </w:pPr>
            <w:r w:rsidRPr="003C552F">
              <w:rPr>
                <w:sz w:val="28"/>
                <w:szCs w:val="28"/>
              </w:rPr>
              <w:t>общеобразовательных программ</w:t>
            </w:r>
          </w:p>
        </w:tc>
      </w:tr>
      <w:tr w:rsidR="007210C2" w:rsidRPr="00315C5B" w:rsidTr="00C31F9A">
        <w:trPr>
          <w:trHeight w:val="556"/>
        </w:trPr>
        <w:tc>
          <w:tcPr>
            <w:tcW w:w="6890" w:type="dxa"/>
            <w:tcBorders>
              <w:left w:val="nil"/>
              <w:right w:val="nil"/>
            </w:tcBorders>
          </w:tcPr>
          <w:p w:rsidR="007210C2" w:rsidRPr="003C552F" w:rsidRDefault="004E1737" w:rsidP="00146A33">
            <w:pPr>
              <w:jc w:val="center"/>
            </w:pPr>
            <w:r>
              <w:rPr>
                <w:noProof/>
              </w:rPr>
              <w:pict>
                <v:shape id="_x0000_s1055" type="#_x0000_t32" style="position:absolute;left:0;text-align:left;margin-left:165.45pt;margin-top:1.2pt;width:.25pt;height:27pt;z-index:251662336;mso-position-horizontal-relative:text;mso-position-vertical-relative:text" o:connectortype="straight">
                  <v:stroke endarrow="block"/>
                </v:shape>
              </w:pict>
            </w:r>
          </w:p>
          <w:p w:rsidR="007210C2" w:rsidRPr="003C552F" w:rsidRDefault="007210C2" w:rsidP="00146A33">
            <w:pPr>
              <w:jc w:val="center"/>
            </w:pPr>
          </w:p>
        </w:tc>
      </w:tr>
      <w:tr w:rsidR="007210C2" w:rsidRPr="00315C5B" w:rsidTr="00C31F9A">
        <w:trPr>
          <w:trHeight w:val="2010"/>
        </w:trPr>
        <w:tc>
          <w:tcPr>
            <w:tcW w:w="6890" w:type="dxa"/>
            <w:tcBorders>
              <w:bottom w:val="single" w:sz="4" w:space="0" w:color="auto"/>
            </w:tcBorders>
          </w:tcPr>
          <w:p w:rsidR="007210C2" w:rsidRPr="003C552F" w:rsidRDefault="007210C2" w:rsidP="00146A33">
            <w:pPr>
              <w:tabs>
                <w:tab w:val="left" w:pos="993"/>
              </w:tabs>
              <w:ind w:left="709"/>
              <w:jc w:val="center"/>
            </w:pPr>
            <w:r w:rsidRPr="003C552F">
              <w:rPr>
                <w:sz w:val="28"/>
                <w:szCs w:val="28"/>
              </w:rPr>
              <w:t>Получение документа установленного образца (свидетельства, удостоверения), подтверждающего получение соответствующей муниципальной услуги в полном объеме на основании успешного прохождения итоговой аттестации или отказ в его выдаче</w:t>
            </w:r>
          </w:p>
        </w:tc>
      </w:tr>
    </w:tbl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7210C2">
      <w:pPr>
        <w:ind w:left="6372" w:hanging="6372"/>
      </w:pPr>
    </w:p>
    <w:p w:rsidR="007210C2" w:rsidRDefault="007210C2" w:rsidP="00942050">
      <w:pPr>
        <w:jc w:val="right"/>
        <w:rPr>
          <w:sz w:val="28"/>
          <w:szCs w:val="28"/>
        </w:rPr>
      </w:pPr>
      <w:r w:rsidRPr="00315C5B">
        <w:rPr>
          <w:sz w:val="28"/>
          <w:szCs w:val="28"/>
        </w:rPr>
        <w:lastRenderedPageBreak/>
        <w:t>Приложение 5</w:t>
      </w:r>
      <w:r>
        <w:rPr>
          <w:sz w:val="28"/>
          <w:szCs w:val="28"/>
        </w:rPr>
        <w:t xml:space="preserve"> к Регламенту</w:t>
      </w:r>
    </w:p>
    <w:p w:rsidR="007210C2" w:rsidRDefault="007210C2" w:rsidP="007210C2">
      <w:pPr>
        <w:jc w:val="both"/>
        <w:rPr>
          <w:sz w:val="28"/>
          <w:szCs w:val="28"/>
        </w:rPr>
      </w:pPr>
    </w:p>
    <w:p w:rsidR="00942050" w:rsidRDefault="00942050" w:rsidP="007210C2">
      <w:pPr>
        <w:pStyle w:val="a3"/>
        <w:ind w:left="0"/>
        <w:jc w:val="center"/>
        <w:rPr>
          <w:b/>
          <w:bCs/>
          <w:noProof/>
          <w:sz w:val="28"/>
          <w:szCs w:val="28"/>
        </w:rPr>
      </w:pPr>
    </w:p>
    <w:p w:rsidR="007210C2" w:rsidRPr="003F6DF3" w:rsidRDefault="007210C2" w:rsidP="007210C2">
      <w:pPr>
        <w:pStyle w:val="a3"/>
        <w:ind w:left="0"/>
        <w:jc w:val="center"/>
        <w:rPr>
          <w:b/>
          <w:bCs/>
          <w:noProof/>
          <w:sz w:val="28"/>
          <w:szCs w:val="28"/>
        </w:rPr>
      </w:pPr>
      <w:r w:rsidRPr="003F6DF3">
        <w:rPr>
          <w:b/>
          <w:bCs/>
          <w:noProof/>
          <w:sz w:val="28"/>
          <w:szCs w:val="28"/>
        </w:rPr>
        <w:t xml:space="preserve">Уведомление </w:t>
      </w:r>
    </w:p>
    <w:p w:rsidR="007210C2" w:rsidRPr="003F6DF3" w:rsidRDefault="007210C2" w:rsidP="007210C2">
      <w:pPr>
        <w:pStyle w:val="a3"/>
        <w:ind w:left="0"/>
        <w:jc w:val="center"/>
        <w:rPr>
          <w:b/>
          <w:bCs/>
          <w:noProof/>
          <w:sz w:val="28"/>
          <w:szCs w:val="28"/>
        </w:rPr>
      </w:pPr>
      <w:r w:rsidRPr="003F6DF3">
        <w:rPr>
          <w:b/>
          <w:bCs/>
          <w:noProof/>
          <w:sz w:val="28"/>
          <w:szCs w:val="28"/>
        </w:rPr>
        <w:t>о зачислении ребен</w:t>
      </w:r>
      <w:r>
        <w:rPr>
          <w:b/>
          <w:bCs/>
          <w:noProof/>
          <w:sz w:val="28"/>
          <w:szCs w:val="28"/>
        </w:rPr>
        <w:t>ка в образовательную организацию</w:t>
      </w:r>
    </w:p>
    <w:p w:rsidR="007210C2" w:rsidRPr="003F6DF3" w:rsidRDefault="007210C2" w:rsidP="007210C2">
      <w:pPr>
        <w:pStyle w:val="a3"/>
        <w:ind w:left="0"/>
        <w:jc w:val="center"/>
        <w:rPr>
          <w:b/>
          <w:noProof/>
          <w:sz w:val="26"/>
          <w:szCs w:val="26"/>
        </w:rPr>
      </w:pPr>
    </w:p>
    <w:p w:rsidR="007210C2" w:rsidRPr="003F6DF3" w:rsidRDefault="007210C2" w:rsidP="007210C2">
      <w:pPr>
        <w:pStyle w:val="a3"/>
        <w:ind w:left="0"/>
        <w:rPr>
          <w:b/>
          <w:noProof/>
          <w:sz w:val="26"/>
          <w:szCs w:val="26"/>
        </w:rPr>
      </w:pPr>
    </w:p>
    <w:p w:rsidR="007210C2" w:rsidRDefault="007210C2" w:rsidP="007210C2">
      <w:pPr>
        <w:spacing w:line="360" w:lineRule="auto"/>
        <w:ind w:firstLine="550"/>
        <w:jc w:val="both"/>
        <w:rPr>
          <w:noProof/>
          <w:sz w:val="28"/>
          <w:szCs w:val="28"/>
        </w:rPr>
      </w:pPr>
      <w:r w:rsidRPr="00476E9C">
        <w:rPr>
          <w:noProof/>
          <w:sz w:val="28"/>
          <w:szCs w:val="28"/>
        </w:rPr>
        <w:t>Настоящим уведомляю, что на основании заявления о зачислении ребе</w:t>
      </w:r>
      <w:r>
        <w:rPr>
          <w:noProof/>
          <w:sz w:val="28"/>
          <w:szCs w:val="28"/>
        </w:rPr>
        <w:t>нка в образовательную организацию</w:t>
      </w:r>
      <w:r w:rsidRPr="00476E9C">
        <w:rPr>
          <w:noProof/>
          <w:sz w:val="28"/>
          <w:szCs w:val="28"/>
        </w:rPr>
        <w:t xml:space="preserve"> было принято   решение </w:t>
      </w:r>
      <w:r>
        <w:rPr>
          <w:noProof/>
          <w:sz w:val="28"/>
          <w:szCs w:val="28"/>
        </w:rPr>
        <w:t>(приказ от</w:t>
      </w:r>
      <w:r w:rsidRPr="00A540A1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№   ) </w:t>
      </w:r>
      <w:r w:rsidRPr="00476E9C">
        <w:rPr>
          <w:noProof/>
          <w:sz w:val="28"/>
          <w:szCs w:val="28"/>
        </w:rPr>
        <w:t>зачислить</w:t>
      </w:r>
    </w:p>
    <w:p w:rsidR="007210C2" w:rsidRPr="00476E9C" w:rsidRDefault="007210C2" w:rsidP="007210C2">
      <w:pPr>
        <w:spacing w:line="360" w:lineRule="auto"/>
        <w:jc w:val="both"/>
        <w:rPr>
          <w:sz w:val="28"/>
          <w:szCs w:val="28"/>
        </w:rPr>
      </w:pPr>
      <w:r w:rsidRPr="00476E9C">
        <w:rPr>
          <w:noProof/>
          <w:sz w:val="28"/>
          <w:szCs w:val="28"/>
        </w:rPr>
        <w:t>____________________________</w:t>
      </w:r>
      <w:r>
        <w:rPr>
          <w:noProof/>
          <w:sz w:val="28"/>
          <w:szCs w:val="28"/>
        </w:rPr>
        <w:t>_________________________</w:t>
      </w:r>
      <w:r w:rsidRPr="00476E9C">
        <w:rPr>
          <w:noProof/>
          <w:sz w:val="28"/>
          <w:szCs w:val="28"/>
        </w:rPr>
        <w:t>_____________</w:t>
      </w:r>
    </w:p>
    <w:p w:rsidR="007210C2" w:rsidRPr="004D6EDC" w:rsidRDefault="007210C2" w:rsidP="007210C2">
      <w:pPr>
        <w:pStyle w:val="ConsPlusNonformat"/>
        <w:pBdr>
          <w:bottom w:val="single" w:sz="12" w:space="1" w:color="auto"/>
        </w:pBdr>
        <w:ind w:firstLine="550"/>
        <w:jc w:val="center"/>
        <w:rPr>
          <w:rFonts w:ascii="Times New Roman" w:hAnsi="Times New Roman" w:cs="Times New Roman"/>
          <w:noProof/>
          <w:sz w:val="26"/>
          <w:szCs w:val="26"/>
          <w:vertAlign w:val="superscript"/>
        </w:rPr>
      </w:pPr>
      <w:r w:rsidRPr="004D6EDC">
        <w:rPr>
          <w:rFonts w:ascii="Times New Roman" w:hAnsi="Times New Roman" w:cs="Times New Roman"/>
          <w:noProof/>
          <w:sz w:val="26"/>
          <w:szCs w:val="26"/>
          <w:vertAlign w:val="superscript"/>
        </w:rPr>
        <w:t>(ФИО ребенка)</w:t>
      </w:r>
    </w:p>
    <w:p w:rsidR="007210C2" w:rsidRDefault="007210C2" w:rsidP="007210C2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в ______________________________________________________________________</w:t>
      </w:r>
    </w:p>
    <w:p w:rsidR="007210C2" w:rsidRPr="004D6EDC" w:rsidRDefault="007210C2" w:rsidP="007210C2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noProof/>
          <w:sz w:val="26"/>
          <w:szCs w:val="26"/>
          <w:vertAlign w:val="superscript"/>
        </w:rPr>
      </w:pPr>
      <w:r w:rsidRPr="004D6EDC">
        <w:rPr>
          <w:rFonts w:ascii="Times New Roman" w:hAnsi="Times New Roman" w:cs="Times New Roman"/>
          <w:noProof/>
          <w:sz w:val="26"/>
          <w:szCs w:val="26"/>
          <w:vertAlign w:val="superscript"/>
        </w:rPr>
        <w:t>(наименование образовательного учреждения)</w:t>
      </w:r>
    </w:p>
    <w:p w:rsidR="007210C2" w:rsidRDefault="007210C2" w:rsidP="007210C2">
      <w:pPr>
        <w:pStyle w:val="ConsPlusNonformat"/>
        <w:pBdr>
          <w:bottom w:val="single" w:sz="12" w:space="1" w:color="auto"/>
        </w:pBdr>
        <w:jc w:val="both"/>
        <w:rPr>
          <w:noProof/>
        </w:rPr>
      </w:pPr>
    </w:p>
    <w:p w:rsidR="007210C2" w:rsidRDefault="007210C2" w:rsidP="007210C2">
      <w:pPr>
        <w:pStyle w:val="ConsPlusNonformat"/>
        <w:pBdr>
          <w:bottom w:val="single" w:sz="12" w:space="1" w:color="auto"/>
        </w:pBdr>
        <w:jc w:val="both"/>
        <w:rPr>
          <w:noProof/>
        </w:rPr>
      </w:pPr>
    </w:p>
    <w:p w:rsidR="007210C2" w:rsidRDefault="007210C2" w:rsidP="007210C2">
      <w:pPr>
        <w:pStyle w:val="a3"/>
        <w:ind w:left="0" w:right="-2"/>
        <w:jc w:val="both"/>
        <w:rPr>
          <w:noProof/>
          <w:sz w:val="28"/>
          <w:szCs w:val="28"/>
        </w:rPr>
      </w:pPr>
    </w:p>
    <w:p w:rsidR="007210C2" w:rsidRDefault="007210C2" w:rsidP="007210C2">
      <w:pPr>
        <w:pStyle w:val="a3"/>
        <w:ind w:left="0" w:right="-2"/>
        <w:jc w:val="both"/>
        <w:rPr>
          <w:noProof/>
          <w:sz w:val="28"/>
          <w:szCs w:val="28"/>
        </w:rPr>
      </w:pPr>
    </w:p>
    <w:p w:rsidR="007210C2" w:rsidRDefault="007210C2" w:rsidP="007210C2">
      <w:pPr>
        <w:pStyle w:val="a3"/>
        <w:ind w:left="0" w:right="-2"/>
        <w:jc w:val="both"/>
        <w:rPr>
          <w:noProof/>
          <w:sz w:val="28"/>
          <w:szCs w:val="28"/>
        </w:rPr>
      </w:pPr>
      <w:r w:rsidRPr="00375131">
        <w:rPr>
          <w:noProof/>
          <w:sz w:val="28"/>
          <w:szCs w:val="28"/>
        </w:rPr>
        <w:t>____</w:t>
      </w:r>
      <w:r>
        <w:rPr>
          <w:noProof/>
          <w:sz w:val="28"/>
          <w:szCs w:val="28"/>
        </w:rPr>
        <w:t>______________________________  /___________________________/</w:t>
      </w:r>
      <w:r w:rsidRPr="00375131">
        <w:rPr>
          <w:noProof/>
          <w:sz w:val="28"/>
          <w:szCs w:val="28"/>
        </w:rPr>
        <w:tab/>
      </w:r>
    </w:p>
    <w:p w:rsidR="007210C2" w:rsidRPr="008E37F2" w:rsidRDefault="007210C2" w:rsidP="007210C2">
      <w:pPr>
        <w:pStyle w:val="a3"/>
        <w:ind w:left="708" w:right="-2" w:firstLine="708"/>
        <w:jc w:val="both"/>
        <w:rPr>
          <w:noProof/>
          <w:sz w:val="18"/>
          <w:szCs w:val="18"/>
        </w:rPr>
      </w:pPr>
      <w:r w:rsidRPr="008E37F2">
        <w:rPr>
          <w:noProof/>
          <w:sz w:val="20"/>
          <w:szCs w:val="20"/>
        </w:rPr>
        <w:t>подпись руководителя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E37F2">
        <w:rPr>
          <w:noProof/>
          <w:sz w:val="18"/>
          <w:szCs w:val="18"/>
        </w:rPr>
        <w:t>Ф.И.О. руководтеля</w:t>
      </w:r>
    </w:p>
    <w:p w:rsidR="007210C2" w:rsidRPr="008E37F2" w:rsidRDefault="007210C2" w:rsidP="007210C2">
      <w:pPr>
        <w:rPr>
          <w:sz w:val="18"/>
          <w:szCs w:val="18"/>
        </w:rPr>
      </w:pPr>
    </w:p>
    <w:p w:rsidR="007210C2" w:rsidRDefault="007210C2" w:rsidP="007210C2">
      <w:pPr>
        <w:pStyle w:val="a3"/>
        <w:ind w:left="0" w:right="-2"/>
        <w:jc w:val="both"/>
        <w:rPr>
          <w:noProof/>
          <w:sz w:val="28"/>
          <w:szCs w:val="28"/>
        </w:rPr>
      </w:pPr>
    </w:p>
    <w:p w:rsidR="007210C2" w:rsidRDefault="007210C2" w:rsidP="007210C2">
      <w:pPr>
        <w:pStyle w:val="a3"/>
        <w:ind w:left="0" w:right="-2"/>
        <w:jc w:val="both"/>
        <w:rPr>
          <w:noProof/>
          <w:sz w:val="28"/>
          <w:szCs w:val="28"/>
        </w:rPr>
      </w:pPr>
    </w:p>
    <w:p w:rsidR="007210C2" w:rsidRPr="00375131" w:rsidRDefault="007210C2" w:rsidP="007210C2">
      <w:pPr>
        <w:pStyle w:val="a3"/>
        <w:ind w:left="0" w:right="-2"/>
        <w:jc w:val="both"/>
        <w:rPr>
          <w:noProof/>
          <w:sz w:val="26"/>
          <w:szCs w:val="26"/>
        </w:rPr>
      </w:pPr>
      <w:r w:rsidRPr="00375131">
        <w:rPr>
          <w:noProof/>
          <w:sz w:val="26"/>
          <w:szCs w:val="26"/>
        </w:rPr>
        <w:t>«____» ____________ 20___ г.</w:t>
      </w:r>
    </w:p>
    <w:p w:rsidR="007210C2" w:rsidRDefault="007210C2" w:rsidP="007210C2">
      <w:pPr>
        <w:pStyle w:val="a3"/>
        <w:ind w:left="0" w:right="-2"/>
        <w:jc w:val="both"/>
      </w:pPr>
      <w:r>
        <w:rPr>
          <w:noProof/>
        </w:rPr>
        <w:t xml:space="preserve">            </w:t>
      </w:r>
    </w:p>
    <w:p w:rsidR="0040075F" w:rsidRDefault="0040075F" w:rsidP="007210C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40075F" w:rsidSect="0040075F">
      <w:head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82" w:rsidRDefault="00B47182" w:rsidP="0040075F">
      <w:r>
        <w:separator/>
      </w:r>
    </w:p>
  </w:endnote>
  <w:endnote w:type="continuationSeparator" w:id="0">
    <w:p w:rsidR="00B47182" w:rsidRDefault="00B47182" w:rsidP="00400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82" w:rsidRDefault="00B47182" w:rsidP="0040075F">
      <w:r>
        <w:separator/>
      </w:r>
    </w:p>
  </w:footnote>
  <w:footnote w:type="continuationSeparator" w:id="0">
    <w:p w:rsidR="00B47182" w:rsidRDefault="00B47182" w:rsidP="00400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973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80E23" w:rsidRPr="0040075F" w:rsidRDefault="004E1737">
        <w:pPr>
          <w:pStyle w:val="a9"/>
          <w:jc w:val="center"/>
          <w:rPr>
            <w:sz w:val="28"/>
            <w:szCs w:val="28"/>
          </w:rPr>
        </w:pPr>
        <w:r w:rsidRPr="0040075F">
          <w:rPr>
            <w:sz w:val="28"/>
            <w:szCs w:val="28"/>
          </w:rPr>
          <w:fldChar w:fldCharType="begin"/>
        </w:r>
        <w:r w:rsidR="00B80E23" w:rsidRPr="0040075F">
          <w:rPr>
            <w:sz w:val="28"/>
            <w:szCs w:val="28"/>
          </w:rPr>
          <w:instrText xml:space="preserve"> PAGE   \* MERGEFORMAT </w:instrText>
        </w:r>
        <w:r w:rsidRPr="0040075F">
          <w:rPr>
            <w:sz w:val="28"/>
            <w:szCs w:val="28"/>
          </w:rPr>
          <w:fldChar w:fldCharType="separate"/>
        </w:r>
        <w:r w:rsidR="002368A5">
          <w:rPr>
            <w:noProof/>
            <w:sz w:val="28"/>
            <w:szCs w:val="28"/>
          </w:rPr>
          <w:t>25</w:t>
        </w:r>
        <w:r w:rsidRPr="0040075F">
          <w:rPr>
            <w:sz w:val="28"/>
            <w:szCs w:val="28"/>
          </w:rPr>
          <w:fldChar w:fldCharType="end"/>
        </w:r>
      </w:p>
    </w:sdtContent>
  </w:sdt>
  <w:p w:rsidR="00B80E23" w:rsidRDefault="00B80E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022B"/>
    <w:multiLevelType w:val="hybridMultilevel"/>
    <w:tmpl w:val="98521FB0"/>
    <w:lvl w:ilvl="0" w:tplc="8BD634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C868FE"/>
    <w:multiLevelType w:val="hybridMultilevel"/>
    <w:tmpl w:val="38743388"/>
    <w:lvl w:ilvl="0" w:tplc="2A8C89F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A753C"/>
    <w:multiLevelType w:val="hybridMultilevel"/>
    <w:tmpl w:val="8B98E2A6"/>
    <w:lvl w:ilvl="0" w:tplc="ADDE9A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C40AC"/>
    <w:multiLevelType w:val="multilevel"/>
    <w:tmpl w:val="71704AF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740D767C"/>
    <w:multiLevelType w:val="multilevel"/>
    <w:tmpl w:val="EB607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C55"/>
    <w:rsid w:val="000009EB"/>
    <w:rsid w:val="000010AF"/>
    <w:rsid w:val="000020E6"/>
    <w:rsid w:val="000035EF"/>
    <w:rsid w:val="00017C1F"/>
    <w:rsid w:val="000218ED"/>
    <w:rsid w:val="000248AE"/>
    <w:rsid w:val="00031BDF"/>
    <w:rsid w:val="00041E0E"/>
    <w:rsid w:val="000501D5"/>
    <w:rsid w:val="000614F1"/>
    <w:rsid w:val="00063615"/>
    <w:rsid w:val="00063A73"/>
    <w:rsid w:val="00073978"/>
    <w:rsid w:val="00080FFD"/>
    <w:rsid w:val="00081095"/>
    <w:rsid w:val="00082253"/>
    <w:rsid w:val="00086F12"/>
    <w:rsid w:val="000914BC"/>
    <w:rsid w:val="000947DD"/>
    <w:rsid w:val="00094A6C"/>
    <w:rsid w:val="000A4DDC"/>
    <w:rsid w:val="000C4594"/>
    <w:rsid w:val="000E695E"/>
    <w:rsid w:val="000F5C14"/>
    <w:rsid w:val="000F63DF"/>
    <w:rsid w:val="00101F3E"/>
    <w:rsid w:val="0011031C"/>
    <w:rsid w:val="00117203"/>
    <w:rsid w:val="00124C3E"/>
    <w:rsid w:val="00125DA7"/>
    <w:rsid w:val="00131A94"/>
    <w:rsid w:val="00132DEA"/>
    <w:rsid w:val="00143645"/>
    <w:rsid w:val="00152EAE"/>
    <w:rsid w:val="001550BD"/>
    <w:rsid w:val="00165BD9"/>
    <w:rsid w:val="00174849"/>
    <w:rsid w:val="0017506F"/>
    <w:rsid w:val="00176729"/>
    <w:rsid w:val="00181A68"/>
    <w:rsid w:val="00190124"/>
    <w:rsid w:val="001907D7"/>
    <w:rsid w:val="001B1783"/>
    <w:rsid w:val="001B7DC3"/>
    <w:rsid w:val="001D0C38"/>
    <w:rsid w:val="001E2552"/>
    <w:rsid w:val="001E3BA7"/>
    <w:rsid w:val="001E43D1"/>
    <w:rsid w:val="001E45B3"/>
    <w:rsid w:val="001E4A60"/>
    <w:rsid w:val="001E71F3"/>
    <w:rsid w:val="001F7F12"/>
    <w:rsid w:val="00201BF5"/>
    <w:rsid w:val="00203F9B"/>
    <w:rsid w:val="00213F2E"/>
    <w:rsid w:val="00215CB6"/>
    <w:rsid w:val="00221A59"/>
    <w:rsid w:val="002268AF"/>
    <w:rsid w:val="002368A5"/>
    <w:rsid w:val="00236C9F"/>
    <w:rsid w:val="00241106"/>
    <w:rsid w:val="00275B96"/>
    <w:rsid w:val="00280404"/>
    <w:rsid w:val="00290274"/>
    <w:rsid w:val="00291757"/>
    <w:rsid w:val="002940BA"/>
    <w:rsid w:val="00294DF2"/>
    <w:rsid w:val="002A6ACC"/>
    <w:rsid w:val="002B4F31"/>
    <w:rsid w:val="002B67F2"/>
    <w:rsid w:val="002E147A"/>
    <w:rsid w:val="002E3C8E"/>
    <w:rsid w:val="002E65BC"/>
    <w:rsid w:val="002E73B3"/>
    <w:rsid w:val="002F3BF5"/>
    <w:rsid w:val="00311750"/>
    <w:rsid w:val="0031318F"/>
    <w:rsid w:val="00314C85"/>
    <w:rsid w:val="0032049D"/>
    <w:rsid w:val="00324890"/>
    <w:rsid w:val="0032545D"/>
    <w:rsid w:val="00326AC4"/>
    <w:rsid w:val="0033006C"/>
    <w:rsid w:val="00333ACE"/>
    <w:rsid w:val="00352933"/>
    <w:rsid w:val="00352FC1"/>
    <w:rsid w:val="00360852"/>
    <w:rsid w:val="00361D4C"/>
    <w:rsid w:val="003622E8"/>
    <w:rsid w:val="00364740"/>
    <w:rsid w:val="00373680"/>
    <w:rsid w:val="00374DBE"/>
    <w:rsid w:val="00380E4B"/>
    <w:rsid w:val="003915A5"/>
    <w:rsid w:val="003B346C"/>
    <w:rsid w:val="003B4BA6"/>
    <w:rsid w:val="003B768D"/>
    <w:rsid w:val="003C414A"/>
    <w:rsid w:val="003C4487"/>
    <w:rsid w:val="003C632A"/>
    <w:rsid w:val="003C73C1"/>
    <w:rsid w:val="003F39E0"/>
    <w:rsid w:val="003F4E90"/>
    <w:rsid w:val="0040075F"/>
    <w:rsid w:val="0040344B"/>
    <w:rsid w:val="00417439"/>
    <w:rsid w:val="00423A16"/>
    <w:rsid w:val="00423FD0"/>
    <w:rsid w:val="004256BE"/>
    <w:rsid w:val="004404CE"/>
    <w:rsid w:val="00443009"/>
    <w:rsid w:val="00453545"/>
    <w:rsid w:val="00461A96"/>
    <w:rsid w:val="004722E0"/>
    <w:rsid w:val="00483659"/>
    <w:rsid w:val="004839B6"/>
    <w:rsid w:val="004922D3"/>
    <w:rsid w:val="004C2ABB"/>
    <w:rsid w:val="004D6F0F"/>
    <w:rsid w:val="004E1737"/>
    <w:rsid w:val="004E1ACB"/>
    <w:rsid w:val="004E2675"/>
    <w:rsid w:val="004F636B"/>
    <w:rsid w:val="005009C7"/>
    <w:rsid w:val="0050674A"/>
    <w:rsid w:val="005120DE"/>
    <w:rsid w:val="005214C4"/>
    <w:rsid w:val="005251C3"/>
    <w:rsid w:val="0054354E"/>
    <w:rsid w:val="005449AE"/>
    <w:rsid w:val="0054578E"/>
    <w:rsid w:val="00565DA2"/>
    <w:rsid w:val="00574836"/>
    <w:rsid w:val="00583F01"/>
    <w:rsid w:val="00587FBD"/>
    <w:rsid w:val="005932B9"/>
    <w:rsid w:val="005A2636"/>
    <w:rsid w:val="005A354B"/>
    <w:rsid w:val="005A660A"/>
    <w:rsid w:val="005B2CAB"/>
    <w:rsid w:val="005C3E09"/>
    <w:rsid w:val="005C4C8E"/>
    <w:rsid w:val="005D27A6"/>
    <w:rsid w:val="005E1EC5"/>
    <w:rsid w:val="005E268F"/>
    <w:rsid w:val="005E315C"/>
    <w:rsid w:val="005E53FB"/>
    <w:rsid w:val="00607DEE"/>
    <w:rsid w:val="00612660"/>
    <w:rsid w:val="00643C69"/>
    <w:rsid w:val="006447E6"/>
    <w:rsid w:val="0065742C"/>
    <w:rsid w:val="0066714C"/>
    <w:rsid w:val="00673618"/>
    <w:rsid w:val="00682A17"/>
    <w:rsid w:val="00684A09"/>
    <w:rsid w:val="00686BDF"/>
    <w:rsid w:val="00692B2F"/>
    <w:rsid w:val="00692BD1"/>
    <w:rsid w:val="0069326A"/>
    <w:rsid w:val="006A576D"/>
    <w:rsid w:val="006B0085"/>
    <w:rsid w:val="006B26C6"/>
    <w:rsid w:val="006B6EAA"/>
    <w:rsid w:val="006D3899"/>
    <w:rsid w:val="006F5947"/>
    <w:rsid w:val="00701DD8"/>
    <w:rsid w:val="00707C5E"/>
    <w:rsid w:val="007104BD"/>
    <w:rsid w:val="0071324F"/>
    <w:rsid w:val="00716952"/>
    <w:rsid w:val="007210C2"/>
    <w:rsid w:val="007322B1"/>
    <w:rsid w:val="007443C3"/>
    <w:rsid w:val="00750CA6"/>
    <w:rsid w:val="00763891"/>
    <w:rsid w:val="00766FFC"/>
    <w:rsid w:val="007766D8"/>
    <w:rsid w:val="007766F8"/>
    <w:rsid w:val="007770B6"/>
    <w:rsid w:val="007815B5"/>
    <w:rsid w:val="00781E95"/>
    <w:rsid w:val="007904C3"/>
    <w:rsid w:val="00793CD3"/>
    <w:rsid w:val="00793E2E"/>
    <w:rsid w:val="007964F5"/>
    <w:rsid w:val="007A5CF1"/>
    <w:rsid w:val="007B532E"/>
    <w:rsid w:val="007C0206"/>
    <w:rsid w:val="007C105B"/>
    <w:rsid w:val="007D250E"/>
    <w:rsid w:val="007D2788"/>
    <w:rsid w:val="007D4727"/>
    <w:rsid w:val="007E7ABB"/>
    <w:rsid w:val="007F030C"/>
    <w:rsid w:val="007F22B0"/>
    <w:rsid w:val="007F3CD0"/>
    <w:rsid w:val="008008BB"/>
    <w:rsid w:val="008035DB"/>
    <w:rsid w:val="00827BAF"/>
    <w:rsid w:val="00827DDE"/>
    <w:rsid w:val="00827ED9"/>
    <w:rsid w:val="00831CC6"/>
    <w:rsid w:val="00831EFB"/>
    <w:rsid w:val="00832CC4"/>
    <w:rsid w:val="00833F87"/>
    <w:rsid w:val="0084538B"/>
    <w:rsid w:val="008479E3"/>
    <w:rsid w:val="008658AC"/>
    <w:rsid w:val="00867CBE"/>
    <w:rsid w:val="00870CAC"/>
    <w:rsid w:val="00871748"/>
    <w:rsid w:val="0087719B"/>
    <w:rsid w:val="008804CD"/>
    <w:rsid w:val="0088169A"/>
    <w:rsid w:val="008873B3"/>
    <w:rsid w:val="00891B87"/>
    <w:rsid w:val="008A2CF3"/>
    <w:rsid w:val="008B2A5A"/>
    <w:rsid w:val="008C53D4"/>
    <w:rsid w:val="008D02FE"/>
    <w:rsid w:val="008D3393"/>
    <w:rsid w:val="008D61F8"/>
    <w:rsid w:val="008E12B4"/>
    <w:rsid w:val="008E49BD"/>
    <w:rsid w:val="008E75A6"/>
    <w:rsid w:val="009028E8"/>
    <w:rsid w:val="009050B9"/>
    <w:rsid w:val="00905AB2"/>
    <w:rsid w:val="0091226C"/>
    <w:rsid w:val="00937F7B"/>
    <w:rsid w:val="00942050"/>
    <w:rsid w:val="00954B6E"/>
    <w:rsid w:val="00963BCE"/>
    <w:rsid w:val="0097279C"/>
    <w:rsid w:val="009727A3"/>
    <w:rsid w:val="009727EE"/>
    <w:rsid w:val="009836B5"/>
    <w:rsid w:val="00984BED"/>
    <w:rsid w:val="00985F06"/>
    <w:rsid w:val="00995818"/>
    <w:rsid w:val="00995F4E"/>
    <w:rsid w:val="009A0ED7"/>
    <w:rsid w:val="009A713A"/>
    <w:rsid w:val="009C2EB7"/>
    <w:rsid w:val="009D41FD"/>
    <w:rsid w:val="009D462F"/>
    <w:rsid w:val="009E1623"/>
    <w:rsid w:val="009E23D5"/>
    <w:rsid w:val="009E79C9"/>
    <w:rsid w:val="00A01516"/>
    <w:rsid w:val="00A01B0A"/>
    <w:rsid w:val="00A0337C"/>
    <w:rsid w:val="00A06E69"/>
    <w:rsid w:val="00A1158B"/>
    <w:rsid w:val="00A134C3"/>
    <w:rsid w:val="00A13927"/>
    <w:rsid w:val="00A164FD"/>
    <w:rsid w:val="00A21978"/>
    <w:rsid w:val="00A252EB"/>
    <w:rsid w:val="00A3306F"/>
    <w:rsid w:val="00A44984"/>
    <w:rsid w:val="00A44BC9"/>
    <w:rsid w:val="00A44BF7"/>
    <w:rsid w:val="00A5217C"/>
    <w:rsid w:val="00A54A31"/>
    <w:rsid w:val="00A67C0E"/>
    <w:rsid w:val="00A7053F"/>
    <w:rsid w:val="00A73E74"/>
    <w:rsid w:val="00A841BD"/>
    <w:rsid w:val="00A85F04"/>
    <w:rsid w:val="00A931D7"/>
    <w:rsid w:val="00A93580"/>
    <w:rsid w:val="00AB2171"/>
    <w:rsid w:val="00AB649F"/>
    <w:rsid w:val="00AC38CD"/>
    <w:rsid w:val="00AE3F86"/>
    <w:rsid w:val="00AE54B7"/>
    <w:rsid w:val="00AF06EB"/>
    <w:rsid w:val="00AF4B3E"/>
    <w:rsid w:val="00AF5F86"/>
    <w:rsid w:val="00B1241C"/>
    <w:rsid w:val="00B20505"/>
    <w:rsid w:val="00B20EDB"/>
    <w:rsid w:val="00B25847"/>
    <w:rsid w:val="00B26412"/>
    <w:rsid w:val="00B3340A"/>
    <w:rsid w:val="00B33B09"/>
    <w:rsid w:val="00B413ED"/>
    <w:rsid w:val="00B43265"/>
    <w:rsid w:val="00B43F90"/>
    <w:rsid w:val="00B47182"/>
    <w:rsid w:val="00B56C35"/>
    <w:rsid w:val="00B62F99"/>
    <w:rsid w:val="00B630E2"/>
    <w:rsid w:val="00B65DCE"/>
    <w:rsid w:val="00B65DE9"/>
    <w:rsid w:val="00B76C55"/>
    <w:rsid w:val="00B80E23"/>
    <w:rsid w:val="00B84364"/>
    <w:rsid w:val="00B8573B"/>
    <w:rsid w:val="00B9064E"/>
    <w:rsid w:val="00B910A1"/>
    <w:rsid w:val="00BA0248"/>
    <w:rsid w:val="00BA2387"/>
    <w:rsid w:val="00BB0737"/>
    <w:rsid w:val="00BB2001"/>
    <w:rsid w:val="00BC29F0"/>
    <w:rsid w:val="00BE1FA8"/>
    <w:rsid w:val="00BE2916"/>
    <w:rsid w:val="00BF3658"/>
    <w:rsid w:val="00BF5774"/>
    <w:rsid w:val="00C000D7"/>
    <w:rsid w:val="00C01586"/>
    <w:rsid w:val="00C10E64"/>
    <w:rsid w:val="00C153E3"/>
    <w:rsid w:val="00C22D7A"/>
    <w:rsid w:val="00C31F9A"/>
    <w:rsid w:val="00C4716E"/>
    <w:rsid w:val="00C533E8"/>
    <w:rsid w:val="00C57B26"/>
    <w:rsid w:val="00C6724B"/>
    <w:rsid w:val="00C710B7"/>
    <w:rsid w:val="00C71CA5"/>
    <w:rsid w:val="00C81435"/>
    <w:rsid w:val="00C84E4E"/>
    <w:rsid w:val="00C860D5"/>
    <w:rsid w:val="00C9265C"/>
    <w:rsid w:val="00C93085"/>
    <w:rsid w:val="00C96FDF"/>
    <w:rsid w:val="00CA0FCE"/>
    <w:rsid w:val="00CA520E"/>
    <w:rsid w:val="00CA62FD"/>
    <w:rsid w:val="00CA637C"/>
    <w:rsid w:val="00CB2A90"/>
    <w:rsid w:val="00CE3BE3"/>
    <w:rsid w:val="00D0114A"/>
    <w:rsid w:val="00D0423F"/>
    <w:rsid w:val="00D10483"/>
    <w:rsid w:val="00D150AD"/>
    <w:rsid w:val="00D261B3"/>
    <w:rsid w:val="00D33AA2"/>
    <w:rsid w:val="00D47B61"/>
    <w:rsid w:val="00D66A2E"/>
    <w:rsid w:val="00D679CC"/>
    <w:rsid w:val="00D7433E"/>
    <w:rsid w:val="00D759B5"/>
    <w:rsid w:val="00D8343F"/>
    <w:rsid w:val="00D8577D"/>
    <w:rsid w:val="00DC5545"/>
    <w:rsid w:val="00DD2557"/>
    <w:rsid w:val="00DF2451"/>
    <w:rsid w:val="00E0087A"/>
    <w:rsid w:val="00E0108B"/>
    <w:rsid w:val="00E013EE"/>
    <w:rsid w:val="00E028FD"/>
    <w:rsid w:val="00E03FD8"/>
    <w:rsid w:val="00E0470F"/>
    <w:rsid w:val="00E066E0"/>
    <w:rsid w:val="00E1303E"/>
    <w:rsid w:val="00E2272B"/>
    <w:rsid w:val="00E44273"/>
    <w:rsid w:val="00E56B0E"/>
    <w:rsid w:val="00E6097A"/>
    <w:rsid w:val="00E62947"/>
    <w:rsid w:val="00E754C7"/>
    <w:rsid w:val="00E76146"/>
    <w:rsid w:val="00E76C6A"/>
    <w:rsid w:val="00E81B72"/>
    <w:rsid w:val="00E953E6"/>
    <w:rsid w:val="00EC039B"/>
    <w:rsid w:val="00EC6EA9"/>
    <w:rsid w:val="00ED3CD7"/>
    <w:rsid w:val="00ED4D41"/>
    <w:rsid w:val="00EE52B4"/>
    <w:rsid w:val="00EF437D"/>
    <w:rsid w:val="00EF4A81"/>
    <w:rsid w:val="00F0082E"/>
    <w:rsid w:val="00F01CAF"/>
    <w:rsid w:val="00F27D09"/>
    <w:rsid w:val="00F50B8D"/>
    <w:rsid w:val="00F538E7"/>
    <w:rsid w:val="00F769C9"/>
    <w:rsid w:val="00F83574"/>
    <w:rsid w:val="00F84777"/>
    <w:rsid w:val="00F8548B"/>
    <w:rsid w:val="00F91A86"/>
    <w:rsid w:val="00F94DA9"/>
    <w:rsid w:val="00F97260"/>
    <w:rsid w:val="00FA15D8"/>
    <w:rsid w:val="00FA49CC"/>
    <w:rsid w:val="00FB0D22"/>
    <w:rsid w:val="00FC4E99"/>
    <w:rsid w:val="00FC503C"/>
    <w:rsid w:val="00FC5FDD"/>
    <w:rsid w:val="00FD56B1"/>
    <w:rsid w:val="00FE3780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  <o:rules v:ext="edit">
        <o:r id="V:Rule4" type="connector" idref="#_x0000_s1053"/>
        <o:r id="V:Rule5" type="connector" idref="#_x0000_s1054"/>
        <o:r id="V:Rule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7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00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50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4A3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50CA6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1E7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rsid w:val="001E71F3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E71F3"/>
    <w:rPr>
      <w:sz w:val="28"/>
    </w:rPr>
  </w:style>
  <w:style w:type="paragraph" w:styleId="a4">
    <w:name w:val="Normal (Web)"/>
    <w:aliases w:val="Знак, Знак"/>
    <w:basedOn w:val="a"/>
    <w:link w:val="a5"/>
    <w:unhideWhenUsed/>
    <w:qFormat/>
    <w:rsid w:val="00BC29F0"/>
    <w:pPr>
      <w:spacing w:before="100" w:beforeAutospacing="1" w:after="100" w:afterAutospacing="1"/>
    </w:pPr>
  </w:style>
  <w:style w:type="character" w:styleId="a6">
    <w:name w:val="Strong"/>
    <w:basedOn w:val="a0"/>
    <w:qFormat/>
    <w:rsid w:val="00BC29F0"/>
    <w:rPr>
      <w:b/>
      <w:bCs/>
    </w:rPr>
  </w:style>
  <w:style w:type="table" w:styleId="a7">
    <w:name w:val="Table Grid"/>
    <w:basedOn w:val="a1"/>
    <w:rsid w:val="00BC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5C4C8E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hAnsi="Arial"/>
      <w:sz w:val="22"/>
    </w:rPr>
  </w:style>
  <w:style w:type="character" w:styleId="a8">
    <w:name w:val="Emphasis"/>
    <w:basedOn w:val="a0"/>
    <w:qFormat/>
    <w:rsid w:val="005C4C8E"/>
    <w:rPr>
      <w:i/>
      <w:iCs/>
    </w:rPr>
  </w:style>
  <w:style w:type="paragraph" w:customStyle="1" w:styleId="ConsPlusTitle">
    <w:name w:val="ConsPlusTitle"/>
    <w:qFormat/>
    <w:rsid w:val="0040075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rsid w:val="00400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075F"/>
    <w:rPr>
      <w:sz w:val="24"/>
      <w:szCs w:val="24"/>
    </w:rPr>
  </w:style>
  <w:style w:type="paragraph" w:styleId="ab">
    <w:name w:val="footer"/>
    <w:basedOn w:val="a"/>
    <w:link w:val="ac"/>
    <w:rsid w:val="004007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0075F"/>
    <w:rPr>
      <w:sz w:val="24"/>
      <w:szCs w:val="24"/>
    </w:rPr>
  </w:style>
  <w:style w:type="paragraph" w:styleId="ad">
    <w:name w:val="Body Text"/>
    <w:aliases w:val="бпОсновной текст"/>
    <w:basedOn w:val="a"/>
    <w:link w:val="ae"/>
    <w:rsid w:val="0040075F"/>
    <w:pPr>
      <w:spacing w:after="120"/>
    </w:p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40075F"/>
    <w:rPr>
      <w:sz w:val="24"/>
      <w:szCs w:val="24"/>
    </w:rPr>
  </w:style>
  <w:style w:type="paragraph" w:styleId="af">
    <w:name w:val="Body Text Indent"/>
    <w:basedOn w:val="a"/>
    <w:link w:val="af0"/>
    <w:rsid w:val="0040075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0075F"/>
    <w:rPr>
      <w:sz w:val="24"/>
      <w:szCs w:val="24"/>
    </w:rPr>
  </w:style>
  <w:style w:type="character" w:styleId="af1">
    <w:name w:val="Hyperlink"/>
    <w:rsid w:val="0040075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0075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40075F"/>
    <w:pPr>
      <w:suppressLineNumbers/>
      <w:suppressAutoHyphens/>
    </w:pPr>
    <w:rPr>
      <w:rFonts w:eastAsia="Calibri"/>
      <w:lang w:eastAsia="ar-SA"/>
    </w:rPr>
  </w:style>
  <w:style w:type="paragraph" w:customStyle="1" w:styleId="ConsPlusNormal">
    <w:name w:val="ConsPlusNormal"/>
    <w:qFormat/>
    <w:rsid w:val="00400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40075F"/>
    <w:pPr>
      <w:spacing w:before="144" w:after="288"/>
      <w:jc w:val="both"/>
    </w:pPr>
  </w:style>
  <w:style w:type="character" w:customStyle="1" w:styleId="a5">
    <w:name w:val="Обычный (веб) Знак"/>
    <w:aliases w:val="Знак Знак, Знак Знак"/>
    <w:link w:val="a4"/>
    <w:rsid w:val="0040075F"/>
    <w:rPr>
      <w:sz w:val="24"/>
      <w:szCs w:val="24"/>
    </w:rPr>
  </w:style>
  <w:style w:type="paragraph" w:customStyle="1" w:styleId="11">
    <w:name w:val="Без интервала1"/>
    <w:rsid w:val="0040075F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21">
    <w:name w:val="Body Text Indent 2"/>
    <w:basedOn w:val="a"/>
    <w:link w:val="22"/>
    <w:rsid w:val="0040075F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0075F"/>
  </w:style>
  <w:style w:type="character" w:customStyle="1" w:styleId="FontStyle46">
    <w:name w:val="Font Style46"/>
    <w:rsid w:val="0040075F"/>
    <w:rPr>
      <w:rFonts w:ascii="Times New Roman" w:hAnsi="Times New Roman" w:cs="Times New Roman" w:hint="default"/>
      <w:sz w:val="22"/>
      <w:szCs w:val="22"/>
    </w:rPr>
  </w:style>
  <w:style w:type="paragraph" w:customStyle="1" w:styleId="af3">
    <w:name w:val="Заголовок Приложения"/>
    <w:basedOn w:val="2"/>
    <w:rsid w:val="0040075F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rsid w:val="00400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Таблицы (моноширинный)"/>
    <w:basedOn w:val="a"/>
    <w:next w:val="a"/>
    <w:rsid w:val="00A13927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23">
    <w:name w:val="Без интервала2"/>
    <w:rsid w:val="00A1392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f5">
    <w:name w:val="No Spacing"/>
    <w:uiPriority w:val="99"/>
    <w:qFormat/>
    <w:rsid w:val="00A13927"/>
    <w:rPr>
      <w:rFonts w:ascii="Calibri" w:eastAsia="Calibri" w:hAnsi="Calibri"/>
      <w:sz w:val="22"/>
      <w:szCs w:val="22"/>
    </w:rPr>
  </w:style>
  <w:style w:type="paragraph" w:customStyle="1" w:styleId="Iauiue">
    <w:name w:val="Iau?iue"/>
    <w:rsid w:val="00A13927"/>
    <w:pPr>
      <w:suppressAutoHyphens/>
      <w:overflowPunct w:val="0"/>
      <w:autoSpaceDE w:val="0"/>
    </w:pPr>
    <w:rPr>
      <w:kern w:val="1"/>
      <w:lang w:val="en-US" w:eastAsia="ar-SA"/>
    </w:rPr>
  </w:style>
  <w:style w:type="paragraph" w:customStyle="1" w:styleId="Style16">
    <w:name w:val="Style16"/>
    <w:basedOn w:val="a"/>
    <w:rsid w:val="00AC38CD"/>
    <w:pPr>
      <w:widowControl w:val="0"/>
      <w:autoSpaceDE w:val="0"/>
      <w:autoSpaceDN w:val="0"/>
      <w:adjustRightInd w:val="0"/>
      <w:jc w:val="right"/>
    </w:pPr>
  </w:style>
  <w:style w:type="character" w:customStyle="1" w:styleId="FontStyle32">
    <w:name w:val="Font Style32"/>
    <w:rsid w:val="00AC38CD"/>
    <w:rPr>
      <w:rFonts w:ascii="Times New Roman" w:hAnsi="Times New Roman" w:cs="Times New Roman"/>
      <w:sz w:val="22"/>
      <w:szCs w:val="22"/>
    </w:rPr>
  </w:style>
  <w:style w:type="paragraph" w:customStyle="1" w:styleId="af6">
    <w:name w:val="Прижатый влево"/>
    <w:basedOn w:val="a"/>
    <w:next w:val="a"/>
    <w:rsid w:val="00AC38CD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wikip">
    <w:name w:val="wikip"/>
    <w:basedOn w:val="a"/>
    <w:rsid w:val="00AC38CD"/>
    <w:pPr>
      <w:spacing w:before="100" w:beforeAutospacing="1" w:after="100" w:afterAutospacing="1"/>
    </w:pPr>
  </w:style>
  <w:style w:type="character" w:styleId="af7">
    <w:name w:val="FollowedHyperlink"/>
    <w:rsid w:val="00AC38CD"/>
    <w:rPr>
      <w:color w:val="800080"/>
      <w:u w:val="single"/>
    </w:rPr>
  </w:style>
  <w:style w:type="paragraph" w:styleId="33">
    <w:name w:val="Body Text Indent 3"/>
    <w:basedOn w:val="a"/>
    <w:link w:val="34"/>
    <w:rsid w:val="00AC38CD"/>
    <w:pPr>
      <w:widowControl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C38CD"/>
    <w:rPr>
      <w:sz w:val="16"/>
      <w:szCs w:val="16"/>
    </w:rPr>
  </w:style>
  <w:style w:type="character" w:styleId="af8">
    <w:name w:val="page number"/>
    <w:basedOn w:val="a0"/>
    <w:rsid w:val="00AC38CD"/>
  </w:style>
  <w:style w:type="paragraph" w:styleId="af9">
    <w:name w:val="Balloon Text"/>
    <w:basedOn w:val="a"/>
    <w:link w:val="afa"/>
    <w:rsid w:val="00AC38CD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C38C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C38CD"/>
  </w:style>
  <w:style w:type="paragraph" w:customStyle="1" w:styleId="hp">
    <w:name w:val="hp"/>
    <w:basedOn w:val="a"/>
    <w:rsid w:val="00AC38CD"/>
    <w:pPr>
      <w:spacing w:before="100" w:beforeAutospacing="1" w:after="100" w:afterAutospacing="1"/>
    </w:pPr>
  </w:style>
  <w:style w:type="character" w:customStyle="1" w:styleId="35">
    <w:name w:val="Знак Знак3"/>
    <w:basedOn w:val="a0"/>
    <w:rsid w:val="009D41FD"/>
  </w:style>
  <w:style w:type="paragraph" w:customStyle="1" w:styleId="afb">
    <w:name w:val="Знак Знак Знак Знак Знак Знак Знак Знак Знак Знак"/>
    <w:basedOn w:val="a"/>
    <w:rsid w:val="007210C2"/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basedOn w:val="a0"/>
    <w:rsid w:val="007210C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rra.ru/" TargetMode="External"/><Relationship Id="rId18" Type="http://schemas.openxmlformats.org/officeDocument/2006/relationships/hyperlink" Target="mailto:dpsh_cher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27303.edu35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35gosuslugi.ru" TargetMode="External"/><Relationship Id="rId17" Type="http://schemas.openxmlformats.org/officeDocument/2006/relationships/hyperlink" Target="http://www.cherra.ru/" TargetMode="External"/><Relationship Id="rId25" Type="http://schemas.openxmlformats.org/officeDocument/2006/relationships/hyperlink" Target="http://d27304.edu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39A29A213803ED429F169F75A9BF360B2896B2972C451050817D7381E9A47D4FF8A138EArBM7G" TargetMode="External"/><Relationship Id="rId20" Type="http://schemas.openxmlformats.org/officeDocument/2006/relationships/hyperlink" Target="mailto:chkola-spor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mailto:svetobor09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9A29A213803ED429F169F75A9BF360B2896B2972C451050817D7381E9A47D4FF8A130rEM2G" TargetMode="External"/><Relationship Id="rId23" Type="http://schemas.openxmlformats.org/officeDocument/2006/relationships/hyperlink" Target="http://d27305.edu35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erra.ru/" TargetMode="External"/><Relationship Id="rId19" Type="http://schemas.openxmlformats.org/officeDocument/2006/relationships/hyperlink" Target="http://d27302.edu35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101" TargetMode="External"/><Relationship Id="rId14" Type="http://schemas.openxmlformats.org/officeDocument/2006/relationships/hyperlink" Target="http://www.cherra.ru/" TargetMode="External"/><Relationship Id="rId22" Type="http://schemas.openxmlformats.org/officeDocument/2006/relationships/hyperlink" Target="mailto:serbond55@mail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DE9C-8FF2-40FB-BBD1-2429C89D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</Template>
  <TotalTime>1</TotalTime>
  <Pages>25</Pages>
  <Words>7237</Words>
  <Characters>41252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ufk</cp:lastModifiedBy>
  <cp:revision>3</cp:revision>
  <cp:lastPrinted>2015-10-30T07:12:00Z</cp:lastPrinted>
  <dcterms:created xsi:type="dcterms:W3CDTF">2015-10-29T13:16:00Z</dcterms:created>
  <dcterms:modified xsi:type="dcterms:W3CDTF">2015-10-30T07:12:00Z</dcterms:modified>
</cp:coreProperties>
</file>