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1D" w:rsidRPr="0087040F" w:rsidRDefault="00A7431D" w:rsidP="008704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040F">
        <w:rPr>
          <w:rFonts w:ascii="Times New Roman" w:hAnsi="Times New Roman" w:cs="Times New Roman"/>
          <w:sz w:val="24"/>
          <w:szCs w:val="24"/>
        </w:rPr>
        <w:t>АДМИНИСТРАЦИЯ</w:t>
      </w:r>
      <w:r w:rsidR="0087040F" w:rsidRPr="0087040F">
        <w:rPr>
          <w:rFonts w:ascii="Times New Roman" w:hAnsi="Times New Roman" w:cs="Times New Roman"/>
          <w:sz w:val="24"/>
          <w:szCs w:val="24"/>
        </w:rPr>
        <w:t xml:space="preserve"> МАЛЕЧКИНСКОГО </w:t>
      </w:r>
      <w:r w:rsidRPr="0087040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7040F" w:rsidRPr="0087040F" w:rsidRDefault="0087040F" w:rsidP="008704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040F" w:rsidRPr="0087040F" w:rsidRDefault="0087040F" w:rsidP="008704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431D" w:rsidRPr="0087040F" w:rsidRDefault="00A7431D" w:rsidP="008704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040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7431D" w:rsidRPr="0087040F" w:rsidRDefault="00A7431D" w:rsidP="00A74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31D" w:rsidRPr="0087040F" w:rsidRDefault="0087040F" w:rsidP="00A74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0F">
        <w:rPr>
          <w:rFonts w:ascii="Times New Roman" w:hAnsi="Times New Roman" w:cs="Times New Roman"/>
          <w:sz w:val="24"/>
          <w:szCs w:val="24"/>
        </w:rPr>
        <w:t>о</w:t>
      </w:r>
      <w:r w:rsidR="00A7431D" w:rsidRPr="0087040F">
        <w:rPr>
          <w:rFonts w:ascii="Times New Roman" w:hAnsi="Times New Roman" w:cs="Times New Roman"/>
          <w:sz w:val="24"/>
          <w:szCs w:val="24"/>
        </w:rPr>
        <w:t>т</w:t>
      </w:r>
      <w:r w:rsidRPr="0087040F">
        <w:rPr>
          <w:rFonts w:ascii="Times New Roman" w:hAnsi="Times New Roman" w:cs="Times New Roman"/>
          <w:sz w:val="24"/>
          <w:szCs w:val="24"/>
        </w:rPr>
        <w:t xml:space="preserve"> 26.05.2017 года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7040F">
        <w:rPr>
          <w:rFonts w:ascii="Times New Roman" w:hAnsi="Times New Roman" w:cs="Times New Roman"/>
          <w:sz w:val="24"/>
          <w:szCs w:val="24"/>
        </w:rPr>
        <w:t xml:space="preserve">     </w:t>
      </w:r>
      <w:r w:rsidR="00A7431D" w:rsidRPr="0087040F">
        <w:rPr>
          <w:rFonts w:ascii="Times New Roman" w:hAnsi="Times New Roman" w:cs="Times New Roman"/>
          <w:sz w:val="24"/>
          <w:szCs w:val="24"/>
        </w:rPr>
        <w:t xml:space="preserve"> №</w:t>
      </w:r>
      <w:r w:rsidRPr="0087040F">
        <w:rPr>
          <w:rFonts w:ascii="Times New Roman" w:hAnsi="Times New Roman" w:cs="Times New Roman"/>
          <w:sz w:val="24"/>
          <w:szCs w:val="24"/>
        </w:rPr>
        <w:t xml:space="preserve"> 63</w:t>
      </w:r>
      <w:r w:rsidR="00A7431D" w:rsidRPr="00870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31D" w:rsidRPr="0087040F" w:rsidRDefault="0087040F" w:rsidP="00A74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0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7040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7040F">
        <w:rPr>
          <w:rFonts w:ascii="Times New Roman" w:hAnsi="Times New Roman" w:cs="Times New Roman"/>
          <w:sz w:val="24"/>
          <w:szCs w:val="24"/>
        </w:rPr>
        <w:t>алечкино</w:t>
      </w:r>
    </w:p>
    <w:p w:rsidR="00A7431D" w:rsidRPr="0087040F" w:rsidRDefault="00A7431D" w:rsidP="00A74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40F" w:rsidRPr="0087040F" w:rsidRDefault="00725B7B" w:rsidP="00A74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0F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0C12AE" w:rsidRPr="0087040F">
        <w:rPr>
          <w:rFonts w:ascii="Times New Roman" w:hAnsi="Times New Roman" w:cs="Times New Roman"/>
          <w:sz w:val="24"/>
          <w:szCs w:val="24"/>
        </w:rPr>
        <w:t xml:space="preserve"> </w:t>
      </w:r>
      <w:r w:rsidRPr="0087040F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0C12AE" w:rsidRPr="0087040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7040F" w:rsidRDefault="0087040F" w:rsidP="00A74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0F">
        <w:rPr>
          <w:rFonts w:ascii="Times New Roman" w:hAnsi="Times New Roman" w:cs="Times New Roman"/>
          <w:sz w:val="24"/>
          <w:szCs w:val="24"/>
        </w:rPr>
        <w:t>Малечкинского</w:t>
      </w:r>
      <w:r w:rsidR="00725B7B" w:rsidRPr="0087040F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>поселения от 23.08.2016</w:t>
      </w:r>
      <w:r w:rsidR="000C12AE" w:rsidRPr="0087040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112</w:t>
      </w:r>
      <w:r w:rsidR="000C12AE" w:rsidRPr="00870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2AE" w:rsidRPr="0087040F" w:rsidRDefault="00725B7B" w:rsidP="00A74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0F">
        <w:rPr>
          <w:rFonts w:ascii="Times New Roman" w:hAnsi="Times New Roman" w:cs="Times New Roman"/>
          <w:sz w:val="24"/>
          <w:szCs w:val="24"/>
        </w:rPr>
        <w:t>«</w:t>
      </w:r>
      <w:r w:rsidR="00A7431D" w:rsidRPr="0087040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0C12AE" w:rsidRPr="0087040F">
        <w:rPr>
          <w:rFonts w:ascii="Times New Roman" w:hAnsi="Times New Roman" w:cs="Times New Roman"/>
          <w:sz w:val="24"/>
          <w:szCs w:val="24"/>
        </w:rPr>
        <w:t xml:space="preserve"> </w:t>
      </w:r>
      <w:r w:rsidR="00A7431D" w:rsidRPr="0087040F">
        <w:rPr>
          <w:rFonts w:ascii="Times New Roman" w:hAnsi="Times New Roman" w:cs="Times New Roman"/>
          <w:sz w:val="24"/>
          <w:szCs w:val="24"/>
        </w:rPr>
        <w:t>Методики</w:t>
      </w:r>
      <w:r w:rsidR="000C12AE" w:rsidRPr="0087040F">
        <w:rPr>
          <w:rFonts w:ascii="Times New Roman" w:hAnsi="Times New Roman" w:cs="Times New Roman"/>
          <w:sz w:val="24"/>
          <w:szCs w:val="24"/>
        </w:rPr>
        <w:t xml:space="preserve"> </w:t>
      </w:r>
      <w:r w:rsidR="00A7431D" w:rsidRPr="0087040F">
        <w:rPr>
          <w:rFonts w:ascii="Times New Roman" w:hAnsi="Times New Roman" w:cs="Times New Roman"/>
          <w:sz w:val="24"/>
          <w:szCs w:val="24"/>
        </w:rPr>
        <w:t xml:space="preserve"> прогнозирования </w:t>
      </w:r>
      <w:r w:rsidR="000C12AE" w:rsidRPr="0087040F">
        <w:rPr>
          <w:rFonts w:ascii="Times New Roman" w:hAnsi="Times New Roman" w:cs="Times New Roman"/>
          <w:sz w:val="24"/>
          <w:szCs w:val="24"/>
        </w:rPr>
        <w:t xml:space="preserve"> </w:t>
      </w:r>
      <w:r w:rsidR="00A2497F" w:rsidRPr="0087040F">
        <w:rPr>
          <w:rFonts w:ascii="Times New Roman" w:hAnsi="Times New Roman" w:cs="Times New Roman"/>
          <w:sz w:val="24"/>
          <w:szCs w:val="24"/>
        </w:rPr>
        <w:t xml:space="preserve">поступлений </w:t>
      </w:r>
    </w:p>
    <w:p w:rsidR="000C12AE" w:rsidRPr="0087040F" w:rsidRDefault="00F1555C" w:rsidP="00A74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0F">
        <w:rPr>
          <w:rFonts w:ascii="Times New Roman" w:hAnsi="Times New Roman" w:cs="Times New Roman"/>
          <w:sz w:val="24"/>
          <w:szCs w:val="24"/>
        </w:rPr>
        <w:t>доходов</w:t>
      </w:r>
      <w:r w:rsidR="000C12AE" w:rsidRPr="0087040F">
        <w:rPr>
          <w:rFonts w:ascii="Times New Roman" w:hAnsi="Times New Roman" w:cs="Times New Roman"/>
          <w:sz w:val="24"/>
          <w:szCs w:val="24"/>
        </w:rPr>
        <w:t xml:space="preserve"> </w:t>
      </w:r>
      <w:r w:rsidRPr="0087040F">
        <w:rPr>
          <w:rFonts w:ascii="Times New Roman" w:hAnsi="Times New Roman" w:cs="Times New Roman"/>
          <w:sz w:val="24"/>
          <w:szCs w:val="24"/>
        </w:rPr>
        <w:t xml:space="preserve"> </w:t>
      </w:r>
      <w:r w:rsidR="00A2497F" w:rsidRPr="0087040F">
        <w:rPr>
          <w:rFonts w:ascii="Times New Roman" w:hAnsi="Times New Roman" w:cs="Times New Roman"/>
          <w:sz w:val="24"/>
          <w:szCs w:val="24"/>
        </w:rPr>
        <w:t xml:space="preserve">в </w:t>
      </w:r>
      <w:r w:rsidR="000C12AE" w:rsidRPr="0087040F">
        <w:rPr>
          <w:rFonts w:ascii="Times New Roman" w:hAnsi="Times New Roman" w:cs="Times New Roman"/>
          <w:sz w:val="24"/>
          <w:szCs w:val="24"/>
        </w:rPr>
        <w:t xml:space="preserve"> </w:t>
      </w:r>
      <w:r w:rsidR="00A2497F" w:rsidRPr="0087040F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0C12AE" w:rsidRPr="0087040F">
        <w:rPr>
          <w:rFonts w:ascii="Times New Roman" w:hAnsi="Times New Roman" w:cs="Times New Roman"/>
          <w:sz w:val="24"/>
          <w:szCs w:val="24"/>
        </w:rPr>
        <w:t xml:space="preserve"> </w:t>
      </w:r>
      <w:r w:rsidR="0087040F">
        <w:rPr>
          <w:rFonts w:ascii="Times New Roman" w:hAnsi="Times New Roman" w:cs="Times New Roman"/>
          <w:sz w:val="24"/>
          <w:szCs w:val="24"/>
        </w:rPr>
        <w:t xml:space="preserve">Малечкинского </w:t>
      </w:r>
      <w:r w:rsidR="00A2497F" w:rsidRPr="0087040F">
        <w:rPr>
          <w:rFonts w:ascii="Times New Roman" w:hAnsi="Times New Roman" w:cs="Times New Roman"/>
          <w:sz w:val="24"/>
          <w:szCs w:val="24"/>
        </w:rPr>
        <w:t>сельского</w:t>
      </w:r>
      <w:r w:rsidR="000C12AE" w:rsidRPr="0087040F">
        <w:rPr>
          <w:rFonts w:ascii="Times New Roman" w:hAnsi="Times New Roman" w:cs="Times New Roman"/>
          <w:sz w:val="24"/>
          <w:szCs w:val="24"/>
        </w:rPr>
        <w:t xml:space="preserve">  </w:t>
      </w:r>
      <w:r w:rsidR="00A2497F" w:rsidRPr="0087040F">
        <w:rPr>
          <w:rFonts w:ascii="Times New Roman" w:hAnsi="Times New Roman" w:cs="Times New Roman"/>
          <w:sz w:val="24"/>
          <w:szCs w:val="24"/>
        </w:rPr>
        <w:t xml:space="preserve"> </w:t>
      </w:r>
      <w:r w:rsidR="000C12AE" w:rsidRPr="0087040F">
        <w:rPr>
          <w:rFonts w:ascii="Times New Roman" w:hAnsi="Times New Roman" w:cs="Times New Roman"/>
          <w:sz w:val="24"/>
          <w:szCs w:val="24"/>
        </w:rPr>
        <w:t xml:space="preserve"> </w:t>
      </w:r>
      <w:r w:rsidR="00A2497F" w:rsidRPr="0087040F">
        <w:rPr>
          <w:rFonts w:ascii="Times New Roman" w:hAnsi="Times New Roman" w:cs="Times New Roman"/>
          <w:sz w:val="24"/>
          <w:szCs w:val="24"/>
        </w:rPr>
        <w:t>поселения</w:t>
      </w:r>
      <w:r w:rsidRPr="008704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12AE" w:rsidRPr="0087040F" w:rsidRDefault="00F1555C" w:rsidP="00A74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0F">
        <w:rPr>
          <w:rFonts w:ascii="Times New Roman" w:hAnsi="Times New Roman" w:cs="Times New Roman"/>
          <w:sz w:val="24"/>
          <w:szCs w:val="24"/>
        </w:rPr>
        <w:t xml:space="preserve">главным </w:t>
      </w:r>
      <w:r w:rsidR="000C12AE" w:rsidRPr="0087040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7040F">
        <w:rPr>
          <w:rFonts w:ascii="Times New Roman" w:hAnsi="Times New Roman" w:cs="Times New Roman"/>
          <w:sz w:val="24"/>
          <w:szCs w:val="24"/>
        </w:rPr>
        <w:t>администратором</w:t>
      </w:r>
      <w:proofErr w:type="gramEnd"/>
      <w:r w:rsidRPr="0087040F">
        <w:rPr>
          <w:rFonts w:ascii="Times New Roman" w:hAnsi="Times New Roman" w:cs="Times New Roman"/>
          <w:sz w:val="24"/>
          <w:szCs w:val="24"/>
        </w:rPr>
        <w:t xml:space="preserve"> </w:t>
      </w:r>
      <w:r w:rsidR="000C12AE" w:rsidRPr="0087040F">
        <w:rPr>
          <w:rFonts w:ascii="Times New Roman" w:hAnsi="Times New Roman" w:cs="Times New Roman"/>
          <w:sz w:val="24"/>
          <w:szCs w:val="24"/>
        </w:rPr>
        <w:t xml:space="preserve">     </w:t>
      </w:r>
      <w:r w:rsidRPr="0087040F">
        <w:rPr>
          <w:rFonts w:ascii="Times New Roman" w:hAnsi="Times New Roman" w:cs="Times New Roman"/>
          <w:sz w:val="24"/>
          <w:szCs w:val="24"/>
        </w:rPr>
        <w:t>которых</w:t>
      </w:r>
      <w:r w:rsidR="000C12AE" w:rsidRPr="0087040F">
        <w:rPr>
          <w:rFonts w:ascii="Times New Roman" w:hAnsi="Times New Roman" w:cs="Times New Roman"/>
          <w:sz w:val="24"/>
          <w:szCs w:val="24"/>
        </w:rPr>
        <w:t xml:space="preserve">      </w:t>
      </w:r>
      <w:r w:rsidRPr="0087040F">
        <w:rPr>
          <w:rFonts w:ascii="Times New Roman" w:hAnsi="Times New Roman" w:cs="Times New Roman"/>
          <w:sz w:val="24"/>
          <w:szCs w:val="24"/>
        </w:rPr>
        <w:t xml:space="preserve"> является </w:t>
      </w:r>
    </w:p>
    <w:p w:rsidR="00F1555C" w:rsidRPr="0087040F" w:rsidRDefault="0087040F" w:rsidP="00A74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Малечкинского</w:t>
      </w:r>
      <w:r w:rsidR="000C12AE" w:rsidRPr="0087040F">
        <w:rPr>
          <w:rFonts w:ascii="Times New Roman" w:hAnsi="Times New Roman" w:cs="Times New Roman"/>
          <w:sz w:val="24"/>
          <w:szCs w:val="24"/>
        </w:rPr>
        <w:t xml:space="preserve"> </w:t>
      </w:r>
      <w:r w:rsidR="00F1555C" w:rsidRPr="0087040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0C12AE" w:rsidRPr="0087040F">
        <w:rPr>
          <w:rFonts w:ascii="Times New Roman" w:hAnsi="Times New Roman" w:cs="Times New Roman"/>
          <w:sz w:val="24"/>
          <w:szCs w:val="24"/>
        </w:rPr>
        <w:t xml:space="preserve"> </w:t>
      </w:r>
      <w:r w:rsidR="00F1555C" w:rsidRPr="0087040F">
        <w:rPr>
          <w:rFonts w:ascii="Times New Roman" w:hAnsi="Times New Roman" w:cs="Times New Roman"/>
          <w:sz w:val="24"/>
          <w:szCs w:val="24"/>
        </w:rPr>
        <w:t>поселения</w:t>
      </w:r>
      <w:r w:rsidR="00725B7B" w:rsidRPr="0087040F">
        <w:rPr>
          <w:rFonts w:ascii="Times New Roman" w:hAnsi="Times New Roman" w:cs="Times New Roman"/>
          <w:sz w:val="24"/>
          <w:szCs w:val="24"/>
        </w:rPr>
        <w:t>»</w:t>
      </w:r>
    </w:p>
    <w:p w:rsidR="00A7431D" w:rsidRPr="0087040F" w:rsidRDefault="00F1555C" w:rsidP="00A74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40F">
        <w:rPr>
          <w:rFonts w:ascii="Times New Roman" w:hAnsi="Times New Roman" w:cs="Times New Roman"/>
          <w:sz w:val="24"/>
          <w:szCs w:val="24"/>
        </w:rPr>
        <w:t xml:space="preserve"> </w:t>
      </w:r>
      <w:r w:rsidR="00A7431D" w:rsidRPr="00870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97F" w:rsidRPr="0087040F" w:rsidRDefault="00A2497F" w:rsidP="00A74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889" w:rsidRPr="0087040F" w:rsidRDefault="00174F78" w:rsidP="000D5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040F">
        <w:rPr>
          <w:rFonts w:ascii="Times New Roman" w:eastAsia="Calibri" w:hAnsi="Times New Roman" w:cs="Times New Roman"/>
          <w:sz w:val="24"/>
          <w:szCs w:val="24"/>
        </w:rPr>
        <w:t>В</w:t>
      </w:r>
      <w:r w:rsidR="00037B18" w:rsidRPr="0087040F">
        <w:rPr>
          <w:rFonts w:ascii="Times New Roman" w:eastAsia="Calibri" w:hAnsi="Times New Roman" w:cs="Times New Roman"/>
          <w:sz w:val="24"/>
          <w:szCs w:val="24"/>
        </w:rPr>
        <w:t xml:space="preserve"> соответствии с пунктом 1 статьи 160.1</w:t>
      </w:r>
      <w:r w:rsidRPr="0087040F">
        <w:rPr>
          <w:rFonts w:ascii="Times New Roman" w:eastAsia="Calibri" w:hAnsi="Times New Roman" w:cs="Times New Roman"/>
          <w:sz w:val="24"/>
          <w:szCs w:val="24"/>
        </w:rPr>
        <w:t xml:space="preserve">  Бюджетного кодекса Российской Федерации, </w:t>
      </w:r>
      <w:r w:rsidR="00894364" w:rsidRPr="0087040F">
        <w:rPr>
          <w:rFonts w:ascii="Times New Roman" w:eastAsia="Calibri" w:hAnsi="Times New Roman" w:cs="Times New Roman"/>
          <w:sz w:val="24"/>
          <w:szCs w:val="24"/>
        </w:rPr>
        <w:t xml:space="preserve">во исполнение постановления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Федерации, </w:t>
      </w:r>
      <w:proofErr w:type="gramEnd"/>
    </w:p>
    <w:p w:rsidR="006D5E5B" w:rsidRPr="0087040F" w:rsidRDefault="006D5E5B" w:rsidP="000D5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5E5B" w:rsidRDefault="006D5E5B" w:rsidP="000D5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40F">
        <w:rPr>
          <w:rFonts w:ascii="Times New Roman" w:hAnsi="Times New Roman" w:cs="Times New Roman"/>
          <w:sz w:val="24"/>
          <w:szCs w:val="24"/>
        </w:rPr>
        <w:t>ПОСТАНОВЛЯ</w:t>
      </w:r>
      <w:r w:rsidR="0087040F">
        <w:rPr>
          <w:rFonts w:ascii="Times New Roman" w:hAnsi="Times New Roman" w:cs="Times New Roman"/>
          <w:sz w:val="24"/>
          <w:szCs w:val="24"/>
        </w:rPr>
        <w:t>Ю</w:t>
      </w:r>
      <w:r w:rsidRPr="0087040F">
        <w:rPr>
          <w:rFonts w:ascii="Times New Roman" w:hAnsi="Times New Roman" w:cs="Times New Roman"/>
          <w:sz w:val="24"/>
          <w:szCs w:val="24"/>
        </w:rPr>
        <w:t>:</w:t>
      </w:r>
    </w:p>
    <w:p w:rsidR="0087040F" w:rsidRPr="0087040F" w:rsidRDefault="0087040F" w:rsidP="000D5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C69" w:rsidRDefault="00725B7B" w:rsidP="00223C6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40F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6D5E5B" w:rsidRPr="0087040F">
        <w:rPr>
          <w:rFonts w:ascii="Times New Roman" w:hAnsi="Times New Roman" w:cs="Times New Roman"/>
          <w:sz w:val="24"/>
          <w:szCs w:val="24"/>
        </w:rPr>
        <w:t xml:space="preserve">Методику прогнозирования </w:t>
      </w:r>
      <w:r w:rsidR="00037B18" w:rsidRPr="0087040F">
        <w:rPr>
          <w:rFonts w:ascii="Times New Roman" w:hAnsi="Times New Roman" w:cs="Times New Roman"/>
          <w:sz w:val="24"/>
          <w:szCs w:val="24"/>
        </w:rPr>
        <w:t xml:space="preserve"> поступл</w:t>
      </w:r>
      <w:r w:rsidR="007C4D5D">
        <w:rPr>
          <w:rFonts w:ascii="Times New Roman" w:hAnsi="Times New Roman" w:cs="Times New Roman"/>
          <w:sz w:val="24"/>
          <w:szCs w:val="24"/>
        </w:rPr>
        <w:t>ений доходов в бюджет Малечкинского</w:t>
      </w:r>
      <w:r w:rsidR="0052738B" w:rsidRPr="0087040F">
        <w:rPr>
          <w:rFonts w:ascii="Times New Roman" w:hAnsi="Times New Roman" w:cs="Times New Roman"/>
          <w:sz w:val="24"/>
          <w:szCs w:val="24"/>
        </w:rPr>
        <w:t xml:space="preserve"> </w:t>
      </w:r>
      <w:r w:rsidR="00037B18" w:rsidRPr="0087040F">
        <w:rPr>
          <w:rFonts w:ascii="Times New Roman" w:hAnsi="Times New Roman" w:cs="Times New Roman"/>
          <w:sz w:val="24"/>
          <w:szCs w:val="24"/>
        </w:rPr>
        <w:t xml:space="preserve">сельского поселения, главным администратором которых является Администрация </w:t>
      </w:r>
      <w:r w:rsidR="007C4D5D">
        <w:rPr>
          <w:rFonts w:ascii="Times New Roman" w:hAnsi="Times New Roman" w:cs="Times New Roman"/>
          <w:sz w:val="24"/>
          <w:szCs w:val="24"/>
        </w:rPr>
        <w:t xml:space="preserve">Малечкинского </w:t>
      </w:r>
      <w:r w:rsidR="00037B18" w:rsidRPr="0087040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C4D5D">
        <w:rPr>
          <w:rFonts w:ascii="Times New Roman" w:hAnsi="Times New Roman" w:cs="Times New Roman"/>
          <w:sz w:val="24"/>
          <w:szCs w:val="24"/>
        </w:rPr>
        <w:t xml:space="preserve">, </w:t>
      </w:r>
      <w:r w:rsidRPr="0087040F">
        <w:rPr>
          <w:rFonts w:ascii="Times New Roman" w:hAnsi="Times New Roman" w:cs="Times New Roman"/>
          <w:sz w:val="24"/>
          <w:szCs w:val="24"/>
        </w:rPr>
        <w:t>утвержден</w:t>
      </w:r>
      <w:r w:rsidR="007C4D5D">
        <w:rPr>
          <w:rFonts w:ascii="Times New Roman" w:hAnsi="Times New Roman" w:cs="Times New Roman"/>
          <w:sz w:val="24"/>
          <w:szCs w:val="24"/>
        </w:rPr>
        <w:t>ную</w:t>
      </w:r>
      <w:r w:rsidRPr="0087040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7C4D5D">
        <w:rPr>
          <w:rFonts w:ascii="Times New Roman" w:hAnsi="Times New Roman" w:cs="Times New Roman"/>
          <w:sz w:val="24"/>
          <w:szCs w:val="24"/>
        </w:rPr>
        <w:t xml:space="preserve">Малечкинского </w:t>
      </w:r>
      <w:r w:rsidRPr="0087040F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7C4D5D">
        <w:rPr>
          <w:rFonts w:ascii="Times New Roman" w:hAnsi="Times New Roman" w:cs="Times New Roman"/>
          <w:sz w:val="24"/>
          <w:szCs w:val="24"/>
        </w:rPr>
        <w:t>23.08.2016</w:t>
      </w:r>
      <w:r w:rsidRPr="0087040F">
        <w:rPr>
          <w:rFonts w:ascii="Times New Roman" w:hAnsi="Times New Roman" w:cs="Times New Roman"/>
          <w:sz w:val="24"/>
          <w:szCs w:val="24"/>
        </w:rPr>
        <w:t xml:space="preserve"> №</w:t>
      </w:r>
      <w:r w:rsidR="007C4D5D">
        <w:rPr>
          <w:rFonts w:ascii="Times New Roman" w:hAnsi="Times New Roman" w:cs="Times New Roman"/>
          <w:sz w:val="24"/>
          <w:szCs w:val="24"/>
        </w:rPr>
        <w:t>112</w:t>
      </w:r>
      <w:r w:rsidRPr="0087040F">
        <w:rPr>
          <w:rFonts w:ascii="Times New Roman" w:hAnsi="Times New Roman" w:cs="Times New Roman"/>
          <w:sz w:val="24"/>
          <w:szCs w:val="24"/>
        </w:rPr>
        <w:t xml:space="preserve">, изложив ее в новой редакции </w:t>
      </w:r>
      <w:r w:rsidR="006D5E5B" w:rsidRPr="0087040F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7C4D5D" w:rsidRPr="0087040F" w:rsidRDefault="007C4D5D" w:rsidP="007C4D5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40F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7040F">
        <w:rPr>
          <w:rFonts w:ascii="Times New Roman" w:eastAsia="Calibri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223C69" w:rsidRPr="007C4D5D" w:rsidRDefault="00223C69" w:rsidP="007C4D5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D5D">
        <w:rPr>
          <w:rFonts w:ascii="Times New Roman" w:hAnsi="Times New Roman" w:cs="Times New Roman"/>
          <w:sz w:val="24"/>
          <w:szCs w:val="24"/>
        </w:rPr>
        <w:t>П</w:t>
      </w:r>
      <w:r w:rsidR="00A95D56" w:rsidRPr="007C4D5D">
        <w:rPr>
          <w:rFonts w:ascii="Times New Roman" w:hAnsi="Times New Roman" w:cs="Times New Roman"/>
          <w:sz w:val="24"/>
          <w:szCs w:val="24"/>
        </w:rPr>
        <w:t xml:space="preserve">остановление опубликовать в </w:t>
      </w:r>
      <w:r w:rsidR="007C4D5D">
        <w:rPr>
          <w:rFonts w:ascii="Times New Roman" w:hAnsi="Times New Roman" w:cs="Times New Roman"/>
          <w:sz w:val="24"/>
          <w:szCs w:val="24"/>
        </w:rPr>
        <w:t>«И</w:t>
      </w:r>
      <w:r w:rsidR="00333CE9" w:rsidRPr="007C4D5D">
        <w:rPr>
          <w:rFonts w:ascii="Times New Roman" w:hAnsi="Times New Roman" w:cs="Times New Roman"/>
          <w:sz w:val="24"/>
          <w:szCs w:val="24"/>
        </w:rPr>
        <w:t>нформационном вестнике</w:t>
      </w:r>
      <w:r w:rsidR="007C4D5D">
        <w:rPr>
          <w:rFonts w:ascii="Times New Roman" w:hAnsi="Times New Roman" w:cs="Times New Roman"/>
          <w:sz w:val="24"/>
          <w:szCs w:val="24"/>
        </w:rPr>
        <w:t xml:space="preserve"> Малечкинского сельского поселения</w:t>
      </w:r>
      <w:r w:rsidR="00333CE9" w:rsidRPr="007C4D5D">
        <w:rPr>
          <w:rFonts w:ascii="Times New Roman" w:hAnsi="Times New Roman" w:cs="Times New Roman"/>
          <w:sz w:val="24"/>
          <w:szCs w:val="24"/>
        </w:rPr>
        <w:t xml:space="preserve">» </w:t>
      </w:r>
      <w:r w:rsidR="00A95D56" w:rsidRPr="007C4D5D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</w:t>
      </w:r>
      <w:r w:rsidR="007C4D5D">
        <w:rPr>
          <w:rFonts w:ascii="Times New Roman" w:hAnsi="Times New Roman" w:cs="Times New Roman"/>
          <w:sz w:val="24"/>
          <w:szCs w:val="24"/>
        </w:rPr>
        <w:t xml:space="preserve">Череповецкого муниципального района </w:t>
      </w:r>
      <w:r w:rsidR="00A95D56" w:rsidRPr="007C4D5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A95D56" w:rsidRPr="007C4D5D" w:rsidRDefault="00A95D56" w:rsidP="007C4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E5B" w:rsidRPr="0087040F" w:rsidRDefault="006D5E5B" w:rsidP="000D588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23C69" w:rsidRPr="0087040F" w:rsidRDefault="00223C69" w:rsidP="000D588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C4D5D" w:rsidRDefault="006D5E5B" w:rsidP="000D588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040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C4D5D">
        <w:rPr>
          <w:rFonts w:ascii="Times New Roman" w:hAnsi="Times New Roman" w:cs="Times New Roman"/>
          <w:sz w:val="24"/>
          <w:szCs w:val="24"/>
        </w:rPr>
        <w:t>Малечкинского</w:t>
      </w:r>
    </w:p>
    <w:p w:rsidR="006D5E5B" w:rsidRPr="0087040F" w:rsidRDefault="007C4D5D" w:rsidP="000D588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D5E5B" w:rsidRPr="0087040F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С.С.Аникин</w:t>
      </w:r>
    </w:p>
    <w:p w:rsidR="006D5E5B" w:rsidRPr="0087040F" w:rsidRDefault="006D5E5B" w:rsidP="000D588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D5E5B" w:rsidRPr="0087040F" w:rsidRDefault="006D5E5B" w:rsidP="000D588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05F5D" w:rsidRPr="0087040F" w:rsidRDefault="00705F5D" w:rsidP="000D588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05F5D" w:rsidRPr="0087040F" w:rsidRDefault="00705F5D" w:rsidP="000D588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05F5D" w:rsidRPr="0087040F" w:rsidRDefault="00705F5D" w:rsidP="000D588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05F5D" w:rsidRDefault="00705F5D" w:rsidP="000D588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05F5D" w:rsidRDefault="00705F5D" w:rsidP="000D588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05F5D" w:rsidRDefault="00705F5D" w:rsidP="000D588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05F5D" w:rsidRDefault="00705F5D" w:rsidP="00870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D5D" w:rsidRDefault="007C4D5D" w:rsidP="00870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40F" w:rsidRDefault="0087040F" w:rsidP="00870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40F" w:rsidRPr="0087040F" w:rsidRDefault="0087040F" w:rsidP="00870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9F9" w:rsidRPr="006D5E5B" w:rsidRDefault="007E19F9" w:rsidP="00BC014C">
      <w:pPr>
        <w:pStyle w:val="a3"/>
        <w:spacing w:after="0" w:line="240" w:lineRule="auto"/>
        <w:ind w:left="567" w:firstLine="4536"/>
        <w:jc w:val="both"/>
        <w:rPr>
          <w:rFonts w:ascii="Times New Roman" w:hAnsi="Times New Roman" w:cs="Times New Roman"/>
          <w:sz w:val="20"/>
          <w:szCs w:val="20"/>
        </w:rPr>
      </w:pPr>
      <w:r w:rsidRPr="006D5E5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7C4D5D" w:rsidRDefault="007E19F9" w:rsidP="00BC014C">
      <w:pPr>
        <w:pStyle w:val="a3"/>
        <w:spacing w:after="0" w:line="240" w:lineRule="auto"/>
        <w:ind w:left="567" w:firstLine="4536"/>
        <w:jc w:val="both"/>
        <w:rPr>
          <w:rFonts w:ascii="Times New Roman" w:hAnsi="Times New Roman" w:cs="Times New Roman"/>
          <w:sz w:val="20"/>
          <w:szCs w:val="20"/>
        </w:rPr>
      </w:pPr>
      <w:r w:rsidRPr="006D5E5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постановлению А</w:t>
      </w:r>
      <w:r w:rsidRPr="006D5E5B">
        <w:rPr>
          <w:rFonts w:ascii="Times New Roman" w:hAnsi="Times New Roman" w:cs="Times New Roman"/>
          <w:sz w:val="20"/>
          <w:szCs w:val="20"/>
        </w:rPr>
        <w:t xml:space="preserve">дминистрации </w:t>
      </w:r>
      <w:r w:rsidR="007C4D5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C4D5D" w:rsidRDefault="007C4D5D" w:rsidP="00BC014C">
      <w:pPr>
        <w:pStyle w:val="a3"/>
        <w:spacing w:after="0" w:line="240" w:lineRule="auto"/>
        <w:ind w:left="567" w:firstLine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Малечкинского </w:t>
      </w:r>
      <w:r w:rsidR="007E19F9" w:rsidRPr="006D5E5B">
        <w:rPr>
          <w:rFonts w:ascii="Times New Roman" w:hAnsi="Times New Roman" w:cs="Times New Roman"/>
          <w:sz w:val="20"/>
          <w:szCs w:val="20"/>
        </w:rPr>
        <w:t>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19F9" w:rsidRPr="006D5E5B" w:rsidRDefault="007C4D5D" w:rsidP="00BC014C">
      <w:pPr>
        <w:pStyle w:val="a3"/>
        <w:spacing w:after="0" w:line="240" w:lineRule="auto"/>
        <w:ind w:left="567" w:firstLine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26.05.2017 № 63</w:t>
      </w:r>
    </w:p>
    <w:p w:rsidR="007E19F9" w:rsidRDefault="007E19F9" w:rsidP="006D5E5B">
      <w:pPr>
        <w:pStyle w:val="a3"/>
        <w:spacing w:after="0" w:line="240" w:lineRule="auto"/>
        <w:ind w:left="567" w:firstLine="5103"/>
        <w:jc w:val="both"/>
        <w:rPr>
          <w:rFonts w:ascii="Times New Roman" w:hAnsi="Times New Roman" w:cs="Times New Roman"/>
          <w:sz w:val="20"/>
          <w:szCs w:val="20"/>
        </w:rPr>
      </w:pPr>
    </w:p>
    <w:p w:rsidR="006D5E5B" w:rsidRPr="00BC014C" w:rsidRDefault="007E19F9" w:rsidP="006D5E5B">
      <w:pPr>
        <w:pStyle w:val="a3"/>
        <w:spacing w:after="0" w:line="240" w:lineRule="auto"/>
        <w:ind w:left="567" w:firstLine="5103"/>
        <w:jc w:val="both"/>
        <w:rPr>
          <w:rFonts w:ascii="Times New Roman" w:hAnsi="Times New Roman" w:cs="Times New Roman"/>
          <w:sz w:val="18"/>
          <w:szCs w:val="18"/>
        </w:rPr>
      </w:pPr>
      <w:r w:rsidRPr="00BC014C">
        <w:rPr>
          <w:rFonts w:ascii="Times New Roman" w:hAnsi="Times New Roman" w:cs="Times New Roman"/>
          <w:sz w:val="18"/>
          <w:szCs w:val="18"/>
        </w:rPr>
        <w:t>«</w:t>
      </w:r>
      <w:r w:rsidR="006D5E5B" w:rsidRPr="00BC014C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7C4D5D" w:rsidRDefault="006D5E5B" w:rsidP="006D5E5B">
      <w:pPr>
        <w:pStyle w:val="a3"/>
        <w:spacing w:after="0" w:line="240" w:lineRule="auto"/>
        <w:ind w:left="567" w:firstLine="5103"/>
        <w:jc w:val="both"/>
        <w:rPr>
          <w:rFonts w:ascii="Times New Roman" w:hAnsi="Times New Roman" w:cs="Times New Roman"/>
          <w:sz w:val="18"/>
          <w:szCs w:val="18"/>
        </w:rPr>
      </w:pPr>
      <w:r w:rsidRPr="00BC014C">
        <w:rPr>
          <w:rFonts w:ascii="Times New Roman" w:hAnsi="Times New Roman" w:cs="Times New Roman"/>
          <w:sz w:val="18"/>
          <w:szCs w:val="18"/>
        </w:rPr>
        <w:t xml:space="preserve">к </w:t>
      </w:r>
      <w:r w:rsidR="00622C0F" w:rsidRPr="00BC014C">
        <w:rPr>
          <w:rFonts w:ascii="Times New Roman" w:hAnsi="Times New Roman" w:cs="Times New Roman"/>
          <w:sz w:val="18"/>
          <w:szCs w:val="18"/>
        </w:rPr>
        <w:t>постановлению А</w:t>
      </w:r>
      <w:r w:rsidRPr="00BC014C">
        <w:rPr>
          <w:rFonts w:ascii="Times New Roman" w:hAnsi="Times New Roman" w:cs="Times New Roman"/>
          <w:sz w:val="18"/>
          <w:szCs w:val="18"/>
        </w:rPr>
        <w:t xml:space="preserve">дминистрации </w:t>
      </w:r>
      <w:r w:rsidR="007C4D5D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7C4D5D" w:rsidRDefault="007C4D5D" w:rsidP="006D5E5B">
      <w:pPr>
        <w:pStyle w:val="a3"/>
        <w:spacing w:after="0" w:line="240" w:lineRule="auto"/>
        <w:ind w:left="567" w:firstLine="510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Малечкинского </w:t>
      </w:r>
      <w:r w:rsidR="006D5E5B" w:rsidRPr="00BC014C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="00622C0F" w:rsidRPr="00BC014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5E5B" w:rsidRPr="00BC014C" w:rsidRDefault="00622C0F" w:rsidP="006D5E5B">
      <w:pPr>
        <w:pStyle w:val="a3"/>
        <w:spacing w:after="0" w:line="240" w:lineRule="auto"/>
        <w:ind w:left="567" w:firstLine="5103"/>
        <w:jc w:val="both"/>
        <w:rPr>
          <w:rFonts w:ascii="Times New Roman" w:hAnsi="Times New Roman" w:cs="Times New Roman"/>
          <w:sz w:val="18"/>
          <w:szCs w:val="18"/>
        </w:rPr>
      </w:pPr>
      <w:r w:rsidRPr="00BC014C">
        <w:rPr>
          <w:rFonts w:ascii="Times New Roman" w:hAnsi="Times New Roman" w:cs="Times New Roman"/>
          <w:sz w:val="18"/>
          <w:szCs w:val="18"/>
        </w:rPr>
        <w:t xml:space="preserve">от </w:t>
      </w:r>
      <w:r w:rsidR="007C4D5D">
        <w:rPr>
          <w:rFonts w:ascii="Times New Roman" w:hAnsi="Times New Roman" w:cs="Times New Roman"/>
          <w:sz w:val="18"/>
          <w:szCs w:val="18"/>
        </w:rPr>
        <w:t>23.08.2016</w:t>
      </w:r>
      <w:r w:rsidRPr="00BC014C">
        <w:rPr>
          <w:rFonts w:ascii="Times New Roman" w:hAnsi="Times New Roman" w:cs="Times New Roman"/>
          <w:sz w:val="18"/>
          <w:szCs w:val="18"/>
        </w:rPr>
        <w:t xml:space="preserve"> №</w:t>
      </w:r>
      <w:r w:rsidR="007C4D5D">
        <w:rPr>
          <w:rFonts w:ascii="Times New Roman" w:hAnsi="Times New Roman" w:cs="Times New Roman"/>
          <w:sz w:val="18"/>
          <w:szCs w:val="18"/>
        </w:rPr>
        <w:t xml:space="preserve"> 112</w:t>
      </w:r>
    </w:p>
    <w:p w:rsidR="006D5E5B" w:rsidRPr="00BC014C" w:rsidRDefault="006D5E5B" w:rsidP="006D5E5B">
      <w:pPr>
        <w:pStyle w:val="a3"/>
        <w:spacing w:after="0" w:line="240" w:lineRule="auto"/>
        <w:ind w:firstLine="5103"/>
        <w:jc w:val="both"/>
        <w:rPr>
          <w:rFonts w:ascii="Times New Roman" w:hAnsi="Times New Roman" w:cs="Times New Roman"/>
          <w:sz w:val="18"/>
          <w:szCs w:val="18"/>
        </w:rPr>
      </w:pPr>
    </w:p>
    <w:p w:rsidR="00622C0F" w:rsidRDefault="00622C0F" w:rsidP="00622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C0F" w:rsidRDefault="00622C0F" w:rsidP="00622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</w:t>
      </w:r>
      <w:r w:rsidRPr="00622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7BD" w:rsidRDefault="00EA0863" w:rsidP="00EA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C69">
        <w:rPr>
          <w:rFonts w:ascii="Times New Roman" w:hAnsi="Times New Roman" w:cs="Times New Roman"/>
          <w:sz w:val="24"/>
          <w:szCs w:val="24"/>
        </w:rPr>
        <w:t xml:space="preserve">прогнозирования  поступлений доходов в бюджет </w:t>
      </w:r>
      <w:r w:rsidR="007C4D5D">
        <w:rPr>
          <w:rFonts w:ascii="Times New Roman" w:hAnsi="Times New Roman" w:cs="Times New Roman"/>
          <w:sz w:val="24"/>
          <w:szCs w:val="24"/>
        </w:rPr>
        <w:t xml:space="preserve">Малечкинского </w:t>
      </w:r>
      <w:r w:rsidRPr="00223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C0F" w:rsidRDefault="00EA0863" w:rsidP="00EA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C69">
        <w:rPr>
          <w:rFonts w:ascii="Times New Roman" w:hAnsi="Times New Roman" w:cs="Times New Roman"/>
          <w:sz w:val="24"/>
          <w:szCs w:val="24"/>
        </w:rPr>
        <w:t xml:space="preserve">сельского поселения, главным администратором которых является </w:t>
      </w:r>
      <w:r w:rsidR="007C4D5D">
        <w:rPr>
          <w:rFonts w:ascii="Times New Roman" w:hAnsi="Times New Roman" w:cs="Times New Roman"/>
          <w:sz w:val="24"/>
          <w:szCs w:val="24"/>
        </w:rPr>
        <w:t>Администрация Малечкинского</w:t>
      </w:r>
      <w:r w:rsidRPr="00223C6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22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217" w:rsidRDefault="00B04217" w:rsidP="00EA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Методик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а)</w:t>
      </w:r>
    </w:p>
    <w:p w:rsidR="008A1E08" w:rsidRDefault="008A1E08" w:rsidP="00622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97D" w:rsidRPr="00B04217" w:rsidRDefault="0002797D" w:rsidP="00B04217">
      <w:pPr>
        <w:pStyle w:val="a3"/>
        <w:numPr>
          <w:ilvl w:val="0"/>
          <w:numId w:val="3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B0421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04217" w:rsidRPr="00B04217" w:rsidRDefault="00B04217" w:rsidP="00B04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217" w:rsidRPr="0067484A" w:rsidRDefault="00B04217" w:rsidP="00B0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>1.</w:t>
      </w:r>
      <w:r w:rsidR="00277423" w:rsidRPr="0067484A">
        <w:rPr>
          <w:rFonts w:ascii="Times New Roman" w:hAnsi="Times New Roman" w:cs="Times New Roman"/>
          <w:sz w:val="24"/>
          <w:szCs w:val="24"/>
        </w:rPr>
        <w:t>1.</w:t>
      </w:r>
      <w:r w:rsidRPr="00674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5B7B" w:rsidRPr="0067484A">
        <w:rPr>
          <w:rFonts w:ascii="Times New Roman" w:hAnsi="Times New Roman" w:cs="Times New Roman"/>
          <w:sz w:val="24"/>
          <w:szCs w:val="24"/>
        </w:rPr>
        <w:t>Настоящая Методика разработана на основании части</w:t>
      </w:r>
      <w:r w:rsidRPr="0067484A">
        <w:rPr>
          <w:rFonts w:ascii="Times New Roman" w:hAnsi="Times New Roman" w:cs="Times New Roman"/>
          <w:sz w:val="24"/>
          <w:szCs w:val="24"/>
        </w:rPr>
        <w:t xml:space="preserve"> 1 статьи 160.1 Бюджетного кодекса </w:t>
      </w:r>
      <w:r w:rsidR="00725B7B" w:rsidRPr="0067484A">
        <w:rPr>
          <w:rFonts w:ascii="Times New Roman" w:hAnsi="Times New Roman" w:cs="Times New Roman"/>
          <w:sz w:val="24"/>
          <w:szCs w:val="24"/>
        </w:rPr>
        <w:t>Российской Федерации, и пункта 2</w:t>
      </w:r>
      <w:r w:rsidRPr="0067484A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23 июня </w:t>
      </w:r>
      <w:r w:rsidR="00725B7B" w:rsidRPr="0067484A">
        <w:rPr>
          <w:rFonts w:ascii="Times New Roman" w:hAnsi="Times New Roman" w:cs="Times New Roman"/>
          <w:sz w:val="24"/>
          <w:szCs w:val="24"/>
        </w:rPr>
        <w:t xml:space="preserve">2016 </w:t>
      </w:r>
      <w:r w:rsidRPr="0067484A">
        <w:rPr>
          <w:rFonts w:ascii="Times New Roman" w:hAnsi="Times New Roman" w:cs="Times New Roman"/>
          <w:sz w:val="24"/>
          <w:szCs w:val="24"/>
        </w:rPr>
        <w:t xml:space="preserve"> № 574 «Об общих требованиях к методике прогнозирования поступлений доходов в бюджеты бюджетной системы Российской Федерации» в целях реализации </w:t>
      </w:r>
      <w:r w:rsidR="00277423" w:rsidRPr="0067484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C4D5D">
        <w:rPr>
          <w:rFonts w:ascii="Times New Roman" w:hAnsi="Times New Roman" w:cs="Times New Roman"/>
          <w:sz w:val="24"/>
          <w:szCs w:val="24"/>
        </w:rPr>
        <w:t xml:space="preserve">Малечкинского </w:t>
      </w:r>
      <w:r w:rsidR="00277423" w:rsidRPr="0067484A">
        <w:rPr>
          <w:rFonts w:ascii="Times New Roman" w:hAnsi="Times New Roman" w:cs="Times New Roman"/>
          <w:sz w:val="24"/>
          <w:szCs w:val="24"/>
        </w:rPr>
        <w:t xml:space="preserve">сельского поселения (далее – Администрация поселения) </w:t>
      </w:r>
      <w:r w:rsidRPr="0067484A">
        <w:rPr>
          <w:rFonts w:ascii="Times New Roman" w:hAnsi="Times New Roman" w:cs="Times New Roman"/>
          <w:sz w:val="24"/>
          <w:szCs w:val="24"/>
        </w:rPr>
        <w:t xml:space="preserve">полномочий главного администратора доходов бюджета </w:t>
      </w:r>
      <w:r w:rsidR="007C4D5D">
        <w:rPr>
          <w:rFonts w:ascii="Times New Roman" w:hAnsi="Times New Roman" w:cs="Times New Roman"/>
          <w:sz w:val="24"/>
          <w:szCs w:val="24"/>
        </w:rPr>
        <w:t>Малечкинского</w:t>
      </w:r>
      <w:r w:rsidR="00277423" w:rsidRPr="006748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7484A">
        <w:rPr>
          <w:rFonts w:ascii="Times New Roman" w:hAnsi="Times New Roman" w:cs="Times New Roman"/>
          <w:sz w:val="24"/>
          <w:szCs w:val="24"/>
        </w:rPr>
        <w:t>в части прогнозирования</w:t>
      </w:r>
      <w:proofErr w:type="gramEnd"/>
      <w:r w:rsidRPr="0067484A">
        <w:rPr>
          <w:rFonts w:ascii="Times New Roman" w:hAnsi="Times New Roman" w:cs="Times New Roman"/>
          <w:sz w:val="24"/>
          <w:szCs w:val="24"/>
        </w:rPr>
        <w:t xml:space="preserve"> поступлений</w:t>
      </w:r>
      <w:r w:rsidR="007C4D5D">
        <w:rPr>
          <w:rFonts w:ascii="Times New Roman" w:hAnsi="Times New Roman" w:cs="Times New Roman"/>
          <w:sz w:val="24"/>
          <w:szCs w:val="24"/>
        </w:rPr>
        <w:t>,  закрепленных за ним доходов</w:t>
      </w:r>
      <w:r w:rsidR="00277423" w:rsidRPr="0067484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7C4D5D">
        <w:rPr>
          <w:rFonts w:ascii="Times New Roman" w:hAnsi="Times New Roman" w:cs="Times New Roman"/>
          <w:sz w:val="24"/>
          <w:szCs w:val="24"/>
        </w:rPr>
        <w:t>Малечкинского</w:t>
      </w:r>
      <w:r w:rsidR="00277423" w:rsidRPr="006748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E4ADA" w:rsidRPr="0067484A">
        <w:rPr>
          <w:rFonts w:ascii="Times New Roman" w:hAnsi="Times New Roman" w:cs="Times New Roman"/>
          <w:sz w:val="24"/>
          <w:szCs w:val="24"/>
        </w:rPr>
        <w:t xml:space="preserve"> (далее – бюджет поселения)</w:t>
      </w:r>
      <w:r w:rsidR="00277423" w:rsidRPr="0067484A">
        <w:rPr>
          <w:rFonts w:ascii="Times New Roman" w:hAnsi="Times New Roman" w:cs="Times New Roman"/>
          <w:sz w:val="24"/>
          <w:szCs w:val="24"/>
        </w:rPr>
        <w:t xml:space="preserve"> </w:t>
      </w:r>
      <w:r w:rsidRPr="0067484A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B04217" w:rsidRPr="0067484A" w:rsidRDefault="00B04217" w:rsidP="00B04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>1.2. Прогнозирование осуществляется в соответствии с указаниями о порядке применения бюджетной классификации Российской Федерации, утверждаемыми Министерством финансов Российской Федерации, в разрезе видов доходных источников</w:t>
      </w:r>
      <w:r w:rsidR="002C7BBC" w:rsidRPr="0067484A">
        <w:rPr>
          <w:rFonts w:ascii="Times New Roman" w:hAnsi="Times New Roman" w:cs="Times New Roman"/>
          <w:sz w:val="24"/>
          <w:szCs w:val="24"/>
        </w:rPr>
        <w:t>, закрепленных за Администрацией поселения решением о бюджете на очередной финансовый год и плановый период</w:t>
      </w:r>
      <w:r w:rsidRPr="0067484A">
        <w:rPr>
          <w:rFonts w:ascii="Times New Roman" w:hAnsi="Times New Roman" w:cs="Times New Roman"/>
          <w:sz w:val="24"/>
          <w:szCs w:val="24"/>
        </w:rPr>
        <w:t>:</w:t>
      </w:r>
    </w:p>
    <w:p w:rsidR="00490EEE" w:rsidRPr="0067484A" w:rsidRDefault="00885D9F" w:rsidP="00885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eastAsia="Times New Roman" w:hAnsi="Times New Roman" w:cs="Times New Roman"/>
          <w:sz w:val="24"/>
          <w:szCs w:val="24"/>
          <w:lang w:eastAsia="ru-RU"/>
        </w:rPr>
        <w:t>- г</w:t>
      </w:r>
      <w:r w:rsidR="00490EEE" w:rsidRPr="006748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6748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90EEE" w:rsidRPr="0067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0EEE" w:rsidRPr="0067484A" w:rsidRDefault="00885D9F" w:rsidP="00885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>- д</w:t>
      </w:r>
      <w:r w:rsidR="00490EEE" w:rsidRPr="0067484A">
        <w:rPr>
          <w:rFonts w:ascii="Times New Roman" w:hAnsi="Times New Roman" w:cs="Times New Roman"/>
          <w:sz w:val="24"/>
          <w:szCs w:val="24"/>
        </w:rPr>
        <w:t>оходы от размещения временно свободных средств бюджет</w:t>
      </w:r>
      <w:r w:rsidR="004250CD">
        <w:rPr>
          <w:rFonts w:ascii="Times New Roman" w:hAnsi="Times New Roman" w:cs="Times New Roman"/>
          <w:sz w:val="24"/>
          <w:szCs w:val="24"/>
        </w:rPr>
        <w:t>ов</w:t>
      </w:r>
      <w:r w:rsidR="00E75450">
        <w:rPr>
          <w:rFonts w:ascii="Times New Roman" w:hAnsi="Times New Roman" w:cs="Times New Roman"/>
          <w:sz w:val="24"/>
          <w:szCs w:val="24"/>
        </w:rPr>
        <w:t xml:space="preserve"> </w:t>
      </w:r>
      <w:r w:rsidR="00490EEE" w:rsidRPr="0067484A">
        <w:rPr>
          <w:rFonts w:ascii="Times New Roman" w:hAnsi="Times New Roman" w:cs="Times New Roman"/>
          <w:sz w:val="24"/>
          <w:szCs w:val="24"/>
        </w:rPr>
        <w:t>сельск</w:t>
      </w:r>
      <w:r w:rsidR="004250CD">
        <w:rPr>
          <w:rFonts w:ascii="Times New Roman" w:hAnsi="Times New Roman" w:cs="Times New Roman"/>
          <w:sz w:val="24"/>
          <w:szCs w:val="24"/>
        </w:rPr>
        <w:t>их</w:t>
      </w:r>
      <w:r w:rsidR="00490EEE" w:rsidRPr="0067484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250CD">
        <w:rPr>
          <w:rFonts w:ascii="Times New Roman" w:hAnsi="Times New Roman" w:cs="Times New Roman"/>
          <w:sz w:val="24"/>
          <w:szCs w:val="24"/>
        </w:rPr>
        <w:t>й</w:t>
      </w:r>
      <w:r w:rsidRPr="0067484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0EEE" w:rsidRPr="0067484A" w:rsidRDefault="00885D9F" w:rsidP="00885D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>- д</w:t>
      </w:r>
      <w:r w:rsidR="00490EEE" w:rsidRPr="0067484A">
        <w:rPr>
          <w:rFonts w:ascii="Times New Roman" w:hAnsi="Times New Roman" w:cs="Times New Roman"/>
          <w:sz w:val="24"/>
          <w:szCs w:val="24"/>
        </w:rPr>
        <w:t xml:space="preserve">оходы от сдачи в аренду имущества, находящегося в оперативном управлении </w:t>
      </w:r>
      <w:r w:rsidR="00490EEE" w:rsidRPr="004250CD">
        <w:rPr>
          <w:rFonts w:ascii="Times New Roman" w:hAnsi="Times New Roman" w:cs="Times New Roman"/>
          <w:sz w:val="24"/>
          <w:szCs w:val="24"/>
        </w:rPr>
        <w:t>органов управления</w:t>
      </w:r>
      <w:r w:rsidR="00490EEE" w:rsidRPr="0067484A">
        <w:rPr>
          <w:rFonts w:ascii="Times New Roman" w:hAnsi="Times New Roman" w:cs="Times New Roman"/>
          <w:sz w:val="24"/>
          <w:szCs w:val="24"/>
        </w:rPr>
        <w:t xml:space="preserve"> сельских поселений и созданных ими учреждений (за исключением имущества муниципальных бюджетных и автономных учреждений)</w:t>
      </w:r>
      <w:r w:rsidRPr="0067484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85D9F" w:rsidRPr="0067484A" w:rsidRDefault="00885D9F" w:rsidP="00885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 xml:space="preserve">- </w:t>
      </w:r>
      <w:r w:rsidRPr="006748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90EEE" w:rsidRPr="006748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Pr="006748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5D9F" w:rsidRPr="0067484A" w:rsidRDefault="00885D9F" w:rsidP="00885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>- п</w:t>
      </w:r>
      <w:r w:rsidR="00490EEE" w:rsidRPr="0067484A">
        <w:rPr>
          <w:rFonts w:ascii="Times New Roman" w:hAnsi="Times New Roman" w:cs="Times New Roman"/>
          <w:sz w:val="24"/>
          <w:szCs w:val="24"/>
        </w:rPr>
        <w:t>рочие доходы от оказания платных услуг (работ) получателями средств бюджетов сельских поселений</w:t>
      </w:r>
      <w:r w:rsidRPr="0067484A">
        <w:rPr>
          <w:rFonts w:ascii="Times New Roman" w:hAnsi="Times New Roman" w:cs="Times New Roman"/>
          <w:sz w:val="24"/>
          <w:szCs w:val="24"/>
        </w:rPr>
        <w:t>;</w:t>
      </w:r>
    </w:p>
    <w:p w:rsidR="00885D9F" w:rsidRPr="0067484A" w:rsidRDefault="00885D9F" w:rsidP="00885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>- п</w:t>
      </w:r>
      <w:r w:rsidR="00490EEE" w:rsidRPr="0067484A">
        <w:rPr>
          <w:rFonts w:ascii="Times New Roman" w:hAnsi="Times New Roman" w:cs="Times New Roman"/>
          <w:sz w:val="24"/>
          <w:szCs w:val="24"/>
        </w:rPr>
        <w:t>рочие доходы от компенсации затрат бюджетов сельских поселений</w:t>
      </w:r>
      <w:r w:rsidRPr="0067484A">
        <w:rPr>
          <w:rFonts w:ascii="Times New Roman" w:hAnsi="Times New Roman" w:cs="Times New Roman"/>
          <w:sz w:val="24"/>
          <w:szCs w:val="24"/>
        </w:rPr>
        <w:t>;</w:t>
      </w:r>
      <w:r w:rsidR="00490EEE" w:rsidRPr="00674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EEE" w:rsidRPr="0067484A" w:rsidRDefault="00885D9F" w:rsidP="00885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490EEE" w:rsidRPr="0067484A">
        <w:rPr>
          <w:rFonts w:ascii="Times New Roman" w:eastAsia="Times New Roman" w:hAnsi="Times New Roman" w:cs="Times New Roman"/>
          <w:sz w:val="24"/>
          <w:szCs w:val="24"/>
        </w:rPr>
        <w:t>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</w:r>
      <w:r w:rsidRPr="006748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5D9F" w:rsidRDefault="00885D9F" w:rsidP="00885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lastRenderedPageBreak/>
        <w:t>- д</w:t>
      </w:r>
      <w:r w:rsidR="00490EEE" w:rsidRPr="0067484A">
        <w:rPr>
          <w:rFonts w:ascii="Times New Roman" w:hAnsi="Times New Roman" w:cs="Times New Roman"/>
          <w:sz w:val="24"/>
          <w:szCs w:val="24"/>
        </w:rPr>
        <w:t>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67484A">
        <w:rPr>
          <w:rFonts w:ascii="Times New Roman" w:hAnsi="Times New Roman" w:cs="Times New Roman"/>
          <w:sz w:val="24"/>
          <w:szCs w:val="24"/>
        </w:rPr>
        <w:t>;</w:t>
      </w:r>
    </w:p>
    <w:p w:rsidR="00C14EFF" w:rsidRPr="0067484A" w:rsidRDefault="00C14EFF" w:rsidP="007C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C14EFF">
        <w:rPr>
          <w:rFonts w:ascii="Times New Roman" w:hAnsi="Times New Roman" w:cs="Times New Roman"/>
          <w:sz w:val="24"/>
          <w:szCs w:val="24"/>
        </w:rPr>
        <w:t>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212D" w:rsidRPr="0067484A" w:rsidRDefault="002A212D" w:rsidP="00885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>-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поселений;</w:t>
      </w:r>
    </w:p>
    <w:p w:rsidR="00885D9F" w:rsidRDefault="00885D9F" w:rsidP="00885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>- п</w:t>
      </w:r>
      <w:r w:rsidR="00490EEE" w:rsidRPr="0067484A">
        <w:rPr>
          <w:rFonts w:ascii="Times New Roman" w:hAnsi="Times New Roman" w:cs="Times New Roman"/>
          <w:sz w:val="24"/>
          <w:szCs w:val="24"/>
        </w:rPr>
        <w:t>рочие поступления от денежных взысканий (штрафов) и иных сумм в возмещение ущерба, зачисляемые в бюджеты сельских поселений</w:t>
      </w:r>
      <w:r w:rsidRPr="0067484A">
        <w:rPr>
          <w:rFonts w:ascii="Times New Roman" w:hAnsi="Times New Roman" w:cs="Times New Roman"/>
          <w:sz w:val="24"/>
          <w:szCs w:val="24"/>
        </w:rPr>
        <w:t>;</w:t>
      </w:r>
    </w:p>
    <w:p w:rsidR="00490EEE" w:rsidRPr="0067484A" w:rsidRDefault="00885D9F" w:rsidP="00885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84A">
        <w:rPr>
          <w:rFonts w:ascii="Times New Roman" w:hAnsi="Times New Roman" w:cs="Times New Roman"/>
          <w:sz w:val="24"/>
          <w:szCs w:val="24"/>
        </w:rPr>
        <w:t xml:space="preserve">- </w:t>
      </w:r>
      <w:r w:rsidRPr="006748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90EEE" w:rsidRPr="006748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рочие неналоговые доходы бюджетов сельских поселений</w:t>
      </w:r>
      <w:r w:rsidR="002A212D" w:rsidRPr="00674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2A212D" w:rsidRPr="0067484A" w:rsidRDefault="002A212D" w:rsidP="00885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84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безвозмездные поступления.</w:t>
      </w:r>
    </w:p>
    <w:p w:rsidR="00E77EFE" w:rsidRPr="0067484A" w:rsidRDefault="00E77EFE" w:rsidP="00E77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>1.3. Доходы бюджета поселения, администрирование которых осуществляет Администрация поселения, подразделяются на доходы, прогнозируемые и непрогнозируемые, но фактически поступающие в доход бюджета поселения. Оценка непрогнозируемых, но поступающих в бюджет поселения доходов осуществляется на основе данных фактических поступлений доходов в расчетном году из отчета об исполнении бюджета по форме ОКУД 0503117.</w:t>
      </w:r>
    </w:p>
    <w:p w:rsidR="00E77EFE" w:rsidRPr="0067484A" w:rsidRDefault="00E77EFE" w:rsidP="00E77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>1.4. Прогнозирование администрируемых доходов осуществляется следующими методами:</w:t>
      </w:r>
    </w:p>
    <w:p w:rsidR="00E77EFE" w:rsidRPr="0067484A" w:rsidRDefault="00E77EFE" w:rsidP="00E77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>- прямой расчет, основанный на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E77EFE" w:rsidRPr="0067484A" w:rsidRDefault="00E77EFE" w:rsidP="00E77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 xml:space="preserve">- усреднение-расчет, </w:t>
      </w:r>
      <w:proofErr w:type="gramStart"/>
      <w:r w:rsidRPr="0067484A">
        <w:rPr>
          <w:rFonts w:ascii="Times New Roman" w:hAnsi="Times New Roman" w:cs="Times New Roman"/>
          <w:sz w:val="24"/>
          <w:szCs w:val="24"/>
        </w:rPr>
        <w:t>осуществляемый</w:t>
      </w:r>
      <w:proofErr w:type="gramEnd"/>
      <w:r w:rsidRPr="0067484A">
        <w:rPr>
          <w:rFonts w:ascii="Times New Roman" w:hAnsi="Times New Roman" w:cs="Times New Roman"/>
          <w:sz w:val="24"/>
          <w:szCs w:val="24"/>
        </w:rPr>
        <w:t xml:space="preserve"> на основании усреднения годовых объемов доходов не менее чем за три  предшествующих расчетному года;</w:t>
      </w:r>
    </w:p>
    <w:p w:rsidR="00E77EFE" w:rsidRPr="0067484A" w:rsidRDefault="00E77EFE" w:rsidP="00E77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 xml:space="preserve">- экстраполяция-расчет, </w:t>
      </w:r>
      <w:proofErr w:type="gramStart"/>
      <w:r w:rsidRPr="0067484A">
        <w:rPr>
          <w:rFonts w:ascii="Times New Roman" w:hAnsi="Times New Roman" w:cs="Times New Roman"/>
          <w:sz w:val="24"/>
          <w:szCs w:val="24"/>
        </w:rPr>
        <w:t>осуществляемый</w:t>
      </w:r>
      <w:proofErr w:type="gramEnd"/>
      <w:r w:rsidRPr="0067484A">
        <w:rPr>
          <w:rFonts w:ascii="Times New Roman" w:hAnsi="Times New Roman" w:cs="Times New Roman"/>
          <w:sz w:val="24"/>
          <w:szCs w:val="24"/>
        </w:rPr>
        <w:t xml:space="preserve"> на основании имеющихся данных о тенденциях изменений поступлений в прошлых периодах.</w:t>
      </w:r>
    </w:p>
    <w:p w:rsidR="00E77EFE" w:rsidRPr="0067484A" w:rsidRDefault="00E77EFE" w:rsidP="00E77E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 xml:space="preserve">Для выбора метода прогнозирования и алгоритма расчета поступлений применены также положения </w:t>
      </w:r>
      <w:hyperlink r:id="rId6" w:history="1">
        <w:r w:rsidRPr="0067484A">
          <w:rPr>
            <w:rFonts w:ascii="Times New Roman" w:hAnsi="Times New Roman" w:cs="Times New Roman"/>
            <w:color w:val="0000FF"/>
            <w:sz w:val="24"/>
            <w:szCs w:val="24"/>
          </w:rPr>
          <w:t>пунктов 7</w:t>
        </w:r>
      </w:hyperlink>
      <w:r w:rsidRPr="0067484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7484A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67484A">
        <w:rPr>
          <w:rFonts w:ascii="Times New Roman" w:hAnsi="Times New Roman" w:cs="Times New Roman"/>
          <w:sz w:val="24"/>
          <w:szCs w:val="24"/>
        </w:rPr>
        <w:t xml:space="preserve"> Общих требований к методике прогнозирования поступлений доходов, утвержденных постановлением Правительства Российской Федерации от 23 июня 2016 года N 574.</w:t>
      </w:r>
    </w:p>
    <w:p w:rsidR="00EB5163" w:rsidRPr="0067484A" w:rsidRDefault="00B04217" w:rsidP="00EB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 xml:space="preserve">1.5. Методика подлежит уточнению при изменении </w:t>
      </w:r>
      <w:r w:rsidR="00EB5163" w:rsidRPr="0067484A">
        <w:rPr>
          <w:rFonts w:ascii="Times New Roman" w:hAnsi="Times New Roman" w:cs="Times New Roman"/>
          <w:sz w:val="24"/>
          <w:szCs w:val="24"/>
        </w:rPr>
        <w:t xml:space="preserve">налогового и </w:t>
      </w:r>
      <w:r w:rsidRPr="0067484A">
        <w:rPr>
          <w:rFonts w:ascii="Times New Roman" w:hAnsi="Times New Roman" w:cs="Times New Roman"/>
          <w:sz w:val="24"/>
          <w:szCs w:val="24"/>
        </w:rPr>
        <w:t xml:space="preserve">бюджетного законодательства </w:t>
      </w:r>
      <w:r w:rsidR="00EB5163" w:rsidRPr="0067484A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67484A">
        <w:rPr>
          <w:rFonts w:ascii="Times New Roman" w:hAnsi="Times New Roman" w:cs="Times New Roman"/>
          <w:sz w:val="24"/>
          <w:szCs w:val="24"/>
        </w:rPr>
        <w:t>или иных нормативных правовых актов, а также в случае изменения функций</w:t>
      </w:r>
      <w:r w:rsidR="006E4ADA" w:rsidRPr="0067484A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Pr="006748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4217" w:rsidRPr="0067484A" w:rsidRDefault="00EB5163" w:rsidP="00EB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 xml:space="preserve">1.6. </w:t>
      </w:r>
      <w:r w:rsidR="00B04217" w:rsidRPr="0067484A">
        <w:rPr>
          <w:rFonts w:ascii="Times New Roman" w:hAnsi="Times New Roman" w:cs="Times New Roman"/>
          <w:sz w:val="24"/>
          <w:szCs w:val="24"/>
        </w:rPr>
        <w:t>На определенную отчетную дату финансового года расчет прогноза</w:t>
      </w:r>
      <w:r w:rsidR="006E4ADA" w:rsidRPr="0067484A">
        <w:rPr>
          <w:rFonts w:ascii="Times New Roman" w:hAnsi="Times New Roman" w:cs="Times New Roman"/>
          <w:sz w:val="24"/>
          <w:szCs w:val="24"/>
        </w:rPr>
        <w:t xml:space="preserve"> доходов бюджета поселения</w:t>
      </w:r>
      <w:r w:rsidR="00B04217" w:rsidRPr="0067484A">
        <w:rPr>
          <w:rFonts w:ascii="Times New Roman" w:hAnsi="Times New Roman" w:cs="Times New Roman"/>
          <w:sz w:val="24"/>
          <w:szCs w:val="24"/>
        </w:rPr>
        <w:t xml:space="preserve"> проводится исходя из фактического объема поступлений доходов посредством корректировки утвержденного прогноза поступления доходов по каждому доходному источнику.</w:t>
      </w:r>
    </w:p>
    <w:p w:rsidR="00B04217" w:rsidRPr="0067484A" w:rsidRDefault="00EB5163" w:rsidP="00B0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>1.7</w:t>
      </w:r>
      <w:r w:rsidR="00B04217" w:rsidRPr="0067484A">
        <w:rPr>
          <w:rFonts w:ascii="Times New Roman" w:hAnsi="Times New Roman" w:cs="Times New Roman"/>
          <w:sz w:val="24"/>
          <w:szCs w:val="24"/>
        </w:rPr>
        <w:t xml:space="preserve">. Прогнозирование доходов бюджета </w:t>
      </w:r>
      <w:r w:rsidR="006E4ADA" w:rsidRPr="0067484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04217" w:rsidRPr="0067484A">
        <w:rPr>
          <w:rFonts w:ascii="Times New Roman" w:hAnsi="Times New Roman" w:cs="Times New Roman"/>
          <w:sz w:val="24"/>
          <w:szCs w:val="24"/>
        </w:rPr>
        <w:t>на плановый период осуществляется аналогично прогнозированию доходов на очередной финансовый год с применением индексов-дефляторов и других показателей на плановый период, при этом в качестве базовых показателей принимаются ожидаемые показатели текущего года.</w:t>
      </w:r>
    </w:p>
    <w:p w:rsidR="00B04217" w:rsidRPr="0067484A" w:rsidRDefault="00B04217" w:rsidP="00B04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4ADA" w:rsidRPr="0067484A" w:rsidRDefault="00497A5C" w:rsidP="006E4ADA">
      <w:pPr>
        <w:pStyle w:val="a3"/>
        <w:numPr>
          <w:ilvl w:val="0"/>
          <w:numId w:val="3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 xml:space="preserve">Прогнозирование </w:t>
      </w:r>
    </w:p>
    <w:p w:rsidR="007B1F36" w:rsidRPr="0067484A" w:rsidRDefault="006E4ADA" w:rsidP="006E4ADA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>администрируемых Администрацией поселения доходов</w:t>
      </w:r>
    </w:p>
    <w:p w:rsidR="00CF0B17" w:rsidRPr="0067484A" w:rsidRDefault="00CF0B17" w:rsidP="006E4ADA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CF0B17" w:rsidRPr="0067484A" w:rsidRDefault="00CC479A" w:rsidP="00CF0B17">
      <w:pPr>
        <w:pStyle w:val="a3"/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</w:r>
      <w:r w:rsidRPr="006748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законодательными актами Российской Федерации на совершение нотариальных действий</w:t>
      </w:r>
      <w:r w:rsidR="00EB5163" w:rsidRPr="0067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(1 08 04020 01 0000 110)</w:t>
      </w:r>
      <w:r w:rsidRPr="0067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067C" w:rsidRPr="0067484A" w:rsidRDefault="00CC479A" w:rsidP="00CF0B1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84A">
        <w:rPr>
          <w:rFonts w:ascii="Times New Roman" w:hAnsi="Times New Roman" w:cs="Times New Roman"/>
          <w:sz w:val="24"/>
          <w:szCs w:val="24"/>
        </w:rPr>
        <w:t>Прогноз г</w:t>
      </w:r>
      <w:r w:rsidR="0003067C" w:rsidRPr="0067484A">
        <w:rPr>
          <w:rFonts w:ascii="Times New Roman" w:hAnsi="Times New Roman" w:cs="Times New Roman"/>
          <w:sz w:val="24"/>
          <w:szCs w:val="24"/>
        </w:rPr>
        <w:t>ос</w:t>
      </w:r>
      <w:r w:rsidRPr="0067484A">
        <w:rPr>
          <w:rFonts w:ascii="Times New Roman" w:hAnsi="Times New Roman" w:cs="Times New Roman"/>
          <w:sz w:val="24"/>
          <w:szCs w:val="24"/>
        </w:rPr>
        <w:t>ударственной пошлины</w:t>
      </w:r>
      <w:r w:rsidR="005B7623" w:rsidRPr="0067484A">
        <w:rPr>
          <w:rFonts w:ascii="Times New Roman" w:hAnsi="Times New Roman" w:cs="Times New Roman"/>
          <w:sz w:val="24"/>
          <w:szCs w:val="24"/>
        </w:rPr>
        <w:t xml:space="preserve"> </w:t>
      </w:r>
      <w:r w:rsidR="0003067C" w:rsidRPr="0067484A">
        <w:rPr>
          <w:rFonts w:ascii="Times New Roman" w:hAnsi="Times New Roman" w:cs="Times New Roman"/>
          <w:sz w:val="24"/>
          <w:szCs w:val="24"/>
        </w:rPr>
        <w:t xml:space="preserve">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 </w:t>
      </w:r>
      <w:r w:rsidRPr="0067484A">
        <w:rPr>
          <w:rFonts w:ascii="Times New Roman" w:hAnsi="Times New Roman" w:cs="Times New Roman"/>
          <w:sz w:val="24"/>
          <w:szCs w:val="24"/>
        </w:rPr>
        <w:t>рассчитывается</w:t>
      </w:r>
      <w:r w:rsidR="005B7623" w:rsidRPr="0067484A">
        <w:rPr>
          <w:rFonts w:ascii="Times New Roman" w:hAnsi="Times New Roman" w:cs="Times New Roman"/>
          <w:sz w:val="24"/>
          <w:szCs w:val="24"/>
        </w:rPr>
        <w:t xml:space="preserve"> </w:t>
      </w:r>
      <w:r w:rsidR="0003067C" w:rsidRPr="0067484A">
        <w:rPr>
          <w:rFonts w:ascii="Times New Roman" w:hAnsi="Times New Roman" w:cs="Times New Roman"/>
          <w:sz w:val="24"/>
          <w:szCs w:val="24"/>
        </w:rPr>
        <w:t>исходя из ожидаемого поступ</w:t>
      </w:r>
      <w:r w:rsidR="005B7623" w:rsidRPr="0067484A">
        <w:rPr>
          <w:rFonts w:ascii="Times New Roman" w:hAnsi="Times New Roman" w:cs="Times New Roman"/>
          <w:sz w:val="24"/>
          <w:szCs w:val="24"/>
        </w:rPr>
        <w:t>ления государственной пошлины в текущем финансовом</w:t>
      </w:r>
      <w:r w:rsidR="0003067C" w:rsidRPr="0067484A">
        <w:rPr>
          <w:rFonts w:ascii="Times New Roman" w:hAnsi="Times New Roman" w:cs="Times New Roman"/>
          <w:sz w:val="24"/>
          <w:szCs w:val="24"/>
        </w:rPr>
        <w:t xml:space="preserve"> год</w:t>
      </w:r>
      <w:r w:rsidR="005B7623" w:rsidRPr="0067484A">
        <w:rPr>
          <w:rFonts w:ascii="Times New Roman" w:hAnsi="Times New Roman" w:cs="Times New Roman"/>
          <w:sz w:val="24"/>
          <w:szCs w:val="24"/>
        </w:rPr>
        <w:t xml:space="preserve">у, динамики поступления за последние три года </w:t>
      </w:r>
      <w:r w:rsidR="0003067C" w:rsidRPr="0067484A">
        <w:rPr>
          <w:rFonts w:ascii="Times New Roman" w:hAnsi="Times New Roman" w:cs="Times New Roman"/>
          <w:sz w:val="24"/>
          <w:szCs w:val="24"/>
        </w:rPr>
        <w:t>и показателей, характеризующих увеличение (уменьшение) количества регистрационных действий и (или) размеров государственной пошлины, установленных главой 25.3 Налогового кодекса Российской</w:t>
      </w:r>
      <w:proofErr w:type="gramEnd"/>
      <w:r w:rsidR="0003067C" w:rsidRPr="0067484A">
        <w:rPr>
          <w:rFonts w:ascii="Times New Roman" w:hAnsi="Times New Roman" w:cs="Times New Roman"/>
          <w:sz w:val="24"/>
          <w:szCs w:val="24"/>
        </w:rPr>
        <w:t xml:space="preserve"> Федерации. </w:t>
      </w:r>
    </w:p>
    <w:p w:rsidR="00E426D5" w:rsidRPr="0067484A" w:rsidRDefault="004928ED" w:rsidP="009E7E24">
      <w:pPr>
        <w:pStyle w:val="a3"/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>Доходы от размещения временно свободных средств бюджетов сельских поселений</w:t>
      </w:r>
      <w:r w:rsidR="00EB5163" w:rsidRPr="0067484A">
        <w:rPr>
          <w:rFonts w:ascii="Times New Roman" w:hAnsi="Times New Roman" w:cs="Times New Roman"/>
          <w:sz w:val="24"/>
          <w:szCs w:val="24"/>
        </w:rPr>
        <w:t xml:space="preserve"> (1 11 02033 10 0000 120).</w:t>
      </w:r>
    </w:p>
    <w:p w:rsidR="003F7126" w:rsidRPr="0067484A" w:rsidRDefault="003F7126" w:rsidP="003F7126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>Доходы от размещения временно свободных средств бюджетов сельских поселений, относятся к непрогнозируемым доходам, администрируемым Администрацией поселения. Исчисление дохода осуществляется в расчетном году методом прямого расчета исходя из условий договоров о размещении временно свободных средств бюджета поселения на счетах открытых в коммерческих банках и на банковских депозитах.</w:t>
      </w:r>
    </w:p>
    <w:p w:rsidR="009E7E24" w:rsidRPr="0067484A" w:rsidRDefault="00F03147" w:rsidP="00F03147">
      <w:pPr>
        <w:pStyle w:val="a3"/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 xml:space="preserve">Доходы от сдачи в аренду имущества, находящегося в оперативном управлении </w:t>
      </w:r>
      <w:r w:rsidRPr="004250CD">
        <w:rPr>
          <w:rFonts w:ascii="Times New Roman" w:hAnsi="Times New Roman" w:cs="Times New Roman"/>
          <w:sz w:val="24"/>
          <w:szCs w:val="24"/>
        </w:rPr>
        <w:t>органов управления</w:t>
      </w:r>
      <w:r w:rsidRPr="0067484A">
        <w:rPr>
          <w:rFonts w:ascii="Times New Roman" w:hAnsi="Times New Roman" w:cs="Times New Roman"/>
          <w:sz w:val="24"/>
          <w:szCs w:val="24"/>
        </w:rPr>
        <w:t xml:space="preserve"> сельских поселений и созданных ими учреждений (за исключением имущества муниципальных бюджетных и автономных учреждений)</w:t>
      </w:r>
      <w:r w:rsidR="00EB5163" w:rsidRPr="0067484A">
        <w:rPr>
          <w:rFonts w:ascii="Times New Roman" w:hAnsi="Times New Roman" w:cs="Times New Roman"/>
          <w:sz w:val="24"/>
          <w:szCs w:val="24"/>
        </w:rPr>
        <w:t xml:space="preserve"> (1 11 05035 10 0000 120).</w:t>
      </w:r>
    </w:p>
    <w:p w:rsidR="009E7E24" w:rsidRPr="0067484A" w:rsidRDefault="00A91242" w:rsidP="00A91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 xml:space="preserve">Прогноз указанных доходов определяется исходя из условий договоров аренды и  </w:t>
      </w:r>
      <w:proofErr w:type="gramStart"/>
      <w:r w:rsidRPr="0067484A">
        <w:rPr>
          <w:rFonts w:ascii="Times New Roman" w:hAnsi="Times New Roman" w:cs="Times New Roman"/>
          <w:sz w:val="24"/>
          <w:szCs w:val="24"/>
        </w:rPr>
        <w:t>суммы</w:t>
      </w:r>
      <w:proofErr w:type="gramEnd"/>
      <w:r w:rsidRPr="0067484A">
        <w:rPr>
          <w:rFonts w:ascii="Times New Roman" w:hAnsi="Times New Roman" w:cs="Times New Roman"/>
          <w:sz w:val="24"/>
          <w:szCs w:val="24"/>
        </w:rPr>
        <w:t xml:space="preserve"> начисленных в текущем финансовом году платежей по арендной плате в соответствии со ставками на прогнозируемый финансовый год.</w:t>
      </w:r>
    </w:p>
    <w:p w:rsidR="003E54B7" w:rsidRPr="0067484A" w:rsidRDefault="00D44D7A" w:rsidP="00D44D7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="00EB5163" w:rsidRPr="0067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B5163" w:rsidRPr="0067484A">
        <w:rPr>
          <w:rFonts w:ascii="Times New Roman" w:hAnsi="Times New Roman" w:cs="Times New Roman"/>
          <w:sz w:val="24"/>
          <w:szCs w:val="24"/>
        </w:rPr>
        <w:t>1 11 09045 10 0000 120).</w:t>
      </w:r>
    </w:p>
    <w:p w:rsidR="00DA79CE" w:rsidRPr="0067484A" w:rsidRDefault="00D44D7A" w:rsidP="000850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E51" w:rsidRPr="0067484A">
        <w:rPr>
          <w:rFonts w:ascii="Times New Roman" w:hAnsi="Times New Roman" w:cs="Times New Roman"/>
          <w:sz w:val="24"/>
          <w:szCs w:val="24"/>
        </w:rPr>
        <w:t>О</w:t>
      </w:r>
      <w:r w:rsidR="00AA2485" w:rsidRPr="0067484A">
        <w:rPr>
          <w:rFonts w:ascii="Times New Roman" w:hAnsi="Times New Roman" w:cs="Times New Roman"/>
          <w:sz w:val="24"/>
          <w:szCs w:val="24"/>
        </w:rPr>
        <w:t>бъем</w:t>
      </w:r>
      <w:r w:rsidR="00D71E51" w:rsidRPr="0067484A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AA2485" w:rsidRPr="0067484A">
        <w:rPr>
          <w:rFonts w:ascii="Times New Roman" w:hAnsi="Times New Roman" w:cs="Times New Roman"/>
          <w:sz w:val="24"/>
          <w:szCs w:val="24"/>
        </w:rPr>
        <w:t xml:space="preserve">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</w:r>
      <w:r w:rsidR="00D71E51" w:rsidRPr="0067484A">
        <w:rPr>
          <w:rFonts w:ascii="Times New Roman" w:hAnsi="Times New Roman" w:cs="Times New Roman"/>
          <w:sz w:val="24"/>
          <w:szCs w:val="24"/>
        </w:rPr>
        <w:t xml:space="preserve">определяется исходя из условий договоров найма на очередной финансовый год, первый год планового периода и второй год планового периода соответственно. </w:t>
      </w:r>
    </w:p>
    <w:p w:rsidR="00DA79CE" w:rsidRPr="0067484A" w:rsidRDefault="00293A93" w:rsidP="00223C28">
      <w:pPr>
        <w:pStyle w:val="a3"/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>Прочие доходы от оказания платных услуг (работ) получателями средств бюджетов сельских поселений</w:t>
      </w:r>
      <w:r w:rsidR="00EB5163" w:rsidRPr="0067484A">
        <w:rPr>
          <w:rFonts w:ascii="Times New Roman" w:hAnsi="Times New Roman" w:cs="Times New Roman"/>
          <w:sz w:val="24"/>
          <w:szCs w:val="24"/>
        </w:rPr>
        <w:t xml:space="preserve"> (1 13 01995 10 0000 130).  </w:t>
      </w:r>
    </w:p>
    <w:p w:rsidR="002C7459" w:rsidRPr="0067484A" w:rsidRDefault="0008508D" w:rsidP="00223C28">
      <w:pPr>
        <w:pStyle w:val="a4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 xml:space="preserve">Прочие доходы от оказания платных услуг (работ) относятся к непрогнозируемым доходам, администрируемым Администрацией поселения ввиду несистематичности их поступления. </w:t>
      </w:r>
    </w:p>
    <w:p w:rsidR="00E01C0E" w:rsidRDefault="002C7459" w:rsidP="00223C28">
      <w:pPr>
        <w:pStyle w:val="a3"/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>Прочие доходы от компенсации затрат бюджетов сельских поселений</w:t>
      </w:r>
      <w:r w:rsidR="00223C28" w:rsidRPr="0067484A">
        <w:rPr>
          <w:rFonts w:ascii="Times New Roman" w:hAnsi="Times New Roman" w:cs="Times New Roman"/>
          <w:sz w:val="24"/>
          <w:szCs w:val="24"/>
        </w:rPr>
        <w:t xml:space="preserve"> </w:t>
      </w:r>
      <w:r w:rsidR="00EB5163" w:rsidRPr="00674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C28" w:rsidRPr="00E01C0E" w:rsidRDefault="00EB5163" w:rsidP="00E01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C0E">
        <w:rPr>
          <w:rFonts w:ascii="Times New Roman" w:hAnsi="Times New Roman" w:cs="Times New Roman"/>
          <w:sz w:val="24"/>
          <w:szCs w:val="24"/>
        </w:rPr>
        <w:t>(1 13 02995 10 0000 130)</w:t>
      </w:r>
      <w:r w:rsidR="00E01C0E" w:rsidRPr="00E01C0E">
        <w:rPr>
          <w:rFonts w:ascii="Times New Roman" w:hAnsi="Times New Roman" w:cs="Times New Roman"/>
          <w:sz w:val="24"/>
          <w:szCs w:val="24"/>
        </w:rPr>
        <w:t>.</w:t>
      </w:r>
    </w:p>
    <w:p w:rsidR="00223C28" w:rsidRPr="0067484A" w:rsidRDefault="00223C28" w:rsidP="00223C2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84A">
        <w:rPr>
          <w:rFonts w:ascii="Times New Roman" w:hAnsi="Times New Roman" w:cs="Times New Roman"/>
          <w:sz w:val="24"/>
          <w:szCs w:val="24"/>
        </w:rPr>
        <w:t>Прогнозирование доходов от компенсации затрат бюджетов осуществляется методом прямого расчета исходя из прогнозируемого по состоянию на 1 января очередного финансового года объема дебиторской задолженности, под</w:t>
      </w:r>
      <w:r w:rsidR="00E01C0E">
        <w:rPr>
          <w:rFonts w:ascii="Times New Roman" w:hAnsi="Times New Roman" w:cs="Times New Roman"/>
          <w:sz w:val="24"/>
          <w:szCs w:val="24"/>
        </w:rPr>
        <w:t>лежащей возврату в бюджет поселения</w:t>
      </w:r>
      <w:r w:rsidRPr="0067484A">
        <w:rPr>
          <w:rFonts w:ascii="Times New Roman" w:hAnsi="Times New Roman" w:cs="Times New Roman"/>
          <w:sz w:val="24"/>
          <w:szCs w:val="24"/>
        </w:rPr>
        <w:t xml:space="preserve"> в очередном финансовом году.</w:t>
      </w:r>
      <w:proofErr w:type="gramEnd"/>
    </w:p>
    <w:p w:rsidR="00223C28" w:rsidRPr="0067484A" w:rsidRDefault="00223C28" w:rsidP="0022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>В процессе исполнения бюджета при внесении изменений в утвержденные параметры бюджета поселения устанавливаются плановые назначения с учетом фактического поступления в бюджет поселения прочих доходов от компенсации затрат бюджетов сельских поселений.</w:t>
      </w:r>
    </w:p>
    <w:p w:rsidR="00E01C0E" w:rsidRDefault="00183A55" w:rsidP="00E01C0E">
      <w:pPr>
        <w:pStyle w:val="1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484A">
        <w:rPr>
          <w:rFonts w:ascii="Times New Roman" w:eastAsia="Times New Roman" w:hAnsi="Times New Roman" w:cs="Times New Roman"/>
          <w:sz w:val="24"/>
          <w:szCs w:val="24"/>
        </w:rPr>
        <w:t xml:space="preserve">Доходы от реализации имущества, находящегося в оперативном управлении учреждений, находящихся в ведении </w:t>
      </w:r>
      <w:r w:rsidRPr="004250CD">
        <w:rPr>
          <w:rFonts w:ascii="Times New Roman" w:eastAsia="Times New Roman" w:hAnsi="Times New Roman" w:cs="Times New Roman"/>
          <w:sz w:val="24"/>
          <w:szCs w:val="24"/>
        </w:rPr>
        <w:t>органов управления</w:t>
      </w:r>
      <w:r w:rsidRPr="0067484A">
        <w:rPr>
          <w:rFonts w:ascii="Times New Roman" w:eastAsia="Times New Roman" w:hAnsi="Times New Roman" w:cs="Times New Roman"/>
          <w:sz w:val="24"/>
          <w:szCs w:val="24"/>
        </w:rPr>
        <w:t xml:space="preserve"> сельских </w:t>
      </w:r>
      <w:r w:rsidRPr="0067484A">
        <w:rPr>
          <w:rFonts w:ascii="Times New Roman" w:eastAsia="Times New Roman" w:hAnsi="Times New Roman" w:cs="Times New Roman"/>
          <w:sz w:val="24"/>
          <w:szCs w:val="24"/>
        </w:rPr>
        <w:lastRenderedPageBreak/>
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</w:r>
      <w:r w:rsidR="00EB5163" w:rsidRPr="00674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C0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</w:p>
    <w:p w:rsidR="00223C28" w:rsidRPr="00E01C0E" w:rsidRDefault="00EB5163" w:rsidP="00E01C0E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01C0E">
        <w:rPr>
          <w:rFonts w:ascii="Times New Roman" w:eastAsia="Times New Roman" w:hAnsi="Times New Roman" w:cs="Times New Roman"/>
          <w:sz w:val="24"/>
          <w:szCs w:val="24"/>
        </w:rPr>
        <w:t>(1 14 02052 10 0000 410).</w:t>
      </w:r>
    </w:p>
    <w:p w:rsidR="00E77143" w:rsidRPr="0067484A" w:rsidRDefault="00E77143" w:rsidP="00E77143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7484A">
        <w:rPr>
          <w:rFonts w:ascii="Times New Roman" w:hAnsi="Times New Roman" w:cs="Times New Roman"/>
          <w:color w:val="000000"/>
          <w:sz w:val="24"/>
          <w:szCs w:val="24"/>
        </w:rPr>
        <w:t xml:space="preserve">Прогноз доходов от </w:t>
      </w:r>
      <w:r w:rsidR="00125B99" w:rsidRPr="0067484A">
        <w:rPr>
          <w:rFonts w:ascii="Times New Roman" w:hAnsi="Times New Roman" w:cs="Times New Roman"/>
          <w:color w:val="000000"/>
          <w:sz w:val="24"/>
          <w:szCs w:val="24"/>
        </w:rPr>
        <w:t>реализации имущества</w:t>
      </w:r>
      <w:r w:rsidRPr="0067484A">
        <w:rPr>
          <w:rFonts w:ascii="Times New Roman" w:hAnsi="Times New Roman" w:cs="Times New Roman"/>
          <w:color w:val="000000"/>
          <w:sz w:val="24"/>
          <w:szCs w:val="24"/>
        </w:rPr>
        <w:t>, находящ</w:t>
      </w:r>
      <w:r w:rsidR="00E75450">
        <w:rPr>
          <w:rFonts w:ascii="Times New Roman" w:hAnsi="Times New Roman" w:cs="Times New Roman"/>
          <w:color w:val="000000"/>
          <w:sz w:val="24"/>
          <w:szCs w:val="24"/>
        </w:rPr>
        <w:t>егося</w:t>
      </w:r>
      <w:r w:rsidRPr="0067484A">
        <w:rPr>
          <w:rFonts w:ascii="Times New Roman" w:hAnsi="Times New Roman" w:cs="Times New Roman"/>
          <w:color w:val="000000"/>
          <w:sz w:val="24"/>
          <w:szCs w:val="24"/>
        </w:rPr>
        <w:t xml:space="preserve"> в собственности поселения определяется на основании  заключенных договоров купли-продажи</w:t>
      </w:r>
      <w:r w:rsidR="00590DFF" w:rsidRPr="0067484A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</w:t>
      </w:r>
      <w:r w:rsidRPr="006748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01C0E" w:rsidRPr="004250CD">
        <w:rPr>
          <w:rFonts w:ascii="Times New Roman" w:hAnsi="Times New Roman" w:cs="Times New Roman"/>
          <w:sz w:val="24"/>
          <w:szCs w:val="24"/>
        </w:rPr>
        <w:t>находящегося в оперативном управлении учреждений</w:t>
      </w:r>
      <w:r w:rsidR="00E01C0E" w:rsidRPr="0067484A">
        <w:rPr>
          <w:rFonts w:ascii="Times New Roman" w:hAnsi="Times New Roman" w:cs="Times New Roman"/>
          <w:sz w:val="24"/>
          <w:szCs w:val="24"/>
        </w:rPr>
        <w:t>,</w:t>
      </w:r>
      <w:r w:rsidR="00E01C0E">
        <w:rPr>
          <w:rFonts w:ascii="Times New Roman" w:hAnsi="Times New Roman" w:cs="Times New Roman"/>
          <w:sz w:val="24"/>
          <w:szCs w:val="24"/>
        </w:rPr>
        <w:t xml:space="preserve"> </w:t>
      </w:r>
      <w:r w:rsidR="00590DFF" w:rsidRPr="0067484A">
        <w:rPr>
          <w:rFonts w:ascii="Times New Roman" w:hAnsi="Times New Roman" w:cs="Times New Roman"/>
          <w:sz w:val="24"/>
          <w:szCs w:val="24"/>
        </w:rPr>
        <w:t xml:space="preserve">находящихся в ведении органов управления сельских поселений (за исключением имущества муниципальных бюджетных и автономных учреждений) </w:t>
      </w:r>
      <w:r w:rsidRPr="0067484A">
        <w:rPr>
          <w:rFonts w:ascii="Times New Roman" w:hAnsi="Times New Roman" w:cs="Times New Roman"/>
          <w:color w:val="000000"/>
          <w:sz w:val="24"/>
          <w:szCs w:val="24"/>
        </w:rPr>
        <w:t xml:space="preserve">и графиков платежей </w:t>
      </w:r>
      <w:r w:rsidR="003A77B5" w:rsidRPr="0067484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7484A">
        <w:rPr>
          <w:rFonts w:ascii="Times New Roman" w:hAnsi="Times New Roman" w:cs="Times New Roman"/>
          <w:color w:val="000000"/>
          <w:sz w:val="24"/>
          <w:szCs w:val="24"/>
        </w:rPr>
        <w:t>согласно условиям договоров</w:t>
      </w:r>
      <w:r w:rsidR="003A77B5" w:rsidRPr="0067484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7484A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законодательством</w:t>
      </w:r>
      <w:r w:rsidRPr="0067484A">
        <w:rPr>
          <w:rFonts w:ascii="Times New Roman" w:hAnsi="Times New Roman" w:cs="Times New Roman"/>
          <w:sz w:val="24"/>
          <w:szCs w:val="24"/>
        </w:rPr>
        <w:t xml:space="preserve"> Российской Федерации, Вологодской области и</w:t>
      </w:r>
      <w:r w:rsidRPr="0067484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муниципальными правовыми актами</w:t>
      </w:r>
      <w:r w:rsidR="00705F5D" w:rsidRPr="006748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A55" w:rsidRPr="0067484A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Pr="0067484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A1E08" w:rsidRPr="0067484A" w:rsidRDefault="00934951" w:rsidP="00934951">
      <w:pPr>
        <w:pStyle w:val="a3"/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EB5163" w:rsidRPr="0067484A">
        <w:rPr>
          <w:rFonts w:ascii="Times New Roman" w:hAnsi="Times New Roman" w:cs="Times New Roman"/>
          <w:sz w:val="24"/>
          <w:szCs w:val="24"/>
        </w:rPr>
        <w:t xml:space="preserve"> (1 14 02053 10 0000 410).</w:t>
      </w:r>
    </w:p>
    <w:p w:rsidR="003A77B5" w:rsidRDefault="003A77B5" w:rsidP="003A77B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7484A">
        <w:rPr>
          <w:rFonts w:ascii="Times New Roman" w:hAnsi="Times New Roman" w:cs="Times New Roman"/>
          <w:color w:val="000000"/>
          <w:sz w:val="24"/>
          <w:szCs w:val="24"/>
        </w:rPr>
        <w:t>Прогноз доходов от реализации имущества, находящ</w:t>
      </w:r>
      <w:r w:rsidR="00E75450">
        <w:rPr>
          <w:rFonts w:ascii="Times New Roman" w:hAnsi="Times New Roman" w:cs="Times New Roman"/>
          <w:color w:val="000000"/>
          <w:sz w:val="24"/>
          <w:szCs w:val="24"/>
        </w:rPr>
        <w:t>егося</w:t>
      </w:r>
      <w:r w:rsidRPr="0067484A">
        <w:rPr>
          <w:rFonts w:ascii="Times New Roman" w:hAnsi="Times New Roman" w:cs="Times New Roman"/>
          <w:color w:val="000000"/>
          <w:sz w:val="24"/>
          <w:szCs w:val="24"/>
        </w:rPr>
        <w:t xml:space="preserve"> в собственности поселения</w:t>
      </w:r>
      <w:r w:rsidR="004250C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7484A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определяется на основании заключенных договоров купли-продажи имущества, </w:t>
      </w:r>
      <w:r w:rsidRPr="0067484A">
        <w:rPr>
          <w:rFonts w:ascii="Times New Roman" w:hAnsi="Times New Roman" w:cs="Times New Roman"/>
          <w:sz w:val="24"/>
          <w:szCs w:val="24"/>
        </w:rPr>
        <w:t>находящегося в собственности сельских поселений</w:t>
      </w:r>
      <w:r w:rsidR="004250CD">
        <w:rPr>
          <w:rFonts w:ascii="Times New Roman" w:hAnsi="Times New Roman" w:cs="Times New Roman"/>
          <w:sz w:val="24"/>
          <w:szCs w:val="24"/>
        </w:rPr>
        <w:t>,</w:t>
      </w:r>
      <w:r w:rsidRPr="0067484A">
        <w:rPr>
          <w:rFonts w:ascii="Times New Roman" w:hAnsi="Times New Roman" w:cs="Times New Roman"/>
          <w:sz w:val="24"/>
          <w:szCs w:val="24"/>
        </w:rPr>
        <w:t xml:space="preserve"> </w:t>
      </w:r>
      <w:r w:rsidRPr="0067484A">
        <w:rPr>
          <w:rFonts w:ascii="Times New Roman" w:hAnsi="Times New Roman" w:cs="Times New Roman"/>
          <w:color w:val="000000"/>
          <w:sz w:val="24"/>
          <w:szCs w:val="24"/>
        </w:rPr>
        <w:t>и графиков платежей (согласно условиям договоров) в соответствии с законодательством</w:t>
      </w:r>
      <w:r w:rsidRPr="0067484A">
        <w:rPr>
          <w:rFonts w:ascii="Times New Roman" w:hAnsi="Times New Roman" w:cs="Times New Roman"/>
          <w:sz w:val="24"/>
          <w:szCs w:val="24"/>
        </w:rPr>
        <w:t xml:space="preserve"> Российской Федерации, Вологодской области и</w:t>
      </w:r>
      <w:r w:rsidRPr="0067484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муниципальными правовыми актами поселения.</w:t>
      </w:r>
      <w:proofErr w:type="gramEnd"/>
    </w:p>
    <w:p w:rsidR="005A7B85" w:rsidRPr="005A7B85" w:rsidRDefault="00C14EFF" w:rsidP="005A7B85">
      <w:pPr>
        <w:pStyle w:val="ConsPlusNonformat"/>
        <w:numPr>
          <w:ilvl w:val="1"/>
          <w:numId w:val="3"/>
        </w:numPr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B85">
        <w:rPr>
          <w:rFonts w:ascii="Times New Roman" w:hAnsi="Times New Roman" w:cs="Times New Roman"/>
          <w:color w:val="000000"/>
          <w:sz w:val="24"/>
          <w:szCs w:val="24"/>
        </w:rPr>
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</w:r>
      <w:r w:rsidR="00B54056" w:rsidRPr="005A7B85">
        <w:rPr>
          <w:rFonts w:ascii="Times New Roman" w:hAnsi="Times New Roman" w:cs="Times New Roman"/>
          <w:color w:val="000000"/>
          <w:sz w:val="24"/>
          <w:szCs w:val="24"/>
        </w:rPr>
        <w:t xml:space="preserve"> (1 16 23025 10 0000 140).</w:t>
      </w:r>
    </w:p>
    <w:p w:rsidR="005A7B85" w:rsidRDefault="005A7B85" w:rsidP="005A7B8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B85">
        <w:rPr>
          <w:rFonts w:ascii="Times New Roman" w:hAnsi="Times New Roman" w:cs="Times New Roman"/>
          <w:sz w:val="24"/>
          <w:szCs w:val="24"/>
        </w:rPr>
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</w:t>
      </w:r>
      <w:proofErr w:type="gramStart"/>
      <w:r w:rsidRPr="005A7B85">
        <w:rPr>
          <w:rFonts w:ascii="Times New Roman" w:hAnsi="Times New Roman" w:cs="Times New Roman"/>
          <w:sz w:val="24"/>
          <w:szCs w:val="24"/>
        </w:rPr>
        <w:t>выступают получатели средств бюджетов  сельских поселения относятся</w:t>
      </w:r>
      <w:proofErr w:type="gramEnd"/>
      <w:r w:rsidRPr="005A7B85">
        <w:rPr>
          <w:rFonts w:ascii="Times New Roman" w:hAnsi="Times New Roman" w:cs="Times New Roman"/>
          <w:sz w:val="24"/>
          <w:szCs w:val="24"/>
        </w:rPr>
        <w:t xml:space="preserve"> к непрогнозируемым доходам, администрируемым Администрацией поселения, которые носят заявительный и (или) нерегулярный характер. Исчисление дохода производится в расчетном году при наступлении страхового случая согласно документам страховой компании по договору.</w:t>
      </w:r>
    </w:p>
    <w:p w:rsidR="00D463A2" w:rsidRPr="0067484A" w:rsidRDefault="00D463A2" w:rsidP="005A7B85">
      <w:pPr>
        <w:pStyle w:val="ConsPlusNonformat"/>
        <w:numPr>
          <w:ilvl w:val="1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</w:r>
      <w:r w:rsidR="004E22D1" w:rsidRPr="0067484A">
        <w:rPr>
          <w:rFonts w:ascii="Times New Roman" w:hAnsi="Times New Roman" w:cs="Times New Roman"/>
          <w:sz w:val="24"/>
          <w:szCs w:val="24"/>
        </w:rPr>
        <w:t xml:space="preserve"> (1 16 33050 10 0000 140).</w:t>
      </w:r>
    </w:p>
    <w:p w:rsidR="00D463A2" w:rsidRPr="0067484A" w:rsidRDefault="005A7B85" w:rsidP="00D463A2">
      <w:pPr>
        <w:pStyle w:val="ConsPlusNormal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 xml:space="preserve">Денежные взыскания (штрафы) за нарушение законодательства Российской Федерации о контрактной системе </w:t>
      </w:r>
      <w:r w:rsidR="00D463A2" w:rsidRPr="0067484A">
        <w:rPr>
          <w:rFonts w:ascii="Times New Roman" w:hAnsi="Times New Roman" w:cs="Times New Roman"/>
          <w:sz w:val="24"/>
          <w:szCs w:val="24"/>
        </w:rPr>
        <w:t>носят несистемный характер</w:t>
      </w:r>
      <w:r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="00D463A2" w:rsidRPr="0067484A">
        <w:rPr>
          <w:rFonts w:ascii="Times New Roman" w:hAnsi="Times New Roman" w:cs="Times New Roman"/>
          <w:sz w:val="24"/>
          <w:szCs w:val="24"/>
        </w:rPr>
        <w:t>; прогнозирование по данному доходному источнику осуществляется исходя из среднего количества штрафов, фактически поступивших в бюджет за три года, предшествующих расчетному периоду, и размера штрафов, установленных законодательством Российской Федерации по конкретному правонарушению.</w:t>
      </w:r>
    </w:p>
    <w:p w:rsidR="00D463A2" w:rsidRPr="0067484A" w:rsidRDefault="00D463A2" w:rsidP="00D463A2">
      <w:pPr>
        <w:pStyle w:val="ConsPlusNormal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0C12AE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Pr="0067484A">
        <w:rPr>
          <w:rFonts w:ascii="Times New Roman" w:hAnsi="Times New Roman" w:cs="Times New Roman"/>
          <w:sz w:val="24"/>
          <w:szCs w:val="24"/>
        </w:rPr>
        <w:t>поступлений в бюджет</w:t>
      </w:r>
      <w:r w:rsidR="000C12A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7484A">
        <w:rPr>
          <w:rFonts w:ascii="Times New Roman" w:hAnsi="Times New Roman" w:cs="Times New Roman"/>
          <w:sz w:val="24"/>
          <w:szCs w:val="24"/>
        </w:rPr>
        <w:t xml:space="preserve"> на очередной год рассчитывается по формуле:</w:t>
      </w:r>
    </w:p>
    <w:p w:rsidR="00D463A2" w:rsidRPr="0067484A" w:rsidRDefault="00D463A2" w:rsidP="00D463A2">
      <w:pPr>
        <w:pStyle w:val="ConsPlusNormal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463A2" w:rsidRPr="0067484A" w:rsidRDefault="00D463A2" w:rsidP="00D463A2">
      <w:pPr>
        <w:pStyle w:val="ConsPlusNormal"/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>Д = Н x</w:t>
      </w:r>
      <w:proofErr w:type="gramStart"/>
      <w:r w:rsidRPr="0067484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7484A">
        <w:rPr>
          <w:rFonts w:ascii="Times New Roman" w:hAnsi="Times New Roman" w:cs="Times New Roman"/>
          <w:sz w:val="24"/>
          <w:szCs w:val="24"/>
          <w:vertAlign w:val="subscript"/>
        </w:rPr>
        <w:t>%</w:t>
      </w:r>
      <w:r w:rsidRPr="0067484A">
        <w:rPr>
          <w:rFonts w:ascii="Times New Roman" w:hAnsi="Times New Roman" w:cs="Times New Roman"/>
          <w:sz w:val="24"/>
          <w:szCs w:val="24"/>
        </w:rPr>
        <w:t>, где:</w:t>
      </w:r>
    </w:p>
    <w:p w:rsidR="00D463A2" w:rsidRPr="0067484A" w:rsidRDefault="00D463A2" w:rsidP="00D463A2">
      <w:pPr>
        <w:pStyle w:val="ConsPlusNormal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463A2" w:rsidRPr="0067484A" w:rsidRDefault="00D463A2" w:rsidP="00D463A2">
      <w:pPr>
        <w:pStyle w:val="ConsPlusNormal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>Н - прогнозируемый объем наложенных штрафов;</w:t>
      </w:r>
    </w:p>
    <w:p w:rsidR="00D463A2" w:rsidRPr="0067484A" w:rsidRDefault="00D463A2" w:rsidP="00D463A2">
      <w:pPr>
        <w:pStyle w:val="ConsPlusNormal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 xml:space="preserve">В - средний процент взыскания штрафа в бюджет не менее чем за три года, предшествующих </w:t>
      </w:r>
      <w:proofErr w:type="gramStart"/>
      <w:r w:rsidRPr="0067484A">
        <w:rPr>
          <w:rFonts w:ascii="Times New Roman" w:hAnsi="Times New Roman" w:cs="Times New Roman"/>
          <w:sz w:val="24"/>
          <w:szCs w:val="24"/>
        </w:rPr>
        <w:t>расчетному</w:t>
      </w:r>
      <w:proofErr w:type="gramEnd"/>
      <w:r w:rsidRPr="0067484A">
        <w:rPr>
          <w:rFonts w:ascii="Times New Roman" w:hAnsi="Times New Roman" w:cs="Times New Roman"/>
          <w:sz w:val="24"/>
          <w:szCs w:val="24"/>
        </w:rPr>
        <w:t>.</w:t>
      </w:r>
    </w:p>
    <w:p w:rsidR="00D463A2" w:rsidRPr="0067484A" w:rsidRDefault="00D463A2" w:rsidP="00D463A2">
      <w:pPr>
        <w:pStyle w:val="ConsPlusNormal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>При этом средний процент взыскания штрафа рассчитывается по формуле:</w:t>
      </w:r>
    </w:p>
    <w:p w:rsidR="00D463A2" w:rsidRPr="0067484A" w:rsidRDefault="00D463A2" w:rsidP="00D463A2">
      <w:pPr>
        <w:pStyle w:val="ConsPlusNormal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463A2" w:rsidRPr="0067484A" w:rsidRDefault="00D463A2" w:rsidP="00D463A2">
      <w:pPr>
        <w:pStyle w:val="ConsPlusNormal"/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noProof/>
          <w:position w:val="-38"/>
          <w:sz w:val="24"/>
          <w:szCs w:val="24"/>
        </w:rPr>
        <w:lastRenderedPageBreak/>
        <w:drawing>
          <wp:inline distT="0" distB="0" distL="0" distR="0">
            <wp:extent cx="1300480" cy="618490"/>
            <wp:effectExtent l="0" t="0" r="0" b="0"/>
            <wp:docPr id="2" name="Рисунок 2" descr="base_23647_131556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47_131556_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3A2" w:rsidRPr="0067484A" w:rsidRDefault="00D463A2" w:rsidP="00D463A2">
      <w:pPr>
        <w:pStyle w:val="ConsPlusNormal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463A2" w:rsidRPr="0067484A" w:rsidRDefault="00D463A2" w:rsidP="00D463A2">
      <w:pPr>
        <w:pStyle w:val="ConsPlusNormal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>Ф</w:t>
      </w:r>
      <w:r w:rsidRPr="0067484A">
        <w:rPr>
          <w:rFonts w:ascii="Times New Roman" w:hAnsi="Times New Roman" w:cs="Times New Roman"/>
          <w:sz w:val="24"/>
          <w:szCs w:val="24"/>
          <w:vertAlign w:val="subscript"/>
        </w:rPr>
        <w:t>ш</w:t>
      </w:r>
      <w:r w:rsidRPr="0067484A">
        <w:rPr>
          <w:rFonts w:ascii="Times New Roman" w:hAnsi="Times New Roman" w:cs="Times New Roman"/>
          <w:sz w:val="24"/>
          <w:szCs w:val="24"/>
        </w:rPr>
        <w:t xml:space="preserve"> - годовой объем фактически поступивших штрафов в бюджет  поселения не менее чем за три года, предшествующих </w:t>
      </w:r>
      <w:proofErr w:type="gramStart"/>
      <w:r w:rsidRPr="0067484A">
        <w:rPr>
          <w:rFonts w:ascii="Times New Roman" w:hAnsi="Times New Roman" w:cs="Times New Roman"/>
          <w:sz w:val="24"/>
          <w:szCs w:val="24"/>
        </w:rPr>
        <w:t>расчетному</w:t>
      </w:r>
      <w:proofErr w:type="gramEnd"/>
      <w:r w:rsidRPr="0067484A">
        <w:rPr>
          <w:rFonts w:ascii="Times New Roman" w:hAnsi="Times New Roman" w:cs="Times New Roman"/>
          <w:sz w:val="24"/>
          <w:szCs w:val="24"/>
        </w:rPr>
        <w:t>;</w:t>
      </w:r>
    </w:p>
    <w:p w:rsidR="00D463A2" w:rsidRPr="0067484A" w:rsidRDefault="00D463A2" w:rsidP="00D463A2">
      <w:pPr>
        <w:pStyle w:val="ConsPlusNormal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>Н</w:t>
      </w:r>
      <w:r w:rsidRPr="0067484A">
        <w:rPr>
          <w:rFonts w:ascii="Times New Roman" w:hAnsi="Times New Roman" w:cs="Times New Roman"/>
          <w:sz w:val="24"/>
          <w:szCs w:val="24"/>
          <w:vertAlign w:val="subscript"/>
        </w:rPr>
        <w:t>ш</w:t>
      </w:r>
      <w:r w:rsidRPr="0067484A">
        <w:rPr>
          <w:rFonts w:ascii="Times New Roman" w:hAnsi="Times New Roman" w:cs="Times New Roman"/>
          <w:sz w:val="24"/>
          <w:szCs w:val="24"/>
        </w:rPr>
        <w:t xml:space="preserve"> - годовой объем наложенных штрафов в бюджет не менее чем за три года, предшествующих </w:t>
      </w:r>
      <w:proofErr w:type="gramStart"/>
      <w:r w:rsidRPr="0067484A">
        <w:rPr>
          <w:rFonts w:ascii="Times New Roman" w:hAnsi="Times New Roman" w:cs="Times New Roman"/>
          <w:sz w:val="24"/>
          <w:szCs w:val="24"/>
        </w:rPr>
        <w:t>расчетному</w:t>
      </w:r>
      <w:proofErr w:type="gramEnd"/>
      <w:r w:rsidRPr="0067484A">
        <w:rPr>
          <w:rFonts w:ascii="Times New Roman" w:hAnsi="Times New Roman" w:cs="Times New Roman"/>
          <w:sz w:val="24"/>
          <w:szCs w:val="24"/>
        </w:rPr>
        <w:t>.</w:t>
      </w:r>
    </w:p>
    <w:p w:rsidR="003644CB" w:rsidRPr="0067484A" w:rsidRDefault="00174B56" w:rsidP="005A7B85">
      <w:pPr>
        <w:pStyle w:val="a3"/>
        <w:numPr>
          <w:ilvl w:val="1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>Прочие поступления от денежных взысканий (штрафов) и иных сумм в возмещение ущерба, зачисляемые в бюджеты сельских поселений</w:t>
      </w:r>
      <w:r w:rsidR="00EB5163" w:rsidRPr="0067484A">
        <w:rPr>
          <w:rFonts w:ascii="Times New Roman" w:hAnsi="Times New Roman" w:cs="Times New Roman"/>
          <w:sz w:val="24"/>
          <w:szCs w:val="24"/>
        </w:rPr>
        <w:t xml:space="preserve"> (1 16 90050 10 0000 140).</w:t>
      </w:r>
    </w:p>
    <w:p w:rsidR="0067484A" w:rsidRPr="0067484A" w:rsidRDefault="0067484A" w:rsidP="0067484A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>Данные доходы носят несистемный характер поступления. Объем поступлений в бюджет</w:t>
      </w:r>
      <w:r w:rsidR="0059314B">
        <w:rPr>
          <w:rFonts w:ascii="Times New Roman" w:hAnsi="Times New Roman" w:cs="Times New Roman"/>
          <w:sz w:val="24"/>
          <w:szCs w:val="24"/>
        </w:rPr>
        <w:t>ы сельских поселений</w:t>
      </w:r>
      <w:r w:rsidRPr="0067484A">
        <w:rPr>
          <w:rFonts w:ascii="Times New Roman" w:hAnsi="Times New Roman" w:cs="Times New Roman"/>
          <w:sz w:val="24"/>
          <w:szCs w:val="24"/>
        </w:rPr>
        <w:t xml:space="preserve"> доходов по данному источнику на расчетный год определяется методом усреднения годовых объемов указанных доходов </w:t>
      </w:r>
      <w:proofErr w:type="gramStart"/>
      <w:r w:rsidRPr="0067484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7484A">
        <w:rPr>
          <w:rFonts w:ascii="Times New Roman" w:hAnsi="Times New Roman" w:cs="Times New Roman"/>
          <w:sz w:val="24"/>
          <w:szCs w:val="24"/>
        </w:rPr>
        <w:t xml:space="preserve"> последние 3 года и рассчитывается по формуле:</w:t>
      </w:r>
    </w:p>
    <w:p w:rsidR="0067484A" w:rsidRPr="0067484A" w:rsidRDefault="00F6085E" w:rsidP="00E1768C">
      <w:pPr>
        <w:pStyle w:val="ConsPlusNormal"/>
        <w:ind w:left="1260" w:firstLine="2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Полотно 31" o:spid="_x0000_s1026" editas="canvas" style="width:98.35pt;height:53.15pt;mso-position-horizontal-relative:char;mso-position-vertical-relative:line" coordsize="12490,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2490;height:6750;visibility:visible">
              <v:fill o:detectmouseclick="t"/>
              <v:path o:connecttype="none"/>
            </v:shape>
            <v:line id="Line 20" o:spid="_x0000_s1028" style="position:absolute;visibility:visible" from="4673,3060" to="8477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UoFrwAAADbAAAADwAAAGRycy9kb3ducmV2LnhtbERPSwrCMBDdC94hjODOproQW40iotCN&#10;Cz8HGJqxLTaT2kStnt4Igrt5vO8sVp2pxYNaV1lWMI5iEMS51RUXCs6n3WgGwnlkjbVlUvAiB6tl&#10;v7fAVNsnH+hx9IUIIexSVFB636RSurwkgy6yDXHgLrY16ANsC6lbfIZwU8tJHE+lwYpDQ4kNbUrK&#10;r8e7UXDA98zppDg7vOH+nZ2uSZVtlRoOuvUchKfO/8U/d6bD/AS+v4QD5PI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DUoFrwAAADbAAAADwAAAAAAAAAAAAAAAAChAgAA&#10;ZHJzL2Rvd25yZXYueG1sUEsFBgAAAAAEAAQA+QAAAIoDAAAAAA==&#10;" strokeweight=".55pt"/>
            <v:rect id="Rectangle 21" o:spid="_x0000_s1029" style="position:absolute;left:11874;top:1993;width:464;height:34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E1768C" w:rsidRDefault="00E1768C" w:rsidP="00E1768C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22" o:spid="_x0000_s1030" style="position:absolute;left:9321;top:1993;width:2255;height:34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E1768C" w:rsidRDefault="00E1768C" w:rsidP="00E1768C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23" o:spid="_x0000_s1031" style="position:absolute;left:8712;top:1993;width:419;height:34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E1768C" w:rsidRDefault="00E1768C" w:rsidP="00E1768C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24" o:spid="_x0000_s1032" style="position:absolute;left:6178;top:3295;width:832;height:34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E1768C" w:rsidRDefault="00E1768C" w:rsidP="00E1768C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3</w:t>
                    </w:r>
                  </w:p>
                </w:txbxContent>
              </v:textbox>
            </v:rect>
            <v:rect id="Rectangle 25" o:spid="_x0000_s1033" style="position:absolute;left:7181;top:666;width:1175;height:34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E1768C" w:rsidRDefault="00E1768C" w:rsidP="00E1768C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У</w:t>
                    </w:r>
                  </w:p>
                </w:txbxContent>
              </v:textbox>
            </v:rect>
            <v:rect id="Rectangle 26" o:spid="_x0000_s1034" style="position:absolute;left:254;top:1993;width:1130;height:34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E1768C" w:rsidRDefault="00E1768C" w:rsidP="00E1768C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Д</w:t>
                    </w:r>
                  </w:p>
                </w:txbxContent>
              </v:textbox>
            </v:rect>
            <v:rect id="Rectangle 27" o:spid="_x0000_s1035" style="position:absolute;left:6572;top:234;width:514;height:261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E1768C" w:rsidRDefault="00E1768C" w:rsidP="00E1768C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v:rect id="Rectangle 28" o:spid="_x0000_s1036" style="position:absolute;left:6496;top:1974;width:514;height:261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E1768C" w:rsidRDefault="00E1768C" w:rsidP="00E1768C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29" o:spid="_x0000_s1037" style="position:absolute;left:1530;top:3022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E1768C" w:rsidRPr="0067484A" w:rsidRDefault="00E1768C" w:rsidP="00E1768C"/>
                </w:txbxContent>
              </v:textbox>
            </v:rect>
            <v:rect id="Rectangle 30" o:spid="_x0000_s1038" style="position:absolute;left:4775;top:19;width:1816;height:48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E1768C" w:rsidRDefault="00E1768C" w:rsidP="00E1768C">
                    <w:pPr>
                      <w:jc w:val="center"/>
                    </w:pPr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31" o:spid="_x0000_s1039" style="position:absolute;left:3333;top:1803;width:908;height:35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E1768C" w:rsidRDefault="00E1768C" w:rsidP="00E1768C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7484A" w:rsidRPr="0067484A" w:rsidRDefault="000D3EB2" w:rsidP="0067484A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7484A" w:rsidRPr="0067484A">
        <w:rPr>
          <w:rFonts w:ascii="Times New Roman" w:hAnsi="Times New Roman" w:cs="Times New Roman"/>
          <w:sz w:val="24"/>
          <w:szCs w:val="24"/>
        </w:rPr>
        <w:t xml:space="preserve"> - годовой объем фактически поступивших штрафов в бюджет </w:t>
      </w:r>
      <w:r w:rsidR="0059314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7484A" w:rsidRPr="0067484A">
        <w:rPr>
          <w:rFonts w:ascii="Times New Roman" w:hAnsi="Times New Roman" w:cs="Times New Roman"/>
          <w:sz w:val="24"/>
          <w:szCs w:val="24"/>
        </w:rPr>
        <w:t xml:space="preserve">не менее чем </w:t>
      </w:r>
      <w:r w:rsidR="0067484A">
        <w:rPr>
          <w:rFonts w:ascii="Times New Roman" w:hAnsi="Times New Roman" w:cs="Times New Roman"/>
          <w:sz w:val="24"/>
          <w:szCs w:val="24"/>
        </w:rPr>
        <w:t xml:space="preserve">за три </w:t>
      </w:r>
      <w:r w:rsidR="0067484A" w:rsidRPr="0067484A">
        <w:rPr>
          <w:rFonts w:ascii="Times New Roman" w:hAnsi="Times New Roman" w:cs="Times New Roman"/>
          <w:sz w:val="24"/>
          <w:szCs w:val="24"/>
        </w:rPr>
        <w:t xml:space="preserve"> года, предшествующих </w:t>
      </w:r>
      <w:proofErr w:type="gramStart"/>
      <w:r w:rsidR="0067484A" w:rsidRPr="0067484A">
        <w:rPr>
          <w:rFonts w:ascii="Times New Roman" w:hAnsi="Times New Roman" w:cs="Times New Roman"/>
          <w:sz w:val="24"/>
          <w:szCs w:val="24"/>
        </w:rPr>
        <w:t>расчетному</w:t>
      </w:r>
      <w:proofErr w:type="gramEnd"/>
      <w:r w:rsidR="0067484A" w:rsidRPr="0067484A">
        <w:rPr>
          <w:rFonts w:ascii="Times New Roman" w:hAnsi="Times New Roman" w:cs="Times New Roman"/>
          <w:sz w:val="24"/>
          <w:szCs w:val="24"/>
        </w:rPr>
        <w:t>.</w:t>
      </w:r>
    </w:p>
    <w:p w:rsidR="00C75E6B" w:rsidRPr="0067484A" w:rsidRDefault="00C75E6B" w:rsidP="00C75E6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>В процессе исполнения бюджета устанавливаются плановые назначения с учетом фактического поступления в бюджет доходов от штрафов, санкций, возмещения ущерба.</w:t>
      </w:r>
    </w:p>
    <w:p w:rsidR="00F20DE3" w:rsidRPr="0067484A" w:rsidRDefault="00DE3206" w:rsidP="005A7B85">
      <w:pPr>
        <w:pStyle w:val="ConsPlusNonformat"/>
        <w:numPr>
          <w:ilvl w:val="1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 xml:space="preserve"> </w:t>
      </w:r>
      <w:r w:rsidR="00EC4422" w:rsidRPr="00674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422" w:rsidRPr="0067484A">
        <w:rPr>
          <w:rFonts w:ascii="Times New Roman" w:hAnsi="Times New Roman" w:cs="Times New Roman"/>
          <w:sz w:val="24"/>
          <w:szCs w:val="24"/>
        </w:rPr>
        <w:t>Прочие неналоговые доходы бюджетов сельских поселений</w:t>
      </w:r>
      <w:r w:rsidR="00EC4422" w:rsidRPr="00674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DE3" w:rsidRPr="0067484A">
        <w:rPr>
          <w:rFonts w:ascii="Times New Roman" w:hAnsi="Times New Roman" w:cs="Times New Roman"/>
          <w:sz w:val="24"/>
          <w:szCs w:val="24"/>
        </w:rPr>
        <w:t xml:space="preserve">(1 17 05050 10 0000 180). </w:t>
      </w:r>
    </w:p>
    <w:p w:rsidR="004527F0" w:rsidRPr="0067484A" w:rsidRDefault="00F20DE3" w:rsidP="00F20DE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84A">
        <w:rPr>
          <w:rFonts w:ascii="Times New Roman" w:hAnsi="Times New Roman" w:cs="Times New Roman"/>
          <w:sz w:val="24"/>
          <w:szCs w:val="24"/>
        </w:rPr>
        <w:t>П</w:t>
      </w:r>
      <w:r w:rsidR="00DA79CE" w:rsidRPr="0067484A">
        <w:rPr>
          <w:rFonts w:ascii="Times New Roman" w:hAnsi="Times New Roman" w:cs="Times New Roman"/>
          <w:sz w:val="24"/>
          <w:szCs w:val="24"/>
        </w:rPr>
        <w:t>ро</w:t>
      </w:r>
      <w:r w:rsidR="00390832" w:rsidRPr="0067484A">
        <w:rPr>
          <w:rFonts w:ascii="Times New Roman" w:hAnsi="Times New Roman" w:cs="Times New Roman"/>
          <w:sz w:val="24"/>
          <w:szCs w:val="24"/>
        </w:rPr>
        <w:t xml:space="preserve">гноз </w:t>
      </w:r>
      <w:r w:rsidR="00C54D8D" w:rsidRPr="0067484A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390832" w:rsidRPr="0067484A">
        <w:rPr>
          <w:rFonts w:ascii="Times New Roman" w:hAnsi="Times New Roman" w:cs="Times New Roman"/>
          <w:sz w:val="24"/>
          <w:szCs w:val="24"/>
        </w:rPr>
        <w:t>прочих неналоговых доходов</w:t>
      </w:r>
      <w:r w:rsidR="00DA79CE" w:rsidRPr="0067484A">
        <w:rPr>
          <w:rFonts w:ascii="Times New Roman" w:hAnsi="Times New Roman" w:cs="Times New Roman"/>
          <w:sz w:val="24"/>
          <w:szCs w:val="24"/>
        </w:rPr>
        <w:t xml:space="preserve"> </w:t>
      </w:r>
      <w:r w:rsidR="004527F0" w:rsidRPr="0067484A">
        <w:rPr>
          <w:rFonts w:ascii="Times New Roman" w:hAnsi="Times New Roman" w:cs="Times New Roman"/>
          <w:sz w:val="24"/>
          <w:szCs w:val="24"/>
        </w:rPr>
        <w:t xml:space="preserve">осуществляется исходя из ожидаемого поступления в текущем году с учетом изменений законодательства, коэффициентов индексации и динамики поступления за три года, предшествующих </w:t>
      </w:r>
      <w:r w:rsidRPr="0067484A">
        <w:rPr>
          <w:rFonts w:ascii="Times New Roman" w:hAnsi="Times New Roman" w:cs="Times New Roman"/>
          <w:sz w:val="24"/>
          <w:szCs w:val="24"/>
        </w:rPr>
        <w:t>расчетному</w:t>
      </w:r>
      <w:r w:rsidR="0059314B">
        <w:rPr>
          <w:rFonts w:ascii="Times New Roman" w:hAnsi="Times New Roman" w:cs="Times New Roman"/>
          <w:sz w:val="24"/>
          <w:szCs w:val="24"/>
        </w:rPr>
        <w:t>.</w:t>
      </w:r>
      <w:r w:rsidR="00EB5163" w:rsidRPr="00674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54D8D" w:rsidRPr="0067484A" w:rsidRDefault="00C54D8D" w:rsidP="005A1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>Прогноз по данному виду доходов корректируется на поступления, имеющие нестабильный (разовый) характер.</w:t>
      </w:r>
    </w:p>
    <w:p w:rsidR="00A031A2" w:rsidRPr="0067484A" w:rsidRDefault="00BB43E9" w:rsidP="005A7B85">
      <w:pPr>
        <w:pStyle w:val="a6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484A">
        <w:rPr>
          <w:rFonts w:ascii="Times New Roman" w:hAnsi="Times New Roman"/>
          <w:sz w:val="24"/>
          <w:szCs w:val="24"/>
        </w:rPr>
        <w:t xml:space="preserve">Безвозмездные поступления </w:t>
      </w:r>
    </w:p>
    <w:p w:rsidR="001F0C96" w:rsidRPr="0067484A" w:rsidRDefault="001F0C96" w:rsidP="001F0C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84A">
        <w:rPr>
          <w:rFonts w:ascii="Times New Roman" w:hAnsi="Times New Roman" w:cs="Times New Roman"/>
          <w:sz w:val="24"/>
          <w:szCs w:val="24"/>
        </w:rPr>
        <w:t xml:space="preserve">Для исчисления безвозмездных поступлений от других бюджетов бюджетной системы Российской Федерации ожидаемый объем безвозмездных поступлений определяется на основании объема расходов соответствующего бюджета бюджетной системы Российской Федерации в случае, если такой объем расходов определен в </w:t>
      </w:r>
      <w:r w:rsidR="00832A00" w:rsidRPr="0067484A">
        <w:rPr>
          <w:rFonts w:ascii="Times New Roman" w:hAnsi="Times New Roman" w:cs="Times New Roman"/>
          <w:sz w:val="24"/>
          <w:szCs w:val="24"/>
        </w:rPr>
        <w:t xml:space="preserve">соответствующих бюджетах </w:t>
      </w:r>
      <w:r w:rsidRPr="0067484A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  <w:proofErr w:type="gramEnd"/>
    </w:p>
    <w:p w:rsidR="001F0C96" w:rsidRPr="0067484A" w:rsidRDefault="00832A00" w:rsidP="001F0C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484A">
        <w:rPr>
          <w:rFonts w:ascii="Times New Roman" w:hAnsi="Times New Roman" w:cs="Times New Roman"/>
          <w:sz w:val="24"/>
          <w:szCs w:val="24"/>
        </w:rPr>
        <w:t xml:space="preserve">Прочие безвозмездные поступления от юридических и физических лиц </w:t>
      </w:r>
      <w:r w:rsidR="001F0C96" w:rsidRPr="0067484A">
        <w:rPr>
          <w:rFonts w:ascii="Times New Roman" w:hAnsi="Times New Roman" w:cs="Times New Roman"/>
          <w:sz w:val="24"/>
          <w:szCs w:val="24"/>
        </w:rPr>
        <w:t xml:space="preserve"> носят несистемный характер </w:t>
      </w:r>
      <w:r w:rsidRPr="0067484A">
        <w:rPr>
          <w:rFonts w:ascii="Times New Roman" w:hAnsi="Times New Roman" w:cs="Times New Roman"/>
          <w:sz w:val="24"/>
          <w:szCs w:val="24"/>
        </w:rPr>
        <w:t xml:space="preserve">поступлений </w:t>
      </w:r>
      <w:r w:rsidR="001F0C96" w:rsidRPr="0067484A">
        <w:rPr>
          <w:rFonts w:ascii="Times New Roman" w:hAnsi="Times New Roman" w:cs="Times New Roman"/>
          <w:sz w:val="24"/>
          <w:szCs w:val="24"/>
        </w:rPr>
        <w:t>и относятся к категории не поддающихся объективному прогнозированию.</w:t>
      </w:r>
    </w:p>
    <w:p w:rsidR="001F0C96" w:rsidRPr="0067484A" w:rsidRDefault="001F0C96" w:rsidP="005931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84A">
        <w:rPr>
          <w:rFonts w:ascii="Times New Roman" w:hAnsi="Times New Roman" w:cs="Times New Roman"/>
          <w:sz w:val="24"/>
          <w:szCs w:val="24"/>
        </w:rPr>
        <w:t>Прогнозирование доходов бюджета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 осуществляется на текущий финансовый год с учетом фактического поступления по состоянию на 31 августа текущего финансового года включительно и планируемых поступлений в сентябре - декабре, а также сумм планируемых к возврату средств, потребность в которых подтверждена.</w:t>
      </w:r>
      <w:r w:rsidR="007E19F9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75E6B" w:rsidRPr="0067484A" w:rsidRDefault="00C75E6B" w:rsidP="00C75E6B">
      <w:pPr>
        <w:pStyle w:val="a6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C75E6B" w:rsidRPr="0067484A" w:rsidRDefault="00C75E6B" w:rsidP="00C75E6B">
      <w:pPr>
        <w:pStyle w:val="a6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C75E6B" w:rsidRPr="0067484A" w:rsidRDefault="00C75E6B" w:rsidP="00C75E6B">
      <w:pPr>
        <w:pStyle w:val="a6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C75E6B" w:rsidRPr="0067484A" w:rsidRDefault="00C75E6B" w:rsidP="00C75E6B">
      <w:pPr>
        <w:pStyle w:val="a6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sectPr w:rsidR="00C75E6B" w:rsidRPr="0067484A" w:rsidSect="0087040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4196"/>
    <w:multiLevelType w:val="hybridMultilevel"/>
    <w:tmpl w:val="FA401B88"/>
    <w:lvl w:ilvl="0" w:tplc="DCAA0E1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E4403"/>
    <w:multiLevelType w:val="multilevel"/>
    <w:tmpl w:val="DE089A1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F6341EB"/>
    <w:multiLevelType w:val="hybridMultilevel"/>
    <w:tmpl w:val="25242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E3C9E"/>
    <w:multiLevelType w:val="hybridMultilevel"/>
    <w:tmpl w:val="1B0C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36208"/>
    <w:multiLevelType w:val="multilevel"/>
    <w:tmpl w:val="2BA47C1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4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4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54917"/>
    <w:rsid w:val="00022385"/>
    <w:rsid w:val="0002797D"/>
    <w:rsid w:val="0003067C"/>
    <w:rsid w:val="00037B18"/>
    <w:rsid w:val="00070AC0"/>
    <w:rsid w:val="00075459"/>
    <w:rsid w:val="00083413"/>
    <w:rsid w:val="0008508D"/>
    <w:rsid w:val="00094BE4"/>
    <w:rsid w:val="000A11E5"/>
    <w:rsid w:val="000B0FCD"/>
    <w:rsid w:val="000C12AE"/>
    <w:rsid w:val="000D3EB2"/>
    <w:rsid w:val="000D5889"/>
    <w:rsid w:val="000F4B96"/>
    <w:rsid w:val="00125496"/>
    <w:rsid w:val="00125B99"/>
    <w:rsid w:val="00141E12"/>
    <w:rsid w:val="00147676"/>
    <w:rsid w:val="001509FE"/>
    <w:rsid w:val="00152E05"/>
    <w:rsid w:val="00174B56"/>
    <w:rsid w:val="00174F78"/>
    <w:rsid w:val="00183A55"/>
    <w:rsid w:val="001D0E37"/>
    <w:rsid w:val="001D7B2C"/>
    <w:rsid w:val="001F0C96"/>
    <w:rsid w:val="00223C28"/>
    <w:rsid w:val="00223C69"/>
    <w:rsid w:val="00230500"/>
    <w:rsid w:val="00233AA4"/>
    <w:rsid w:val="00242A2E"/>
    <w:rsid w:val="00250FD2"/>
    <w:rsid w:val="00261213"/>
    <w:rsid w:val="00266EEF"/>
    <w:rsid w:val="00277423"/>
    <w:rsid w:val="002806AE"/>
    <w:rsid w:val="00287279"/>
    <w:rsid w:val="00293A93"/>
    <w:rsid w:val="002A212D"/>
    <w:rsid w:val="002B4DFD"/>
    <w:rsid w:val="002C7459"/>
    <w:rsid w:val="002C7BBC"/>
    <w:rsid w:val="00326740"/>
    <w:rsid w:val="0033344D"/>
    <w:rsid w:val="00333CE9"/>
    <w:rsid w:val="0033512A"/>
    <w:rsid w:val="00355F93"/>
    <w:rsid w:val="003644CB"/>
    <w:rsid w:val="00390832"/>
    <w:rsid w:val="00394831"/>
    <w:rsid w:val="003A77B5"/>
    <w:rsid w:val="003B4DF0"/>
    <w:rsid w:val="003D6AAE"/>
    <w:rsid w:val="003E54B7"/>
    <w:rsid w:val="003F7126"/>
    <w:rsid w:val="004013FB"/>
    <w:rsid w:val="00401D69"/>
    <w:rsid w:val="004250CD"/>
    <w:rsid w:val="004527F0"/>
    <w:rsid w:val="00490EEE"/>
    <w:rsid w:val="00491530"/>
    <w:rsid w:val="004928ED"/>
    <w:rsid w:val="00493C65"/>
    <w:rsid w:val="00497A5C"/>
    <w:rsid w:val="004B2FBC"/>
    <w:rsid w:val="004B6064"/>
    <w:rsid w:val="004E22D1"/>
    <w:rsid w:val="004F484C"/>
    <w:rsid w:val="005200F0"/>
    <w:rsid w:val="0052738B"/>
    <w:rsid w:val="00560689"/>
    <w:rsid w:val="0056245E"/>
    <w:rsid w:val="00566385"/>
    <w:rsid w:val="00590DFF"/>
    <w:rsid w:val="0059314B"/>
    <w:rsid w:val="005A1D65"/>
    <w:rsid w:val="005A7B85"/>
    <w:rsid w:val="005B7623"/>
    <w:rsid w:val="005C6630"/>
    <w:rsid w:val="005D1675"/>
    <w:rsid w:val="005E0F76"/>
    <w:rsid w:val="005E1BF9"/>
    <w:rsid w:val="00622C0F"/>
    <w:rsid w:val="0065710D"/>
    <w:rsid w:val="0067484A"/>
    <w:rsid w:val="006A0FDE"/>
    <w:rsid w:val="006B4CC1"/>
    <w:rsid w:val="006C1F4D"/>
    <w:rsid w:val="006D0441"/>
    <w:rsid w:val="006D5E5B"/>
    <w:rsid w:val="006E4ADA"/>
    <w:rsid w:val="00705F5D"/>
    <w:rsid w:val="00721370"/>
    <w:rsid w:val="00725B7B"/>
    <w:rsid w:val="0074557F"/>
    <w:rsid w:val="0075221C"/>
    <w:rsid w:val="007A77C8"/>
    <w:rsid w:val="007B1F36"/>
    <w:rsid w:val="007C308E"/>
    <w:rsid w:val="007C4D5D"/>
    <w:rsid w:val="007E0770"/>
    <w:rsid w:val="007E19F9"/>
    <w:rsid w:val="007E39F0"/>
    <w:rsid w:val="00832A00"/>
    <w:rsid w:val="00832B11"/>
    <w:rsid w:val="00834F89"/>
    <w:rsid w:val="00862417"/>
    <w:rsid w:val="0087040F"/>
    <w:rsid w:val="00885D9F"/>
    <w:rsid w:val="00894364"/>
    <w:rsid w:val="008A1BEE"/>
    <w:rsid w:val="008A1E08"/>
    <w:rsid w:val="008D38F2"/>
    <w:rsid w:val="008D39BB"/>
    <w:rsid w:val="008E1859"/>
    <w:rsid w:val="00921DFB"/>
    <w:rsid w:val="00934951"/>
    <w:rsid w:val="00942112"/>
    <w:rsid w:val="00953F49"/>
    <w:rsid w:val="00955C83"/>
    <w:rsid w:val="009560FF"/>
    <w:rsid w:val="009615DE"/>
    <w:rsid w:val="009667BD"/>
    <w:rsid w:val="009B5800"/>
    <w:rsid w:val="009C0791"/>
    <w:rsid w:val="009D0CAA"/>
    <w:rsid w:val="009E2FE0"/>
    <w:rsid w:val="009E7E24"/>
    <w:rsid w:val="009F4345"/>
    <w:rsid w:val="00A031A2"/>
    <w:rsid w:val="00A15C47"/>
    <w:rsid w:val="00A22DD1"/>
    <w:rsid w:val="00A2497F"/>
    <w:rsid w:val="00A54917"/>
    <w:rsid w:val="00A7431D"/>
    <w:rsid w:val="00A91242"/>
    <w:rsid w:val="00A9547F"/>
    <w:rsid w:val="00A95D56"/>
    <w:rsid w:val="00AA1F52"/>
    <w:rsid w:val="00AA2485"/>
    <w:rsid w:val="00AB0B84"/>
    <w:rsid w:val="00AF2373"/>
    <w:rsid w:val="00AF2881"/>
    <w:rsid w:val="00AF46EE"/>
    <w:rsid w:val="00B04217"/>
    <w:rsid w:val="00B161E3"/>
    <w:rsid w:val="00B54056"/>
    <w:rsid w:val="00B617A7"/>
    <w:rsid w:val="00B62B45"/>
    <w:rsid w:val="00B70C3C"/>
    <w:rsid w:val="00BA4208"/>
    <w:rsid w:val="00BB43E9"/>
    <w:rsid w:val="00BC014C"/>
    <w:rsid w:val="00BD3E08"/>
    <w:rsid w:val="00BE125D"/>
    <w:rsid w:val="00BE2D89"/>
    <w:rsid w:val="00BE71FF"/>
    <w:rsid w:val="00C14EFF"/>
    <w:rsid w:val="00C54D8D"/>
    <w:rsid w:val="00C5538E"/>
    <w:rsid w:val="00C60DB2"/>
    <w:rsid w:val="00C65855"/>
    <w:rsid w:val="00C65878"/>
    <w:rsid w:val="00C75E6B"/>
    <w:rsid w:val="00CC479A"/>
    <w:rsid w:val="00CE0CFF"/>
    <w:rsid w:val="00CF0B17"/>
    <w:rsid w:val="00D00F67"/>
    <w:rsid w:val="00D44D7A"/>
    <w:rsid w:val="00D463A2"/>
    <w:rsid w:val="00D52409"/>
    <w:rsid w:val="00D54F6F"/>
    <w:rsid w:val="00D71E51"/>
    <w:rsid w:val="00D74EAA"/>
    <w:rsid w:val="00DA79CE"/>
    <w:rsid w:val="00DB1672"/>
    <w:rsid w:val="00DE3206"/>
    <w:rsid w:val="00E01C0E"/>
    <w:rsid w:val="00E1768C"/>
    <w:rsid w:val="00E219DE"/>
    <w:rsid w:val="00E24166"/>
    <w:rsid w:val="00E426D5"/>
    <w:rsid w:val="00E61656"/>
    <w:rsid w:val="00E75450"/>
    <w:rsid w:val="00E77143"/>
    <w:rsid w:val="00E77EFE"/>
    <w:rsid w:val="00E9373C"/>
    <w:rsid w:val="00EA0863"/>
    <w:rsid w:val="00EB5163"/>
    <w:rsid w:val="00EC4422"/>
    <w:rsid w:val="00F03147"/>
    <w:rsid w:val="00F1555C"/>
    <w:rsid w:val="00F157DA"/>
    <w:rsid w:val="00F168F5"/>
    <w:rsid w:val="00F20D95"/>
    <w:rsid w:val="00F20DE3"/>
    <w:rsid w:val="00F3569D"/>
    <w:rsid w:val="00F6085E"/>
    <w:rsid w:val="00FA30F5"/>
    <w:rsid w:val="00FC0660"/>
    <w:rsid w:val="00FC670D"/>
    <w:rsid w:val="00FD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E5B"/>
    <w:pPr>
      <w:ind w:left="720"/>
      <w:contextualSpacing/>
    </w:pPr>
  </w:style>
  <w:style w:type="paragraph" w:customStyle="1" w:styleId="ConsPlusNonformat">
    <w:name w:val="ConsPlusNonformat"/>
    <w:rsid w:val="00E771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64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DA79CE"/>
    <w:pPr>
      <w:ind w:left="720"/>
    </w:pPr>
    <w:rPr>
      <w:rFonts w:ascii="Calibri" w:eastAsia="Calibri" w:hAnsi="Calibri" w:cs="Calibri"/>
      <w:lang w:eastAsia="ru-RU"/>
    </w:rPr>
  </w:style>
  <w:style w:type="paragraph" w:styleId="3">
    <w:name w:val="Body Text Indent 3"/>
    <w:basedOn w:val="a"/>
    <w:link w:val="30"/>
    <w:rsid w:val="00AA24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A2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AA1F5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A1F52"/>
  </w:style>
  <w:style w:type="paragraph" w:styleId="a6">
    <w:name w:val="No Spacing"/>
    <w:qFormat/>
    <w:rsid w:val="00BB43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Обычный1"/>
    <w:rsid w:val="00B0421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E5B"/>
    <w:pPr>
      <w:ind w:left="720"/>
      <w:contextualSpacing/>
    </w:pPr>
  </w:style>
  <w:style w:type="paragraph" w:customStyle="1" w:styleId="ConsPlusNonformat">
    <w:name w:val="ConsPlusNonformat"/>
    <w:rsid w:val="00E771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64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DA79CE"/>
    <w:pPr>
      <w:ind w:left="720"/>
    </w:pPr>
    <w:rPr>
      <w:rFonts w:ascii="Calibri" w:eastAsia="Calibri" w:hAnsi="Calibri" w:cs="Calibri"/>
      <w:lang w:eastAsia="ru-RU"/>
    </w:rPr>
  </w:style>
  <w:style w:type="paragraph" w:styleId="3">
    <w:name w:val="Body Text Indent 3"/>
    <w:basedOn w:val="a"/>
    <w:link w:val="30"/>
    <w:rsid w:val="00AA24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A2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AA1F5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A1F52"/>
  </w:style>
  <w:style w:type="paragraph" w:styleId="a6">
    <w:name w:val="No Spacing"/>
    <w:qFormat/>
    <w:rsid w:val="00BB43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Обычный1"/>
    <w:rsid w:val="00B0421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consultantplus://offline/ref=E89E5232F001BAA63364D49637B4EE084F07998E402865C35425741F59EA797880E0AD0E630C6190MFl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9E5232F001BAA63364D49637B4EE084F07998E402865C35425741F59EA797880E0AD0E630C6196MFlFF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D5BE-E6CA-4AC1-AE0B-D2F803FD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6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Admin</cp:lastModifiedBy>
  <cp:revision>46</cp:revision>
  <cp:lastPrinted>2017-05-29T13:06:00Z</cp:lastPrinted>
  <dcterms:created xsi:type="dcterms:W3CDTF">2017-05-29T05:46:00Z</dcterms:created>
  <dcterms:modified xsi:type="dcterms:W3CDTF">2017-05-30T05:41:00Z</dcterms:modified>
</cp:coreProperties>
</file>