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Title"/>
        <w:jc w:val="center"/>
        <w:rPr>
          <w:rFonts w:ascii="Times New Roman" w:hAnsi="Times New Roman" w:cs="Times New Roman"/>
          <w:sz w:val="28"/>
          <w:szCs w:val="28"/>
        </w:rPr>
      </w:pPr>
      <w:r w:rsidRPr="0077523A">
        <w:rPr>
          <w:rFonts w:ascii="Times New Roman" w:hAnsi="Times New Roman" w:cs="Times New Roman"/>
          <w:sz w:val="28"/>
          <w:szCs w:val="28"/>
        </w:rPr>
        <w:t>АДМИНИСТРАЦИЯ ЧЕРЕПОВЕЦКОГО МУНИЦИПАЛЬНОГО РАЙОНА</w:t>
      </w:r>
    </w:p>
    <w:p w:rsidR="0077523A" w:rsidRPr="0077523A" w:rsidRDefault="0077523A">
      <w:pPr>
        <w:pStyle w:val="ConsPlusTitle"/>
        <w:jc w:val="center"/>
        <w:rPr>
          <w:rFonts w:ascii="Times New Roman" w:hAnsi="Times New Roman" w:cs="Times New Roman"/>
          <w:sz w:val="28"/>
          <w:szCs w:val="28"/>
        </w:rPr>
      </w:pPr>
    </w:p>
    <w:p w:rsidR="0077523A" w:rsidRPr="0077523A" w:rsidRDefault="0077523A">
      <w:pPr>
        <w:pStyle w:val="ConsPlusTitle"/>
        <w:jc w:val="center"/>
        <w:rPr>
          <w:rFonts w:ascii="Times New Roman" w:hAnsi="Times New Roman" w:cs="Times New Roman"/>
          <w:sz w:val="28"/>
          <w:szCs w:val="28"/>
        </w:rPr>
      </w:pPr>
      <w:r w:rsidRPr="0077523A">
        <w:rPr>
          <w:rFonts w:ascii="Times New Roman" w:hAnsi="Times New Roman" w:cs="Times New Roman"/>
          <w:sz w:val="28"/>
          <w:szCs w:val="28"/>
        </w:rPr>
        <w:t>ПОСТАНОВЛЕНИЕ</w:t>
      </w:r>
    </w:p>
    <w:p w:rsidR="0077523A" w:rsidRPr="0077523A" w:rsidRDefault="0077523A">
      <w:pPr>
        <w:pStyle w:val="ConsPlusTitle"/>
        <w:jc w:val="center"/>
        <w:rPr>
          <w:rFonts w:ascii="Times New Roman" w:hAnsi="Times New Roman" w:cs="Times New Roman"/>
          <w:sz w:val="28"/>
          <w:szCs w:val="28"/>
        </w:rPr>
      </w:pPr>
      <w:r w:rsidRPr="0077523A">
        <w:rPr>
          <w:rFonts w:ascii="Times New Roman" w:hAnsi="Times New Roman" w:cs="Times New Roman"/>
          <w:sz w:val="28"/>
          <w:szCs w:val="28"/>
        </w:rPr>
        <w:t>от 29 июня 2012 г. N 1583</w:t>
      </w:r>
    </w:p>
    <w:p w:rsidR="0077523A" w:rsidRPr="0077523A" w:rsidRDefault="0077523A">
      <w:pPr>
        <w:pStyle w:val="ConsPlusTitle"/>
        <w:jc w:val="center"/>
        <w:rPr>
          <w:rFonts w:ascii="Times New Roman" w:hAnsi="Times New Roman" w:cs="Times New Roman"/>
          <w:sz w:val="28"/>
          <w:szCs w:val="28"/>
        </w:rPr>
      </w:pPr>
    </w:p>
    <w:p w:rsidR="0077523A" w:rsidRPr="0077523A" w:rsidRDefault="0077523A">
      <w:pPr>
        <w:pStyle w:val="ConsPlusTitle"/>
        <w:jc w:val="center"/>
        <w:rPr>
          <w:rFonts w:ascii="Times New Roman" w:hAnsi="Times New Roman" w:cs="Times New Roman"/>
          <w:sz w:val="28"/>
          <w:szCs w:val="28"/>
        </w:rPr>
      </w:pPr>
      <w:r w:rsidRPr="0077523A">
        <w:rPr>
          <w:rFonts w:ascii="Times New Roman" w:hAnsi="Times New Roman" w:cs="Times New Roman"/>
          <w:sz w:val="28"/>
          <w:szCs w:val="28"/>
        </w:rPr>
        <w:t>ОБ УТВЕРЖДЕНИИ АДМИНИСТРАТИВНОГО РЕГЛАМЕНТА</w:t>
      </w:r>
    </w:p>
    <w:p w:rsidR="0077523A" w:rsidRPr="0077523A" w:rsidRDefault="0077523A">
      <w:pPr>
        <w:pStyle w:val="ConsPlusTitle"/>
        <w:jc w:val="center"/>
        <w:rPr>
          <w:rFonts w:ascii="Times New Roman" w:hAnsi="Times New Roman" w:cs="Times New Roman"/>
          <w:sz w:val="28"/>
          <w:szCs w:val="28"/>
        </w:rPr>
      </w:pPr>
      <w:r w:rsidRPr="0077523A">
        <w:rPr>
          <w:rFonts w:ascii="Times New Roman" w:hAnsi="Times New Roman" w:cs="Times New Roman"/>
          <w:sz w:val="28"/>
          <w:szCs w:val="28"/>
        </w:rPr>
        <w:t>ПО ПРЕДОСТАВЛЕНИЮ МУНИЦИПАЛЬНОЙ УСЛУГИ ПО ВЫДАЧЕ РАЗРЕШЕНИЙ</w:t>
      </w:r>
    </w:p>
    <w:p w:rsidR="0077523A" w:rsidRPr="0077523A" w:rsidRDefault="0077523A">
      <w:pPr>
        <w:pStyle w:val="ConsPlusTitle"/>
        <w:jc w:val="center"/>
        <w:rPr>
          <w:rFonts w:ascii="Times New Roman" w:hAnsi="Times New Roman" w:cs="Times New Roman"/>
          <w:sz w:val="28"/>
          <w:szCs w:val="28"/>
        </w:rPr>
      </w:pPr>
      <w:r w:rsidRPr="0077523A">
        <w:rPr>
          <w:rFonts w:ascii="Times New Roman" w:hAnsi="Times New Roman" w:cs="Times New Roman"/>
          <w:sz w:val="28"/>
          <w:szCs w:val="28"/>
        </w:rPr>
        <w:t>НА УСТАНОВКУ И ЭКСПЛУАТАЦИЮ РЕКЛАМНЫХ КОНСТРУКЦИЙ</w:t>
      </w:r>
    </w:p>
    <w:p w:rsidR="0077523A" w:rsidRPr="0077523A" w:rsidRDefault="0077523A">
      <w:pPr>
        <w:pStyle w:val="ConsPlusTitle"/>
        <w:jc w:val="center"/>
        <w:rPr>
          <w:rFonts w:ascii="Times New Roman" w:hAnsi="Times New Roman" w:cs="Times New Roman"/>
          <w:sz w:val="28"/>
          <w:szCs w:val="28"/>
        </w:rPr>
      </w:pPr>
      <w:r w:rsidRPr="0077523A">
        <w:rPr>
          <w:rFonts w:ascii="Times New Roman" w:hAnsi="Times New Roman" w:cs="Times New Roman"/>
          <w:sz w:val="28"/>
          <w:szCs w:val="28"/>
        </w:rPr>
        <w:t>НА ТЕРРИТОРИИ ЧЕРЕПОВЕЦКОГО МУНИЦИПАЛЬНОГО РАЙОНА</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Список изменяющих документов</w:t>
      </w:r>
    </w:p>
    <w:p w:rsidR="0077523A" w:rsidRPr="0077523A" w:rsidRDefault="0077523A">
      <w:pPr>
        <w:pStyle w:val="ConsPlusNormal"/>
        <w:jc w:val="center"/>
        <w:rPr>
          <w:rFonts w:ascii="Times New Roman" w:hAnsi="Times New Roman" w:cs="Times New Roman"/>
          <w:sz w:val="28"/>
          <w:szCs w:val="28"/>
        </w:rPr>
      </w:pPr>
      <w:proofErr w:type="gramStart"/>
      <w:r w:rsidRPr="0077523A">
        <w:rPr>
          <w:rFonts w:ascii="Times New Roman" w:hAnsi="Times New Roman" w:cs="Times New Roman"/>
          <w:sz w:val="28"/>
          <w:szCs w:val="28"/>
        </w:rPr>
        <w:t xml:space="preserve">(в ред. </w:t>
      </w:r>
      <w:hyperlink r:id="rId5" w:history="1">
        <w:r w:rsidRPr="0077523A">
          <w:rPr>
            <w:rFonts w:ascii="Times New Roman" w:hAnsi="Times New Roman" w:cs="Times New Roman"/>
            <w:color w:val="0000FF"/>
            <w:sz w:val="28"/>
            <w:szCs w:val="28"/>
          </w:rPr>
          <w:t>постановления</w:t>
        </w:r>
      </w:hyperlink>
      <w:proofErr w:type="gramEnd"/>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Администрации Череповецкого муниципального района</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от 08.04.2013 N 793)</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proofErr w:type="gramStart"/>
      <w:r w:rsidRPr="0077523A">
        <w:rPr>
          <w:rFonts w:ascii="Times New Roman" w:hAnsi="Times New Roman" w:cs="Times New Roman"/>
          <w:sz w:val="28"/>
          <w:szCs w:val="28"/>
        </w:rPr>
        <w:t xml:space="preserve">В соответствии с </w:t>
      </w:r>
      <w:hyperlink r:id="rId6" w:history="1">
        <w:r w:rsidRPr="0077523A">
          <w:rPr>
            <w:rFonts w:ascii="Times New Roman" w:hAnsi="Times New Roman" w:cs="Times New Roman"/>
            <w:color w:val="0000FF"/>
            <w:sz w:val="28"/>
            <w:szCs w:val="28"/>
          </w:rPr>
          <w:t>главой 3</w:t>
        </w:r>
      </w:hyperlink>
      <w:r w:rsidRPr="0077523A">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w:t>
      </w:r>
      <w:hyperlink r:id="rId7" w:history="1">
        <w:r w:rsidRPr="0077523A">
          <w:rPr>
            <w:rFonts w:ascii="Times New Roman" w:hAnsi="Times New Roman" w:cs="Times New Roman"/>
            <w:color w:val="0000FF"/>
            <w:sz w:val="28"/>
            <w:szCs w:val="28"/>
          </w:rPr>
          <w:t>Уставом</w:t>
        </w:r>
      </w:hyperlink>
      <w:r w:rsidRPr="0077523A">
        <w:rPr>
          <w:rFonts w:ascii="Times New Roman" w:hAnsi="Times New Roman" w:cs="Times New Roman"/>
          <w:sz w:val="28"/>
          <w:szCs w:val="28"/>
        </w:rPr>
        <w:t xml:space="preserve"> Череповецкого муниципального района и </w:t>
      </w:r>
      <w:hyperlink r:id="rId8" w:history="1">
        <w:r w:rsidRPr="0077523A">
          <w:rPr>
            <w:rFonts w:ascii="Times New Roman" w:hAnsi="Times New Roman" w:cs="Times New Roman"/>
            <w:color w:val="0000FF"/>
            <w:sz w:val="28"/>
            <w:szCs w:val="28"/>
          </w:rPr>
          <w:t>постановлением</w:t>
        </w:r>
      </w:hyperlink>
      <w:r w:rsidRPr="0077523A">
        <w:rPr>
          <w:rFonts w:ascii="Times New Roman" w:hAnsi="Times New Roman" w:cs="Times New Roman"/>
          <w:sz w:val="28"/>
          <w:szCs w:val="28"/>
        </w:rPr>
        <w:t xml:space="preserve"> администрации Череповецкого муниципального района от 22.12.2010 N 1714 "О Порядках разработки и утверждения административных регламентов исполнения муниципальных функций, административных регламентов предоставления муниципальных услуг администрацией района, управлением образования района" постановляю:</w:t>
      </w:r>
      <w:proofErr w:type="gramEnd"/>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1. Утвердить прилагаемый административный </w:t>
      </w:r>
      <w:hyperlink w:anchor="P33" w:history="1">
        <w:r w:rsidRPr="0077523A">
          <w:rPr>
            <w:rFonts w:ascii="Times New Roman" w:hAnsi="Times New Roman" w:cs="Times New Roman"/>
            <w:color w:val="0000FF"/>
            <w:sz w:val="28"/>
            <w:szCs w:val="28"/>
          </w:rPr>
          <w:t>регламент</w:t>
        </w:r>
      </w:hyperlink>
      <w:r w:rsidRPr="0077523A">
        <w:rPr>
          <w:rFonts w:ascii="Times New Roman" w:hAnsi="Times New Roman" w:cs="Times New Roman"/>
          <w:sz w:val="28"/>
          <w:szCs w:val="28"/>
        </w:rPr>
        <w:t xml:space="preserve"> по предоставлению муниципальной услуги по выдаче разрешений на установку и эксплуатацию рекламных конструкций на территории Череповецкого муниципального района.</w:t>
      </w:r>
    </w:p>
    <w:p w:rsidR="0077523A" w:rsidRPr="0077523A" w:rsidRDefault="0077523A">
      <w:pPr>
        <w:pStyle w:val="ConsPlusNormal"/>
        <w:jc w:val="both"/>
        <w:rPr>
          <w:rFonts w:ascii="Times New Roman" w:hAnsi="Times New Roman" w:cs="Times New Roman"/>
          <w:sz w:val="28"/>
          <w:szCs w:val="28"/>
        </w:rPr>
      </w:pPr>
      <w:r w:rsidRPr="0077523A">
        <w:rPr>
          <w:rFonts w:ascii="Times New Roman" w:hAnsi="Times New Roman" w:cs="Times New Roman"/>
          <w:sz w:val="28"/>
          <w:szCs w:val="28"/>
        </w:rPr>
        <w:t xml:space="preserve">(п. 1 в ред. </w:t>
      </w:r>
      <w:hyperlink r:id="rId9" w:history="1">
        <w:r w:rsidRPr="0077523A">
          <w:rPr>
            <w:rFonts w:ascii="Times New Roman" w:hAnsi="Times New Roman" w:cs="Times New Roman"/>
            <w:color w:val="0000FF"/>
            <w:sz w:val="28"/>
            <w:szCs w:val="28"/>
          </w:rPr>
          <w:t>постановления</w:t>
        </w:r>
      </w:hyperlink>
      <w:r w:rsidRPr="0077523A">
        <w:rPr>
          <w:rFonts w:ascii="Times New Roman" w:hAnsi="Times New Roman" w:cs="Times New Roman"/>
          <w:sz w:val="28"/>
          <w:szCs w:val="28"/>
        </w:rPr>
        <w:t xml:space="preserve"> Администрации Череповецкого муниципального района от 08.04.2013 N 793)</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2. Постановление опубликовать в газете "Сельская новь" и разместить на официальном сайте Череповецкого муниципального района: </w:t>
      </w:r>
      <w:proofErr w:type="spellStart"/>
      <w:r w:rsidRPr="0077523A">
        <w:rPr>
          <w:rFonts w:ascii="Times New Roman" w:hAnsi="Times New Roman" w:cs="Times New Roman"/>
          <w:sz w:val="28"/>
          <w:szCs w:val="28"/>
        </w:rPr>
        <w:t>www.cherra.ru</w:t>
      </w:r>
      <w:proofErr w:type="spellEnd"/>
      <w:r w:rsidRPr="0077523A">
        <w:rPr>
          <w:rFonts w:ascii="Times New Roman" w:hAnsi="Times New Roman" w:cs="Times New Roman"/>
          <w:sz w:val="28"/>
          <w:szCs w:val="28"/>
        </w:rPr>
        <w:t xml:space="preserve"> в информационно-телекоммуникационной сети Интернет.</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Глава района</w:t>
      </w: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Л.Н.РОДИЧЕВ</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lastRenderedPageBreak/>
        <w:t>Утвержден</w:t>
      </w: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Постановлением</w:t>
      </w: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 xml:space="preserve">Администрации </w:t>
      </w:r>
      <w:proofErr w:type="gramStart"/>
      <w:r w:rsidRPr="0077523A">
        <w:rPr>
          <w:rFonts w:ascii="Times New Roman" w:hAnsi="Times New Roman" w:cs="Times New Roman"/>
          <w:sz w:val="28"/>
          <w:szCs w:val="28"/>
        </w:rPr>
        <w:t>Череповецкого</w:t>
      </w:r>
      <w:proofErr w:type="gramEnd"/>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муниципального района</w:t>
      </w: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от 29 июня 2012 г. N 1583</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Title"/>
        <w:jc w:val="center"/>
        <w:rPr>
          <w:rFonts w:ascii="Times New Roman" w:hAnsi="Times New Roman" w:cs="Times New Roman"/>
          <w:sz w:val="28"/>
          <w:szCs w:val="28"/>
        </w:rPr>
      </w:pPr>
      <w:bookmarkStart w:id="0" w:name="P33"/>
      <w:bookmarkEnd w:id="0"/>
      <w:r>
        <w:rPr>
          <w:rFonts w:ascii="Times New Roman" w:hAnsi="Times New Roman" w:cs="Times New Roman"/>
          <w:sz w:val="28"/>
          <w:szCs w:val="28"/>
        </w:rPr>
        <w:t>АДМИНИСТРАТИВНОГО РЕГЛАМЕНТА П</w:t>
      </w:r>
      <w:r w:rsidRPr="0077523A">
        <w:rPr>
          <w:rFonts w:ascii="Times New Roman" w:hAnsi="Times New Roman" w:cs="Times New Roman"/>
          <w:sz w:val="28"/>
          <w:szCs w:val="28"/>
        </w:rPr>
        <w:t>О ПРЕДОСТАВЛЕНИЮ МУНИЦИПАЛЬНОЙ УСЛУГИ ПО ВЫДАЧЕ РАЗРЕШЕНИЙ</w:t>
      </w:r>
    </w:p>
    <w:p w:rsidR="0077523A" w:rsidRPr="0077523A" w:rsidRDefault="0077523A">
      <w:pPr>
        <w:pStyle w:val="ConsPlusTitle"/>
        <w:jc w:val="center"/>
        <w:rPr>
          <w:rFonts w:ascii="Times New Roman" w:hAnsi="Times New Roman" w:cs="Times New Roman"/>
          <w:sz w:val="28"/>
          <w:szCs w:val="28"/>
        </w:rPr>
      </w:pPr>
      <w:r w:rsidRPr="0077523A">
        <w:rPr>
          <w:rFonts w:ascii="Times New Roman" w:hAnsi="Times New Roman" w:cs="Times New Roman"/>
          <w:sz w:val="28"/>
          <w:szCs w:val="28"/>
        </w:rPr>
        <w:t>НА УСТАНОВКУ И ЭКСПЛУАТАЦИЮ РЕКЛАМНЫХ КОНСТРУКЦИЙ</w:t>
      </w:r>
      <w:r>
        <w:rPr>
          <w:rFonts w:ascii="Times New Roman" w:hAnsi="Times New Roman" w:cs="Times New Roman"/>
          <w:sz w:val="28"/>
          <w:szCs w:val="28"/>
        </w:rPr>
        <w:t>, АННУЛИРОВАНИЮ ТАКИХ РАЗРЕШЕНИЙ</w:t>
      </w:r>
    </w:p>
    <w:p w:rsidR="0077523A" w:rsidRPr="0077523A" w:rsidRDefault="0077523A">
      <w:pPr>
        <w:pStyle w:val="ConsPlusTitle"/>
        <w:jc w:val="center"/>
        <w:rPr>
          <w:rFonts w:ascii="Times New Roman" w:hAnsi="Times New Roman" w:cs="Times New Roman"/>
          <w:sz w:val="28"/>
          <w:szCs w:val="28"/>
        </w:rPr>
      </w:pPr>
      <w:r w:rsidRPr="0077523A">
        <w:rPr>
          <w:rFonts w:ascii="Times New Roman" w:hAnsi="Times New Roman" w:cs="Times New Roman"/>
          <w:sz w:val="28"/>
          <w:szCs w:val="28"/>
        </w:rPr>
        <w:t>НА ТЕРРИТОРИИ ЧЕРЕПОВЕЦКОГО МУНИЦИПАЛЬНОГО РАЙОНА</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Список изменяющих документов</w:t>
      </w:r>
    </w:p>
    <w:p w:rsidR="0077523A" w:rsidRPr="0077523A" w:rsidRDefault="0077523A">
      <w:pPr>
        <w:pStyle w:val="ConsPlusNormal"/>
        <w:jc w:val="center"/>
        <w:rPr>
          <w:rFonts w:ascii="Times New Roman" w:hAnsi="Times New Roman" w:cs="Times New Roman"/>
          <w:sz w:val="28"/>
          <w:szCs w:val="28"/>
        </w:rPr>
      </w:pPr>
      <w:proofErr w:type="gramStart"/>
      <w:r w:rsidRPr="0077523A">
        <w:rPr>
          <w:rFonts w:ascii="Times New Roman" w:hAnsi="Times New Roman" w:cs="Times New Roman"/>
          <w:sz w:val="28"/>
          <w:szCs w:val="28"/>
        </w:rPr>
        <w:t xml:space="preserve">(в ред. </w:t>
      </w:r>
      <w:hyperlink r:id="rId10" w:history="1">
        <w:r w:rsidRPr="0077523A">
          <w:rPr>
            <w:rFonts w:ascii="Times New Roman" w:hAnsi="Times New Roman" w:cs="Times New Roman"/>
            <w:color w:val="0000FF"/>
            <w:sz w:val="28"/>
            <w:szCs w:val="28"/>
          </w:rPr>
          <w:t>постановления</w:t>
        </w:r>
      </w:hyperlink>
      <w:proofErr w:type="gramEnd"/>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Администрации Череповецкого муниципального района</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от 08.04.2013 N 793</w:t>
      </w:r>
      <w:r>
        <w:rPr>
          <w:rFonts w:ascii="Times New Roman" w:hAnsi="Times New Roman" w:cs="Times New Roman"/>
          <w:sz w:val="28"/>
          <w:szCs w:val="28"/>
        </w:rPr>
        <w:t>, от 06.12.2013 № 3184</w:t>
      </w:r>
      <w:r w:rsidRPr="0077523A">
        <w:rPr>
          <w:rFonts w:ascii="Times New Roman" w:hAnsi="Times New Roman" w:cs="Times New Roman"/>
          <w:sz w:val="28"/>
          <w:szCs w:val="28"/>
        </w:rPr>
        <w:t>)</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1. Общие положения</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1.1. </w:t>
      </w:r>
      <w:proofErr w:type="gramStart"/>
      <w:r w:rsidRPr="0077523A">
        <w:rPr>
          <w:rFonts w:ascii="Times New Roman" w:hAnsi="Times New Roman" w:cs="Times New Roman"/>
          <w:sz w:val="28"/>
          <w:szCs w:val="28"/>
        </w:rPr>
        <w:t>Административный регламент по предоставлению муниципальной услуги по выдаче разрешений на установку и эксплуатацию рекламных конструкций</w:t>
      </w:r>
      <w:r>
        <w:rPr>
          <w:rFonts w:ascii="Times New Roman" w:hAnsi="Times New Roman" w:cs="Times New Roman"/>
          <w:sz w:val="28"/>
          <w:szCs w:val="28"/>
        </w:rPr>
        <w:t>, аннулирование таких разрешений</w:t>
      </w:r>
      <w:r w:rsidRPr="0077523A">
        <w:rPr>
          <w:rFonts w:ascii="Times New Roman" w:hAnsi="Times New Roman" w:cs="Times New Roman"/>
          <w:sz w:val="28"/>
          <w:szCs w:val="28"/>
        </w:rPr>
        <w:t xml:space="preserve"> на территории Череповецкого муниципального района Вологодской области разработан в целях повышения качества и доступности результатов исполнения муниципальной услуги по выдаче разрешений на установку и эксплуатацию рекламных конструкций (далее - административный регламент, муниципальная услуга), создания комфортных условий для потребителей результатов исполнения муниципальной услуги и</w:t>
      </w:r>
      <w:proofErr w:type="gramEnd"/>
      <w:r w:rsidRPr="0077523A">
        <w:rPr>
          <w:rFonts w:ascii="Times New Roman" w:hAnsi="Times New Roman" w:cs="Times New Roman"/>
          <w:sz w:val="28"/>
          <w:szCs w:val="28"/>
        </w:rPr>
        <w:t xml:space="preserve"> определяет сроки и последовательность действий при оказании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1.2. Заявителями на выдачу разрешения на установку рекламной конструкции являются: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физические лица, в том числе индивидуальные предприниматели - владельцы рекламной конструкции, иные лица, обладающие вещным правом на рекламную конструкцию или правом владения и пользования рекламной конструкцией на основании договора с собственником.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юридические лица - владельцы рекламной конструкции, иные лица, обладающие вещным правом на рекламную конструкцию или правом владения и пользования рекламной конструкцией на основании договора с собственником.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От имени заявителя может также выступать представитель, действующий в силу закона или на основании договора, доверенности на равных основаниях, если иное не предусмотрено законом или международным договором Российской Федерации (далее - заявитель).</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2. Стандарт предоставления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Наименование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2.1. </w:t>
      </w:r>
      <w:r w:rsidR="009923A2">
        <w:rPr>
          <w:rFonts w:ascii="Times New Roman" w:hAnsi="Times New Roman" w:cs="Times New Roman"/>
          <w:sz w:val="28"/>
          <w:szCs w:val="28"/>
        </w:rPr>
        <w:t xml:space="preserve">Муниципальная услуга по выдаче разрешений на установку и эксплуатацию рекламных конструкций, </w:t>
      </w:r>
      <w:proofErr w:type="gramStart"/>
      <w:r w:rsidR="009923A2">
        <w:rPr>
          <w:rFonts w:ascii="Times New Roman" w:hAnsi="Times New Roman" w:cs="Times New Roman"/>
          <w:sz w:val="28"/>
          <w:szCs w:val="28"/>
        </w:rPr>
        <w:t>аннулировании</w:t>
      </w:r>
      <w:proofErr w:type="gramEnd"/>
      <w:r w:rsidR="009923A2">
        <w:rPr>
          <w:rFonts w:ascii="Times New Roman" w:hAnsi="Times New Roman" w:cs="Times New Roman"/>
          <w:sz w:val="28"/>
          <w:szCs w:val="28"/>
        </w:rPr>
        <w:t>. Таких разрешений на территории Череповецкого муниципального района (далее – муниципальная услуга).</w:t>
      </w:r>
    </w:p>
    <w:p w:rsidR="009923A2" w:rsidRDefault="009923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Муниципальная услуга включает две </w:t>
      </w:r>
      <w:proofErr w:type="spellStart"/>
      <w:r>
        <w:rPr>
          <w:rFonts w:ascii="Times New Roman" w:hAnsi="Times New Roman" w:cs="Times New Roman"/>
          <w:sz w:val="28"/>
          <w:szCs w:val="28"/>
        </w:rPr>
        <w:t>подуслуги</w:t>
      </w:r>
      <w:proofErr w:type="spellEnd"/>
      <w:r>
        <w:rPr>
          <w:rFonts w:ascii="Times New Roman" w:hAnsi="Times New Roman" w:cs="Times New Roman"/>
          <w:sz w:val="28"/>
          <w:szCs w:val="28"/>
        </w:rPr>
        <w:t>:</w:t>
      </w:r>
    </w:p>
    <w:p w:rsidR="009923A2" w:rsidRDefault="009923A2" w:rsidP="009923A2">
      <w:pPr>
        <w:pStyle w:val="ConsPlusNormal"/>
        <w:numPr>
          <w:ilvl w:val="0"/>
          <w:numId w:val="1"/>
        </w:numPr>
        <w:jc w:val="both"/>
        <w:rPr>
          <w:rFonts w:ascii="Times New Roman" w:hAnsi="Times New Roman" w:cs="Times New Roman"/>
          <w:sz w:val="28"/>
          <w:szCs w:val="28"/>
        </w:rPr>
      </w:pPr>
      <w:r>
        <w:rPr>
          <w:rFonts w:ascii="Times New Roman" w:hAnsi="Times New Roman" w:cs="Times New Roman"/>
          <w:sz w:val="28"/>
          <w:szCs w:val="28"/>
        </w:rPr>
        <w:t>Выдача разрешений на установку и эксплуатацию рекламных конструкций;</w:t>
      </w:r>
    </w:p>
    <w:p w:rsidR="009923A2" w:rsidRPr="009923A2" w:rsidRDefault="009923A2" w:rsidP="009923A2">
      <w:pPr>
        <w:pStyle w:val="ConsPlusNormal"/>
        <w:numPr>
          <w:ilvl w:val="0"/>
          <w:numId w:val="1"/>
        </w:numPr>
        <w:ind w:firstLine="540"/>
        <w:jc w:val="both"/>
        <w:rPr>
          <w:rFonts w:ascii="Times New Roman" w:hAnsi="Times New Roman" w:cs="Times New Roman"/>
          <w:sz w:val="28"/>
          <w:szCs w:val="28"/>
        </w:rPr>
      </w:pPr>
      <w:r w:rsidRPr="009923A2">
        <w:rPr>
          <w:rFonts w:ascii="Times New Roman" w:hAnsi="Times New Roman" w:cs="Times New Roman"/>
          <w:sz w:val="28"/>
          <w:szCs w:val="28"/>
        </w:rPr>
        <w:t xml:space="preserve">Аннулирование разрешений на установку и эксплуатацию рекламных конструкций. </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Наименование органа, предоставляющего муниципальную услугу</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2.2. Муниципальная услуга оказывается Комитетом имущественных отношений администрации Череповецкого муниципального района Вологодской области (далее - Комитет).</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2.3. Местонахождение и почтовый адрес Комитета: 162612, Вологодская область, </w:t>
      </w:r>
      <w:proofErr w:type="gramStart"/>
      <w:r w:rsidRPr="0077523A">
        <w:rPr>
          <w:rFonts w:ascii="Times New Roman" w:hAnsi="Times New Roman" w:cs="Times New Roman"/>
          <w:sz w:val="28"/>
          <w:szCs w:val="28"/>
        </w:rPr>
        <w:t>г</w:t>
      </w:r>
      <w:proofErr w:type="gramEnd"/>
      <w:r w:rsidRPr="0077523A">
        <w:rPr>
          <w:rFonts w:ascii="Times New Roman" w:hAnsi="Times New Roman" w:cs="Times New Roman"/>
          <w:sz w:val="28"/>
          <w:szCs w:val="28"/>
        </w:rPr>
        <w:t>. Череповец, ул. Первомайская, д. 58.</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2.4. Прием заявлений и документов на получение разрешения на установку и эксплуатацию рекламных конструкций, а также выдача разрешений производится инспектором Комитета по адресу: 162612, Вологодская область, </w:t>
      </w:r>
      <w:proofErr w:type="gramStart"/>
      <w:r w:rsidRPr="0077523A">
        <w:rPr>
          <w:rFonts w:ascii="Times New Roman" w:hAnsi="Times New Roman" w:cs="Times New Roman"/>
          <w:sz w:val="28"/>
          <w:szCs w:val="28"/>
        </w:rPr>
        <w:t>г</w:t>
      </w:r>
      <w:proofErr w:type="gramEnd"/>
      <w:r w:rsidRPr="0077523A">
        <w:rPr>
          <w:rFonts w:ascii="Times New Roman" w:hAnsi="Times New Roman" w:cs="Times New Roman"/>
          <w:sz w:val="28"/>
          <w:szCs w:val="28"/>
        </w:rPr>
        <w:t xml:space="preserve">. Череповец, ул. Первомайская, д. 58, </w:t>
      </w:r>
      <w:proofErr w:type="spellStart"/>
      <w:r w:rsidRPr="0077523A">
        <w:rPr>
          <w:rFonts w:ascii="Times New Roman" w:hAnsi="Times New Roman" w:cs="Times New Roman"/>
          <w:sz w:val="28"/>
          <w:szCs w:val="28"/>
        </w:rPr>
        <w:t>каб</w:t>
      </w:r>
      <w:proofErr w:type="spellEnd"/>
      <w:r w:rsidRPr="0077523A">
        <w:rPr>
          <w:rFonts w:ascii="Times New Roman" w:hAnsi="Times New Roman" w:cs="Times New Roman"/>
          <w:sz w:val="28"/>
          <w:szCs w:val="28"/>
        </w:rPr>
        <w:t>. 407.</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2.5. Режим работы Комитета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Режим работы Комитета в зимний период (с 1 октября по 30 апреля):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понедельник - четверг: 08.00 - 17.15;</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пятница: 08.00 - 16.00;</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суббота: выходной день;</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воскресенье: выходной день.</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Перерыв для отдыха и питания - с 12.30 до 13.30.</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Режим работы Комитета в летний период (с 1 мая по 30 сентября):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понедельник - четверг: 08.00 - 17.15;</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пятница: 08.00 - 15.30;</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суббота: выходной день;</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воскресенье: выходной день.</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Перерыв для отдыха и питания: понедельник - четверг: с 12.30 до 13.30, пятница: с 12.30 до 13.00.</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Приемные дни: понедельник, среда: с 10.00 до 12.00.</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день, предшествующий нерабочему праздничному дню, график работы Комитета изменяется (продолжительность рабочего дня уменьшается на один час).</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Телефон: 8(8202) 24-96-45.</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Факс: 8(8202) 24-95-80.</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Адрес официального Интернет-сайта Череповецкого муниципального </w:t>
      </w:r>
      <w:r w:rsidRPr="0077523A">
        <w:rPr>
          <w:rFonts w:ascii="Times New Roman" w:hAnsi="Times New Roman" w:cs="Times New Roman"/>
          <w:sz w:val="28"/>
          <w:szCs w:val="28"/>
        </w:rPr>
        <w:lastRenderedPageBreak/>
        <w:t>района: http://www.cherra.ru.</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Адрес электронной почты администрации Череповецкого муниципального района: </w:t>
      </w:r>
      <w:proofErr w:type="spellStart"/>
      <w:r w:rsidRPr="0077523A">
        <w:rPr>
          <w:rFonts w:ascii="Times New Roman" w:hAnsi="Times New Roman" w:cs="Times New Roman"/>
          <w:sz w:val="28"/>
          <w:szCs w:val="28"/>
        </w:rPr>
        <w:t>admin@cherra.ru</w:t>
      </w:r>
      <w:proofErr w:type="spellEnd"/>
      <w:r w:rsidRPr="0077523A">
        <w:rPr>
          <w:rFonts w:ascii="Times New Roman" w:hAnsi="Times New Roman" w:cs="Times New Roman"/>
          <w:sz w:val="28"/>
          <w:szCs w:val="28"/>
        </w:rPr>
        <w:t>.</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Информацию по вопросам предоставления муниципальной услуги можно получить следующими способами: обратившись в Комитет по почте, посредством факсимильной связи, по электронной почте, по телефону, лично, а также получить информацию на Портале государственных и муниципальных услуг (функций) Вологодской области.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Информирование проводится в форме консультирования.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Информация о порядке предоставления муниципальной услуги размещается: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на информационных стендах Комитета;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на Портале государственных и муниципальных услуг: http://www.gosuslugi.ru;</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на Портале государственных и муниципальных услуг (функций) Вологодской области: </w:t>
      </w:r>
      <w:proofErr w:type="spellStart"/>
      <w:r w:rsidRPr="0077523A">
        <w:rPr>
          <w:rFonts w:ascii="Times New Roman" w:hAnsi="Times New Roman" w:cs="Times New Roman"/>
          <w:sz w:val="28"/>
          <w:szCs w:val="28"/>
        </w:rPr>
        <w:t>http</w:t>
      </w:r>
      <w:proofErr w:type="spellEnd"/>
      <w:r w:rsidRPr="0077523A">
        <w:rPr>
          <w:rFonts w:ascii="Times New Roman" w:hAnsi="Times New Roman" w:cs="Times New Roman"/>
          <w:sz w:val="28"/>
          <w:szCs w:val="28"/>
        </w:rPr>
        <w:t>//www.</w:t>
      </w:r>
      <w:r w:rsidR="009923A2">
        <w:rPr>
          <w:rFonts w:ascii="Times New Roman" w:hAnsi="Times New Roman" w:cs="Times New Roman"/>
          <w:sz w:val="28"/>
          <w:szCs w:val="28"/>
        </w:rPr>
        <w:t>35.</w:t>
      </w:r>
      <w:r w:rsidRPr="0077523A">
        <w:rPr>
          <w:rFonts w:ascii="Times New Roman" w:hAnsi="Times New Roman" w:cs="Times New Roman"/>
          <w:sz w:val="28"/>
          <w:szCs w:val="28"/>
        </w:rPr>
        <w:t>gosuslugi.ru;</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на официальном Интернет-сайте Череповецкого муниципального района: http://www.cherra.ru.</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Информирование о предоставлении муниципальной услуги осуществляется по следующим вопросам: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местонахождение Комитета;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должностные лица, уполномоченные предоставлять муниципальную услугу, и номера контактных телефонов;</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график работы Комитета;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порядок приема обращения;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перечень документов, необходимых для предоставления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ход предоставления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административные действия (процедуры) предоставления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порядок и формы </w:t>
      </w:r>
      <w:proofErr w:type="gramStart"/>
      <w:r w:rsidRPr="0077523A">
        <w:rPr>
          <w:rFonts w:ascii="Times New Roman" w:hAnsi="Times New Roman" w:cs="Times New Roman"/>
          <w:sz w:val="28"/>
          <w:szCs w:val="28"/>
        </w:rPr>
        <w:t>контроля за</w:t>
      </w:r>
      <w:proofErr w:type="gramEnd"/>
      <w:r w:rsidRPr="0077523A">
        <w:rPr>
          <w:rFonts w:ascii="Times New Roman" w:hAnsi="Times New Roman" w:cs="Times New Roman"/>
          <w:sz w:val="28"/>
          <w:szCs w:val="28"/>
        </w:rPr>
        <w:t xml:space="preserve"> предоставлением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основания для отказа в предоставлении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досудебный и судебный порядок обжалования действий (бездействия) должностных лиц, уполномоченных на предоставление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При ответах на телефонные звонки и устные обращения заинтересованных лиц должностное лицо, осуществляющее информирование заявителя о предоставлении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сообщает наименование органа, в который обратился заявитель, </w:t>
      </w:r>
      <w:proofErr w:type="gramStart"/>
      <w:r w:rsidRPr="0077523A">
        <w:rPr>
          <w:rFonts w:ascii="Times New Roman" w:hAnsi="Times New Roman" w:cs="Times New Roman"/>
          <w:sz w:val="28"/>
          <w:szCs w:val="28"/>
        </w:rPr>
        <w:t>свои</w:t>
      </w:r>
      <w:proofErr w:type="gramEnd"/>
      <w:r w:rsidRPr="0077523A">
        <w:rPr>
          <w:rFonts w:ascii="Times New Roman" w:hAnsi="Times New Roman" w:cs="Times New Roman"/>
          <w:sz w:val="28"/>
          <w:szCs w:val="28"/>
        </w:rPr>
        <w:t xml:space="preserve"> фамилию, имя, отчество и замещаемую должность;</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в вежливой форме четко и подробно информирует </w:t>
      </w:r>
      <w:proofErr w:type="gramStart"/>
      <w:r w:rsidRPr="0077523A">
        <w:rPr>
          <w:rFonts w:ascii="Times New Roman" w:hAnsi="Times New Roman" w:cs="Times New Roman"/>
          <w:sz w:val="28"/>
          <w:szCs w:val="28"/>
        </w:rPr>
        <w:t>обратившегося</w:t>
      </w:r>
      <w:proofErr w:type="gramEnd"/>
      <w:r w:rsidRPr="0077523A">
        <w:rPr>
          <w:rFonts w:ascii="Times New Roman" w:hAnsi="Times New Roman" w:cs="Times New Roman"/>
          <w:sz w:val="28"/>
          <w:szCs w:val="28"/>
        </w:rPr>
        <w:t xml:space="preserve"> по интересующим вопросам;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принимает все необходимые меры для ответа на поставленные вопросы, в том числе с привлечением других должностных лиц или сообщает номер телефона, по которому можно получить необходимую информацию, либо назначает другое удобное время устного информирования о порядке </w:t>
      </w:r>
      <w:r w:rsidRPr="0077523A">
        <w:rPr>
          <w:rFonts w:ascii="Times New Roman" w:hAnsi="Times New Roman" w:cs="Times New Roman"/>
          <w:sz w:val="28"/>
          <w:szCs w:val="28"/>
        </w:rPr>
        <w:lastRenderedPageBreak/>
        <w:t>предоставления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Устное информирование о предоставлении муниципальной услуги должно проводиться с учетом требований официально-делового стиля речи.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Время ожидания заинтересованного лица при личном обращении за консультацией не может превышать </w:t>
      </w:r>
      <w:r w:rsidR="009923A2">
        <w:rPr>
          <w:rFonts w:ascii="Times New Roman" w:hAnsi="Times New Roman" w:cs="Times New Roman"/>
          <w:sz w:val="28"/>
          <w:szCs w:val="28"/>
        </w:rPr>
        <w:t>15</w:t>
      </w:r>
      <w:r w:rsidRPr="0077523A">
        <w:rPr>
          <w:rFonts w:ascii="Times New Roman" w:hAnsi="Times New Roman" w:cs="Times New Roman"/>
          <w:sz w:val="28"/>
          <w:szCs w:val="28"/>
        </w:rPr>
        <w:t xml:space="preserve"> минут.</w:t>
      </w:r>
    </w:p>
    <w:p w:rsid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Максимальное время устных консультаций ограничивается 15 минутами.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Информирование заявителей о предоставляемой муниципальной услуге по их письменным обращениям, поступившим по почте, посредством факсимильной связи, по электронной почте, осуществляется в течение 7 дней со дня регистрации обращения.</w:t>
      </w:r>
    </w:p>
    <w:p w:rsid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Текст административного регламента и нормативный правовой акт о его утверждении в трехдневный срок </w:t>
      </w:r>
      <w:proofErr w:type="gramStart"/>
      <w:r w:rsidRPr="0077523A">
        <w:rPr>
          <w:rFonts w:ascii="Times New Roman" w:hAnsi="Times New Roman" w:cs="Times New Roman"/>
          <w:sz w:val="28"/>
          <w:szCs w:val="28"/>
        </w:rPr>
        <w:t>с даты утверждения</w:t>
      </w:r>
      <w:proofErr w:type="gramEnd"/>
      <w:r w:rsidRPr="0077523A">
        <w:rPr>
          <w:rFonts w:ascii="Times New Roman" w:hAnsi="Times New Roman" w:cs="Times New Roman"/>
          <w:sz w:val="28"/>
          <w:szCs w:val="28"/>
        </w:rPr>
        <w:t xml:space="preserve"> административного регламента размещаются на официальном Интернет-сайте Череповецкого муниципального района: </w:t>
      </w:r>
      <w:hyperlink r:id="rId11" w:history="1">
        <w:r w:rsidR="009923A2" w:rsidRPr="008D50F9">
          <w:rPr>
            <w:rStyle w:val="a3"/>
            <w:rFonts w:ascii="Times New Roman" w:hAnsi="Times New Roman" w:cs="Times New Roman"/>
            <w:sz w:val="28"/>
            <w:szCs w:val="28"/>
          </w:rPr>
          <w:t>http://www.cherra.ru</w:t>
        </w:r>
      </w:hyperlink>
      <w:r w:rsidRPr="0077523A">
        <w:rPr>
          <w:rFonts w:ascii="Times New Roman" w:hAnsi="Times New Roman" w:cs="Times New Roman"/>
          <w:sz w:val="28"/>
          <w:szCs w:val="28"/>
        </w:rPr>
        <w:t>.</w:t>
      </w:r>
    </w:p>
    <w:p w:rsidR="009923A2" w:rsidRPr="0077523A" w:rsidRDefault="009923A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условии заключения соглашения о взаимодействии с муниципальным учреждением «Многофункциональный центр организации предоставления государственных и муниципальных услуг в Череповецком муниципальном районе» (далее – МФЦ) информирование о предоставлении муниципальной услуги, прием и (или) выдача документов на предоставление муниципальной услуги осуществляется в МФЦ, расположенном по адресу: 162612, г. Череповец, ул. Первомайская, д. 58</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Результат предоставления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2.6. Результатом предоставления муниципальной услуги является: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выдача разрешения на установку и эксплуатацию рекламной конструкции;</w:t>
      </w:r>
    </w:p>
    <w:p w:rsid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отказ в выдаче разрешения на установку и экс</w:t>
      </w:r>
      <w:r w:rsidR="00651551">
        <w:rPr>
          <w:rFonts w:ascii="Times New Roman" w:hAnsi="Times New Roman" w:cs="Times New Roman"/>
          <w:sz w:val="28"/>
          <w:szCs w:val="28"/>
        </w:rPr>
        <w:t>плуатацию рекламной конструкции;</w:t>
      </w:r>
    </w:p>
    <w:p w:rsidR="00651551" w:rsidRPr="0077523A" w:rsidRDefault="006515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аннулирование разрешения на установку и эксплуатацию рекламной конструкции.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Срок предоставления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2.7. </w:t>
      </w:r>
      <w:r w:rsidR="00651551">
        <w:rPr>
          <w:rFonts w:ascii="Times New Roman" w:hAnsi="Times New Roman" w:cs="Times New Roman"/>
          <w:sz w:val="28"/>
          <w:szCs w:val="28"/>
        </w:rPr>
        <w:t>При выдаче разрешения на установку и эксплуатацию рекламной конструкции общий срок предоставления муниципальной услуги – два месяца со дня приема от заявителя полного пакета документов.</w:t>
      </w:r>
    </w:p>
    <w:p w:rsidR="00651551" w:rsidRDefault="0065155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При аннулировании разрешения на установку и эксплуатацию рекламной конструкции срок предоставления муниципальной услуги составляет:</w:t>
      </w:r>
    </w:p>
    <w:p w:rsidR="00651551" w:rsidRDefault="00651551" w:rsidP="00651551">
      <w:pPr>
        <w:pStyle w:val="ConsPlusNormal"/>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В течение месяца со дня направления владельцам рекламной конструкции уведомления в письменной форме о своем отказе от дальнейшего использования</w:t>
      </w:r>
      <w:proofErr w:type="gramEnd"/>
      <w:r>
        <w:rPr>
          <w:rFonts w:ascii="Times New Roman" w:hAnsi="Times New Roman" w:cs="Times New Roman"/>
          <w:sz w:val="28"/>
          <w:szCs w:val="28"/>
        </w:rPr>
        <w:t xml:space="preserve"> разрешения;</w:t>
      </w:r>
    </w:p>
    <w:p w:rsidR="00651551" w:rsidRPr="00651551" w:rsidRDefault="00651551" w:rsidP="00651551">
      <w:pPr>
        <w:pStyle w:val="ConsPlusNormal"/>
        <w:numPr>
          <w:ilvl w:val="0"/>
          <w:numId w:val="2"/>
        </w:numPr>
        <w:ind w:firstLine="540"/>
        <w:jc w:val="both"/>
        <w:rPr>
          <w:rFonts w:ascii="Times New Roman" w:hAnsi="Times New Roman" w:cs="Times New Roman"/>
          <w:sz w:val="28"/>
          <w:szCs w:val="28"/>
        </w:rPr>
      </w:pPr>
      <w:r w:rsidRPr="00651551">
        <w:rPr>
          <w:rFonts w:ascii="Times New Roman" w:hAnsi="Times New Roman" w:cs="Times New Roman"/>
          <w:sz w:val="28"/>
          <w:szCs w:val="28"/>
        </w:rPr>
        <w:t xml:space="preserve">В течение месяца с момента направления собственником или иным законным владельцем недвижимого имущества, к которому </w:t>
      </w:r>
      <w:r w:rsidRPr="00651551">
        <w:rPr>
          <w:rFonts w:ascii="Times New Roman" w:hAnsi="Times New Roman" w:cs="Times New Roman"/>
          <w:sz w:val="28"/>
          <w:szCs w:val="28"/>
        </w:rPr>
        <w:lastRenderedPageBreak/>
        <w:t>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Правовые основания для предоставления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2.8. Правовыми основаниями, регулирующими предоставление муниципальной услуги, являются следующие нормативные правовые акты:</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w:t>
      </w:r>
      <w:hyperlink r:id="rId12" w:history="1">
        <w:r w:rsidRPr="0077523A">
          <w:rPr>
            <w:rFonts w:ascii="Times New Roman" w:hAnsi="Times New Roman" w:cs="Times New Roman"/>
            <w:color w:val="0000FF"/>
            <w:sz w:val="28"/>
            <w:szCs w:val="28"/>
          </w:rPr>
          <w:t>Конституция</w:t>
        </w:r>
      </w:hyperlink>
      <w:r w:rsidRPr="0077523A">
        <w:rPr>
          <w:rFonts w:ascii="Times New Roman" w:hAnsi="Times New Roman" w:cs="Times New Roman"/>
          <w:sz w:val="28"/>
          <w:szCs w:val="28"/>
        </w:rPr>
        <w:t xml:space="preserve"> Российской Федерации от 12.12.1993;</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Налоговый </w:t>
      </w:r>
      <w:hyperlink r:id="rId13" w:history="1">
        <w:r w:rsidRPr="0077523A">
          <w:rPr>
            <w:rFonts w:ascii="Times New Roman" w:hAnsi="Times New Roman" w:cs="Times New Roman"/>
            <w:color w:val="0000FF"/>
            <w:sz w:val="28"/>
            <w:szCs w:val="28"/>
          </w:rPr>
          <w:t>кодекс</w:t>
        </w:r>
      </w:hyperlink>
      <w:r w:rsidRPr="0077523A">
        <w:rPr>
          <w:rFonts w:ascii="Times New Roman" w:hAnsi="Times New Roman" w:cs="Times New Roman"/>
          <w:sz w:val="28"/>
          <w:szCs w:val="28"/>
        </w:rPr>
        <w:t xml:space="preserve"> Российской Федерации от 05.08.2000 N 117-ФЗ;</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Земельный </w:t>
      </w:r>
      <w:hyperlink r:id="rId14" w:history="1">
        <w:r w:rsidRPr="0077523A">
          <w:rPr>
            <w:rFonts w:ascii="Times New Roman" w:hAnsi="Times New Roman" w:cs="Times New Roman"/>
            <w:color w:val="0000FF"/>
            <w:sz w:val="28"/>
            <w:szCs w:val="28"/>
          </w:rPr>
          <w:t>кодекс</w:t>
        </w:r>
      </w:hyperlink>
      <w:r w:rsidRPr="0077523A">
        <w:rPr>
          <w:rFonts w:ascii="Times New Roman" w:hAnsi="Times New Roman" w:cs="Times New Roman"/>
          <w:sz w:val="28"/>
          <w:szCs w:val="28"/>
        </w:rPr>
        <w:t xml:space="preserve"> Российской Федерации от 25.10.2001 N 136-ФЗ;</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Гражданский </w:t>
      </w:r>
      <w:hyperlink r:id="rId15" w:history="1">
        <w:r w:rsidRPr="0077523A">
          <w:rPr>
            <w:rFonts w:ascii="Times New Roman" w:hAnsi="Times New Roman" w:cs="Times New Roman"/>
            <w:color w:val="0000FF"/>
            <w:sz w:val="28"/>
            <w:szCs w:val="28"/>
          </w:rPr>
          <w:t>кодекс</w:t>
        </w:r>
      </w:hyperlink>
      <w:r w:rsidRPr="0077523A">
        <w:rPr>
          <w:rFonts w:ascii="Times New Roman" w:hAnsi="Times New Roman" w:cs="Times New Roman"/>
          <w:sz w:val="28"/>
          <w:szCs w:val="28"/>
        </w:rPr>
        <w:t xml:space="preserve"> Российской Федерации;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Федеральный </w:t>
      </w:r>
      <w:hyperlink r:id="rId16" w:history="1">
        <w:r w:rsidRPr="0077523A">
          <w:rPr>
            <w:rFonts w:ascii="Times New Roman" w:hAnsi="Times New Roman" w:cs="Times New Roman"/>
            <w:color w:val="0000FF"/>
            <w:sz w:val="28"/>
            <w:szCs w:val="28"/>
          </w:rPr>
          <w:t>закон</w:t>
        </w:r>
      </w:hyperlink>
      <w:r w:rsidRPr="0077523A">
        <w:rPr>
          <w:rFonts w:ascii="Times New Roman" w:hAnsi="Times New Roman" w:cs="Times New Roman"/>
          <w:sz w:val="28"/>
          <w:szCs w:val="28"/>
        </w:rPr>
        <w:t xml:space="preserve"> от 13.03.2006 N 38-ФЗ "О рекламе";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Федеральный </w:t>
      </w:r>
      <w:hyperlink r:id="rId17" w:history="1">
        <w:r w:rsidRPr="0077523A">
          <w:rPr>
            <w:rFonts w:ascii="Times New Roman" w:hAnsi="Times New Roman" w:cs="Times New Roman"/>
            <w:color w:val="0000FF"/>
            <w:sz w:val="28"/>
            <w:szCs w:val="28"/>
          </w:rPr>
          <w:t>закон</w:t>
        </w:r>
      </w:hyperlink>
      <w:r w:rsidRPr="0077523A">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w:t>
      </w:r>
      <w:hyperlink r:id="rId18" w:history="1">
        <w:r w:rsidRPr="0077523A">
          <w:rPr>
            <w:rFonts w:ascii="Times New Roman" w:hAnsi="Times New Roman" w:cs="Times New Roman"/>
            <w:color w:val="0000FF"/>
            <w:sz w:val="28"/>
            <w:szCs w:val="28"/>
          </w:rPr>
          <w:t>Устав</w:t>
        </w:r>
      </w:hyperlink>
      <w:r w:rsidRPr="0077523A">
        <w:rPr>
          <w:rFonts w:ascii="Times New Roman" w:hAnsi="Times New Roman" w:cs="Times New Roman"/>
          <w:sz w:val="28"/>
          <w:szCs w:val="28"/>
        </w:rPr>
        <w:t xml:space="preserve"> Череповецкого муниципального района;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w:t>
      </w:r>
      <w:hyperlink r:id="rId19" w:history="1">
        <w:r w:rsidRPr="0077523A">
          <w:rPr>
            <w:rFonts w:ascii="Times New Roman" w:hAnsi="Times New Roman" w:cs="Times New Roman"/>
            <w:color w:val="0000FF"/>
            <w:sz w:val="28"/>
            <w:szCs w:val="28"/>
          </w:rPr>
          <w:t>решение</w:t>
        </w:r>
      </w:hyperlink>
      <w:r w:rsidRPr="0077523A">
        <w:rPr>
          <w:rFonts w:ascii="Times New Roman" w:hAnsi="Times New Roman" w:cs="Times New Roman"/>
          <w:sz w:val="28"/>
          <w:szCs w:val="28"/>
        </w:rPr>
        <w:t xml:space="preserve"> Муниципального Собрания района от 30.03.2011 N 313 "О реализации отдельных положений Федерального закона от 13.03.2006 N 38-ФЗ "О рекламе";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w:t>
      </w:r>
      <w:hyperlink r:id="rId20" w:history="1">
        <w:r w:rsidRPr="0077523A">
          <w:rPr>
            <w:rFonts w:ascii="Times New Roman" w:hAnsi="Times New Roman" w:cs="Times New Roman"/>
            <w:color w:val="0000FF"/>
            <w:sz w:val="28"/>
            <w:szCs w:val="28"/>
          </w:rPr>
          <w:t>решение</w:t>
        </w:r>
      </w:hyperlink>
      <w:r w:rsidRPr="0077523A">
        <w:rPr>
          <w:rFonts w:ascii="Times New Roman" w:hAnsi="Times New Roman" w:cs="Times New Roman"/>
          <w:sz w:val="28"/>
          <w:szCs w:val="28"/>
        </w:rPr>
        <w:t xml:space="preserve"> Муниципального Собрания района от 18.05.2011 N 351 "Об утверждении Положения о Комитете имущественных отношений администрации Череповецкого муниципального района Вологодской области";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w:t>
      </w:r>
      <w:hyperlink r:id="rId21" w:history="1">
        <w:r w:rsidRPr="0077523A">
          <w:rPr>
            <w:rFonts w:ascii="Times New Roman" w:hAnsi="Times New Roman" w:cs="Times New Roman"/>
            <w:color w:val="0000FF"/>
            <w:sz w:val="28"/>
            <w:szCs w:val="28"/>
          </w:rPr>
          <w:t>постановление</w:t>
        </w:r>
      </w:hyperlink>
      <w:r w:rsidRPr="0077523A">
        <w:rPr>
          <w:rFonts w:ascii="Times New Roman" w:hAnsi="Times New Roman" w:cs="Times New Roman"/>
          <w:sz w:val="28"/>
          <w:szCs w:val="28"/>
        </w:rPr>
        <w:t xml:space="preserve"> администрации района от 18.05.2011 N 714 "О порядке оформления и выдачи разрешения на установку и эксплуатацию рекламной конструкции на территории Череповецкого муниципального района" (с изменениями и дополнениями);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w:t>
      </w:r>
      <w:hyperlink r:id="rId22" w:history="1">
        <w:r w:rsidRPr="0077523A">
          <w:rPr>
            <w:rFonts w:ascii="Times New Roman" w:hAnsi="Times New Roman" w:cs="Times New Roman"/>
            <w:color w:val="0000FF"/>
            <w:sz w:val="28"/>
            <w:szCs w:val="28"/>
          </w:rPr>
          <w:t>постановление</w:t>
        </w:r>
      </w:hyperlink>
      <w:r w:rsidRPr="0077523A">
        <w:rPr>
          <w:rFonts w:ascii="Times New Roman" w:hAnsi="Times New Roman" w:cs="Times New Roman"/>
          <w:sz w:val="28"/>
          <w:szCs w:val="28"/>
        </w:rPr>
        <w:t xml:space="preserve"> администрации Череповецкого муниципального района от 08.04.2011 N 447 "О Порядке досудебного обжалования действий (бездействия), решений органов, структурных подразделений администрации района, администрации района и (или) их руководителей" (вместе с Порядком досудебного обжалования действий (бездействия), решений органов, структурных подразделений администрации района, администрации района и (или) их руководителей).</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Исчерпывающий перечень документов, необходимых</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для предоставления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bookmarkStart w:id="1" w:name="P137"/>
      <w:bookmarkEnd w:id="1"/>
      <w:r w:rsidRPr="0077523A">
        <w:rPr>
          <w:rFonts w:ascii="Times New Roman" w:hAnsi="Times New Roman" w:cs="Times New Roman"/>
          <w:sz w:val="28"/>
          <w:szCs w:val="28"/>
        </w:rPr>
        <w:t>2.9. Для получения разрешения на установку</w:t>
      </w:r>
      <w:r w:rsidR="00651551">
        <w:rPr>
          <w:rFonts w:ascii="Times New Roman" w:hAnsi="Times New Roman" w:cs="Times New Roman"/>
          <w:sz w:val="28"/>
          <w:szCs w:val="28"/>
        </w:rPr>
        <w:t xml:space="preserve"> и эксплуатацию</w:t>
      </w:r>
      <w:r w:rsidRPr="0077523A">
        <w:rPr>
          <w:rFonts w:ascii="Times New Roman" w:hAnsi="Times New Roman" w:cs="Times New Roman"/>
          <w:sz w:val="28"/>
          <w:szCs w:val="28"/>
        </w:rPr>
        <w:t xml:space="preserve"> рекламной конструкции заявитель представляет </w:t>
      </w:r>
      <w:hyperlink w:anchor="P380" w:history="1">
        <w:r w:rsidRPr="0077523A">
          <w:rPr>
            <w:rFonts w:ascii="Times New Roman" w:hAnsi="Times New Roman" w:cs="Times New Roman"/>
            <w:color w:val="0000FF"/>
            <w:sz w:val="28"/>
            <w:szCs w:val="28"/>
          </w:rPr>
          <w:t>заявление</w:t>
        </w:r>
      </w:hyperlink>
      <w:r w:rsidRPr="0077523A">
        <w:rPr>
          <w:rFonts w:ascii="Times New Roman" w:hAnsi="Times New Roman" w:cs="Times New Roman"/>
          <w:sz w:val="28"/>
          <w:szCs w:val="28"/>
        </w:rPr>
        <w:t xml:space="preserve"> о выдаче разрешения на установку рекламной конструкции по форме согласно приложению 1 к настоящему Регламенту. Данное заявление может быть </w:t>
      </w:r>
      <w:proofErr w:type="gramStart"/>
      <w:r w:rsidRPr="0077523A">
        <w:rPr>
          <w:rFonts w:ascii="Times New Roman" w:hAnsi="Times New Roman" w:cs="Times New Roman"/>
          <w:sz w:val="28"/>
          <w:szCs w:val="28"/>
        </w:rPr>
        <w:t>представлено</w:t>
      </w:r>
      <w:proofErr w:type="gramEnd"/>
      <w:r w:rsidRPr="0077523A">
        <w:rPr>
          <w:rFonts w:ascii="Times New Roman" w:hAnsi="Times New Roman" w:cs="Times New Roman"/>
          <w:sz w:val="28"/>
          <w:szCs w:val="28"/>
        </w:rPr>
        <w:t xml:space="preserve"> в том числе в форме электронного документа.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С заявлением заявитель также должен </w:t>
      </w:r>
      <w:proofErr w:type="gramStart"/>
      <w:r w:rsidRPr="0077523A">
        <w:rPr>
          <w:rFonts w:ascii="Times New Roman" w:hAnsi="Times New Roman" w:cs="Times New Roman"/>
          <w:sz w:val="28"/>
          <w:szCs w:val="28"/>
        </w:rPr>
        <w:t xml:space="preserve">предоставить следующие </w:t>
      </w:r>
      <w:r w:rsidRPr="0077523A">
        <w:rPr>
          <w:rFonts w:ascii="Times New Roman" w:hAnsi="Times New Roman" w:cs="Times New Roman"/>
          <w:sz w:val="28"/>
          <w:szCs w:val="28"/>
        </w:rPr>
        <w:lastRenderedPageBreak/>
        <w:t>документы</w:t>
      </w:r>
      <w:proofErr w:type="gramEnd"/>
      <w:r w:rsidRPr="0077523A">
        <w:rPr>
          <w:rFonts w:ascii="Times New Roman" w:hAnsi="Times New Roman" w:cs="Times New Roman"/>
          <w:sz w:val="28"/>
          <w:szCs w:val="28"/>
        </w:rPr>
        <w:t>:</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1. На установку</w:t>
      </w:r>
      <w:r w:rsidR="00651551">
        <w:rPr>
          <w:rFonts w:ascii="Times New Roman" w:hAnsi="Times New Roman" w:cs="Times New Roman"/>
          <w:sz w:val="28"/>
          <w:szCs w:val="28"/>
        </w:rPr>
        <w:t xml:space="preserve"> и </w:t>
      </w:r>
      <w:proofErr w:type="spellStart"/>
      <w:r w:rsidR="00651551">
        <w:rPr>
          <w:rFonts w:ascii="Times New Roman" w:hAnsi="Times New Roman" w:cs="Times New Roman"/>
          <w:sz w:val="28"/>
          <w:szCs w:val="28"/>
        </w:rPr>
        <w:t>эксплуатуцию</w:t>
      </w:r>
      <w:proofErr w:type="spellEnd"/>
      <w:r w:rsidRPr="0077523A">
        <w:rPr>
          <w:rFonts w:ascii="Times New Roman" w:hAnsi="Times New Roman" w:cs="Times New Roman"/>
          <w:sz w:val="28"/>
          <w:szCs w:val="28"/>
        </w:rPr>
        <w:t xml:space="preserve"> рекламной конструкции на фасаде здания (строения, сооружения):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1) документ, удостоверяющий личность заявителя;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 доверенность либо иной документ, удостоверяющий полномочия представителя юридического лица, индивидуального предпринимателя без образования юридического лица или физического лица на право представления интересов по оформлению разрешительной документации (подача заявления, получение разрешения на установку и эксплуатацию рекламных конструкций);</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связи с этим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для установки и эксплуатации рекламной конструкции необходимо использование недвижимого имущества, находящегося в общей долевой собственности, - письменное соглашение всех ее участников;</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заявитель является собственником недвижимого имущества, заявитель вправе предоставить по собственной инициативе свидетельство о праве собственности на недвижимое имущество, на котором предполагается установить рекламную конструкцию;</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4) договор на установку и эксплуатацию рекламной конструкции с собственнико</w:t>
      </w:r>
      <w:proofErr w:type="gramStart"/>
      <w:r w:rsidRPr="0077523A">
        <w:rPr>
          <w:rFonts w:ascii="Times New Roman" w:hAnsi="Times New Roman" w:cs="Times New Roman"/>
          <w:sz w:val="28"/>
          <w:szCs w:val="28"/>
        </w:rPr>
        <w:t>м(</w:t>
      </w:r>
      <w:proofErr w:type="spellStart"/>
      <w:proofErr w:type="gramEnd"/>
      <w:r w:rsidRPr="0077523A">
        <w:rPr>
          <w:rFonts w:ascii="Times New Roman" w:hAnsi="Times New Roman" w:cs="Times New Roman"/>
          <w:sz w:val="28"/>
          <w:szCs w:val="28"/>
        </w:rPr>
        <w:t>ами</w:t>
      </w:r>
      <w:proofErr w:type="spellEnd"/>
      <w:r w:rsidRPr="0077523A">
        <w:rPr>
          <w:rFonts w:ascii="Times New Roman" w:hAnsi="Times New Roman" w:cs="Times New Roman"/>
          <w:sz w:val="28"/>
          <w:szCs w:val="28"/>
        </w:rPr>
        <w:t>) здания (строения, сооружения), к которому присоединяется рекламная конструкция, либо с лицом, обладающим правом хозяйственного ведения, правом оперативного управления или иным вещным правом на такое недвижимое имущество;</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5) эскизный проект рекламной конструкции, представляющий фронтальные виды рекламной конструкции с габаритными размерами, </w:t>
      </w:r>
      <w:r w:rsidRPr="0077523A">
        <w:rPr>
          <w:rFonts w:ascii="Times New Roman" w:hAnsi="Times New Roman" w:cs="Times New Roman"/>
          <w:sz w:val="28"/>
          <w:szCs w:val="28"/>
        </w:rPr>
        <w:lastRenderedPageBreak/>
        <w:t xml:space="preserve">площадью, способом крепления, применяемыми материалами и привязкой к месту размещения, </w:t>
      </w:r>
      <w:proofErr w:type="spellStart"/>
      <w:r w:rsidRPr="0077523A">
        <w:rPr>
          <w:rFonts w:ascii="Times New Roman" w:hAnsi="Times New Roman" w:cs="Times New Roman"/>
          <w:sz w:val="28"/>
          <w:szCs w:val="28"/>
        </w:rPr>
        <w:t>фоторяд</w:t>
      </w:r>
      <w:proofErr w:type="spellEnd"/>
      <w:r w:rsidRPr="0077523A">
        <w:rPr>
          <w:rFonts w:ascii="Times New Roman" w:hAnsi="Times New Roman" w:cs="Times New Roman"/>
          <w:sz w:val="28"/>
          <w:szCs w:val="28"/>
        </w:rPr>
        <w:t xml:space="preserve"> места установки рекламной конструкции (до установки и фотомонтаж - после установки рекламной конструкции);</w:t>
      </w:r>
    </w:p>
    <w:p w:rsidR="0077523A" w:rsidRPr="0077523A" w:rsidRDefault="0077523A">
      <w:pPr>
        <w:pStyle w:val="ConsPlusNormal"/>
        <w:ind w:firstLine="540"/>
        <w:jc w:val="both"/>
        <w:rPr>
          <w:rFonts w:ascii="Times New Roman" w:hAnsi="Times New Roman" w:cs="Times New Roman"/>
          <w:sz w:val="28"/>
          <w:szCs w:val="28"/>
        </w:rPr>
      </w:pPr>
      <w:proofErr w:type="gramStart"/>
      <w:r w:rsidRPr="0077523A">
        <w:rPr>
          <w:rFonts w:ascii="Times New Roman" w:hAnsi="Times New Roman" w:cs="Times New Roman"/>
          <w:sz w:val="28"/>
          <w:szCs w:val="28"/>
        </w:rPr>
        <w:t>6) план-схему территориального размещения рекламной конструкции в масштабе 1:10000, план привязки к месту в масштабе 1:500, дорожную схему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объектов, остановок), фотографию предполагаемого места размещения рекламной конструкции, дающую четкое представление, какие близлежащие рекламные конструкции, дорожные</w:t>
      </w:r>
      <w:proofErr w:type="gramEnd"/>
      <w:r w:rsidRPr="0077523A">
        <w:rPr>
          <w:rFonts w:ascii="Times New Roman" w:hAnsi="Times New Roman" w:cs="Times New Roman"/>
          <w:sz w:val="28"/>
          <w:szCs w:val="28"/>
        </w:rPr>
        <w:t xml:space="preserve"> знаки, здания, участки дороги находятся вблизи предполагаемого места установки рекламной конструкции;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7) проектно-конструкторскую документацию на рекламную конструкцию с указанием материалов, параметров и основных узлов конструкции в случае размещения </w:t>
      </w:r>
      <w:proofErr w:type="spellStart"/>
      <w:r w:rsidRPr="0077523A">
        <w:rPr>
          <w:rFonts w:ascii="Times New Roman" w:hAnsi="Times New Roman" w:cs="Times New Roman"/>
          <w:sz w:val="28"/>
          <w:szCs w:val="28"/>
        </w:rPr>
        <w:t>крышных</w:t>
      </w:r>
      <w:proofErr w:type="spellEnd"/>
      <w:r w:rsidRPr="0077523A">
        <w:rPr>
          <w:rFonts w:ascii="Times New Roman" w:hAnsi="Times New Roman" w:cs="Times New Roman"/>
          <w:sz w:val="28"/>
          <w:szCs w:val="28"/>
        </w:rPr>
        <w:t xml:space="preserve"> установок на зданиях (строениях, сооружениях);</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8) документ, подтверждающий оплату государственной пошлины: для юридических лиц и индивидуальных предпринимателей - платежное поручение с отметкой банка, подтверждающее оплату государственной пошлины за разрешение на установку рекламной конструкции; для физических лиц - квитанцию установленной формы, выдаваемую плательщику банком.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2. На установку </w:t>
      </w:r>
      <w:r w:rsidR="00651551">
        <w:rPr>
          <w:rFonts w:ascii="Times New Roman" w:hAnsi="Times New Roman" w:cs="Times New Roman"/>
          <w:sz w:val="28"/>
          <w:szCs w:val="28"/>
        </w:rPr>
        <w:t xml:space="preserve">и эксплуатацию </w:t>
      </w:r>
      <w:r w:rsidRPr="0077523A">
        <w:rPr>
          <w:rFonts w:ascii="Times New Roman" w:hAnsi="Times New Roman" w:cs="Times New Roman"/>
          <w:sz w:val="28"/>
          <w:szCs w:val="28"/>
        </w:rPr>
        <w:t>рекламной конструкции на земельном участке: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1) документ, удостоверяющий личность заявителя;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 доверенность либо иной документ, удостоверяющий полномочия представителя юридического лица, индивидуального предпринимателя без образования юридического лица или физического лица на право представления интересов по оформлению разрешительной документации (подача заявления, получение разрешения на установку и эксплуатацию рекламных конструкций);</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 подтверждение в письменной форме согласия собственника или иного законного владельца соответствующего земельного участка, если заявитель не является собственником или иным законным владельцем недвижимого имущества;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в связи с этим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w:t>
      </w:r>
      <w:r w:rsidRPr="0077523A">
        <w:rPr>
          <w:rFonts w:ascii="Times New Roman" w:hAnsi="Times New Roman" w:cs="Times New Roman"/>
          <w:sz w:val="28"/>
          <w:szCs w:val="28"/>
        </w:rPr>
        <w:lastRenderedPageBreak/>
        <w:t xml:space="preserve">представителей при передаче персональных данных указанных лиц в орган или организацию. Указанные документы могут быть </w:t>
      </w:r>
      <w:r w:rsidR="00FC43A4" w:rsidRPr="0077523A">
        <w:rPr>
          <w:rFonts w:ascii="Times New Roman" w:hAnsi="Times New Roman" w:cs="Times New Roman"/>
          <w:sz w:val="28"/>
          <w:szCs w:val="28"/>
        </w:rPr>
        <w:t>представлены,</w:t>
      </w:r>
      <w:r w:rsidRPr="0077523A">
        <w:rPr>
          <w:rFonts w:ascii="Times New Roman" w:hAnsi="Times New Roman" w:cs="Times New Roman"/>
          <w:sz w:val="28"/>
          <w:szCs w:val="28"/>
        </w:rPr>
        <w:t xml:space="preserve"> в том числе в форме электронного документа;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для установки и эксплуатации рекламной конструкции необходимо использование земельного участка, находящегося в общей долевой собственности, - письменное соглашение всех ее участников;</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заявитель является собственником земельного участка, заявитель вправе предоставить по собственной инициативе свидетельство о праве собственности на недвижимое имущество, на котором предполагается установить рекламную конструкцию;</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соответствующий земельный участок находится в государственной или муниципальной собственности, Комитет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4) договор на установку и эксплуатацию рекламной конструкции с собственнико</w:t>
      </w:r>
      <w:proofErr w:type="gramStart"/>
      <w:r w:rsidRPr="0077523A">
        <w:rPr>
          <w:rFonts w:ascii="Times New Roman" w:hAnsi="Times New Roman" w:cs="Times New Roman"/>
          <w:sz w:val="28"/>
          <w:szCs w:val="28"/>
        </w:rPr>
        <w:t>м(</w:t>
      </w:r>
      <w:proofErr w:type="spellStart"/>
      <w:proofErr w:type="gramEnd"/>
      <w:r w:rsidRPr="0077523A">
        <w:rPr>
          <w:rFonts w:ascii="Times New Roman" w:hAnsi="Times New Roman" w:cs="Times New Roman"/>
          <w:sz w:val="28"/>
          <w:szCs w:val="28"/>
        </w:rPr>
        <w:t>ами</w:t>
      </w:r>
      <w:proofErr w:type="spellEnd"/>
      <w:r w:rsidRPr="0077523A">
        <w:rPr>
          <w:rFonts w:ascii="Times New Roman" w:hAnsi="Times New Roman" w:cs="Times New Roman"/>
          <w:sz w:val="28"/>
          <w:szCs w:val="28"/>
        </w:rPr>
        <w:t>) земельного участка, к которому присоединяется рекламная конструкция, либо с лицом, обладающим правом хозяйственного ведения, правом оперативного управления или иным вещным правом на такое недвижимое имущество;</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5) эскизный проект рекламной конструкции, представляющий фронтальные виды рекламной конструкции с габаритными размерами, площадью, способом крепления, применяемыми материалами и привязкой к месту размещения, </w:t>
      </w:r>
      <w:proofErr w:type="spellStart"/>
      <w:r w:rsidRPr="0077523A">
        <w:rPr>
          <w:rFonts w:ascii="Times New Roman" w:hAnsi="Times New Roman" w:cs="Times New Roman"/>
          <w:sz w:val="28"/>
          <w:szCs w:val="28"/>
        </w:rPr>
        <w:t>фоторяд</w:t>
      </w:r>
      <w:proofErr w:type="spellEnd"/>
      <w:r w:rsidRPr="0077523A">
        <w:rPr>
          <w:rFonts w:ascii="Times New Roman" w:hAnsi="Times New Roman" w:cs="Times New Roman"/>
          <w:sz w:val="28"/>
          <w:szCs w:val="28"/>
        </w:rPr>
        <w:t xml:space="preserve"> места установки рекламной конструкции (до установки и фотомонтаж - после установки рекламной конструкции);</w:t>
      </w:r>
    </w:p>
    <w:p w:rsidR="0077523A" w:rsidRPr="0077523A" w:rsidRDefault="0077523A">
      <w:pPr>
        <w:pStyle w:val="ConsPlusNormal"/>
        <w:ind w:firstLine="540"/>
        <w:jc w:val="both"/>
        <w:rPr>
          <w:rFonts w:ascii="Times New Roman" w:hAnsi="Times New Roman" w:cs="Times New Roman"/>
          <w:sz w:val="28"/>
          <w:szCs w:val="28"/>
        </w:rPr>
      </w:pPr>
      <w:proofErr w:type="gramStart"/>
      <w:r w:rsidRPr="0077523A">
        <w:rPr>
          <w:rFonts w:ascii="Times New Roman" w:hAnsi="Times New Roman" w:cs="Times New Roman"/>
          <w:sz w:val="28"/>
          <w:szCs w:val="28"/>
        </w:rPr>
        <w:t>6) план-схему территориального размещения рекламной конструкции в масштабе 1:10000, план привязки к месту в масштабе 1:500, дорожную схему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объектов, остановок), фотографию предполагаемого места размещения рекламной конструкции, дающую четкое представление, какие близлежащие рекламные конструкции, дорожные</w:t>
      </w:r>
      <w:proofErr w:type="gramEnd"/>
      <w:r w:rsidRPr="0077523A">
        <w:rPr>
          <w:rFonts w:ascii="Times New Roman" w:hAnsi="Times New Roman" w:cs="Times New Roman"/>
          <w:sz w:val="28"/>
          <w:szCs w:val="28"/>
        </w:rPr>
        <w:t xml:space="preserve"> знаки, здания, участки дороги находятся вблизи предполагаемого места установки рекламной конструкции;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7) проектно-конструкторскую документацию на рекламную конструкцию с указанием материалов, параметров и основных узлов конструкции в случае размещения отдельно стоящей стационарной рекламной конструкции;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8) документ, подтверждающий оплату государственной пошлины: для </w:t>
      </w:r>
      <w:r w:rsidRPr="0077523A">
        <w:rPr>
          <w:rFonts w:ascii="Times New Roman" w:hAnsi="Times New Roman" w:cs="Times New Roman"/>
          <w:sz w:val="28"/>
          <w:szCs w:val="28"/>
        </w:rPr>
        <w:lastRenderedPageBreak/>
        <w:t>юридических лиц и индивидуальных предпринимателей - платежное поручение с отметкой банка, подтверждающее оплату государственной пошлины за разрешение на установку рекламной конструкции; для физических лиц - квитанцию установленной формы, выдаваемую плательщику банком.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 На установку</w:t>
      </w:r>
      <w:r w:rsidR="00FC43A4">
        <w:rPr>
          <w:rFonts w:ascii="Times New Roman" w:hAnsi="Times New Roman" w:cs="Times New Roman"/>
          <w:sz w:val="28"/>
          <w:szCs w:val="28"/>
        </w:rPr>
        <w:t xml:space="preserve"> и эксплуатацию</w:t>
      </w:r>
      <w:r w:rsidRPr="0077523A">
        <w:rPr>
          <w:rFonts w:ascii="Times New Roman" w:hAnsi="Times New Roman" w:cs="Times New Roman"/>
          <w:sz w:val="28"/>
          <w:szCs w:val="28"/>
        </w:rPr>
        <w:t xml:space="preserve"> рекламных конструкций в виде "</w:t>
      </w:r>
      <w:proofErr w:type="spellStart"/>
      <w:r w:rsidRPr="0077523A">
        <w:rPr>
          <w:rFonts w:ascii="Times New Roman" w:hAnsi="Times New Roman" w:cs="Times New Roman"/>
          <w:sz w:val="28"/>
          <w:szCs w:val="28"/>
        </w:rPr>
        <w:t>штендера</w:t>
      </w:r>
      <w:proofErr w:type="spellEnd"/>
      <w:r w:rsidRPr="0077523A">
        <w:rPr>
          <w:rFonts w:ascii="Times New Roman" w:hAnsi="Times New Roman" w:cs="Times New Roman"/>
          <w:sz w:val="28"/>
          <w:szCs w:val="28"/>
        </w:rPr>
        <w:t>":</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1) документ, удостоверяющий личность заявителя;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 доверенность либо иной документ, удостоверяющий полномочия представителя юридического лица, индивидуального предпринимателя без образования юридического лица или физического лица на право представления интересов по оформлению разрешительной документации (подача заявления, получение разрешения на установку и эксплуатацию рекламных конструкций);</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 подтверждение в письменной форме согласия собственника или иного законного владельца соответствующего недвижимого имущества (земельного участка), если заявитель не является собственником или иным законным владельцем недвижимого имущества;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в связи с этим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w:t>
      </w:r>
      <w:proofErr w:type="gramStart"/>
      <w:r w:rsidRPr="0077523A">
        <w:rPr>
          <w:rFonts w:ascii="Times New Roman" w:hAnsi="Times New Roman" w:cs="Times New Roman"/>
          <w:sz w:val="28"/>
          <w:szCs w:val="28"/>
        </w:rPr>
        <w:t>представлены</w:t>
      </w:r>
      <w:proofErr w:type="gramEnd"/>
      <w:r w:rsidRPr="0077523A">
        <w:rPr>
          <w:rFonts w:ascii="Times New Roman" w:hAnsi="Times New Roman" w:cs="Times New Roman"/>
          <w:sz w:val="28"/>
          <w:szCs w:val="28"/>
        </w:rPr>
        <w:t xml:space="preserve"> в том числе в форме электронного документа;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для установки и эксплуатации рекламной конструкции необходимо использование земельного участка, находящегося в общей долевой собственности, - письменное соглашение всех ее участников;</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случае если заявитель является собственником недвижимого имущества, заявитель вправе предоставить по собственной инициативе свидетельство о праве собственности на недвижимое имущество, на котором предполагается установить рекламную конструкцию;</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в случае если соответствующее недвижимое имущество находится в государственной или муниципальной собственности, Комитет запрашивает сведения о наличии такого согласия в уполномоченном органе, если </w:t>
      </w:r>
      <w:r w:rsidRPr="0077523A">
        <w:rPr>
          <w:rFonts w:ascii="Times New Roman" w:hAnsi="Times New Roman" w:cs="Times New Roman"/>
          <w:sz w:val="28"/>
          <w:szCs w:val="28"/>
        </w:rPr>
        <w:lastRenderedPageBreak/>
        <w:t>заявитель не представил документ, подтверждающий получение такого согласия, по собственной инициативе;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4) договор на установку и эксплуатацию рекламной конструкции с собственнико</w:t>
      </w:r>
      <w:proofErr w:type="gramStart"/>
      <w:r w:rsidRPr="0077523A">
        <w:rPr>
          <w:rFonts w:ascii="Times New Roman" w:hAnsi="Times New Roman" w:cs="Times New Roman"/>
          <w:sz w:val="28"/>
          <w:szCs w:val="28"/>
        </w:rPr>
        <w:t>м(</w:t>
      </w:r>
      <w:proofErr w:type="spellStart"/>
      <w:proofErr w:type="gramEnd"/>
      <w:r w:rsidRPr="0077523A">
        <w:rPr>
          <w:rFonts w:ascii="Times New Roman" w:hAnsi="Times New Roman" w:cs="Times New Roman"/>
          <w:sz w:val="28"/>
          <w:szCs w:val="28"/>
        </w:rPr>
        <w:t>ами</w:t>
      </w:r>
      <w:proofErr w:type="spellEnd"/>
      <w:r w:rsidRPr="0077523A">
        <w:rPr>
          <w:rFonts w:ascii="Times New Roman" w:hAnsi="Times New Roman" w:cs="Times New Roman"/>
          <w:sz w:val="28"/>
          <w:szCs w:val="28"/>
        </w:rPr>
        <w:t>) земельного участка, к которому присоединяется рекламная конструкция, либо с лицом, обладающим правом хозяйственного ведения, правом оперативного управления или иным вещным правом на такое недвижимое имущество;</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5) эскизный проект рекламной конструкции, представляющий фронтальные виды рекламной конструкции с габаритными размерами, площадью, способом крепления, применяемыми материалами и привязкой к месту размещения, </w:t>
      </w:r>
      <w:proofErr w:type="spellStart"/>
      <w:r w:rsidRPr="0077523A">
        <w:rPr>
          <w:rFonts w:ascii="Times New Roman" w:hAnsi="Times New Roman" w:cs="Times New Roman"/>
          <w:sz w:val="28"/>
          <w:szCs w:val="28"/>
        </w:rPr>
        <w:t>фоторяд</w:t>
      </w:r>
      <w:proofErr w:type="spellEnd"/>
      <w:r w:rsidRPr="0077523A">
        <w:rPr>
          <w:rFonts w:ascii="Times New Roman" w:hAnsi="Times New Roman" w:cs="Times New Roman"/>
          <w:sz w:val="28"/>
          <w:szCs w:val="28"/>
        </w:rPr>
        <w:t xml:space="preserve"> места установки рекламной конструкции (до установки и фотомонтаж - после установки рекламной конструкции);</w:t>
      </w:r>
    </w:p>
    <w:p w:rsidR="0077523A" w:rsidRPr="0077523A" w:rsidRDefault="0077523A">
      <w:pPr>
        <w:pStyle w:val="ConsPlusNormal"/>
        <w:ind w:firstLine="540"/>
        <w:jc w:val="both"/>
        <w:rPr>
          <w:rFonts w:ascii="Times New Roman" w:hAnsi="Times New Roman" w:cs="Times New Roman"/>
          <w:sz w:val="28"/>
          <w:szCs w:val="28"/>
        </w:rPr>
      </w:pPr>
      <w:proofErr w:type="gramStart"/>
      <w:r w:rsidRPr="0077523A">
        <w:rPr>
          <w:rFonts w:ascii="Times New Roman" w:hAnsi="Times New Roman" w:cs="Times New Roman"/>
          <w:sz w:val="28"/>
          <w:szCs w:val="28"/>
        </w:rPr>
        <w:t>6) план-схему территориального размещения отдельно стоящей конструкции в масштабе 1:10000, план привязки к месту в масштабе 1:500, дорожную схему с указанием предполагаемого места установки рекламной конструкции, а также расстояния до ближайших существующих объектов (домов, опор освещения, дорожных знаков, пешеходных переходов, перекрестков, ближайших рекламных объектов, остановок), фотографию предполагаемого места размещения рекламной конструкции, дающую четкое представление, какие близлежащие рекламные конструкции</w:t>
      </w:r>
      <w:proofErr w:type="gramEnd"/>
      <w:r w:rsidRPr="0077523A">
        <w:rPr>
          <w:rFonts w:ascii="Times New Roman" w:hAnsi="Times New Roman" w:cs="Times New Roman"/>
          <w:sz w:val="28"/>
          <w:szCs w:val="28"/>
        </w:rPr>
        <w:t>, дорожные знаки, здания, участки дороги находятся вблизи предполагаемого места установки рекламной конструкции;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7) документ, подтверждающий оплату государственной пошлины: для юридических лиц и индивидуальных предпринимателей - платежное поручение с отметкой банка, подтверждающее оплату государственной пошлины за разрешение на установку рекламной конструкции; для физических лиц - квитанцию установленной формы, выдаваемую плательщику банком.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При наличии информации об уплате государственной пошлины, содержащейся в Государственной информационной системе о государственных и муниципальных платежах, дополнительное подтверждение уплаты плательщиком государственной пошлины не требуется.</w:t>
      </w:r>
    </w:p>
    <w:p w:rsidR="0077523A" w:rsidRPr="0077523A" w:rsidRDefault="0077523A">
      <w:pPr>
        <w:pStyle w:val="ConsPlusNormal"/>
        <w:jc w:val="both"/>
        <w:rPr>
          <w:rFonts w:ascii="Times New Roman" w:hAnsi="Times New Roman" w:cs="Times New Roman"/>
          <w:sz w:val="28"/>
          <w:szCs w:val="28"/>
        </w:rPr>
      </w:pPr>
      <w:r w:rsidRPr="0077523A">
        <w:rPr>
          <w:rFonts w:ascii="Times New Roman" w:hAnsi="Times New Roman" w:cs="Times New Roman"/>
          <w:sz w:val="28"/>
          <w:szCs w:val="28"/>
        </w:rPr>
        <w:t xml:space="preserve">(п. 2.9 в ред. </w:t>
      </w:r>
      <w:hyperlink r:id="rId23" w:history="1">
        <w:r w:rsidRPr="0077523A">
          <w:rPr>
            <w:rFonts w:ascii="Times New Roman" w:hAnsi="Times New Roman" w:cs="Times New Roman"/>
            <w:color w:val="0000FF"/>
            <w:sz w:val="28"/>
            <w:szCs w:val="28"/>
          </w:rPr>
          <w:t>постановления</w:t>
        </w:r>
      </w:hyperlink>
      <w:r w:rsidRPr="0077523A">
        <w:rPr>
          <w:rFonts w:ascii="Times New Roman" w:hAnsi="Times New Roman" w:cs="Times New Roman"/>
          <w:sz w:val="28"/>
          <w:szCs w:val="28"/>
        </w:rPr>
        <w:t xml:space="preserve"> Администрации Череповецкого муниципального района от 08.04.2013 N 793)</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2.9.1. В рамках межведомственного информационного взаимодействия при предоставлении муниципальной услуги инспектором Комитета запрашиваются: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w:t>
      </w:r>
      <w:r w:rsidR="00FC43A4">
        <w:rPr>
          <w:rFonts w:ascii="Times New Roman" w:hAnsi="Times New Roman" w:cs="Times New Roman"/>
          <w:sz w:val="28"/>
          <w:szCs w:val="28"/>
        </w:rPr>
        <w:t>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w:t>
      </w:r>
      <w:r w:rsidRPr="0077523A">
        <w:rPr>
          <w:rFonts w:ascii="Times New Roman" w:hAnsi="Times New Roman" w:cs="Times New Roman"/>
          <w:sz w:val="28"/>
          <w:szCs w:val="28"/>
        </w:rPr>
        <w:t>;</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выписка из Единого государственного реестра прав на недвижимое </w:t>
      </w:r>
      <w:r w:rsidRPr="0077523A">
        <w:rPr>
          <w:rFonts w:ascii="Times New Roman" w:hAnsi="Times New Roman" w:cs="Times New Roman"/>
          <w:sz w:val="28"/>
          <w:szCs w:val="28"/>
        </w:rPr>
        <w:lastRenderedPageBreak/>
        <w:t>имущество и сделок с ним, подтверждающая право собственности, право хозяйственного ведения, право оперативного управления, иное вещное право на недвижимое имущество, к которому предполагается присоединение рекламной конструкции.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Заявитель вправе </w:t>
      </w:r>
      <w:proofErr w:type="gramStart"/>
      <w:r w:rsidRPr="0077523A">
        <w:rPr>
          <w:rFonts w:ascii="Times New Roman" w:hAnsi="Times New Roman" w:cs="Times New Roman"/>
          <w:sz w:val="28"/>
          <w:szCs w:val="28"/>
        </w:rPr>
        <w:t>предоставить указанные документы</w:t>
      </w:r>
      <w:proofErr w:type="gramEnd"/>
      <w:r w:rsidRPr="0077523A">
        <w:rPr>
          <w:rFonts w:ascii="Times New Roman" w:hAnsi="Times New Roman" w:cs="Times New Roman"/>
          <w:sz w:val="28"/>
          <w:szCs w:val="28"/>
        </w:rPr>
        <w:t xml:space="preserve"> самостоятельно.</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Если право на земельный участок, недвижимое имущество, в отношении которого испрашивается разрешение, не зарегистрировано в Едином государственном реестре прав на недвижимое имущество и сделок с ним, то заявитель представляет правоустанавливающие документы на недвижимое имущество самостоятельно.</w:t>
      </w:r>
    </w:p>
    <w:p w:rsidR="00FC43A4" w:rsidRDefault="00FC43A4" w:rsidP="00FC43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2.9.2. Для аннулирования разрешений на установку и эксплуатацию рекламных конструкций заявитель представляет заявление об аннулировании разрешения.</w:t>
      </w:r>
    </w:p>
    <w:p w:rsidR="00FC43A4" w:rsidRPr="0077523A" w:rsidRDefault="00FC43A4" w:rsidP="00FC43A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направить заявление в электронной форме с использованием федеральной государственной информационной системы </w:t>
      </w:r>
      <w:r w:rsidR="00DD2FD9">
        <w:rPr>
          <w:rFonts w:ascii="Times New Roman" w:hAnsi="Times New Roman" w:cs="Times New Roman"/>
          <w:sz w:val="28"/>
          <w:szCs w:val="28"/>
        </w:rPr>
        <w:t>«Единый портал государственных и муниципальных услуг (функций)» либо государственной информационной системы «Портал государственных и муниципальных услуг (функций) Вологодской области.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Исчерпывающий перечень оснований</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для отказа в приеме документов, необходимых</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для предоставления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bookmarkStart w:id="2" w:name="P195"/>
      <w:bookmarkEnd w:id="2"/>
      <w:r w:rsidRPr="0077523A">
        <w:rPr>
          <w:rFonts w:ascii="Times New Roman" w:hAnsi="Times New Roman" w:cs="Times New Roman"/>
          <w:sz w:val="28"/>
          <w:szCs w:val="28"/>
        </w:rPr>
        <w:t>2.10. Исчерпывающий перечень оснований для отказа в приеме документов, необходимых для предоставления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заявление не подписано, не поддается прочтению или содержит оскорбительные выражения, угрозы жизни, здоровью и имуществу должностного лица, а также членов его семьи;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непредставление или неполное предоставление документов или сведений, предусмотренных </w:t>
      </w:r>
      <w:hyperlink w:anchor="P137" w:history="1">
        <w:r w:rsidRPr="0077523A">
          <w:rPr>
            <w:rFonts w:ascii="Times New Roman" w:hAnsi="Times New Roman" w:cs="Times New Roman"/>
            <w:color w:val="0000FF"/>
            <w:sz w:val="28"/>
            <w:szCs w:val="28"/>
          </w:rPr>
          <w:t>пунктом 2.9</w:t>
        </w:r>
      </w:hyperlink>
      <w:r w:rsidRPr="0077523A">
        <w:rPr>
          <w:rFonts w:ascii="Times New Roman" w:hAnsi="Times New Roman" w:cs="Times New Roman"/>
          <w:sz w:val="28"/>
          <w:szCs w:val="28"/>
        </w:rPr>
        <w:t xml:space="preserve"> настоящего административного регламента.</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Исчерпывающий перечень оснований для отказа</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в предоставлении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2.11. Основаниями для отказа в предоставлении муниципальной услуги являются:</w:t>
      </w:r>
    </w:p>
    <w:p w:rsidR="0077523A" w:rsidRPr="0077523A" w:rsidRDefault="0077523A">
      <w:pPr>
        <w:pStyle w:val="ConsPlusNormal"/>
        <w:ind w:firstLine="540"/>
        <w:jc w:val="both"/>
        <w:rPr>
          <w:rFonts w:ascii="Times New Roman" w:hAnsi="Times New Roman" w:cs="Times New Roman"/>
          <w:sz w:val="28"/>
          <w:szCs w:val="28"/>
        </w:rPr>
      </w:pPr>
      <w:bookmarkStart w:id="3" w:name="P203"/>
      <w:bookmarkEnd w:id="3"/>
      <w:r w:rsidRPr="0077523A">
        <w:rPr>
          <w:rFonts w:ascii="Times New Roman" w:hAnsi="Times New Roman" w:cs="Times New Roman"/>
          <w:sz w:val="28"/>
          <w:szCs w:val="28"/>
        </w:rPr>
        <w:t>- несоответствие проекта рекламной конструкц</w:t>
      </w:r>
      <w:proofErr w:type="gramStart"/>
      <w:r w:rsidRPr="0077523A">
        <w:rPr>
          <w:rFonts w:ascii="Times New Roman" w:hAnsi="Times New Roman" w:cs="Times New Roman"/>
          <w:sz w:val="28"/>
          <w:szCs w:val="28"/>
        </w:rPr>
        <w:t>ии и ее</w:t>
      </w:r>
      <w:proofErr w:type="gramEnd"/>
      <w:r w:rsidRPr="0077523A">
        <w:rPr>
          <w:rFonts w:ascii="Times New Roman" w:hAnsi="Times New Roman" w:cs="Times New Roman"/>
          <w:sz w:val="28"/>
          <w:szCs w:val="28"/>
        </w:rPr>
        <w:t xml:space="preserve"> территориального размещения требованиям технического регламента;</w:t>
      </w:r>
    </w:p>
    <w:p w:rsidR="0077523A" w:rsidRPr="0077523A" w:rsidRDefault="0077523A">
      <w:pPr>
        <w:pStyle w:val="ConsPlusNormal"/>
        <w:ind w:firstLine="540"/>
        <w:jc w:val="both"/>
        <w:rPr>
          <w:rFonts w:ascii="Times New Roman" w:hAnsi="Times New Roman" w:cs="Times New Roman"/>
          <w:sz w:val="28"/>
          <w:szCs w:val="28"/>
        </w:rPr>
      </w:pPr>
      <w:bookmarkStart w:id="4" w:name="P204"/>
      <w:bookmarkEnd w:id="4"/>
      <w:r w:rsidRPr="0077523A">
        <w:rPr>
          <w:rFonts w:ascii="Times New Roman" w:hAnsi="Times New Roman" w:cs="Times New Roman"/>
          <w:sz w:val="28"/>
          <w:szCs w:val="28"/>
        </w:rPr>
        <w:t>- несоответствие установки рекламной конструкции в заявленном месте схеме территориального планирования или генеральному плану;</w:t>
      </w:r>
    </w:p>
    <w:p w:rsidR="0077523A" w:rsidRPr="0077523A" w:rsidRDefault="0077523A">
      <w:pPr>
        <w:pStyle w:val="ConsPlusNormal"/>
        <w:ind w:firstLine="540"/>
        <w:jc w:val="both"/>
        <w:rPr>
          <w:rFonts w:ascii="Times New Roman" w:hAnsi="Times New Roman" w:cs="Times New Roman"/>
          <w:sz w:val="28"/>
          <w:szCs w:val="28"/>
        </w:rPr>
      </w:pPr>
      <w:bookmarkStart w:id="5" w:name="P205"/>
      <w:bookmarkEnd w:id="5"/>
      <w:r w:rsidRPr="0077523A">
        <w:rPr>
          <w:rFonts w:ascii="Times New Roman" w:hAnsi="Times New Roman" w:cs="Times New Roman"/>
          <w:sz w:val="28"/>
          <w:szCs w:val="28"/>
        </w:rPr>
        <w:t>- нарушение требований нормативных актов по безопасности движения транспорта;</w:t>
      </w:r>
    </w:p>
    <w:p w:rsidR="0077523A" w:rsidRPr="0077523A" w:rsidRDefault="0077523A">
      <w:pPr>
        <w:pStyle w:val="ConsPlusNormal"/>
        <w:ind w:firstLine="540"/>
        <w:jc w:val="both"/>
        <w:rPr>
          <w:rFonts w:ascii="Times New Roman" w:hAnsi="Times New Roman" w:cs="Times New Roman"/>
          <w:sz w:val="28"/>
          <w:szCs w:val="28"/>
        </w:rPr>
      </w:pPr>
      <w:bookmarkStart w:id="6" w:name="P206"/>
      <w:bookmarkEnd w:id="6"/>
      <w:r w:rsidRPr="0077523A">
        <w:rPr>
          <w:rFonts w:ascii="Times New Roman" w:hAnsi="Times New Roman" w:cs="Times New Roman"/>
          <w:sz w:val="28"/>
          <w:szCs w:val="28"/>
        </w:rPr>
        <w:t>- нарушение внешнего архитектурного облика сложившейся застройки муниципального образования;</w:t>
      </w:r>
    </w:p>
    <w:p w:rsidR="0077523A" w:rsidRPr="0077523A" w:rsidRDefault="0077523A">
      <w:pPr>
        <w:pStyle w:val="ConsPlusNormal"/>
        <w:ind w:firstLine="540"/>
        <w:jc w:val="both"/>
        <w:rPr>
          <w:rFonts w:ascii="Times New Roman" w:hAnsi="Times New Roman" w:cs="Times New Roman"/>
          <w:sz w:val="28"/>
          <w:szCs w:val="28"/>
        </w:rPr>
      </w:pPr>
      <w:bookmarkStart w:id="7" w:name="P207"/>
      <w:bookmarkEnd w:id="7"/>
      <w:r w:rsidRPr="0077523A">
        <w:rPr>
          <w:rFonts w:ascii="Times New Roman" w:hAnsi="Times New Roman" w:cs="Times New Roman"/>
          <w:sz w:val="28"/>
          <w:szCs w:val="28"/>
        </w:rPr>
        <w:lastRenderedPageBreak/>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7523A" w:rsidRPr="0077523A" w:rsidRDefault="0077523A">
      <w:pPr>
        <w:pStyle w:val="ConsPlusNormal"/>
        <w:ind w:firstLine="540"/>
        <w:jc w:val="both"/>
        <w:rPr>
          <w:rFonts w:ascii="Times New Roman" w:hAnsi="Times New Roman" w:cs="Times New Roman"/>
          <w:sz w:val="28"/>
          <w:szCs w:val="28"/>
        </w:rPr>
      </w:pPr>
      <w:bookmarkStart w:id="8" w:name="P208"/>
      <w:bookmarkEnd w:id="8"/>
      <w:r w:rsidRPr="0077523A">
        <w:rPr>
          <w:rFonts w:ascii="Times New Roman" w:hAnsi="Times New Roman" w:cs="Times New Roman"/>
          <w:sz w:val="28"/>
          <w:szCs w:val="28"/>
        </w:rPr>
        <w:t xml:space="preserve">- нарушение требований, установленных Федеральным </w:t>
      </w:r>
      <w:hyperlink r:id="rId24" w:history="1">
        <w:r w:rsidRPr="0077523A">
          <w:rPr>
            <w:rFonts w:ascii="Times New Roman" w:hAnsi="Times New Roman" w:cs="Times New Roman"/>
            <w:color w:val="0000FF"/>
            <w:sz w:val="28"/>
            <w:szCs w:val="28"/>
          </w:rPr>
          <w:t>законом</w:t>
        </w:r>
      </w:hyperlink>
      <w:r w:rsidRPr="0077523A">
        <w:rPr>
          <w:rFonts w:ascii="Times New Roman" w:hAnsi="Times New Roman" w:cs="Times New Roman"/>
          <w:sz w:val="28"/>
          <w:szCs w:val="28"/>
        </w:rPr>
        <w:t xml:space="preserve"> "О рекламе", в том числе нарушение процедуры торгов на право заключения договора на установку и эксплуатацию рекламной конструкции, а также заключение договора с лицом, занимающим преимущественное положение в сфере распространения наружной рекламы.</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Размер платы, взимаемой с заявителя при предоставлении</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муниципальной услуги и способы ее взимания</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2.12. За предоставление муниципальной услуги взимается государственная пошлина в размере, установленном </w:t>
      </w:r>
      <w:hyperlink r:id="rId25" w:history="1">
        <w:r w:rsidRPr="0077523A">
          <w:rPr>
            <w:rFonts w:ascii="Times New Roman" w:hAnsi="Times New Roman" w:cs="Times New Roman"/>
            <w:color w:val="0000FF"/>
            <w:sz w:val="28"/>
            <w:szCs w:val="28"/>
          </w:rPr>
          <w:t>пунктом 105 статьи 333.33</w:t>
        </w:r>
      </w:hyperlink>
      <w:r w:rsidRPr="0077523A">
        <w:rPr>
          <w:rFonts w:ascii="Times New Roman" w:hAnsi="Times New Roman" w:cs="Times New Roman"/>
          <w:sz w:val="28"/>
          <w:szCs w:val="28"/>
        </w:rPr>
        <w:t xml:space="preserve"> Налогового кодекса Российской Федерации.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Максимальный срок ожидания в очереди при подаче заявления</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о предоставлении муниципальной услуги и при получении</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результата предоставления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2.13. При личном обращении заявителя срок ожидания в очереди при подаче заявления о предоставлении муниципальной услуги не должен превышать </w:t>
      </w:r>
      <w:r w:rsidR="00DD2FD9">
        <w:rPr>
          <w:rFonts w:ascii="Times New Roman" w:hAnsi="Times New Roman" w:cs="Times New Roman"/>
          <w:sz w:val="28"/>
          <w:szCs w:val="28"/>
        </w:rPr>
        <w:t xml:space="preserve">15 </w:t>
      </w:r>
      <w:r w:rsidRPr="0077523A">
        <w:rPr>
          <w:rFonts w:ascii="Times New Roman" w:hAnsi="Times New Roman" w:cs="Times New Roman"/>
          <w:sz w:val="28"/>
          <w:szCs w:val="28"/>
        </w:rPr>
        <w:t>минут.</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Требования к помещениям,</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 xml:space="preserve">в </w:t>
      </w:r>
      <w:proofErr w:type="gramStart"/>
      <w:r w:rsidRPr="0077523A">
        <w:rPr>
          <w:rFonts w:ascii="Times New Roman" w:hAnsi="Times New Roman" w:cs="Times New Roman"/>
          <w:sz w:val="28"/>
          <w:szCs w:val="28"/>
        </w:rPr>
        <w:t>которых</w:t>
      </w:r>
      <w:proofErr w:type="gramEnd"/>
      <w:r w:rsidRPr="0077523A">
        <w:rPr>
          <w:rFonts w:ascii="Times New Roman" w:hAnsi="Times New Roman" w:cs="Times New Roman"/>
          <w:sz w:val="28"/>
          <w:szCs w:val="28"/>
        </w:rPr>
        <w:t xml:space="preserve"> предоставляется муниципальная услуга</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2.14. Центральный вход в здание, в котором предоставляется муниципальная услуга, оборудуется вывеской, содержащей информацию о наименовании и режиме работы администрации района. Вход в здание оборудуется в соответствии с требованиями, обеспечивающими беспрепятственный доступ инвалидов (пандусы, поручни, другие специальные приспособления).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2.15. На территории, прилегающей к зданию администрации района, организуются места для парковки автотранспортных средств, в том числе места для парковки автотранспортных средств инвалидов. Доступ заявителей к парковочным местам является бесплатным.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2.16. Помещения, предназначенные для предоставления муниципальной услуги, должны соответствовать санитарно-гигиеническим правилам и нормативам.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В помещениях администрации на видном месте помещаются схемы размещения средств пожаротушения и путей эвакуации в экстренных случаях.</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2.17. Места информирования, предназначенные для ознакомления заинтересованных лиц с информационными материалами, оборудуются </w:t>
      </w:r>
      <w:r w:rsidRPr="0077523A">
        <w:rPr>
          <w:rFonts w:ascii="Times New Roman" w:hAnsi="Times New Roman" w:cs="Times New Roman"/>
          <w:sz w:val="28"/>
          <w:szCs w:val="28"/>
        </w:rPr>
        <w:lastRenderedPageBreak/>
        <w:t>информационными стендами, наглядной информацией, а также текстом настоящего административного регламента.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Настоящий административный регламент, постановление о его утверждении и перечень должностных лиц, ответственных за предоставление муниципальной услуги, а также нормативные правовые акты, регулирующие предоставление муниципальной услуги, доступны для ознакомления и предъявляются по требованию заявителя на бумажных носителях, а также в электронном виде (информационные системы общего пользования).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2.18. Места ожидания должны обеспечивать комфортные условия для заявителей.</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Места для заполнения документов оборудуются столами, стульями и обеспечиваются бланками заявлений, образцами их заполнения, письменными принадлежностями.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2.19. Прием заявителей осуществляется в специально выделенных для этих целей помещениях - местах предоставления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Кабинеты специалистов оборудуются информационными табличками (вывесками) с указанием номера кабинета и наименования отдела.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Для приема заявителей кабинеты специалистов оборудуются сидячими местами (стульями, кресельными секциями).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Показатели доступности и качества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2.20. Показателями доступности муниципальной услуги являются: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а) своевременность и полнота предоставляемой информации о муниципальной услуге, в том числе размещение на Портале государственных и муниципальных услуг (функций);</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б) установление должностных лиц, ответственных за предоставление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2.21. Показателями качества муниципальной услуги являются: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а) 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б) количество обоснованных обращений граждан о несоблюдении порядка выполнения административных процедур, сроков предоставления муниципальной услуги, истребовании должностными лицами Комитета документов, не предусмотренных настоящим административным регламентом.</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3. Административные процедуры</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3.1. Последовательность административных процедур</w:t>
      </w:r>
    </w:p>
    <w:p w:rsidR="0077523A" w:rsidRPr="0077523A" w:rsidRDefault="0077523A">
      <w:pPr>
        <w:pStyle w:val="ConsPlusNormal"/>
        <w:jc w:val="both"/>
        <w:rPr>
          <w:rFonts w:ascii="Times New Roman" w:hAnsi="Times New Roman" w:cs="Times New Roman"/>
          <w:sz w:val="28"/>
          <w:szCs w:val="28"/>
        </w:rPr>
      </w:pPr>
    </w:p>
    <w:p w:rsidR="00DD2FD9"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3.1.1. Предоставление муниципальной услуги</w:t>
      </w:r>
      <w:r w:rsidR="00DD2FD9">
        <w:rPr>
          <w:rFonts w:ascii="Times New Roman" w:hAnsi="Times New Roman" w:cs="Times New Roman"/>
          <w:sz w:val="28"/>
          <w:szCs w:val="28"/>
        </w:rPr>
        <w:t xml:space="preserve"> по выдаче разрешения на установку и эксплуатацию рекламной конструкции включает в себя следующие  процедуры (приложение 2 к административному регламенту)</w:t>
      </w:r>
      <w:proofErr w:type="gramStart"/>
      <w:r w:rsidRPr="0077523A">
        <w:rPr>
          <w:rFonts w:ascii="Times New Roman" w:hAnsi="Times New Roman" w:cs="Times New Roman"/>
          <w:sz w:val="28"/>
          <w:szCs w:val="28"/>
        </w:rPr>
        <w:t xml:space="preserve"> </w:t>
      </w:r>
      <w:r w:rsidR="00DD2FD9">
        <w:rPr>
          <w:rFonts w:ascii="Times New Roman" w:hAnsi="Times New Roman" w:cs="Times New Roman"/>
          <w:sz w:val="28"/>
          <w:szCs w:val="28"/>
        </w:rPr>
        <w:t>:</w:t>
      </w:r>
      <w:proofErr w:type="gramEnd"/>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lastRenderedPageBreak/>
        <w:t>- прием и регистрация заявления с прилагаемыми документами;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рассмотрение заявления с прилагаемыми документами;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проведение согласования установки рекламной конструкции;</w:t>
      </w:r>
    </w:p>
    <w:p w:rsid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подготовка и выдача разрешительных документов (либо отказа).</w:t>
      </w:r>
    </w:p>
    <w:p w:rsidR="001A4D43" w:rsidRDefault="00DD2FD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3.1.2. Принятие решения об аннулировании разрешения на установку и эксплуатацию рекламных конструкций </w:t>
      </w:r>
      <w:r w:rsidR="001A4D43">
        <w:rPr>
          <w:rFonts w:ascii="Times New Roman" w:hAnsi="Times New Roman" w:cs="Times New Roman"/>
          <w:sz w:val="28"/>
          <w:szCs w:val="28"/>
        </w:rPr>
        <w:t>включает следующие процедуры (приложение 2 к административному регламенту):</w:t>
      </w:r>
    </w:p>
    <w:p w:rsidR="001A4D43" w:rsidRDefault="001A4D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прием и регистрация заявления об аннулировании разрешения на установку и эксплуатацию рекламных конструкций;</w:t>
      </w:r>
    </w:p>
    <w:p w:rsidR="00DD2FD9" w:rsidRPr="0077523A" w:rsidRDefault="001A4D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принятие решения об аннулировании разрешения на установку и эксплуатацию рекламных конструкций.</w:t>
      </w:r>
      <w:r w:rsidR="00DD2FD9">
        <w:rPr>
          <w:rFonts w:ascii="Times New Roman" w:hAnsi="Times New Roman" w:cs="Times New Roman"/>
          <w:sz w:val="28"/>
          <w:szCs w:val="28"/>
        </w:rPr>
        <w:t xml:space="preserve">  </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3.2. Прием и регистрация заявления</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с прилагаемыми документами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3.2.1. Основанием для начала администра</w:t>
      </w:r>
      <w:r w:rsidR="001A4D43">
        <w:rPr>
          <w:rFonts w:ascii="Times New Roman" w:hAnsi="Times New Roman" w:cs="Times New Roman"/>
          <w:sz w:val="28"/>
          <w:szCs w:val="28"/>
        </w:rPr>
        <w:t xml:space="preserve">тивных процедур является прием </w:t>
      </w:r>
      <w:r w:rsidRPr="0077523A">
        <w:rPr>
          <w:rFonts w:ascii="Times New Roman" w:hAnsi="Times New Roman" w:cs="Times New Roman"/>
          <w:sz w:val="28"/>
          <w:szCs w:val="28"/>
        </w:rPr>
        <w:t xml:space="preserve"> заявления и документов, указанных в </w:t>
      </w:r>
      <w:hyperlink w:anchor="P137" w:history="1">
        <w:r w:rsidRPr="0077523A">
          <w:rPr>
            <w:rFonts w:ascii="Times New Roman" w:hAnsi="Times New Roman" w:cs="Times New Roman"/>
            <w:color w:val="0000FF"/>
            <w:sz w:val="28"/>
            <w:szCs w:val="28"/>
          </w:rPr>
          <w:t>пункте 2.9</w:t>
        </w:r>
      </w:hyperlink>
      <w:r w:rsidRPr="0077523A">
        <w:rPr>
          <w:rFonts w:ascii="Times New Roman" w:hAnsi="Times New Roman" w:cs="Times New Roman"/>
          <w:sz w:val="28"/>
          <w:szCs w:val="28"/>
        </w:rPr>
        <w:t>.</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3.2.2. </w:t>
      </w:r>
      <w:hyperlink w:anchor="P380" w:history="1">
        <w:r w:rsidRPr="0077523A">
          <w:rPr>
            <w:rFonts w:ascii="Times New Roman" w:hAnsi="Times New Roman" w:cs="Times New Roman"/>
            <w:color w:val="0000FF"/>
            <w:sz w:val="28"/>
            <w:szCs w:val="28"/>
          </w:rPr>
          <w:t>Заявление</w:t>
        </w:r>
      </w:hyperlink>
      <w:r w:rsidRPr="0077523A">
        <w:rPr>
          <w:rFonts w:ascii="Times New Roman" w:hAnsi="Times New Roman" w:cs="Times New Roman"/>
          <w:sz w:val="28"/>
          <w:szCs w:val="28"/>
        </w:rPr>
        <w:t xml:space="preserve"> по форме, согласно приложению 1 к настоящему регламенту, подается в Комитет:</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лично заявителем в Комитет;</w:t>
      </w:r>
    </w:p>
    <w:p w:rsid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 </w:t>
      </w:r>
      <w:r w:rsidR="001A4D43">
        <w:rPr>
          <w:rFonts w:ascii="Times New Roman" w:hAnsi="Times New Roman" w:cs="Times New Roman"/>
          <w:sz w:val="28"/>
          <w:szCs w:val="28"/>
        </w:rPr>
        <w:t>почтовым отправлением в Комитет;</w:t>
      </w:r>
    </w:p>
    <w:p w:rsidR="001A4D43" w:rsidRPr="0077523A" w:rsidRDefault="001A4D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форме электронного документа.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3.2.3. Прием заявления на выдачу разрешения на установку и эксплуатацию рекламной конструкции осуществляется инспектором Комитета.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3.2.4. Инспектор Комитета проверяет оформление заявления, представленного заявителем (наличие сведений о заявителе, подписи заявителя), соответствие количества приложенных к заявлению документов, в соответствии с </w:t>
      </w:r>
      <w:hyperlink w:anchor="P137" w:history="1">
        <w:r w:rsidRPr="0077523A">
          <w:rPr>
            <w:rFonts w:ascii="Times New Roman" w:hAnsi="Times New Roman" w:cs="Times New Roman"/>
            <w:color w:val="0000FF"/>
            <w:sz w:val="28"/>
            <w:szCs w:val="28"/>
          </w:rPr>
          <w:t>пунктом 2.9</w:t>
        </w:r>
      </w:hyperlink>
      <w:r w:rsidRPr="0077523A">
        <w:rPr>
          <w:rFonts w:ascii="Times New Roman" w:hAnsi="Times New Roman" w:cs="Times New Roman"/>
          <w:sz w:val="28"/>
          <w:szCs w:val="28"/>
        </w:rPr>
        <w:t xml:space="preserve"> настоящего административного регламента. При отсутствии оснований для отказа в приеме документов, указанных в </w:t>
      </w:r>
      <w:hyperlink w:anchor="P195" w:history="1">
        <w:r w:rsidRPr="0077523A">
          <w:rPr>
            <w:rFonts w:ascii="Times New Roman" w:hAnsi="Times New Roman" w:cs="Times New Roman"/>
            <w:color w:val="0000FF"/>
            <w:sz w:val="28"/>
            <w:szCs w:val="28"/>
          </w:rPr>
          <w:t>пункте 2.10</w:t>
        </w:r>
      </w:hyperlink>
      <w:r w:rsidRPr="0077523A">
        <w:rPr>
          <w:rFonts w:ascii="Times New Roman" w:hAnsi="Times New Roman" w:cs="Times New Roman"/>
          <w:sz w:val="28"/>
          <w:szCs w:val="28"/>
        </w:rPr>
        <w:t>, регистрирует заявление в Книге регистрации заявлений о выдаче разрешений на установку и эксплуатацию рекламной конструкции и передает поступившие документы председателю Комитета для рассмотрения.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3.2.5. Инспектор сообщает заявителю информацию о дате и номере регистрации заявления, ставит отметку о принятии документов к рассмотрению на копии (втором экземпляре) заявления, которая возвращается заявителю, и назначает день, в который заявителю необходимо явиться за получением результата предоставления муниципальной услуги (через 2 месяца со дня регистрации заявления).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3.2.6. При установлении факта отсутствия необходимых документов, несоответствия представленных документов перечню, указанному в </w:t>
      </w:r>
      <w:hyperlink w:anchor="P137" w:history="1">
        <w:r w:rsidRPr="0077523A">
          <w:rPr>
            <w:rFonts w:ascii="Times New Roman" w:hAnsi="Times New Roman" w:cs="Times New Roman"/>
            <w:color w:val="0000FF"/>
            <w:sz w:val="28"/>
            <w:szCs w:val="28"/>
          </w:rPr>
          <w:t>пункте 2.9</w:t>
        </w:r>
      </w:hyperlink>
      <w:r w:rsidRPr="0077523A">
        <w:rPr>
          <w:rFonts w:ascii="Times New Roman" w:hAnsi="Times New Roman" w:cs="Times New Roman"/>
          <w:sz w:val="28"/>
          <w:szCs w:val="28"/>
        </w:rPr>
        <w:t xml:space="preserve"> настоящего административного регламента, отказывает в приеме документов. Отказ в приеме документов не препятствует повторному обращению заявителя.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3.2.7. Срок исполнения данной административной процедуры </w:t>
      </w:r>
      <w:r w:rsidR="001A4D43">
        <w:rPr>
          <w:rFonts w:ascii="Times New Roman" w:hAnsi="Times New Roman" w:cs="Times New Roman"/>
          <w:sz w:val="28"/>
          <w:szCs w:val="28"/>
        </w:rPr>
        <w:t>–</w:t>
      </w:r>
      <w:r w:rsidRPr="0077523A">
        <w:rPr>
          <w:rFonts w:ascii="Times New Roman" w:hAnsi="Times New Roman" w:cs="Times New Roman"/>
          <w:sz w:val="28"/>
          <w:szCs w:val="28"/>
        </w:rPr>
        <w:t xml:space="preserve"> день </w:t>
      </w:r>
      <w:r w:rsidRPr="0077523A">
        <w:rPr>
          <w:rFonts w:ascii="Times New Roman" w:hAnsi="Times New Roman" w:cs="Times New Roman"/>
          <w:sz w:val="28"/>
          <w:szCs w:val="28"/>
        </w:rPr>
        <w:lastRenderedPageBreak/>
        <w:t>поступления заявления.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3.2.8. Результатом данной административной процедуры является регистрация заявления либо отказ в приеме заявления.</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3.3. Рассмотрение заявления с прилагаемыми документами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3.3.1. Основанием для административной процедуры является поступление зарегистрированного заявления к председателю Комитета для визирования. Председатель Комитета в течение 3 дней со дня регистрации заявления визирует его и направляет для исполнения инспектору Комитета, в функции которого входит предоставление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3.3.2. Инспектор Комитета в течение 3 дней со дня поступления завизированного заявления рассматривает его на предмет наличия оснований для отказа в предоставлении муниципальной услуги, указанных в </w:t>
      </w:r>
      <w:hyperlink w:anchor="P208" w:history="1">
        <w:r w:rsidRPr="0077523A">
          <w:rPr>
            <w:rFonts w:ascii="Times New Roman" w:hAnsi="Times New Roman" w:cs="Times New Roman"/>
            <w:color w:val="0000FF"/>
            <w:sz w:val="28"/>
            <w:szCs w:val="28"/>
          </w:rPr>
          <w:t>абзаце 7 пункта 2.11</w:t>
        </w:r>
      </w:hyperlink>
      <w:r w:rsidRPr="0077523A">
        <w:rPr>
          <w:rFonts w:ascii="Times New Roman" w:hAnsi="Times New Roman" w:cs="Times New Roman"/>
          <w:sz w:val="28"/>
          <w:szCs w:val="28"/>
        </w:rPr>
        <w:t xml:space="preserve"> настоящего административного регламента.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3.3.3. В случае выявления оснований, указанных в </w:t>
      </w:r>
      <w:hyperlink w:anchor="P208" w:history="1">
        <w:r w:rsidRPr="0077523A">
          <w:rPr>
            <w:rFonts w:ascii="Times New Roman" w:hAnsi="Times New Roman" w:cs="Times New Roman"/>
            <w:color w:val="0000FF"/>
            <w:sz w:val="28"/>
            <w:szCs w:val="28"/>
          </w:rPr>
          <w:t>абзаце 7 пункте 2.11</w:t>
        </w:r>
      </w:hyperlink>
      <w:r w:rsidRPr="0077523A">
        <w:rPr>
          <w:rFonts w:ascii="Times New Roman" w:hAnsi="Times New Roman" w:cs="Times New Roman"/>
          <w:sz w:val="28"/>
          <w:szCs w:val="28"/>
        </w:rPr>
        <w:t xml:space="preserve"> настоящего административного регламента, инспектор Комитета готовит проект решения об отказе в предоставлении муниципальной услуги и передает его вместе с заявлением и приложенными к нему документами председателю Комитета для подписания. После подписания решения председателем Комитета решение регистрируется и направляется заявителю по почте либо вручается лично заявителю. Срок исполнения данных действий </w:t>
      </w:r>
      <w:r w:rsidR="001A4D43">
        <w:rPr>
          <w:rFonts w:ascii="Times New Roman" w:hAnsi="Times New Roman" w:cs="Times New Roman"/>
          <w:sz w:val="28"/>
          <w:szCs w:val="28"/>
        </w:rPr>
        <w:t>–</w:t>
      </w:r>
      <w:r w:rsidRPr="0077523A">
        <w:rPr>
          <w:rFonts w:ascii="Times New Roman" w:hAnsi="Times New Roman" w:cs="Times New Roman"/>
          <w:sz w:val="28"/>
          <w:szCs w:val="28"/>
        </w:rPr>
        <w:t xml:space="preserve"> 5 дней со дня поступления инспектору Комитета завизированного заявления.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3.3.4. </w:t>
      </w:r>
      <w:proofErr w:type="gramStart"/>
      <w:r w:rsidRPr="0077523A">
        <w:rPr>
          <w:rFonts w:ascii="Times New Roman" w:hAnsi="Times New Roman" w:cs="Times New Roman"/>
          <w:sz w:val="28"/>
          <w:szCs w:val="28"/>
        </w:rPr>
        <w:t xml:space="preserve">В случае соответствия представленных документов требованиям, предъявляемым </w:t>
      </w:r>
      <w:hyperlink r:id="rId26" w:history="1">
        <w:r w:rsidRPr="0077523A">
          <w:rPr>
            <w:rFonts w:ascii="Times New Roman" w:hAnsi="Times New Roman" w:cs="Times New Roman"/>
            <w:color w:val="0000FF"/>
            <w:sz w:val="28"/>
            <w:szCs w:val="28"/>
          </w:rPr>
          <w:t>частями 5.3</w:t>
        </w:r>
      </w:hyperlink>
      <w:r w:rsidRPr="0077523A">
        <w:rPr>
          <w:rFonts w:ascii="Times New Roman" w:hAnsi="Times New Roman" w:cs="Times New Roman"/>
          <w:sz w:val="28"/>
          <w:szCs w:val="28"/>
        </w:rPr>
        <w:t xml:space="preserve"> и </w:t>
      </w:r>
      <w:hyperlink r:id="rId27" w:history="1">
        <w:r w:rsidRPr="0077523A">
          <w:rPr>
            <w:rFonts w:ascii="Times New Roman" w:hAnsi="Times New Roman" w:cs="Times New Roman"/>
            <w:color w:val="0000FF"/>
            <w:sz w:val="28"/>
            <w:szCs w:val="28"/>
          </w:rPr>
          <w:t>5.4 статьи 19</w:t>
        </w:r>
      </w:hyperlink>
      <w:r w:rsidRPr="0077523A">
        <w:rPr>
          <w:rFonts w:ascii="Times New Roman" w:hAnsi="Times New Roman" w:cs="Times New Roman"/>
          <w:sz w:val="28"/>
          <w:szCs w:val="28"/>
        </w:rPr>
        <w:t xml:space="preserve"> Федерального закона от 13.03.2006 N 38-ФЗ </w:t>
      </w:r>
      <w:r w:rsidR="001A4D43">
        <w:rPr>
          <w:rFonts w:ascii="Times New Roman" w:hAnsi="Times New Roman" w:cs="Times New Roman"/>
          <w:sz w:val="28"/>
          <w:szCs w:val="28"/>
        </w:rPr>
        <w:t>«</w:t>
      </w:r>
      <w:r w:rsidRPr="0077523A">
        <w:rPr>
          <w:rFonts w:ascii="Times New Roman" w:hAnsi="Times New Roman" w:cs="Times New Roman"/>
          <w:sz w:val="28"/>
          <w:szCs w:val="28"/>
        </w:rPr>
        <w:t>О рекламе</w:t>
      </w:r>
      <w:r w:rsidR="001A4D43">
        <w:rPr>
          <w:rFonts w:ascii="Times New Roman" w:hAnsi="Times New Roman" w:cs="Times New Roman"/>
          <w:sz w:val="28"/>
          <w:szCs w:val="28"/>
        </w:rPr>
        <w:t>»</w:t>
      </w:r>
      <w:r w:rsidRPr="0077523A">
        <w:rPr>
          <w:rFonts w:ascii="Times New Roman" w:hAnsi="Times New Roman" w:cs="Times New Roman"/>
          <w:sz w:val="28"/>
          <w:szCs w:val="28"/>
        </w:rPr>
        <w:t xml:space="preserve"> в отношении преимущественного положения заявителя в сфере распространения наружной рекламы, инспектор Комитета направляет копии заявления и представленных документов, </w:t>
      </w:r>
      <w:hyperlink w:anchor="P461" w:history="1">
        <w:r w:rsidRPr="0077523A">
          <w:rPr>
            <w:rFonts w:ascii="Times New Roman" w:hAnsi="Times New Roman" w:cs="Times New Roman"/>
            <w:color w:val="0000FF"/>
            <w:sz w:val="28"/>
            <w:szCs w:val="28"/>
          </w:rPr>
          <w:t>листы</w:t>
        </w:r>
      </w:hyperlink>
      <w:r w:rsidRPr="0077523A">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для проведения согласования уполномоченными органами (Управление архитектуры и градостроительства администрации</w:t>
      </w:r>
      <w:proofErr w:type="gramEnd"/>
      <w:r w:rsidRPr="0077523A">
        <w:rPr>
          <w:rFonts w:ascii="Times New Roman" w:hAnsi="Times New Roman" w:cs="Times New Roman"/>
          <w:sz w:val="28"/>
          <w:szCs w:val="28"/>
        </w:rPr>
        <w:t xml:space="preserve"> </w:t>
      </w:r>
      <w:proofErr w:type="gramStart"/>
      <w:r w:rsidRPr="0077523A">
        <w:rPr>
          <w:rFonts w:ascii="Times New Roman" w:hAnsi="Times New Roman" w:cs="Times New Roman"/>
          <w:sz w:val="28"/>
          <w:szCs w:val="28"/>
        </w:rPr>
        <w:t>Череповецкого муниципального района, уполномоченный орган по согласованию на соответствие установки рекламной конструкции ее территориальному размещению и безопасности дорожного движения).</w:t>
      </w:r>
      <w:proofErr w:type="gramEnd"/>
      <w:r w:rsidRPr="0077523A">
        <w:rPr>
          <w:rFonts w:ascii="Times New Roman" w:hAnsi="Times New Roman" w:cs="Times New Roman"/>
          <w:sz w:val="28"/>
          <w:szCs w:val="28"/>
        </w:rPr>
        <w:t xml:space="preserve"> Срок исполнения данных действий </w:t>
      </w:r>
      <w:r w:rsidR="001A4D43">
        <w:rPr>
          <w:rFonts w:ascii="Times New Roman" w:hAnsi="Times New Roman" w:cs="Times New Roman"/>
          <w:sz w:val="28"/>
          <w:szCs w:val="28"/>
        </w:rPr>
        <w:t>–</w:t>
      </w:r>
      <w:r w:rsidRPr="0077523A">
        <w:rPr>
          <w:rFonts w:ascii="Times New Roman" w:hAnsi="Times New Roman" w:cs="Times New Roman"/>
          <w:sz w:val="28"/>
          <w:szCs w:val="28"/>
        </w:rPr>
        <w:t xml:space="preserve"> 5 дней со дня поступления инспектору Комитета завизированного заявления.</w:t>
      </w:r>
    </w:p>
    <w:p w:rsidR="0077523A" w:rsidRPr="0077523A" w:rsidRDefault="0077523A">
      <w:pPr>
        <w:pStyle w:val="ConsPlusNormal"/>
        <w:jc w:val="both"/>
        <w:rPr>
          <w:rFonts w:ascii="Times New Roman" w:hAnsi="Times New Roman" w:cs="Times New Roman"/>
          <w:sz w:val="28"/>
          <w:szCs w:val="28"/>
        </w:rPr>
      </w:pPr>
      <w:r w:rsidRPr="0077523A">
        <w:rPr>
          <w:rFonts w:ascii="Times New Roman" w:hAnsi="Times New Roman" w:cs="Times New Roman"/>
          <w:sz w:val="28"/>
          <w:szCs w:val="28"/>
        </w:rPr>
        <w:t xml:space="preserve">(в ред. </w:t>
      </w:r>
      <w:hyperlink r:id="rId28" w:history="1">
        <w:r w:rsidRPr="0077523A">
          <w:rPr>
            <w:rFonts w:ascii="Times New Roman" w:hAnsi="Times New Roman" w:cs="Times New Roman"/>
            <w:color w:val="0000FF"/>
            <w:sz w:val="28"/>
            <w:szCs w:val="28"/>
          </w:rPr>
          <w:t>постановления</w:t>
        </w:r>
      </w:hyperlink>
      <w:r w:rsidRPr="0077523A">
        <w:rPr>
          <w:rFonts w:ascii="Times New Roman" w:hAnsi="Times New Roman" w:cs="Times New Roman"/>
          <w:sz w:val="28"/>
          <w:szCs w:val="28"/>
        </w:rPr>
        <w:t xml:space="preserve"> Администрации Череповецкого муниципального района от 08.04.2013 N 793)</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3.3.5. Результатом данной административной процедуры является отказ в предоставлении муниципальной услуги либо направление документов для согласования уполномоченными органами.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3.4. Проведение согласования установки рекламной конструкции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lastRenderedPageBreak/>
        <w:t>3.4.1. Основанием для начала административной процедуры является направление в уполномоченные органы документов для согласования.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3.4.2. Уполномоченные органы в 30-дневный срок </w:t>
      </w:r>
      <w:proofErr w:type="gramStart"/>
      <w:r w:rsidRPr="0077523A">
        <w:rPr>
          <w:rFonts w:ascii="Times New Roman" w:hAnsi="Times New Roman" w:cs="Times New Roman"/>
          <w:sz w:val="28"/>
          <w:szCs w:val="28"/>
        </w:rPr>
        <w:t>с даты получения</w:t>
      </w:r>
      <w:proofErr w:type="gramEnd"/>
      <w:r w:rsidRPr="0077523A">
        <w:rPr>
          <w:rFonts w:ascii="Times New Roman" w:hAnsi="Times New Roman" w:cs="Times New Roman"/>
          <w:sz w:val="28"/>
          <w:szCs w:val="28"/>
        </w:rPr>
        <w:t xml:space="preserve"> запроса определяют возможность установки рекламной конструкции в соответствии с требованиями, относящимися к их компетенции, и оформляют письменные заключения. При наличии оснований, указанных в </w:t>
      </w:r>
      <w:hyperlink w:anchor="P203" w:history="1">
        <w:r w:rsidRPr="0077523A">
          <w:rPr>
            <w:rFonts w:ascii="Times New Roman" w:hAnsi="Times New Roman" w:cs="Times New Roman"/>
            <w:color w:val="0000FF"/>
            <w:sz w:val="28"/>
            <w:szCs w:val="28"/>
          </w:rPr>
          <w:t>абзацах 2</w:t>
        </w:r>
      </w:hyperlink>
      <w:r w:rsidRPr="0077523A">
        <w:rPr>
          <w:rFonts w:ascii="Times New Roman" w:hAnsi="Times New Roman" w:cs="Times New Roman"/>
          <w:sz w:val="28"/>
          <w:szCs w:val="28"/>
        </w:rPr>
        <w:t xml:space="preserve">, </w:t>
      </w:r>
      <w:hyperlink w:anchor="P204" w:history="1">
        <w:r w:rsidRPr="0077523A">
          <w:rPr>
            <w:rFonts w:ascii="Times New Roman" w:hAnsi="Times New Roman" w:cs="Times New Roman"/>
            <w:color w:val="0000FF"/>
            <w:sz w:val="28"/>
            <w:szCs w:val="28"/>
          </w:rPr>
          <w:t>3</w:t>
        </w:r>
      </w:hyperlink>
      <w:r w:rsidRPr="0077523A">
        <w:rPr>
          <w:rFonts w:ascii="Times New Roman" w:hAnsi="Times New Roman" w:cs="Times New Roman"/>
          <w:sz w:val="28"/>
          <w:szCs w:val="28"/>
        </w:rPr>
        <w:t xml:space="preserve">, </w:t>
      </w:r>
      <w:hyperlink w:anchor="P205" w:history="1">
        <w:r w:rsidRPr="0077523A">
          <w:rPr>
            <w:rFonts w:ascii="Times New Roman" w:hAnsi="Times New Roman" w:cs="Times New Roman"/>
            <w:color w:val="0000FF"/>
            <w:sz w:val="28"/>
            <w:szCs w:val="28"/>
          </w:rPr>
          <w:t>4</w:t>
        </w:r>
      </w:hyperlink>
      <w:r w:rsidRPr="0077523A">
        <w:rPr>
          <w:rFonts w:ascii="Times New Roman" w:hAnsi="Times New Roman" w:cs="Times New Roman"/>
          <w:sz w:val="28"/>
          <w:szCs w:val="28"/>
        </w:rPr>
        <w:t xml:space="preserve">, </w:t>
      </w:r>
      <w:hyperlink w:anchor="P206" w:history="1">
        <w:r w:rsidRPr="0077523A">
          <w:rPr>
            <w:rFonts w:ascii="Times New Roman" w:hAnsi="Times New Roman" w:cs="Times New Roman"/>
            <w:color w:val="0000FF"/>
            <w:sz w:val="28"/>
            <w:szCs w:val="28"/>
          </w:rPr>
          <w:t>5</w:t>
        </w:r>
      </w:hyperlink>
      <w:r w:rsidRPr="0077523A">
        <w:rPr>
          <w:rFonts w:ascii="Times New Roman" w:hAnsi="Times New Roman" w:cs="Times New Roman"/>
          <w:sz w:val="28"/>
          <w:szCs w:val="28"/>
        </w:rPr>
        <w:t xml:space="preserve">, </w:t>
      </w:r>
      <w:hyperlink w:anchor="P207" w:history="1">
        <w:r w:rsidRPr="0077523A">
          <w:rPr>
            <w:rFonts w:ascii="Times New Roman" w:hAnsi="Times New Roman" w:cs="Times New Roman"/>
            <w:color w:val="0000FF"/>
            <w:sz w:val="28"/>
            <w:szCs w:val="28"/>
          </w:rPr>
          <w:t>6 пункта 2.11</w:t>
        </w:r>
      </w:hyperlink>
      <w:r w:rsidRPr="0077523A">
        <w:rPr>
          <w:rFonts w:ascii="Times New Roman" w:hAnsi="Times New Roman" w:cs="Times New Roman"/>
          <w:sz w:val="28"/>
          <w:szCs w:val="28"/>
        </w:rPr>
        <w:t>, уполномоченные органы отказывают в согласовании установки рекламной конструкции.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Заявитель вправе самостоятельно получить от уполномоченных органов такое согласование и представить его в Комитет.</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3.4.3. Результатом данной административной процедуры является получение Комитетом листов согласования уполномоченных органов.</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 xml:space="preserve">3.5. Подготовка и выдача </w:t>
      </w:r>
      <w:proofErr w:type="gramStart"/>
      <w:r w:rsidRPr="0077523A">
        <w:rPr>
          <w:rFonts w:ascii="Times New Roman" w:hAnsi="Times New Roman" w:cs="Times New Roman"/>
          <w:sz w:val="28"/>
          <w:szCs w:val="28"/>
        </w:rPr>
        <w:t>разрешительных</w:t>
      </w:r>
      <w:proofErr w:type="gramEnd"/>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документов (либо отказа)</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3.5.1. Основанием для начала административной процедуры является получение Комитетом заключений уполномоченных органов.</w:t>
      </w:r>
    </w:p>
    <w:p w:rsidR="0077523A" w:rsidRPr="0077523A" w:rsidRDefault="0077523A">
      <w:pPr>
        <w:pStyle w:val="ConsPlusNormal"/>
        <w:ind w:firstLine="540"/>
        <w:jc w:val="both"/>
        <w:rPr>
          <w:rFonts w:ascii="Times New Roman" w:hAnsi="Times New Roman" w:cs="Times New Roman"/>
          <w:sz w:val="28"/>
          <w:szCs w:val="28"/>
        </w:rPr>
      </w:pPr>
      <w:bookmarkStart w:id="9" w:name="P289"/>
      <w:bookmarkEnd w:id="9"/>
      <w:r w:rsidRPr="0077523A">
        <w:rPr>
          <w:rFonts w:ascii="Times New Roman" w:hAnsi="Times New Roman" w:cs="Times New Roman"/>
          <w:sz w:val="28"/>
          <w:szCs w:val="28"/>
        </w:rPr>
        <w:t xml:space="preserve">3.5.2. </w:t>
      </w:r>
      <w:proofErr w:type="gramStart"/>
      <w:r w:rsidRPr="0077523A">
        <w:rPr>
          <w:rFonts w:ascii="Times New Roman" w:hAnsi="Times New Roman" w:cs="Times New Roman"/>
          <w:sz w:val="28"/>
          <w:szCs w:val="28"/>
        </w:rPr>
        <w:t>По итогам рассмотрения заключений уполномоченных органов инспектор Комитета в течение 3 дней со дня получения заключений уполномоченных органов осуществляет подготовку проекта решения о выдаче разрешения на установку и эксплуатацию рекламной конструкции с двумя экземплярами разрешения на установку и эксплуатацию рекламной конструкции или об отказе в выдаче такого разрешения и передает проект решения с обосновывающими его документами на рассмотрение председателю Комитета.</w:t>
      </w:r>
      <w:proofErr w:type="gramEnd"/>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3.5.3. Председатель Комитета в течение 1 дня со дня получения документов, указанных в </w:t>
      </w:r>
      <w:hyperlink w:anchor="P289" w:history="1">
        <w:r w:rsidRPr="0077523A">
          <w:rPr>
            <w:rFonts w:ascii="Times New Roman" w:hAnsi="Times New Roman" w:cs="Times New Roman"/>
            <w:color w:val="0000FF"/>
            <w:sz w:val="28"/>
            <w:szCs w:val="28"/>
          </w:rPr>
          <w:t>пункте 3.5.2</w:t>
        </w:r>
      </w:hyperlink>
      <w:r w:rsidRPr="0077523A">
        <w:rPr>
          <w:rFonts w:ascii="Times New Roman" w:hAnsi="Times New Roman" w:cs="Times New Roman"/>
          <w:sz w:val="28"/>
          <w:szCs w:val="28"/>
        </w:rPr>
        <w:t>, рассматривает их и подписывает решение.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3.5.4. Прибывший в назначенный для получения результата предоставления муниципальной услуги день заявитель предъявляет документ, удостоверяющий личность, а представитель заявителя </w:t>
      </w:r>
      <w:r w:rsidR="001A4D43">
        <w:rPr>
          <w:rFonts w:ascii="Times New Roman" w:hAnsi="Times New Roman" w:cs="Times New Roman"/>
          <w:sz w:val="28"/>
          <w:szCs w:val="28"/>
        </w:rPr>
        <w:t>–</w:t>
      </w:r>
      <w:r w:rsidRPr="0077523A">
        <w:rPr>
          <w:rFonts w:ascii="Times New Roman" w:hAnsi="Times New Roman" w:cs="Times New Roman"/>
          <w:sz w:val="28"/>
          <w:szCs w:val="28"/>
        </w:rPr>
        <w:t xml:space="preserve"> документ, удостоверяющий личность, доверенность и ее копию, которая помещается в дело документов о рассмотрении заявления.</w:t>
      </w:r>
    </w:p>
    <w:p w:rsidR="0077523A" w:rsidRPr="0077523A" w:rsidRDefault="0077523A">
      <w:pPr>
        <w:pStyle w:val="ConsPlusNormal"/>
        <w:ind w:firstLine="540"/>
        <w:jc w:val="both"/>
        <w:rPr>
          <w:rFonts w:ascii="Times New Roman" w:hAnsi="Times New Roman" w:cs="Times New Roman"/>
          <w:sz w:val="28"/>
          <w:szCs w:val="28"/>
        </w:rPr>
      </w:pPr>
      <w:proofErr w:type="gramStart"/>
      <w:r w:rsidRPr="0077523A">
        <w:rPr>
          <w:rFonts w:ascii="Times New Roman" w:hAnsi="Times New Roman" w:cs="Times New Roman"/>
          <w:sz w:val="28"/>
          <w:szCs w:val="28"/>
        </w:rPr>
        <w:t>В случае неявки заявителя в день, назначенный для получения результата предоставления муниципальной услуги, разрешение на установку и эксплуатацию рекламной конструкции или решение об отказе в выдаче разрешения на установку рекламной конструкции направляется инспектором в течение 3 дней, следующих за днем, назначенным для получения результата предоставления муниципальной услуги, заявителю по почте заказным письмом с уведомлением о вручении.</w:t>
      </w:r>
      <w:proofErr w:type="gramEnd"/>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Срок выдачи разрешения на установку и эксплуатацию рекламной конструкции не может превышать двух месяцев с момента регистрации заявления.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3.5.5. Разрешение должно быть оформлено в соответствии с </w:t>
      </w:r>
      <w:hyperlink r:id="rId29" w:history="1">
        <w:r w:rsidRPr="0077523A">
          <w:rPr>
            <w:rFonts w:ascii="Times New Roman" w:hAnsi="Times New Roman" w:cs="Times New Roman"/>
            <w:color w:val="0000FF"/>
            <w:sz w:val="28"/>
            <w:szCs w:val="28"/>
          </w:rPr>
          <w:t>постановлением</w:t>
        </w:r>
      </w:hyperlink>
      <w:r w:rsidRPr="0077523A">
        <w:rPr>
          <w:rFonts w:ascii="Times New Roman" w:hAnsi="Times New Roman" w:cs="Times New Roman"/>
          <w:sz w:val="28"/>
          <w:szCs w:val="28"/>
        </w:rPr>
        <w:t xml:space="preserve"> администрации Череповецкого муниципального района от 18.05.2011 N 714 </w:t>
      </w:r>
      <w:r w:rsidR="001A4D43">
        <w:rPr>
          <w:rFonts w:ascii="Times New Roman" w:hAnsi="Times New Roman" w:cs="Times New Roman"/>
          <w:sz w:val="28"/>
          <w:szCs w:val="28"/>
        </w:rPr>
        <w:t>«</w:t>
      </w:r>
      <w:r w:rsidRPr="0077523A">
        <w:rPr>
          <w:rFonts w:ascii="Times New Roman" w:hAnsi="Times New Roman" w:cs="Times New Roman"/>
          <w:sz w:val="28"/>
          <w:szCs w:val="28"/>
        </w:rPr>
        <w:t>О порядке оформления и выдачи разрешения на установку и эксплуатацию рекламной конструкции на территории Череповецкого муниципального района</w:t>
      </w:r>
      <w:r w:rsidR="001A4D43">
        <w:rPr>
          <w:rFonts w:ascii="Times New Roman" w:hAnsi="Times New Roman" w:cs="Times New Roman"/>
          <w:sz w:val="28"/>
          <w:szCs w:val="28"/>
        </w:rPr>
        <w:t>»</w:t>
      </w:r>
      <w:r w:rsidRPr="0077523A">
        <w:rPr>
          <w:rFonts w:ascii="Times New Roman" w:hAnsi="Times New Roman" w:cs="Times New Roman"/>
          <w:sz w:val="28"/>
          <w:szCs w:val="28"/>
        </w:rPr>
        <w:t>.</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3.5.6. Инспектор Комитета регистрирует разрешение в едином реестре выданных разрешений (журнал, электронная версия).</w:t>
      </w:r>
    </w:p>
    <w:p w:rsid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3.5.7. Результатом данной административной процедуры является выдача разрешения на установку и эксплуатацию рекламной конструкции либо отказ в выдаче.</w:t>
      </w:r>
    </w:p>
    <w:p w:rsidR="001A4D43" w:rsidRPr="0077523A" w:rsidRDefault="001A4D43">
      <w:pPr>
        <w:pStyle w:val="ConsPlusNormal"/>
        <w:ind w:firstLine="540"/>
        <w:jc w:val="both"/>
        <w:rPr>
          <w:rFonts w:ascii="Times New Roman" w:hAnsi="Times New Roman" w:cs="Times New Roman"/>
          <w:sz w:val="28"/>
          <w:szCs w:val="28"/>
        </w:rPr>
      </w:pPr>
    </w:p>
    <w:p w:rsidR="0077523A" w:rsidRDefault="001A4D43" w:rsidP="001A4D43">
      <w:pPr>
        <w:pStyle w:val="ConsPlusNormal"/>
        <w:jc w:val="center"/>
        <w:rPr>
          <w:rFonts w:ascii="Times New Roman" w:hAnsi="Times New Roman" w:cs="Times New Roman"/>
          <w:sz w:val="28"/>
          <w:szCs w:val="28"/>
        </w:rPr>
      </w:pPr>
      <w:r>
        <w:rPr>
          <w:rFonts w:ascii="Times New Roman" w:hAnsi="Times New Roman" w:cs="Times New Roman"/>
          <w:sz w:val="28"/>
          <w:szCs w:val="28"/>
        </w:rPr>
        <w:t>3.6. Прием и регистрация заявления об аннулировании разрешения на установку и эксплуатацию рекламных конструкций.</w:t>
      </w:r>
    </w:p>
    <w:p w:rsidR="001A4D43" w:rsidRDefault="001A4D43" w:rsidP="001A4D43">
      <w:pPr>
        <w:pStyle w:val="ConsPlusNormal"/>
        <w:jc w:val="center"/>
        <w:rPr>
          <w:rFonts w:ascii="Times New Roman" w:hAnsi="Times New Roman" w:cs="Times New Roman"/>
          <w:sz w:val="28"/>
          <w:szCs w:val="28"/>
        </w:rPr>
      </w:pPr>
    </w:p>
    <w:p w:rsidR="00D312CB" w:rsidRDefault="001A4D43" w:rsidP="001A4D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3.6.1.</w:t>
      </w:r>
      <w:r w:rsidR="00D312CB">
        <w:rPr>
          <w:rFonts w:ascii="Times New Roman" w:hAnsi="Times New Roman" w:cs="Times New Roman"/>
          <w:sz w:val="28"/>
          <w:szCs w:val="28"/>
        </w:rPr>
        <w:t xml:space="preserve"> Основанием для административной процедуры является поступление зарегистрированного заявления к председателю Комитета для визирования. Председатель Комитета в течение 3 дней со дня регистрации заявления визирует его и направляет для исполнения инспектору Комитета, в функции которого входит предоставление муниципальной услуги.</w:t>
      </w:r>
    </w:p>
    <w:p w:rsidR="00D312CB" w:rsidRDefault="00D312CB" w:rsidP="001A4D43">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3.6.2. Результатом выполнения административной процедуры является получение заявления инспектором Комитета.</w:t>
      </w:r>
    </w:p>
    <w:p w:rsidR="00D312CB" w:rsidRDefault="00D312CB" w:rsidP="001A4D43">
      <w:pPr>
        <w:pStyle w:val="ConsPlusNormal"/>
        <w:ind w:firstLine="567"/>
        <w:jc w:val="both"/>
        <w:rPr>
          <w:rFonts w:ascii="Times New Roman" w:hAnsi="Times New Roman" w:cs="Times New Roman"/>
          <w:sz w:val="28"/>
          <w:szCs w:val="28"/>
        </w:rPr>
      </w:pPr>
    </w:p>
    <w:p w:rsidR="00D312CB" w:rsidRDefault="00D312CB" w:rsidP="00D312CB">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3.7.  Принятие решения об аннулировании разрешения на установку и эксплуатацию рекламных конструкций.</w:t>
      </w:r>
    </w:p>
    <w:p w:rsidR="00D312CB" w:rsidRDefault="00D312CB" w:rsidP="00D312CB">
      <w:pPr>
        <w:pStyle w:val="ConsPlusNormal"/>
        <w:ind w:firstLine="567"/>
        <w:jc w:val="center"/>
        <w:rPr>
          <w:rFonts w:ascii="Times New Roman" w:hAnsi="Times New Roman" w:cs="Times New Roman"/>
          <w:sz w:val="28"/>
          <w:szCs w:val="28"/>
        </w:rPr>
      </w:pPr>
    </w:p>
    <w:p w:rsidR="00D312CB" w:rsidRDefault="00D312CB" w:rsidP="00D312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3.7.1. Основанием для принятия решения об аннулировании разрешения на установку и эксплуатацию рекламной конструкции является </w:t>
      </w:r>
      <w:proofErr w:type="gramStart"/>
      <w:r>
        <w:rPr>
          <w:rFonts w:ascii="Times New Roman" w:hAnsi="Times New Roman" w:cs="Times New Roman"/>
          <w:sz w:val="28"/>
          <w:szCs w:val="28"/>
        </w:rPr>
        <w:t>завизированное</w:t>
      </w:r>
      <w:proofErr w:type="gramEnd"/>
      <w:r>
        <w:rPr>
          <w:rFonts w:ascii="Times New Roman" w:hAnsi="Times New Roman" w:cs="Times New Roman"/>
          <w:sz w:val="28"/>
          <w:szCs w:val="28"/>
        </w:rPr>
        <w:t xml:space="preserve"> председателем Комитета.</w:t>
      </w:r>
    </w:p>
    <w:p w:rsidR="005B7EEA" w:rsidRDefault="005B7EEA" w:rsidP="00D312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Заявление.</w:t>
      </w:r>
    </w:p>
    <w:p w:rsidR="005B7EEA" w:rsidRDefault="005B7EEA" w:rsidP="00D312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3.7.2. Решение об аннулировании разрешения принимается:</w:t>
      </w:r>
    </w:p>
    <w:p w:rsidR="005B7EEA" w:rsidRDefault="005B7EEA" w:rsidP="00D312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 в течение месяца со дня направления владельцем рекламной конструкции уведомления в письменной форме о своем отказе от дальнейшего использования разрешения;</w:t>
      </w:r>
    </w:p>
    <w:p w:rsidR="005B7EEA" w:rsidRDefault="005B7EEA" w:rsidP="00D312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804767">
        <w:rPr>
          <w:rFonts w:ascii="Times New Roman" w:hAnsi="Times New Roman" w:cs="Times New Roman"/>
          <w:sz w:val="28"/>
          <w:szCs w:val="28"/>
        </w:rPr>
        <w:t xml:space="preserve">в течение месяца с момента направления собственником и иным законным владельцем </w:t>
      </w:r>
      <w:r w:rsidR="00566B3C">
        <w:rPr>
          <w:rFonts w:ascii="Times New Roman" w:hAnsi="Times New Roman" w:cs="Times New Roman"/>
          <w:sz w:val="28"/>
          <w:szCs w:val="28"/>
        </w:rPr>
        <w:t>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566B3C" w:rsidRDefault="00566B3C" w:rsidP="00D312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3.7.3. Инспектор Комитета осуществляет подготовку проекта решения Комитета и направляет его на подпись председателю Комитета.</w:t>
      </w:r>
    </w:p>
    <w:p w:rsidR="00566B3C" w:rsidRDefault="00566B3C" w:rsidP="00D312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Председатель Комитета в течение 3 дней со </w:t>
      </w:r>
      <w:proofErr w:type="gramStart"/>
      <w:r>
        <w:rPr>
          <w:rFonts w:ascii="Times New Roman" w:hAnsi="Times New Roman" w:cs="Times New Roman"/>
          <w:sz w:val="28"/>
          <w:szCs w:val="28"/>
        </w:rPr>
        <w:t>дня, следующего за днем получения проекта решения подписывает</w:t>
      </w:r>
      <w:proofErr w:type="gramEnd"/>
      <w:r>
        <w:rPr>
          <w:rFonts w:ascii="Times New Roman" w:hAnsi="Times New Roman" w:cs="Times New Roman"/>
          <w:sz w:val="28"/>
          <w:szCs w:val="28"/>
        </w:rPr>
        <w:t xml:space="preserve"> решение об аннулировании разрешения.</w:t>
      </w:r>
    </w:p>
    <w:p w:rsidR="00D312CB" w:rsidRDefault="00566B3C" w:rsidP="00D312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3.7.4. Результатом административной процедуры является выдача или направление решения об аннулировании решения на установку и эксплуатацию рекламной конструкции заявителю.</w:t>
      </w:r>
      <w:r w:rsidR="00C77FAF">
        <w:rPr>
          <w:rFonts w:ascii="Times New Roman" w:hAnsi="Times New Roman" w:cs="Times New Roman"/>
          <w:sz w:val="28"/>
          <w:szCs w:val="28"/>
        </w:rPr>
        <w:t xml:space="preserve">                                              </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lastRenderedPageBreak/>
        <w:t>4. Порядок и формы контроля</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за предоставлением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4.1. </w:t>
      </w:r>
      <w:proofErr w:type="gramStart"/>
      <w:r w:rsidRPr="0077523A">
        <w:rPr>
          <w:rFonts w:ascii="Times New Roman" w:hAnsi="Times New Roman" w:cs="Times New Roman"/>
          <w:sz w:val="28"/>
          <w:szCs w:val="28"/>
        </w:rPr>
        <w:t>Контроль за</w:t>
      </w:r>
      <w:proofErr w:type="gramEnd"/>
      <w:r w:rsidRPr="0077523A">
        <w:rPr>
          <w:rFonts w:ascii="Times New Roman" w:hAnsi="Times New Roman" w:cs="Times New Roman"/>
          <w:sz w:val="28"/>
          <w:szCs w:val="28"/>
        </w:rPr>
        <w:t xml:space="preserve"> полнотой и качеством предоставления муниципальной услуги осуществляет заместитель главы района, курирующий Комитет, и включает в себя проведение проверок, выявление и устранение нарушений прав заявителей результатами предоставления муниципальной услуги, рассмотрение, принятие решений и подготовку ответов на обращения заявителей, содержащих жалобы на решения, действия (бездействие) инспектора Комитета.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4.2. Текущий </w:t>
      </w:r>
      <w:proofErr w:type="gramStart"/>
      <w:r w:rsidRPr="0077523A">
        <w:rPr>
          <w:rFonts w:ascii="Times New Roman" w:hAnsi="Times New Roman" w:cs="Times New Roman"/>
          <w:sz w:val="28"/>
          <w:szCs w:val="28"/>
        </w:rPr>
        <w:t>контроль за</w:t>
      </w:r>
      <w:proofErr w:type="gramEnd"/>
      <w:r w:rsidRPr="0077523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инспектором осуществляется председателем Комитета.</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4.3. Текущий контроль осуществляется путем проведения председателем Комитета проверок соблюдения и исполнения работниками положений настоящего административного регламента, иных правовых актов.</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4.5. Проведение проверок может носить плановый характер (осуществляться на основании полугодовых и годовых планов работы), и внеплановый характер (по конкретному обращению потребителя результатов предоставления муниципальной услуги).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5. Досудебное (внесудебное) обжалование заявителем решений</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и действий (бездействия) органа, предоставляющего</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муниципальную услугу, должностного лица органа,</w:t>
      </w:r>
    </w:p>
    <w:p w:rsidR="0077523A" w:rsidRPr="0077523A" w:rsidRDefault="0077523A">
      <w:pPr>
        <w:pStyle w:val="ConsPlusNormal"/>
        <w:jc w:val="center"/>
        <w:rPr>
          <w:rFonts w:ascii="Times New Roman" w:hAnsi="Times New Roman" w:cs="Times New Roman"/>
          <w:sz w:val="28"/>
          <w:szCs w:val="28"/>
        </w:rPr>
      </w:pPr>
      <w:proofErr w:type="gramStart"/>
      <w:r w:rsidRPr="0077523A">
        <w:rPr>
          <w:rFonts w:ascii="Times New Roman" w:hAnsi="Times New Roman" w:cs="Times New Roman"/>
          <w:sz w:val="28"/>
          <w:szCs w:val="28"/>
        </w:rPr>
        <w:t>предоставляющего</w:t>
      </w:r>
      <w:proofErr w:type="gramEnd"/>
      <w:r w:rsidRPr="0077523A">
        <w:rPr>
          <w:rFonts w:ascii="Times New Roman" w:hAnsi="Times New Roman" w:cs="Times New Roman"/>
          <w:sz w:val="28"/>
          <w:szCs w:val="28"/>
        </w:rPr>
        <w:t xml:space="preserve"> муниципальную услугу</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5.1. Заявитель имеет право на обжалование решений, действий и (или) бездействия органа, предоставляющего муниципальную услугу, должностного лица органа, предоставляющего муниципальную услугу, в досудебном (внесудебном) порядке.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5.2. Предметом досудебного (внесудебного) обжалования является решение или действие (бездействие) органа, предоставляющего муниципальную услугу, должностного лица органа, предоставляющего муниципальную услугу по обращению заявителя, принятое или осуществленное в ходе предоставления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5.3. Заявитель может обратиться с жалобой по основаниям и в порядке, предусмотренных </w:t>
      </w:r>
      <w:hyperlink r:id="rId30" w:history="1">
        <w:r w:rsidRPr="0077523A">
          <w:rPr>
            <w:rFonts w:ascii="Times New Roman" w:hAnsi="Times New Roman" w:cs="Times New Roman"/>
            <w:color w:val="0000FF"/>
            <w:sz w:val="28"/>
            <w:szCs w:val="28"/>
          </w:rPr>
          <w:t>статьями 11.1</w:t>
        </w:r>
      </w:hyperlink>
      <w:r w:rsidRPr="0077523A">
        <w:rPr>
          <w:rFonts w:ascii="Times New Roman" w:hAnsi="Times New Roman" w:cs="Times New Roman"/>
          <w:sz w:val="28"/>
          <w:szCs w:val="28"/>
        </w:rPr>
        <w:t xml:space="preserve"> и </w:t>
      </w:r>
      <w:hyperlink r:id="rId31" w:history="1">
        <w:r w:rsidRPr="0077523A">
          <w:rPr>
            <w:rFonts w:ascii="Times New Roman" w:hAnsi="Times New Roman" w:cs="Times New Roman"/>
            <w:color w:val="0000FF"/>
            <w:sz w:val="28"/>
            <w:szCs w:val="28"/>
          </w:rPr>
          <w:t>11.2</w:t>
        </w:r>
      </w:hyperlink>
      <w:r w:rsidRPr="0077523A">
        <w:rPr>
          <w:rFonts w:ascii="Times New Roman" w:hAnsi="Times New Roman" w:cs="Times New Roman"/>
          <w:sz w:val="28"/>
          <w:szCs w:val="28"/>
        </w:rPr>
        <w:t xml:space="preserve"> Федерального закона от 27 июля 2010 г. N 210-ФЗ "Об организации предоставления государственных и муниципальных услуг", в том числе в следующих случаях:</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lastRenderedPageBreak/>
        <w:t>нарушение срока предоставления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для предоставления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w:t>
      </w:r>
    </w:p>
    <w:p w:rsidR="0077523A" w:rsidRPr="0077523A" w:rsidRDefault="0077523A">
      <w:pPr>
        <w:pStyle w:val="ConsPlusNormal"/>
        <w:ind w:firstLine="540"/>
        <w:jc w:val="both"/>
        <w:rPr>
          <w:rFonts w:ascii="Times New Roman" w:hAnsi="Times New Roman" w:cs="Times New Roman"/>
          <w:sz w:val="28"/>
          <w:szCs w:val="28"/>
        </w:rPr>
      </w:pPr>
      <w:proofErr w:type="gramStart"/>
      <w:r w:rsidRPr="0077523A">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представления муниципальной услуги документах либо нарушение установленного срока таких исправлений.</w:t>
      </w:r>
      <w:proofErr w:type="gramEnd"/>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Жалоба подается в письменной форме на бумажном носителе или в электронной форме. Жалобы подаются на решения, действия (бездействие):</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инспектора Комитета, ответственного за предоставление муниципальной услуги, председателя Комитета, Комитета - заместителю главы района, контролирующему деятельность Комитета, в соответствии с </w:t>
      </w:r>
      <w:hyperlink r:id="rId32" w:history="1">
        <w:r w:rsidRPr="0077523A">
          <w:rPr>
            <w:rFonts w:ascii="Times New Roman" w:hAnsi="Times New Roman" w:cs="Times New Roman"/>
            <w:color w:val="0000FF"/>
            <w:sz w:val="28"/>
            <w:szCs w:val="28"/>
          </w:rPr>
          <w:t>постановлением</w:t>
        </w:r>
      </w:hyperlink>
      <w:r w:rsidRPr="0077523A">
        <w:rPr>
          <w:rFonts w:ascii="Times New Roman" w:hAnsi="Times New Roman" w:cs="Times New Roman"/>
          <w:sz w:val="28"/>
          <w:szCs w:val="28"/>
        </w:rPr>
        <w:t xml:space="preserve"> администрации Череповецкого муниципального района от 08.04.2011 N 447 "О порядке досудебного обжалования действий (бездействия), решений органов, структурных подразделений администрации района, администрации района и (или) их руководителей";</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заместителя главы района, контролирующего деятельность Комитета, - главе района в соответствии с </w:t>
      </w:r>
      <w:hyperlink r:id="rId33" w:history="1">
        <w:r w:rsidRPr="0077523A">
          <w:rPr>
            <w:rFonts w:ascii="Times New Roman" w:hAnsi="Times New Roman" w:cs="Times New Roman"/>
            <w:color w:val="0000FF"/>
            <w:sz w:val="28"/>
            <w:szCs w:val="28"/>
          </w:rPr>
          <w:t>постановлением</w:t>
        </w:r>
      </w:hyperlink>
      <w:r w:rsidRPr="0077523A">
        <w:rPr>
          <w:rFonts w:ascii="Times New Roman" w:hAnsi="Times New Roman" w:cs="Times New Roman"/>
          <w:sz w:val="28"/>
          <w:szCs w:val="28"/>
        </w:rPr>
        <w:t xml:space="preserve"> администрации Череповецкого муниципального района от 08.04.2011 N 447 "О порядке досудебного обжалования действий (бездействия), решений органов, структурных подразделений администрации района, администрации района и (или) их руководителей".</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Жалоба может быть направлена по почте или с использованием сети Интернет, официального </w:t>
      </w:r>
      <w:hyperlink r:id="rId34" w:history="1">
        <w:r w:rsidRPr="0077523A">
          <w:rPr>
            <w:rFonts w:ascii="Times New Roman" w:hAnsi="Times New Roman" w:cs="Times New Roman"/>
            <w:color w:val="0000FF"/>
            <w:sz w:val="28"/>
            <w:szCs w:val="28"/>
          </w:rPr>
          <w:t>сайта</w:t>
        </w:r>
      </w:hyperlink>
      <w:r w:rsidRPr="0077523A">
        <w:rPr>
          <w:rFonts w:ascii="Times New Roman" w:hAnsi="Times New Roman" w:cs="Times New Roman"/>
          <w:sz w:val="28"/>
          <w:szCs w:val="28"/>
        </w:rPr>
        <w:t xml:space="preserve"> Череповецкого муниципального района в сети Интернет, или Единого портала, а также может быть принята при личном приеме заявителя.</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5.4. Жалоба должна содержать:</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наименование органа, предоставляющего муниципальную услугу, должностного лица органа, представляющего муниципальную услугу, решения и действия (бездействие) которых обжалуются;</w:t>
      </w:r>
    </w:p>
    <w:p w:rsidR="0077523A" w:rsidRPr="0077523A" w:rsidRDefault="0077523A">
      <w:pPr>
        <w:pStyle w:val="ConsPlusNormal"/>
        <w:ind w:firstLine="540"/>
        <w:jc w:val="both"/>
        <w:rPr>
          <w:rFonts w:ascii="Times New Roman" w:hAnsi="Times New Roman" w:cs="Times New Roman"/>
          <w:sz w:val="28"/>
          <w:szCs w:val="28"/>
        </w:rPr>
      </w:pPr>
      <w:proofErr w:type="gramStart"/>
      <w:r w:rsidRPr="0077523A">
        <w:rPr>
          <w:rFonts w:ascii="Times New Roman" w:hAnsi="Times New Roman" w:cs="Times New Roman"/>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77523A">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доводы, на основании которых гражданин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Заявителей могут быть представлены документы (при наличии), подтверждающие доводы заявителя, либо их копии.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5.5. </w:t>
      </w:r>
      <w:proofErr w:type="gramStart"/>
      <w:r w:rsidRPr="0077523A">
        <w:rPr>
          <w:rFonts w:ascii="Times New Roman" w:hAnsi="Times New Roman" w:cs="Times New Roman"/>
          <w:sz w:val="28"/>
          <w:szCs w:val="28"/>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77523A">
        <w:rPr>
          <w:rFonts w:ascii="Times New Roman" w:hAnsi="Times New Roman" w:cs="Times New Roman"/>
          <w:sz w:val="28"/>
          <w:szCs w:val="28"/>
        </w:rPr>
        <w:t xml:space="preserve"> со дня ее регистрации.</w:t>
      </w:r>
    </w:p>
    <w:p w:rsidR="0077523A" w:rsidRPr="0077523A" w:rsidRDefault="0077523A">
      <w:pPr>
        <w:pStyle w:val="ConsPlusNormal"/>
        <w:ind w:firstLine="540"/>
        <w:jc w:val="both"/>
        <w:rPr>
          <w:rFonts w:ascii="Times New Roman" w:hAnsi="Times New Roman" w:cs="Times New Roman"/>
          <w:sz w:val="28"/>
          <w:szCs w:val="28"/>
        </w:rPr>
      </w:pPr>
      <w:bookmarkStart w:id="10" w:name="P336"/>
      <w:bookmarkEnd w:id="10"/>
      <w:r w:rsidRPr="0077523A">
        <w:rPr>
          <w:rFonts w:ascii="Times New Roman" w:hAnsi="Times New Roman" w:cs="Times New Roman"/>
          <w:sz w:val="28"/>
          <w:szCs w:val="28"/>
        </w:rPr>
        <w:t>5.6. По результатам рассмотрения жалобы должностным лицом, наделенным полномочиями по рассмотрению жалоб, принимается одно из следующих решений:</w:t>
      </w:r>
    </w:p>
    <w:p w:rsidR="0077523A" w:rsidRPr="0077523A" w:rsidRDefault="0077523A">
      <w:pPr>
        <w:pStyle w:val="ConsPlusNormal"/>
        <w:ind w:firstLine="540"/>
        <w:jc w:val="both"/>
        <w:rPr>
          <w:rFonts w:ascii="Times New Roman" w:hAnsi="Times New Roman" w:cs="Times New Roman"/>
          <w:sz w:val="28"/>
          <w:szCs w:val="28"/>
        </w:rPr>
      </w:pPr>
      <w:proofErr w:type="gramStart"/>
      <w:r w:rsidRPr="0077523A">
        <w:rPr>
          <w:rFonts w:ascii="Times New Roman" w:hAnsi="Times New Roman" w:cs="Times New Roman"/>
          <w:sz w:val="28"/>
          <w:szCs w:val="28"/>
        </w:rPr>
        <w:t>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roofErr w:type="gramEnd"/>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отказать в удовлетворении жалобы.</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5.7. Не позднее дня, следующего за днем принятия решения, указанного в </w:t>
      </w:r>
      <w:hyperlink w:anchor="P336" w:history="1">
        <w:r w:rsidRPr="0077523A">
          <w:rPr>
            <w:rFonts w:ascii="Times New Roman" w:hAnsi="Times New Roman" w:cs="Times New Roman"/>
            <w:color w:val="0000FF"/>
            <w:sz w:val="28"/>
            <w:szCs w:val="28"/>
          </w:rPr>
          <w:t>пункте 5.6</w:t>
        </w:r>
      </w:hyperlink>
      <w:r w:rsidRPr="0077523A">
        <w:rPr>
          <w:rFonts w:ascii="Times New Roman" w:hAnsi="Times New Roman" w:cs="Times New Roman"/>
          <w:sz w:val="28"/>
          <w:szCs w:val="28"/>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 xml:space="preserve">5.8. В случае установления в ходе или по результатам </w:t>
      </w:r>
      <w:proofErr w:type="gramStart"/>
      <w:r w:rsidRPr="0077523A">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77523A">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6. Заключительные положения</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6.1. Настоящий административный регламент является обязательным для исполнения при предоставлении муниципальной услуги.</w:t>
      </w:r>
    </w:p>
    <w:p w:rsidR="0077523A" w:rsidRPr="0077523A" w:rsidRDefault="0077523A">
      <w:pPr>
        <w:pStyle w:val="ConsPlusNormal"/>
        <w:ind w:firstLine="540"/>
        <w:jc w:val="both"/>
        <w:rPr>
          <w:rFonts w:ascii="Times New Roman" w:hAnsi="Times New Roman" w:cs="Times New Roman"/>
          <w:sz w:val="28"/>
          <w:szCs w:val="28"/>
        </w:rPr>
      </w:pPr>
      <w:r w:rsidRPr="0077523A">
        <w:rPr>
          <w:rFonts w:ascii="Times New Roman" w:hAnsi="Times New Roman" w:cs="Times New Roman"/>
          <w:sz w:val="28"/>
          <w:szCs w:val="28"/>
        </w:rPr>
        <w:t>6.2. По вопросам, не урегулированным настоящим административным регламентом, необходимо руководствоваться действующим законодательством.</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Приложение 1</w:t>
      </w: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к Административному регламенту</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Список изменяющих документов</w:t>
      </w:r>
    </w:p>
    <w:p w:rsidR="0077523A" w:rsidRPr="0077523A" w:rsidRDefault="0077523A">
      <w:pPr>
        <w:pStyle w:val="ConsPlusNormal"/>
        <w:jc w:val="center"/>
        <w:rPr>
          <w:rFonts w:ascii="Times New Roman" w:hAnsi="Times New Roman" w:cs="Times New Roman"/>
          <w:sz w:val="28"/>
          <w:szCs w:val="28"/>
        </w:rPr>
      </w:pPr>
      <w:proofErr w:type="gramStart"/>
      <w:r w:rsidRPr="0077523A">
        <w:rPr>
          <w:rFonts w:ascii="Times New Roman" w:hAnsi="Times New Roman" w:cs="Times New Roman"/>
          <w:sz w:val="28"/>
          <w:szCs w:val="28"/>
        </w:rPr>
        <w:t xml:space="preserve">(в ред. </w:t>
      </w:r>
      <w:hyperlink r:id="rId35" w:history="1">
        <w:r w:rsidRPr="0077523A">
          <w:rPr>
            <w:rFonts w:ascii="Times New Roman" w:hAnsi="Times New Roman" w:cs="Times New Roman"/>
            <w:color w:val="0000FF"/>
            <w:sz w:val="28"/>
            <w:szCs w:val="28"/>
          </w:rPr>
          <w:t>постановления</w:t>
        </w:r>
      </w:hyperlink>
      <w:proofErr w:type="gramEnd"/>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Администрации Череповецкого муниципального района</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от 08.04.2013 N 793)</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В Комитет имущественных отношений</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администрации </w:t>
      </w:r>
      <w:proofErr w:type="gramStart"/>
      <w:r w:rsidRPr="0077523A">
        <w:rPr>
          <w:rFonts w:ascii="Times New Roman" w:hAnsi="Times New Roman" w:cs="Times New Roman"/>
          <w:sz w:val="28"/>
          <w:szCs w:val="28"/>
        </w:rPr>
        <w:t>Череповецкого</w:t>
      </w:r>
      <w:proofErr w:type="gram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муниципального района</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Вологодской области</w:t>
      </w:r>
    </w:p>
    <w:p w:rsidR="0077523A" w:rsidRPr="0077523A" w:rsidRDefault="0077523A">
      <w:pPr>
        <w:pStyle w:val="ConsPlusNonformat"/>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Заявитель: 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(наименование юридического лица или Ф.И.О. физического лица)</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для юридического лица:</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ИНН/КПП ___________________________________________________________________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Местонахождение (юридический адрес): 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Адрес почтовый: 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Телефон/факс: 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Ф.И.О. руководителя 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для физического лица:</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Паспорт: серия ____ N ______ выдан 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Адрес регистрации: 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Адрес проживания: 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Контактный телефон: 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bookmarkStart w:id="11" w:name="P380"/>
      <w:bookmarkEnd w:id="11"/>
      <w:r w:rsidRPr="0077523A">
        <w:rPr>
          <w:rFonts w:ascii="Times New Roman" w:hAnsi="Times New Roman" w:cs="Times New Roman"/>
          <w:sz w:val="28"/>
          <w:szCs w:val="28"/>
        </w:rPr>
        <w:lastRenderedPageBreak/>
        <w:t xml:space="preserve">                                 ЗАЯВЛЕНИЕ</w:t>
      </w:r>
    </w:p>
    <w:p w:rsidR="0077523A" w:rsidRPr="0077523A" w:rsidRDefault="0077523A">
      <w:pPr>
        <w:pStyle w:val="ConsPlusNonformat"/>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Прошу   выдать   разрешение   на  установку  и  эксплуатацию  </w:t>
      </w:r>
      <w:proofErr w:type="gramStart"/>
      <w:r w:rsidRPr="0077523A">
        <w:rPr>
          <w:rFonts w:ascii="Times New Roman" w:hAnsi="Times New Roman" w:cs="Times New Roman"/>
          <w:sz w:val="28"/>
          <w:szCs w:val="28"/>
        </w:rPr>
        <w:t>рекламной</w:t>
      </w:r>
      <w:proofErr w:type="gram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конструкции по адресу: 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на срок 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Тип рекламной конструкции: 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Площадь информационного поля: _______ кв. м.</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Наличие освещения: 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Лист согласования получил:</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 20__ г. _________ 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(подпись)           (расшифровка Ф.И.О.)</w:t>
      </w:r>
    </w:p>
    <w:p w:rsidR="0077523A" w:rsidRPr="0077523A" w:rsidRDefault="0077523A">
      <w:pPr>
        <w:pStyle w:val="ConsPlusNonformat"/>
        <w:jc w:val="both"/>
        <w:rPr>
          <w:rFonts w:ascii="Times New Roman" w:hAnsi="Times New Roman" w:cs="Times New Roman"/>
          <w:sz w:val="28"/>
          <w:szCs w:val="28"/>
        </w:rPr>
      </w:pPr>
      <w:proofErr w:type="gramStart"/>
      <w:r w:rsidRPr="0077523A">
        <w:rPr>
          <w:rFonts w:ascii="Times New Roman" w:hAnsi="Times New Roman" w:cs="Times New Roman"/>
          <w:sz w:val="28"/>
          <w:szCs w:val="28"/>
        </w:rPr>
        <w:t>Подпись   заявителя   (его   полномочного  представителя,  действующего  по</w:t>
      </w:r>
      <w:proofErr w:type="gram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доверенности)</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Заявление подано: "__"____________ 20__ г.</w:t>
      </w:r>
    </w:p>
    <w:p w:rsidR="0077523A" w:rsidRPr="0077523A" w:rsidRDefault="0077523A">
      <w:pPr>
        <w:pStyle w:val="ConsPlusNonformat"/>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Заявление принято:</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 20__ г. за N 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Подпись инспектора ______________________________________________________</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Default="0077523A">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Default="00566B3C">
      <w:pPr>
        <w:pStyle w:val="ConsPlusNormal"/>
        <w:jc w:val="both"/>
        <w:rPr>
          <w:rFonts w:ascii="Times New Roman" w:hAnsi="Times New Roman" w:cs="Times New Roman"/>
          <w:sz w:val="28"/>
          <w:szCs w:val="28"/>
        </w:rPr>
      </w:pPr>
    </w:p>
    <w:p w:rsidR="00566B3C" w:rsidRPr="0077523A" w:rsidRDefault="00566B3C">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lastRenderedPageBreak/>
        <w:t>Приложение 2</w:t>
      </w: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к Административному регламенту</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center"/>
        <w:rPr>
          <w:rFonts w:ascii="Times New Roman" w:hAnsi="Times New Roman" w:cs="Times New Roman"/>
          <w:sz w:val="28"/>
          <w:szCs w:val="28"/>
        </w:rPr>
      </w:pPr>
      <w:bookmarkStart w:id="12" w:name="P409"/>
      <w:bookmarkEnd w:id="12"/>
      <w:r w:rsidRPr="0077523A">
        <w:rPr>
          <w:rFonts w:ascii="Times New Roman" w:hAnsi="Times New Roman" w:cs="Times New Roman"/>
          <w:sz w:val="28"/>
          <w:szCs w:val="28"/>
        </w:rPr>
        <w:t>БЛОК-СХЕМА</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 xml:space="preserve">АДМИНИСТРАТИВНЫХ ПРОЦЕДУР ПРИ ПРЕДОСТАВЛЕНИИ </w:t>
      </w:r>
      <w:proofErr w:type="gramStart"/>
      <w:r w:rsidRPr="0077523A">
        <w:rPr>
          <w:rFonts w:ascii="Times New Roman" w:hAnsi="Times New Roman" w:cs="Times New Roman"/>
          <w:sz w:val="28"/>
          <w:szCs w:val="28"/>
        </w:rPr>
        <w:t>МУНИЦИПАЛЬНОЙ</w:t>
      </w:r>
      <w:proofErr w:type="gramEnd"/>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УСЛУГИ ПО ВЫДАЧЕ РАЗРЕШЕНИЯ НА УСТАНОВКУ И ЭКСПЛУАТАЦИЮ</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РЕКЛАМНОЙ КОНСТРУКЦИИ</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│Прием</w:t>
      </w:r>
      <w:proofErr w:type="spellEnd"/>
      <w:r w:rsidRPr="0077523A">
        <w:rPr>
          <w:rFonts w:ascii="Times New Roman" w:hAnsi="Times New Roman" w:cs="Times New Roman"/>
          <w:sz w:val="28"/>
          <w:szCs w:val="28"/>
        </w:rPr>
        <w:t xml:space="preserve"> и регистрация заявления с прилагаемыми </w:t>
      </w:r>
      <w:proofErr w:type="spellStart"/>
      <w:r w:rsidRPr="0077523A">
        <w:rPr>
          <w:rFonts w:ascii="Times New Roman" w:hAnsi="Times New Roman" w:cs="Times New Roman"/>
          <w:sz w:val="28"/>
          <w:szCs w:val="28"/>
        </w:rPr>
        <w:t>документами│</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│Рассмотрение</w:t>
      </w:r>
      <w:proofErr w:type="spellEnd"/>
      <w:r w:rsidRPr="0077523A">
        <w:rPr>
          <w:rFonts w:ascii="Times New Roman" w:hAnsi="Times New Roman" w:cs="Times New Roman"/>
          <w:sz w:val="28"/>
          <w:szCs w:val="28"/>
        </w:rPr>
        <w:t xml:space="preserve"> заявления и приложенных к нему </w:t>
      </w:r>
      <w:proofErr w:type="spellStart"/>
      <w:r w:rsidRPr="0077523A">
        <w:rPr>
          <w:rFonts w:ascii="Times New Roman" w:hAnsi="Times New Roman" w:cs="Times New Roman"/>
          <w:sz w:val="28"/>
          <w:szCs w:val="28"/>
        </w:rPr>
        <w:t>документов│</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│Соответствует</w:t>
      </w:r>
      <w:proofErr w:type="gramStart"/>
      <w:r w:rsidRPr="0077523A">
        <w:rPr>
          <w:rFonts w:ascii="Times New Roman" w:hAnsi="Times New Roman" w:cs="Times New Roman"/>
          <w:sz w:val="28"/>
          <w:szCs w:val="28"/>
        </w:rPr>
        <w:t>│</w:t>
      </w:r>
      <w:proofErr w:type="spellEnd"/>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│Н</w:t>
      </w:r>
      <w:proofErr w:type="gramEnd"/>
      <w:r w:rsidRPr="0077523A">
        <w:rPr>
          <w:rFonts w:ascii="Times New Roman" w:hAnsi="Times New Roman" w:cs="Times New Roman"/>
          <w:sz w:val="28"/>
          <w:szCs w:val="28"/>
        </w:rPr>
        <w:t>е</w:t>
      </w:r>
      <w:proofErr w:type="spellEnd"/>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соответствует│</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│Проведение</w:t>
      </w:r>
      <w:proofErr w:type="spellEnd"/>
      <w:r w:rsidRPr="0077523A">
        <w:rPr>
          <w:rFonts w:ascii="Times New Roman" w:hAnsi="Times New Roman" w:cs="Times New Roman"/>
          <w:sz w:val="28"/>
          <w:szCs w:val="28"/>
        </w:rPr>
        <w:t xml:space="preserve"> согласования        │            </w:t>
      </w:r>
      <w:proofErr w:type="spellStart"/>
      <w:r w:rsidRPr="0077523A">
        <w:rPr>
          <w:rFonts w:ascii="Times New Roman" w:hAnsi="Times New Roman" w:cs="Times New Roman"/>
          <w:sz w:val="28"/>
          <w:szCs w:val="28"/>
        </w:rPr>
        <w:t>│</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│установки</w:t>
      </w:r>
      <w:proofErr w:type="spellEnd"/>
      <w:r w:rsidRPr="0077523A">
        <w:rPr>
          <w:rFonts w:ascii="Times New Roman" w:hAnsi="Times New Roman" w:cs="Times New Roman"/>
          <w:sz w:val="28"/>
          <w:szCs w:val="28"/>
        </w:rPr>
        <w:t xml:space="preserve"> рекламной </w:t>
      </w:r>
      <w:proofErr w:type="spellStart"/>
      <w:r w:rsidRPr="0077523A">
        <w:rPr>
          <w:rFonts w:ascii="Times New Roman" w:hAnsi="Times New Roman" w:cs="Times New Roman"/>
          <w:sz w:val="28"/>
          <w:szCs w:val="28"/>
        </w:rPr>
        <w:t>конструкции│</w:t>
      </w:r>
      <w:proofErr w:type="spell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│с</w:t>
      </w:r>
      <w:proofErr w:type="spellEnd"/>
      <w:r w:rsidRPr="0077523A">
        <w:rPr>
          <w:rFonts w:ascii="Times New Roman" w:hAnsi="Times New Roman" w:cs="Times New Roman"/>
          <w:sz w:val="28"/>
          <w:szCs w:val="28"/>
        </w:rPr>
        <w:t xml:space="preserve"> уполномоченными органами     │            </w:t>
      </w:r>
      <w:proofErr w:type="spellStart"/>
      <w:r w:rsidRPr="0077523A">
        <w:rPr>
          <w:rFonts w:ascii="Times New Roman" w:hAnsi="Times New Roman" w:cs="Times New Roman"/>
          <w:sz w:val="28"/>
          <w:szCs w:val="28"/>
        </w:rPr>
        <w:t>│</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            ┌──────────────┐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│Согласовано</w:t>
      </w:r>
      <w:proofErr w:type="gramStart"/>
      <w:r w:rsidRPr="0077523A">
        <w:rPr>
          <w:rFonts w:ascii="Times New Roman" w:hAnsi="Times New Roman" w:cs="Times New Roman"/>
          <w:sz w:val="28"/>
          <w:szCs w:val="28"/>
        </w:rPr>
        <w:t>│</w:t>
      </w:r>
      <w:proofErr w:type="spellEnd"/>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│Н</w:t>
      </w:r>
      <w:proofErr w:type="gramEnd"/>
      <w:r w:rsidRPr="0077523A">
        <w:rPr>
          <w:rFonts w:ascii="Times New Roman" w:hAnsi="Times New Roman" w:cs="Times New Roman"/>
          <w:sz w:val="28"/>
          <w:szCs w:val="28"/>
        </w:rPr>
        <w:t>е</w:t>
      </w:r>
      <w:proofErr w:type="spellEnd"/>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согласовано│</w:t>
      </w:r>
      <w:proofErr w:type="spell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            └──────┬───────┘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│Решение</w:t>
      </w:r>
      <w:proofErr w:type="spellEnd"/>
      <w:r w:rsidRPr="0077523A">
        <w:rPr>
          <w:rFonts w:ascii="Times New Roman" w:hAnsi="Times New Roman" w:cs="Times New Roman"/>
          <w:sz w:val="28"/>
          <w:szCs w:val="28"/>
        </w:rPr>
        <w:t xml:space="preserve"> Комитета </w:t>
      </w:r>
      <w:proofErr w:type="spellStart"/>
      <w:r w:rsidRPr="0077523A">
        <w:rPr>
          <w:rFonts w:ascii="Times New Roman" w:hAnsi="Times New Roman" w:cs="Times New Roman"/>
          <w:sz w:val="28"/>
          <w:szCs w:val="28"/>
        </w:rPr>
        <w:t>о│</w:t>
      </w:r>
      <w:proofErr w:type="spellEnd"/>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│Решение</w:t>
      </w:r>
      <w:proofErr w:type="spellEnd"/>
      <w:r w:rsidRPr="0077523A">
        <w:rPr>
          <w:rFonts w:ascii="Times New Roman" w:hAnsi="Times New Roman" w:cs="Times New Roman"/>
          <w:sz w:val="28"/>
          <w:szCs w:val="28"/>
        </w:rPr>
        <w:t xml:space="preserve"> Комитета об </w:t>
      </w:r>
      <w:proofErr w:type="spellStart"/>
      <w:r w:rsidRPr="0077523A">
        <w:rPr>
          <w:rFonts w:ascii="Times New Roman" w:hAnsi="Times New Roman" w:cs="Times New Roman"/>
          <w:sz w:val="28"/>
          <w:szCs w:val="28"/>
        </w:rPr>
        <w:t>отказе│</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│выдаче</w:t>
      </w:r>
      <w:proofErr w:type="spellEnd"/>
      <w:r w:rsidRPr="0077523A">
        <w:rPr>
          <w:rFonts w:ascii="Times New Roman" w:hAnsi="Times New Roman" w:cs="Times New Roman"/>
          <w:sz w:val="28"/>
          <w:szCs w:val="28"/>
        </w:rPr>
        <w:t xml:space="preserve"> разрешения │           </w:t>
      </w:r>
      <w:proofErr w:type="spellStart"/>
      <w:r w:rsidRPr="0077523A">
        <w:rPr>
          <w:rFonts w:ascii="Times New Roman" w:hAnsi="Times New Roman" w:cs="Times New Roman"/>
          <w:sz w:val="28"/>
          <w:szCs w:val="28"/>
        </w:rPr>
        <w:t>│в</w:t>
      </w:r>
      <w:proofErr w:type="spellEnd"/>
      <w:r w:rsidRPr="0077523A">
        <w:rPr>
          <w:rFonts w:ascii="Times New Roman" w:hAnsi="Times New Roman" w:cs="Times New Roman"/>
          <w:sz w:val="28"/>
          <w:szCs w:val="28"/>
        </w:rPr>
        <w:t xml:space="preserve"> выдаче разрешения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           </w:t>
      </w:r>
      <w:r w:rsidRPr="0077523A">
        <w:rPr>
          <w:rFonts w:ascii="Times New Roman" w:hAnsi="Times New Roman" w:cs="Times New Roman"/>
          <w:sz w:val="28"/>
          <w:szCs w:val="28"/>
        </w:rPr>
        <w:lastRenderedPageBreak/>
        <w:t>└──────────────────────────┘</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v</w:t>
      </w:r>
      <w:proofErr w:type="spell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│Разрешение</w:t>
      </w:r>
      <w:proofErr w:type="spellEnd"/>
      <w:r w:rsidRPr="0077523A">
        <w:rPr>
          <w:rFonts w:ascii="Times New Roman" w:hAnsi="Times New Roman" w:cs="Times New Roman"/>
          <w:sz w:val="28"/>
          <w:szCs w:val="28"/>
        </w:rPr>
        <w:t xml:space="preserve"> </w:t>
      </w:r>
      <w:proofErr w:type="gramStart"/>
      <w:r w:rsidRPr="0077523A">
        <w:rPr>
          <w:rFonts w:ascii="Times New Roman" w:hAnsi="Times New Roman" w:cs="Times New Roman"/>
          <w:sz w:val="28"/>
          <w:szCs w:val="28"/>
        </w:rPr>
        <w:t>на</w:t>
      </w:r>
      <w:proofErr w:type="gram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│выдачу</w:t>
      </w:r>
      <w:proofErr w:type="spellEnd"/>
      <w:r w:rsidRPr="0077523A">
        <w:rPr>
          <w:rFonts w:ascii="Times New Roman" w:hAnsi="Times New Roman" w:cs="Times New Roman"/>
          <w:sz w:val="28"/>
          <w:szCs w:val="28"/>
        </w:rPr>
        <w:t xml:space="preserve"> разрешения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│на</w:t>
      </w:r>
      <w:proofErr w:type="spellEnd"/>
      <w:r w:rsidRPr="0077523A">
        <w:rPr>
          <w:rFonts w:ascii="Times New Roman" w:hAnsi="Times New Roman" w:cs="Times New Roman"/>
          <w:sz w:val="28"/>
          <w:szCs w:val="28"/>
        </w:rPr>
        <w:t xml:space="preserve"> установку и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│эксплуатацию</w:t>
      </w:r>
      <w:proofErr w:type="spell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│рекламной</w:t>
      </w:r>
      <w:proofErr w:type="spell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roofErr w:type="spellStart"/>
      <w:r w:rsidRPr="0077523A">
        <w:rPr>
          <w:rFonts w:ascii="Times New Roman" w:hAnsi="Times New Roman" w:cs="Times New Roman"/>
          <w:sz w:val="28"/>
          <w:szCs w:val="28"/>
        </w:rPr>
        <w:t>│конструкции</w:t>
      </w:r>
      <w:proofErr w:type="spell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Приложение 3</w:t>
      </w:r>
    </w:p>
    <w:p w:rsidR="0077523A" w:rsidRPr="0077523A" w:rsidRDefault="0077523A">
      <w:pPr>
        <w:pStyle w:val="ConsPlusNormal"/>
        <w:jc w:val="right"/>
        <w:rPr>
          <w:rFonts w:ascii="Times New Roman" w:hAnsi="Times New Roman" w:cs="Times New Roman"/>
          <w:sz w:val="28"/>
          <w:szCs w:val="28"/>
        </w:rPr>
      </w:pPr>
      <w:r w:rsidRPr="0077523A">
        <w:rPr>
          <w:rFonts w:ascii="Times New Roman" w:hAnsi="Times New Roman" w:cs="Times New Roman"/>
          <w:sz w:val="28"/>
          <w:szCs w:val="28"/>
        </w:rPr>
        <w:t>к Административному регламенту</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Список изменяющих документов</w:t>
      </w:r>
    </w:p>
    <w:p w:rsidR="0077523A" w:rsidRPr="0077523A" w:rsidRDefault="0077523A">
      <w:pPr>
        <w:pStyle w:val="ConsPlusNormal"/>
        <w:jc w:val="center"/>
        <w:rPr>
          <w:rFonts w:ascii="Times New Roman" w:hAnsi="Times New Roman" w:cs="Times New Roman"/>
          <w:sz w:val="28"/>
          <w:szCs w:val="28"/>
        </w:rPr>
      </w:pPr>
      <w:proofErr w:type="gramStart"/>
      <w:r w:rsidRPr="0077523A">
        <w:rPr>
          <w:rFonts w:ascii="Times New Roman" w:hAnsi="Times New Roman" w:cs="Times New Roman"/>
          <w:sz w:val="28"/>
          <w:szCs w:val="28"/>
        </w:rPr>
        <w:t xml:space="preserve">(в ред. </w:t>
      </w:r>
      <w:hyperlink r:id="rId36" w:history="1">
        <w:r w:rsidRPr="0077523A">
          <w:rPr>
            <w:rFonts w:ascii="Times New Roman" w:hAnsi="Times New Roman" w:cs="Times New Roman"/>
            <w:color w:val="0000FF"/>
            <w:sz w:val="28"/>
            <w:szCs w:val="28"/>
          </w:rPr>
          <w:t>постановления</w:t>
        </w:r>
      </w:hyperlink>
      <w:proofErr w:type="gramEnd"/>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Администрации Череповецкого муниципального района</w:t>
      </w:r>
    </w:p>
    <w:p w:rsidR="0077523A" w:rsidRPr="0077523A" w:rsidRDefault="0077523A">
      <w:pPr>
        <w:pStyle w:val="ConsPlusNormal"/>
        <w:jc w:val="center"/>
        <w:rPr>
          <w:rFonts w:ascii="Times New Roman" w:hAnsi="Times New Roman" w:cs="Times New Roman"/>
          <w:sz w:val="28"/>
          <w:szCs w:val="28"/>
        </w:rPr>
      </w:pPr>
      <w:r w:rsidRPr="0077523A">
        <w:rPr>
          <w:rFonts w:ascii="Times New Roman" w:hAnsi="Times New Roman" w:cs="Times New Roman"/>
          <w:sz w:val="28"/>
          <w:szCs w:val="28"/>
        </w:rPr>
        <w:t>от 08.04.2013 N 793)</w:t>
      </w: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bookmarkStart w:id="13" w:name="P461"/>
      <w:bookmarkEnd w:id="13"/>
      <w:r w:rsidRPr="0077523A">
        <w:rPr>
          <w:rFonts w:ascii="Times New Roman" w:hAnsi="Times New Roman" w:cs="Times New Roman"/>
          <w:sz w:val="28"/>
          <w:szCs w:val="28"/>
        </w:rPr>
        <w:t xml:space="preserve">                                   ЛИСТ</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согласования на установку</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и эксплуатацию рекламной конструкции</w:t>
      </w:r>
    </w:p>
    <w:p w:rsidR="0077523A" w:rsidRPr="0077523A" w:rsidRDefault="0077523A">
      <w:pPr>
        <w:pStyle w:val="ConsPlusNonformat"/>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к заявлению на установку и эксплуатацию рекламной конструкции N ________ </w:t>
      </w:r>
      <w:proofErr w:type="gramStart"/>
      <w:r w:rsidRPr="0077523A">
        <w:rPr>
          <w:rFonts w:ascii="Times New Roman" w:hAnsi="Times New Roman" w:cs="Times New Roman"/>
          <w:sz w:val="28"/>
          <w:szCs w:val="28"/>
        </w:rPr>
        <w:t>от</w:t>
      </w:r>
      <w:proofErr w:type="gramEnd"/>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 20__ года</w:t>
      </w:r>
    </w:p>
    <w:p w:rsidR="0077523A" w:rsidRPr="0077523A" w:rsidRDefault="0077523A">
      <w:pPr>
        <w:pStyle w:val="ConsPlusNonformat"/>
        <w:jc w:val="both"/>
        <w:rPr>
          <w:rFonts w:ascii="Times New Roman" w:hAnsi="Times New Roman" w:cs="Times New Roman"/>
          <w:sz w:val="28"/>
          <w:szCs w:val="28"/>
        </w:rPr>
      </w:pP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Владелец рекламной конструкции:</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(Ф.И.О./наименование юридического лица)</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Место установки рекламной конструкции:</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Тип рекламной конструкции:</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Общая площадь рекламной конструкции:</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Площадь информационного поля:</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__________________________________________________________________</w:t>
      </w:r>
      <w:r w:rsidRPr="0077523A">
        <w:rPr>
          <w:rFonts w:ascii="Times New Roman" w:hAnsi="Times New Roman" w:cs="Times New Roman"/>
          <w:sz w:val="28"/>
          <w:szCs w:val="28"/>
        </w:rPr>
        <w:lastRenderedPageBreak/>
        <w:t>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Материал __________________________________________________________________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Наличие освещения _________________________________________________________</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Срок установки рекламной конструкции: _____________________________________</w:t>
      </w:r>
    </w:p>
    <w:p w:rsidR="0077523A" w:rsidRPr="0077523A" w:rsidRDefault="0077523A">
      <w:pPr>
        <w:pStyle w:val="ConsPlusNormal"/>
        <w:jc w:val="both"/>
        <w:rPr>
          <w:rFonts w:ascii="Times New Roman" w:hAnsi="Times New Roman" w:cs="Times New Roman"/>
          <w:sz w:val="28"/>
          <w:szCs w:val="28"/>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tblPr>
      <w:tblGrid>
        <w:gridCol w:w="4104"/>
        <w:gridCol w:w="1512"/>
        <w:gridCol w:w="1620"/>
        <w:gridCol w:w="2052"/>
      </w:tblGrid>
      <w:tr w:rsidR="0077523A" w:rsidRPr="0077523A">
        <w:trPr>
          <w:trHeight w:val="240"/>
        </w:trPr>
        <w:tc>
          <w:tcPr>
            <w:tcW w:w="4104" w:type="dxa"/>
          </w:tcPr>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      Согласующая организация       </w:t>
            </w:r>
          </w:p>
        </w:tc>
        <w:tc>
          <w:tcPr>
            <w:tcW w:w="1512" w:type="dxa"/>
          </w:tcPr>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Дата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согласования</w:t>
            </w:r>
          </w:p>
        </w:tc>
        <w:tc>
          <w:tcPr>
            <w:tcW w:w="1620" w:type="dxa"/>
          </w:tcPr>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Должность,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Ф.И.О.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представителя</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согласующей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организации  </w:t>
            </w:r>
          </w:p>
        </w:tc>
        <w:tc>
          <w:tcPr>
            <w:tcW w:w="2052" w:type="dxa"/>
          </w:tcPr>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Отметка о        </w:t>
            </w:r>
          </w:p>
          <w:p w:rsidR="0077523A" w:rsidRPr="0077523A" w:rsidRDefault="0077523A">
            <w:pPr>
              <w:pStyle w:val="ConsPlusNonformat"/>
              <w:jc w:val="both"/>
              <w:rPr>
                <w:rFonts w:ascii="Times New Roman" w:hAnsi="Times New Roman" w:cs="Times New Roman"/>
                <w:sz w:val="28"/>
                <w:szCs w:val="28"/>
              </w:rPr>
            </w:pPr>
            <w:proofErr w:type="gramStart"/>
            <w:r w:rsidRPr="0077523A">
              <w:rPr>
                <w:rFonts w:ascii="Times New Roman" w:hAnsi="Times New Roman" w:cs="Times New Roman"/>
                <w:sz w:val="28"/>
                <w:szCs w:val="28"/>
              </w:rPr>
              <w:t>согласовании</w:t>
            </w:r>
            <w:proofErr w:type="gramEnd"/>
            <w:r w:rsidRPr="0077523A">
              <w:rPr>
                <w:rFonts w:ascii="Times New Roman" w:hAnsi="Times New Roman" w:cs="Times New Roman"/>
                <w:sz w:val="28"/>
                <w:szCs w:val="28"/>
              </w:rPr>
              <w:t xml:space="preserve"> или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мотивированном   </w:t>
            </w:r>
          </w:p>
          <w:p w:rsidR="0077523A" w:rsidRPr="0077523A" w:rsidRDefault="0077523A">
            <w:pPr>
              <w:pStyle w:val="ConsPlusNonformat"/>
              <w:jc w:val="both"/>
              <w:rPr>
                <w:rFonts w:ascii="Times New Roman" w:hAnsi="Times New Roman" w:cs="Times New Roman"/>
                <w:sz w:val="28"/>
                <w:szCs w:val="28"/>
              </w:rPr>
            </w:pPr>
            <w:proofErr w:type="gramStart"/>
            <w:r w:rsidRPr="0077523A">
              <w:rPr>
                <w:rFonts w:ascii="Times New Roman" w:hAnsi="Times New Roman" w:cs="Times New Roman"/>
                <w:sz w:val="28"/>
                <w:szCs w:val="28"/>
              </w:rPr>
              <w:t>отказе</w:t>
            </w:r>
            <w:proofErr w:type="gramEnd"/>
            <w:r w:rsidRPr="0077523A">
              <w:rPr>
                <w:rFonts w:ascii="Times New Roman" w:hAnsi="Times New Roman" w:cs="Times New Roman"/>
                <w:sz w:val="28"/>
                <w:szCs w:val="28"/>
              </w:rPr>
              <w:t xml:space="preserve">, подпись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должностного лица</w:t>
            </w:r>
          </w:p>
        </w:tc>
      </w:tr>
      <w:tr w:rsidR="0077523A" w:rsidRPr="0077523A">
        <w:trPr>
          <w:trHeight w:val="240"/>
        </w:trPr>
        <w:tc>
          <w:tcPr>
            <w:tcW w:w="4104" w:type="dxa"/>
            <w:tcBorders>
              <w:top w:val="nil"/>
            </w:tcBorders>
          </w:tcPr>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Уполномоченный орган по согласованию</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на соответствие установки рекламной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конструкции ее </w:t>
            </w:r>
            <w:proofErr w:type="gramStart"/>
            <w:r w:rsidRPr="0077523A">
              <w:rPr>
                <w:rFonts w:ascii="Times New Roman" w:hAnsi="Times New Roman" w:cs="Times New Roman"/>
                <w:sz w:val="28"/>
                <w:szCs w:val="28"/>
              </w:rPr>
              <w:t>территориальному</w:t>
            </w:r>
            <w:proofErr w:type="gram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размещению и безопасности </w:t>
            </w:r>
            <w:proofErr w:type="gramStart"/>
            <w:r w:rsidRPr="0077523A">
              <w:rPr>
                <w:rFonts w:ascii="Times New Roman" w:hAnsi="Times New Roman" w:cs="Times New Roman"/>
                <w:sz w:val="28"/>
                <w:szCs w:val="28"/>
              </w:rPr>
              <w:t>дорожного</w:t>
            </w:r>
            <w:proofErr w:type="gramEnd"/>
            <w:r w:rsidRPr="0077523A">
              <w:rPr>
                <w:rFonts w:ascii="Times New Roman" w:hAnsi="Times New Roman" w:cs="Times New Roman"/>
                <w:sz w:val="28"/>
                <w:szCs w:val="28"/>
              </w:rPr>
              <w:t xml:space="preserve">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движения                            </w:t>
            </w:r>
          </w:p>
        </w:tc>
        <w:tc>
          <w:tcPr>
            <w:tcW w:w="1512" w:type="dxa"/>
            <w:tcBorders>
              <w:top w:val="nil"/>
            </w:tcBorders>
          </w:tcPr>
          <w:p w:rsidR="0077523A" w:rsidRPr="0077523A" w:rsidRDefault="0077523A">
            <w:pPr>
              <w:pStyle w:val="ConsPlusNonformat"/>
              <w:jc w:val="both"/>
              <w:rPr>
                <w:rFonts w:ascii="Times New Roman" w:hAnsi="Times New Roman" w:cs="Times New Roman"/>
                <w:sz w:val="28"/>
                <w:szCs w:val="28"/>
              </w:rPr>
            </w:pPr>
          </w:p>
        </w:tc>
        <w:tc>
          <w:tcPr>
            <w:tcW w:w="1620" w:type="dxa"/>
            <w:tcBorders>
              <w:top w:val="nil"/>
            </w:tcBorders>
          </w:tcPr>
          <w:p w:rsidR="0077523A" w:rsidRPr="0077523A" w:rsidRDefault="0077523A">
            <w:pPr>
              <w:pStyle w:val="ConsPlusNonformat"/>
              <w:jc w:val="both"/>
              <w:rPr>
                <w:rFonts w:ascii="Times New Roman" w:hAnsi="Times New Roman" w:cs="Times New Roman"/>
                <w:sz w:val="28"/>
                <w:szCs w:val="28"/>
              </w:rPr>
            </w:pPr>
          </w:p>
        </w:tc>
        <w:tc>
          <w:tcPr>
            <w:tcW w:w="2052" w:type="dxa"/>
            <w:tcBorders>
              <w:top w:val="nil"/>
            </w:tcBorders>
          </w:tcPr>
          <w:p w:rsidR="0077523A" w:rsidRPr="0077523A" w:rsidRDefault="0077523A">
            <w:pPr>
              <w:pStyle w:val="ConsPlusNonformat"/>
              <w:jc w:val="both"/>
              <w:rPr>
                <w:rFonts w:ascii="Times New Roman" w:hAnsi="Times New Roman" w:cs="Times New Roman"/>
                <w:sz w:val="28"/>
                <w:szCs w:val="28"/>
              </w:rPr>
            </w:pPr>
          </w:p>
        </w:tc>
      </w:tr>
      <w:tr w:rsidR="0077523A" w:rsidRPr="0077523A">
        <w:trPr>
          <w:trHeight w:val="240"/>
        </w:trPr>
        <w:tc>
          <w:tcPr>
            <w:tcW w:w="4104" w:type="dxa"/>
            <w:tcBorders>
              <w:top w:val="nil"/>
            </w:tcBorders>
          </w:tcPr>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Управление архитектуры и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градостроительства администрации    </w:t>
            </w:r>
          </w:p>
          <w:p w:rsidR="0077523A" w:rsidRPr="0077523A" w:rsidRDefault="0077523A">
            <w:pPr>
              <w:pStyle w:val="ConsPlusNonformat"/>
              <w:jc w:val="both"/>
              <w:rPr>
                <w:rFonts w:ascii="Times New Roman" w:hAnsi="Times New Roman" w:cs="Times New Roman"/>
                <w:sz w:val="28"/>
                <w:szCs w:val="28"/>
              </w:rPr>
            </w:pPr>
            <w:r w:rsidRPr="0077523A">
              <w:rPr>
                <w:rFonts w:ascii="Times New Roman" w:hAnsi="Times New Roman" w:cs="Times New Roman"/>
                <w:sz w:val="28"/>
                <w:szCs w:val="28"/>
              </w:rPr>
              <w:t xml:space="preserve">Череповецкого муниципального района </w:t>
            </w:r>
          </w:p>
        </w:tc>
        <w:tc>
          <w:tcPr>
            <w:tcW w:w="1512" w:type="dxa"/>
            <w:tcBorders>
              <w:top w:val="nil"/>
            </w:tcBorders>
          </w:tcPr>
          <w:p w:rsidR="0077523A" w:rsidRPr="0077523A" w:rsidRDefault="0077523A">
            <w:pPr>
              <w:pStyle w:val="ConsPlusNonformat"/>
              <w:jc w:val="both"/>
              <w:rPr>
                <w:rFonts w:ascii="Times New Roman" w:hAnsi="Times New Roman" w:cs="Times New Roman"/>
                <w:sz w:val="28"/>
                <w:szCs w:val="28"/>
              </w:rPr>
            </w:pPr>
          </w:p>
        </w:tc>
        <w:tc>
          <w:tcPr>
            <w:tcW w:w="1620" w:type="dxa"/>
            <w:tcBorders>
              <w:top w:val="nil"/>
            </w:tcBorders>
          </w:tcPr>
          <w:p w:rsidR="0077523A" w:rsidRPr="0077523A" w:rsidRDefault="0077523A">
            <w:pPr>
              <w:pStyle w:val="ConsPlusNonformat"/>
              <w:jc w:val="both"/>
              <w:rPr>
                <w:rFonts w:ascii="Times New Roman" w:hAnsi="Times New Roman" w:cs="Times New Roman"/>
                <w:sz w:val="28"/>
                <w:szCs w:val="28"/>
              </w:rPr>
            </w:pPr>
          </w:p>
        </w:tc>
        <w:tc>
          <w:tcPr>
            <w:tcW w:w="2052" w:type="dxa"/>
            <w:tcBorders>
              <w:top w:val="nil"/>
            </w:tcBorders>
          </w:tcPr>
          <w:p w:rsidR="0077523A" w:rsidRPr="0077523A" w:rsidRDefault="0077523A">
            <w:pPr>
              <w:pStyle w:val="ConsPlusNonformat"/>
              <w:jc w:val="both"/>
              <w:rPr>
                <w:rFonts w:ascii="Times New Roman" w:hAnsi="Times New Roman" w:cs="Times New Roman"/>
                <w:sz w:val="28"/>
                <w:szCs w:val="28"/>
              </w:rPr>
            </w:pPr>
          </w:p>
        </w:tc>
      </w:tr>
    </w:tbl>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jc w:val="both"/>
        <w:rPr>
          <w:rFonts w:ascii="Times New Roman" w:hAnsi="Times New Roman" w:cs="Times New Roman"/>
          <w:sz w:val="28"/>
          <w:szCs w:val="28"/>
        </w:rPr>
      </w:pPr>
    </w:p>
    <w:p w:rsidR="0077523A" w:rsidRPr="0077523A" w:rsidRDefault="0077523A">
      <w:pPr>
        <w:pStyle w:val="ConsPlusNormal"/>
        <w:pBdr>
          <w:top w:val="single" w:sz="6" w:space="0" w:color="auto"/>
        </w:pBdr>
        <w:spacing w:before="100" w:after="100"/>
        <w:jc w:val="both"/>
        <w:rPr>
          <w:rFonts w:ascii="Times New Roman" w:hAnsi="Times New Roman" w:cs="Times New Roman"/>
          <w:sz w:val="28"/>
          <w:szCs w:val="28"/>
        </w:rPr>
      </w:pPr>
    </w:p>
    <w:p w:rsidR="00FD063A" w:rsidRPr="0077523A" w:rsidRDefault="00FD063A">
      <w:pPr>
        <w:rPr>
          <w:rFonts w:ascii="Times New Roman" w:hAnsi="Times New Roman" w:cs="Times New Roman"/>
          <w:sz w:val="28"/>
          <w:szCs w:val="28"/>
        </w:rPr>
      </w:pPr>
    </w:p>
    <w:sectPr w:rsidR="00FD063A" w:rsidRPr="0077523A" w:rsidSect="0077523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10858"/>
    <w:multiLevelType w:val="hybridMultilevel"/>
    <w:tmpl w:val="82821362"/>
    <w:lvl w:ilvl="0" w:tplc="D0420B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6F959A4"/>
    <w:multiLevelType w:val="hybridMultilevel"/>
    <w:tmpl w:val="3BE8945E"/>
    <w:lvl w:ilvl="0" w:tplc="D56407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523A"/>
    <w:rsid w:val="00074560"/>
    <w:rsid w:val="00186DFE"/>
    <w:rsid w:val="001A4D43"/>
    <w:rsid w:val="00566B3C"/>
    <w:rsid w:val="005B7EEA"/>
    <w:rsid w:val="00651551"/>
    <w:rsid w:val="0077523A"/>
    <w:rsid w:val="00804767"/>
    <w:rsid w:val="009923A2"/>
    <w:rsid w:val="00C77FAF"/>
    <w:rsid w:val="00D312CB"/>
    <w:rsid w:val="00DD2FD9"/>
    <w:rsid w:val="00FC43A4"/>
    <w:rsid w:val="00FD0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6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52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52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52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523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9923A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2D5B4657DE114B440AD918408466AC5272993FEFD61F502EFD03318FC47D3CB8AD9963484F9B74A14CFEq5R8N" TargetMode="External"/><Relationship Id="rId13" Type="http://schemas.openxmlformats.org/officeDocument/2006/relationships/hyperlink" Target="consultantplus://offline/ref=742D5B4657DE114B440AC71556E838A85670C232E3D1110E77A2586CD8qCRDN" TargetMode="External"/><Relationship Id="rId18" Type="http://schemas.openxmlformats.org/officeDocument/2006/relationships/hyperlink" Target="consultantplus://offline/ref=742D5B4657DE114B440AD918408466AC5272993FE7D41F5129F65E3B879D713EBFqAR2N" TargetMode="External"/><Relationship Id="rId26" Type="http://schemas.openxmlformats.org/officeDocument/2006/relationships/hyperlink" Target="consultantplus://offline/ref=742D5B4657DE114B440AC71556E838A8567ECF32E6D1110E77A2586CD8CD776BFFE2C0210C429E7CqAR1N" TargetMode="External"/><Relationship Id="rId3" Type="http://schemas.openxmlformats.org/officeDocument/2006/relationships/settings" Target="settings.xml"/><Relationship Id="rId21" Type="http://schemas.openxmlformats.org/officeDocument/2006/relationships/hyperlink" Target="consultantplus://offline/ref=742D5B4657DE114B440AD918408466AC5272993FEFD119592FFD03318FC47D3CB8AD9963484F9B74A14CF7q5R7N" TargetMode="External"/><Relationship Id="rId34" Type="http://schemas.openxmlformats.org/officeDocument/2006/relationships/hyperlink" Target="consultantplus://offline/ref=742D5B4657DE114B440AD918408466AC5272993FE1D219582CFD03318FC47D3CB8AD9963484F9B74A14CF7q5RBN" TargetMode="External"/><Relationship Id="rId7" Type="http://schemas.openxmlformats.org/officeDocument/2006/relationships/hyperlink" Target="consultantplus://offline/ref=742D5B4657DE114B440AD918408466AC5272993FE7D41F5129F65E3B879D713EBFqAR2N" TargetMode="External"/><Relationship Id="rId12" Type="http://schemas.openxmlformats.org/officeDocument/2006/relationships/hyperlink" Target="consultantplus://offline/ref=742D5B4657DE114B440AC71556E838A85571C037ED83460C26F756q6R9N" TargetMode="External"/><Relationship Id="rId17" Type="http://schemas.openxmlformats.org/officeDocument/2006/relationships/hyperlink" Target="consultantplus://offline/ref=742D5B4657DE114B440AC71556E838A85670C332E5DC110E77A2586CD8CD776BFFE2C0210C439872qAR3N" TargetMode="External"/><Relationship Id="rId25" Type="http://schemas.openxmlformats.org/officeDocument/2006/relationships/hyperlink" Target="consultantplus://offline/ref=742D5B4657DE114B440AC71556E838A85670C232E3D1110E77A2586CD8CD776BFFE2C0250845q9R3N" TargetMode="External"/><Relationship Id="rId33" Type="http://schemas.openxmlformats.org/officeDocument/2006/relationships/hyperlink" Target="consultantplus://offline/ref=742D5B4657DE114B440AD918408466AC5272993FEED212582CFD03318FC47D3CB8AD9963484F9B74A14CF6q5RF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742D5B4657DE114B440AC71556E838A8567ECF32E6D1110E77A2586CD8CD776BFFE2C0210C429B73qAR9N" TargetMode="External"/><Relationship Id="rId20" Type="http://schemas.openxmlformats.org/officeDocument/2006/relationships/hyperlink" Target="consultantplus://offline/ref=742D5B4657DE114B440AD918408466AC5272993FEFD5195A2BFD03318FC47D3CB8AD9963484F9B74A14CF6q5REN" TargetMode="External"/><Relationship Id="rId29" Type="http://schemas.openxmlformats.org/officeDocument/2006/relationships/hyperlink" Target="consultantplus://offline/ref=742D5B4657DE114B440AD918408466AC5272993FEFD119592FFD03318FC47D3CB8AD9963484F9B74A14CF7q5R7N" TargetMode="External"/><Relationship Id="rId1" Type="http://schemas.openxmlformats.org/officeDocument/2006/relationships/numbering" Target="numbering.xml"/><Relationship Id="rId6" Type="http://schemas.openxmlformats.org/officeDocument/2006/relationships/hyperlink" Target="consultantplus://offline/ref=742D5B4657DE114B440AC71556E838A85670C332E4D1110E77A2586CD8CD776BFFE2C0210C429A7DqAR5N" TargetMode="External"/><Relationship Id="rId11" Type="http://schemas.openxmlformats.org/officeDocument/2006/relationships/hyperlink" Target="http://www.cherra.ru" TargetMode="External"/><Relationship Id="rId24" Type="http://schemas.openxmlformats.org/officeDocument/2006/relationships/hyperlink" Target="consultantplus://offline/ref=742D5B4657DE114B440AC71556E838A8567ECF32E6D1110E77A2586CD8CD776BFFE2C0210C429B73qAR9N" TargetMode="External"/><Relationship Id="rId32" Type="http://schemas.openxmlformats.org/officeDocument/2006/relationships/hyperlink" Target="consultantplus://offline/ref=742D5B4657DE114B440AD918408466AC5272993FEED212582CFD03318FC47D3CB8AD9963484F9B74A14CF6q5RFN" TargetMode="External"/><Relationship Id="rId37" Type="http://schemas.openxmlformats.org/officeDocument/2006/relationships/fontTable" Target="fontTable.xml"/><Relationship Id="rId5" Type="http://schemas.openxmlformats.org/officeDocument/2006/relationships/hyperlink" Target="consultantplus://offline/ref=742D5B4657DE114B440AD918408466AC5272993FEFD419502AFD03318FC47D3CB8AD9963484F9B74A14CF7q5RBN" TargetMode="External"/><Relationship Id="rId15" Type="http://schemas.openxmlformats.org/officeDocument/2006/relationships/hyperlink" Target="consultantplus://offline/ref=742D5B4657DE114B440AC71556E838A85670C433E3D2110E77A2586CD8qCRDN" TargetMode="External"/><Relationship Id="rId23" Type="http://schemas.openxmlformats.org/officeDocument/2006/relationships/hyperlink" Target="consultantplus://offline/ref=742D5B4657DE114B440AD918408466AC5272993FEFD419502AFD03318FC47D3CB8AD9963484F9B74A14CF6q5RFN" TargetMode="External"/><Relationship Id="rId28" Type="http://schemas.openxmlformats.org/officeDocument/2006/relationships/hyperlink" Target="consultantplus://offline/ref=742D5B4657DE114B440AD918408466AC5272993FEFD419502AFD03318FC47D3CB8AD9963484F9B74A14CF1q5RAN" TargetMode="External"/><Relationship Id="rId36" Type="http://schemas.openxmlformats.org/officeDocument/2006/relationships/hyperlink" Target="consultantplus://offline/ref=742D5B4657DE114B440AD918408466AC5272993FEFD419502AFD03318FC47D3CB8AD9963484F9B74A14CF1q5R8N" TargetMode="External"/><Relationship Id="rId10" Type="http://schemas.openxmlformats.org/officeDocument/2006/relationships/hyperlink" Target="consultantplus://offline/ref=742D5B4657DE114B440AD918408466AC5272993FEFD419502AFD03318FC47D3CB8AD9963484F9B74A14CF6q5REN" TargetMode="External"/><Relationship Id="rId19" Type="http://schemas.openxmlformats.org/officeDocument/2006/relationships/hyperlink" Target="consultantplus://offline/ref=742D5B4657DE114B440AD918408466AC5272993FE0D01F5A2EFD03318FC47D3CqBR8N" TargetMode="External"/><Relationship Id="rId31" Type="http://schemas.openxmlformats.org/officeDocument/2006/relationships/hyperlink" Target="consultantplus://offline/ref=742D5B4657DE114B440AC71556E838A85670C332E4D1110E77A2586CD8CD776BFFE2C0210Cq4R5N" TargetMode="External"/><Relationship Id="rId4" Type="http://schemas.openxmlformats.org/officeDocument/2006/relationships/webSettings" Target="webSettings.xml"/><Relationship Id="rId9" Type="http://schemas.openxmlformats.org/officeDocument/2006/relationships/hyperlink" Target="consultantplus://offline/ref=742D5B4657DE114B440AD918408466AC5272993FEFD419502AFD03318FC47D3CB8AD9963484F9B74A14CF7q5R6N" TargetMode="External"/><Relationship Id="rId14" Type="http://schemas.openxmlformats.org/officeDocument/2006/relationships/hyperlink" Target="consultantplus://offline/ref=742D5B4657DE114B440AC71556E838A85671C432E3D7110E77A2586CD8qCRDN" TargetMode="External"/><Relationship Id="rId22" Type="http://schemas.openxmlformats.org/officeDocument/2006/relationships/hyperlink" Target="consultantplus://offline/ref=742D5B4657DE114B440AD918408466AC5272993FEED212582CFD03318FC47D3CB8AD9963484F9B74A14CF6q5RFN" TargetMode="External"/><Relationship Id="rId27" Type="http://schemas.openxmlformats.org/officeDocument/2006/relationships/hyperlink" Target="consultantplus://offline/ref=742D5B4657DE114B440AC71556E838A8567ECF32E6D1110E77A2586CD8CD776BFFE2C0210C429E7CqAR0N" TargetMode="External"/><Relationship Id="rId30" Type="http://schemas.openxmlformats.org/officeDocument/2006/relationships/hyperlink" Target="consultantplus://offline/ref=742D5B4657DE114B440AC71556E838A85670C332E4D1110E77A2586CD8CD776BFFE2C029q0R4N" TargetMode="External"/><Relationship Id="rId35" Type="http://schemas.openxmlformats.org/officeDocument/2006/relationships/hyperlink" Target="consultantplus://offline/ref=742D5B4657DE114B440AD918408466AC5272993FEFD419502AFD03318FC47D3CB8AD9963484F9B74A14CF1q5R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1</Pages>
  <Words>8912</Words>
  <Characters>50804</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Гусева Светлана Александровна</dc:creator>
  <cp:lastModifiedBy>Гусева Светлана Александровна</cp:lastModifiedBy>
  <cp:revision>3</cp:revision>
  <dcterms:created xsi:type="dcterms:W3CDTF">2016-04-27T13:17:00Z</dcterms:created>
  <dcterms:modified xsi:type="dcterms:W3CDTF">2016-04-28T09:12:00Z</dcterms:modified>
</cp:coreProperties>
</file>