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B4" w:rsidRPr="007009B4" w:rsidRDefault="007009B4" w:rsidP="007009B4">
      <w:pPr>
        <w:ind w:left="4321" w:firstLine="635"/>
        <w:jc w:val="both"/>
        <w:rPr>
          <w:szCs w:val="28"/>
        </w:rPr>
      </w:pPr>
      <w:r w:rsidRPr="007009B4">
        <w:rPr>
          <w:szCs w:val="28"/>
        </w:rPr>
        <w:t xml:space="preserve">Приложение  </w:t>
      </w:r>
      <w:r w:rsidR="007C24A7">
        <w:rPr>
          <w:szCs w:val="28"/>
        </w:rPr>
        <w:t>2</w:t>
      </w:r>
    </w:p>
    <w:p w:rsidR="007009B4" w:rsidRPr="007009B4" w:rsidRDefault="007009B4" w:rsidP="007009B4">
      <w:pPr>
        <w:ind w:left="4956"/>
        <w:jc w:val="both"/>
        <w:rPr>
          <w:szCs w:val="28"/>
        </w:rPr>
      </w:pPr>
      <w:r>
        <w:rPr>
          <w:szCs w:val="28"/>
        </w:rPr>
        <w:t>к  постановлению </w:t>
      </w:r>
      <w:r w:rsidRPr="007009B4">
        <w:rPr>
          <w:szCs w:val="28"/>
        </w:rPr>
        <w:t>территориальной избирательной</w:t>
      </w:r>
      <w:r>
        <w:rPr>
          <w:szCs w:val="28"/>
        </w:rPr>
        <w:t> </w:t>
      </w:r>
      <w:r w:rsidRPr="007009B4">
        <w:rPr>
          <w:szCs w:val="28"/>
        </w:rPr>
        <w:t>комиссии Череповецкого</w:t>
      </w:r>
      <w:r>
        <w:rPr>
          <w:szCs w:val="28"/>
        </w:rPr>
        <w:t> </w:t>
      </w:r>
      <w:r w:rsidRPr="007009B4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 w:rsidRPr="007009B4">
        <w:rPr>
          <w:szCs w:val="28"/>
        </w:rPr>
        <w:t xml:space="preserve">от </w:t>
      </w:r>
      <w:r w:rsidR="007B0D02">
        <w:rPr>
          <w:szCs w:val="28"/>
        </w:rPr>
        <w:t>10 августа 2019</w:t>
      </w:r>
      <w:r w:rsidRPr="007009B4">
        <w:rPr>
          <w:szCs w:val="28"/>
        </w:rPr>
        <w:t xml:space="preserve"> года</w:t>
      </w:r>
      <w:r>
        <w:rPr>
          <w:szCs w:val="28"/>
        </w:rPr>
        <w:t xml:space="preserve"> №</w:t>
      </w:r>
      <w:r w:rsidR="007B0D02">
        <w:rPr>
          <w:szCs w:val="28"/>
        </w:rPr>
        <w:t>193/978</w:t>
      </w:r>
    </w:p>
    <w:p w:rsidR="007009B4" w:rsidRPr="00F40A72" w:rsidRDefault="007009B4" w:rsidP="007009B4">
      <w:pPr>
        <w:spacing w:before="120"/>
        <w:ind w:left="4320"/>
        <w:jc w:val="center"/>
        <w:rPr>
          <w:sz w:val="16"/>
          <w:szCs w:val="16"/>
        </w:rPr>
      </w:pPr>
    </w:p>
    <w:p w:rsidR="007009B4" w:rsidRPr="00F40A72" w:rsidRDefault="007009B4" w:rsidP="007009B4">
      <w:pPr>
        <w:ind w:left="4321"/>
        <w:jc w:val="center"/>
        <w:rPr>
          <w:sz w:val="24"/>
          <w:szCs w:val="24"/>
        </w:rPr>
      </w:pPr>
    </w:p>
    <w:p w:rsidR="007009B4" w:rsidRPr="00F40A72" w:rsidRDefault="007009B4" w:rsidP="007009B4">
      <w:pPr>
        <w:ind w:left="4321"/>
        <w:jc w:val="center"/>
        <w:rPr>
          <w:sz w:val="24"/>
          <w:szCs w:val="24"/>
        </w:rPr>
      </w:pPr>
    </w:p>
    <w:p w:rsidR="001D6E32" w:rsidRDefault="001D6E32" w:rsidP="001D6E32">
      <w:pPr>
        <w:jc w:val="center"/>
        <w:rPr>
          <w:b/>
          <w:bCs/>
          <w:szCs w:val="28"/>
        </w:rPr>
      </w:pPr>
      <w:r w:rsidRPr="00357FB4">
        <w:rPr>
          <w:rFonts w:ascii="Times New Roman CYR" w:hAnsi="Times New Roman CYR"/>
          <w:b/>
          <w:szCs w:val="28"/>
        </w:rPr>
        <w:t>Список кандидатур, зачислен</w:t>
      </w:r>
      <w:r>
        <w:rPr>
          <w:rFonts w:ascii="Times New Roman CYR" w:hAnsi="Times New Roman CYR"/>
          <w:b/>
          <w:szCs w:val="28"/>
        </w:rPr>
        <w:t>ных</w:t>
      </w:r>
      <w:r w:rsidRPr="00357FB4">
        <w:rPr>
          <w:rFonts w:ascii="Times New Roman CYR" w:hAnsi="Times New Roman CYR"/>
          <w:b/>
          <w:szCs w:val="28"/>
        </w:rPr>
        <w:t xml:space="preserve"> в </w:t>
      </w:r>
      <w:r w:rsidRPr="00357FB4">
        <w:rPr>
          <w:b/>
          <w:bCs/>
          <w:szCs w:val="28"/>
        </w:rPr>
        <w:t>резерв составов участковых комиссий</w:t>
      </w:r>
      <w:r>
        <w:rPr>
          <w:b/>
          <w:bCs/>
          <w:szCs w:val="28"/>
        </w:rPr>
        <w:t xml:space="preserve"> Череповецкого муниципального района Вологодской области</w:t>
      </w:r>
    </w:p>
    <w:p w:rsidR="001D6E32" w:rsidRPr="000D7D83" w:rsidRDefault="001D6E32" w:rsidP="001D6E32">
      <w:pPr>
        <w:ind w:firstLine="851"/>
        <w:jc w:val="center"/>
        <w:rPr>
          <w:b/>
          <w:bCs/>
          <w:sz w:val="16"/>
          <w:szCs w:val="16"/>
        </w:rPr>
      </w:pPr>
      <w:proofErr w:type="gramStart"/>
      <w:r>
        <w:rPr>
          <w:sz w:val="16"/>
          <w:szCs w:val="16"/>
        </w:rPr>
        <w:t xml:space="preserve">(основание - </w:t>
      </w:r>
      <w:r w:rsidRPr="000D7D83">
        <w:rPr>
          <w:sz w:val="16"/>
          <w:szCs w:val="16"/>
        </w:rPr>
        <w:t xml:space="preserve"> подпунктом «а» пункта 19 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утверждённого постановлением Центральной избирательной комиссии Российской Федерации от 05.12.2012 г. № 152/1137-6 (с последующими изменениями)</w:t>
      </w:r>
      <w:proofErr w:type="gramEnd"/>
    </w:p>
    <w:p w:rsidR="001D6E32" w:rsidRPr="00357FB4" w:rsidRDefault="001D6E32" w:rsidP="001D6E32">
      <w:pPr>
        <w:jc w:val="center"/>
        <w:rPr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7"/>
        <w:gridCol w:w="2182"/>
        <w:gridCol w:w="2588"/>
        <w:gridCol w:w="2552"/>
        <w:gridCol w:w="2126"/>
      </w:tblGrid>
      <w:tr w:rsidR="00AD2A09" w:rsidRPr="00817940" w:rsidTr="00AD2A09">
        <w:trPr>
          <w:trHeight w:val="2069"/>
        </w:trPr>
        <w:tc>
          <w:tcPr>
            <w:tcW w:w="617" w:type="dxa"/>
          </w:tcPr>
          <w:p w:rsidR="00AD2A09" w:rsidRPr="00486474" w:rsidRDefault="00AD2A09" w:rsidP="001D6E3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6474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spellEnd"/>
            <w:proofErr w:type="gramEnd"/>
            <w:r w:rsidRPr="00486474">
              <w:rPr>
                <w:rFonts w:ascii="Times New Roman CYR" w:hAnsi="Times New Roman CYR"/>
                <w:sz w:val="24"/>
                <w:szCs w:val="24"/>
              </w:rPr>
              <w:t>/</w:t>
            </w:r>
            <w:proofErr w:type="spellStart"/>
            <w:r w:rsidRPr="00486474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2" w:type="dxa"/>
          </w:tcPr>
          <w:p w:rsidR="00AD2A09" w:rsidRPr="00486474" w:rsidRDefault="00AD2A09" w:rsidP="001D6E3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Фамилия, имя, отчество</w:t>
            </w:r>
            <w:r w:rsidRPr="00486474">
              <w:rPr>
                <w:rFonts w:ascii="Times New Roman CYR" w:hAnsi="Times New Roman CYR"/>
                <w:sz w:val="24"/>
                <w:szCs w:val="24"/>
              </w:rPr>
              <w:br/>
            </w:r>
          </w:p>
        </w:tc>
        <w:tc>
          <w:tcPr>
            <w:tcW w:w="2588" w:type="dxa"/>
          </w:tcPr>
          <w:p w:rsidR="00AD2A09" w:rsidRPr="00486474" w:rsidRDefault="00AD2A09" w:rsidP="001D6E3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2552" w:type="dxa"/>
          </w:tcPr>
          <w:p w:rsidR="00AD2A09" w:rsidRPr="00486474" w:rsidRDefault="00AD2A09" w:rsidP="001D6E32">
            <w:pPr>
              <w:ind w:right="-11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Очередность назначения, указанная политической партией</w:t>
            </w:r>
          </w:p>
          <w:p w:rsidR="00AD2A09" w:rsidRPr="00486474" w:rsidRDefault="00AD2A09" w:rsidP="001D6E3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(при наличии)</w:t>
            </w:r>
          </w:p>
        </w:tc>
        <w:tc>
          <w:tcPr>
            <w:tcW w:w="2126" w:type="dxa"/>
          </w:tcPr>
          <w:p w:rsidR="00AD2A09" w:rsidRPr="00486474" w:rsidRDefault="00AD2A09" w:rsidP="001D6E3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№</w:t>
            </w:r>
            <w:r w:rsidRPr="00486474">
              <w:rPr>
                <w:rFonts w:ascii="Times New Roman CYR" w:hAnsi="Times New Roman CYR"/>
                <w:sz w:val="24"/>
                <w:szCs w:val="24"/>
                <w:lang w:val="en-US"/>
              </w:rPr>
              <w:t xml:space="preserve"> </w:t>
            </w:r>
            <w:r w:rsidRPr="00486474">
              <w:rPr>
                <w:rFonts w:ascii="Times New Roman CYR" w:hAnsi="Times New Roman CYR"/>
                <w:sz w:val="24"/>
                <w:szCs w:val="24"/>
              </w:rPr>
              <w:t>избирательного участка</w:t>
            </w:r>
          </w:p>
        </w:tc>
      </w:tr>
      <w:tr w:rsidR="00AD2A09" w:rsidRPr="00B275DD" w:rsidTr="00AD2A09">
        <w:tc>
          <w:tcPr>
            <w:tcW w:w="617" w:type="dxa"/>
          </w:tcPr>
          <w:p w:rsidR="00AD2A09" w:rsidRPr="00486474" w:rsidRDefault="00AD2A09" w:rsidP="001D6E32">
            <w:pPr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1.</w:t>
            </w:r>
          </w:p>
        </w:tc>
        <w:tc>
          <w:tcPr>
            <w:tcW w:w="2182" w:type="dxa"/>
          </w:tcPr>
          <w:p w:rsidR="00AD2A09" w:rsidRDefault="00AD2A09" w:rsidP="001D6E3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Белякова Ирина Леонидовна</w:t>
            </w:r>
          </w:p>
          <w:p w:rsidR="00AD2A09" w:rsidRPr="00486474" w:rsidRDefault="00AD2A09" w:rsidP="001D6E3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588" w:type="dxa"/>
          </w:tcPr>
          <w:p w:rsidR="00AD2A09" w:rsidRDefault="00AD2A09" w:rsidP="001D6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Череповецкое местное районное отделение Всероссийской  политической партии «Единая Россия»</w:t>
            </w:r>
          </w:p>
          <w:p w:rsidR="00AD2A09" w:rsidRPr="00486474" w:rsidRDefault="00AD2A09" w:rsidP="001D6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D2A09" w:rsidRPr="00486474" w:rsidRDefault="00AD2A09" w:rsidP="001D6E32">
            <w:pPr>
              <w:ind w:right="-11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D2A09" w:rsidRPr="00486474" w:rsidRDefault="00AD2A09" w:rsidP="001D6E3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805</w:t>
            </w:r>
          </w:p>
        </w:tc>
      </w:tr>
      <w:tr w:rsidR="00AD2A09" w:rsidRPr="00B275DD" w:rsidTr="00AD2A09">
        <w:tc>
          <w:tcPr>
            <w:tcW w:w="617" w:type="dxa"/>
          </w:tcPr>
          <w:p w:rsidR="00AD2A09" w:rsidRPr="00486474" w:rsidRDefault="00AD2A09" w:rsidP="001D6E32">
            <w:pPr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2.</w:t>
            </w:r>
          </w:p>
        </w:tc>
        <w:tc>
          <w:tcPr>
            <w:tcW w:w="2182" w:type="dxa"/>
          </w:tcPr>
          <w:p w:rsidR="00AD2A09" w:rsidRDefault="00AD2A09" w:rsidP="001D6E3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486474">
              <w:rPr>
                <w:rFonts w:ascii="Times New Roman CYR" w:hAnsi="Times New Roman CYR"/>
                <w:sz w:val="24"/>
                <w:szCs w:val="24"/>
              </w:rPr>
              <w:t>Мигда</w:t>
            </w:r>
            <w:proofErr w:type="spellEnd"/>
            <w:r w:rsidRPr="00486474">
              <w:rPr>
                <w:rFonts w:ascii="Times New Roman CYR" w:hAnsi="Times New Roman CYR"/>
                <w:sz w:val="24"/>
                <w:szCs w:val="24"/>
              </w:rPr>
              <w:t xml:space="preserve"> Анна Викторовна</w:t>
            </w:r>
          </w:p>
          <w:p w:rsidR="00AD2A09" w:rsidRPr="00486474" w:rsidRDefault="00AD2A09" w:rsidP="001D6E3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588" w:type="dxa"/>
          </w:tcPr>
          <w:p w:rsidR="00AD2A09" w:rsidRDefault="00AD2A09" w:rsidP="001D6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Вологодское региональное отделение Политической партии ЛДПР – Либерально-демократической партии России</w:t>
            </w:r>
          </w:p>
          <w:p w:rsidR="00AD2A09" w:rsidRPr="00486474" w:rsidRDefault="00AD2A09" w:rsidP="001D6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D2A09" w:rsidRPr="00486474" w:rsidRDefault="00AD2A09" w:rsidP="001D6E32">
            <w:pPr>
              <w:ind w:right="-11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D2A09" w:rsidRPr="00486474" w:rsidRDefault="00AD2A09" w:rsidP="001D6E3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806</w:t>
            </w:r>
          </w:p>
        </w:tc>
      </w:tr>
      <w:tr w:rsidR="00AD2A09" w:rsidRPr="00B275DD" w:rsidTr="00AD2A09">
        <w:tc>
          <w:tcPr>
            <w:tcW w:w="617" w:type="dxa"/>
          </w:tcPr>
          <w:p w:rsidR="00AD2A09" w:rsidRPr="00486474" w:rsidRDefault="00AD2A09" w:rsidP="0048647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 xml:space="preserve">3. </w:t>
            </w:r>
          </w:p>
        </w:tc>
        <w:tc>
          <w:tcPr>
            <w:tcW w:w="2182" w:type="dxa"/>
          </w:tcPr>
          <w:p w:rsidR="00AD2A09" w:rsidRDefault="00AD2A09" w:rsidP="0048647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Гришина Ольга Андреевна</w:t>
            </w:r>
          </w:p>
          <w:p w:rsidR="00AD2A09" w:rsidRPr="00486474" w:rsidRDefault="00AD2A09" w:rsidP="0048647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588" w:type="dxa"/>
          </w:tcPr>
          <w:p w:rsidR="00AD2A09" w:rsidRPr="00486474" w:rsidRDefault="00AD2A09" w:rsidP="00486474">
            <w:pPr>
              <w:jc w:val="center"/>
              <w:rPr>
                <w:sz w:val="24"/>
                <w:szCs w:val="24"/>
              </w:rPr>
            </w:pPr>
            <w:r w:rsidRPr="00486474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552" w:type="dxa"/>
          </w:tcPr>
          <w:p w:rsidR="00AD2A09" w:rsidRPr="00486474" w:rsidRDefault="00AD2A09" w:rsidP="00486474">
            <w:pPr>
              <w:ind w:right="-11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D2A09" w:rsidRPr="00486474" w:rsidRDefault="00AD2A09" w:rsidP="0048647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818</w:t>
            </w:r>
          </w:p>
        </w:tc>
      </w:tr>
      <w:tr w:rsidR="00AD2A09" w:rsidRPr="00B275DD" w:rsidTr="00AD2A09">
        <w:tc>
          <w:tcPr>
            <w:tcW w:w="617" w:type="dxa"/>
          </w:tcPr>
          <w:p w:rsidR="00AD2A09" w:rsidRPr="00486474" w:rsidRDefault="00AD2A09" w:rsidP="001D6E32">
            <w:pPr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4.</w:t>
            </w:r>
          </w:p>
        </w:tc>
        <w:tc>
          <w:tcPr>
            <w:tcW w:w="2182" w:type="dxa"/>
          </w:tcPr>
          <w:p w:rsidR="00AD2A09" w:rsidRDefault="00AD2A09" w:rsidP="001D6E3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Рыжов Алексей Геннадьевич</w:t>
            </w:r>
          </w:p>
          <w:p w:rsidR="00AD2A09" w:rsidRPr="00486474" w:rsidRDefault="00AD2A09" w:rsidP="001D6E3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588" w:type="dxa"/>
          </w:tcPr>
          <w:p w:rsidR="00AD2A09" w:rsidRPr="00486474" w:rsidRDefault="00AD2A09" w:rsidP="001D6E32">
            <w:pPr>
              <w:jc w:val="center"/>
              <w:rPr>
                <w:sz w:val="24"/>
                <w:szCs w:val="24"/>
              </w:rPr>
            </w:pPr>
            <w:r w:rsidRPr="00486474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552" w:type="dxa"/>
          </w:tcPr>
          <w:p w:rsidR="00AD2A09" w:rsidRPr="00486474" w:rsidRDefault="00AD2A09" w:rsidP="001D6E32">
            <w:pPr>
              <w:ind w:right="-11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D2A09" w:rsidRPr="00486474" w:rsidRDefault="00AD2A09" w:rsidP="001D6E3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818</w:t>
            </w:r>
          </w:p>
        </w:tc>
      </w:tr>
      <w:tr w:rsidR="00AD2A09" w:rsidRPr="00B275DD" w:rsidTr="00AD2A09">
        <w:tc>
          <w:tcPr>
            <w:tcW w:w="617" w:type="dxa"/>
          </w:tcPr>
          <w:p w:rsidR="00AD2A09" w:rsidRPr="00486474" w:rsidRDefault="00AD2A09" w:rsidP="0048647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5.</w:t>
            </w:r>
          </w:p>
        </w:tc>
        <w:tc>
          <w:tcPr>
            <w:tcW w:w="2182" w:type="dxa"/>
          </w:tcPr>
          <w:p w:rsidR="00AD2A09" w:rsidRDefault="00AD2A09" w:rsidP="0048647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Гришина Елена Борисовна</w:t>
            </w:r>
          </w:p>
          <w:p w:rsidR="00AD2A09" w:rsidRPr="00486474" w:rsidRDefault="00AD2A09" w:rsidP="0048647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588" w:type="dxa"/>
          </w:tcPr>
          <w:p w:rsidR="00AD2A09" w:rsidRPr="00486474" w:rsidRDefault="00AD2A09" w:rsidP="004864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 жительства</w:t>
            </w:r>
          </w:p>
        </w:tc>
        <w:tc>
          <w:tcPr>
            <w:tcW w:w="2552" w:type="dxa"/>
          </w:tcPr>
          <w:p w:rsidR="00AD2A09" w:rsidRPr="00486474" w:rsidRDefault="00AD2A09" w:rsidP="00486474">
            <w:pPr>
              <w:ind w:right="-11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 -</w:t>
            </w:r>
          </w:p>
        </w:tc>
        <w:tc>
          <w:tcPr>
            <w:tcW w:w="2126" w:type="dxa"/>
          </w:tcPr>
          <w:p w:rsidR="00AD2A09" w:rsidRPr="00486474" w:rsidRDefault="00AD2A09" w:rsidP="0048647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819</w:t>
            </w:r>
          </w:p>
        </w:tc>
      </w:tr>
      <w:tr w:rsidR="00AD2A09" w:rsidRPr="00B275DD" w:rsidTr="00AD2A09">
        <w:tc>
          <w:tcPr>
            <w:tcW w:w="617" w:type="dxa"/>
          </w:tcPr>
          <w:p w:rsidR="00AD2A09" w:rsidRPr="00486474" w:rsidRDefault="00AD2A09" w:rsidP="00486474">
            <w:pPr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6.</w:t>
            </w:r>
          </w:p>
        </w:tc>
        <w:tc>
          <w:tcPr>
            <w:tcW w:w="2182" w:type="dxa"/>
          </w:tcPr>
          <w:p w:rsidR="00AD2A09" w:rsidRDefault="00AD2A09" w:rsidP="0048647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486474">
              <w:rPr>
                <w:rFonts w:ascii="Times New Roman CYR" w:hAnsi="Times New Roman CYR"/>
                <w:sz w:val="24"/>
                <w:szCs w:val="24"/>
              </w:rPr>
              <w:t>Лоханова</w:t>
            </w:r>
            <w:proofErr w:type="spellEnd"/>
            <w:r w:rsidRPr="00486474">
              <w:rPr>
                <w:rFonts w:ascii="Times New Roman CYR" w:hAnsi="Times New Roman CYR"/>
                <w:sz w:val="24"/>
                <w:szCs w:val="24"/>
              </w:rPr>
              <w:t xml:space="preserve"> Елена Алексеевна</w:t>
            </w:r>
          </w:p>
          <w:p w:rsidR="00AD2A09" w:rsidRPr="00486474" w:rsidRDefault="00AD2A09" w:rsidP="0048647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588" w:type="dxa"/>
          </w:tcPr>
          <w:p w:rsidR="00AD2A09" w:rsidRDefault="00AD2A09">
            <w:r w:rsidRPr="00F5268F">
              <w:rPr>
                <w:sz w:val="24"/>
                <w:szCs w:val="24"/>
              </w:rPr>
              <w:t>собрание избирателей по месту  жительства</w:t>
            </w:r>
          </w:p>
        </w:tc>
        <w:tc>
          <w:tcPr>
            <w:tcW w:w="2552" w:type="dxa"/>
          </w:tcPr>
          <w:p w:rsidR="00AD2A09" w:rsidRPr="00486474" w:rsidRDefault="00AD2A09" w:rsidP="00486474">
            <w:pPr>
              <w:ind w:right="-11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D2A09" w:rsidRPr="00486474" w:rsidRDefault="00AD2A09" w:rsidP="00486474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819</w:t>
            </w:r>
          </w:p>
        </w:tc>
      </w:tr>
      <w:tr w:rsidR="00AD2A09" w:rsidRPr="00B275DD" w:rsidTr="00AD2A09">
        <w:tc>
          <w:tcPr>
            <w:tcW w:w="617" w:type="dxa"/>
          </w:tcPr>
          <w:p w:rsidR="00AD2A09" w:rsidRPr="00486474" w:rsidRDefault="00AD2A09" w:rsidP="001D6E32">
            <w:pPr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7.</w:t>
            </w:r>
          </w:p>
        </w:tc>
        <w:tc>
          <w:tcPr>
            <w:tcW w:w="2182" w:type="dxa"/>
          </w:tcPr>
          <w:p w:rsidR="00AD2A09" w:rsidRDefault="00AD2A09" w:rsidP="001D6E3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486474">
              <w:rPr>
                <w:rFonts w:ascii="Times New Roman CYR" w:hAnsi="Times New Roman CYR"/>
                <w:sz w:val="24"/>
                <w:szCs w:val="24"/>
              </w:rPr>
              <w:t>Тюлина</w:t>
            </w:r>
            <w:proofErr w:type="spellEnd"/>
            <w:r w:rsidRPr="00486474">
              <w:rPr>
                <w:rFonts w:ascii="Times New Roman CYR" w:hAnsi="Times New Roman CYR"/>
                <w:sz w:val="24"/>
                <w:szCs w:val="24"/>
              </w:rPr>
              <w:t xml:space="preserve"> Галина Николаевна</w:t>
            </w:r>
          </w:p>
          <w:p w:rsidR="00AD2A09" w:rsidRDefault="00AD2A09" w:rsidP="001D6E3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  <w:p w:rsidR="00AD2A09" w:rsidRPr="00486474" w:rsidRDefault="00AD2A09" w:rsidP="001D6E3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588" w:type="dxa"/>
          </w:tcPr>
          <w:p w:rsidR="00AD2A09" w:rsidRDefault="00AD2A09">
            <w:r w:rsidRPr="00F5268F">
              <w:rPr>
                <w:sz w:val="24"/>
                <w:szCs w:val="24"/>
              </w:rPr>
              <w:t>собрание избирателей по месту  жительства</w:t>
            </w:r>
          </w:p>
        </w:tc>
        <w:tc>
          <w:tcPr>
            <w:tcW w:w="2552" w:type="dxa"/>
          </w:tcPr>
          <w:p w:rsidR="00AD2A09" w:rsidRPr="00486474" w:rsidRDefault="00AD2A09" w:rsidP="001D6E32">
            <w:pPr>
              <w:ind w:right="-11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D2A09" w:rsidRPr="00486474" w:rsidRDefault="00AD2A09" w:rsidP="001D6E3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819</w:t>
            </w:r>
          </w:p>
        </w:tc>
      </w:tr>
      <w:tr w:rsidR="00AD2A09" w:rsidRPr="00B275DD" w:rsidTr="00AD2A09">
        <w:tc>
          <w:tcPr>
            <w:tcW w:w="617" w:type="dxa"/>
          </w:tcPr>
          <w:p w:rsidR="00AD2A09" w:rsidRPr="00486474" w:rsidRDefault="00AD2A09" w:rsidP="001D6E32">
            <w:pPr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lastRenderedPageBreak/>
              <w:t>8.</w:t>
            </w:r>
          </w:p>
        </w:tc>
        <w:tc>
          <w:tcPr>
            <w:tcW w:w="2182" w:type="dxa"/>
          </w:tcPr>
          <w:p w:rsidR="00AD2A09" w:rsidRDefault="00AD2A09" w:rsidP="001D6E3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486474">
              <w:rPr>
                <w:rFonts w:ascii="Times New Roman CYR" w:hAnsi="Times New Roman CYR"/>
                <w:sz w:val="24"/>
                <w:szCs w:val="24"/>
              </w:rPr>
              <w:t>Воевод</w:t>
            </w:r>
            <w:r>
              <w:rPr>
                <w:rFonts w:ascii="Times New Roman CYR" w:hAnsi="Times New Roman CYR"/>
                <w:sz w:val="24"/>
                <w:szCs w:val="24"/>
              </w:rPr>
              <w:t>к</w:t>
            </w:r>
            <w:r w:rsidRPr="00486474">
              <w:rPr>
                <w:rFonts w:ascii="Times New Roman CYR" w:hAnsi="Times New Roman CYR"/>
                <w:sz w:val="24"/>
                <w:szCs w:val="24"/>
              </w:rPr>
              <w:t>ина</w:t>
            </w:r>
            <w:proofErr w:type="spellEnd"/>
            <w:r w:rsidRPr="00486474">
              <w:rPr>
                <w:rFonts w:ascii="Times New Roman CYR" w:hAnsi="Times New Roman CYR"/>
                <w:sz w:val="24"/>
                <w:szCs w:val="24"/>
              </w:rPr>
              <w:t xml:space="preserve"> Людмила Анатольевна</w:t>
            </w:r>
          </w:p>
          <w:p w:rsidR="00AD2A09" w:rsidRPr="00486474" w:rsidRDefault="00AD2A09" w:rsidP="001D6E3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588" w:type="dxa"/>
          </w:tcPr>
          <w:p w:rsidR="00AD2A09" w:rsidRPr="00486474" w:rsidRDefault="00AD2A09" w:rsidP="001D6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Вологодское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2552" w:type="dxa"/>
          </w:tcPr>
          <w:p w:rsidR="00AD2A09" w:rsidRPr="00486474" w:rsidRDefault="00AD2A09" w:rsidP="001D6E32">
            <w:pPr>
              <w:ind w:right="-11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D2A09" w:rsidRPr="00486474" w:rsidRDefault="00AD2A09" w:rsidP="001D6E3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832</w:t>
            </w:r>
          </w:p>
        </w:tc>
      </w:tr>
      <w:tr w:rsidR="00AD2A09" w:rsidRPr="00B275DD" w:rsidTr="00AD2A09">
        <w:tc>
          <w:tcPr>
            <w:tcW w:w="617" w:type="dxa"/>
          </w:tcPr>
          <w:p w:rsidR="00AD2A09" w:rsidRPr="00486474" w:rsidRDefault="00AD2A09" w:rsidP="001D6E32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9.</w:t>
            </w:r>
          </w:p>
        </w:tc>
        <w:tc>
          <w:tcPr>
            <w:tcW w:w="2182" w:type="dxa"/>
          </w:tcPr>
          <w:p w:rsidR="00AD2A09" w:rsidRPr="00486474" w:rsidRDefault="00AD2A09" w:rsidP="001D6E3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  <w:szCs w:val="24"/>
              </w:rPr>
              <w:t>Четвергова</w:t>
            </w:r>
            <w:proofErr w:type="spellEnd"/>
            <w:r>
              <w:rPr>
                <w:rFonts w:ascii="Times New Roman CYR" w:hAnsi="Times New Roman CYR"/>
                <w:sz w:val="24"/>
                <w:szCs w:val="24"/>
              </w:rPr>
              <w:t xml:space="preserve"> Жанна Анатольевна</w:t>
            </w:r>
          </w:p>
        </w:tc>
        <w:tc>
          <w:tcPr>
            <w:tcW w:w="2588" w:type="dxa"/>
          </w:tcPr>
          <w:p w:rsidR="00AD2A09" w:rsidRDefault="00AD2A09" w:rsidP="001D6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Вологодское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2552" w:type="dxa"/>
          </w:tcPr>
          <w:p w:rsidR="00AD2A09" w:rsidRPr="00486474" w:rsidRDefault="00AD2A09" w:rsidP="001D6E32">
            <w:pPr>
              <w:ind w:right="-11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D2A09" w:rsidRPr="00486474" w:rsidRDefault="00AD2A09" w:rsidP="001D6E3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841</w:t>
            </w:r>
          </w:p>
        </w:tc>
      </w:tr>
      <w:tr w:rsidR="00AD2A09" w:rsidRPr="00B275DD" w:rsidTr="00AD2A09">
        <w:tc>
          <w:tcPr>
            <w:tcW w:w="617" w:type="dxa"/>
          </w:tcPr>
          <w:p w:rsidR="00AD2A09" w:rsidRPr="00486474" w:rsidRDefault="00AD2A09" w:rsidP="001D6E32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10</w:t>
            </w:r>
            <w:r w:rsidRPr="00486474">
              <w:rPr>
                <w:rFonts w:ascii="Times New Roman CYR" w:hAnsi="Times New Roman CYR"/>
                <w:sz w:val="24"/>
                <w:szCs w:val="24"/>
              </w:rPr>
              <w:t>.</w:t>
            </w:r>
          </w:p>
        </w:tc>
        <w:tc>
          <w:tcPr>
            <w:tcW w:w="2182" w:type="dxa"/>
          </w:tcPr>
          <w:p w:rsidR="00AD2A09" w:rsidRDefault="00AD2A09" w:rsidP="001D6E3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Буданова Елена Анатольевна</w:t>
            </w:r>
          </w:p>
          <w:p w:rsidR="00AD2A09" w:rsidRPr="00486474" w:rsidRDefault="00AD2A09" w:rsidP="001D6E3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</w:p>
        </w:tc>
        <w:tc>
          <w:tcPr>
            <w:tcW w:w="2588" w:type="dxa"/>
          </w:tcPr>
          <w:p w:rsidR="00AD2A09" w:rsidRPr="00486474" w:rsidRDefault="00AD2A09" w:rsidP="001D6E32">
            <w:pPr>
              <w:jc w:val="center"/>
              <w:rPr>
                <w:sz w:val="24"/>
                <w:szCs w:val="24"/>
              </w:rPr>
            </w:pPr>
            <w:r w:rsidRPr="00486474"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552" w:type="dxa"/>
          </w:tcPr>
          <w:p w:rsidR="00AD2A09" w:rsidRPr="00486474" w:rsidRDefault="00AD2A09" w:rsidP="001D6E32">
            <w:pPr>
              <w:ind w:right="-11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D2A09" w:rsidRPr="00486474" w:rsidRDefault="00AD2A09" w:rsidP="001D6E3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86474">
              <w:rPr>
                <w:rFonts w:ascii="Times New Roman CYR" w:hAnsi="Times New Roman CYR"/>
                <w:sz w:val="24"/>
                <w:szCs w:val="24"/>
              </w:rPr>
              <w:t>845</w:t>
            </w:r>
          </w:p>
        </w:tc>
      </w:tr>
      <w:tr w:rsidR="00AD2A09" w:rsidRPr="00B275DD" w:rsidTr="00AD2A09">
        <w:tc>
          <w:tcPr>
            <w:tcW w:w="617" w:type="dxa"/>
          </w:tcPr>
          <w:p w:rsidR="00AD2A09" w:rsidRPr="00486474" w:rsidRDefault="00AD2A09" w:rsidP="00EA490B">
            <w:pPr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11.</w:t>
            </w:r>
          </w:p>
        </w:tc>
        <w:tc>
          <w:tcPr>
            <w:tcW w:w="2182" w:type="dxa"/>
          </w:tcPr>
          <w:p w:rsidR="00AD2A09" w:rsidRPr="00486474" w:rsidRDefault="00AD2A09" w:rsidP="001D6E3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Кулакова Анна Владимировна</w:t>
            </w:r>
          </w:p>
        </w:tc>
        <w:tc>
          <w:tcPr>
            <w:tcW w:w="2588" w:type="dxa"/>
          </w:tcPr>
          <w:p w:rsidR="00AD2A09" w:rsidRPr="00486474" w:rsidRDefault="00AD2A09" w:rsidP="001D6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Вологодское региональное отделение Политической партии ЛДПР – Либерально-демократической партии России</w:t>
            </w:r>
          </w:p>
        </w:tc>
        <w:tc>
          <w:tcPr>
            <w:tcW w:w="2552" w:type="dxa"/>
          </w:tcPr>
          <w:p w:rsidR="00AD2A09" w:rsidRPr="00486474" w:rsidRDefault="00AD2A09" w:rsidP="001D6E32">
            <w:pPr>
              <w:ind w:right="-11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AD2A09" w:rsidRPr="00486474" w:rsidRDefault="00AD2A09" w:rsidP="001D6E32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845</w:t>
            </w:r>
          </w:p>
        </w:tc>
      </w:tr>
    </w:tbl>
    <w:p w:rsidR="007009B4" w:rsidRPr="00F40A72" w:rsidRDefault="007009B4" w:rsidP="00486474">
      <w:pPr>
        <w:ind w:left="4321"/>
        <w:jc w:val="center"/>
        <w:rPr>
          <w:sz w:val="24"/>
          <w:szCs w:val="24"/>
        </w:rPr>
      </w:pPr>
    </w:p>
    <w:sectPr w:rsidR="007009B4" w:rsidRPr="00F40A72" w:rsidSect="00486474">
      <w:headerReference w:type="even" r:id="rId7"/>
      <w:pgSz w:w="11906" w:h="16838" w:code="9"/>
      <w:pgMar w:top="1099" w:right="850" w:bottom="851" w:left="1701" w:header="56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90B" w:rsidRDefault="00EA490B" w:rsidP="007009B4">
      <w:r>
        <w:separator/>
      </w:r>
    </w:p>
  </w:endnote>
  <w:endnote w:type="continuationSeparator" w:id="0">
    <w:p w:rsidR="00EA490B" w:rsidRDefault="00EA490B" w:rsidP="007009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90B" w:rsidRDefault="00EA490B" w:rsidP="007009B4">
      <w:r>
        <w:separator/>
      </w:r>
    </w:p>
  </w:footnote>
  <w:footnote w:type="continuationSeparator" w:id="0">
    <w:p w:rsidR="00EA490B" w:rsidRDefault="00EA490B" w:rsidP="007009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90B" w:rsidRPr="007009B4" w:rsidRDefault="00EA490B" w:rsidP="007009B4">
    <w:pPr>
      <w:pStyle w:val="a3"/>
      <w:jc w:val="center"/>
      <w:rPr>
        <w:sz w:val="24"/>
        <w:szCs w:val="24"/>
      </w:rPr>
    </w:pPr>
    <w:r w:rsidRPr="007009B4">
      <w:rPr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11EF5"/>
    <w:multiLevelType w:val="hybridMultilevel"/>
    <w:tmpl w:val="EC4E0A36"/>
    <w:lvl w:ilvl="0" w:tplc="581C87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444B45"/>
    <w:multiLevelType w:val="hybridMultilevel"/>
    <w:tmpl w:val="DAEA0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9B4"/>
    <w:rsid w:val="00010AF7"/>
    <w:rsid w:val="001149D7"/>
    <w:rsid w:val="001D6E32"/>
    <w:rsid w:val="003E4D28"/>
    <w:rsid w:val="00486474"/>
    <w:rsid w:val="004C2D32"/>
    <w:rsid w:val="00681A76"/>
    <w:rsid w:val="006E0822"/>
    <w:rsid w:val="007009B4"/>
    <w:rsid w:val="007B0D02"/>
    <w:rsid w:val="007C24A7"/>
    <w:rsid w:val="00895D28"/>
    <w:rsid w:val="00955E3E"/>
    <w:rsid w:val="00AD2A09"/>
    <w:rsid w:val="00CB42B8"/>
    <w:rsid w:val="00CE6239"/>
    <w:rsid w:val="00EA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9B4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09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009B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">
    <w:name w:val="Абзац списка2"/>
    <w:basedOn w:val="a"/>
    <w:rsid w:val="007009B4"/>
    <w:pPr>
      <w:suppressAutoHyphens/>
      <w:ind w:left="720"/>
      <w:contextualSpacing/>
    </w:pPr>
    <w:rPr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7009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09B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a7">
    <w:name w:val="Знак"/>
    <w:basedOn w:val="a"/>
    <w:rsid w:val="007B0D02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paragraph" w:customStyle="1" w:styleId="a8">
    <w:name w:val="Знак"/>
    <w:basedOn w:val="a"/>
    <w:rsid w:val="001D6E32"/>
    <w:pPr>
      <w:spacing w:before="100" w:beforeAutospacing="1" w:after="100" w:afterAutospacing="1"/>
    </w:pPr>
    <w:rPr>
      <w:rFonts w:ascii="Tahoma" w:eastAsia="Times New Roman" w:hAnsi="Tahoma"/>
      <w:sz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A49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490B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7</cp:revision>
  <cp:lastPrinted>2019-08-11T13:07:00Z</cp:lastPrinted>
  <dcterms:created xsi:type="dcterms:W3CDTF">2019-08-10T10:34:00Z</dcterms:created>
  <dcterms:modified xsi:type="dcterms:W3CDTF">2019-08-15T11:00:00Z</dcterms:modified>
</cp:coreProperties>
</file>