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90" w:rsidRPr="00666A90" w:rsidRDefault="00666A90" w:rsidP="00666A90">
      <w:pPr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ПРОЕКТ</w:t>
      </w:r>
    </w:p>
    <w:p w:rsidR="00666A90" w:rsidRPr="00666A90" w:rsidRDefault="00666A90" w:rsidP="0066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90" w:rsidRPr="00666A90" w:rsidRDefault="00666A90" w:rsidP="00666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666A90" w:rsidRPr="00666A90" w:rsidRDefault="00666A90" w:rsidP="0066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90" w:rsidRPr="00666A90" w:rsidRDefault="00666A90" w:rsidP="0066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6A90" w:rsidRPr="00666A90" w:rsidRDefault="00666A90" w:rsidP="00666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90" w:rsidRPr="00666A90" w:rsidRDefault="00666A90" w:rsidP="00666A90">
      <w:pPr>
        <w:jc w:val="left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666A90" w:rsidRPr="00666A90" w:rsidRDefault="00666A90" w:rsidP="00666A9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6A90" w:rsidRDefault="00666A90" w:rsidP="00666A90">
      <w:pPr>
        <w:jc w:val="left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666A90" w:rsidRPr="00666A90" w:rsidRDefault="00666A90" w:rsidP="00666A9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6A90" w:rsidRDefault="00C96029" w:rsidP="00666A90">
      <w:pPr>
        <w:jc w:val="left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Об отмене отдельной меры </w:t>
      </w:r>
    </w:p>
    <w:p w:rsidR="00666A90" w:rsidRDefault="00C96029" w:rsidP="00666A90">
      <w:pPr>
        <w:jc w:val="left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</w:p>
    <w:p w:rsidR="00C96029" w:rsidRPr="00666A90" w:rsidRDefault="00C96029" w:rsidP="00666A90">
      <w:pPr>
        <w:jc w:val="left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</w:p>
    <w:p w:rsidR="00C96029" w:rsidRPr="00666A90" w:rsidRDefault="00C96029" w:rsidP="00C96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29" w:rsidRDefault="00C96029" w:rsidP="00666A90">
      <w:pPr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На основании статьи 136 Бюджетного кодекса Российской Федерации</w:t>
      </w:r>
      <w:r w:rsidR="00666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A90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66A90">
        <w:rPr>
          <w:rFonts w:ascii="Times New Roman" w:hAnsi="Times New Roman" w:cs="Times New Roman"/>
          <w:sz w:val="28"/>
          <w:szCs w:val="28"/>
        </w:rPr>
        <w:t xml:space="preserve"> Собрания района</w:t>
      </w:r>
    </w:p>
    <w:p w:rsidR="00666A90" w:rsidRPr="00666A90" w:rsidRDefault="00666A90" w:rsidP="00C96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029" w:rsidRDefault="00C96029" w:rsidP="00C96029">
      <w:pPr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РЕШИЛО:</w:t>
      </w:r>
    </w:p>
    <w:p w:rsidR="00102B38" w:rsidRPr="00666A90" w:rsidRDefault="00102B38" w:rsidP="00666A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1. Отменить с 1 января 2019 года  отдельную меру социальной поддержки отдельных категорий граждан в виде частичной оплаты стоимости путевок (курсовок) на санаторно-курортное лечение в санаторно-курортных учреждениях, расположенных на территории Вологодской области.</w:t>
      </w:r>
    </w:p>
    <w:p w:rsidR="00102B38" w:rsidRPr="00666A90" w:rsidRDefault="00102B38" w:rsidP="00666A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2. Признать  утратившими силу </w:t>
      </w:r>
      <w:r w:rsidR="00E972CF" w:rsidRPr="00666A90"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Pr="00666A90">
        <w:rPr>
          <w:rFonts w:ascii="Times New Roman" w:hAnsi="Times New Roman" w:cs="Times New Roman"/>
          <w:sz w:val="28"/>
          <w:szCs w:val="28"/>
        </w:rPr>
        <w:t>следующие решения Муниципального Собрания района:</w:t>
      </w:r>
    </w:p>
    <w:p w:rsidR="00C96029" w:rsidRPr="00666A90" w:rsidRDefault="00102B38" w:rsidP="00F22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от 28 февраля 2012 №</w:t>
      </w:r>
      <w:r w:rsidR="00C96029" w:rsidRPr="00666A90">
        <w:rPr>
          <w:rFonts w:ascii="Times New Roman" w:hAnsi="Times New Roman" w:cs="Times New Roman"/>
          <w:sz w:val="28"/>
          <w:szCs w:val="28"/>
        </w:rPr>
        <w:t xml:space="preserve"> 417 </w:t>
      </w:r>
      <w:r w:rsidRPr="00666A90">
        <w:rPr>
          <w:rFonts w:ascii="Times New Roman" w:hAnsi="Times New Roman" w:cs="Times New Roman"/>
          <w:sz w:val="28"/>
          <w:szCs w:val="28"/>
        </w:rPr>
        <w:t>«</w:t>
      </w:r>
      <w:r w:rsidR="00C96029" w:rsidRPr="00666A90">
        <w:rPr>
          <w:rFonts w:ascii="Times New Roman" w:hAnsi="Times New Roman" w:cs="Times New Roman"/>
          <w:sz w:val="28"/>
          <w:szCs w:val="28"/>
        </w:rPr>
        <w:t xml:space="preserve">О </w:t>
      </w:r>
      <w:r w:rsidRPr="00666A90">
        <w:rPr>
          <w:rFonts w:ascii="Times New Roman" w:hAnsi="Times New Roman" w:cs="Times New Roman"/>
          <w:sz w:val="28"/>
          <w:szCs w:val="28"/>
        </w:rPr>
        <w:t>социальной поддержке отдельных категорий граждан»;</w:t>
      </w:r>
    </w:p>
    <w:p w:rsidR="00C96029" w:rsidRPr="00666A90" w:rsidRDefault="00102B38" w:rsidP="00F220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от 29.03.2018 №</w:t>
      </w:r>
      <w:r w:rsidR="00C96029" w:rsidRPr="00666A90">
        <w:rPr>
          <w:rFonts w:ascii="Times New Roman" w:hAnsi="Times New Roman" w:cs="Times New Roman"/>
          <w:sz w:val="28"/>
          <w:szCs w:val="28"/>
        </w:rPr>
        <w:t xml:space="preserve"> 429</w:t>
      </w:r>
      <w:r w:rsidRPr="00666A90">
        <w:rPr>
          <w:rFonts w:ascii="Times New Roman" w:hAnsi="Times New Roman" w:cs="Times New Roman"/>
          <w:sz w:val="28"/>
          <w:szCs w:val="28"/>
        </w:rPr>
        <w:t xml:space="preserve"> </w:t>
      </w:r>
      <w:r w:rsidR="004D38BE" w:rsidRPr="00666A90">
        <w:rPr>
          <w:rFonts w:ascii="Times New Roman" w:hAnsi="Times New Roman" w:cs="Times New Roman"/>
          <w:sz w:val="28"/>
          <w:szCs w:val="28"/>
        </w:rPr>
        <w:t>«</w:t>
      </w:r>
      <w:r w:rsidR="00C96029" w:rsidRPr="00666A90">
        <w:rPr>
          <w:rFonts w:ascii="Times New Roman" w:hAnsi="Times New Roman" w:cs="Times New Roman"/>
          <w:sz w:val="28"/>
          <w:szCs w:val="28"/>
        </w:rPr>
        <w:t>О внесении изменения в решение Муниципального</w:t>
      </w:r>
      <w:r w:rsidRPr="00666A90">
        <w:rPr>
          <w:rFonts w:ascii="Times New Roman" w:hAnsi="Times New Roman" w:cs="Times New Roman"/>
          <w:sz w:val="28"/>
          <w:szCs w:val="28"/>
        </w:rPr>
        <w:t xml:space="preserve"> Собрания района от 28.02.2012 №</w:t>
      </w:r>
      <w:r w:rsidR="009B1CE2">
        <w:rPr>
          <w:rFonts w:ascii="Times New Roman" w:hAnsi="Times New Roman" w:cs="Times New Roman"/>
          <w:sz w:val="28"/>
          <w:szCs w:val="28"/>
        </w:rPr>
        <w:t xml:space="preserve"> 417 «</w:t>
      </w:r>
      <w:r w:rsidR="00C96029" w:rsidRPr="00666A90">
        <w:rPr>
          <w:rFonts w:ascii="Times New Roman" w:hAnsi="Times New Roman" w:cs="Times New Roman"/>
          <w:sz w:val="28"/>
          <w:szCs w:val="28"/>
        </w:rPr>
        <w:t>О социальной поддержке отдельных категорий граждан</w:t>
      </w:r>
      <w:r w:rsidR="004D38BE" w:rsidRPr="00666A90">
        <w:rPr>
          <w:rFonts w:ascii="Times New Roman" w:hAnsi="Times New Roman" w:cs="Times New Roman"/>
          <w:sz w:val="28"/>
          <w:szCs w:val="28"/>
        </w:rPr>
        <w:t>»</w:t>
      </w:r>
      <w:r w:rsidRPr="00666A90">
        <w:rPr>
          <w:rFonts w:ascii="Times New Roman" w:hAnsi="Times New Roman" w:cs="Times New Roman"/>
          <w:sz w:val="28"/>
          <w:szCs w:val="28"/>
        </w:rPr>
        <w:t>;</w:t>
      </w:r>
    </w:p>
    <w:p w:rsidR="00E972CF" w:rsidRPr="00666A90" w:rsidRDefault="00102B38" w:rsidP="00F220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от 04.04.2016 №</w:t>
      </w:r>
      <w:r w:rsidR="00C96029" w:rsidRPr="00666A90">
        <w:rPr>
          <w:rFonts w:ascii="Times New Roman" w:hAnsi="Times New Roman" w:cs="Times New Roman"/>
          <w:sz w:val="28"/>
          <w:szCs w:val="28"/>
        </w:rPr>
        <w:t xml:space="preserve"> 231</w:t>
      </w:r>
      <w:r w:rsidRPr="00666A90">
        <w:rPr>
          <w:rFonts w:ascii="Times New Roman" w:hAnsi="Times New Roman" w:cs="Times New Roman"/>
          <w:sz w:val="28"/>
          <w:szCs w:val="28"/>
        </w:rPr>
        <w:t xml:space="preserve"> </w:t>
      </w:r>
      <w:r w:rsidR="004D38BE" w:rsidRPr="00666A90">
        <w:rPr>
          <w:rFonts w:ascii="Times New Roman" w:hAnsi="Times New Roman" w:cs="Times New Roman"/>
          <w:sz w:val="28"/>
          <w:szCs w:val="28"/>
        </w:rPr>
        <w:t>«</w:t>
      </w:r>
      <w:r w:rsidR="00C96029" w:rsidRPr="00666A90">
        <w:rPr>
          <w:rFonts w:ascii="Times New Roman" w:hAnsi="Times New Roman" w:cs="Times New Roman"/>
          <w:sz w:val="28"/>
          <w:szCs w:val="28"/>
        </w:rPr>
        <w:t>О внесении изменения в решение Муниципального</w:t>
      </w:r>
      <w:r w:rsidRPr="00666A90">
        <w:rPr>
          <w:rFonts w:ascii="Times New Roman" w:hAnsi="Times New Roman" w:cs="Times New Roman"/>
          <w:sz w:val="28"/>
          <w:szCs w:val="28"/>
        </w:rPr>
        <w:t xml:space="preserve"> Собрания района от 28.02.2012 №</w:t>
      </w:r>
      <w:r w:rsidR="004D38BE" w:rsidRPr="00666A90">
        <w:rPr>
          <w:rFonts w:ascii="Times New Roman" w:hAnsi="Times New Roman" w:cs="Times New Roman"/>
          <w:sz w:val="28"/>
          <w:szCs w:val="28"/>
        </w:rPr>
        <w:t xml:space="preserve"> 417 «</w:t>
      </w:r>
      <w:r w:rsidR="00C96029" w:rsidRPr="00666A90">
        <w:rPr>
          <w:rFonts w:ascii="Times New Roman" w:hAnsi="Times New Roman" w:cs="Times New Roman"/>
          <w:sz w:val="28"/>
          <w:szCs w:val="28"/>
        </w:rPr>
        <w:t>О социальной поддер</w:t>
      </w:r>
      <w:r w:rsidR="004D38BE" w:rsidRPr="00666A90">
        <w:rPr>
          <w:rFonts w:ascii="Times New Roman" w:hAnsi="Times New Roman" w:cs="Times New Roman"/>
          <w:sz w:val="28"/>
          <w:szCs w:val="28"/>
        </w:rPr>
        <w:t>жке отдельных категорий граждан»</w:t>
      </w:r>
      <w:r w:rsidRPr="00666A90">
        <w:rPr>
          <w:rFonts w:ascii="Times New Roman" w:hAnsi="Times New Roman" w:cs="Times New Roman"/>
          <w:sz w:val="28"/>
          <w:szCs w:val="28"/>
        </w:rPr>
        <w:t>;</w:t>
      </w:r>
    </w:p>
    <w:p w:rsidR="00E972CF" w:rsidRPr="00666A90" w:rsidRDefault="00102B38" w:rsidP="00F220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от 26.02.2014 №</w:t>
      </w:r>
      <w:r w:rsidR="00C96029" w:rsidRPr="00666A90">
        <w:rPr>
          <w:rFonts w:ascii="Times New Roman" w:hAnsi="Times New Roman" w:cs="Times New Roman"/>
          <w:sz w:val="28"/>
          <w:szCs w:val="28"/>
        </w:rPr>
        <w:t xml:space="preserve"> 50</w:t>
      </w:r>
      <w:r w:rsidRPr="00666A90">
        <w:rPr>
          <w:rFonts w:ascii="Times New Roman" w:hAnsi="Times New Roman" w:cs="Times New Roman"/>
          <w:sz w:val="28"/>
          <w:szCs w:val="28"/>
        </w:rPr>
        <w:t xml:space="preserve"> </w:t>
      </w:r>
      <w:r w:rsidR="004D38BE" w:rsidRPr="00666A90">
        <w:rPr>
          <w:rFonts w:ascii="Times New Roman" w:hAnsi="Times New Roman" w:cs="Times New Roman"/>
          <w:sz w:val="28"/>
          <w:szCs w:val="28"/>
        </w:rPr>
        <w:t>«</w:t>
      </w:r>
      <w:r w:rsidR="00C96029" w:rsidRPr="00666A90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</w:t>
      </w:r>
      <w:r w:rsidRPr="00666A90">
        <w:rPr>
          <w:rFonts w:ascii="Times New Roman" w:hAnsi="Times New Roman" w:cs="Times New Roman"/>
          <w:sz w:val="28"/>
          <w:szCs w:val="28"/>
        </w:rPr>
        <w:t xml:space="preserve"> Собрания района от 28.02.2012 №</w:t>
      </w:r>
      <w:r w:rsidR="00F220FD">
        <w:rPr>
          <w:rFonts w:ascii="Times New Roman" w:hAnsi="Times New Roman" w:cs="Times New Roman"/>
          <w:sz w:val="28"/>
          <w:szCs w:val="28"/>
        </w:rPr>
        <w:t xml:space="preserve"> 417 «</w:t>
      </w:r>
      <w:r w:rsidR="00C96029" w:rsidRPr="00666A90">
        <w:rPr>
          <w:rFonts w:ascii="Times New Roman" w:hAnsi="Times New Roman" w:cs="Times New Roman"/>
          <w:sz w:val="28"/>
          <w:szCs w:val="28"/>
        </w:rPr>
        <w:t>О социальной поддер</w:t>
      </w:r>
      <w:r w:rsidR="004D38BE" w:rsidRPr="00666A90">
        <w:rPr>
          <w:rFonts w:ascii="Times New Roman" w:hAnsi="Times New Roman" w:cs="Times New Roman"/>
          <w:sz w:val="28"/>
          <w:szCs w:val="28"/>
        </w:rPr>
        <w:t>жке отдельных категорий граждан»</w:t>
      </w:r>
      <w:r w:rsidR="0014138B" w:rsidRPr="00666A90">
        <w:rPr>
          <w:rFonts w:ascii="Times New Roman" w:hAnsi="Times New Roman" w:cs="Times New Roman"/>
          <w:sz w:val="28"/>
          <w:szCs w:val="28"/>
        </w:rPr>
        <w:t>;</w:t>
      </w:r>
    </w:p>
    <w:p w:rsidR="0014138B" w:rsidRPr="00666A90" w:rsidRDefault="0014138B" w:rsidP="00F220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>от 04.04.2016 № 231 «О внесении изменения в решение Муниципального Собрания района от 28.02.2012 № 417 «О социальной поддержке отдельных категорий граждан»;</w:t>
      </w:r>
    </w:p>
    <w:p w:rsidR="00C96029" w:rsidRPr="00666A90" w:rsidRDefault="0014138B" w:rsidP="00F220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от 29.03.2018 № 429 «О внесении изменения в решение </w:t>
      </w:r>
      <w:r w:rsidRPr="00666A90">
        <w:rPr>
          <w:rFonts w:ascii="Times New Roman" w:hAnsi="Times New Roman" w:cs="Times New Roman"/>
          <w:sz w:val="28"/>
          <w:szCs w:val="28"/>
        </w:rPr>
        <w:br/>
        <w:t>Муниципального</w:t>
      </w:r>
      <w:r w:rsidR="00F220FD">
        <w:rPr>
          <w:rFonts w:ascii="Times New Roman" w:hAnsi="Times New Roman" w:cs="Times New Roman"/>
          <w:sz w:val="28"/>
          <w:szCs w:val="28"/>
        </w:rPr>
        <w:tab/>
      </w:r>
      <w:r w:rsidRPr="00666A90">
        <w:rPr>
          <w:rFonts w:ascii="Times New Roman" w:hAnsi="Times New Roman" w:cs="Times New Roman"/>
          <w:sz w:val="28"/>
          <w:szCs w:val="28"/>
        </w:rPr>
        <w:t>Собрания</w:t>
      </w:r>
      <w:r w:rsidR="00F220FD">
        <w:rPr>
          <w:rFonts w:ascii="Times New Roman" w:hAnsi="Times New Roman" w:cs="Times New Roman"/>
          <w:sz w:val="28"/>
          <w:szCs w:val="28"/>
        </w:rPr>
        <w:tab/>
        <w:t xml:space="preserve">района </w:t>
      </w:r>
      <w:r w:rsidRPr="00666A90">
        <w:rPr>
          <w:rFonts w:ascii="Times New Roman" w:hAnsi="Times New Roman" w:cs="Times New Roman"/>
          <w:sz w:val="28"/>
          <w:szCs w:val="28"/>
        </w:rPr>
        <w:t>от 28.02.2012 № 417</w:t>
      </w:r>
      <w:r w:rsidR="00F220FD">
        <w:rPr>
          <w:rFonts w:ascii="Times New Roman" w:hAnsi="Times New Roman" w:cs="Times New Roman"/>
          <w:sz w:val="28"/>
          <w:szCs w:val="28"/>
        </w:rPr>
        <w:t xml:space="preserve"> </w:t>
      </w:r>
      <w:r w:rsidRPr="00666A90">
        <w:rPr>
          <w:rFonts w:ascii="Times New Roman" w:hAnsi="Times New Roman" w:cs="Times New Roman"/>
          <w:sz w:val="28"/>
          <w:szCs w:val="28"/>
        </w:rPr>
        <w:t xml:space="preserve">«О социальной </w:t>
      </w:r>
      <w:r w:rsidRPr="00666A90">
        <w:rPr>
          <w:rFonts w:ascii="Times New Roman" w:hAnsi="Times New Roman" w:cs="Times New Roman"/>
          <w:sz w:val="28"/>
          <w:szCs w:val="28"/>
        </w:rPr>
        <w:br/>
        <w:t>поддержке отдельных категорий граждан».</w:t>
      </w:r>
    </w:p>
    <w:p w:rsidR="0014138B" w:rsidRPr="00666A90" w:rsidRDefault="0014138B" w:rsidP="00666A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lastRenderedPageBreak/>
        <w:t>3. Решение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E972CF" w:rsidRPr="00666A90" w:rsidRDefault="00E972CF" w:rsidP="00666A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B" w:rsidRDefault="0014138B" w:rsidP="00666A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E2" w:rsidRDefault="009B1CE2" w:rsidP="00666A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E2" w:rsidRPr="00666A90" w:rsidRDefault="009B1CE2" w:rsidP="00666A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8B" w:rsidRPr="00666A90" w:rsidRDefault="0014138B" w:rsidP="00666A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90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Н.В.Виноградов                                   </w:t>
      </w:r>
    </w:p>
    <w:sectPr w:rsidR="0014138B" w:rsidRPr="00666A90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96029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B38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138B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8B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79B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7AF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6A90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9BE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0E3A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1CE2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5ADC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029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30EE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2CF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1E84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0FD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3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nak</cp:lastModifiedBy>
  <cp:revision>8</cp:revision>
  <cp:lastPrinted>2018-09-19T04:17:00Z</cp:lastPrinted>
  <dcterms:created xsi:type="dcterms:W3CDTF">2018-09-18T12:01:00Z</dcterms:created>
  <dcterms:modified xsi:type="dcterms:W3CDTF">2018-09-19T12:31:00Z</dcterms:modified>
</cp:coreProperties>
</file>