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D1" w:rsidRDefault="007C61DE" w:rsidP="00ED628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9A752C" w:rsidRDefault="009C48D1" w:rsidP="009A75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МЯКСИНСКОЕ</w:t>
      </w:r>
    </w:p>
    <w:p w:rsidR="00ED628B" w:rsidRDefault="00ED628B" w:rsidP="009A75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752C" w:rsidRDefault="007C61DE" w:rsidP="009A752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</w:t>
      </w:r>
      <w:r w:rsidR="009A752C">
        <w:rPr>
          <w:rFonts w:ascii="Times New Roman" w:hAnsi="Times New Roman"/>
          <w:b/>
          <w:bCs/>
          <w:sz w:val="28"/>
          <w:szCs w:val="28"/>
        </w:rPr>
        <w:t>Е</w:t>
      </w:r>
    </w:p>
    <w:p w:rsidR="009A752C" w:rsidRPr="00184078" w:rsidRDefault="009A752C" w:rsidP="009A752C">
      <w:pPr>
        <w:rPr>
          <w:rFonts w:ascii="Times New Roman" w:hAnsi="Times New Roman"/>
          <w:sz w:val="24"/>
        </w:rPr>
      </w:pPr>
      <w:r w:rsidRPr="00184078">
        <w:rPr>
          <w:rFonts w:ascii="Times New Roman" w:hAnsi="Times New Roman"/>
          <w:sz w:val="24"/>
        </w:rPr>
        <w:t xml:space="preserve">                        </w:t>
      </w:r>
    </w:p>
    <w:p w:rsidR="009A752C" w:rsidRPr="00ED628B" w:rsidRDefault="009A752C" w:rsidP="009A752C">
      <w:pPr>
        <w:rPr>
          <w:rFonts w:ascii="Times New Roman" w:hAnsi="Times New Roman"/>
          <w:b/>
          <w:sz w:val="28"/>
          <w:szCs w:val="28"/>
        </w:rPr>
      </w:pPr>
      <w:r w:rsidRPr="00ED628B">
        <w:rPr>
          <w:rFonts w:ascii="Times New Roman" w:hAnsi="Times New Roman"/>
          <w:b/>
          <w:sz w:val="28"/>
          <w:szCs w:val="28"/>
        </w:rPr>
        <w:t xml:space="preserve">от </w:t>
      </w:r>
      <w:r w:rsidR="00ED628B" w:rsidRPr="00ED628B">
        <w:rPr>
          <w:rFonts w:ascii="Times New Roman" w:hAnsi="Times New Roman"/>
          <w:b/>
          <w:sz w:val="28"/>
          <w:szCs w:val="28"/>
        </w:rPr>
        <w:t xml:space="preserve">26.05.2017г. </w:t>
      </w:r>
      <w:r w:rsidRPr="00ED628B">
        <w:rPr>
          <w:rFonts w:ascii="Times New Roman" w:hAnsi="Times New Roman"/>
          <w:b/>
          <w:sz w:val="28"/>
          <w:szCs w:val="28"/>
        </w:rPr>
        <w:t xml:space="preserve"> № </w:t>
      </w:r>
      <w:r w:rsidR="00ED628B" w:rsidRPr="00ED628B">
        <w:rPr>
          <w:rFonts w:ascii="Times New Roman" w:hAnsi="Times New Roman"/>
          <w:b/>
          <w:sz w:val="28"/>
          <w:szCs w:val="28"/>
        </w:rPr>
        <w:t>201</w:t>
      </w:r>
    </w:p>
    <w:p w:rsidR="009A752C" w:rsidRPr="00ED628B" w:rsidRDefault="009C48D1" w:rsidP="009A752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ED628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ED628B">
        <w:rPr>
          <w:rFonts w:ascii="Times New Roman" w:hAnsi="Times New Roman"/>
          <w:b/>
          <w:sz w:val="28"/>
          <w:szCs w:val="28"/>
        </w:rPr>
        <w:t>. Мякса</w:t>
      </w:r>
    </w:p>
    <w:p w:rsidR="009A752C" w:rsidRPr="00ED628B" w:rsidRDefault="00A03D67" w:rsidP="009A752C">
      <w:pPr>
        <w:rPr>
          <w:rFonts w:ascii="Times New Roman" w:hAnsi="Times New Roman"/>
          <w:b/>
          <w:sz w:val="28"/>
          <w:szCs w:val="28"/>
        </w:rPr>
      </w:pPr>
      <w:r w:rsidRPr="00A03D67">
        <w:rPr>
          <w:b/>
          <w:sz w:val="28"/>
          <w:szCs w:val="28"/>
        </w:rPr>
        <w:pict>
          <v:line id="_x0000_s1026" style="position:absolute;z-index:251660288" from="84.15pt,12.1pt" to="84.15pt,12.1pt" strokeweight=".26mm">
            <v:stroke joinstyle="miter"/>
          </v:line>
        </w:pict>
      </w:r>
    </w:p>
    <w:tbl>
      <w:tblPr>
        <w:tblW w:w="0" w:type="auto"/>
        <w:tblLook w:val="04A0"/>
      </w:tblPr>
      <w:tblGrid>
        <w:gridCol w:w="5070"/>
      </w:tblGrid>
      <w:tr w:rsidR="009A752C" w:rsidRPr="00ED628B" w:rsidTr="006869F0">
        <w:tc>
          <w:tcPr>
            <w:tcW w:w="5070" w:type="dxa"/>
            <w:shd w:val="clear" w:color="auto" w:fill="auto"/>
          </w:tcPr>
          <w:p w:rsidR="009A752C" w:rsidRPr="00ED628B" w:rsidRDefault="009A752C" w:rsidP="00744011">
            <w:pPr>
              <w:jc w:val="both"/>
              <w:rPr>
                <w:b/>
                <w:sz w:val="28"/>
                <w:szCs w:val="28"/>
              </w:rPr>
            </w:pP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решение </w:t>
            </w:r>
            <w:r w:rsidR="007C61DE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>Совета</w:t>
            </w: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C48D1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Мяксинское</w:t>
            </w: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44011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30.09.2013г. № 9 </w:t>
            </w: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«Об утверждении Положения о порядке учета предложений по проекту Устава </w:t>
            </w:r>
            <w:r w:rsidR="00744011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Мяксинское, </w:t>
            </w: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проекту муниципального правового акта о внесении изменений и дополнений в Устав </w:t>
            </w:r>
            <w:r w:rsidR="00744011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образования Мяксинское</w:t>
            </w:r>
            <w:r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порядке участия граждан в его обсуждении»</w:t>
            </w:r>
            <w:r w:rsidR="00D43B8C" w:rsidRPr="00ED62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A752C" w:rsidRDefault="009A752C" w:rsidP="009A752C">
      <w:pPr>
        <w:jc w:val="both"/>
      </w:pPr>
    </w:p>
    <w:p w:rsidR="00AE6B02" w:rsidRDefault="00AE6B02" w:rsidP="009A75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A752C" w:rsidRPr="00E44364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>вления в Российской Федерации»</w:t>
      </w:r>
    </w:p>
    <w:p w:rsidR="009A752C" w:rsidRDefault="009A752C" w:rsidP="009A75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752C" w:rsidRDefault="00D43B8C" w:rsidP="009A752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744011">
        <w:rPr>
          <w:rFonts w:ascii="Times New Roman" w:hAnsi="Times New Roman"/>
          <w:sz w:val="28"/>
          <w:szCs w:val="28"/>
        </w:rPr>
        <w:t>муниципального образования</w:t>
      </w:r>
      <w:r w:rsidR="009A752C">
        <w:rPr>
          <w:rFonts w:ascii="Times New Roman" w:hAnsi="Times New Roman"/>
          <w:sz w:val="28"/>
          <w:szCs w:val="28"/>
        </w:rPr>
        <w:t xml:space="preserve"> </w:t>
      </w:r>
      <w:r w:rsidR="00744011">
        <w:rPr>
          <w:rFonts w:ascii="Times New Roman" w:hAnsi="Times New Roman"/>
          <w:sz w:val="28"/>
          <w:szCs w:val="28"/>
        </w:rPr>
        <w:t>Мяксинское</w:t>
      </w:r>
    </w:p>
    <w:p w:rsidR="009A752C" w:rsidRPr="00D65A3A" w:rsidRDefault="009A752C" w:rsidP="009A752C">
      <w:pPr>
        <w:jc w:val="both"/>
      </w:pPr>
    </w:p>
    <w:p w:rsidR="009A752C" w:rsidRDefault="009A752C" w:rsidP="009A752C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E44364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A752C" w:rsidRPr="009A752C" w:rsidRDefault="009A752C" w:rsidP="009A752C">
      <w:pPr>
        <w:jc w:val="both"/>
      </w:pPr>
    </w:p>
    <w:p w:rsidR="009A752C" w:rsidRDefault="009A752C" w:rsidP="009A75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752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43A00" w:rsidRPr="009A752C">
        <w:rPr>
          <w:rFonts w:ascii="Times New Roman" w:hAnsi="Times New Roman" w:cs="Times New Roman"/>
          <w:sz w:val="28"/>
          <w:szCs w:val="28"/>
        </w:rPr>
        <w:t>Положени</w:t>
      </w:r>
      <w:r w:rsidR="00243A00">
        <w:rPr>
          <w:rFonts w:ascii="Times New Roman" w:hAnsi="Times New Roman" w:cs="Times New Roman"/>
          <w:sz w:val="28"/>
          <w:szCs w:val="28"/>
        </w:rPr>
        <w:t>е</w:t>
      </w:r>
      <w:r w:rsidR="00243A00" w:rsidRPr="009A752C">
        <w:rPr>
          <w:rFonts w:ascii="Times New Roman" w:hAnsi="Times New Roman" w:cs="Times New Roman"/>
          <w:sz w:val="28"/>
          <w:szCs w:val="28"/>
        </w:rPr>
        <w:t xml:space="preserve"> о порядке учета предложений по проекту Устава </w:t>
      </w:r>
      <w:r w:rsidR="00744011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  <w:r w:rsidR="00243A00" w:rsidRPr="009A752C">
        <w:rPr>
          <w:rFonts w:ascii="Times New Roman" w:hAnsi="Times New Roman" w:cs="Times New Roman"/>
          <w:sz w:val="28"/>
          <w:szCs w:val="28"/>
        </w:rPr>
        <w:t xml:space="preserve">, проекту </w:t>
      </w:r>
      <w:r w:rsidR="00243A0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43A00" w:rsidRPr="009A752C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и порядке участия граждан в его обсуждении</w:t>
      </w:r>
      <w:r w:rsidR="00243A00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9A752C">
        <w:rPr>
          <w:rFonts w:ascii="Times New Roman" w:hAnsi="Times New Roman" w:cs="Times New Roman"/>
          <w:sz w:val="28"/>
          <w:szCs w:val="28"/>
        </w:rPr>
        <w:t>решение</w:t>
      </w:r>
      <w:r w:rsidR="00243A00">
        <w:rPr>
          <w:rFonts w:ascii="Times New Roman" w:hAnsi="Times New Roman" w:cs="Times New Roman"/>
          <w:sz w:val="28"/>
          <w:szCs w:val="28"/>
        </w:rPr>
        <w:t>м</w:t>
      </w:r>
      <w:r w:rsidRPr="009A752C">
        <w:rPr>
          <w:rFonts w:ascii="Times New Roman" w:hAnsi="Times New Roman" w:cs="Times New Roman"/>
          <w:sz w:val="28"/>
          <w:szCs w:val="28"/>
        </w:rPr>
        <w:t xml:space="preserve"> </w:t>
      </w:r>
      <w:r w:rsidR="00243A00">
        <w:rPr>
          <w:rFonts w:ascii="Times New Roman" w:hAnsi="Times New Roman" w:cs="Times New Roman"/>
          <w:sz w:val="28"/>
          <w:szCs w:val="28"/>
        </w:rPr>
        <w:t>Совета</w:t>
      </w:r>
      <w:r w:rsidRPr="009A752C">
        <w:rPr>
          <w:rFonts w:ascii="Times New Roman" w:hAnsi="Times New Roman" w:cs="Times New Roman"/>
          <w:sz w:val="28"/>
          <w:szCs w:val="28"/>
        </w:rPr>
        <w:t xml:space="preserve"> </w:t>
      </w:r>
      <w:r w:rsidR="006869F0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  <w:r w:rsidRPr="009A752C">
        <w:rPr>
          <w:rFonts w:ascii="Times New Roman" w:hAnsi="Times New Roman" w:cs="Times New Roman"/>
          <w:sz w:val="28"/>
          <w:szCs w:val="28"/>
        </w:rPr>
        <w:t xml:space="preserve"> </w:t>
      </w:r>
      <w:r w:rsidR="00243A00" w:rsidRPr="00243A00">
        <w:rPr>
          <w:rFonts w:ascii="Times New Roman" w:hAnsi="Times New Roman" w:cs="Times New Roman"/>
          <w:sz w:val="28"/>
          <w:szCs w:val="28"/>
        </w:rPr>
        <w:t xml:space="preserve">от </w:t>
      </w:r>
      <w:r w:rsidR="006869F0" w:rsidRPr="00744011">
        <w:rPr>
          <w:rFonts w:ascii="Times New Roman" w:hAnsi="Times New Roman"/>
          <w:bCs/>
          <w:sz w:val="28"/>
          <w:szCs w:val="28"/>
        </w:rPr>
        <w:t xml:space="preserve">30.09.2013г. № 9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A752C" w:rsidRDefault="009A752C" w:rsidP="009A75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2.2 слова «</w:t>
      </w:r>
      <w:r w:rsidRPr="009A752C">
        <w:rPr>
          <w:rFonts w:ascii="Times New Roman" w:hAnsi="Times New Roman" w:cs="Times New Roman"/>
          <w:sz w:val="28"/>
          <w:szCs w:val="28"/>
        </w:rPr>
        <w:t>не позднее 2 дней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«не позднее трех дней». </w:t>
      </w:r>
    </w:p>
    <w:p w:rsidR="009A752C" w:rsidRDefault="009A752C" w:rsidP="009A75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F3B11">
        <w:rPr>
          <w:rFonts w:ascii="Times New Roman" w:hAnsi="Times New Roman" w:cs="Times New Roman"/>
          <w:sz w:val="28"/>
          <w:szCs w:val="28"/>
        </w:rPr>
        <w:t xml:space="preserve">в пункте 2.5 слово «граждане» заменить словом «жители». </w:t>
      </w:r>
    </w:p>
    <w:p w:rsidR="003F3B11" w:rsidRDefault="00124909" w:rsidP="009A752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2.5</w:t>
      </w:r>
      <w:r w:rsidR="003F3B11">
        <w:rPr>
          <w:rFonts w:ascii="Times New Roman" w:hAnsi="Times New Roman" w:cs="Times New Roman"/>
          <w:sz w:val="28"/>
          <w:szCs w:val="28"/>
        </w:rPr>
        <w:t xml:space="preserve"> слова «Устава района» заменить словами «Устава поселения». </w:t>
      </w:r>
    </w:p>
    <w:p w:rsidR="00AE6B02" w:rsidRDefault="006345E7" w:rsidP="006345E7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035" w:rsidRPr="00994035">
        <w:rPr>
          <w:rFonts w:ascii="Times New Roman" w:hAnsi="Times New Roman"/>
          <w:sz w:val="28"/>
          <w:szCs w:val="28"/>
        </w:rPr>
        <w:t xml:space="preserve">2. Настоящее решение  опубликовать в «Мяксинском вестнике» и разместить на официальном сайте </w:t>
      </w:r>
      <w:r w:rsidR="00962E68">
        <w:rPr>
          <w:rFonts w:ascii="Times New Roman" w:hAnsi="Times New Roman"/>
          <w:sz w:val="28"/>
          <w:szCs w:val="28"/>
        </w:rPr>
        <w:t xml:space="preserve">Череповецкого </w:t>
      </w:r>
      <w:proofErr w:type="gramStart"/>
      <w:r w:rsidR="00962E6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62E68">
        <w:rPr>
          <w:rFonts w:ascii="Times New Roman" w:hAnsi="Times New Roman"/>
          <w:sz w:val="28"/>
          <w:szCs w:val="28"/>
        </w:rPr>
        <w:t xml:space="preserve"> района </w:t>
      </w:r>
      <w:r w:rsidR="00994035" w:rsidRPr="00994035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  <w:r w:rsidR="00994035">
        <w:rPr>
          <w:rFonts w:ascii="Times New Roman" w:hAnsi="Times New Roman"/>
          <w:sz w:val="28"/>
          <w:szCs w:val="28"/>
        </w:rPr>
        <w:t xml:space="preserve"> </w:t>
      </w:r>
    </w:p>
    <w:p w:rsidR="006345E7" w:rsidRPr="006345E7" w:rsidRDefault="006345E7" w:rsidP="006345E7"/>
    <w:p w:rsidR="009A752C" w:rsidRPr="00ED628B" w:rsidRDefault="006869F0" w:rsidP="00ED628B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E443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муниципального</w:t>
      </w:r>
      <w:r w:rsidR="00ED62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4364">
        <w:rPr>
          <w:rFonts w:ascii="Times New Roman" w:hAnsi="Times New Roman" w:cs="Times New Roman"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D628B">
        <w:rPr>
          <w:rFonts w:ascii="Times New Roman" w:hAnsi="Times New Roman" w:cs="Times New Roman"/>
          <w:sz w:val="28"/>
          <w:szCs w:val="28"/>
        </w:rPr>
        <w:t>Н.Н.Воронова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9A752C" w:rsidRPr="00ED628B" w:rsidSect="0045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50E3B"/>
    <w:multiLevelType w:val="hybridMultilevel"/>
    <w:tmpl w:val="90B4D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52C"/>
    <w:rsid w:val="00124909"/>
    <w:rsid w:val="001A320A"/>
    <w:rsid w:val="00243A00"/>
    <w:rsid w:val="003F3B11"/>
    <w:rsid w:val="00454F73"/>
    <w:rsid w:val="005218D5"/>
    <w:rsid w:val="006345E7"/>
    <w:rsid w:val="006869F0"/>
    <w:rsid w:val="006B7BB9"/>
    <w:rsid w:val="006D2A32"/>
    <w:rsid w:val="00744011"/>
    <w:rsid w:val="007C61DE"/>
    <w:rsid w:val="00962E68"/>
    <w:rsid w:val="00994035"/>
    <w:rsid w:val="009A752C"/>
    <w:rsid w:val="009C48D1"/>
    <w:rsid w:val="00A03D67"/>
    <w:rsid w:val="00AE6B02"/>
    <w:rsid w:val="00B75514"/>
    <w:rsid w:val="00C44CD8"/>
    <w:rsid w:val="00D43B8C"/>
    <w:rsid w:val="00EB16FD"/>
    <w:rsid w:val="00E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2C"/>
    <w:pPr>
      <w:widowControl w:val="0"/>
      <w:suppressAutoHyphens/>
      <w:autoSpaceDE w:val="0"/>
      <w:spacing w:after="0" w:line="240" w:lineRule="auto"/>
    </w:pPr>
    <w:rPr>
      <w:rFonts w:ascii="font290" w:eastAsia="font290" w:hAnsi="font290" w:cs="font290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9A75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9A7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4</cp:revision>
  <cp:lastPrinted>2017-05-31T07:44:00Z</cp:lastPrinted>
  <dcterms:created xsi:type="dcterms:W3CDTF">2017-05-31T07:26:00Z</dcterms:created>
  <dcterms:modified xsi:type="dcterms:W3CDTF">2017-05-31T07:45:00Z</dcterms:modified>
</cp:coreProperties>
</file>