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6B" w:rsidRPr="0004156B" w:rsidRDefault="0004156B" w:rsidP="0004156B">
      <w:pPr>
        <w:ind w:firstLine="709"/>
        <w:jc w:val="center"/>
        <w:rPr>
          <w:b/>
          <w:sz w:val="28"/>
          <w:szCs w:val="28"/>
        </w:rPr>
      </w:pPr>
      <w:proofErr w:type="spellStart"/>
      <w:r w:rsidRPr="0004156B">
        <w:rPr>
          <w:b/>
          <w:sz w:val="28"/>
          <w:szCs w:val="28"/>
        </w:rPr>
        <w:t>Роспотребнадзор</w:t>
      </w:r>
      <w:proofErr w:type="spellEnd"/>
      <w:r w:rsidRPr="0004156B">
        <w:rPr>
          <w:b/>
          <w:sz w:val="28"/>
          <w:szCs w:val="28"/>
        </w:rPr>
        <w:t xml:space="preserve"> о </w:t>
      </w:r>
      <w:proofErr w:type="gramStart"/>
      <w:r w:rsidRPr="0004156B">
        <w:rPr>
          <w:b/>
          <w:sz w:val="28"/>
          <w:szCs w:val="28"/>
        </w:rPr>
        <w:t>контроле за</w:t>
      </w:r>
      <w:proofErr w:type="gramEnd"/>
      <w:r w:rsidRPr="0004156B">
        <w:rPr>
          <w:b/>
          <w:sz w:val="28"/>
          <w:szCs w:val="28"/>
        </w:rPr>
        <w:t xml:space="preserve"> воздействием шума на здоровье населения</w:t>
      </w:r>
    </w:p>
    <w:p w:rsidR="0004156B" w:rsidRPr="0004156B" w:rsidRDefault="0004156B" w:rsidP="0004156B">
      <w:pPr>
        <w:ind w:firstLine="709"/>
        <w:jc w:val="center"/>
        <w:rPr>
          <w:b/>
          <w:sz w:val="28"/>
          <w:szCs w:val="28"/>
        </w:rPr>
      </w:pPr>
    </w:p>
    <w:p w:rsidR="0004156B" w:rsidRPr="0004156B" w:rsidRDefault="0004156B" w:rsidP="0004156B">
      <w:pPr>
        <w:ind w:firstLine="708"/>
        <w:jc w:val="both"/>
        <w:rPr>
          <w:sz w:val="28"/>
          <w:szCs w:val="28"/>
        </w:rPr>
      </w:pPr>
      <w:r w:rsidRPr="0004156B">
        <w:rPr>
          <w:sz w:val="28"/>
          <w:szCs w:val="28"/>
        </w:rPr>
        <w:t>Наиболее значимым из физических факторов, оказывающих влияние на среду обитания человека в условиях жилой застройки,  является акустический шум. Постоянное воздействие сильного шума оказывает неблагоприятное воздействие на здоровье и комфортность прожив</w:t>
      </w:r>
      <w:r w:rsidRPr="0004156B">
        <w:rPr>
          <w:sz w:val="28"/>
          <w:szCs w:val="28"/>
        </w:rPr>
        <w:t>а</w:t>
      </w:r>
      <w:r w:rsidRPr="0004156B">
        <w:rPr>
          <w:sz w:val="28"/>
          <w:szCs w:val="28"/>
        </w:rPr>
        <w:t>ния людей. За 9 месяцев 2018 года в территориальный отдел поступило 41 письменное обращ</w:t>
      </w:r>
      <w:r w:rsidRPr="0004156B">
        <w:rPr>
          <w:sz w:val="28"/>
          <w:szCs w:val="28"/>
        </w:rPr>
        <w:t>е</w:t>
      </w:r>
      <w:r w:rsidRPr="0004156B">
        <w:rPr>
          <w:sz w:val="28"/>
          <w:szCs w:val="28"/>
        </w:rPr>
        <w:t>ние граждан на помехи для проживания из-за различных видов шума.</w:t>
      </w:r>
    </w:p>
    <w:p w:rsidR="0004156B" w:rsidRPr="0004156B" w:rsidRDefault="0004156B" w:rsidP="0004156B">
      <w:pPr>
        <w:jc w:val="both"/>
        <w:rPr>
          <w:sz w:val="28"/>
          <w:szCs w:val="28"/>
        </w:rPr>
      </w:pPr>
      <w:proofErr w:type="gramStart"/>
      <w:r w:rsidRPr="0004156B">
        <w:rPr>
          <w:sz w:val="28"/>
          <w:szCs w:val="28"/>
        </w:rPr>
        <w:t>В структуре жалоб граждан на различные физические факторы наибольший удельный вес с</w:t>
      </w:r>
      <w:r w:rsidRPr="0004156B">
        <w:rPr>
          <w:sz w:val="28"/>
          <w:szCs w:val="28"/>
        </w:rPr>
        <w:t>о</w:t>
      </w:r>
      <w:r w:rsidRPr="0004156B">
        <w:rPr>
          <w:sz w:val="28"/>
          <w:szCs w:val="28"/>
        </w:rPr>
        <w:t>ставляют жалобы на шум - свыше 80%. Основными из них являются жалобы жителей, прож</w:t>
      </w:r>
      <w:r w:rsidRPr="0004156B">
        <w:rPr>
          <w:sz w:val="28"/>
          <w:szCs w:val="28"/>
        </w:rPr>
        <w:t>и</w:t>
      </w:r>
      <w:r w:rsidRPr="0004156B">
        <w:rPr>
          <w:sz w:val="28"/>
          <w:szCs w:val="28"/>
        </w:rPr>
        <w:t>вающих на 1-х этажах жилых домов, на акустический дискомфорт от систем кондициониров</w:t>
      </w:r>
      <w:r w:rsidRPr="0004156B">
        <w:rPr>
          <w:sz w:val="28"/>
          <w:szCs w:val="28"/>
        </w:rPr>
        <w:t>а</w:t>
      </w:r>
      <w:r w:rsidRPr="0004156B">
        <w:rPr>
          <w:sz w:val="28"/>
          <w:szCs w:val="28"/>
        </w:rPr>
        <w:t>ния и холодильного оборудования предприятий сферы обслуживания, торговли, общественного питания (встроенных в жилые дома), на шум от лифтов в жилых домах.</w:t>
      </w:r>
      <w:proofErr w:type="gramEnd"/>
      <w:r w:rsidRPr="0004156B">
        <w:rPr>
          <w:sz w:val="28"/>
          <w:szCs w:val="28"/>
        </w:rPr>
        <w:t xml:space="preserve"> За 9 месяцев 2018 года в территориальный отдел поступило 41 письменное обращение граждан на помехи для прож</w:t>
      </w:r>
      <w:r w:rsidRPr="0004156B">
        <w:rPr>
          <w:sz w:val="28"/>
          <w:szCs w:val="28"/>
        </w:rPr>
        <w:t>и</w:t>
      </w:r>
      <w:r w:rsidRPr="0004156B">
        <w:rPr>
          <w:sz w:val="28"/>
          <w:szCs w:val="28"/>
        </w:rPr>
        <w:t>вания из-за различных видов шума.</w:t>
      </w:r>
    </w:p>
    <w:p w:rsidR="0004156B" w:rsidRPr="0004156B" w:rsidRDefault="0004156B" w:rsidP="00041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56B">
        <w:rPr>
          <w:sz w:val="28"/>
          <w:szCs w:val="28"/>
        </w:rPr>
        <w:t xml:space="preserve">Причинами повышенного уровня шума, создаваемого указанными источниками, могут быть: </w:t>
      </w:r>
    </w:p>
    <w:p w:rsidR="0004156B" w:rsidRPr="0004156B" w:rsidRDefault="0004156B" w:rsidP="00041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56B">
        <w:rPr>
          <w:sz w:val="28"/>
          <w:szCs w:val="28"/>
        </w:rPr>
        <w:t xml:space="preserve">- недостаточность </w:t>
      </w:r>
      <w:proofErr w:type="spellStart"/>
      <w:r w:rsidRPr="0004156B">
        <w:rPr>
          <w:sz w:val="28"/>
          <w:szCs w:val="28"/>
        </w:rPr>
        <w:t>шумозащитных</w:t>
      </w:r>
      <w:proofErr w:type="spellEnd"/>
      <w:r w:rsidRPr="0004156B">
        <w:rPr>
          <w:sz w:val="28"/>
          <w:szCs w:val="28"/>
        </w:rPr>
        <w:t xml:space="preserve"> мероприятий на стадии проектирования; </w:t>
      </w:r>
    </w:p>
    <w:p w:rsidR="0004156B" w:rsidRPr="0004156B" w:rsidRDefault="0004156B" w:rsidP="00041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56B">
        <w:rPr>
          <w:sz w:val="28"/>
          <w:szCs w:val="28"/>
        </w:rPr>
        <w:t xml:space="preserve">- монтаж оборудования с отступлением от проектных решений без оценки генерируемых уровней шума и вибрации; </w:t>
      </w:r>
    </w:p>
    <w:p w:rsidR="0004156B" w:rsidRPr="0004156B" w:rsidRDefault="0004156B" w:rsidP="00041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56B">
        <w:rPr>
          <w:sz w:val="28"/>
          <w:szCs w:val="28"/>
        </w:rPr>
        <w:t xml:space="preserve">- неудовлетворительная реализация </w:t>
      </w:r>
      <w:proofErr w:type="spellStart"/>
      <w:r w:rsidRPr="0004156B">
        <w:rPr>
          <w:sz w:val="28"/>
          <w:szCs w:val="28"/>
        </w:rPr>
        <w:t>шумозащитных</w:t>
      </w:r>
      <w:proofErr w:type="spellEnd"/>
      <w:r w:rsidRPr="0004156B">
        <w:rPr>
          <w:sz w:val="28"/>
          <w:szCs w:val="28"/>
        </w:rPr>
        <w:t xml:space="preserve"> мероприятий на стадии ввода в эк</w:t>
      </w:r>
      <w:r w:rsidRPr="0004156B">
        <w:rPr>
          <w:sz w:val="28"/>
          <w:szCs w:val="28"/>
        </w:rPr>
        <w:t>с</w:t>
      </w:r>
      <w:r w:rsidRPr="0004156B">
        <w:rPr>
          <w:sz w:val="28"/>
          <w:szCs w:val="28"/>
        </w:rPr>
        <w:t xml:space="preserve">плуатацию; </w:t>
      </w:r>
    </w:p>
    <w:p w:rsidR="0004156B" w:rsidRPr="0004156B" w:rsidRDefault="0004156B" w:rsidP="00041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56B">
        <w:rPr>
          <w:sz w:val="28"/>
          <w:szCs w:val="28"/>
        </w:rPr>
        <w:t>- размещение дополнительного оборудования, не предусмотренного проектом, и неудо</w:t>
      </w:r>
      <w:r w:rsidRPr="0004156B">
        <w:rPr>
          <w:sz w:val="28"/>
          <w:szCs w:val="28"/>
        </w:rPr>
        <w:t>в</w:t>
      </w:r>
      <w:r w:rsidRPr="0004156B">
        <w:rPr>
          <w:sz w:val="28"/>
          <w:szCs w:val="28"/>
        </w:rPr>
        <w:t xml:space="preserve">летворительный </w:t>
      </w:r>
      <w:proofErr w:type="gramStart"/>
      <w:r w:rsidRPr="0004156B">
        <w:rPr>
          <w:sz w:val="28"/>
          <w:szCs w:val="28"/>
        </w:rPr>
        <w:t>контроль за</w:t>
      </w:r>
      <w:proofErr w:type="gramEnd"/>
      <w:r w:rsidRPr="0004156B">
        <w:rPr>
          <w:sz w:val="28"/>
          <w:szCs w:val="28"/>
        </w:rPr>
        <w:t xml:space="preserve"> его эксплуатацией. </w:t>
      </w:r>
    </w:p>
    <w:p w:rsidR="0004156B" w:rsidRPr="0004156B" w:rsidRDefault="0004156B" w:rsidP="0004156B">
      <w:pPr>
        <w:ind w:firstLine="709"/>
        <w:jc w:val="both"/>
        <w:rPr>
          <w:sz w:val="28"/>
          <w:szCs w:val="28"/>
        </w:rPr>
      </w:pPr>
      <w:r w:rsidRPr="0004156B">
        <w:rPr>
          <w:sz w:val="28"/>
          <w:szCs w:val="28"/>
        </w:rPr>
        <w:t>При неблагоприятном воздействии физических факторов, в том числе шума, можно о</w:t>
      </w:r>
      <w:r w:rsidRPr="0004156B">
        <w:rPr>
          <w:sz w:val="28"/>
          <w:szCs w:val="28"/>
        </w:rPr>
        <w:t>б</w:t>
      </w:r>
      <w:r w:rsidRPr="0004156B">
        <w:rPr>
          <w:sz w:val="28"/>
          <w:szCs w:val="28"/>
        </w:rPr>
        <w:t xml:space="preserve">ращаться в территориальный отдел Управления </w:t>
      </w:r>
      <w:proofErr w:type="spellStart"/>
      <w:r w:rsidRPr="0004156B">
        <w:rPr>
          <w:sz w:val="28"/>
          <w:szCs w:val="28"/>
        </w:rPr>
        <w:t>Роспотребнадзора</w:t>
      </w:r>
      <w:proofErr w:type="spellEnd"/>
      <w:r w:rsidRPr="0004156B">
        <w:rPr>
          <w:sz w:val="28"/>
          <w:szCs w:val="28"/>
        </w:rPr>
        <w:t xml:space="preserve"> по Вологодской области. </w:t>
      </w:r>
      <w:proofErr w:type="gramStart"/>
      <w:r w:rsidRPr="0004156B">
        <w:rPr>
          <w:sz w:val="28"/>
          <w:szCs w:val="28"/>
        </w:rPr>
        <w:t>При оценке влияния шума на здоровье человека специалисты Управления руководствуется п</w:t>
      </w:r>
      <w:r w:rsidRPr="0004156B">
        <w:rPr>
          <w:sz w:val="28"/>
          <w:szCs w:val="28"/>
        </w:rPr>
        <w:t>о</w:t>
      </w:r>
      <w:r w:rsidRPr="0004156B">
        <w:rPr>
          <w:sz w:val="28"/>
          <w:szCs w:val="28"/>
        </w:rPr>
        <w:t>ложениями Федерального закона от 30.03.1999г. №52-ФЗ «О санитарно-эпидемиологическом благополучии населения» и действующими санитарно-эпидемиологическим правилами.</w:t>
      </w:r>
      <w:proofErr w:type="gramEnd"/>
      <w:r w:rsidRPr="0004156B">
        <w:rPr>
          <w:sz w:val="28"/>
          <w:szCs w:val="28"/>
        </w:rPr>
        <w:t xml:space="preserve"> В сл</w:t>
      </w:r>
      <w:r w:rsidRPr="0004156B">
        <w:rPr>
          <w:sz w:val="28"/>
          <w:szCs w:val="28"/>
        </w:rPr>
        <w:t>у</w:t>
      </w:r>
      <w:r w:rsidRPr="0004156B">
        <w:rPr>
          <w:sz w:val="28"/>
          <w:szCs w:val="28"/>
        </w:rPr>
        <w:t xml:space="preserve">чае установления превышений гигиенических нормативов по уровню шума территориальный отдел принимает меры административного воздействия в соответствии с </w:t>
      </w:r>
      <w:proofErr w:type="spellStart"/>
      <w:r w:rsidRPr="0004156B">
        <w:rPr>
          <w:sz w:val="28"/>
          <w:szCs w:val="28"/>
        </w:rPr>
        <w:t>КоАП</w:t>
      </w:r>
      <w:proofErr w:type="spellEnd"/>
      <w:r w:rsidRPr="0004156B">
        <w:rPr>
          <w:sz w:val="28"/>
          <w:szCs w:val="28"/>
        </w:rPr>
        <w:t xml:space="preserve"> РФ. </w:t>
      </w:r>
    </w:p>
    <w:p w:rsidR="003017C9" w:rsidRPr="0004156B" w:rsidRDefault="0004156B" w:rsidP="0004156B">
      <w:pPr>
        <w:ind w:firstLine="709"/>
        <w:jc w:val="both"/>
        <w:rPr>
          <w:sz w:val="28"/>
          <w:szCs w:val="28"/>
        </w:rPr>
      </w:pPr>
      <w:r w:rsidRPr="0004156B">
        <w:rPr>
          <w:sz w:val="28"/>
          <w:szCs w:val="28"/>
        </w:rPr>
        <w:t>Обращаем внимание граждан, что процедура санитарно-эпидемиологической оце</w:t>
      </w:r>
      <w:r w:rsidRPr="0004156B">
        <w:rPr>
          <w:sz w:val="28"/>
          <w:szCs w:val="28"/>
        </w:rPr>
        <w:t>н</w:t>
      </w:r>
      <w:r w:rsidRPr="0004156B">
        <w:rPr>
          <w:sz w:val="28"/>
          <w:szCs w:val="28"/>
        </w:rPr>
        <w:t xml:space="preserve">ки/экспертизы не </w:t>
      </w:r>
      <w:proofErr w:type="gramStart"/>
      <w:r w:rsidRPr="0004156B">
        <w:rPr>
          <w:sz w:val="28"/>
          <w:szCs w:val="28"/>
        </w:rPr>
        <w:t>распространяется</w:t>
      </w:r>
      <w:proofErr w:type="gramEnd"/>
      <w:r w:rsidRPr="0004156B">
        <w:rPr>
          <w:sz w:val="28"/>
          <w:szCs w:val="28"/>
        </w:rPr>
        <w:t xml:space="preserve"> и измерения не проводятся в отношении шума, обусловле</w:t>
      </w:r>
      <w:r w:rsidRPr="0004156B">
        <w:rPr>
          <w:sz w:val="28"/>
          <w:szCs w:val="28"/>
        </w:rPr>
        <w:t>н</w:t>
      </w:r>
      <w:r w:rsidRPr="0004156B">
        <w:rPr>
          <w:sz w:val="28"/>
          <w:szCs w:val="28"/>
        </w:rPr>
        <w:t>ного: естественными и случайными явлениями; поведением людей, нарушением ими тишины и общественного спокойствия в жилых зданиях и на прилегающей территории; подачей звуковых сигналов и звуковой охранной и аварийной сигнализации</w:t>
      </w:r>
      <w:bookmarkStart w:id="0" w:name="_GoBack"/>
      <w:bookmarkEnd w:id="0"/>
      <w:r w:rsidRPr="0004156B">
        <w:rPr>
          <w:sz w:val="28"/>
          <w:szCs w:val="28"/>
        </w:rPr>
        <w:t>; аварийно-спасательными работами; обычной жизнедеятельностью людей; проведением массовых мероприятий.</w:t>
      </w:r>
    </w:p>
    <w:sectPr w:rsidR="003017C9" w:rsidRPr="0004156B" w:rsidSect="0030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56B"/>
    <w:rsid w:val="0004156B"/>
    <w:rsid w:val="0030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15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</dc:creator>
  <cp:keywords/>
  <dc:description/>
  <cp:lastModifiedBy>onm</cp:lastModifiedBy>
  <cp:revision>3</cp:revision>
  <dcterms:created xsi:type="dcterms:W3CDTF">2018-11-22T12:42:00Z</dcterms:created>
  <dcterms:modified xsi:type="dcterms:W3CDTF">2018-11-22T12:42:00Z</dcterms:modified>
</cp:coreProperties>
</file>