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F3" w:rsidRPr="00A944E3" w:rsidRDefault="00A944E3" w:rsidP="00A944E3">
      <w:pPr>
        <w:jc w:val="center"/>
        <w:rPr>
          <w:rFonts w:ascii="Times New Roman" w:hAnsi="Times New Roman" w:cs="Times New Roman"/>
          <w:b/>
          <w:sz w:val="28"/>
          <w:szCs w:val="28"/>
        </w:rPr>
      </w:pPr>
      <w:r w:rsidRPr="00A944E3">
        <w:rPr>
          <w:rFonts w:ascii="Times New Roman" w:hAnsi="Times New Roman" w:cs="Times New Roman"/>
          <w:b/>
          <w:sz w:val="28"/>
          <w:szCs w:val="28"/>
        </w:rPr>
        <w:t>Всероссийский научно-исследовательский институт предложил методические рекомендации по ведению кадрового архива организации</w:t>
      </w:r>
    </w:p>
    <w:p w:rsidR="00A944E3" w:rsidRPr="00A944E3" w:rsidRDefault="00A944E3" w:rsidP="0046797E">
      <w:pPr>
        <w:ind w:left="-851" w:right="-284" w:firstLine="851"/>
        <w:jc w:val="both"/>
        <w:rPr>
          <w:rFonts w:ascii="Times New Roman" w:hAnsi="Times New Roman" w:cs="Times New Roman"/>
          <w:sz w:val="28"/>
          <w:szCs w:val="28"/>
        </w:rPr>
      </w:pPr>
      <w:proofErr w:type="gramStart"/>
      <w:r w:rsidRPr="00A944E3">
        <w:rPr>
          <w:rFonts w:ascii="Times New Roman" w:hAnsi="Times New Roman" w:cs="Times New Roman"/>
          <w:sz w:val="28"/>
          <w:szCs w:val="28"/>
        </w:rPr>
        <w:t xml:space="preserve">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 </w:t>
      </w:r>
      <w:r>
        <w:rPr>
          <w:rFonts w:ascii="Times New Roman" w:hAnsi="Times New Roman" w:cs="Times New Roman"/>
          <w:sz w:val="28"/>
          <w:szCs w:val="28"/>
        </w:rPr>
        <w:t xml:space="preserve">(далее – Рекомендации) </w:t>
      </w:r>
      <w:r w:rsidRPr="00A944E3">
        <w:rPr>
          <w:rFonts w:ascii="Times New Roman" w:hAnsi="Times New Roman" w:cs="Times New Roman"/>
          <w:sz w:val="28"/>
          <w:szCs w:val="28"/>
        </w:rPr>
        <w:t>раскрывают методику работы по организации хранения, учета, организации использования документов по личному составу (в том числе в рамках оказания государственных и муниципальных услуг), включая методику организации доступа к документам по личному составу, в государственных и муниципальн</w:t>
      </w:r>
      <w:r>
        <w:rPr>
          <w:rFonts w:ascii="Times New Roman" w:hAnsi="Times New Roman" w:cs="Times New Roman"/>
          <w:sz w:val="28"/>
          <w:szCs w:val="28"/>
        </w:rPr>
        <w:t>ых архивах, архивах организаций (кроме</w:t>
      </w:r>
      <w:r w:rsidRPr="00A944E3">
        <w:rPr>
          <w:rFonts w:ascii="Times New Roman" w:hAnsi="Times New Roman" w:cs="Times New Roman"/>
          <w:sz w:val="28"/>
          <w:szCs w:val="28"/>
        </w:rPr>
        <w:t xml:space="preserve"> работы</w:t>
      </w:r>
      <w:proofErr w:type="gramEnd"/>
      <w:r w:rsidRPr="00A944E3">
        <w:rPr>
          <w:rFonts w:ascii="Times New Roman" w:hAnsi="Times New Roman" w:cs="Times New Roman"/>
          <w:sz w:val="28"/>
          <w:szCs w:val="28"/>
        </w:rPr>
        <w:t xml:space="preserve"> с документами, содержащими сведения, составляющие государственную тайну</w:t>
      </w:r>
      <w:r>
        <w:rPr>
          <w:rFonts w:ascii="Times New Roman" w:hAnsi="Times New Roman" w:cs="Times New Roman"/>
          <w:sz w:val="28"/>
          <w:szCs w:val="28"/>
        </w:rPr>
        <w:t>)</w:t>
      </w:r>
      <w:r w:rsidR="0046797E">
        <w:rPr>
          <w:rFonts w:ascii="Times New Roman" w:hAnsi="Times New Roman" w:cs="Times New Roman"/>
          <w:sz w:val="28"/>
          <w:szCs w:val="28"/>
        </w:rPr>
        <w:t xml:space="preserve">; </w:t>
      </w:r>
      <w:proofErr w:type="spellStart"/>
      <w:r w:rsidR="0046797E" w:rsidRPr="0046797E">
        <w:rPr>
          <w:rFonts w:ascii="Times New Roman" w:hAnsi="Times New Roman" w:cs="Times New Roman"/>
          <w:sz w:val="28"/>
          <w:szCs w:val="28"/>
        </w:rPr>
        <w:t>редназначены</w:t>
      </w:r>
      <w:proofErr w:type="spellEnd"/>
      <w:r w:rsidR="0046797E" w:rsidRPr="0046797E">
        <w:rPr>
          <w:rFonts w:ascii="Times New Roman" w:hAnsi="Times New Roman" w:cs="Times New Roman"/>
          <w:sz w:val="28"/>
          <w:szCs w:val="28"/>
        </w:rPr>
        <w:t xml:space="preserve"> для работников архивов организаций, государственных и муниципальных архивов, преподавателей и студентов.</w:t>
      </w:r>
    </w:p>
    <w:p w:rsidR="00A944E3" w:rsidRPr="00A944E3" w:rsidRDefault="00A944E3" w:rsidP="0046797E">
      <w:pPr>
        <w:ind w:left="-851" w:right="-284" w:firstLine="851"/>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A944E3">
        <w:rPr>
          <w:rFonts w:ascii="Times New Roman" w:hAnsi="Times New Roman" w:cs="Times New Roman"/>
          <w:sz w:val="28"/>
          <w:szCs w:val="28"/>
        </w:rPr>
        <w:t>подготовлены в соответствии с абзацем 5 подпункта 4 пункта 9 Положения о Федеральном архивном агентстве, утвержденного Указом Президента Российской Федерации от 22 июня 2016 года N 293, в целях оказания методической помощи федеральным органам государственной власти в разработке примерных номенклатур дел для территориальных органов или подведомственных организаций.</w:t>
      </w:r>
    </w:p>
    <w:p w:rsidR="0046797E" w:rsidRPr="00A944E3" w:rsidRDefault="0046797E" w:rsidP="0046797E">
      <w:pPr>
        <w:ind w:left="-851" w:right="-284" w:firstLine="851"/>
        <w:jc w:val="both"/>
        <w:rPr>
          <w:rFonts w:ascii="Times New Roman" w:hAnsi="Times New Roman" w:cs="Times New Roman"/>
          <w:sz w:val="28"/>
          <w:szCs w:val="28"/>
        </w:rPr>
      </w:pPr>
      <w:r w:rsidRPr="00A944E3">
        <w:rPr>
          <w:rFonts w:ascii="Times New Roman" w:hAnsi="Times New Roman" w:cs="Times New Roman"/>
          <w:sz w:val="28"/>
          <w:szCs w:val="28"/>
        </w:rPr>
        <w:t>В рекомендациях приводятся законодательные и иные нормативные требования по работе с документами по личному составу в государственных и муниципальных архивах, архивах организаций, а также раскрывается методика их применения.</w:t>
      </w:r>
      <w:bookmarkStart w:id="0" w:name="_GoBack"/>
      <w:bookmarkEnd w:id="0"/>
    </w:p>
    <w:p w:rsidR="00A944E3" w:rsidRPr="00A944E3" w:rsidRDefault="00A944E3" w:rsidP="0046797E">
      <w:pPr>
        <w:ind w:left="-851" w:right="-284" w:firstLine="851"/>
        <w:jc w:val="both"/>
        <w:rPr>
          <w:rFonts w:ascii="Times New Roman" w:hAnsi="Times New Roman" w:cs="Times New Roman"/>
          <w:sz w:val="28"/>
          <w:szCs w:val="28"/>
        </w:rPr>
      </w:pPr>
      <w:r>
        <w:rPr>
          <w:rFonts w:ascii="Times New Roman" w:hAnsi="Times New Roman" w:cs="Times New Roman"/>
          <w:sz w:val="28"/>
          <w:szCs w:val="28"/>
        </w:rPr>
        <w:t>Р</w:t>
      </w:r>
      <w:r w:rsidRPr="00A944E3">
        <w:rPr>
          <w:rFonts w:ascii="Times New Roman" w:hAnsi="Times New Roman" w:cs="Times New Roman"/>
          <w:sz w:val="28"/>
          <w:szCs w:val="28"/>
        </w:rPr>
        <w:t>екомендации определяют порядок организации работы по подготовке примерных номенклатур дел, содержат методику их составления (определение схемы построения (структуры), систематизация дел внутри разделов, установление сроков хранения дел), раскрывают порядок их применения, оформления, согласования, утверждения и внедрения.</w:t>
      </w:r>
    </w:p>
    <w:p w:rsidR="0046797E" w:rsidRDefault="00A944E3" w:rsidP="0046797E">
      <w:pPr>
        <w:ind w:left="-851" w:right="-284" w:firstLine="851"/>
        <w:jc w:val="both"/>
        <w:rPr>
          <w:rFonts w:ascii="Times New Roman" w:hAnsi="Times New Roman" w:cs="Times New Roman"/>
          <w:sz w:val="28"/>
          <w:szCs w:val="28"/>
        </w:rPr>
      </w:pPr>
      <w:r w:rsidRPr="00A944E3">
        <w:rPr>
          <w:rFonts w:ascii="Times New Roman" w:hAnsi="Times New Roman" w:cs="Times New Roman"/>
          <w:sz w:val="28"/>
          <w:szCs w:val="28"/>
        </w:rPr>
        <w:t>Организации различных организационно-правовых форм вправе использовать рекомендации при разработке примерных номенклатур дел для подведомственных организаций.</w:t>
      </w:r>
      <w:r w:rsidR="0046797E">
        <w:rPr>
          <w:rFonts w:ascii="Times New Roman" w:hAnsi="Times New Roman" w:cs="Times New Roman"/>
          <w:sz w:val="28"/>
          <w:szCs w:val="28"/>
        </w:rPr>
        <w:t xml:space="preserve"> </w:t>
      </w:r>
    </w:p>
    <w:p w:rsidR="00A944E3" w:rsidRPr="00A944E3" w:rsidRDefault="00A944E3" w:rsidP="0046797E">
      <w:pPr>
        <w:ind w:left="-851" w:right="-284" w:firstLine="851"/>
        <w:jc w:val="both"/>
        <w:rPr>
          <w:rFonts w:ascii="Times New Roman" w:hAnsi="Times New Roman" w:cs="Times New Roman"/>
          <w:sz w:val="28"/>
          <w:szCs w:val="28"/>
        </w:rPr>
      </w:pPr>
      <w:r w:rsidRPr="00A944E3">
        <w:rPr>
          <w:rFonts w:ascii="Times New Roman" w:hAnsi="Times New Roman" w:cs="Times New Roman"/>
          <w:sz w:val="28"/>
          <w:szCs w:val="28"/>
        </w:rPr>
        <w:t xml:space="preserve">Методические рекомендации состоят из введения, 5 разделов, заключения. </w:t>
      </w:r>
      <w:proofErr w:type="gramStart"/>
      <w:r w:rsidRPr="00A944E3">
        <w:rPr>
          <w:rFonts w:ascii="Times New Roman" w:hAnsi="Times New Roman" w:cs="Times New Roman"/>
          <w:sz w:val="28"/>
          <w:szCs w:val="28"/>
        </w:rPr>
        <w:t>В первом разделе рассматриваются виды документов по личному составу, в последующих разделах раскрываются основные виды работ с документами по личному составу, проводимых в государственных и муниципальных архивах, архивах организаций: раздел 2 "Комплектование архивов организаций, государственных и муниципальных архивов документами по личному составу", раздел 3 "Хранение и учет документов по личному составу в государственных и муниципальных архивах, архивах организаций", раздел 4</w:t>
      </w:r>
      <w:proofErr w:type="gramEnd"/>
      <w:r w:rsidRPr="00A944E3">
        <w:rPr>
          <w:rFonts w:ascii="Times New Roman" w:hAnsi="Times New Roman" w:cs="Times New Roman"/>
          <w:sz w:val="28"/>
          <w:szCs w:val="28"/>
        </w:rPr>
        <w:t xml:space="preserve"> "Создание и ведение справочно-поисковых сре</w:t>
      </w:r>
      <w:proofErr w:type="gramStart"/>
      <w:r w:rsidRPr="00A944E3">
        <w:rPr>
          <w:rFonts w:ascii="Times New Roman" w:hAnsi="Times New Roman" w:cs="Times New Roman"/>
          <w:sz w:val="28"/>
          <w:szCs w:val="28"/>
        </w:rPr>
        <w:t>дств к д</w:t>
      </w:r>
      <w:proofErr w:type="gramEnd"/>
      <w:r w:rsidRPr="00A944E3">
        <w:rPr>
          <w:rFonts w:ascii="Times New Roman" w:hAnsi="Times New Roman" w:cs="Times New Roman"/>
          <w:sz w:val="28"/>
          <w:szCs w:val="28"/>
        </w:rPr>
        <w:t>окументам по личному составу", раздел 5 "Использование документов по личному составу". Работа имеет 3 приложения.</w:t>
      </w:r>
    </w:p>
    <w:sectPr w:rsidR="00A944E3" w:rsidRPr="00A944E3" w:rsidSect="0046797E">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98"/>
    <w:rsid w:val="0046797E"/>
    <w:rsid w:val="00A944E3"/>
    <w:rsid w:val="00B45398"/>
    <w:rsid w:val="00DA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2019-05-07T16:09:00Z</dcterms:created>
  <dcterms:modified xsi:type="dcterms:W3CDTF">2019-05-07T16:22:00Z</dcterms:modified>
</cp:coreProperties>
</file>