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A" w:rsidRPr="004E1418" w:rsidRDefault="00865F5A" w:rsidP="0086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65F5A" w:rsidRPr="004E1418" w:rsidRDefault="00865F5A" w:rsidP="0086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865F5A" w:rsidRPr="004E1418" w:rsidRDefault="00865F5A" w:rsidP="0086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11 месяцев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4E141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65F5A" w:rsidRDefault="00865F5A" w:rsidP="0086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5F5A" w:rsidRDefault="00865F5A" w:rsidP="0086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Ягановского сельского поселения</w:t>
      </w:r>
    </w:p>
    <w:p w:rsidR="00865F5A" w:rsidRPr="004E1418" w:rsidRDefault="00865F5A" w:rsidP="0086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52" w:type="pct"/>
        <w:tblLook w:val="01E0"/>
      </w:tblPr>
      <w:tblGrid>
        <w:gridCol w:w="6487"/>
        <w:gridCol w:w="1844"/>
      </w:tblGrid>
      <w:tr w:rsidR="00865F5A" w:rsidRPr="005A395E" w:rsidTr="00865F5A">
        <w:trPr>
          <w:trHeight w:val="610"/>
        </w:trPr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7" w:type="pct"/>
          </w:tcPr>
          <w:p w:rsidR="00865F5A" w:rsidRPr="00857147" w:rsidRDefault="00865F5A" w:rsidP="001B56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За 11 месяцев 2018 года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E2707F" w:rsidP="001B56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65F5A" w:rsidRPr="005A395E">
              <w:rPr>
                <w:b/>
                <w:sz w:val="26"/>
                <w:szCs w:val="26"/>
              </w:rPr>
              <w:t>. Всего поступило обращений</w:t>
            </w:r>
          </w:p>
        </w:tc>
        <w:tc>
          <w:tcPr>
            <w:tcW w:w="1107" w:type="pct"/>
          </w:tcPr>
          <w:p w:rsidR="00865F5A" w:rsidRPr="002712A1" w:rsidRDefault="00865F5A" w:rsidP="001B56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доложено руководству:</w:t>
            </w:r>
          </w:p>
        </w:tc>
        <w:tc>
          <w:tcPr>
            <w:tcW w:w="1107" w:type="pct"/>
          </w:tcPr>
          <w:p w:rsidR="00865F5A" w:rsidRPr="002712A1" w:rsidRDefault="00865F5A" w:rsidP="001B56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1107" w:type="pct"/>
          </w:tcPr>
          <w:p w:rsidR="00865F5A" w:rsidRPr="002712A1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коллективные</w:t>
            </w:r>
          </w:p>
        </w:tc>
        <w:tc>
          <w:tcPr>
            <w:tcW w:w="1107" w:type="pct"/>
            <w:vAlign w:val="bottom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E2707F" w:rsidP="001B56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65F5A" w:rsidRPr="005A395E">
              <w:rPr>
                <w:b/>
                <w:sz w:val="26"/>
                <w:szCs w:val="26"/>
              </w:rPr>
              <w:t>. Классификация поступивших писем по виду обращений:</w:t>
            </w:r>
          </w:p>
        </w:tc>
        <w:tc>
          <w:tcPr>
            <w:tcW w:w="1107" w:type="pct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предложения</w:t>
            </w:r>
          </w:p>
        </w:tc>
        <w:tc>
          <w:tcPr>
            <w:tcW w:w="1107" w:type="pct"/>
            <w:vAlign w:val="center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заявления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9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жалобы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по содержанию обращений:</w:t>
            </w:r>
          </w:p>
        </w:tc>
        <w:tc>
          <w:tcPr>
            <w:tcW w:w="1107" w:type="pct"/>
            <w:vAlign w:val="center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землепользования.</w:t>
            </w:r>
          </w:p>
        </w:tc>
        <w:tc>
          <w:tcPr>
            <w:tcW w:w="1107" w:type="pct"/>
            <w:vAlign w:val="center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Вопросы </w:t>
            </w:r>
            <w:r w:rsidR="00952622">
              <w:rPr>
                <w:sz w:val="26"/>
                <w:szCs w:val="26"/>
              </w:rPr>
              <w:t>организации уличного освещения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связи.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экологии и природопользования.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жилищного хозяйства и строительства.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обслуживания и ремонта дорог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BB0B90" w:rsidRDefault="00865F5A" w:rsidP="001B563B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Другие вопросы.</w:t>
            </w:r>
          </w:p>
        </w:tc>
        <w:tc>
          <w:tcPr>
            <w:tcW w:w="1107" w:type="pct"/>
            <w:vAlign w:val="center"/>
          </w:tcPr>
          <w:p w:rsidR="00865F5A" w:rsidRPr="00867327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5F5A" w:rsidRPr="00867327">
              <w:rPr>
                <w:sz w:val="24"/>
                <w:szCs w:val="24"/>
              </w:rPr>
              <w:t>0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E2707F" w:rsidP="001B56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865F5A" w:rsidRPr="005A395E">
              <w:rPr>
                <w:b/>
                <w:sz w:val="26"/>
                <w:szCs w:val="26"/>
              </w:rPr>
              <w:t>. Рассмотрено писем всего</w:t>
            </w:r>
          </w:p>
        </w:tc>
        <w:tc>
          <w:tcPr>
            <w:tcW w:w="1107" w:type="pct"/>
            <w:vAlign w:val="center"/>
          </w:tcPr>
          <w:p w:rsidR="00865F5A" w:rsidRPr="00555BEA" w:rsidRDefault="00952622" w:rsidP="001B56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1107" w:type="pct"/>
            <w:vAlign w:val="center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 на место</w:t>
            </w:r>
          </w:p>
        </w:tc>
        <w:tc>
          <w:tcPr>
            <w:tcW w:w="1107" w:type="pct"/>
            <w:vAlign w:val="center"/>
          </w:tcPr>
          <w:p w:rsidR="00865F5A" w:rsidRPr="00555BEA" w:rsidRDefault="00952622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контролем</w:t>
            </w:r>
          </w:p>
        </w:tc>
        <w:tc>
          <w:tcPr>
            <w:tcW w:w="1107" w:type="pct"/>
            <w:vAlign w:val="center"/>
          </w:tcPr>
          <w:p w:rsidR="00865F5A" w:rsidRPr="00555BEA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E2707F" w:rsidP="00E270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  <w:r w:rsidR="00865F5A" w:rsidRPr="005A395E">
              <w:rPr>
                <w:b/>
                <w:sz w:val="26"/>
                <w:szCs w:val="26"/>
              </w:rPr>
              <w:t>. Результаты рассмотрения:</w:t>
            </w:r>
          </w:p>
        </w:tc>
        <w:tc>
          <w:tcPr>
            <w:tcW w:w="1107" w:type="pct"/>
            <w:vAlign w:val="center"/>
          </w:tcPr>
          <w:p w:rsidR="00865F5A" w:rsidRPr="00555BEA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принято положительное решение</w:t>
            </w:r>
          </w:p>
        </w:tc>
        <w:tc>
          <w:tcPr>
            <w:tcW w:w="1107" w:type="pct"/>
            <w:vAlign w:val="center"/>
          </w:tcPr>
          <w:p w:rsidR="00865F5A" w:rsidRPr="00555BEA" w:rsidRDefault="00865F5A" w:rsidP="001B563B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8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1107" w:type="pct"/>
            <w:vAlign w:val="center"/>
          </w:tcPr>
          <w:p w:rsidR="00865F5A" w:rsidRDefault="00865F5A" w:rsidP="001B563B">
            <w:pPr>
              <w:jc w:val="center"/>
              <w:rPr>
                <w:sz w:val="24"/>
                <w:szCs w:val="24"/>
              </w:rPr>
            </w:pPr>
          </w:p>
          <w:p w:rsidR="00E2707F" w:rsidRPr="00555BEA" w:rsidRDefault="00E2707F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1107" w:type="pct"/>
            <w:vAlign w:val="center"/>
          </w:tcPr>
          <w:p w:rsidR="00865F5A" w:rsidRPr="00555BEA" w:rsidRDefault="000228C9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1107" w:type="pct"/>
            <w:vAlign w:val="center"/>
          </w:tcPr>
          <w:p w:rsidR="00865F5A" w:rsidRPr="00555BEA" w:rsidRDefault="000228C9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возврат</w:t>
            </w:r>
            <w:r>
              <w:rPr>
                <w:sz w:val="26"/>
                <w:szCs w:val="26"/>
              </w:rPr>
              <w:t>/отозвано</w:t>
            </w:r>
          </w:p>
        </w:tc>
        <w:tc>
          <w:tcPr>
            <w:tcW w:w="1107" w:type="pct"/>
            <w:vAlign w:val="center"/>
          </w:tcPr>
          <w:p w:rsidR="00865F5A" w:rsidRPr="00555BEA" w:rsidRDefault="00865F5A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E2707F" w:rsidP="001B56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  <w:r w:rsidR="00865F5A" w:rsidRPr="005A395E">
              <w:rPr>
                <w:b/>
                <w:sz w:val="26"/>
                <w:szCs w:val="26"/>
              </w:rPr>
              <w:t>. Сроки исполнения:</w:t>
            </w:r>
          </w:p>
        </w:tc>
        <w:tc>
          <w:tcPr>
            <w:tcW w:w="1107" w:type="pct"/>
            <w:vAlign w:val="center"/>
          </w:tcPr>
          <w:p w:rsidR="00865F5A" w:rsidRPr="00555BEA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 срок</w:t>
            </w:r>
          </w:p>
        </w:tc>
        <w:tc>
          <w:tcPr>
            <w:tcW w:w="1107" w:type="pct"/>
            <w:vAlign w:val="center"/>
          </w:tcPr>
          <w:p w:rsidR="00865F5A" w:rsidRPr="00555BEA" w:rsidRDefault="00E2707F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нарушением срока</w:t>
            </w:r>
          </w:p>
        </w:tc>
        <w:tc>
          <w:tcPr>
            <w:tcW w:w="1107" w:type="pct"/>
            <w:vAlign w:val="center"/>
          </w:tcPr>
          <w:p w:rsidR="00865F5A" w:rsidRPr="00555BEA" w:rsidRDefault="00E2707F" w:rsidP="001B5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F5A" w:rsidRPr="005A395E" w:rsidTr="00865F5A">
        <w:trPr>
          <w:trHeight w:val="391"/>
        </w:trPr>
        <w:tc>
          <w:tcPr>
            <w:tcW w:w="3893" w:type="pct"/>
          </w:tcPr>
          <w:p w:rsidR="00865F5A" w:rsidRPr="005A395E" w:rsidRDefault="00865F5A" w:rsidP="001B563B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продлением срока</w:t>
            </w:r>
          </w:p>
        </w:tc>
        <w:tc>
          <w:tcPr>
            <w:tcW w:w="1107" w:type="pct"/>
            <w:vAlign w:val="center"/>
          </w:tcPr>
          <w:p w:rsidR="00865F5A" w:rsidRPr="00555BEA" w:rsidRDefault="00865F5A" w:rsidP="001B563B">
            <w:pPr>
              <w:jc w:val="center"/>
              <w:rPr>
                <w:sz w:val="24"/>
                <w:szCs w:val="24"/>
              </w:rPr>
            </w:pPr>
          </w:p>
        </w:tc>
      </w:tr>
      <w:tr w:rsidR="00865F5A" w:rsidRPr="005A395E" w:rsidTr="00865F5A">
        <w:tc>
          <w:tcPr>
            <w:tcW w:w="3893" w:type="pct"/>
          </w:tcPr>
          <w:p w:rsidR="00865F5A" w:rsidRPr="005A395E" w:rsidRDefault="00E2707F" w:rsidP="001B56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65F5A" w:rsidRPr="005A395E">
              <w:rPr>
                <w:b/>
                <w:sz w:val="26"/>
                <w:szCs w:val="26"/>
              </w:rPr>
              <w:t xml:space="preserve">I. </w:t>
            </w:r>
            <w:r w:rsidR="00865F5A" w:rsidRPr="00D4699F">
              <w:rPr>
                <w:b/>
                <w:sz w:val="24"/>
                <w:szCs w:val="24"/>
              </w:rPr>
              <w:t>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1107" w:type="pct"/>
            <w:vAlign w:val="center"/>
          </w:tcPr>
          <w:p w:rsidR="00865F5A" w:rsidRPr="00867327" w:rsidRDefault="00865F5A" w:rsidP="001B563B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</w:tr>
    </w:tbl>
    <w:p w:rsidR="00B53958" w:rsidRPr="00B53958" w:rsidRDefault="00B53958" w:rsidP="00E2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958" w:rsidRPr="00B53958" w:rsidSect="00A0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D29"/>
    <w:multiLevelType w:val="hybridMultilevel"/>
    <w:tmpl w:val="72EC4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E34692F"/>
    <w:multiLevelType w:val="hybridMultilevel"/>
    <w:tmpl w:val="EE920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958"/>
    <w:rsid w:val="000228C9"/>
    <w:rsid w:val="007F2D84"/>
    <w:rsid w:val="00865F5A"/>
    <w:rsid w:val="00952622"/>
    <w:rsid w:val="00A07E2A"/>
    <w:rsid w:val="00B53958"/>
    <w:rsid w:val="00E2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5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5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5F5A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865F5A"/>
  </w:style>
  <w:style w:type="paragraph" w:customStyle="1" w:styleId="ConsPlusNormal">
    <w:name w:val="ConsPlusNormal"/>
    <w:basedOn w:val="a"/>
    <w:rsid w:val="00865F5A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6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2018-12-12T12:59:00Z</dcterms:created>
  <dcterms:modified xsi:type="dcterms:W3CDTF">2018-12-12T14:12:00Z</dcterms:modified>
</cp:coreProperties>
</file>