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FC" w:rsidRPr="00227BB3" w:rsidRDefault="00FA2CFC" w:rsidP="00FA2CFC">
      <w:pPr>
        <w:pStyle w:val="a3"/>
        <w:ind w:firstLine="540"/>
        <w:rPr>
          <w:color w:val="000000" w:themeColor="text1"/>
          <w:sz w:val="24"/>
          <w:szCs w:val="24"/>
        </w:rPr>
      </w:pPr>
      <w:r w:rsidRPr="00227BB3"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 w:rsidRPr="00227BB3">
        <w:rPr>
          <w:color w:val="000000" w:themeColor="text1"/>
          <w:sz w:val="24"/>
          <w:szCs w:val="24"/>
        </w:rPr>
        <w:t xml:space="preserve">в аренду </w:t>
      </w:r>
      <w:r w:rsidRPr="00227BB3">
        <w:rPr>
          <w:bCs/>
          <w:color w:val="000000" w:themeColor="text1"/>
          <w:sz w:val="24"/>
          <w:szCs w:val="24"/>
        </w:rPr>
        <w:t xml:space="preserve">земельного участка </w:t>
      </w:r>
      <w:r w:rsidRPr="00227BB3">
        <w:rPr>
          <w:color w:val="000000" w:themeColor="text1"/>
          <w:sz w:val="24"/>
          <w:szCs w:val="24"/>
        </w:rPr>
        <w:t>(схема расположения земельного участка на кадастровом плане территории прилагается):</w:t>
      </w:r>
    </w:p>
    <w:p w:rsidR="00FA2CFC" w:rsidRPr="00227BB3" w:rsidRDefault="00FA2CFC" w:rsidP="00FA2CFC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BB3"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</w:t>
      </w:r>
      <w:r>
        <w:rPr>
          <w:rFonts w:ascii="Times New Roman" w:hAnsi="Times New Roman"/>
          <w:color w:val="000000" w:themeColor="text1"/>
          <w:sz w:val="24"/>
          <w:szCs w:val="24"/>
        </w:rPr>
        <w:t>000000</w:t>
      </w:r>
      <w:r w:rsidRPr="00227BB3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227BB3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A2CFC" w:rsidRPr="00227BB3" w:rsidRDefault="00FA2CFC" w:rsidP="00FA2CFC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BB3"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FA2CFC" w:rsidRPr="00227BB3" w:rsidRDefault="00FA2CFC" w:rsidP="00FA2CFC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BB3">
        <w:rPr>
          <w:rFonts w:ascii="Times New Roman" w:hAnsi="Times New Roman"/>
          <w:color w:val="000000" w:themeColor="text1"/>
          <w:sz w:val="24"/>
          <w:szCs w:val="24"/>
        </w:rPr>
        <w:t xml:space="preserve">- площадь </w:t>
      </w:r>
      <w:r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227BB3">
        <w:rPr>
          <w:rFonts w:ascii="Times New Roman" w:hAnsi="Times New Roman"/>
          <w:color w:val="000000" w:themeColor="text1"/>
          <w:sz w:val="24"/>
          <w:szCs w:val="24"/>
        </w:rPr>
        <w:t>00 кв</w:t>
      </w:r>
      <w:proofErr w:type="gramStart"/>
      <w:r w:rsidRPr="00227BB3">
        <w:rPr>
          <w:rFonts w:ascii="Times New Roman" w:hAnsi="Times New Roman"/>
          <w:color w:val="000000" w:themeColor="text1"/>
          <w:sz w:val="24"/>
          <w:szCs w:val="24"/>
        </w:rPr>
        <w:t>.м</w:t>
      </w:r>
      <w:proofErr w:type="gramEnd"/>
      <w:r w:rsidRPr="00227BB3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A2CFC" w:rsidRPr="00227BB3" w:rsidRDefault="00FA2CFC" w:rsidP="00FA2CFC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BB3">
        <w:rPr>
          <w:rFonts w:ascii="Times New Roman" w:hAnsi="Times New Roman"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Домозеров</w:t>
      </w:r>
      <w:r w:rsidRPr="00227BB3">
        <w:rPr>
          <w:rFonts w:ascii="Times New Roman" w:hAnsi="Times New Roman"/>
          <w:color w:val="000000" w:themeColor="text1"/>
          <w:sz w:val="24"/>
          <w:szCs w:val="24"/>
        </w:rPr>
        <w:t>ский</w:t>
      </w:r>
      <w:proofErr w:type="spellEnd"/>
      <w:r w:rsidRPr="00227BB3">
        <w:rPr>
          <w:rFonts w:ascii="Times New Roman" w:hAnsi="Times New Roman"/>
          <w:color w:val="000000" w:themeColor="text1"/>
          <w:sz w:val="24"/>
          <w:szCs w:val="24"/>
        </w:rPr>
        <w:t xml:space="preserve"> сельсовет, д.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Рослин</w:t>
      </w:r>
      <w:r w:rsidRPr="00227BB3"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spellEnd"/>
      <w:r w:rsidRPr="00227BB3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FA2CFC" w:rsidRPr="00227BB3" w:rsidRDefault="00FA2CFC" w:rsidP="00FA2CFC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BB3">
        <w:rPr>
          <w:rFonts w:ascii="Times New Roman" w:hAnsi="Times New Roman"/>
          <w:color w:val="000000" w:themeColor="text1"/>
          <w:sz w:val="24"/>
          <w:szCs w:val="24"/>
        </w:rPr>
        <w:t xml:space="preserve">- цель использования: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для ведения </w:t>
      </w:r>
      <w:r w:rsidRPr="00227BB3">
        <w:rPr>
          <w:rFonts w:ascii="Times New Roman" w:hAnsi="Times New Roman"/>
          <w:color w:val="000000" w:themeColor="text1"/>
          <w:sz w:val="24"/>
          <w:szCs w:val="24"/>
        </w:rPr>
        <w:t>лично</w:t>
      </w:r>
      <w:r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227BB3">
        <w:rPr>
          <w:rFonts w:ascii="Times New Roman" w:hAnsi="Times New Roman"/>
          <w:color w:val="000000" w:themeColor="text1"/>
          <w:sz w:val="24"/>
          <w:szCs w:val="24"/>
        </w:rPr>
        <w:t xml:space="preserve"> подсобно</w:t>
      </w:r>
      <w:r>
        <w:rPr>
          <w:rFonts w:ascii="Times New Roman" w:hAnsi="Times New Roman"/>
          <w:color w:val="000000" w:themeColor="text1"/>
          <w:sz w:val="24"/>
          <w:szCs w:val="24"/>
        </w:rPr>
        <w:t>го</w:t>
      </w:r>
      <w:r w:rsidRPr="00227BB3">
        <w:rPr>
          <w:rFonts w:ascii="Times New Roman" w:hAnsi="Times New Roman"/>
          <w:color w:val="000000" w:themeColor="text1"/>
          <w:sz w:val="24"/>
          <w:szCs w:val="24"/>
        </w:rPr>
        <w:t xml:space="preserve"> хозяйств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227BB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A2CFC" w:rsidRPr="00227BB3" w:rsidRDefault="00FA2CFC" w:rsidP="00FA2CFC">
      <w:pPr>
        <w:pStyle w:val="a5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BB3"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ст.39.18 Земельного кодекса Российской Федерации.</w:t>
      </w:r>
    </w:p>
    <w:p w:rsidR="00FA2CFC" w:rsidRPr="00227BB3" w:rsidRDefault="00FA2CFC" w:rsidP="00FA2CFC">
      <w:pPr>
        <w:ind w:firstLine="567"/>
        <w:jc w:val="both"/>
        <w:rPr>
          <w:bCs/>
          <w:color w:val="000000" w:themeColor="text1"/>
        </w:rPr>
      </w:pPr>
      <w:r w:rsidRPr="00227BB3"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на право заключения договора аренды земельного участка в письменном виде лично или посредством почтовой связи.</w:t>
      </w:r>
    </w:p>
    <w:p w:rsidR="00FA2CFC" w:rsidRPr="00227BB3" w:rsidRDefault="00FA2CFC" w:rsidP="00FA2CFC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 w:rsidRPr="00227BB3"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FA2CFC" w:rsidRPr="00227BB3" w:rsidRDefault="00FA2CFC" w:rsidP="00FA2CFC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начала приема заявлений: </w:t>
      </w:r>
      <w:r>
        <w:rPr>
          <w:color w:val="000000" w:themeColor="text1"/>
        </w:rPr>
        <w:t>27</w:t>
      </w:r>
      <w:r w:rsidRPr="00227BB3">
        <w:rPr>
          <w:color w:val="000000" w:themeColor="text1"/>
        </w:rPr>
        <w:t>.0</w:t>
      </w:r>
      <w:r>
        <w:rPr>
          <w:color w:val="000000" w:themeColor="text1"/>
        </w:rPr>
        <w:t>7</w:t>
      </w:r>
      <w:r w:rsidRPr="00227BB3">
        <w:rPr>
          <w:color w:val="000000" w:themeColor="text1"/>
        </w:rPr>
        <w:t>.2017.</w:t>
      </w:r>
    </w:p>
    <w:p w:rsidR="00FA2CFC" w:rsidRPr="00227BB3" w:rsidRDefault="00FA2CFC" w:rsidP="00FA2CFC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227BB3">
        <w:rPr>
          <w:color w:val="000000" w:themeColor="text1"/>
        </w:rPr>
        <w:t xml:space="preserve">Дата окончания приема заявлений: </w:t>
      </w:r>
      <w:r>
        <w:rPr>
          <w:color w:val="000000" w:themeColor="text1"/>
        </w:rPr>
        <w:t>26</w:t>
      </w:r>
      <w:r w:rsidRPr="00227BB3">
        <w:rPr>
          <w:color w:val="000000" w:themeColor="text1"/>
        </w:rPr>
        <w:t>.08.2017.</w:t>
      </w:r>
    </w:p>
    <w:p w:rsidR="00FA2CFC" w:rsidRPr="00227BB3" w:rsidRDefault="00FA2CFC" w:rsidP="00FA2CFC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FA2CFC" w:rsidRDefault="00FA2CFC" w:rsidP="00FA2CFC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FA2CFC" w:rsidRDefault="00FA2CFC" w:rsidP="00FA2CFC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</w:p>
    <w:p w:rsidR="00FA2CFC" w:rsidRDefault="00FA2CFC" w:rsidP="00FA2CFC">
      <w:pPr>
        <w:pStyle w:val="a6"/>
        <w:spacing w:before="0" w:beforeAutospacing="0" w:after="0" w:afterAutospacing="0"/>
        <w:ind w:firstLine="567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480810" cy="8911114"/>
            <wp:effectExtent l="19050" t="0" r="0" b="0"/>
            <wp:docPr id="2" name="Рисунок 2" descr="\\nas\!КИО\223 каб\ОХОТНИКОВА\Схемы участков для газеты и сайта\Аксе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223 каб\ОХОТНИКОВА\Схемы участков для газеты и сайта\Аксен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B53" w:rsidRPr="00FA2CFC" w:rsidRDefault="00FA2CFC">
      <w:pPr>
        <w:rPr>
          <w:lang w:val="en-US"/>
        </w:rPr>
      </w:pPr>
    </w:p>
    <w:sectPr w:rsidR="00717B53" w:rsidRPr="00FA2CFC" w:rsidSect="00C1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FC"/>
    <w:rsid w:val="00210009"/>
    <w:rsid w:val="00C14006"/>
    <w:rsid w:val="00D27686"/>
    <w:rsid w:val="00FA2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2CF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FA2C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A2C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FA2CF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A2C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C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Окатова Елена Анатольевна</dc:creator>
  <cp:lastModifiedBy>Окатова Елена Анатольевна</cp:lastModifiedBy>
  <cp:revision>1</cp:revision>
  <dcterms:created xsi:type="dcterms:W3CDTF">2017-07-27T14:03:00Z</dcterms:created>
  <dcterms:modified xsi:type="dcterms:W3CDTF">2017-07-27T14:03:00Z</dcterms:modified>
</cp:coreProperties>
</file>