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57" w:rsidRPr="00BE3EF7" w:rsidRDefault="00B31657" w:rsidP="00B31657">
      <w:pPr>
        <w:pStyle w:val="a3"/>
        <w:ind w:firstLine="540"/>
        <w:rPr>
          <w:color w:val="000000" w:themeColor="text1"/>
          <w:sz w:val="24"/>
          <w:szCs w:val="24"/>
        </w:rPr>
      </w:pPr>
      <w:r w:rsidRPr="00BE3EF7"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 w:rsidRPr="00BE3EF7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 xml:space="preserve">аренду </w:t>
      </w:r>
      <w:r w:rsidRPr="00BE3EF7">
        <w:rPr>
          <w:bCs/>
          <w:color w:val="000000" w:themeColor="text1"/>
          <w:sz w:val="24"/>
          <w:szCs w:val="24"/>
        </w:rPr>
        <w:t xml:space="preserve">земельного участка </w:t>
      </w:r>
      <w:r w:rsidRPr="00BE3EF7">
        <w:rPr>
          <w:color w:val="000000" w:themeColor="text1"/>
          <w:sz w:val="24"/>
          <w:szCs w:val="24"/>
        </w:rPr>
        <w:t>(схема расположения земельного участка на кадастровом плане территории прилагается):</w:t>
      </w:r>
    </w:p>
    <w:p w:rsidR="00B31657" w:rsidRPr="00BE3EF7" w:rsidRDefault="00B31657" w:rsidP="00B31657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>- условный кадастровый номер 35:22:0</w:t>
      </w:r>
      <w:r>
        <w:rPr>
          <w:rFonts w:ascii="Times New Roman" w:hAnsi="Times New Roman"/>
          <w:color w:val="000000" w:themeColor="text1"/>
          <w:sz w:val="24"/>
          <w:szCs w:val="24"/>
        </w:rPr>
        <w:t>114005:ЗУ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31657" w:rsidRPr="00BE3EF7" w:rsidRDefault="00B31657" w:rsidP="00B31657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B31657" w:rsidRPr="00BE3EF7" w:rsidRDefault="00B31657" w:rsidP="00B31657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площадь </w:t>
      </w:r>
      <w:r>
        <w:rPr>
          <w:rFonts w:ascii="Times New Roman" w:hAnsi="Times New Roman"/>
          <w:color w:val="000000" w:themeColor="text1"/>
          <w:sz w:val="24"/>
          <w:szCs w:val="24"/>
        </w:rPr>
        <w:t>1500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Pr="00BE3EF7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B31657" w:rsidRPr="00BE3EF7" w:rsidRDefault="00B31657" w:rsidP="00B31657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Нелаз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>ский</w:t>
      </w:r>
      <w:proofErr w:type="spellEnd"/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Шулма</w:t>
      </w:r>
      <w:proofErr w:type="spellEnd"/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B31657" w:rsidRPr="001A3619" w:rsidRDefault="00B31657" w:rsidP="00B31657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цель использования: </w:t>
      </w:r>
      <w:r>
        <w:rPr>
          <w:rFonts w:ascii="Times New Roman" w:hAnsi="Times New Roman"/>
          <w:color w:val="000000" w:themeColor="text1"/>
          <w:sz w:val="24"/>
          <w:szCs w:val="24"/>
        </w:rPr>
        <w:t>личное подсобное хозяйство</w:t>
      </w:r>
      <w:r w:rsidRPr="0017448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31657" w:rsidRPr="00BE3EF7" w:rsidRDefault="00B31657" w:rsidP="00B31657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ст.39.18 Земельного кодекса Российской Федерации.</w:t>
      </w:r>
    </w:p>
    <w:p w:rsidR="00B31657" w:rsidRPr="00BE3EF7" w:rsidRDefault="00B31657" w:rsidP="00B31657">
      <w:pPr>
        <w:ind w:firstLine="567"/>
        <w:jc w:val="both"/>
        <w:rPr>
          <w:bCs/>
          <w:color w:val="000000" w:themeColor="text1"/>
        </w:rPr>
      </w:pPr>
      <w:r w:rsidRPr="00BE3EF7">
        <w:rPr>
          <w:color w:val="000000" w:themeColor="text1"/>
        </w:rPr>
        <w:t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на право заключения договора аренды земельного участка в письменном виде лично или посредством почтовой связи.</w:t>
      </w:r>
    </w:p>
    <w:p w:rsidR="00B31657" w:rsidRPr="00BE3EF7" w:rsidRDefault="00B31657" w:rsidP="00B31657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BE3EF7"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Череповец, ул.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Первомайская, д.58, либо посредством почтового обращения в адрес Комитета: г.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Череповец, ул.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B31657" w:rsidRPr="00227BB3" w:rsidRDefault="00B31657" w:rsidP="00B31657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27BB3">
        <w:rPr>
          <w:color w:val="000000" w:themeColor="text1"/>
        </w:rPr>
        <w:t xml:space="preserve">Дата начала приема заявлений: </w:t>
      </w:r>
      <w:r>
        <w:rPr>
          <w:color w:val="000000" w:themeColor="text1"/>
        </w:rPr>
        <w:t>12</w:t>
      </w:r>
      <w:r w:rsidRPr="00227BB3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227BB3">
        <w:rPr>
          <w:color w:val="000000" w:themeColor="text1"/>
        </w:rPr>
        <w:t>.2017.</w:t>
      </w:r>
    </w:p>
    <w:p w:rsidR="00B31657" w:rsidRPr="00227BB3" w:rsidRDefault="00B31657" w:rsidP="00B31657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27BB3">
        <w:rPr>
          <w:color w:val="000000" w:themeColor="text1"/>
        </w:rPr>
        <w:t xml:space="preserve">Дата окончания приема заявлений: </w:t>
      </w:r>
      <w:r w:rsidRPr="00CD7448">
        <w:rPr>
          <w:color w:val="000000" w:themeColor="text1"/>
        </w:rPr>
        <w:t>11.11.2017.</w:t>
      </w:r>
    </w:p>
    <w:p w:rsidR="00B31657" w:rsidRPr="00227BB3" w:rsidRDefault="00B31657" w:rsidP="00B31657">
      <w:pPr>
        <w:pStyle w:val="a6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</w:p>
    <w:p w:rsidR="00B31657" w:rsidRDefault="00B31657" w:rsidP="00B31657">
      <w:pPr>
        <w:pStyle w:val="a6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</w:p>
    <w:p w:rsidR="00717B53" w:rsidRPr="00B31657" w:rsidRDefault="00B31657" w:rsidP="00B31657">
      <w:pPr>
        <w:pStyle w:val="a6"/>
        <w:spacing w:before="0" w:beforeAutospacing="0" w:after="0" w:afterAutospacing="0"/>
        <w:jc w:val="both"/>
        <w:rPr>
          <w:noProof/>
          <w:color w:val="000000" w:themeColor="text1"/>
          <w:lang w:val="en-US"/>
        </w:rPr>
      </w:pPr>
      <w:r>
        <w:rPr>
          <w:noProof/>
          <w:color w:val="000000" w:themeColor="text1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-215265</wp:posOffset>
            </wp:positionV>
            <wp:extent cx="6477000" cy="8915400"/>
            <wp:effectExtent l="19050" t="0" r="0" b="0"/>
            <wp:wrapSquare wrapText="bothSides"/>
            <wp:docPr id="7" name="Рисунок 1" descr="\\nas\!КИО\412\ОХОТНИКОВА\Схемы участков для газеты и сайта\Фом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!КИО\412\ОХОТНИКОВА\Схемы участков для газеты и сайта\Фоми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17B53" w:rsidRPr="00B31657" w:rsidSect="00AD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935"/>
    <w:rsid w:val="00210009"/>
    <w:rsid w:val="00755935"/>
    <w:rsid w:val="00AD3B81"/>
    <w:rsid w:val="00B31657"/>
    <w:rsid w:val="00D2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5935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5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559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75593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559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9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Окатова Елена Анатольевна</dc:creator>
  <cp:lastModifiedBy>Окатова Елена Анатольевна</cp:lastModifiedBy>
  <cp:revision>2</cp:revision>
  <dcterms:created xsi:type="dcterms:W3CDTF">2017-10-12T08:13:00Z</dcterms:created>
  <dcterms:modified xsi:type="dcterms:W3CDTF">2017-10-12T08:13:00Z</dcterms:modified>
</cp:coreProperties>
</file>