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5" w:rsidRPr="00605CE4" w:rsidRDefault="00605CE4" w:rsidP="00605CE4">
      <w:pPr>
        <w:jc w:val="both"/>
        <w:rPr>
          <w:rFonts w:ascii="Times New Roman" w:hAnsi="Times New Roman" w:cs="Times New Roman"/>
          <w:sz w:val="24"/>
          <w:szCs w:val="24"/>
        </w:rPr>
      </w:pPr>
      <w:r w:rsidRPr="00605CE4">
        <w:rPr>
          <w:rFonts w:ascii="Times New Roman" w:hAnsi="Times New Roman" w:cs="Times New Roman"/>
          <w:sz w:val="24"/>
          <w:szCs w:val="24"/>
        </w:rPr>
        <w:t xml:space="preserve">В целях увековечивания памяти участников Великой Отечественной войны в Главном храме Вооруженных Сил Российской Федерации имеется возможность размещения фотографий своих родственников – участников Великой Отечественной войны. Дополнительно, для размещения в галерее «Дорога Памяти» к фотографиям потребуется следующая информация: </w:t>
      </w:r>
      <w:proofErr w:type="gramStart"/>
      <w:r w:rsidRPr="00605CE4">
        <w:rPr>
          <w:rFonts w:ascii="Times New Roman" w:hAnsi="Times New Roman" w:cs="Times New Roman"/>
          <w:sz w:val="24"/>
          <w:szCs w:val="24"/>
        </w:rPr>
        <w:t>ФИО, дата рождения, по возможности – дата призыва, кем призывался, дата смерти (гибели), сведения о награждениях.</w:t>
      </w:r>
      <w:proofErr w:type="gramEnd"/>
      <w:r w:rsidRPr="00605CE4">
        <w:rPr>
          <w:rFonts w:ascii="Times New Roman" w:hAnsi="Times New Roman" w:cs="Times New Roman"/>
          <w:sz w:val="24"/>
          <w:szCs w:val="24"/>
        </w:rPr>
        <w:t xml:space="preserve"> Обращаться в военный комиссариат города, телефон: 26-18-48.</w:t>
      </w:r>
    </w:p>
    <w:sectPr w:rsidR="00485DC5" w:rsidRPr="00605CE4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CE4"/>
    <w:rsid w:val="000855D5"/>
    <w:rsid w:val="00356347"/>
    <w:rsid w:val="00485DC5"/>
    <w:rsid w:val="00495D1F"/>
    <w:rsid w:val="00605CE4"/>
    <w:rsid w:val="009974FA"/>
    <w:rsid w:val="00AE11CF"/>
    <w:rsid w:val="00F06565"/>
    <w:rsid w:val="00F47D0C"/>
    <w:rsid w:val="00F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1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2020-02-21T08:30:00Z</dcterms:created>
  <dcterms:modified xsi:type="dcterms:W3CDTF">2020-02-21T08:31:00Z</dcterms:modified>
</cp:coreProperties>
</file>