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45" w:rsidRDefault="00F07F45" w:rsidP="00816CB1">
      <w:pPr>
        <w:spacing w:after="0"/>
        <w:ind w:left="-709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6C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от ПФР по переходу к электронным трудовым книжкам</w:t>
      </w:r>
    </w:p>
    <w:p w:rsidR="00816CB1" w:rsidRPr="00816CB1" w:rsidRDefault="00816CB1" w:rsidP="00816CB1">
      <w:pPr>
        <w:spacing w:after="0"/>
        <w:ind w:left="-709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7F45" w:rsidRPr="00816CB1" w:rsidRDefault="00F07F45" w:rsidP="00816CB1">
      <w:pPr>
        <w:spacing w:after="0" w:line="240" w:lineRule="auto"/>
        <w:ind w:left="-709" w:right="-143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сайте ПФР по адресу </w:t>
      </w:r>
      <w:hyperlink r:id="rId6" w:history="1">
        <w:r w:rsidRPr="00816CB1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lang w:eastAsia="ru-RU"/>
          </w:rPr>
          <w:t>http://www.pfrf.ru/etk</w:t>
        </w:r>
      </w:hyperlink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опубликовано много интересных материалов относительно перехода к электронным трудовым книжкам. Вот некоторые.</w:t>
      </w:r>
    </w:p>
    <w:p w:rsidR="00F07F45" w:rsidRPr="00816CB1" w:rsidRDefault="00F07F45" w:rsidP="00816CB1">
      <w:pPr>
        <w:spacing w:after="0" w:line="240" w:lineRule="auto"/>
        <w:ind w:left="-709" w:right="-143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Электронная трудовая книжка не предполагает физического носителя и будет реализована только в цифровом формате. Просмотреть сведения электронной  книжки можно будет в личном кабинете на сайте Пенсионного фонда России или на портале </w:t>
      </w:r>
      <w:proofErr w:type="spellStart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Госуслуг</w:t>
      </w:r>
      <w:proofErr w:type="spellEnd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, а также через соответствующие приложения для смартфонов.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управление Пенсионного фонда России или многофункциональный центр </w:t>
      </w:r>
      <w:proofErr w:type="spellStart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госуслуг</w:t>
      </w:r>
      <w:proofErr w:type="spellEnd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Преимущества электронной трудовой книжки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Удобный и быстрый доступ работников к информации о трудовой деятельности.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Минимизация ошибочных, неточных и недостоверных сведений о трудовой деятельности.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Дополнительные возможности дистанционного трудоустройства.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Снижение издержек работодателей на приобретение, ведение и хранение бумажных трудовых книжек.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Дистанционное оформление пенсий по данным лицевого счета без дополнительного документального подтверждения.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Использование данных электронной трудовой книжки для получения государственных услуг.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Новые возможности аналитической обработки данных о трудовой деятельности для работодателей и госорганов.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Высокий уровень безопасности и сохранности данных.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hAnsi="Times New Roman" w:cs="Times New Roman"/>
          <w:b/>
        </w:rPr>
      </w:pPr>
      <w:r w:rsidRPr="00816CB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Переход на электронные трудовые книжки</w:t>
      </w:r>
      <w:r w:rsidRPr="00816CB1">
        <w:rPr>
          <w:rFonts w:ascii="Times New Roman" w:hAnsi="Times New Roman" w:cs="Times New Roman"/>
          <w:b/>
        </w:rPr>
        <w:t xml:space="preserve"> 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Формирование электронных трудовых книжек россиян должно начаться с 2020 года. Для всех работающих граждан переход к новому формату сведений о трудовой деятельности добровольный и будет осуществляться только с согласия человека.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Остальные граждане в течение 2020 года смогут подать заявление работодателю в произвольной форме о сохранении бумажной трудовой книжки. В этом случае работодатель наряду с электронной книжкой продолжит вносить сведения о трудовой деятельности также в бумажную версию.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Россияне, которые до конца 2020 года не подадут заявление работодателю о сохранении бумажной трудовой книжки, получат ее на руки. </w:t>
      </w:r>
      <w:proofErr w:type="gramStart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Сведения</w:t>
      </w:r>
      <w:proofErr w:type="gramEnd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об их трудовой деятельности начиная с 2021 года будут формироваться только в цифровом формате.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Перечень сведений электронной трудовой книжки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Место работы.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Периоды работы.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Должность (специальность, профессия).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Квалификация (разряд, класс, категория, уровень квалификации).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Даты приема, увольнения, перевода на другую работу.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Основания прекращения трудового договора.</w:t>
      </w:r>
    </w:p>
    <w:p w:rsidR="00816CB1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Работодателям об электронной трудовой книжке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С 1 января 2020 года вводится обязанность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F07F45" w:rsidRPr="00816CB1" w:rsidRDefault="00F07F45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proofErr w:type="gramStart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</w:t>
      </w:r>
      <w:proofErr w:type="gramEnd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Законодательство об электронных трудовых книжках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Переход на электронные трудовые книжки предусмотрен поправками в действующее законодательство. В данный момент проект подготовленных изменений направлен Правительством на рассмотрение Федерального собрания.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Первый законопроект вносит изменения в Трудовой кодекс и устанавливает возможность ведения информации о трудовой деятельности в электронном виде. Согласно поправкам, такие сведения становятся основной информацией о трудовой деятельности и трудовом стаже работника.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Второй законопроект вносит изменения в федеральный закон № 27-ФЗ от 1 апреля 1996 года «Об индивидуальном (персонифицированном) учете в системе обязательного пенсионного страхования» и вводит обязанность работодателей с 1 января 2020 года представлять в информационную систему Пенсионного фонда России сведения о трудовой деятельности работников.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Третий законопроект 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Проект формы СЗИ-ТД для предоставления </w:t>
      </w:r>
      <w:proofErr w:type="gramStart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сведении</w:t>
      </w:r>
      <w:proofErr w:type="gramEnd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о трудовой деятельности работника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Проект формы СЗВ-ТД для предоставления сведений о трудовой деятельности работников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Порядок заполнения формы СЗИ-ТД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Порядок заполнения формы СЗВ-ТД</w:t>
      </w:r>
    </w:p>
    <w:p w:rsidR="00F07F45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Формат сведений для формы «Сведения о трудовой деятельности работников»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Вопросы-ответы по электронной трудовой книжке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Можно ли будет сохранить бумажную трудовую книжку?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Да, можно. Для этого будет необходимо подать письменное заявление работодателю до конца 2020 года. В этом случае с 2021 года </w:t>
      </w:r>
      <w:proofErr w:type="gramStart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бумажную</w:t>
      </w:r>
      <w:proofErr w:type="gramEnd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трудовую продолжат вести одновременно с электронной.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В каком случае нельзя будет сохранить бумажную трудовую книжку?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Если сотрудник впервые устроится на работу с 1 января 2021 года. У таких работников данные о трудовой деятельности будут вестись только в электронном виде.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</w:t>
      </w:r>
      <w:proofErr w:type="gramStart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течение</w:t>
      </w:r>
      <w:proofErr w:type="gramEnd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какого периода работодателю будет необходимо предоставлять сведения в Пенсионный фонд?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 1 января 2020 года сведения о трудовой деятельности застрахованных лиц будет необходимо предоставлять в ПФР ежемесячно не позднее 15-го числа месяца, следующего </w:t>
      </w:r>
      <w:proofErr w:type="gramStart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за</w:t>
      </w:r>
      <w:proofErr w:type="gramEnd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отчетным.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С 1 января 2021 года сведения в случаях приема на работу или увольнения должны будут представляться не позднее рабочего дня, следующего за днем приема на работу или увольнения.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Чем защищены базы данных ПФР? Какие гарантии, что данные будут защищены?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Информационная система ПФР аттестована в соответствии с действующим законодательством в области защиты персональных данных.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Как работодатель будет направлять сведения о трудовой деятельности сотрудников в ПФР?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Аналогично другой отчетности в ПФР.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Как можно будет получить сведения из электронной трудовой книжки?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Сведения из электронной трудовой книжки можно будет получить через личный кабинет на сайте Пенсионного фонда России - pfrf.ru и на сайте Портала государственных услуг - gosuslugi.ru.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Чтобы войти в личный кабинет, необходимо зарегистрироваться и получить подтвержденную учетную запись в Единой системе идентификац</w:t>
      </w:r>
      <w:proofErr w:type="gramStart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ии и ау</w:t>
      </w:r>
      <w:proofErr w:type="gramEnd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тентификации (ЕСИА) на портале </w:t>
      </w:r>
      <w:proofErr w:type="spellStart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Госуслуг</w:t>
      </w:r>
      <w:proofErr w:type="spellEnd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. Если вы уже зарегистрированы на портале, для входа в личный кабинет на сайте ПФР используйте ваши логин и пароль.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Информацию из электронной трудовой книжки можно будет получить также в бумажном виде, подав заявку: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у работодателя (по последнему месту работы);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в территориальном органе Пенсионного фонда России;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в многофункциональном центре (МФЦ).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В отличие от бумажной версии, какая еще информация будет содержаться в электронной трудовой книжке?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По составу данных обе книжки почти идентичны.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Как можно будет предъявлять электронную трудовую книжку при устройстве на работу?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При увольнении информация о трудовой деятельности будет фиксироваться только в электронном виде?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Что будет в случае сбоя информации или утечки данных?</w:t>
      </w:r>
    </w:p>
    <w:p w:rsidR="00816CB1" w:rsidRPr="00816CB1" w:rsidRDefault="00816CB1" w:rsidP="00816CB1">
      <w:pPr>
        <w:spacing w:after="0" w:line="240" w:lineRule="auto"/>
        <w:ind w:left="-993" w:right="-426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уничтожениям данных практически </w:t>
      </w:r>
      <w:proofErr w:type="gramStart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невозможны</w:t>
      </w:r>
      <w:proofErr w:type="gramEnd"/>
      <w:r w:rsidRPr="00816CB1">
        <w:rPr>
          <w:rFonts w:ascii="Times New Roman" w:eastAsia="Times New Roman" w:hAnsi="Times New Roman" w:cs="Times New Roman"/>
          <w:bCs/>
          <w:kern w:val="36"/>
          <w:lang w:eastAsia="ru-RU"/>
        </w:rPr>
        <w:t>. Информация лицевых счетов фиксируется в распределенных системах хранения, что исключает риск потери данных.</w:t>
      </w:r>
      <w:bookmarkStart w:id="0" w:name="_GoBack"/>
      <w:bookmarkEnd w:id="0"/>
    </w:p>
    <w:sectPr w:rsidR="00816CB1" w:rsidRPr="00816CB1" w:rsidSect="00816C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141B"/>
    <w:multiLevelType w:val="multilevel"/>
    <w:tmpl w:val="F5C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3A"/>
    <w:rsid w:val="002A1EB5"/>
    <w:rsid w:val="0078693A"/>
    <w:rsid w:val="00816CB1"/>
    <w:rsid w:val="00F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e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2019-11-05T15:21:00Z</dcterms:created>
  <dcterms:modified xsi:type="dcterms:W3CDTF">2019-11-05T15:37:00Z</dcterms:modified>
</cp:coreProperties>
</file>