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CF" w:rsidRDefault="00F2087C" w:rsidP="00DC73CF">
      <w:pPr>
        <w:ind w:firstLine="5670"/>
        <w:rPr>
          <w:sz w:val="28"/>
          <w:szCs w:val="28"/>
          <w:lang w:eastAsia="ar-SA"/>
        </w:rPr>
      </w:pPr>
      <w:r w:rsidRPr="00F2087C">
        <w:rPr>
          <w:sz w:val="24"/>
          <w:szCs w:val="24"/>
          <w:lang w:eastAsia="ar-SA"/>
        </w:rPr>
        <w:pict>
          <v:shapetype id="_x0000_t202" coordsize="21600,21600" o:spt="202" path="m,l,21600r21600,l21600,xe">
            <v:stroke joinstyle="miter"/>
            <v:path gradientshapeok="t" o:connecttype="rect"/>
          </v:shapetype>
          <v:shape id="_x0000_s1030" type="#_x0000_t202" style="position:absolute;left:0;text-align:left;margin-left:-5.15pt;margin-top:-16pt;width:251.55pt;height:7pt;z-index:251660288;mso-wrap-distance-left:9.05pt;mso-wrap-distance-right:9.05pt" stroked="f">
            <v:fill color2="black"/>
            <v:textbox style="mso-next-textbox:#_x0000_s1030" inset="0,0,0,0">
              <w:txbxContent>
                <w:p w:rsidR="00DC73CF" w:rsidRPr="009E569A" w:rsidRDefault="00DC73CF" w:rsidP="00DC73CF">
                  <w:pPr>
                    <w:jc w:val="both"/>
                    <w:rPr>
                      <w:color w:val="FF0000"/>
                      <w:sz w:val="26"/>
                    </w:rPr>
                  </w:pPr>
                </w:p>
              </w:txbxContent>
            </v:textbox>
          </v:shape>
        </w:pict>
      </w:r>
      <w:r w:rsidR="00DC73CF">
        <w:rPr>
          <w:sz w:val="28"/>
          <w:szCs w:val="28"/>
          <w:lang w:eastAsia="ar-SA"/>
        </w:rPr>
        <w:t>У</w:t>
      </w:r>
      <w:r w:rsidR="00DC73CF" w:rsidRPr="00931EAD">
        <w:rPr>
          <w:sz w:val="28"/>
          <w:szCs w:val="28"/>
          <w:lang w:eastAsia="ar-SA"/>
        </w:rPr>
        <w:t>ТВЕРЖДЕНО</w:t>
      </w:r>
    </w:p>
    <w:p w:rsidR="00DC73CF" w:rsidRPr="00931EAD" w:rsidRDefault="00DC73CF" w:rsidP="00DC73CF">
      <w:pPr>
        <w:ind w:left="5670"/>
        <w:rPr>
          <w:sz w:val="28"/>
          <w:szCs w:val="28"/>
          <w:lang w:eastAsia="ar-SA"/>
        </w:rPr>
      </w:pPr>
      <w:r>
        <w:rPr>
          <w:sz w:val="28"/>
          <w:szCs w:val="28"/>
          <w:lang w:eastAsia="ar-SA"/>
        </w:rPr>
        <w:t>п</w:t>
      </w:r>
      <w:r w:rsidRPr="00931EAD">
        <w:rPr>
          <w:sz w:val="28"/>
          <w:szCs w:val="28"/>
          <w:lang w:eastAsia="ar-SA"/>
        </w:rPr>
        <w:t>остановлением</w:t>
      </w:r>
    </w:p>
    <w:p w:rsidR="00DC73CF" w:rsidRPr="00931EAD" w:rsidRDefault="00DC73CF" w:rsidP="00DC73CF">
      <w:pPr>
        <w:ind w:left="5670"/>
        <w:rPr>
          <w:sz w:val="28"/>
          <w:szCs w:val="28"/>
          <w:lang w:eastAsia="ar-SA"/>
        </w:rPr>
      </w:pPr>
      <w:r w:rsidRPr="00931EAD">
        <w:rPr>
          <w:sz w:val="28"/>
          <w:szCs w:val="28"/>
          <w:lang w:eastAsia="ar-SA"/>
        </w:rPr>
        <w:t>Правительства области</w:t>
      </w:r>
    </w:p>
    <w:p w:rsidR="00DC73CF" w:rsidRDefault="00DC73CF" w:rsidP="00DC73CF">
      <w:pPr>
        <w:ind w:left="5670"/>
        <w:rPr>
          <w:sz w:val="28"/>
          <w:szCs w:val="28"/>
          <w:lang w:eastAsia="ar-SA"/>
        </w:rPr>
      </w:pPr>
      <w:r w:rsidRPr="00931EAD">
        <w:rPr>
          <w:sz w:val="28"/>
          <w:szCs w:val="28"/>
          <w:lang w:eastAsia="ar-SA"/>
        </w:rPr>
        <w:t>от____________  № ________</w:t>
      </w:r>
    </w:p>
    <w:p w:rsidR="00DC73CF" w:rsidRPr="00931EAD" w:rsidRDefault="00DC73CF" w:rsidP="00DC73CF">
      <w:pPr>
        <w:ind w:left="5670"/>
        <w:rPr>
          <w:sz w:val="28"/>
          <w:szCs w:val="28"/>
          <w:lang w:eastAsia="ar-SA"/>
        </w:rPr>
      </w:pPr>
      <w:r w:rsidRPr="00931EAD">
        <w:rPr>
          <w:sz w:val="28"/>
          <w:szCs w:val="28"/>
          <w:lang w:eastAsia="ar-SA"/>
        </w:rPr>
        <w:t>(приложение 1)</w:t>
      </w:r>
    </w:p>
    <w:p w:rsidR="00DC73CF" w:rsidRPr="00931EAD" w:rsidRDefault="00DC73CF" w:rsidP="00DC73CF">
      <w:pPr>
        <w:ind w:left="5670"/>
        <w:jc w:val="center"/>
        <w:rPr>
          <w:b/>
          <w:sz w:val="28"/>
          <w:szCs w:val="28"/>
          <w:lang w:eastAsia="ar-SA"/>
        </w:rPr>
      </w:pPr>
    </w:p>
    <w:p w:rsidR="00DC73CF" w:rsidRPr="00931EAD" w:rsidRDefault="00DC73CF" w:rsidP="00DC73CF">
      <w:pPr>
        <w:jc w:val="center"/>
        <w:rPr>
          <w:b/>
          <w:sz w:val="28"/>
          <w:szCs w:val="28"/>
          <w:lang w:eastAsia="ar-SA"/>
        </w:rPr>
      </w:pPr>
    </w:p>
    <w:p w:rsidR="00DC73CF" w:rsidRPr="00931EAD" w:rsidRDefault="00DC73CF" w:rsidP="00DC73CF">
      <w:pPr>
        <w:jc w:val="center"/>
        <w:rPr>
          <w:b/>
          <w:sz w:val="28"/>
          <w:szCs w:val="28"/>
          <w:lang w:eastAsia="ar-SA"/>
        </w:rPr>
      </w:pPr>
      <w:r w:rsidRPr="00931EAD">
        <w:rPr>
          <w:b/>
          <w:sz w:val="28"/>
          <w:szCs w:val="28"/>
          <w:lang w:eastAsia="ar-SA"/>
        </w:rPr>
        <w:t>ПОЛОЖЕНИЕ</w:t>
      </w:r>
    </w:p>
    <w:p w:rsidR="00DC73CF" w:rsidRDefault="00DC73CF" w:rsidP="00DC73CF">
      <w:pPr>
        <w:jc w:val="center"/>
        <w:rPr>
          <w:b/>
          <w:sz w:val="28"/>
          <w:szCs w:val="28"/>
          <w:lang w:eastAsia="ar-SA"/>
        </w:rPr>
      </w:pPr>
      <w:r w:rsidRPr="00931EAD">
        <w:rPr>
          <w:b/>
          <w:sz w:val="28"/>
          <w:szCs w:val="28"/>
          <w:lang w:eastAsia="ar-SA"/>
        </w:rPr>
        <w:t xml:space="preserve"> об областном конкурсе профессионального мастерства </w:t>
      </w:r>
    </w:p>
    <w:p w:rsidR="00DC73CF" w:rsidRDefault="00DC73CF" w:rsidP="00DC73CF">
      <w:pPr>
        <w:jc w:val="center"/>
        <w:rPr>
          <w:b/>
          <w:sz w:val="28"/>
          <w:szCs w:val="28"/>
        </w:rPr>
      </w:pPr>
      <w:r w:rsidRPr="00931EAD">
        <w:rPr>
          <w:b/>
          <w:sz w:val="28"/>
          <w:szCs w:val="28"/>
          <w:lang w:eastAsia="ar-SA"/>
        </w:rPr>
        <w:t>в сфере торговой деятельности</w:t>
      </w:r>
      <w:r>
        <w:rPr>
          <w:b/>
          <w:sz w:val="28"/>
          <w:szCs w:val="28"/>
          <w:lang w:eastAsia="ar-SA"/>
        </w:rPr>
        <w:t xml:space="preserve"> </w:t>
      </w:r>
      <w:r w:rsidRPr="009A3CC9">
        <w:rPr>
          <w:b/>
          <w:sz w:val="28"/>
          <w:szCs w:val="28"/>
        </w:rPr>
        <w:t xml:space="preserve">«Лучший продавец </w:t>
      </w:r>
    </w:p>
    <w:p w:rsidR="00DC73CF" w:rsidRPr="009A3CC9" w:rsidRDefault="00DC73CF" w:rsidP="00DC73CF">
      <w:pPr>
        <w:jc w:val="center"/>
        <w:rPr>
          <w:b/>
          <w:sz w:val="28"/>
          <w:szCs w:val="28"/>
          <w:lang w:eastAsia="ar-SA"/>
        </w:rPr>
      </w:pPr>
      <w:r>
        <w:rPr>
          <w:b/>
          <w:sz w:val="28"/>
          <w:szCs w:val="28"/>
        </w:rPr>
        <w:t>про</w:t>
      </w:r>
      <w:r w:rsidRPr="009A3CC9">
        <w:rPr>
          <w:b/>
          <w:sz w:val="28"/>
          <w:szCs w:val="28"/>
        </w:rPr>
        <w:t>довольственных товаров – 2017»</w:t>
      </w:r>
    </w:p>
    <w:p w:rsidR="00DC73CF" w:rsidRPr="00931EAD" w:rsidRDefault="00DC73CF" w:rsidP="00DC73CF">
      <w:pPr>
        <w:jc w:val="center"/>
        <w:rPr>
          <w:sz w:val="28"/>
          <w:szCs w:val="28"/>
          <w:lang w:eastAsia="ar-SA"/>
        </w:rPr>
      </w:pPr>
      <w:r w:rsidRPr="00931EAD">
        <w:rPr>
          <w:sz w:val="28"/>
          <w:szCs w:val="28"/>
          <w:lang w:eastAsia="ar-SA"/>
        </w:rPr>
        <w:t>(далее - Положение)</w:t>
      </w:r>
    </w:p>
    <w:p w:rsidR="00DC73CF" w:rsidRPr="00931EAD" w:rsidRDefault="00DC73CF" w:rsidP="00DC73CF">
      <w:pPr>
        <w:jc w:val="center"/>
        <w:rPr>
          <w:sz w:val="28"/>
          <w:szCs w:val="28"/>
          <w:lang w:eastAsia="ar-SA"/>
        </w:rPr>
      </w:pPr>
    </w:p>
    <w:p w:rsidR="00DC73CF" w:rsidRPr="00931EAD" w:rsidRDefault="00DC73CF" w:rsidP="00DC73CF">
      <w:pPr>
        <w:numPr>
          <w:ilvl w:val="0"/>
          <w:numId w:val="1"/>
        </w:numPr>
        <w:ind w:left="0"/>
        <w:jc w:val="center"/>
        <w:rPr>
          <w:b/>
          <w:bCs/>
          <w:sz w:val="28"/>
          <w:szCs w:val="28"/>
          <w:lang w:eastAsia="ar-SA"/>
        </w:rPr>
      </w:pPr>
      <w:r w:rsidRPr="00931EAD">
        <w:rPr>
          <w:b/>
          <w:bCs/>
          <w:sz w:val="28"/>
          <w:szCs w:val="28"/>
          <w:lang w:eastAsia="ar-SA"/>
        </w:rPr>
        <w:t>Общие положения</w:t>
      </w:r>
    </w:p>
    <w:p w:rsidR="00DC73CF" w:rsidRPr="00931EAD" w:rsidRDefault="00DC73CF" w:rsidP="00DC73CF">
      <w:pPr>
        <w:jc w:val="center"/>
        <w:rPr>
          <w:b/>
          <w:bCs/>
          <w:sz w:val="28"/>
          <w:szCs w:val="28"/>
          <w:lang w:eastAsia="ar-SA"/>
        </w:rPr>
      </w:pPr>
    </w:p>
    <w:p w:rsidR="00DC73CF" w:rsidRPr="00931EAD" w:rsidRDefault="00DC73CF" w:rsidP="00DC73CF">
      <w:pPr>
        <w:ind w:firstLine="709"/>
        <w:jc w:val="both"/>
        <w:rPr>
          <w:b/>
          <w:sz w:val="28"/>
          <w:szCs w:val="28"/>
          <w:lang w:eastAsia="ar-SA"/>
        </w:rPr>
      </w:pPr>
      <w:r w:rsidRPr="00931EAD">
        <w:rPr>
          <w:sz w:val="28"/>
          <w:szCs w:val="28"/>
          <w:lang w:eastAsia="ar-SA"/>
        </w:rPr>
        <w:t xml:space="preserve">1.1. </w:t>
      </w:r>
      <w:r w:rsidRPr="00931EAD">
        <w:rPr>
          <w:bCs/>
          <w:sz w:val="28"/>
          <w:szCs w:val="28"/>
          <w:lang w:eastAsia="ar-SA"/>
        </w:rPr>
        <w:t xml:space="preserve">Настоящее Положение устанавливает порядок и условия проведения областного конкурса профессионального мастерства </w:t>
      </w:r>
      <w:r w:rsidRPr="00931EAD">
        <w:rPr>
          <w:sz w:val="28"/>
          <w:szCs w:val="28"/>
          <w:lang w:eastAsia="ar-SA"/>
        </w:rPr>
        <w:t>в сфере торговой деятельности</w:t>
      </w:r>
      <w:r w:rsidRPr="00931EAD">
        <w:rPr>
          <w:bCs/>
          <w:sz w:val="28"/>
          <w:szCs w:val="28"/>
          <w:lang w:eastAsia="ar-SA"/>
        </w:rPr>
        <w:t xml:space="preserve"> </w:t>
      </w:r>
      <w:r>
        <w:rPr>
          <w:sz w:val="28"/>
          <w:szCs w:val="28"/>
        </w:rPr>
        <w:t>«Лучший продавец продовольственных товаров – 2017»</w:t>
      </w:r>
      <w:r w:rsidRPr="00931EAD">
        <w:rPr>
          <w:bCs/>
          <w:sz w:val="28"/>
          <w:szCs w:val="28"/>
          <w:lang w:eastAsia="ar-SA"/>
        </w:rPr>
        <w:t xml:space="preserve"> (далее - Конкурс).</w:t>
      </w:r>
    </w:p>
    <w:p w:rsidR="00DC73CF" w:rsidRDefault="00DC73CF" w:rsidP="00DC73CF">
      <w:pPr>
        <w:ind w:firstLine="709"/>
        <w:jc w:val="both"/>
        <w:rPr>
          <w:bCs/>
          <w:sz w:val="28"/>
          <w:szCs w:val="28"/>
          <w:lang w:eastAsia="ar-SA"/>
        </w:rPr>
      </w:pPr>
      <w:r w:rsidRPr="00931EAD">
        <w:rPr>
          <w:bCs/>
          <w:sz w:val="28"/>
          <w:szCs w:val="28"/>
          <w:lang w:eastAsia="ar-SA"/>
        </w:rPr>
        <w:t xml:space="preserve">1.2. Организацию и проведение Конкурса осуществляет Департамент экономического развития области. </w:t>
      </w:r>
    </w:p>
    <w:p w:rsidR="00DC73CF" w:rsidRPr="00931EAD" w:rsidRDefault="00DC73CF" w:rsidP="00DC73CF">
      <w:pPr>
        <w:ind w:firstLine="709"/>
        <w:jc w:val="both"/>
        <w:rPr>
          <w:sz w:val="28"/>
          <w:szCs w:val="28"/>
          <w:lang w:eastAsia="ar-SA"/>
        </w:rPr>
      </w:pPr>
      <w:r w:rsidRPr="00931EAD">
        <w:rPr>
          <w:sz w:val="28"/>
          <w:szCs w:val="28"/>
          <w:lang w:eastAsia="ar-SA"/>
        </w:rPr>
        <w:t xml:space="preserve">Победителей Конкурса определяет </w:t>
      </w:r>
      <w:r w:rsidRPr="00931EAD">
        <w:rPr>
          <w:bCs/>
          <w:sz w:val="28"/>
          <w:szCs w:val="28"/>
          <w:lang w:eastAsia="ar-SA"/>
        </w:rPr>
        <w:t xml:space="preserve">организационный комитет по проведению областного конкурса профессионального мастерства </w:t>
      </w:r>
      <w:r w:rsidRPr="00931EAD">
        <w:rPr>
          <w:sz w:val="28"/>
          <w:szCs w:val="28"/>
          <w:lang w:eastAsia="ar-SA"/>
        </w:rPr>
        <w:t xml:space="preserve">в сфере торговой деятельности (далее - Оргкомитет). </w:t>
      </w:r>
    </w:p>
    <w:p w:rsidR="00DC73CF" w:rsidRPr="00931EAD" w:rsidRDefault="00DC73CF" w:rsidP="00DC73CF">
      <w:pPr>
        <w:ind w:firstLine="709"/>
        <w:jc w:val="both"/>
        <w:rPr>
          <w:sz w:val="28"/>
          <w:szCs w:val="28"/>
          <w:lang w:eastAsia="ar-SA"/>
        </w:rPr>
      </w:pPr>
    </w:p>
    <w:p w:rsidR="00DC73CF" w:rsidRPr="00931EAD" w:rsidRDefault="00DC73CF" w:rsidP="00DC73CF">
      <w:pPr>
        <w:ind w:firstLine="709"/>
        <w:jc w:val="center"/>
        <w:rPr>
          <w:b/>
          <w:sz w:val="28"/>
          <w:szCs w:val="28"/>
          <w:lang w:eastAsia="ar-SA"/>
        </w:rPr>
      </w:pPr>
      <w:r w:rsidRPr="00931EAD">
        <w:rPr>
          <w:b/>
          <w:sz w:val="28"/>
          <w:szCs w:val="28"/>
          <w:lang w:eastAsia="ar-SA"/>
        </w:rPr>
        <w:t>2. Цели и задачи Конкурса</w:t>
      </w:r>
    </w:p>
    <w:p w:rsidR="00DC73CF" w:rsidRPr="00931EAD" w:rsidRDefault="00DC73CF" w:rsidP="00DC73CF">
      <w:pPr>
        <w:ind w:firstLine="709"/>
        <w:jc w:val="center"/>
        <w:rPr>
          <w:b/>
          <w:sz w:val="28"/>
          <w:szCs w:val="28"/>
          <w:lang w:eastAsia="ar-SA"/>
        </w:rPr>
      </w:pPr>
    </w:p>
    <w:p w:rsidR="00DC73CF" w:rsidRPr="00931EAD" w:rsidRDefault="00DC73CF" w:rsidP="00DC73CF">
      <w:pPr>
        <w:ind w:firstLine="709"/>
        <w:jc w:val="both"/>
        <w:rPr>
          <w:sz w:val="28"/>
          <w:szCs w:val="28"/>
          <w:lang w:eastAsia="ar-SA"/>
        </w:rPr>
      </w:pPr>
      <w:r w:rsidRPr="00931EAD">
        <w:rPr>
          <w:bCs/>
          <w:sz w:val="28"/>
          <w:szCs w:val="28"/>
          <w:lang w:eastAsia="ar-SA"/>
        </w:rPr>
        <w:t xml:space="preserve">2.1. Основной целью Конкурса является </w:t>
      </w:r>
      <w:r w:rsidRPr="00931EAD">
        <w:rPr>
          <w:sz w:val="28"/>
          <w:szCs w:val="28"/>
          <w:lang w:eastAsia="ar-SA"/>
        </w:rPr>
        <w:t>повышени</w:t>
      </w:r>
      <w:r>
        <w:rPr>
          <w:sz w:val="28"/>
          <w:szCs w:val="28"/>
          <w:lang w:eastAsia="ar-SA"/>
        </w:rPr>
        <w:t>е</w:t>
      </w:r>
      <w:r w:rsidRPr="00931EAD">
        <w:rPr>
          <w:sz w:val="28"/>
          <w:szCs w:val="28"/>
          <w:lang w:eastAsia="ar-SA"/>
        </w:rPr>
        <w:t xml:space="preserve"> квалифик</w:t>
      </w:r>
      <w:r>
        <w:rPr>
          <w:sz w:val="28"/>
          <w:szCs w:val="28"/>
          <w:lang w:eastAsia="ar-SA"/>
        </w:rPr>
        <w:t>ации работников сферы торговли,</w:t>
      </w:r>
      <w:r w:rsidRPr="00931EAD">
        <w:rPr>
          <w:sz w:val="28"/>
          <w:szCs w:val="28"/>
          <w:lang w:eastAsia="ar-SA"/>
        </w:rPr>
        <w:t xml:space="preserve"> повышени</w:t>
      </w:r>
      <w:r>
        <w:rPr>
          <w:sz w:val="28"/>
          <w:szCs w:val="28"/>
          <w:lang w:eastAsia="ar-SA"/>
        </w:rPr>
        <w:t>е</w:t>
      </w:r>
      <w:r w:rsidRPr="00931EAD">
        <w:rPr>
          <w:sz w:val="28"/>
          <w:szCs w:val="28"/>
          <w:lang w:eastAsia="ar-SA"/>
        </w:rPr>
        <w:t xml:space="preserve"> престижа профессии продавца.</w:t>
      </w:r>
    </w:p>
    <w:p w:rsidR="00DC73CF" w:rsidRPr="00931EAD" w:rsidRDefault="00DC73CF" w:rsidP="00DC73CF">
      <w:pPr>
        <w:ind w:firstLine="709"/>
        <w:jc w:val="both"/>
        <w:rPr>
          <w:bCs/>
          <w:sz w:val="28"/>
          <w:szCs w:val="28"/>
          <w:lang w:eastAsia="ar-SA"/>
        </w:rPr>
      </w:pPr>
      <w:r w:rsidRPr="00931EAD">
        <w:rPr>
          <w:bCs/>
          <w:sz w:val="28"/>
          <w:szCs w:val="28"/>
          <w:lang w:eastAsia="ar-SA"/>
        </w:rPr>
        <w:t>2.2. Задачи конкурса:</w:t>
      </w:r>
    </w:p>
    <w:p w:rsidR="00DC73CF" w:rsidRPr="00931EAD" w:rsidRDefault="00DC73CF" w:rsidP="00DC73CF">
      <w:pPr>
        <w:ind w:firstLine="709"/>
        <w:jc w:val="both"/>
        <w:rPr>
          <w:bCs/>
          <w:sz w:val="28"/>
          <w:szCs w:val="28"/>
          <w:lang w:eastAsia="ar-SA"/>
        </w:rPr>
      </w:pPr>
      <w:r w:rsidRPr="00931EAD">
        <w:rPr>
          <w:bCs/>
          <w:sz w:val="28"/>
          <w:szCs w:val="28"/>
          <w:lang w:eastAsia="ar-SA"/>
        </w:rPr>
        <w:t>- совершенствование профессиональных навыков работников;</w:t>
      </w:r>
    </w:p>
    <w:p w:rsidR="00DC73CF" w:rsidRPr="00931EAD" w:rsidRDefault="00DC73CF" w:rsidP="00DC73CF">
      <w:pPr>
        <w:ind w:firstLine="709"/>
        <w:jc w:val="both"/>
        <w:rPr>
          <w:bCs/>
          <w:sz w:val="28"/>
          <w:szCs w:val="28"/>
          <w:lang w:eastAsia="ar-SA"/>
        </w:rPr>
      </w:pPr>
      <w:r w:rsidRPr="00931EAD">
        <w:rPr>
          <w:bCs/>
          <w:sz w:val="28"/>
          <w:szCs w:val="28"/>
          <w:lang w:eastAsia="ar-SA"/>
        </w:rPr>
        <w:t>- повышение уровня обслуживания покупателей;</w:t>
      </w:r>
    </w:p>
    <w:p w:rsidR="00DC73CF" w:rsidRDefault="00DC73CF" w:rsidP="00DC73CF">
      <w:pPr>
        <w:ind w:firstLine="709"/>
        <w:jc w:val="both"/>
        <w:rPr>
          <w:bCs/>
          <w:sz w:val="28"/>
          <w:szCs w:val="28"/>
          <w:lang w:eastAsia="ar-SA"/>
        </w:rPr>
      </w:pPr>
      <w:r w:rsidRPr="00931EAD">
        <w:rPr>
          <w:bCs/>
          <w:sz w:val="28"/>
          <w:szCs w:val="28"/>
          <w:lang w:eastAsia="ar-SA"/>
        </w:rPr>
        <w:t>- внедрение в повседневную практику новейших форм, методов и технологий торговли;</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 повышение престижа </w:t>
      </w:r>
      <w:r>
        <w:rPr>
          <w:bCs/>
          <w:sz w:val="28"/>
          <w:szCs w:val="28"/>
          <w:lang w:eastAsia="ar-SA"/>
        </w:rPr>
        <w:t>профессии продавца</w:t>
      </w:r>
      <w:r w:rsidRPr="00931EAD">
        <w:rPr>
          <w:bCs/>
          <w:sz w:val="28"/>
          <w:szCs w:val="28"/>
          <w:lang w:eastAsia="ar-SA"/>
        </w:rPr>
        <w:t xml:space="preserve"> и роли работников сферы торговли, пропаганда их достижений и передового опыта;</w:t>
      </w:r>
    </w:p>
    <w:p w:rsidR="00DC73CF" w:rsidRPr="00931EAD" w:rsidRDefault="00DC73CF" w:rsidP="00DC73CF">
      <w:pPr>
        <w:ind w:firstLine="709"/>
        <w:jc w:val="both"/>
        <w:rPr>
          <w:bCs/>
          <w:sz w:val="28"/>
          <w:szCs w:val="28"/>
          <w:lang w:eastAsia="ar-SA"/>
        </w:rPr>
      </w:pPr>
      <w:r w:rsidRPr="00931EAD">
        <w:rPr>
          <w:bCs/>
          <w:sz w:val="28"/>
          <w:szCs w:val="28"/>
          <w:lang w:eastAsia="ar-SA"/>
        </w:rPr>
        <w:t>- информирование общества о лучших работниках сферы торговли  области.</w:t>
      </w:r>
    </w:p>
    <w:p w:rsidR="00DC73CF" w:rsidRPr="00931EAD" w:rsidRDefault="00DC73CF" w:rsidP="00DC73CF">
      <w:pPr>
        <w:ind w:firstLine="709"/>
        <w:jc w:val="both"/>
        <w:rPr>
          <w:bCs/>
          <w:sz w:val="28"/>
          <w:szCs w:val="28"/>
          <w:lang w:eastAsia="ar-SA"/>
        </w:rPr>
      </w:pPr>
    </w:p>
    <w:p w:rsidR="00DC73CF" w:rsidRPr="00931EAD" w:rsidRDefault="00DC73CF" w:rsidP="00DC73CF">
      <w:pPr>
        <w:jc w:val="center"/>
        <w:rPr>
          <w:b/>
          <w:bCs/>
          <w:sz w:val="28"/>
          <w:szCs w:val="28"/>
          <w:lang w:eastAsia="ar-SA"/>
        </w:rPr>
      </w:pPr>
      <w:r w:rsidRPr="00931EAD">
        <w:rPr>
          <w:b/>
          <w:bCs/>
          <w:sz w:val="28"/>
          <w:szCs w:val="28"/>
          <w:lang w:eastAsia="ar-SA"/>
        </w:rPr>
        <w:t xml:space="preserve">3. Порядок работы Оргкомитета </w:t>
      </w:r>
    </w:p>
    <w:p w:rsidR="00DC73CF" w:rsidRPr="00931EAD" w:rsidRDefault="00DC73CF" w:rsidP="00DC73CF">
      <w:pPr>
        <w:jc w:val="both"/>
        <w:rPr>
          <w:sz w:val="28"/>
          <w:szCs w:val="28"/>
          <w:lang w:eastAsia="ar-SA"/>
        </w:rPr>
      </w:pPr>
    </w:p>
    <w:p w:rsidR="00DC73CF" w:rsidRPr="00931EAD" w:rsidRDefault="00DC73CF" w:rsidP="00DC73CF">
      <w:pPr>
        <w:ind w:firstLine="709"/>
        <w:jc w:val="both"/>
        <w:rPr>
          <w:color w:val="FF0000"/>
          <w:sz w:val="28"/>
          <w:szCs w:val="28"/>
          <w:lang w:eastAsia="ar-SA"/>
        </w:rPr>
      </w:pPr>
      <w:r w:rsidRPr="00931EAD">
        <w:rPr>
          <w:sz w:val="28"/>
          <w:szCs w:val="28"/>
          <w:lang w:eastAsia="ar-SA"/>
        </w:rPr>
        <w:t>3.1. Для проведения Конкурса и подведения его итогов создается Оргкомитет, состав которого утверждается постановлением Правительства области.</w:t>
      </w:r>
    </w:p>
    <w:p w:rsidR="00DC73CF" w:rsidRPr="00931EAD" w:rsidRDefault="00DC73CF" w:rsidP="00DC73CF">
      <w:pPr>
        <w:ind w:firstLine="709"/>
        <w:jc w:val="both"/>
        <w:rPr>
          <w:sz w:val="28"/>
          <w:szCs w:val="28"/>
          <w:lang w:eastAsia="ar-SA"/>
        </w:rPr>
      </w:pPr>
      <w:r w:rsidRPr="00931EAD">
        <w:rPr>
          <w:sz w:val="28"/>
          <w:szCs w:val="28"/>
          <w:lang w:eastAsia="ar-SA"/>
        </w:rPr>
        <w:t>3.2. Основные функции Оргкомитета:</w:t>
      </w:r>
    </w:p>
    <w:p w:rsidR="00DC73CF" w:rsidRPr="00931EAD" w:rsidRDefault="00DC73CF" w:rsidP="00DC73CF">
      <w:pPr>
        <w:ind w:firstLine="709"/>
        <w:jc w:val="both"/>
        <w:rPr>
          <w:sz w:val="28"/>
          <w:szCs w:val="28"/>
          <w:lang w:eastAsia="ar-SA"/>
        </w:rPr>
      </w:pPr>
      <w:r>
        <w:rPr>
          <w:sz w:val="28"/>
          <w:szCs w:val="28"/>
          <w:lang w:eastAsia="ar-SA"/>
        </w:rPr>
        <w:t>-</w:t>
      </w:r>
      <w:r w:rsidRPr="00931EAD">
        <w:rPr>
          <w:sz w:val="28"/>
          <w:szCs w:val="28"/>
          <w:lang w:eastAsia="ar-SA"/>
        </w:rPr>
        <w:t xml:space="preserve"> организация разработки и утверждение программ Конкурса.</w:t>
      </w:r>
    </w:p>
    <w:p w:rsidR="00DC73CF" w:rsidRPr="00931EAD" w:rsidRDefault="00DC73CF" w:rsidP="00DC73CF">
      <w:pPr>
        <w:ind w:firstLine="709"/>
        <w:jc w:val="both"/>
        <w:rPr>
          <w:sz w:val="28"/>
          <w:szCs w:val="28"/>
          <w:lang w:eastAsia="ar-SA"/>
        </w:rPr>
      </w:pPr>
      <w:r w:rsidRPr="00931EAD">
        <w:rPr>
          <w:sz w:val="28"/>
          <w:szCs w:val="28"/>
          <w:lang w:eastAsia="ar-SA"/>
        </w:rPr>
        <w:t xml:space="preserve">- </w:t>
      </w:r>
      <w:r>
        <w:rPr>
          <w:sz w:val="28"/>
          <w:szCs w:val="28"/>
          <w:lang w:eastAsia="ar-SA"/>
        </w:rPr>
        <w:t xml:space="preserve">утверждение </w:t>
      </w:r>
      <w:r w:rsidRPr="00931EAD">
        <w:rPr>
          <w:sz w:val="28"/>
          <w:szCs w:val="28"/>
          <w:lang w:eastAsia="ar-SA"/>
        </w:rPr>
        <w:t>регламент</w:t>
      </w:r>
      <w:r>
        <w:rPr>
          <w:sz w:val="28"/>
          <w:szCs w:val="28"/>
          <w:lang w:eastAsia="ar-SA"/>
        </w:rPr>
        <w:t>а</w:t>
      </w:r>
      <w:r w:rsidRPr="00931EAD">
        <w:rPr>
          <w:sz w:val="28"/>
          <w:szCs w:val="28"/>
          <w:lang w:eastAsia="ar-SA"/>
        </w:rPr>
        <w:t xml:space="preserve"> проведения Конкурса;</w:t>
      </w:r>
    </w:p>
    <w:p w:rsidR="00DC73CF" w:rsidRDefault="00DC73CF" w:rsidP="00DC73CF">
      <w:pPr>
        <w:ind w:firstLine="709"/>
        <w:jc w:val="both"/>
        <w:rPr>
          <w:sz w:val="28"/>
          <w:szCs w:val="28"/>
          <w:lang w:eastAsia="ar-SA"/>
        </w:rPr>
      </w:pPr>
      <w:r w:rsidRPr="00931EAD">
        <w:rPr>
          <w:sz w:val="28"/>
          <w:szCs w:val="28"/>
          <w:lang w:eastAsia="ar-SA"/>
        </w:rPr>
        <w:t>-  разработка и утверждение конкурсных заданий;</w:t>
      </w:r>
    </w:p>
    <w:p w:rsidR="00DC73CF" w:rsidRPr="00931EAD" w:rsidRDefault="00DC73CF" w:rsidP="00DC73CF">
      <w:pPr>
        <w:ind w:firstLine="709"/>
        <w:jc w:val="both"/>
        <w:rPr>
          <w:sz w:val="28"/>
          <w:szCs w:val="28"/>
          <w:lang w:eastAsia="ar-SA"/>
        </w:rPr>
      </w:pPr>
      <w:r w:rsidRPr="00931EAD">
        <w:rPr>
          <w:sz w:val="28"/>
          <w:szCs w:val="28"/>
          <w:lang w:eastAsia="ar-SA"/>
        </w:rPr>
        <w:t>- определение системы оценки конкурсных заданий;</w:t>
      </w:r>
    </w:p>
    <w:p w:rsidR="00DC73CF" w:rsidRPr="00931EAD" w:rsidRDefault="00DC73CF" w:rsidP="00DC73CF">
      <w:pPr>
        <w:ind w:firstLine="709"/>
        <w:jc w:val="both"/>
        <w:rPr>
          <w:sz w:val="28"/>
          <w:szCs w:val="28"/>
          <w:lang w:eastAsia="ar-SA"/>
        </w:rPr>
      </w:pPr>
      <w:r w:rsidRPr="00931EAD">
        <w:rPr>
          <w:sz w:val="28"/>
          <w:szCs w:val="28"/>
          <w:lang w:eastAsia="ar-SA"/>
        </w:rPr>
        <w:t>- инструктаж участников Конкурса;</w:t>
      </w:r>
    </w:p>
    <w:p w:rsidR="00DC73CF" w:rsidRDefault="00DC73CF" w:rsidP="00DC73CF">
      <w:pPr>
        <w:ind w:firstLine="709"/>
        <w:jc w:val="both"/>
        <w:rPr>
          <w:sz w:val="28"/>
          <w:szCs w:val="28"/>
          <w:lang w:eastAsia="ar-SA"/>
        </w:rPr>
      </w:pPr>
      <w:r w:rsidRPr="00931EAD">
        <w:rPr>
          <w:sz w:val="28"/>
          <w:szCs w:val="28"/>
          <w:lang w:eastAsia="ar-SA"/>
        </w:rPr>
        <w:t xml:space="preserve">- </w:t>
      </w:r>
      <w:proofErr w:type="gramStart"/>
      <w:r w:rsidRPr="00931EAD">
        <w:rPr>
          <w:sz w:val="28"/>
          <w:szCs w:val="28"/>
          <w:lang w:eastAsia="ar-SA"/>
        </w:rPr>
        <w:t>контроль за</w:t>
      </w:r>
      <w:proofErr w:type="gramEnd"/>
      <w:r w:rsidRPr="00931EAD">
        <w:rPr>
          <w:sz w:val="28"/>
          <w:szCs w:val="28"/>
          <w:lang w:eastAsia="ar-SA"/>
        </w:rPr>
        <w:t xml:space="preserve"> ходом проведения Конкурса;</w:t>
      </w:r>
    </w:p>
    <w:p w:rsidR="00DC73CF" w:rsidRPr="00931EAD" w:rsidRDefault="00DC73CF" w:rsidP="00DC73CF">
      <w:pPr>
        <w:ind w:firstLine="709"/>
        <w:jc w:val="both"/>
        <w:rPr>
          <w:sz w:val="28"/>
          <w:szCs w:val="28"/>
          <w:lang w:eastAsia="ar-SA"/>
        </w:rPr>
      </w:pPr>
      <w:r>
        <w:rPr>
          <w:bCs/>
          <w:sz w:val="28"/>
          <w:szCs w:val="28"/>
          <w:lang w:eastAsia="ar-SA"/>
        </w:rPr>
        <w:lastRenderedPageBreak/>
        <w:t>- принятие решения об отклонении участника от участия в Конкурсе;</w:t>
      </w:r>
    </w:p>
    <w:p w:rsidR="00DC73CF" w:rsidRPr="00931EAD" w:rsidRDefault="00DC73CF" w:rsidP="00DC73CF">
      <w:pPr>
        <w:ind w:firstLine="709"/>
        <w:jc w:val="both"/>
        <w:rPr>
          <w:sz w:val="28"/>
          <w:szCs w:val="28"/>
          <w:lang w:eastAsia="ar-SA"/>
        </w:rPr>
      </w:pPr>
      <w:r w:rsidRPr="00931EAD">
        <w:rPr>
          <w:sz w:val="28"/>
          <w:szCs w:val="28"/>
          <w:lang w:eastAsia="ar-SA"/>
        </w:rPr>
        <w:t>- ознакомление участников Конкурса с рабочими местами;</w:t>
      </w:r>
    </w:p>
    <w:p w:rsidR="00DC73CF" w:rsidRPr="00931EAD" w:rsidRDefault="00DC73CF" w:rsidP="00DC73CF">
      <w:pPr>
        <w:ind w:firstLine="709"/>
        <w:jc w:val="both"/>
        <w:rPr>
          <w:sz w:val="28"/>
          <w:szCs w:val="28"/>
          <w:lang w:eastAsia="ar-SA"/>
        </w:rPr>
      </w:pPr>
      <w:r w:rsidRPr="00931EAD">
        <w:rPr>
          <w:sz w:val="28"/>
          <w:szCs w:val="28"/>
          <w:lang w:eastAsia="ar-SA"/>
        </w:rPr>
        <w:t>- предотвращение вмешательства посторонних лиц в действия участников Конкурса;</w:t>
      </w:r>
    </w:p>
    <w:p w:rsidR="00DC73CF" w:rsidRPr="00931EAD" w:rsidRDefault="00DC73CF" w:rsidP="00DC73CF">
      <w:pPr>
        <w:ind w:firstLine="709"/>
        <w:jc w:val="both"/>
        <w:rPr>
          <w:sz w:val="28"/>
          <w:szCs w:val="28"/>
          <w:lang w:eastAsia="ar-SA"/>
        </w:rPr>
      </w:pPr>
      <w:r w:rsidRPr="00931EAD">
        <w:rPr>
          <w:sz w:val="28"/>
          <w:szCs w:val="28"/>
          <w:lang w:eastAsia="ar-SA"/>
        </w:rPr>
        <w:t>- оценка качества выполненных заданий участниками Конкурса на каждом этапе, оформление протоколов по итогам Конкурса;</w:t>
      </w:r>
    </w:p>
    <w:p w:rsidR="00DC73CF" w:rsidRPr="00931EAD" w:rsidRDefault="00DC73CF" w:rsidP="00DC73CF">
      <w:pPr>
        <w:ind w:firstLine="709"/>
        <w:jc w:val="both"/>
        <w:rPr>
          <w:sz w:val="28"/>
          <w:szCs w:val="28"/>
          <w:lang w:eastAsia="ar-SA"/>
        </w:rPr>
      </w:pPr>
      <w:r w:rsidRPr="00931EAD">
        <w:rPr>
          <w:sz w:val="28"/>
          <w:szCs w:val="28"/>
          <w:lang w:eastAsia="ar-SA"/>
        </w:rPr>
        <w:t xml:space="preserve">- подведение итогов Конкурса; </w:t>
      </w:r>
    </w:p>
    <w:p w:rsidR="00DC73CF" w:rsidRPr="00931EAD" w:rsidRDefault="00DC73CF" w:rsidP="00DC73CF">
      <w:pPr>
        <w:ind w:firstLine="709"/>
        <w:jc w:val="both"/>
        <w:rPr>
          <w:sz w:val="28"/>
          <w:szCs w:val="28"/>
          <w:lang w:eastAsia="ar-SA"/>
        </w:rPr>
      </w:pPr>
      <w:r w:rsidRPr="00931EAD">
        <w:rPr>
          <w:sz w:val="28"/>
          <w:szCs w:val="28"/>
          <w:lang w:eastAsia="ar-SA"/>
        </w:rPr>
        <w:t>- разъяснение участникам Конкурса допущенных ошибок.</w:t>
      </w:r>
    </w:p>
    <w:p w:rsidR="00DC73CF" w:rsidRPr="00931EAD" w:rsidRDefault="00DC73CF" w:rsidP="00DC73CF">
      <w:pPr>
        <w:ind w:firstLine="709"/>
        <w:rPr>
          <w:b/>
          <w:sz w:val="28"/>
          <w:szCs w:val="28"/>
          <w:lang w:eastAsia="ar-SA"/>
        </w:rPr>
      </w:pPr>
    </w:p>
    <w:p w:rsidR="00DC73CF" w:rsidRPr="00931EAD" w:rsidRDefault="00DC73CF" w:rsidP="00DC73CF">
      <w:pPr>
        <w:ind w:firstLine="709"/>
        <w:jc w:val="center"/>
        <w:rPr>
          <w:b/>
          <w:sz w:val="28"/>
          <w:szCs w:val="28"/>
          <w:lang w:eastAsia="ar-SA"/>
        </w:rPr>
      </w:pPr>
      <w:r w:rsidRPr="00931EAD">
        <w:rPr>
          <w:b/>
          <w:sz w:val="28"/>
          <w:szCs w:val="28"/>
          <w:lang w:eastAsia="ar-SA"/>
        </w:rPr>
        <w:t>4. Участники Конкурса</w:t>
      </w:r>
    </w:p>
    <w:p w:rsidR="00DC73CF" w:rsidRPr="00931EAD" w:rsidRDefault="00DC73CF" w:rsidP="00DC73CF">
      <w:pPr>
        <w:rPr>
          <w:b/>
          <w:sz w:val="28"/>
          <w:szCs w:val="28"/>
          <w:lang w:eastAsia="ar-SA"/>
        </w:rPr>
      </w:pPr>
    </w:p>
    <w:p w:rsidR="00DC73CF" w:rsidRPr="00931EAD" w:rsidRDefault="00DC73CF" w:rsidP="00DC73CF">
      <w:pPr>
        <w:ind w:firstLine="709"/>
        <w:jc w:val="both"/>
        <w:rPr>
          <w:sz w:val="28"/>
          <w:szCs w:val="28"/>
          <w:lang w:eastAsia="ar-SA"/>
        </w:rPr>
      </w:pPr>
      <w:r w:rsidRPr="00931EAD">
        <w:rPr>
          <w:sz w:val="28"/>
          <w:szCs w:val="28"/>
          <w:lang w:eastAsia="ar-SA"/>
        </w:rPr>
        <w:t xml:space="preserve">4.1. В </w:t>
      </w:r>
      <w:proofErr w:type="gramStart"/>
      <w:r w:rsidRPr="00931EAD">
        <w:rPr>
          <w:sz w:val="28"/>
          <w:szCs w:val="28"/>
          <w:lang w:eastAsia="ar-SA"/>
        </w:rPr>
        <w:t>Конкурсе</w:t>
      </w:r>
      <w:proofErr w:type="gramEnd"/>
      <w:r w:rsidRPr="00931EAD">
        <w:rPr>
          <w:sz w:val="28"/>
          <w:szCs w:val="28"/>
          <w:lang w:eastAsia="ar-SA"/>
        </w:rPr>
        <w:t xml:space="preserve"> могут принимать участие работники сферы розничной торговли </w:t>
      </w:r>
      <w:r>
        <w:rPr>
          <w:sz w:val="28"/>
          <w:szCs w:val="28"/>
          <w:lang w:eastAsia="ar-SA"/>
        </w:rPr>
        <w:t>продовольственными товарами</w:t>
      </w:r>
      <w:r w:rsidRPr="00931EAD">
        <w:rPr>
          <w:sz w:val="28"/>
          <w:szCs w:val="28"/>
          <w:lang w:eastAsia="ar-SA"/>
        </w:rPr>
        <w:t>, выдвигаемые для участия в Конкурсе руководством или трудовым коллективом организаций розничной торговли области</w:t>
      </w:r>
      <w:r>
        <w:rPr>
          <w:sz w:val="28"/>
          <w:szCs w:val="28"/>
          <w:lang w:eastAsia="ar-SA"/>
        </w:rPr>
        <w:t xml:space="preserve"> любых форм собственности</w:t>
      </w:r>
      <w:r w:rsidRPr="00931EAD">
        <w:rPr>
          <w:sz w:val="28"/>
          <w:szCs w:val="28"/>
          <w:lang w:eastAsia="ar-SA"/>
        </w:rPr>
        <w:t>.</w:t>
      </w:r>
    </w:p>
    <w:p w:rsidR="00DC73CF" w:rsidRPr="00931EAD" w:rsidRDefault="00DC73CF" w:rsidP="00DC73CF">
      <w:pPr>
        <w:ind w:firstLine="709"/>
        <w:jc w:val="both"/>
        <w:rPr>
          <w:sz w:val="28"/>
          <w:szCs w:val="28"/>
          <w:lang w:eastAsia="ar-SA"/>
        </w:rPr>
      </w:pPr>
      <w:r w:rsidRPr="00931EAD">
        <w:rPr>
          <w:sz w:val="28"/>
          <w:szCs w:val="28"/>
          <w:lang w:eastAsia="ar-SA"/>
        </w:rPr>
        <w:t>4.2</w:t>
      </w:r>
      <w:r w:rsidRPr="00931EAD">
        <w:rPr>
          <w:bCs/>
          <w:sz w:val="28"/>
          <w:szCs w:val="28"/>
          <w:lang w:eastAsia="ar-SA"/>
        </w:rPr>
        <w:t>.</w:t>
      </w:r>
      <w:r>
        <w:rPr>
          <w:bCs/>
          <w:sz w:val="28"/>
          <w:szCs w:val="28"/>
          <w:lang w:eastAsia="ar-SA"/>
        </w:rPr>
        <w:t xml:space="preserve"> </w:t>
      </w:r>
      <w:r w:rsidRPr="00931EAD">
        <w:rPr>
          <w:bCs/>
          <w:sz w:val="28"/>
          <w:szCs w:val="28"/>
          <w:lang w:eastAsia="ar-SA"/>
        </w:rPr>
        <w:t xml:space="preserve">К участию в Конкурсе допускаются </w:t>
      </w:r>
      <w:r w:rsidRPr="00931EAD">
        <w:rPr>
          <w:sz w:val="28"/>
          <w:szCs w:val="28"/>
          <w:lang w:eastAsia="ar-SA"/>
        </w:rPr>
        <w:t xml:space="preserve">работники сферы розничной торговли </w:t>
      </w:r>
      <w:r>
        <w:rPr>
          <w:sz w:val="28"/>
          <w:szCs w:val="28"/>
          <w:lang w:eastAsia="ar-SA"/>
        </w:rPr>
        <w:t>продовольственными товарами,</w:t>
      </w:r>
      <w:r w:rsidRPr="00931EAD">
        <w:rPr>
          <w:bCs/>
          <w:sz w:val="28"/>
          <w:szCs w:val="28"/>
          <w:lang w:eastAsia="ar-SA"/>
        </w:rPr>
        <w:t xml:space="preserve"> отвечающие следующим требованиям:</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 </w:t>
      </w:r>
      <w:r>
        <w:rPr>
          <w:bCs/>
          <w:sz w:val="28"/>
          <w:szCs w:val="28"/>
          <w:lang w:eastAsia="ar-SA"/>
        </w:rPr>
        <w:t xml:space="preserve"> </w:t>
      </w:r>
      <w:r w:rsidRPr="00931EAD">
        <w:rPr>
          <w:bCs/>
          <w:sz w:val="28"/>
          <w:szCs w:val="28"/>
          <w:lang w:eastAsia="ar-SA"/>
        </w:rPr>
        <w:t>наличие профессионального образования</w:t>
      </w:r>
      <w:r>
        <w:rPr>
          <w:bCs/>
          <w:sz w:val="28"/>
          <w:szCs w:val="28"/>
          <w:lang w:eastAsia="ar-SA"/>
        </w:rPr>
        <w:t xml:space="preserve"> в сфере торговли</w:t>
      </w:r>
      <w:r w:rsidRPr="00931EAD">
        <w:rPr>
          <w:bCs/>
          <w:sz w:val="28"/>
          <w:szCs w:val="28"/>
          <w:lang w:eastAsia="ar-SA"/>
        </w:rPr>
        <w:t>;</w:t>
      </w:r>
    </w:p>
    <w:p w:rsidR="00DC73CF" w:rsidRDefault="00DC73CF" w:rsidP="00DC73CF">
      <w:pPr>
        <w:ind w:firstLine="709"/>
        <w:jc w:val="both"/>
        <w:rPr>
          <w:bCs/>
          <w:sz w:val="28"/>
          <w:szCs w:val="28"/>
          <w:lang w:eastAsia="ar-SA"/>
        </w:rPr>
      </w:pPr>
      <w:r w:rsidRPr="00931EAD">
        <w:rPr>
          <w:bCs/>
          <w:sz w:val="28"/>
          <w:szCs w:val="28"/>
          <w:lang w:eastAsia="ar-SA"/>
        </w:rPr>
        <w:t>-</w:t>
      </w:r>
      <w:r>
        <w:rPr>
          <w:bCs/>
          <w:sz w:val="28"/>
          <w:szCs w:val="28"/>
          <w:lang w:eastAsia="ar-SA"/>
        </w:rPr>
        <w:t xml:space="preserve"> </w:t>
      </w:r>
      <w:r w:rsidRPr="00931EAD">
        <w:rPr>
          <w:bCs/>
          <w:sz w:val="28"/>
          <w:szCs w:val="28"/>
          <w:lang w:eastAsia="ar-SA"/>
        </w:rPr>
        <w:t xml:space="preserve"> наличие стажа работы в отрасли торговли не менее 1 года;</w:t>
      </w:r>
    </w:p>
    <w:p w:rsidR="00DC73CF" w:rsidRPr="00931EAD" w:rsidRDefault="00DC73CF" w:rsidP="00DC73CF">
      <w:pPr>
        <w:ind w:firstLine="709"/>
        <w:jc w:val="both"/>
        <w:rPr>
          <w:bCs/>
          <w:sz w:val="28"/>
          <w:szCs w:val="28"/>
          <w:lang w:eastAsia="ar-SA"/>
        </w:rPr>
      </w:pPr>
      <w:r>
        <w:rPr>
          <w:bCs/>
          <w:sz w:val="28"/>
          <w:szCs w:val="28"/>
          <w:lang w:eastAsia="ar-SA"/>
        </w:rPr>
        <w:t>-  наличие специальной одежды продавца продовольственных товаров (для участников финального тура).</w:t>
      </w:r>
    </w:p>
    <w:p w:rsidR="00DC73CF" w:rsidRPr="00931EAD" w:rsidRDefault="00DC73CF" w:rsidP="00DC73CF">
      <w:pPr>
        <w:ind w:firstLine="709"/>
        <w:jc w:val="both"/>
        <w:rPr>
          <w:bCs/>
          <w:sz w:val="28"/>
          <w:szCs w:val="28"/>
          <w:lang w:eastAsia="ar-SA"/>
        </w:rPr>
      </w:pPr>
      <w:r>
        <w:rPr>
          <w:bCs/>
          <w:sz w:val="28"/>
          <w:szCs w:val="28"/>
          <w:lang w:eastAsia="ar-SA"/>
        </w:rPr>
        <w:t xml:space="preserve">4.3. </w:t>
      </w:r>
      <w:r w:rsidRPr="00430C9A">
        <w:rPr>
          <w:bCs/>
          <w:sz w:val="28"/>
          <w:szCs w:val="28"/>
          <w:lang w:eastAsia="ar-SA"/>
        </w:rPr>
        <w:t>Возраст участников Конкурса не ограничен.</w:t>
      </w:r>
    </w:p>
    <w:p w:rsidR="00DC73CF" w:rsidRPr="00931EAD" w:rsidRDefault="00DC73CF" w:rsidP="00DC73CF">
      <w:pPr>
        <w:ind w:firstLine="709"/>
        <w:jc w:val="center"/>
        <w:rPr>
          <w:b/>
          <w:bCs/>
          <w:sz w:val="28"/>
          <w:szCs w:val="28"/>
          <w:lang w:eastAsia="ar-SA"/>
        </w:rPr>
      </w:pPr>
    </w:p>
    <w:p w:rsidR="00DC73CF" w:rsidRPr="00931EAD" w:rsidRDefault="00DC73CF" w:rsidP="00DC73CF">
      <w:pPr>
        <w:ind w:firstLine="709"/>
        <w:jc w:val="center"/>
        <w:rPr>
          <w:b/>
          <w:bCs/>
          <w:sz w:val="28"/>
          <w:szCs w:val="28"/>
          <w:lang w:eastAsia="ar-SA"/>
        </w:rPr>
      </w:pPr>
      <w:r w:rsidRPr="00931EAD">
        <w:rPr>
          <w:b/>
          <w:bCs/>
          <w:sz w:val="28"/>
          <w:szCs w:val="28"/>
          <w:lang w:eastAsia="ar-SA"/>
        </w:rPr>
        <w:t>5. Условия проведения конкурса</w:t>
      </w:r>
    </w:p>
    <w:p w:rsidR="00DC73CF" w:rsidRPr="00931EAD" w:rsidRDefault="00DC73CF" w:rsidP="00DC73CF">
      <w:pPr>
        <w:rPr>
          <w:b/>
          <w:bCs/>
          <w:sz w:val="28"/>
          <w:szCs w:val="28"/>
          <w:lang w:eastAsia="ar-SA"/>
        </w:rPr>
      </w:pPr>
    </w:p>
    <w:p w:rsidR="00DC73CF" w:rsidRPr="00931EAD" w:rsidRDefault="00DC73CF" w:rsidP="00DC73CF">
      <w:pPr>
        <w:ind w:firstLine="709"/>
        <w:jc w:val="both"/>
        <w:rPr>
          <w:bCs/>
          <w:sz w:val="28"/>
          <w:szCs w:val="28"/>
          <w:lang w:eastAsia="ar-SA"/>
        </w:rPr>
      </w:pPr>
      <w:r w:rsidRPr="00931EAD">
        <w:rPr>
          <w:bCs/>
          <w:sz w:val="28"/>
          <w:szCs w:val="28"/>
          <w:lang w:eastAsia="ar-SA"/>
        </w:rPr>
        <w:t xml:space="preserve">5.1. Для участия в Конкурсе необходимо представить в Департамент экономического развития области </w:t>
      </w:r>
      <w:r>
        <w:rPr>
          <w:bCs/>
          <w:sz w:val="28"/>
          <w:szCs w:val="28"/>
          <w:lang w:eastAsia="ar-SA"/>
        </w:rPr>
        <w:t xml:space="preserve">следующие </w:t>
      </w:r>
      <w:r w:rsidRPr="00931EAD">
        <w:rPr>
          <w:bCs/>
          <w:sz w:val="28"/>
          <w:szCs w:val="28"/>
          <w:lang w:eastAsia="ar-SA"/>
        </w:rPr>
        <w:t>документы:</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 </w:t>
      </w:r>
      <w:r>
        <w:rPr>
          <w:bCs/>
          <w:sz w:val="28"/>
          <w:szCs w:val="28"/>
          <w:lang w:eastAsia="ar-SA"/>
        </w:rPr>
        <w:t xml:space="preserve"> </w:t>
      </w:r>
      <w:r w:rsidRPr="00931EAD">
        <w:rPr>
          <w:bCs/>
          <w:sz w:val="28"/>
          <w:szCs w:val="28"/>
          <w:lang w:eastAsia="ar-SA"/>
        </w:rPr>
        <w:t>заявку на участие в Конкурсе на бумажном носителе или в электронном виде по форме согласно приложению 1 к настоящему Положению.</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 письменное согласие </w:t>
      </w:r>
      <w:r>
        <w:rPr>
          <w:bCs/>
          <w:sz w:val="28"/>
          <w:szCs w:val="28"/>
          <w:lang w:eastAsia="ar-SA"/>
        </w:rPr>
        <w:t xml:space="preserve">участника Конкурса </w:t>
      </w:r>
      <w:r w:rsidRPr="00931EAD">
        <w:rPr>
          <w:bCs/>
          <w:sz w:val="28"/>
          <w:szCs w:val="28"/>
          <w:lang w:eastAsia="ar-SA"/>
        </w:rPr>
        <w:t>на обработку персональных данных по форме согласно приложению 2 к настоящему Положению.</w:t>
      </w:r>
    </w:p>
    <w:p w:rsidR="00DC73CF" w:rsidRDefault="00DC73CF" w:rsidP="00DC73CF">
      <w:pPr>
        <w:ind w:firstLine="709"/>
        <w:jc w:val="both"/>
        <w:rPr>
          <w:bCs/>
          <w:sz w:val="28"/>
          <w:szCs w:val="28"/>
          <w:lang w:eastAsia="ar-SA"/>
        </w:rPr>
      </w:pPr>
      <w:r w:rsidRPr="00931EAD">
        <w:rPr>
          <w:bCs/>
          <w:sz w:val="28"/>
          <w:szCs w:val="28"/>
          <w:lang w:eastAsia="ar-SA"/>
        </w:rPr>
        <w:t>-</w:t>
      </w:r>
      <w:r>
        <w:rPr>
          <w:bCs/>
          <w:sz w:val="28"/>
          <w:szCs w:val="28"/>
          <w:lang w:eastAsia="ar-SA"/>
        </w:rPr>
        <w:t xml:space="preserve"> </w:t>
      </w:r>
      <w:r w:rsidRPr="00931EAD">
        <w:rPr>
          <w:bCs/>
          <w:sz w:val="28"/>
          <w:szCs w:val="28"/>
          <w:lang w:eastAsia="ar-SA"/>
        </w:rPr>
        <w:t xml:space="preserve"> портфолио </w:t>
      </w:r>
      <w:r>
        <w:rPr>
          <w:bCs/>
          <w:sz w:val="28"/>
          <w:szCs w:val="28"/>
          <w:lang w:eastAsia="ar-SA"/>
        </w:rPr>
        <w:t xml:space="preserve">участника </w:t>
      </w:r>
      <w:r w:rsidR="00A219D0">
        <w:rPr>
          <w:bCs/>
          <w:sz w:val="28"/>
          <w:szCs w:val="28"/>
          <w:lang w:eastAsia="ar-SA"/>
        </w:rPr>
        <w:t>Конкурса</w:t>
      </w:r>
      <w:r w:rsidRPr="00931EAD">
        <w:rPr>
          <w:bCs/>
          <w:sz w:val="28"/>
          <w:szCs w:val="28"/>
          <w:lang w:eastAsia="ar-SA"/>
        </w:rPr>
        <w:t xml:space="preserve">. </w:t>
      </w:r>
    </w:p>
    <w:p w:rsidR="00DC73CF" w:rsidRPr="00931EAD" w:rsidRDefault="00DC73CF" w:rsidP="00DC73CF">
      <w:pPr>
        <w:ind w:firstLine="709"/>
        <w:jc w:val="both"/>
        <w:rPr>
          <w:bCs/>
          <w:sz w:val="28"/>
          <w:szCs w:val="28"/>
          <w:lang w:eastAsia="ar-SA"/>
        </w:rPr>
      </w:pPr>
      <w:r>
        <w:rPr>
          <w:bCs/>
          <w:sz w:val="28"/>
          <w:szCs w:val="28"/>
          <w:lang w:eastAsia="ar-SA"/>
        </w:rPr>
        <w:t>У</w:t>
      </w:r>
      <w:r w:rsidRPr="00931EAD">
        <w:rPr>
          <w:bCs/>
          <w:sz w:val="28"/>
          <w:szCs w:val="28"/>
          <w:lang w:eastAsia="ar-SA"/>
        </w:rPr>
        <w:t>частни</w:t>
      </w:r>
      <w:r>
        <w:rPr>
          <w:bCs/>
          <w:sz w:val="28"/>
          <w:szCs w:val="28"/>
          <w:lang w:eastAsia="ar-SA"/>
        </w:rPr>
        <w:t>к</w:t>
      </w:r>
      <w:r w:rsidRPr="00931EAD">
        <w:rPr>
          <w:bCs/>
          <w:sz w:val="28"/>
          <w:szCs w:val="28"/>
          <w:lang w:eastAsia="ar-SA"/>
        </w:rPr>
        <w:t xml:space="preserve"> Конкурса оформл</w:t>
      </w:r>
      <w:r>
        <w:rPr>
          <w:bCs/>
          <w:sz w:val="28"/>
          <w:szCs w:val="28"/>
          <w:lang w:eastAsia="ar-SA"/>
        </w:rPr>
        <w:t xml:space="preserve">яет портфолио </w:t>
      </w:r>
      <w:r w:rsidRPr="00931EAD">
        <w:rPr>
          <w:bCs/>
          <w:sz w:val="28"/>
          <w:szCs w:val="28"/>
          <w:lang w:eastAsia="ar-SA"/>
        </w:rPr>
        <w:t xml:space="preserve">в виде презентации </w:t>
      </w:r>
      <w:r>
        <w:rPr>
          <w:bCs/>
          <w:sz w:val="28"/>
          <w:szCs w:val="28"/>
          <w:lang w:eastAsia="ar-SA"/>
        </w:rPr>
        <w:t>в формате</w:t>
      </w:r>
      <w:r w:rsidRPr="00D23F8A">
        <w:rPr>
          <w:rFonts w:ascii="Bookman Old Style" w:hAnsi="Bookman Old Style" w:cs="Bookman Old Style"/>
        </w:rPr>
        <w:t xml:space="preserve"> </w:t>
      </w:r>
      <w:proofErr w:type="spellStart"/>
      <w:r w:rsidRPr="00C8386F">
        <w:rPr>
          <w:bCs/>
          <w:sz w:val="28"/>
          <w:szCs w:val="28"/>
          <w:lang w:eastAsia="ar-SA"/>
        </w:rPr>
        <w:t>Microsoft</w:t>
      </w:r>
      <w:proofErr w:type="spellEnd"/>
      <w:r w:rsidRPr="00C8386F">
        <w:rPr>
          <w:bCs/>
          <w:sz w:val="28"/>
          <w:szCs w:val="28"/>
          <w:lang w:eastAsia="ar-SA"/>
        </w:rPr>
        <w:t xml:space="preserve"> </w:t>
      </w:r>
      <w:proofErr w:type="spellStart"/>
      <w:r w:rsidRPr="00C8386F">
        <w:rPr>
          <w:bCs/>
          <w:sz w:val="28"/>
          <w:szCs w:val="28"/>
          <w:lang w:eastAsia="ar-SA"/>
        </w:rPr>
        <w:t>PowerPoint</w:t>
      </w:r>
      <w:proofErr w:type="spellEnd"/>
      <w:r w:rsidRPr="00C8386F">
        <w:rPr>
          <w:bCs/>
          <w:sz w:val="28"/>
          <w:szCs w:val="28"/>
          <w:lang w:eastAsia="ar-SA"/>
        </w:rPr>
        <w:t xml:space="preserve"> с</w:t>
      </w:r>
      <w:r>
        <w:rPr>
          <w:bCs/>
          <w:sz w:val="28"/>
          <w:szCs w:val="28"/>
          <w:lang w:eastAsia="ar-SA"/>
        </w:rPr>
        <w:t xml:space="preserve"> </w:t>
      </w:r>
      <w:r w:rsidRPr="00931EAD">
        <w:rPr>
          <w:bCs/>
          <w:sz w:val="28"/>
          <w:szCs w:val="28"/>
          <w:lang w:eastAsia="ar-SA"/>
        </w:rPr>
        <w:t>кратки</w:t>
      </w:r>
      <w:r>
        <w:rPr>
          <w:bCs/>
          <w:sz w:val="28"/>
          <w:szCs w:val="28"/>
          <w:lang w:eastAsia="ar-SA"/>
        </w:rPr>
        <w:t>м</w:t>
      </w:r>
      <w:r w:rsidRPr="00931EAD">
        <w:rPr>
          <w:bCs/>
          <w:sz w:val="28"/>
          <w:szCs w:val="28"/>
          <w:lang w:eastAsia="ar-SA"/>
        </w:rPr>
        <w:t xml:space="preserve"> рассказ</w:t>
      </w:r>
      <w:r>
        <w:rPr>
          <w:bCs/>
          <w:sz w:val="28"/>
          <w:szCs w:val="28"/>
          <w:lang w:eastAsia="ar-SA"/>
        </w:rPr>
        <w:t>ом</w:t>
      </w:r>
      <w:r w:rsidRPr="00931EAD">
        <w:rPr>
          <w:bCs/>
          <w:sz w:val="28"/>
          <w:szCs w:val="28"/>
          <w:lang w:eastAsia="ar-SA"/>
        </w:rPr>
        <w:t xml:space="preserve"> о себе (Ф.И.О, контактная информация, образование, стаж работы, личные достижения в профессии).</w:t>
      </w:r>
      <w:r w:rsidRPr="00D23F8A">
        <w:rPr>
          <w:rFonts w:ascii="Bookman Old Style" w:hAnsi="Bookman Old Style" w:cs="Bookman Old Style"/>
        </w:rPr>
        <w:t xml:space="preserve"> </w:t>
      </w:r>
    </w:p>
    <w:p w:rsidR="00DC73CF" w:rsidRPr="00931EAD" w:rsidRDefault="00DC73CF" w:rsidP="00DC73CF">
      <w:pPr>
        <w:ind w:firstLine="709"/>
        <w:jc w:val="both"/>
        <w:rPr>
          <w:bCs/>
          <w:sz w:val="28"/>
          <w:szCs w:val="28"/>
          <w:lang w:eastAsia="ar-SA"/>
        </w:rPr>
      </w:pPr>
      <w:r>
        <w:rPr>
          <w:bCs/>
          <w:sz w:val="28"/>
          <w:szCs w:val="28"/>
          <w:lang w:eastAsia="ar-SA"/>
        </w:rPr>
        <w:t xml:space="preserve">5.2. Кандидатура участника отклоняется </w:t>
      </w:r>
      <w:r w:rsidRPr="00931EAD">
        <w:rPr>
          <w:bCs/>
          <w:sz w:val="28"/>
          <w:szCs w:val="28"/>
          <w:lang w:eastAsia="ar-SA"/>
        </w:rPr>
        <w:t xml:space="preserve">от участия в Конкурсе в случае представления документов по истечении срока приёма заявок или </w:t>
      </w:r>
      <w:r>
        <w:rPr>
          <w:bCs/>
          <w:sz w:val="28"/>
          <w:szCs w:val="28"/>
          <w:lang w:eastAsia="ar-SA"/>
        </w:rPr>
        <w:t xml:space="preserve">предоставления </w:t>
      </w:r>
      <w:r w:rsidRPr="00931EAD">
        <w:rPr>
          <w:bCs/>
          <w:sz w:val="28"/>
          <w:szCs w:val="28"/>
          <w:lang w:eastAsia="ar-SA"/>
        </w:rPr>
        <w:t>документов</w:t>
      </w:r>
      <w:r>
        <w:rPr>
          <w:bCs/>
          <w:sz w:val="28"/>
          <w:szCs w:val="28"/>
          <w:lang w:eastAsia="ar-SA"/>
        </w:rPr>
        <w:t xml:space="preserve"> не в полном объеме, установленном пунктом 5.1 настоящего Положения</w:t>
      </w:r>
      <w:r w:rsidRPr="00931EAD">
        <w:rPr>
          <w:bCs/>
          <w:sz w:val="28"/>
          <w:szCs w:val="28"/>
          <w:lang w:eastAsia="ar-SA"/>
        </w:rPr>
        <w:t>.</w:t>
      </w:r>
    </w:p>
    <w:p w:rsidR="00DC73CF" w:rsidRPr="00931EAD" w:rsidRDefault="00DC73CF" w:rsidP="00DC73CF">
      <w:pPr>
        <w:ind w:firstLine="709"/>
        <w:jc w:val="both"/>
        <w:rPr>
          <w:bCs/>
          <w:sz w:val="28"/>
          <w:szCs w:val="28"/>
          <w:lang w:eastAsia="ar-SA"/>
        </w:rPr>
      </w:pPr>
      <w:r w:rsidRPr="00931EAD">
        <w:rPr>
          <w:bCs/>
          <w:sz w:val="28"/>
          <w:szCs w:val="28"/>
          <w:lang w:eastAsia="ar-SA"/>
        </w:rPr>
        <w:t>5.3.Уведомление об отклонении участника направляется Департаментом экономического развития области организации сферы розничной торговли области</w:t>
      </w:r>
      <w:r>
        <w:rPr>
          <w:bCs/>
          <w:sz w:val="28"/>
          <w:szCs w:val="28"/>
          <w:lang w:eastAsia="ar-SA"/>
        </w:rPr>
        <w:t xml:space="preserve"> </w:t>
      </w:r>
      <w:r w:rsidRPr="00931EAD">
        <w:rPr>
          <w:bCs/>
          <w:sz w:val="28"/>
          <w:szCs w:val="28"/>
          <w:lang w:eastAsia="ar-SA"/>
        </w:rPr>
        <w:t xml:space="preserve"> в  течение 3-х рабочих дней</w:t>
      </w:r>
      <w:r>
        <w:rPr>
          <w:bCs/>
          <w:sz w:val="28"/>
          <w:szCs w:val="28"/>
          <w:lang w:eastAsia="ar-SA"/>
        </w:rPr>
        <w:t xml:space="preserve"> </w:t>
      </w:r>
      <w:proofErr w:type="gramStart"/>
      <w:r>
        <w:rPr>
          <w:bCs/>
          <w:sz w:val="28"/>
          <w:szCs w:val="28"/>
          <w:lang w:eastAsia="ar-SA"/>
        </w:rPr>
        <w:t>с даты принятия</w:t>
      </w:r>
      <w:proofErr w:type="gramEnd"/>
      <w:r>
        <w:rPr>
          <w:bCs/>
          <w:sz w:val="28"/>
          <w:szCs w:val="28"/>
          <w:lang w:eastAsia="ar-SA"/>
        </w:rPr>
        <w:t xml:space="preserve"> Оргкомитетом решения об отклонении участника от участия в Конкурсе</w:t>
      </w:r>
      <w:r w:rsidRPr="00931EAD">
        <w:rPr>
          <w:bCs/>
          <w:sz w:val="28"/>
          <w:szCs w:val="28"/>
          <w:lang w:eastAsia="ar-SA"/>
        </w:rPr>
        <w:t xml:space="preserve">. </w:t>
      </w:r>
    </w:p>
    <w:p w:rsidR="00DC73CF" w:rsidRDefault="00DC73CF" w:rsidP="00DC73CF">
      <w:pPr>
        <w:jc w:val="center"/>
        <w:rPr>
          <w:b/>
          <w:sz w:val="28"/>
          <w:szCs w:val="28"/>
          <w:lang w:eastAsia="ar-SA"/>
        </w:rPr>
      </w:pPr>
    </w:p>
    <w:p w:rsidR="00DC73CF" w:rsidRPr="00931EAD" w:rsidRDefault="00DC73CF" w:rsidP="00DC73CF">
      <w:pPr>
        <w:jc w:val="center"/>
        <w:rPr>
          <w:b/>
          <w:sz w:val="28"/>
          <w:szCs w:val="28"/>
          <w:lang w:eastAsia="ar-SA"/>
        </w:rPr>
      </w:pPr>
      <w:r w:rsidRPr="00931EAD">
        <w:rPr>
          <w:b/>
          <w:sz w:val="28"/>
          <w:szCs w:val="28"/>
          <w:lang w:eastAsia="ar-SA"/>
        </w:rPr>
        <w:t>6. Порядок проведения Конкурса</w:t>
      </w:r>
    </w:p>
    <w:p w:rsidR="00DC73CF" w:rsidRPr="00931EAD" w:rsidRDefault="00DC73CF" w:rsidP="00DC73CF">
      <w:pPr>
        <w:jc w:val="center"/>
        <w:rPr>
          <w:b/>
          <w:sz w:val="28"/>
          <w:szCs w:val="28"/>
          <w:lang w:eastAsia="ar-SA"/>
        </w:rPr>
      </w:pPr>
    </w:p>
    <w:p w:rsidR="00DC73CF" w:rsidRPr="00931EAD" w:rsidRDefault="00DC73CF" w:rsidP="00DC73CF">
      <w:pPr>
        <w:ind w:firstLine="709"/>
        <w:jc w:val="both"/>
        <w:rPr>
          <w:bCs/>
          <w:sz w:val="28"/>
          <w:szCs w:val="28"/>
          <w:lang w:eastAsia="ar-SA"/>
        </w:rPr>
      </w:pPr>
      <w:r w:rsidRPr="00931EAD">
        <w:rPr>
          <w:bCs/>
          <w:sz w:val="28"/>
          <w:szCs w:val="28"/>
          <w:lang w:eastAsia="ar-SA"/>
        </w:rPr>
        <w:t>6.1. Форма соревнования – индивидуальная.</w:t>
      </w:r>
    </w:p>
    <w:p w:rsidR="00DC73CF" w:rsidRPr="00931EAD" w:rsidRDefault="00DC73CF" w:rsidP="00DC73CF">
      <w:pPr>
        <w:ind w:firstLine="709"/>
        <w:jc w:val="both"/>
        <w:rPr>
          <w:bCs/>
          <w:sz w:val="28"/>
          <w:szCs w:val="28"/>
          <w:lang w:eastAsia="ar-SA"/>
        </w:rPr>
      </w:pPr>
      <w:r w:rsidRPr="00931EAD">
        <w:rPr>
          <w:bCs/>
          <w:sz w:val="28"/>
          <w:szCs w:val="28"/>
          <w:lang w:eastAsia="ar-SA"/>
        </w:rPr>
        <w:lastRenderedPageBreak/>
        <w:t>6.2. Конкурс предусматривает наличие у участников необходимых теоретических знаний, профессиональных навыков, применение навыков на практике (выполнение определённого задания).</w:t>
      </w:r>
    </w:p>
    <w:p w:rsidR="00DC73CF" w:rsidRPr="00931EAD" w:rsidRDefault="00DC73CF" w:rsidP="00DC73CF">
      <w:pPr>
        <w:ind w:firstLine="709"/>
        <w:jc w:val="both"/>
        <w:rPr>
          <w:bCs/>
          <w:sz w:val="28"/>
          <w:szCs w:val="28"/>
          <w:lang w:eastAsia="ar-SA"/>
        </w:rPr>
      </w:pPr>
      <w:r w:rsidRPr="00931EAD">
        <w:rPr>
          <w:bCs/>
          <w:sz w:val="28"/>
          <w:szCs w:val="28"/>
          <w:lang w:eastAsia="ar-SA"/>
        </w:rPr>
        <w:t>6.3. Программа Конкурса состоит из двух туров – отборочного и финального</w:t>
      </w:r>
      <w:r>
        <w:rPr>
          <w:bCs/>
          <w:sz w:val="28"/>
          <w:szCs w:val="28"/>
          <w:lang w:eastAsia="ar-SA"/>
        </w:rPr>
        <w:t>.</w:t>
      </w:r>
    </w:p>
    <w:p w:rsidR="00DC73CF" w:rsidRPr="00E457CA" w:rsidRDefault="00DC73CF" w:rsidP="00DC73CF">
      <w:pPr>
        <w:ind w:firstLine="709"/>
        <w:jc w:val="both"/>
        <w:rPr>
          <w:bCs/>
          <w:sz w:val="28"/>
          <w:szCs w:val="28"/>
          <w:lang w:eastAsia="ar-SA"/>
        </w:rPr>
      </w:pPr>
      <w:r w:rsidRPr="00931EAD">
        <w:rPr>
          <w:bCs/>
          <w:sz w:val="28"/>
          <w:szCs w:val="28"/>
          <w:lang w:eastAsia="ar-SA"/>
        </w:rPr>
        <w:t xml:space="preserve">6.3.1. </w:t>
      </w:r>
      <w:proofErr w:type="gramStart"/>
      <w:r w:rsidRPr="00931EAD">
        <w:rPr>
          <w:bCs/>
          <w:sz w:val="28"/>
          <w:szCs w:val="28"/>
          <w:lang w:eastAsia="ar-SA"/>
        </w:rPr>
        <w:t>Отборочный тур проводится в виде тестирования</w:t>
      </w:r>
      <w:r>
        <w:rPr>
          <w:bCs/>
          <w:sz w:val="28"/>
          <w:szCs w:val="28"/>
          <w:lang w:eastAsia="ar-SA"/>
        </w:rPr>
        <w:t xml:space="preserve"> в сети Интернет на сайте Департамента экономического развития области </w:t>
      </w:r>
      <w:r>
        <w:rPr>
          <w:bCs/>
          <w:sz w:val="28"/>
          <w:szCs w:val="28"/>
          <w:lang w:val="en-US" w:eastAsia="ar-SA"/>
        </w:rPr>
        <w:t>DER</w:t>
      </w:r>
      <w:r w:rsidRPr="00473159">
        <w:rPr>
          <w:bCs/>
          <w:sz w:val="28"/>
          <w:szCs w:val="28"/>
          <w:lang w:eastAsia="ar-SA"/>
        </w:rPr>
        <w:t>.</w:t>
      </w:r>
      <w:proofErr w:type="spellStart"/>
      <w:r>
        <w:rPr>
          <w:bCs/>
          <w:sz w:val="28"/>
          <w:szCs w:val="28"/>
          <w:lang w:val="en-US" w:eastAsia="ar-SA"/>
        </w:rPr>
        <w:t>gov</w:t>
      </w:r>
      <w:proofErr w:type="spellEnd"/>
      <w:r w:rsidRPr="00473159">
        <w:rPr>
          <w:bCs/>
          <w:sz w:val="28"/>
          <w:szCs w:val="28"/>
          <w:lang w:eastAsia="ar-SA"/>
        </w:rPr>
        <w:t>35.</w:t>
      </w:r>
      <w:proofErr w:type="spellStart"/>
      <w:r>
        <w:rPr>
          <w:bCs/>
          <w:sz w:val="28"/>
          <w:szCs w:val="28"/>
          <w:lang w:val="en-US" w:eastAsia="ar-SA"/>
        </w:rPr>
        <w:t>ru</w:t>
      </w:r>
      <w:proofErr w:type="spellEnd"/>
      <w:r w:rsidRPr="00931EAD">
        <w:rPr>
          <w:bCs/>
          <w:sz w:val="28"/>
          <w:szCs w:val="28"/>
          <w:lang w:eastAsia="ar-SA"/>
        </w:rPr>
        <w:t xml:space="preserve"> в период с 29 по 30 ноября 2017 года и включает в себя выявление уровня знаний и эрудиции в вопросах товароведения продовольственных товаров, </w:t>
      </w:r>
      <w:r w:rsidRPr="00931EAD">
        <w:rPr>
          <w:sz w:val="28"/>
          <w:szCs w:val="28"/>
          <w:lang w:eastAsia="ar-SA"/>
        </w:rPr>
        <w:t xml:space="preserve">требований Закона Российской Федерации «О защите прав потребителей», Правил продажи отдельных видов </w:t>
      </w:r>
      <w:r w:rsidR="00A219D0">
        <w:rPr>
          <w:sz w:val="28"/>
          <w:szCs w:val="28"/>
          <w:lang w:eastAsia="ar-SA"/>
        </w:rPr>
        <w:t>про</w:t>
      </w:r>
      <w:r>
        <w:rPr>
          <w:sz w:val="28"/>
          <w:szCs w:val="28"/>
          <w:lang w:eastAsia="ar-SA"/>
        </w:rPr>
        <w:t>до</w:t>
      </w:r>
      <w:r w:rsidR="00A219D0">
        <w:rPr>
          <w:sz w:val="28"/>
          <w:szCs w:val="28"/>
          <w:lang w:eastAsia="ar-SA"/>
        </w:rPr>
        <w:t>во</w:t>
      </w:r>
      <w:r>
        <w:rPr>
          <w:sz w:val="28"/>
          <w:szCs w:val="28"/>
          <w:lang w:eastAsia="ar-SA"/>
        </w:rPr>
        <w:t xml:space="preserve">льственных </w:t>
      </w:r>
      <w:r w:rsidRPr="00931EAD">
        <w:rPr>
          <w:sz w:val="28"/>
          <w:szCs w:val="28"/>
          <w:lang w:eastAsia="ar-SA"/>
        </w:rPr>
        <w:t xml:space="preserve">товаров, </w:t>
      </w:r>
      <w:r>
        <w:rPr>
          <w:sz w:val="28"/>
          <w:szCs w:val="28"/>
          <w:lang w:eastAsia="ar-SA"/>
        </w:rPr>
        <w:t xml:space="preserve">основных </w:t>
      </w:r>
      <w:r w:rsidRPr="00931EAD">
        <w:rPr>
          <w:sz w:val="28"/>
          <w:szCs w:val="28"/>
          <w:lang w:eastAsia="ar-SA"/>
        </w:rPr>
        <w:t>правил расчетов с покупателем</w:t>
      </w:r>
      <w:proofErr w:type="gramEnd"/>
      <w:r w:rsidRPr="00931EAD">
        <w:rPr>
          <w:sz w:val="28"/>
          <w:szCs w:val="28"/>
          <w:lang w:eastAsia="ar-SA"/>
        </w:rPr>
        <w:t xml:space="preserve">, основных санитарно-гигиенических правил к организациям торговли </w:t>
      </w:r>
      <w:r>
        <w:rPr>
          <w:sz w:val="28"/>
          <w:szCs w:val="28"/>
          <w:lang w:eastAsia="ar-SA"/>
        </w:rPr>
        <w:t>продовольственными товарами</w:t>
      </w:r>
      <w:r w:rsidRPr="00931EAD">
        <w:rPr>
          <w:bCs/>
          <w:sz w:val="28"/>
          <w:szCs w:val="28"/>
          <w:lang w:eastAsia="ar-SA"/>
        </w:rPr>
        <w:t>. Оценка теоретических знаний проводится по балльной системе.</w:t>
      </w:r>
      <w:r>
        <w:rPr>
          <w:bCs/>
          <w:sz w:val="28"/>
          <w:szCs w:val="28"/>
          <w:lang w:eastAsia="ar-SA"/>
        </w:rPr>
        <w:t xml:space="preserve"> </w:t>
      </w:r>
    </w:p>
    <w:p w:rsidR="00DC73CF" w:rsidRPr="00931EAD" w:rsidRDefault="00DC73CF" w:rsidP="00DC73CF">
      <w:pPr>
        <w:ind w:firstLine="709"/>
        <w:jc w:val="both"/>
        <w:rPr>
          <w:bCs/>
          <w:sz w:val="28"/>
          <w:szCs w:val="28"/>
          <w:lang w:eastAsia="ar-SA"/>
        </w:rPr>
      </w:pPr>
      <w:r w:rsidRPr="00473159">
        <w:rPr>
          <w:sz w:val="28"/>
          <w:szCs w:val="28"/>
        </w:rPr>
        <w:t xml:space="preserve">Итоговая оценка в баллах по результатам проведения тестирования определяется путем сложения баллов, полученных кандидатом по каждому из </w:t>
      </w:r>
      <w:r>
        <w:rPr>
          <w:sz w:val="28"/>
          <w:szCs w:val="28"/>
        </w:rPr>
        <w:t xml:space="preserve">вопросов теста. </w:t>
      </w:r>
      <w:r w:rsidRPr="00931EAD">
        <w:rPr>
          <w:bCs/>
          <w:sz w:val="28"/>
          <w:szCs w:val="28"/>
          <w:lang w:eastAsia="ar-SA"/>
        </w:rPr>
        <w:t xml:space="preserve">Время проведения тестирования не более 60 минут. </w:t>
      </w:r>
    </w:p>
    <w:p w:rsidR="00DC73CF" w:rsidRPr="00931EAD" w:rsidRDefault="00DC73CF" w:rsidP="00DC73CF">
      <w:pPr>
        <w:ind w:firstLine="709"/>
        <w:jc w:val="both"/>
        <w:rPr>
          <w:bCs/>
          <w:sz w:val="28"/>
          <w:szCs w:val="28"/>
          <w:lang w:eastAsia="ar-SA"/>
        </w:rPr>
      </w:pPr>
      <w:r w:rsidRPr="00931EAD">
        <w:rPr>
          <w:bCs/>
          <w:sz w:val="28"/>
          <w:szCs w:val="28"/>
          <w:lang w:eastAsia="ar-SA"/>
        </w:rPr>
        <w:t>Десять участников тестирования, набравших наибольшее количество баллов, проходят в финальный тур Конкурса.</w:t>
      </w:r>
    </w:p>
    <w:p w:rsidR="00DC73CF" w:rsidRDefault="00DC73CF" w:rsidP="00DC73CF">
      <w:pPr>
        <w:ind w:firstLine="709"/>
        <w:jc w:val="both"/>
        <w:rPr>
          <w:bCs/>
          <w:sz w:val="28"/>
          <w:szCs w:val="28"/>
          <w:lang w:eastAsia="ar-SA"/>
        </w:rPr>
      </w:pPr>
      <w:r w:rsidRPr="00931EAD">
        <w:rPr>
          <w:bCs/>
          <w:sz w:val="28"/>
          <w:szCs w:val="28"/>
          <w:lang w:eastAsia="ar-SA"/>
        </w:rPr>
        <w:t xml:space="preserve">В </w:t>
      </w:r>
      <w:proofErr w:type="gramStart"/>
      <w:r w:rsidRPr="00931EAD">
        <w:rPr>
          <w:bCs/>
          <w:sz w:val="28"/>
          <w:szCs w:val="28"/>
          <w:lang w:eastAsia="ar-SA"/>
        </w:rPr>
        <w:t>случае</w:t>
      </w:r>
      <w:proofErr w:type="gramEnd"/>
      <w:r w:rsidRPr="00931EAD">
        <w:rPr>
          <w:bCs/>
          <w:sz w:val="28"/>
          <w:szCs w:val="28"/>
          <w:lang w:eastAsia="ar-SA"/>
        </w:rPr>
        <w:t>, если участники отборочного тура набрали одинаковое количество баллов за тестирование Оргкомитетом Конкурса проводится оценка портфолио участников, по результатам которой определяются участники финального тура.</w:t>
      </w:r>
    </w:p>
    <w:p w:rsidR="00DC73CF" w:rsidRDefault="00DC73CF" w:rsidP="00DC73CF">
      <w:pPr>
        <w:ind w:firstLine="709"/>
        <w:jc w:val="both"/>
        <w:rPr>
          <w:bCs/>
          <w:sz w:val="28"/>
          <w:szCs w:val="28"/>
          <w:lang w:eastAsia="ar-SA"/>
        </w:rPr>
      </w:pPr>
      <w:r>
        <w:rPr>
          <w:bCs/>
          <w:sz w:val="28"/>
          <w:szCs w:val="28"/>
          <w:lang w:eastAsia="ar-SA"/>
        </w:rPr>
        <w:t>Критерии оценки портфолио:</w:t>
      </w:r>
    </w:p>
    <w:p w:rsidR="00DC73CF" w:rsidRDefault="00DC73CF" w:rsidP="00DC73CF">
      <w:pPr>
        <w:ind w:firstLine="709"/>
        <w:jc w:val="both"/>
        <w:rPr>
          <w:bCs/>
          <w:sz w:val="28"/>
          <w:szCs w:val="28"/>
          <w:lang w:eastAsia="ar-SA"/>
        </w:rPr>
      </w:pPr>
      <w:r>
        <w:rPr>
          <w:bCs/>
          <w:sz w:val="28"/>
          <w:szCs w:val="28"/>
          <w:lang w:eastAsia="ar-SA"/>
        </w:rPr>
        <w:t>- творческий подход к оформлению портфолио (оригинальность, креативность);</w:t>
      </w:r>
    </w:p>
    <w:p w:rsidR="00DC73CF" w:rsidRDefault="00DC73CF" w:rsidP="00DC73CF">
      <w:pPr>
        <w:ind w:firstLine="709"/>
        <w:jc w:val="both"/>
        <w:rPr>
          <w:bCs/>
          <w:sz w:val="28"/>
          <w:szCs w:val="28"/>
          <w:lang w:eastAsia="ar-SA"/>
        </w:rPr>
      </w:pPr>
      <w:r>
        <w:rPr>
          <w:bCs/>
          <w:sz w:val="28"/>
          <w:szCs w:val="28"/>
          <w:lang w:eastAsia="ar-SA"/>
        </w:rPr>
        <w:t>- участие в муниципальных, региональных и всероссийских профессиональных конкурсах.</w:t>
      </w:r>
    </w:p>
    <w:p w:rsidR="00DC73CF" w:rsidRPr="00931EAD" w:rsidRDefault="00DC73CF" w:rsidP="00DC73CF">
      <w:pPr>
        <w:ind w:firstLine="709"/>
        <w:jc w:val="both"/>
        <w:rPr>
          <w:bCs/>
          <w:sz w:val="28"/>
          <w:szCs w:val="28"/>
          <w:lang w:eastAsia="ar-SA"/>
        </w:rPr>
      </w:pPr>
      <w:r>
        <w:rPr>
          <w:bCs/>
          <w:sz w:val="28"/>
          <w:szCs w:val="28"/>
          <w:lang w:eastAsia="ar-SA"/>
        </w:rPr>
        <w:t xml:space="preserve">Портфолио оценивается по пятибалльной шкале по каждому критерию всеми членами Оргкомитета Конкурса. Оценка работ проводится путем суммирования баллов, выставленных каждым из членов Оргкомитета Конкурса по итогам визуального осмотра представленного портфолио. Кандидат, набравший наибольшее количество баллов по </w:t>
      </w:r>
      <w:r w:rsidR="00A219D0">
        <w:rPr>
          <w:bCs/>
          <w:sz w:val="28"/>
          <w:szCs w:val="28"/>
          <w:lang w:eastAsia="ar-SA"/>
        </w:rPr>
        <w:t>результатам</w:t>
      </w:r>
      <w:r>
        <w:rPr>
          <w:bCs/>
          <w:sz w:val="28"/>
          <w:szCs w:val="28"/>
          <w:lang w:eastAsia="ar-SA"/>
        </w:rPr>
        <w:t xml:space="preserve"> оценки портфолио проходит в финальный этап Конкурса. </w:t>
      </w:r>
    </w:p>
    <w:p w:rsidR="00DC73CF" w:rsidRPr="00931EAD" w:rsidRDefault="00DC73CF" w:rsidP="00DC73CF">
      <w:pPr>
        <w:ind w:firstLine="709"/>
        <w:jc w:val="both"/>
        <w:rPr>
          <w:bCs/>
          <w:sz w:val="28"/>
          <w:szCs w:val="28"/>
          <w:lang w:eastAsia="ar-SA"/>
        </w:rPr>
      </w:pPr>
      <w:r w:rsidRPr="00931EAD">
        <w:rPr>
          <w:bCs/>
          <w:sz w:val="28"/>
          <w:szCs w:val="28"/>
          <w:lang w:eastAsia="ar-SA"/>
        </w:rPr>
        <w:t>Каждому участнику Конкурса, прошедшему в финальный тур, за 2 рабочих дня до начала финального тура направляется уведомление.</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6.3.2. Финальный тур состоится 7 декабря 2017 года. </w:t>
      </w:r>
    </w:p>
    <w:p w:rsidR="00DC73CF" w:rsidRPr="00931EAD" w:rsidRDefault="00DC73CF" w:rsidP="00DC73CF">
      <w:pPr>
        <w:ind w:firstLine="709"/>
        <w:jc w:val="both"/>
        <w:rPr>
          <w:bCs/>
          <w:sz w:val="28"/>
          <w:szCs w:val="28"/>
          <w:lang w:eastAsia="ar-SA"/>
        </w:rPr>
      </w:pPr>
      <w:r w:rsidRPr="00931EAD">
        <w:rPr>
          <w:bCs/>
          <w:sz w:val="28"/>
          <w:szCs w:val="28"/>
          <w:lang w:eastAsia="ar-SA"/>
        </w:rPr>
        <w:t>Финальный тур включает оценку выполнения следующих практических заданий:</w:t>
      </w:r>
    </w:p>
    <w:p w:rsidR="00DC73CF" w:rsidRPr="00931EAD" w:rsidRDefault="00DC73CF" w:rsidP="00DC73CF">
      <w:pPr>
        <w:ind w:firstLine="709"/>
        <w:jc w:val="both"/>
        <w:rPr>
          <w:sz w:val="28"/>
          <w:szCs w:val="28"/>
          <w:lang w:eastAsia="ar-SA"/>
        </w:rPr>
      </w:pPr>
      <w:r w:rsidRPr="00931EAD">
        <w:rPr>
          <w:sz w:val="28"/>
          <w:szCs w:val="28"/>
          <w:lang w:eastAsia="ar-SA"/>
        </w:rPr>
        <w:t>- домашнее задание «Визитная карточка продавца» - участник Конкурса представляет свою организацию, рассказывает о себе, своей профессии, что повлияло на выбор профессии</w:t>
      </w:r>
      <w:r>
        <w:rPr>
          <w:sz w:val="28"/>
          <w:szCs w:val="28"/>
          <w:lang w:eastAsia="ar-SA"/>
        </w:rPr>
        <w:t xml:space="preserve"> (с использованием портфолио участника Конкурса)</w:t>
      </w:r>
      <w:r w:rsidRPr="00931EAD">
        <w:rPr>
          <w:sz w:val="28"/>
          <w:szCs w:val="28"/>
          <w:lang w:eastAsia="ar-SA"/>
        </w:rPr>
        <w:t>. Время выполнения задания – 3 минуты;</w:t>
      </w:r>
    </w:p>
    <w:p w:rsidR="00DC73CF" w:rsidRPr="00931EAD" w:rsidRDefault="00DC73CF" w:rsidP="00DC73CF">
      <w:pPr>
        <w:ind w:firstLine="709"/>
        <w:jc w:val="both"/>
        <w:rPr>
          <w:sz w:val="28"/>
          <w:szCs w:val="28"/>
          <w:lang w:eastAsia="ar-SA"/>
        </w:rPr>
      </w:pPr>
      <w:r w:rsidRPr="00931EAD">
        <w:rPr>
          <w:sz w:val="28"/>
          <w:szCs w:val="28"/>
          <w:lang w:eastAsia="ar-SA"/>
        </w:rPr>
        <w:t>- домашнее задание «Мой край родной» - участнику Конкурса предлагается представить презентацию</w:t>
      </w:r>
      <w:r>
        <w:rPr>
          <w:sz w:val="28"/>
          <w:szCs w:val="28"/>
          <w:lang w:eastAsia="ar-SA"/>
        </w:rPr>
        <w:t xml:space="preserve"> одного наименования</w:t>
      </w:r>
      <w:r w:rsidRPr="00931EAD">
        <w:rPr>
          <w:sz w:val="28"/>
          <w:szCs w:val="28"/>
          <w:lang w:eastAsia="ar-SA"/>
        </w:rPr>
        <w:t xml:space="preserve"> продукта</w:t>
      </w:r>
      <w:r>
        <w:rPr>
          <w:sz w:val="28"/>
          <w:szCs w:val="28"/>
          <w:lang w:eastAsia="ar-SA"/>
        </w:rPr>
        <w:t xml:space="preserve">, </w:t>
      </w:r>
      <w:r w:rsidRPr="00931EAD">
        <w:rPr>
          <w:sz w:val="28"/>
          <w:szCs w:val="28"/>
          <w:lang w:eastAsia="ar-SA"/>
        </w:rPr>
        <w:t>который производится на территории его муниципального образования. Участник должен описать качество продукта, прорекламировать его достоинства. Время выполнения задания –2 минуты;</w:t>
      </w:r>
    </w:p>
    <w:p w:rsidR="00DC73CF" w:rsidRPr="00931EAD" w:rsidRDefault="00DC73CF" w:rsidP="00DC73CF">
      <w:pPr>
        <w:ind w:firstLine="709"/>
        <w:jc w:val="both"/>
        <w:rPr>
          <w:sz w:val="28"/>
          <w:szCs w:val="28"/>
          <w:lang w:eastAsia="ar-SA"/>
        </w:rPr>
      </w:pPr>
      <w:r w:rsidRPr="00931EAD">
        <w:rPr>
          <w:sz w:val="28"/>
          <w:szCs w:val="28"/>
          <w:lang w:eastAsia="ar-SA"/>
        </w:rPr>
        <w:t xml:space="preserve">- «Ситуация: индивидуальный подход к клиенту» - участнику Конкурса предлагается конфликтная ситуация, которую он должен разрешить. Участник </w:t>
      </w:r>
      <w:r w:rsidRPr="00931EAD">
        <w:rPr>
          <w:sz w:val="28"/>
          <w:szCs w:val="28"/>
          <w:lang w:eastAsia="ar-SA"/>
        </w:rPr>
        <w:lastRenderedPageBreak/>
        <w:t xml:space="preserve">Конкурса должен продемонстрировать свои знания в области товароведения, требований Закона Российской Федерации «О защите прав потребителей», Правил продажи отдельных видов товаров, правил расчетов с покупателем, основных санитарно-гигиенических правил к организациям торговли </w:t>
      </w:r>
      <w:r>
        <w:rPr>
          <w:sz w:val="28"/>
          <w:szCs w:val="28"/>
          <w:lang w:eastAsia="ar-SA"/>
        </w:rPr>
        <w:t>продовольственными товарами</w:t>
      </w:r>
      <w:r w:rsidRPr="00931EAD">
        <w:rPr>
          <w:sz w:val="28"/>
          <w:szCs w:val="28"/>
          <w:lang w:eastAsia="ar-SA"/>
        </w:rPr>
        <w:t xml:space="preserve">, </w:t>
      </w:r>
      <w:proofErr w:type="spellStart"/>
      <w:r w:rsidRPr="00931EAD">
        <w:rPr>
          <w:sz w:val="28"/>
          <w:szCs w:val="28"/>
          <w:lang w:eastAsia="ar-SA"/>
        </w:rPr>
        <w:t>конфликтологии</w:t>
      </w:r>
      <w:proofErr w:type="spellEnd"/>
      <w:r w:rsidRPr="00931EAD">
        <w:rPr>
          <w:sz w:val="28"/>
          <w:szCs w:val="28"/>
          <w:lang w:eastAsia="ar-SA"/>
        </w:rPr>
        <w:t xml:space="preserve">, а также показать умение владеть эмоциями. Время выполнения задания – </w:t>
      </w:r>
      <w:r>
        <w:rPr>
          <w:sz w:val="28"/>
          <w:szCs w:val="28"/>
          <w:lang w:eastAsia="ar-SA"/>
        </w:rPr>
        <w:t>5</w:t>
      </w:r>
      <w:r w:rsidRPr="00931EAD">
        <w:rPr>
          <w:sz w:val="28"/>
          <w:szCs w:val="28"/>
          <w:lang w:eastAsia="ar-SA"/>
        </w:rPr>
        <w:t xml:space="preserve"> минут;</w:t>
      </w:r>
    </w:p>
    <w:p w:rsidR="00DC73CF" w:rsidRPr="00931EAD" w:rsidRDefault="00DC73CF" w:rsidP="00DC73CF">
      <w:pPr>
        <w:ind w:firstLine="709"/>
        <w:jc w:val="both"/>
        <w:rPr>
          <w:sz w:val="28"/>
          <w:szCs w:val="28"/>
          <w:lang w:eastAsia="ar-SA"/>
        </w:rPr>
      </w:pPr>
      <w:r w:rsidRPr="00931EAD">
        <w:rPr>
          <w:sz w:val="28"/>
          <w:szCs w:val="28"/>
          <w:lang w:eastAsia="ar-SA"/>
        </w:rPr>
        <w:t xml:space="preserve">- «Выкладка товара» - участник Конкурса оформляет витрину  с учетом </w:t>
      </w:r>
      <w:r w:rsidRPr="00931EAD">
        <w:rPr>
          <w:bCs/>
          <w:sz w:val="28"/>
          <w:szCs w:val="28"/>
          <w:lang w:eastAsia="ar-SA"/>
        </w:rPr>
        <w:t>санитарно-гигиенических правил и норм</w:t>
      </w:r>
      <w:r>
        <w:rPr>
          <w:bCs/>
          <w:sz w:val="28"/>
          <w:szCs w:val="28"/>
          <w:lang w:eastAsia="ar-SA"/>
        </w:rPr>
        <w:t xml:space="preserve"> по продовольственной группе товаров</w:t>
      </w:r>
      <w:r w:rsidRPr="00931EAD">
        <w:rPr>
          <w:bCs/>
          <w:sz w:val="28"/>
          <w:szCs w:val="28"/>
          <w:lang w:eastAsia="ar-SA"/>
        </w:rPr>
        <w:t xml:space="preserve">. </w:t>
      </w:r>
      <w:r w:rsidRPr="00931EAD">
        <w:rPr>
          <w:sz w:val="28"/>
          <w:szCs w:val="28"/>
          <w:lang w:eastAsia="ar-SA"/>
        </w:rPr>
        <w:t xml:space="preserve"> Время выполнения задания – 25 минут;</w:t>
      </w:r>
    </w:p>
    <w:p w:rsidR="00DC73CF" w:rsidRDefault="00DC73CF" w:rsidP="00DC73CF">
      <w:pPr>
        <w:ind w:firstLine="709"/>
        <w:jc w:val="both"/>
        <w:rPr>
          <w:sz w:val="28"/>
          <w:szCs w:val="28"/>
          <w:lang w:eastAsia="ar-SA"/>
        </w:rPr>
      </w:pPr>
      <w:r w:rsidRPr="00931EAD">
        <w:rPr>
          <w:sz w:val="28"/>
          <w:szCs w:val="28"/>
          <w:lang w:eastAsia="ar-SA"/>
        </w:rPr>
        <w:t xml:space="preserve">- «Оформление подарочного набора» – участник Конкурса оформляет подарочный набор из продовольственных товаров, </w:t>
      </w:r>
      <w:r>
        <w:rPr>
          <w:sz w:val="28"/>
          <w:szCs w:val="28"/>
          <w:lang w:eastAsia="ar-SA"/>
        </w:rPr>
        <w:t xml:space="preserve">упаковочного материала, </w:t>
      </w:r>
      <w:r w:rsidRPr="00931EAD">
        <w:rPr>
          <w:sz w:val="28"/>
          <w:szCs w:val="28"/>
          <w:lang w:eastAsia="ar-SA"/>
        </w:rPr>
        <w:t>представленных организацией, направившей его для участия в Конкурсе.</w:t>
      </w:r>
      <w:r w:rsidRPr="00AC125E">
        <w:rPr>
          <w:sz w:val="28"/>
          <w:szCs w:val="28"/>
          <w:lang w:eastAsia="ar-SA"/>
        </w:rPr>
        <w:t xml:space="preserve"> </w:t>
      </w:r>
      <w:r w:rsidRPr="00931EAD">
        <w:rPr>
          <w:sz w:val="28"/>
          <w:szCs w:val="28"/>
          <w:lang w:eastAsia="ar-SA"/>
        </w:rPr>
        <w:t>Врем</w:t>
      </w:r>
      <w:r>
        <w:rPr>
          <w:sz w:val="28"/>
          <w:szCs w:val="28"/>
          <w:lang w:eastAsia="ar-SA"/>
        </w:rPr>
        <w:t>я выполнения задания – 30 минут.</w:t>
      </w:r>
    </w:p>
    <w:p w:rsidR="00DC73CF" w:rsidRDefault="00DC73CF" w:rsidP="00DC73CF">
      <w:pPr>
        <w:ind w:firstLine="709"/>
        <w:jc w:val="both"/>
        <w:rPr>
          <w:sz w:val="28"/>
          <w:szCs w:val="28"/>
          <w:lang w:eastAsia="ar-SA"/>
        </w:rPr>
      </w:pPr>
      <w:r>
        <w:rPr>
          <w:sz w:val="28"/>
          <w:szCs w:val="28"/>
          <w:lang w:eastAsia="ar-SA"/>
        </w:rPr>
        <w:t>6.3.3. Основными критериями оценки результатов практического задания для всех участников Конкурса являются: качество выполняемого задания, время, затраченное на выполнение задания.</w:t>
      </w:r>
    </w:p>
    <w:p w:rsidR="00DC73CF" w:rsidRDefault="00DC73CF" w:rsidP="00DC73CF">
      <w:pPr>
        <w:ind w:firstLine="709"/>
        <w:jc w:val="both"/>
        <w:rPr>
          <w:sz w:val="28"/>
          <w:szCs w:val="28"/>
          <w:lang w:eastAsia="ar-SA"/>
        </w:rPr>
      </w:pPr>
      <w:r>
        <w:rPr>
          <w:bCs/>
          <w:sz w:val="28"/>
          <w:szCs w:val="28"/>
          <w:lang w:eastAsia="ar-SA"/>
        </w:rPr>
        <w:t xml:space="preserve">6.3.4. Оценка кандидатов проводится по </w:t>
      </w:r>
      <w:r w:rsidR="00A219D0">
        <w:rPr>
          <w:bCs/>
          <w:sz w:val="28"/>
          <w:szCs w:val="28"/>
          <w:lang w:eastAsia="ar-SA"/>
        </w:rPr>
        <w:t>десятибалльной</w:t>
      </w:r>
      <w:r>
        <w:rPr>
          <w:bCs/>
          <w:sz w:val="28"/>
          <w:szCs w:val="28"/>
          <w:lang w:eastAsia="ar-SA"/>
        </w:rPr>
        <w:t xml:space="preserve"> шкале отдельно по каждому заданию  по указанным в задании критериям всеми членами Оргкомитета Конкурса. Общая оценка кандидата проводится путем суммирования баллов, выставленных каждым из членов Оргкомитета Конкурса по итогам выполнения каждого задания. </w:t>
      </w:r>
    </w:p>
    <w:p w:rsidR="00DC73CF" w:rsidRPr="00931EAD" w:rsidRDefault="00DC73CF" w:rsidP="00DC73CF">
      <w:pPr>
        <w:jc w:val="both"/>
        <w:rPr>
          <w:b/>
          <w:bCs/>
          <w:sz w:val="28"/>
          <w:szCs w:val="28"/>
          <w:lang w:eastAsia="ar-SA"/>
        </w:rPr>
      </w:pPr>
    </w:p>
    <w:p w:rsidR="00DC73CF" w:rsidRPr="00931EAD" w:rsidRDefault="00DC73CF" w:rsidP="00DC73CF">
      <w:pPr>
        <w:jc w:val="center"/>
        <w:rPr>
          <w:b/>
          <w:bCs/>
          <w:sz w:val="28"/>
          <w:szCs w:val="28"/>
          <w:lang w:eastAsia="ar-SA"/>
        </w:rPr>
      </w:pPr>
      <w:r w:rsidRPr="00931EAD">
        <w:rPr>
          <w:b/>
          <w:bCs/>
          <w:sz w:val="28"/>
          <w:szCs w:val="28"/>
          <w:lang w:eastAsia="ar-SA"/>
        </w:rPr>
        <w:t>7. Порядок принятия решения о победителях Конкурса</w:t>
      </w:r>
    </w:p>
    <w:p w:rsidR="00DC73CF" w:rsidRPr="00931EAD" w:rsidRDefault="00DC73CF" w:rsidP="00DC73CF">
      <w:pPr>
        <w:jc w:val="both"/>
        <w:rPr>
          <w:b/>
          <w:bCs/>
          <w:sz w:val="28"/>
          <w:szCs w:val="28"/>
          <w:lang w:eastAsia="ar-SA"/>
        </w:rPr>
      </w:pPr>
    </w:p>
    <w:p w:rsidR="00DC73CF" w:rsidRPr="00931EAD" w:rsidRDefault="00DC73CF" w:rsidP="00DC73CF">
      <w:pPr>
        <w:ind w:firstLine="709"/>
        <w:jc w:val="both"/>
        <w:rPr>
          <w:bCs/>
          <w:sz w:val="28"/>
          <w:szCs w:val="28"/>
          <w:lang w:eastAsia="ar-SA"/>
        </w:rPr>
      </w:pPr>
      <w:r w:rsidRPr="00931EAD">
        <w:rPr>
          <w:bCs/>
          <w:sz w:val="28"/>
          <w:szCs w:val="28"/>
          <w:lang w:eastAsia="ar-SA"/>
        </w:rPr>
        <w:t xml:space="preserve">7.1. Победителями Конкурса признаются участники Конкурса, набравшие наибольшую сумму баллов по итогам оценки выполнения </w:t>
      </w:r>
      <w:r>
        <w:rPr>
          <w:bCs/>
          <w:sz w:val="28"/>
          <w:szCs w:val="28"/>
          <w:lang w:eastAsia="ar-SA"/>
        </w:rPr>
        <w:t>конкурсных</w:t>
      </w:r>
      <w:r w:rsidRPr="00931EAD">
        <w:rPr>
          <w:bCs/>
          <w:sz w:val="28"/>
          <w:szCs w:val="28"/>
          <w:lang w:eastAsia="ar-SA"/>
        </w:rPr>
        <w:t xml:space="preserve"> заданий. Решение Оргкомитета о победителях Конкурса оформляется протоколом. </w:t>
      </w:r>
    </w:p>
    <w:p w:rsidR="00DC73CF" w:rsidRPr="00931EAD" w:rsidRDefault="00DC73CF" w:rsidP="00DC73CF">
      <w:pPr>
        <w:ind w:firstLine="709"/>
        <w:jc w:val="both"/>
        <w:rPr>
          <w:bCs/>
          <w:sz w:val="28"/>
          <w:szCs w:val="28"/>
          <w:lang w:eastAsia="ar-SA"/>
        </w:rPr>
      </w:pPr>
      <w:r w:rsidRPr="00931EAD">
        <w:rPr>
          <w:bCs/>
          <w:sz w:val="28"/>
          <w:szCs w:val="28"/>
          <w:lang w:eastAsia="ar-SA"/>
        </w:rPr>
        <w:t>7.2. Победителям Конкурса вручается:</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за 1 место – Диплом победителя </w:t>
      </w:r>
      <w:r w:rsidRPr="00931EAD">
        <w:rPr>
          <w:bCs/>
          <w:sz w:val="28"/>
          <w:szCs w:val="28"/>
          <w:lang w:val="en-US" w:eastAsia="ar-SA"/>
        </w:rPr>
        <w:t>I</w:t>
      </w:r>
      <w:r w:rsidRPr="00931EAD">
        <w:rPr>
          <w:bCs/>
          <w:sz w:val="28"/>
          <w:szCs w:val="28"/>
          <w:lang w:eastAsia="ar-SA"/>
        </w:rPr>
        <w:t xml:space="preserve"> степени и денежная премия в размере </w:t>
      </w:r>
      <w:r>
        <w:rPr>
          <w:bCs/>
          <w:sz w:val="28"/>
          <w:szCs w:val="28"/>
          <w:lang w:eastAsia="ar-SA"/>
        </w:rPr>
        <w:t xml:space="preserve">                 </w:t>
      </w:r>
      <w:r w:rsidRPr="00931EAD">
        <w:rPr>
          <w:bCs/>
          <w:sz w:val="28"/>
          <w:szCs w:val="28"/>
          <w:lang w:eastAsia="ar-SA"/>
        </w:rPr>
        <w:t>30 тысяч рублей;</w:t>
      </w:r>
    </w:p>
    <w:p w:rsidR="00DC73CF" w:rsidRPr="00931EAD" w:rsidRDefault="00DC73CF" w:rsidP="00DC73CF">
      <w:pPr>
        <w:ind w:firstLine="709"/>
        <w:jc w:val="both"/>
        <w:rPr>
          <w:bCs/>
          <w:sz w:val="28"/>
          <w:szCs w:val="28"/>
          <w:lang w:eastAsia="ar-SA"/>
        </w:rPr>
      </w:pPr>
      <w:r w:rsidRPr="00931EAD">
        <w:rPr>
          <w:bCs/>
          <w:sz w:val="28"/>
          <w:szCs w:val="28"/>
          <w:lang w:eastAsia="ar-SA"/>
        </w:rPr>
        <w:t xml:space="preserve">за 2 место – Диплом победителя </w:t>
      </w:r>
      <w:r w:rsidRPr="00931EAD">
        <w:rPr>
          <w:bCs/>
          <w:sz w:val="28"/>
          <w:szCs w:val="28"/>
          <w:lang w:val="en-US" w:eastAsia="ar-SA"/>
        </w:rPr>
        <w:t>II</w:t>
      </w:r>
      <w:r w:rsidRPr="00931EAD">
        <w:rPr>
          <w:bCs/>
          <w:sz w:val="28"/>
          <w:szCs w:val="28"/>
          <w:lang w:eastAsia="ar-SA"/>
        </w:rPr>
        <w:t xml:space="preserve"> степени и денежная премия в размере</w:t>
      </w:r>
      <w:r>
        <w:rPr>
          <w:bCs/>
          <w:sz w:val="28"/>
          <w:szCs w:val="28"/>
          <w:lang w:eastAsia="ar-SA"/>
        </w:rPr>
        <w:t xml:space="preserve">                 </w:t>
      </w:r>
      <w:r w:rsidRPr="00931EAD">
        <w:rPr>
          <w:bCs/>
          <w:sz w:val="28"/>
          <w:szCs w:val="28"/>
          <w:lang w:eastAsia="ar-SA"/>
        </w:rPr>
        <w:t xml:space="preserve"> 20 тысяч рублей;</w:t>
      </w:r>
    </w:p>
    <w:p w:rsidR="00DC73CF" w:rsidRDefault="00DC73CF" w:rsidP="00DC73CF">
      <w:pPr>
        <w:ind w:firstLine="709"/>
        <w:jc w:val="both"/>
        <w:rPr>
          <w:bCs/>
          <w:sz w:val="28"/>
          <w:szCs w:val="28"/>
          <w:lang w:eastAsia="ar-SA"/>
        </w:rPr>
      </w:pPr>
      <w:r w:rsidRPr="00931EAD">
        <w:rPr>
          <w:bCs/>
          <w:sz w:val="28"/>
          <w:szCs w:val="28"/>
          <w:lang w:eastAsia="ar-SA"/>
        </w:rPr>
        <w:t xml:space="preserve">за 3 место – Диплом победителя </w:t>
      </w:r>
      <w:r w:rsidRPr="00931EAD">
        <w:rPr>
          <w:bCs/>
          <w:sz w:val="28"/>
          <w:szCs w:val="28"/>
          <w:lang w:val="en-US" w:eastAsia="ar-SA"/>
        </w:rPr>
        <w:t>III</w:t>
      </w:r>
      <w:r w:rsidRPr="00931EAD">
        <w:rPr>
          <w:bCs/>
          <w:sz w:val="28"/>
          <w:szCs w:val="28"/>
          <w:lang w:eastAsia="ar-SA"/>
        </w:rPr>
        <w:t xml:space="preserve"> степени и денежная премия в размере </w:t>
      </w:r>
      <w:r>
        <w:rPr>
          <w:bCs/>
          <w:sz w:val="28"/>
          <w:szCs w:val="28"/>
          <w:lang w:eastAsia="ar-SA"/>
        </w:rPr>
        <w:t xml:space="preserve">               </w:t>
      </w:r>
      <w:r w:rsidRPr="00931EAD">
        <w:rPr>
          <w:bCs/>
          <w:sz w:val="28"/>
          <w:szCs w:val="28"/>
          <w:lang w:eastAsia="ar-SA"/>
        </w:rPr>
        <w:t>10 тысяч рублей.</w:t>
      </w:r>
    </w:p>
    <w:p w:rsidR="00DC73CF" w:rsidRPr="00931EAD" w:rsidRDefault="00DC73CF" w:rsidP="00DC73CF">
      <w:pPr>
        <w:ind w:firstLine="709"/>
        <w:jc w:val="both"/>
        <w:rPr>
          <w:sz w:val="28"/>
          <w:szCs w:val="28"/>
          <w:lang w:eastAsia="ar-SA"/>
        </w:rPr>
      </w:pPr>
      <w:r w:rsidRPr="00931EAD">
        <w:rPr>
          <w:sz w:val="28"/>
          <w:szCs w:val="28"/>
          <w:lang w:eastAsia="ar-SA"/>
        </w:rPr>
        <w:t>7.3. Итоги Конкурса доводятся до организаций розничной торговли</w:t>
      </w:r>
      <w:r>
        <w:rPr>
          <w:sz w:val="28"/>
          <w:szCs w:val="28"/>
          <w:lang w:eastAsia="ar-SA"/>
        </w:rPr>
        <w:t xml:space="preserve"> области</w:t>
      </w:r>
      <w:r w:rsidRPr="00931EAD">
        <w:rPr>
          <w:sz w:val="28"/>
          <w:szCs w:val="28"/>
          <w:lang w:eastAsia="ar-SA"/>
        </w:rPr>
        <w:t>, выдвинувших работников для участия в Конкурсе, размещаются на официальном сайте Правительства Вологодской области, Департамента экономического развития Вологодской области</w:t>
      </w:r>
      <w:r>
        <w:rPr>
          <w:sz w:val="28"/>
          <w:szCs w:val="28"/>
          <w:lang w:eastAsia="ar-SA"/>
        </w:rPr>
        <w:t xml:space="preserve"> информационно-телекоммуникационной сети «Интернет»</w:t>
      </w:r>
      <w:r w:rsidRPr="00931EAD">
        <w:rPr>
          <w:sz w:val="28"/>
          <w:szCs w:val="28"/>
          <w:lang w:eastAsia="ar-SA"/>
        </w:rPr>
        <w:t>.</w:t>
      </w:r>
    </w:p>
    <w:p w:rsidR="00DC73CF" w:rsidRPr="00931EAD" w:rsidRDefault="00DC73CF" w:rsidP="00DC73CF">
      <w:pPr>
        <w:ind w:firstLine="709"/>
        <w:jc w:val="both"/>
        <w:rPr>
          <w:sz w:val="28"/>
          <w:szCs w:val="28"/>
          <w:lang w:eastAsia="ar-SA"/>
        </w:rPr>
      </w:pPr>
    </w:p>
    <w:p w:rsidR="00DC73CF" w:rsidRPr="00931EAD" w:rsidRDefault="00DC73CF" w:rsidP="00DC73CF">
      <w:pPr>
        <w:ind w:firstLine="709"/>
        <w:jc w:val="center"/>
        <w:rPr>
          <w:b/>
          <w:sz w:val="28"/>
          <w:szCs w:val="28"/>
          <w:lang w:eastAsia="ar-SA"/>
        </w:rPr>
      </w:pPr>
      <w:r w:rsidRPr="00931EAD">
        <w:rPr>
          <w:b/>
          <w:sz w:val="28"/>
          <w:szCs w:val="28"/>
          <w:lang w:eastAsia="ar-SA"/>
        </w:rPr>
        <w:t>8. Источники финансирования Конкурса</w:t>
      </w:r>
    </w:p>
    <w:p w:rsidR="00DC73CF" w:rsidRPr="00931EAD" w:rsidRDefault="00DC73CF" w:rsidP="00DC73CF">
      <w:pPr>
        <w:ind w:firstLine="709"/>
        <w:jc w:val="center"/>
        <w:rPr>
          <w:b/>
          <w:sz w:val="28"/>
          <w:szCs w:val="28"/>
          <w:lang w:eastAsia="ar-SA"/>
        </w:rPr>
      </w:pPr>
    </w:p>
    <w:p w:rsidR="00DC73CF" w:rsidRDefault="00DC73CF" w:rsidP="00DC73CF">
      <w:pPr>
        <w:autoSpaceDE w:val="0"/>
        <w:autoSpaceDN w:val="0"/>
        <w:adjustRightInd w:val="0"/>
        <w:ind w:firstLine="539"/>
        <w:jc w:val="both"/>
        <w:rPr>
          <w:sz w:val="28"/>
          <w:szCs w:val="28"/>
          <w:lang w:eastAsia="ar-SA"/>
        </w:rPr>
      </w:pPr>
      <w:proofErr w:type="gramStart"/>
      <w:r w:rsidRPr="00931EAD">
        <w:rPr>
          <w:sz w:val="28"/>
          <w:szCs w:val="28"/>
          <w:lang w:eastAsia="ar-SA"/>
        </w:rPr>
        <w:t>Финансирование областного конкурса профессионального мастерства в сфере торговой деятельности осуществляется за счет средств областного бюджета, предусмотренных в рамках реализации мероприятий по повышению квалификации работников сферы торговли и повышению престижа профессии продавца подпрограммы 11 «Развитие торговли» государственной программы «Экономическое развитие Вологодской области на 2014 - 2020 годы», утвержденной постановлением Правительства области от 28 октября 2013 года № 1111.</w:t>
      </w:r>
      <w:proofErr w:type="gramEnd"/>
    </w:p>
    <w:p w:rsidR="00DC73CF" w:rsidRDefault="00DC73CF" w:rsidP="00DC73CF">
      <w:pPr>
        <w:widowControl w:val="0"/>
        <w:rPr>
          <w:sz w:val="28"/>
          <w:szCs w:val="28"/>
        </w:rPr>
      </w:pPr>
    </w:p>
    <w:p w:rsidR="00DC73CF" w:rsidRPr="00931EAD" w:rsidRDefault="00DC73CF" w:rsidP="00DC73CF">
      <w:pPr>
        <w:widowControl w:val="0"/>
        <w:ind w:left="5670"/>
        <w:rPr>
          <w:sz w:val="28"/>
          <w:szCs w:val="28"/>
        </w:rPr>
      </w:pPr>
      <w:r w:rsidRPr="00931EAD">
        <w:rPr>
          <w:sz w:val="28"/>
          <w:szCs w:val="28"/>
        </w:rPr>
        <w:t xml:space="preserve">Приложение </w:t>
      </w:r>
      <w:r>
        <w:rPr>
          <w:sz w:val="28"/>
          <w:szCs w:val="28"/>
        </w:rPr>
        <w:t>1</w:t>
      </w:r>
    </w:p>
    <w:p w:rsidR="00DC73CF" w:rsidRPr="00931EAD" w:rsidRDefault="00DC73CF" w:rsidP="00DC73CF">
      <w:pPr>
        <w:widowControl w:val="0"/>
        <w:ind w:left="5670"/>
        <w:rPr>
          <w:sz w:val="28"/>
          <w:szCs w:val="28"/>
        </w:rPr>
      </w:pPr>
      <w:r w:rsidRPr="00931EAD">
        <w:rPr>
          <w:sz w:val="28"/>
          <w:szCs w:val="28"/>
        </w:rPr>
        <w:t>к Положению</w:t>
      </w:r>
    </w:p>
    <w:p w:rsidR="00DC73CF" w:rsidRPr="00931EAD" w:rsidRDefault="00DC73CF" w:rsidP="00DC73CF">
      <w:pPr>
        <w:widowControl w:val="0"/>
        <w:ind w:left="5670"/>
        <w:rPr>
          <w:sz w:val="28"/>
          <w:szCs w:val="28"/>
        </w:rPr>
      </w:pPr>
      <w:r w:rsidRPr="00931EAD">
        <w:rPr>
          <w:sz w:val="28"/>
          <w:szCs w:val="28"/>
        </w:rPr>
        <w:t>Форма</w:t>
      </w:r>
    </w:p>
    <w:p w:rsidR="00DC73CF" w:rsidRPr="00931EAD" w:rsidRDefault="00DC73CF" w:rsidP="00DC73CF">
      <w:pPr>
        <w:jc w:val="right"/>
        <w:rPr>
          <w:sz w:val="28"/>
          <w:szCs w:val="28"/>
          <w:lang w:eastAsia="ar-SA"/>
        </w:rPr>
      </w:pPr>
    </w:p>
    <w:p w:rsidR="00DC73CF" w:rsidRPr="00931EAD" w:rsidRDefault="00DC73CF" w:rsidP="00DC73CF">
      <w:pPr>
        <w:jc w:val="center"/>
        <w:rPr>
          <w:sz w:val="28"/>
          <w:szCs w:val="28"/>
          <w:lang w:eastAsia="ar-SA"/>
        </w:rPr>
      </w:pPr>
    </w:p>
    <w:p w:rsidR="00DC73CF" w:rsidRPr="00931EAD" w:rsidRDefault="00DC73CF" w:rsidP="00DC73CF">
      <w:pPr>
        <w:jc w:val="center"/>
        <w:rPr>
          <w:sz w:val="28"/>
          <w:szCs w:val="28"/>
          <w:lang w:eastAsia="ar-SA"/>
        </w:rPr>
      </w:pPr>
      <w:r w:rsidRPr="00931EAD">
        <w:rPr>
          <w:sz w:val="28"/>
          <w:szCs w:val="28"/>
          <w:lang w:eastAsia="ar-SA"/>
        </w:rPr>
        <w:t xml:space="preserve">Заявка на участие в областном конкурсе </w:t>
      </w:r>
      <w:proofErr w:type="gramStart"/>
      <w:r w:rsidRPr="00931EAD">
        <w:rPr>
          <w:sz w:val="28"/>
          <w:szCs w:val="28"/>
          <w:lang w:eastAsia="ar-SA"/>
        </w:rPr>
        <w:t>профессионального</w:t>
      </w:r>
      <w:proofErr w:type="gramEnd"/>
      <w:r w:rsidRPr="00931EAD">
        <w:rPr>
          <w:sz w:val="28"/>
          <w:szCs w:val="28"/>
          <w:lang w:eastAsia="ar-SA"/>
        </w:rPr>
        <w:t xml:space="preserve"> </w:t>
      </w:r>
    </w:p>
    <w:p w:rsidR="00DC73CF" w:rsidRPr="00596E33" w:rsidRDefault="00DC73CF" w:rsidP="00DC73CF">
      <w:pPr>
        <w:jc w:val="center"/>
        <w:rPr>
          <w:sz w:val="28"/>
          <w:szCs w:val="28"/>
        </w:rPr>
      </w:pPr>
      <w:r w:rsidRPr="00931EAD">
        <w:rPr>
          <w:sz w:val="28"/>
          <w:szCs w:val="28"/>
          <w:lang w:eastAsia="ar-SA"/>
        </w:rPr>
        <w:t>мастерства в сфере торговой деятельности</w:t>
      </w:r>
      <w:r w:rsidRPr="00596E33">
        <w:rPr>
          <w:b/>
          <w:sz w:val="28"/>
          <w:szCs w:val="28"/>
        </w:rPr>
        <w:t xml:space="preserve"> </w:t>
      </w:r>
      <w:r>
        <w:rPr>
          <w:b/>
          <w:sz w:val="28"/>
          <w:szCs w:val="28"/>
        </w:rPr>
        <w:t>«</w:t>
      </w:r>
      <w:r w:rsidRPr="00596E33">
        <w:rPr>
          <w:sz w:val="28"/>
          <w:szCs w:val="28"/>
        </w:rPr>
        <w:t xml:space="preserve">Лучший продавец </w:t>
      </w:r>
    </w:p>
    <w:p w:rsidR="00DC73CF" w:rsidRPr="00596E33" w:rsidRDefault="00A219D0" w:rsidP="00DC73CF">
      <w:pPr>
        <w:jc w:val="center"/>
        <w:rPr>
          <w:sz w:val="28"/>
          <w:szCs w:val="28"/>
        </w:rPr>
      </w:pPr>
      <w:r>
        <w:rPr>
          <w:sz w:val="28"/>
          <w:szCs w:val="28"/>
        </w:rPr>
        <w:t>про</w:t>
      </w:r>
      <w:r w:rsidR="00DC73CF" w:rsidRPr="00596E33">
        <w:rPr>
          <w:sz w:val="28"/>
          <w:szCs w:val="28"/>
        </w:rPr>
        <w:t>довольственных товаров – 2017»</w:t>
      </w:r>
    </w:p>
    <w:p w:rsidR="00DC73CF" w:rsidRPr="00931EAD" w:rsidRDefault="00DC73CF" w:rsidP="00DC73CF">
      <w:pPr>
        <w:jc w:val="center"/>
        <w:rPr>
          <w:sz w:val="28"/>
          <w:szCs w:val="28"/>
          <w:lang w:eastAsia="ar-SA"/>
        </w:rPr>
      </w:pPr>
    </w:p>
    <w:p w:rsidR="00DC73CF" w:rsidRPr="00931EAD" w:rsidRDefault="00DC73CF" w:rsidP="00DC73CF">
      <w:pPr>
        <w:jc w:val="center"/>
        <w:rPr>
          <w:sz w:val="28"/>
          <w:szCs w:val="28"/>
          <w:lang w:eastAsia="ar-SA"/>
        </w:rPr>
      </w:pPr>
    </w:p>
    <w:p w:rsidR="00DC73CF" w:rsidRPr="00931EAD" w:rsidRDefault="00DC73CF" w:rsidP="00DC73CF">
      <w:pPr>
        <w:jc w:val="both"/>
        <w:rPr>
          <w:sz w:val="28"/>
          <w:szCs w:val="28"/>
          <w:lang w:eastAsia="ar-SA"/>
        </w:rPr>
      </w:pPr>
      <w:r w:rsidRPr="00931EAD">
        <w:rPr>
          <w:sz w:val="28"/>
          <w:szCs w:val="28"/>
          <w:lang w:eastAsia="ar-SA"/>
        </w:rPr>
        <w:tab/>
        <w:t xml:space="preserve">1. Полное наименование </w:t>
      </w:r>
      <w:r>
        <w:rPr>
          <w:sz w:val="28"/>
          <w:szCs w:val="28"/>
          <w:lang w:eastAsia="ar-SA"/>
        </w:rPr>
        <w:t>организации</w:t>
      </w:r>
      <w:r w:rsidRPr="00931EAD">
        <w:rPr>
          <w:sz w:val="28"/>
          <w:szCs w:val="28"/>
          <w:lang w:eastAsia="ar-SA"/>
        </w:rPr>
        <w:t xml:space="preserve"> и организационно-правовая форма:       _____________________________________________________________________</w:t>
      </w:r>
    </w:p>
    <w:p w:rsidR="00DC73CF" w:rsidRPr="00931EAD" w:rsidRDefault="00DC73CF" w:rsidP="00DC73CF">
      <w:pPr>
        <w:jc w:val="both"/>
        <w:rPr>
          <w:sz w:val="28"/>
          <w:szCs w:val="28"/>
          <w:lang w:eastAsia="ar-SA"/>
        </w:rPr>
      </w:pPr>
      <w:r w:rsidRPr="00931EAD">
        <w:rPr>
          <w:sz w:val="28"/>
          <w:szCs w:val="28"/>
          <w:lang w:eastAsia="ar-SA"/>
        </w:rPr>
        <w:t>______________________________________________________________________________________________________________________________________________</w:t>
      </w:r>
    </w:p>
    <w:p w:rsidR="00DC73CF" w:rsidRPr="00931EAD" w:rsidRDefault="00DC73CF" w:rsidP="00DC73CF">
      <w:pPr>
        <w:jc w:val="both"/>
        <w:rPr>
          <w:sz w:val="28"/>
          <w:szCs w:val="28"/>
          <w:lang w:eastAsia="ar-SA"/>
        </w:rPr>
      </w:pPr>
      <w:r w:rsidRPr="00931EAD">
        <w:rPr>
          <w:sz w:val="28"/>
          <w:szCs w:val="28"/>
          <w:lang w:eastAsia="ar-SA"/>
        </w:rPr>
        <w:t>_______________________________________________________________________</w:t>
      </w:r>
    </w:p>
    <w:p w:rsidR="00DC73CF" w:rsidRPr="00931EAD" w:rsidRDefault="00DC73CF" w:rsidP="00DC73CF">
      <w:pPr>
        <w:jc w:val="both"/>
        <w:rPr>
          <w:sz w:val="28"/>
          <w:szCs w:val="28"/>
          <w:lang w:eastAsia="ar-SA"/>
        </w:rPr>
      </w:pPr>
      <w:r w:rsidRPr="00931EAD">
        <w:rPr>
          <w:sz w:val="28"/>
          <w:szCs w:val="28"/>
          <w:lang w:eastAsia="ar-SA"/>
        </w:rPr>
        <w:tab/>
        <w:t xml:space="preserve">2. ОГРН/ИНН </w:t>
      </w:r>
      <w:r>
        <w:rPr>
          <w:sz w:val="28"/>
          <w:szCs w:val="28"/>
          <w:lang w:eastAsia="ar-SA"/>
        </w:rPr>
        <w:t>организации</w:t>
      </w:r>
      <w:r w:rsidRPr="00931EAD">
        <w:rPr>
          <w:sz w:val="28"/>
          <w:szCs w:val="28"/>
          <w:lang w:eastAsia="ar-SA"/>
        </w:rPr>
        <w:t xml:space="preserve"> __________________________________________</w:t>
      </w:r>
    </w:p>
    <w:p w:rsidR="00DC73CF" w:rsidRPr="00931EAD" w:rsidRDefault="00DC73CF" w:rsidP="00DC73CF">
      <w:pPr>
        <w:jc w:val="both"/>
        <w:rPr>
          <w:sz w:val="28"/>
          <w:szCs w:val="28"/>
          <w:lang w:eastAsia="ar-SA"/>
        </w:rPr>
      </w:pPr>
      <w:r w:rsidRPr="00931EAD">
        <w:rPr>
          <w:sz w:val="28"/>
          <w:szCs w:val="28"/>
          <w:lang w:eastAsia="ar-SA"/>
        </w:rPr>
        <w:tab/>
        <w:t>3. Юридический и почтовый адрес</w:t>
      </w:r>
      <w:r>
        <w:rPr>
          <w:sz w:val="28"/>
          <w:szCs w:val="28"/>
          <w:lang w:eastAsia="ar-SA"/>
        </w:rPr>
        <w:t>, телефон______</w:t>
      </w:r>
      <w:r w:rsidRPr="00931EAD">
        <w:rPr>
          <w:sz w:val="28"/>
          <w:szCs w:val="28"/>
          <w:lang w:eastAsia="ar-SA"/>
        </w:rPr>
        <w:t>_______________________</w:t>
      </w:r>
    </w:p>
    <w:p w:rsidR="00DC73CF" w:rsidRPr="00931EAD" w:rsidRDefault="00DC73CF" w:rsidP="00DC73CF">
      <w:pPr>
        <w:jc w:val="both"/>
        <w:rPr>
          <w:sz w:val="28"/>
          <w:szCs w:val="28"/>
          <w:lang w:eastAsia="ar-SA"/>
        </w:rPr>
      </w:pPr>
      <w:r w:rsidRPr="00931EAD">
        <w:rPr>
          <w:sz w:val="28"/>
          <w:szCs w:val="28"/>
          <w:lang w:eastAsia="ar-SA"/>
        </w:rPr>
        <w:t>_______________________________________________________________________</w:t>
      </w:r>
    </w:p>
    <w:p w:rsidR="00DC73CF" w:rsidRPr="00931EAD" w:rsidRDefault="00DC73CF" w:rsidP="00DC73CF">
      <w:pPr>
        <w:jc w:val="both"/>
        <w:rPr>
          <w:sz w:val="28"/>
          <w:szCs w:val="28"/>
          <w:lang w:eastAsia="ar-SA"/>
        </w:rPr>
      </w:pPr>
      <w:r w:rsidRPr="00931EAD">
        <w:rPr>
          <w:sz w:val="28"/>
          <w:szCs w:val="28"/>
          <w:lang w:eastAsia="ar-SA"/>
        </w:rPr>
        <w:t>_______________________________________________________________________</w:t>
      </w:r>
    </w:p>
    <w:p w:rsidR="00DC73CF" w:rsidRPr="00931EAD" w:rsidRDefault="00DC73CF" w:rsidP="00DC73CF">
      <w:pPr>
        <w:jc w:val="both"/>
        <w:rPr>
          <w:sz w:val="28"/>
          <w:szCs w:val="28"/>
          <w:lang w:eastAsia="ar-SA"/>
        </w:rPr>
      </w:pPr>
      <w:r>
        <w:rPr>
          <w:sz w:val="28"/>
          <w:szCs w:val="28"/>
          <w:lang w:eastAsia="ar-SA"/>
        </w:rPr>
        <w:tab/>
      </w:r>
    </w:p>
    <w:p w:rsidR="00DC73CF" w:rsidRPr="00931EAD" w:rsidRDefault="00DC73CF" w:rsidP="00DC73CF">
      <w:pPr>
        <w:jc w:val="both"/>
        <w:rPr>
          <w:sz w:val="28"/>
          <w:szCs w:val="28"/>
          <w:lang w:eastAsia="ar-SA"/>
        </w:rPr>
      </w:pPr>
      <w:r w:rsidRPr="00931EAD">
        <w:rPr>
          <w:sz w:val="28"/>
          <w:szCs w:val="28"/>
          <w:lang w:eastAsia="ar-SA"/>
        </w:rPr>
        <w:tab/>
      </w:r>
      <w:r>
        <w:rPr>
          <w:sz w:val="28"/>
          <w:szCs w:val="28"/>
          <w:lang w:eastAsia="ar-SA"/>
        </w:rPr>
        <w:t>4</w:t>
      </w:r>
      <w:r w:rsidRPr="00931EAD">
        <w:rPr>
          <w:sz w:val="28"/>
          <w:szCs w:val="28"/>
          <w:lang w:eastAsia="ar-SA"/>
        </w:rPr>
        <w:t>. Фамилия, имя, отчество руководителя_______________________________</w:t>
      </w:r>
    </w:p>
    <w:p w:rsidR="00DC73CF" w:rsidRPr="00931EAD" w:rsidRDefault="00DC73CF" w:rsidP="00DC73CF">
      <w:pPr>
        <w:jc w:val="both"/>
        <w:rPr>
          <w:sz w:val="28"/>
          <w:szCs w:val="28"/>
          <w:lang w:eastAsia="ar-SA"/>
        </w:rPr>
      </w:pPr>
      <w:r w:rsidRPr="00931EAD">
        <w:rPr>
          <w:sz w:val="28"/>
          <w:szCs w:val="28"/>
          <w:lang w:eastAsia="ar-SA"/>
        </w:rPr>
        <w:t>_______________________________________________________________________</w:t>
      </w:r>
    </w:p>
    <w:p w:rsidR="00DC73CF" w:rsidRPr="00931EAD" w:rsidRDefault="00DC73CF" w:rsidP="00DC73CF">
      <w:pPr>
        <w:jc w:val="both"/>
        <w:rPr>
          <w:sz w:val="28"/>
          <w:szCs w:val="28"/>
          <w:lang w:eastAsia="ar-SA"/>
        </w:rPr>
      </w:pPr>
      <w:r w:rsidRPr="00931EAD">
        <w:rPr>
          <w:sz w:val="28"/>
          <w:szCs w:val="28"/>
          <w:lang w:eastAsia="ar-SA"/>
        </w:rPr>
        <w:tab/>
      </w:r>
      <w:r>
        <w:rPr>
          <w:sz w:val="28"/>
          <w:szCs w:val="28"/>
          <w:lang w:eastAsia="ar-SA"/>
        </w:rPr>
        <w:t>5</w:t>
      </w:r>
      <w:r w:rsidRPr="00931EAD">
        <w:rPr>
          <w:sz w:val="28"/>
          <w:szCs w:val="28"/>
          <w:lang w:eastAsia="ar-SA"/>
        </w:rPr>
        <w:t>. Фамилия, имя, отчество участника конкурса _________________________</w:t>
      </w:r>
    </w:p>
    <w:p w:rsidR="00DC73CF" w:rsidRPr="00931EAD" w:rsidRDefault="00DC73CF" w:rsidP="00DC73CF">
      <w:pPr>
        <w:jc w:val="both"/>
        <w:rPr>
          <w:sz w:val="28"/>
          <w:szCs w:val="28"/>
          <w:lang w:eastAsia="ar-SA"/>
        </w:rPr>
      </w:pPr>
      <w:r w:rsidRPr="00931EAD">
        <w:rPr>
          <w:sz w:val="28"/>
          <w:szCs w:val="28"/>
          <w:lang w:eastAsia="ar-SA"/>
        </w:rPr>
        <w:t>_______________________________________________________________________</w:t>
      </w:r>
    </w:p>
    <w:p w:rsidR="00DC73CF" w:rsidRPr="00931EAD" w:rsidRDefault="00DC73CF" w:rsidP="00DC73CF">
      <w:pPr>
        <w:ind w:firstLine="708"/>
        <w:rPr>
          <w:sz w:val="28"/>
          <w:szCs w:val="28"/>
          <w:lang w:eastAsia="ar-SA"/>
        </w:rPr>
      </w:pPr>
      <w:r>
        <w:rPr>
          <w:sz w:val="28"/>
          <w:szCs w:val="28"/>
          <w:lang w:eastAsia="ar-SA"/>
        </w:rPr>
        <w:t>6</w:t>
      </w:r>
      <w:r w:rsidRPr="00931EAD">
        <w:rPr>
          <w:sz w:val="28"/>
          <w:szCs w:val="28"/>
          <w:lang w:eastAsia="ar-SA"/>
        </w:rPr>
        <w:t>.Дата рождения участника конкурса________________________________</w:t>
      </w:r>
      <w:r>
        <w:rPr>
          <w:sz w:val="28"/>
          <w:szCs w:val="28"/>
          <w:lang w:eastAsia="ar-SA"/>
        </w:rPr>
        <w:t>___</w:t>
      </w:r>
    </w:p>
    <w:p w:rsidR="00DC73CF" w:rsidRDefault="00DC73CF" w:rsidP="00DC73CF">
      <w:pPr>
        <w:jc w:val="both"/>
        <w:rPr>
          <w:sz w:val="28"/>
          <w:szCs w:val="28"/>
          <w:lang w:eastAsia="ar-SA"/>
        </w:rPr>
      </w:pPr>
      <w:r w:rsidRPr="00931EAD">
        <w:rPr>
          <w:sz w:val="28"/>
          <w:szCs w:val="28"/>
          <w:lang w:eastAsia="ar-SA"/>
        </w:rPr>
        <w:t>_______________________________________________________________________</w:t>
      </w:r>
    </w:p>
    <w:p w:rsidR="00DC73CF" w:rsidRPr="00931EAD" w:rsidRDefault="00DC73CF" w:rsidP="00DC73CF">
      <w:pPr>
        <w:jc w:val="both"/>
        <w:rPr>
          <w:sz w:val="28"/>
          <w:szCs w:val="28"/>
          <w:lang w:eastAsia="ar-SA"/>
        </w:rPr>
      </w:pPr>
    </w:p>
    <w:p w:rsidR="00DC73CF" w:rsidRPr="00931EAD" w:rsidRDefault="00DC73CF" w:rsidP="00DC73CF">
      <w:pPr>
        <w:ind w:left="709"/>
        <w:jc w:val="both"/>
        <w:rPr>
          <w:sz w:val="28"/>
          <w:szCs w:val="28"/>
          <w:lang w:eastAsia="ar-SA"/>
        </w:rPr>
      </w:pPr>
      <w:r>
        <w:rPr>
          <w:sz w:val="28"/>
          <w:szCs w:val="28"/>
          <w:lang w:eastAsia="ar-SA"/>
        </w:rPr>
        <w:t xml:space="preserve">7.Телефон, </w:t>
      </w:r>
      <w:r w:rsidRPr="00E63912">
        <w:rPr>
          <w:b/>
          <w:sz w:val="28"/>
          <w:szCs w:val="28"/>
          <w:lang w:eastAsia="ar-SA"/>
        </w:rPr>
        <w:t>электронная почта</w:t>
      </w:r>
      <w:r>
        <w:rPr>
          <w:sz w:val="28"/>
          <w:szCs w:val="28"/>
          <w:lang w:eastAsia="ar-SA"/>
        </w:rPr>
        <w:t>___________________________</w:t>
      </w:r>
      <w:r w:rsidRPr="00931EAD">
        <w:rPr>
          <w:sz w:val="28"/>
          <w:szCs w:val="28"/>
          <w:lang w:eastAsia="ar-SA"/>
        </w:rPr>
        <w:t>_____________</w:t>
      </w:r>
    </w:p>
    <w:p w:rsidR="00DC73CF" w:rsidRPr="00931EAD" w:rsidRDefault="00DC73CF" w:rsidP="00DC73CF">
      <w:pPr>
        <w:jc w:val="both"/>
        <w:rPr>
          <w:sz w:val="28"/>
          <w:szCs w:val="28"/>
          <w:lang w:eastAsia="ar-SA"/>
        </w:rPr>
      </w:pPr>
      <w:r w:rsidRPr="00931EAD">
        <w:rPr>
          <w:sz w:val="28"/>
          <w:szCs w:val="28"/>
          <w:lang w:eastAsia="ar-SA"/>
        </w:rPr>
        <w:tab/>
      </w:r>
      <w:r>
        <w:rPr>
          <w:sz w:val="28"/>
          <w:szCs w:val="28"/>
          <w:lang w:eastAsia="ar-SA"/>
        </w:rPr>
        <w:t>8</w:t>
      </w:r>
      <w:r w:rsidRPr="00931EAD">
        <w:rPr>
          <w:sz w:val="28"/>
          <w:szCs w:val="28"/>
          <w:lang w:eastAsia="ar-SA"/>
        </w:rPr>
        <w:t>. Профессия участника конкурса_____________________________________</w:t>
      </w:r>
    </w:p>
    <w:p w:rsidR="00DC73CF" w:rsidRPr="00931EAD" w:rsidRDefault="00DC73CF" w:rsidP="00DC73CF">
      <w:pPr>
        <w:rPr>
          <w:sz w:val="28"/>
          <w:szCs w:val="28"/>
          <w:lang w:eastAsia="ar-SA"/>
        </w:rPr>
      </w:pPr>
      <w:r w:rsidRPr="00931EAD">
        <w:rPr>
          <w:sz w:val="28"/>
          <w:szCs w:val="28"/>
          <w:lang w:eastAsia="ar-SA"/>
        </w:rPr>
        <w:tab/>
      </w:r>
      <w:r>
        <w:rPr>
          <w:sz w:val="28"/>
          <w:szCs w:val="28"/>
          <w:lang w:eastAsia="ar-SA"/>
        </w:rPr>
        <w:t>9</w:t>
      </w:r>
      <w:r w:rsidRPr="00931EAD">
        <w:rPr>
          <w:sz w:val="28"/>
          <w:szCs w:val="28"/>
          <w:lang w:eastAsia="ar-SA"/>
        </w:rPr>
        <w:t>. Квалификационный разряд участника конкурса______________________</w:t>
      </w:r>
      <w:r>
        <w:rPr>
          <w:sz w:val="28"/>
          <w:szCs w:val="28"/>
          <w:lang w:eastAsia="ar-SA"/>
        </w:rPr>
        <w:t>___</w:t>
      </w:r>
    </w:p>
    <w:p w:rsidR="00DC73CF" w:rsidRPr="00931EAD" w:rsidRDefault="00DC73CF" w:rsidP="00DC73CF">
      <w:pPr>
        <w:jc w:val="both"/>
        <w:rPr>
          <w:sz w:val="28"/>
          <w:szCs w:val="28"/>
          <w:lang w:eastAsia="ar-SA"/>
        </w:rPr>
      </w:pPr>
      <w:r w:rsidRPr="00931EAD">
        <w:rPr>
          <w:sz w:val="28"/>
          <w:szCs w:val="28"/>
          <w:lang w:eastAsia="ar-SA"/>
        </w:rPr>
        <w:tab/>
        <w:t>1</w:t>
      </w:r>
      <w:r>
        <w:rPr>
          <w:sz w:val="28"/>
          <w:szCs w:val="28"/>
          <w:lang w:eastAsia="ar-SA"/>
        </w:rPr>
        <w:t>0</w:t>
      </w:r>
      <w:r w:rsidRPr="00931EAD">
        <w:rPr>
          <w:sz w:val="28"/>
          <w:szCs w:val="28"/>
          <w:lang w:eastAsia="ar-SA"/>
        </w:rPr>
        <w:t>. Образование______________________________________________</w:t>
      </w:r>
      <w:r>
        <w:rPr>
          <w:sz w:val="28"/>
          <w:szCs w:val="28"/>
          <w:lang w:eastAsia="ar-SA"/>
        </w:rPr>
        <w:t>___</w:t>
      </w:r>
      <w:r w:rsidRPr="00931EAD">
        <w:rPr>
          <w:sz w:val="28"/>
          <w:szCs w:val="28"/>
          <w:lang w:eastAsia="ar-SA"/>
        </w:rPr>
        <w:t>_</w:t>
      </w:r>
    </w:p>
    <w:p w:rsidR="00DC73CF" w:rsidRPr="00931EAD" w:rsidRDefault="00DC73CF" w:rsidP="00DC73CF">
      <w:pPr>
        <w:ind w:firstLine="708"/>
        <w:jc w:val="both"/>
        <w:rPr>
          <w:sz w:val="28"/>
          <w:szCs w:val="28"/>
          <w:lang w:eastAsia="ar-SA"/>
        </w:rPr>
      </w:pPr>
      <w:r w:rsidRPr="00931EAD">
        <w:rPr>
          <w:sz w:val="28"/>
          <w:szCs w:val="28"/>
          <w:lang w:eastAsia="ar-SA"/>
        </w:rPr>
        <w:t>1</w:t>
      </w:r>
      <w:r>
        <w:rPr>
          <w:sz w:val="28"/>
          <w:szCs w:val="28"/>
          <w:lang w:eastAsia="ar-SA"/>
        </w:rPr>
        <w:t>1</w:t>
      </w:r>
      <w:r w:rsidRPr="00931EAD">
        <w:rPr>
          <w:sz w:val="28"/>
          <w:szCs w:val="28"/>
          <w:lang w:eastAsia="ar-SA"/>
        </w:rPr>
        <w:t>. Стаж работы______________________________________________</w:t>
      </w:r>
      <w:r>
        <w:rPr>
          <w:sz w:val="28"/>
          <w:szCs w:val="28"/>
          <w:lang w:eastAsia="ar-SA"/>
        </w:rPr>
        <w:t>___</w:t>
      </w:r>
      <w:r w:rsidRPr="00931EAD">
        <w:rPr>
          <w:sz w:val="28"/>
          <w:szCs w:val="28"/>
          <w:lang w:eastAsia="ar-SA"/>
        </w:rPr>
        <w:t>_</w:t>
      </w:r>
    </w:p>
    <w:p w:rsidR="00DC73CF" w:rsidRPr="00931EAD" w:rsidRDefault="00DC73CF" w:rsidP="00DC73CF">
      <w:pPr>
        <w:jc w:val="both"/>
        <w:rPr>
          <w:sz w:val="28"/>
          <w:szCs w:val="28"/>
          <w:lang w:eastAsia="ar-SA"/>
        </w:rPr>
      </w:pPr>
      <w:r w:rsidRPr="00931EAD">
        <w:rPr>
          <w:sz w:val="28"/>
          <w:szCs w:val="28"/>
          <w:lang w:eastAsia="ar-SA"/>
        </w:rPr>
        <w:tab/>
        <w:t xml:space="preserve"> С условиями проведения конкурса ознакомлены и согласны.</w:t>
      </w:r>
    </w:p>
    <w:p w:rsidR="00DC73CF" w:rsidRPr="00931EAD" w:rsidRDefault="00DC73CF" w:rsidP="00DC73CF">
      <w:pPr>
        <w:ind w:firstLine="708"/>
        <w:jc w:val="both"/>
        <w:rPr>
          <w:sz w:val="28"/>
          <w:szCs w:val="28"/>
          <w:lang w:eastAsia="ar-SA"/>
        </w:rPr>
      </w:pPr>
      <w:r w:rsidRPr="00931EAD">
        <w:rPr>
          <w:sz w:val="28"/>
          <w:szCs w:val="28"/>
          <w:lang w:eastAsia="ar-SA"/>
        </w:rPr>
        <w:t>Полноту и достоверность сведений, указанных в настоящей заявке и прилагаемых к ней документов гарантируем.</w:t>
      </w:r>
    </w:p>
    <w:p w:rsidR="00DC73CF" w:rsidRPr="00931EAD" w:rsidRDefault="00DC73CF" w:rsidP="00DC73CF">
      <w:pPr>
        <w:ind w:firstLine="708"/>
        <w:jc w:val="both"/>
        <w:rPr>
          <w:sz w:val="28"/>
          <w:szCs w:val="28"/>
          <w:lang w:eastAsia="ar-SA"/>
        </w:rPr>
      </w:pPr>
    </w:p>
    <w:p w:rsidR="00DC73CF" w:rsidRDefault="00DC73CF" w:rsidP="00DC73CF">
      <w:pPr>
        <w:jc w:val="both"/>
        <w:rPr>
          <w:sz w:val="28"/>
          <w:szCs w:val="28"/>
          <w:lang w:eastAsia="ar-SA"/>
        </w:rPr>
      </w:pPr>
    </w:p>
    <w:p w:rsidR="00DC73CF" w:rsidRDefault="00DC73CF" w:rsidP="00DC73CF">
      <w:pPr>
        <w:jc w:val="both"/>
        <w:rPr>
          <w:sz w:val="28"/>
          <w:szCs w:val="28"/>
          <w:lang w:eastAsia="ar-SA"/>
        </w:rPr>
      </w:pPr>
    </w:p>
    <w:p w:rsidR="00DC73CF" w:rsidRPr="00931EAD" w:rsidRDefault="00DC73CF" w:rsidP="00DC73CF">
      <w:pPr>
        <w:jc w:val="both"/>
        <w:rPr>
          <w:sz w:val="28"/>
          <w:szCs w:val="28"/>
          <w:lang w:eastAsia="ar-SA"/>
        </w:rPr>
      </w:pPr>
      <w:r w:rsidRPr="00931EAD">
        <w:rPr>
          <w:sz w:val="28"/>
          <w:szCs w:val="28"/>
          <w:lang w:eastAsia="ar-SA"/>
        </w:rPr>
        <w:t>Руководитель организации__________________________________________</w:t>
      </w:r>
    </w:p>
    <w:p w:rsidR="00DC73CF" w:rsidRPr="00931EAD" w:rsidRDefault="00DC73CF" w:rsidP="00DC73CF">
      <w:pPr>
        <w:ind w:firstLine="708"/>
        <w:jc w:val="center"/>
        <w:rPr>
          <w:sz w:val="28"/>
          <w:szCs w:val="28"/>
          <w:lang w:eastAsia="ar-SA"/>
        </w:rPr>
      </w:pPr>
      <w:r w:rsidRPr="00931EAD">
        <w:rPr>
          <w:sz w:val="28"/>
          <w:szCs w:val="28"/>
          <w:lang w:eastAsia="ar-SA"/>
        </w:rPr>
        <w:t xml:space="preserve">(Ф.И.О., </w:t>
      </w:r>
      <w:r>
        <w:rPr>
          <w:sz w:val="28"/>
          <w:szCs w:val="28"/>
          <w:lang w:eastAsia="ar-SA"/>
        </w:rPr>
        <w:t>должность,</w:t>
      </w:r>
      <w:r w:rsidR="00A219D0">
        <w:rPr>
          <w:sz w:val="28"/>
          <w:szCs w:val="28"/>
          <w:lang w:eastAsia="ar-SA"/>
        </w:rPr>
        <w:t xml:space="preserve"> </w:t>
      </w:r>
      <w:r w:rsidRPr="00931EAD">
        <w:rPr>
          <w:sz w:val="28"/>
          <w:szCs w:val="28"/>
          <w:lang w:eastAsia="ar-SA"/>
        </w:rPr>
        <w:t>подпись, дата)</w:t>
      </w:r>
    </w:p>
    <w:p w:rsidR="00DC73CF" w:rsidRPr="00931EAD" w:rsidRDefault="00DC73CF" w:rsidP="00DC73CF">
      <w:pPr>
        <w:jc w:val="both"/>
        <w:rPr>
          <w:sz w:val="28"/>
          <w:szCs w:val="28"/>
          <w:lang w:eastAsia="ar-SA"/>
        </w:rPr>
      </w:pPr>
      <w:r w:rsidRPr="00931EAD">
        <w:rPr>
          <w:sz w:val="28"/>
          <w:szCs w:val="28"/>
          <w:lang w:eastAsia="ar-SA"/>
        </w:rPr>
        <w:t>МП</w:t>
      </w:r>
    </w:p>
    <w:p w:rsidR="00DC73CF" w:rsidRPr="00931EAD" w:rsidRDefault="00DC73CF" w:rsidP="00DC73CF">
      <w:pPr>
        <w:ind w:firstLine="708"/>
        <w:jc w:val="center"/>
        <w:rPr>
          <w:sz w:val="28"/>
          <w:szCs w:val="28"/>
          <w:lang w:eastAsia="ar-SA"/>
        </w:rPr>
      </w:pPr>
    </w:p>
    <w:p w:rsidR="00DC73CF" w:rsidRPr="00931EAD" w:rsidRDefault="00DC73CF" w:rsidP="00DC73CF">
      <w:pPr>
        <w:ind w:firstLine="708"/>
        <w:jc w:val="center"/>
        <w:rPr>
          <w:sz w:val="28"/>
          <w:szCs w:val="28"/>
          <w:lang w:eastAsia="ar-SA"/>
        </w:rPr>
      </w:pPr>
    </w:p>
    <w:p w:rsidR="00DC73CF" w:rsidRPr="00931EAD" w:rsidRDefault="00DC73CF" w:rsidP="00DC73CF">
      <w:pPr>
        <w:ind w:firstLine="708"/>
        <w:jc w:val="both"/>
        <w:rPr>
          <w:sz w:val="28"/>
          <w:szCs w:val="28"/>
          <w:lang w:eastAsia="ar-SA"/>
        </w:rPr>
      </w:pPr>
    </w:p>
    <w:p w:rsidR="00DC73CF" w:rsidRPr="00931EAD" w:rsidRDefault="00DC73CF" w:rsidP="00DC73CF">
      <w:pPr>
        <w:ind w:firstLine="708"/>
        <w:jc w:val="both"/>
        <w:rPr>
          <w:sz w:val="28"/>
          <w:szCs w:val="28"/>
          <w:lang w:eastAsia="ar-SA"/>
        </w:rPr>
      </w:pPr>
    </w:p>
    <w:p w:rsidR="00DC73CF" w:rsidRDefault="00DC73CF" w:rsidP="00DC73CF">
      <w:pPr>
        <w:widowControl w:val="0"/>
        <w:ind w:left="5670"/>
        <w:rPr>
          <w:sz w:val="28"/>
          <w:szCs w:val="28"/>
        </w:rPr>
      </w:pPr>
    </w:p>
    <w:p w:rsidR="00DC73CF" w:rsidRDefault="00DC73CF" w:rsidP="00DC73CF">
      <w:pPr>
        <w:widowControl w:val="0"/>
        <w:ind w:left="5670"/>
        <w:rPr>
          <w:sz w:val="28"/>
          <w:szCs w:val="28"/>
        </w:rPr>
      </w:pPr>
    </w:p>
    <w:p w:rsidR="00DC73CF" w:rsidRDefault="00DC73CF" w:rsidP="00DC73CF">
      <w:pPr>
        <w:widowControl w:val="0"/>
        <w:ind w:left="5670"/>
        <w:rPr>
          <w:sz w:val="28"/>
          <w:szCs w:val="28"/>
        </w:rPr>
      </w:pPr>
    </w:p>
    <w:p w:rsidR="00DC73CF" w:rsidRPr="00931EAD" w:rsidRDefault="00DC73CF" w:rsidP="00DC73CF">
      <w:pPr>
        <w:widowControl w:val="0"/>
        <w:ind w:left="5670"/>
        <w:rPr>
          <w:sz w:val="28"/>
          <w:szCs w:val="28"/>
        </w:rPr>
      </w:pPr>
      <w:r w:rsidRPr="00931EAD">
        <w:rPr>
          <w:sz w:val="28"/>
          <w:szCs w:val="28"/>
        </w:rPr>
        <w:t xml:space="preserve">Приложение </w:t>
      </w:r>
      <w:r>
        <w:rPr>
          <w:sz w:val="28"/>
          <w:szCs w:val="28"/>
        </w:rPr>
        <w:t>2</w:t>
      </w:r>
    </w:p>
    <w:p w:rsidR="00DC73CF" w:rsidRPr="00931EAD" w:rsidRDefault="00DC73CF" w:rsidP="00DC73CF">
      <w:pPr>
        <w:widowControl w:val="0"/>
        <w:ind w:left="5670"/>
        <w:rPr>
          <w:sz w:val="28"/>
          <w:szCs w:val="28"/>
        </w:rPr>
      </w:pPr>
      <w:r w:rsidRPr="00931EAD">
        <w:rPr>
          <w:sz w:val="28"/>
          <w:szCs w:val="28"/>
        </w:rPr>
        <w:t xml:space="preserve"> к Положению</w:t>
      </w:r>
    </w:p>
    <w:p w:rsidR="00DC73CF" w:rsidRPr="00931EAD" w:rsidRDefault="00DC73CF" w:rsidP="00DC73CF">
      <w:pPr>
        <w:widowControl w:val="0"/>
        <w:ind w:left="5670"/>
        <w:rPr>
          <w:sz w:val="28"/>
          <w:szCs w:val="28"/>
        </w:rPr>
      </w:pPr>
      <w:r w:rsidRPr="00931EAD">
        <w:rPr>
          <w:sz w:val="28"/>
          <w:szCs w:val="28"/>
        </w:rPr>
        <w:t>Форма</w:t>
      </w:r>
    </w:p>
    <w:p w:rsidR="00DC73CF" w:rsidRPr="00931EAD" w:rsidRDefault="00DC73CF" w:rsidP="00DC73CF">
      <w:pPr>
        <w:widowControl w:val="0"/>
        <w:jc w:val="right"/>
        <w:rPr>
          <w:sz w:val="28"/>
          <w:szCs w:val="28"/>
        </w:rPr>
      </w:pPr>
    </w:p>
    <w:p w:rsidR="00DC73CF" w:rsidRPr="00931EAD" w:rsidRDefault="00DC73CF" w:rsidP="00DC73CF">
      <w:pPr>
        <w:widowControl w:val="0"/>
        <w:spacing w:line="276" w:lineRule="auto"/>
        <w:jc w:val="center"/>
        <w:rPr>
          <w:sz w:val="28"/>
          <w:szCs w:val="28"/>
        </w:rPr>
      </w:pPr>
      <w:r w:rsidRPr="00931EAD">
        <w:rPr>
          <w:sz w:val="28"/>
          <w:szCs w:val="28"/>
        </w:rPr>
        <w:t>СОГЛАСИЕ</w:t>
      </w:r>
    </w:p>
    <w:p w:rsidR="00DC73CF" w:rsidRPr="00931EAD" w:rsidRDefault="00DC73CF" w:rsidP="00DC73CF">
      <w:pPr>
        <w:widowControl w:val="0"/>
        <w:spacing w:line="276" w:lineRule="auto"/>
        <w:jc w:val="center"/>
        <w:rPr>
          <w:sz w:val="28"/>
          <w:szCs w:val="28"/>
        </w:rPr>
      </w:pPr>
      <w:r w:rsidRPr="00931EAD">
        <w:rPr>
          <w:sz w:val="28"/>
          <w:szCs w:val="28"/>
        </w:rPr>
        <w:t>на обработку персональных данных</w:t>
      </w:r>
    </w:p>
    <w:p w:rsidR="00DC73CF" w:rsidRPr="00931EAD" w:rsidRDefault="00DC73CF" w:rsidP="00DC73CF">
      <w:pPr>
        <w:widowControl w:val="0"/>
        <w:spacing w:line="276" w:lineRule="auto"/>
        <w:jc w:val="both"/>
        <w:rPr>
          <w:sz w:val="28"/>
          <w:szCs w:val="28"/>
        </w:rPr>
      </w:pPr>
    </w:p>
    <w:p w:rsidR="00DC73CF" w:rsidRPr="00786CC7" w:rsidRDefault="00DC73CF" w:rsidP="00DC73CF">
      <w:pPr>
        <w:keepNext/>
        <w:keepLines/>
        <w:widowControl w:val="0"/>
        <w:tabs>
          <w:tab w:val="left" w:leader="underscore" w:pos="8992"/>
        </w:tabs>
        <w:ind w:firstLine="360"/>
        <w:jc w:val="both"/>
        <w:outlineLvl w:val="0"/>
        <w:rPr>
          <w:sz w:val="28"/>
          <w:szCs w:val="28"/>
        </w:rPr>
      </w:pPr>
      <w:bookmarkStart w:id="0" w:name="bookmark0"/>
      <w:r w:rsidRPr="00931EAD">
        <w:rPr>
          <w:sz w:val="28"/>
          <w:szCs w:val="28"/>
        </w:rPr>
        <w:t>Я</w:t>
      </w:r>
      <w:r w:rsidRPr="00786CC7">
        <w:rPr>
          <w:sz w:val="28"/>
          <w:szCs w:val="28"/>
        </w:rPr>
        <w:t>,_________________________________________________________</w:t>
      </w:r>
      <w:r>
        <w:rPr>
          <w:sz w:val="28"/>
          <w:szCs w:val="28"/>
        </w:rPr>
        <w:t>___</w:t>
      </w:r>
      <w:r w:rsidRPr="00786CC7">
        <w:rPr>
          <w:sz w:val="28"/>
          <w:szCs w:val="28"/>
        </w:rPr>
        <w:t>___</w:t>
      </w:r>
      <w:r w:rsidRPr="00786CC7">
        <w:rPr>
          <w:sz w:val="28"/>
          <w:szCs w:val="28"/>
        </w:rPr>
        <w:tab/>
      </w:r>
      <w:bookmarkEnd w:id="0"/>
    </w:p>
    <w:p w:rsidR="00DC73CF" w:rsidRPr="00786CC7" w:rsidRDefault="00DC73CF" w:rsidP="00DC73CF">
      <w:pPr>
        <w:jc w:val="center"/>
        <w:rPr>
          <w:sz w:val="22"/>
          <w:szCs w:val="22"/>
          <w:lang w:eastAsia="ar-SA"/>
        </w:rPr>
      </w:pPr>
      <w:r w:rsidRPr="00786CC7">
        <w:rPr>
          <w:sz w:val="22"/>
          <w:szCs w:val="22"/>
          <w:lang w:eastAsia="ar-SA"/>
        </w:rPr>
        <w:t>(Ф.И.О., адрес, номер основного документа, удостоверяющего личность)</w:t>
      </w:r>
    </w:p>
    <w:p w:rsidR="00DC73CF" w:rsidRPr="00931EAD" w:rsidRDefault="00DC73CF" w:rsidP="00DC73CF">
      <w:pPr>
        <w:jc w:val="both"/>
        <w:rPr>
          <w:sz w:val="28"/>
          <w:szCs w:val="28"/>
          <w:lang w:eastAsia="ar-SA"/>
        </w:rPr>
      </w:pPr>
      <w:r w:rsidRPr="00931EAD">
        <w:rPr>
          <w:sz w:val="28"/>
          <w:szCs w:val="28"/>
          <w:lang w:eastAsia="ar-SA"/>
        </w:rPr>
        <w:t>____________________________________________</w:t>
      </w:r>
      <w:r>
        <w:rPr>
          <w:sz w:val="28"/>
          <w:szCs w:val="28"/>
          <w:lang w:eastAsia="ar-SA"/>
        </w:rPr>
        <w:t>____________________________</w:t>
      </w:r>
      <w:r w:rsidRPr="00931EAD">
        <w:rPr>
          <w:sz w:val="28"/>
          <w:szCs w:val="28"/>
          <w:lang w:eastAsia="ar-SA"/>
        </w:rPr>
        <w:t>,</w:t>
      </w:r>
    </w:p>
    <w:p w:rsidR="00DC73CF" w:rsidRPr="00931EAD" w:rsidRDefault="00DC73CF" w:rsidP="00DC73CF">
      <w:pPr>
        <w:jc w:val="center"/>
        <w:rPr>
          <w:sz w:val="22"/>
          <w:szCs w:val="22"/>
          <w:lang w:eastAsia="ar-SA"/>
        </w:rPr>
      </w:pPr>
      <w:r w:rsidRPr="00931EAD">
        <w:rPr>
          <w:sz w:val="22"/>
          <w:szCs w:val="22"/>
          <w:lang w:eastAsia="ar-SA"/>
        </w:rPr>
        <w:t>(сведения о дате выдачи указанного документа и выдавшем органе)</w:t>
      </w:r>
    </w:p>
    <w:p w:rsidR="00DC73CF" w:rsidRPr="00BE361B" w:rsidRDefault="00DC73CF" w:rsidP="00DC73CF">
      <w:pPr>
        <w:jc w:val="both"/>
        <w:rPr>
          <w:sz w:val="26"/>
          <w:szCs w:val="26"/>
        </w:rPr>
      </w:pPr>
      <w:r w:rsidRPr="00BE361B">
        <w:rPr>
          <w:sz w:val="26"/>
          <w:szCs w:val="26"/>
        </w:rPr>
        <w:t xml:space="preserve">в связи с участием в </w:t>
      </w:r>
      <w:r>
        <w:rPr>
          <w:bCs/>
          <w:sz w:val="26"/>
          <w:szCs w:val="26"/>
        </w:rPr>
        <w:t>К</w:t>
      </w:r>
      <w:r w:rsidRPr="00BE361B">
        <w:rPr>
          <w:bCs/>
          <w:sz w:val="26"/>
          <w:szCs w:val="26"/>
        </w:rPr>
        <w:t xml:space="preserve">онкурсе профессионального мастерства </w:t>
      </w:r>
      <w:r w:rsidRPr="00BE361B">
        <w:rPr>
          <w:sz w:val="26"/>
          <w:szCs w:val="26"/>
        </w:rPr>
        <w:t xml:space="preserve">в сфере торговой деятельности </w:t>
      </w:r>
      <w:r>
        <w:rPr>
          <w:sz w:val="26"/>
          <w:szCs w:val="26"/>
        </w:rPr>
        <w:t>«</w:t>
      </w:r>
      <w:r w:rsidRPr="00BE361B">
        <w:rPr>
          <w:sz w:val="26"/>
          <w:szCs w:val="26"/>
        </w:rPr>
        <w:t>Лучший продавец продовольственных товаров – 2017»</w:t>
      </w:r>
    </w:p>
    <w:p w:rsidR="00DC73CF" w:rsidRPr="00BE361B" w:rsidRDefault="00DC73CF" w:rsidP="00DC73CF">
      <w:pPr>
        <w:widowControl w:val="0"/>
        <w:tabs>
          <w:tab w:val="left" w:pos="1462"/>
          <w:tab w:val="left" w:pos="2958"/>
          <w:tab w:val="left" w:pos="4705"/>
          <w:tab w:val="left" w:pos="5958"/>
        </w:tabs>
        <w:jc w:val="both"/>
        <w:rPr>
          <w:sz w:val="26"/>
          <w:szCs w:val="26"/>
        </w:rPr>
      </w:pPr>
      <w:proofErr w:type="gramStart"/>
      <w:r w:rsidRPr="00BE361B">
        <w:rPr>
          <w:sz w:val="26"/>
          <w:szCs w:val="26"/>
        </w:rPr>
        <w:t>(далее –</w:t>
      </w:r>
      <w:r>
        <w:rPr>
          <w:sz w:val="26"/>
          <w:szCs w:val="26"/>
        </w:rPr>
        <w:t xml:space="preserve"> </w:t>
      </w:r>
      <w:r w:rsidRPr="00BE361B">
        <w:rPr>
          <w:sz w:val="26"/>
          <w:szCs w:val="26"/>
        </w:rPr>
        <w:t>Конкурс)</w:t>
      </w:r>
      <w:r w:rsidRPr="00BE361B">
        <w:rPr>
          <w:bCs/>
          <w:sz w:val="26"/>
          <w:szCs w:val="26"/>
        </w:rPr>
        <w:t xml:space="preserve"> </w:t>
      </w:r>
      <w:r w:rsidRPr="00BE361B">
        <w:rPr>
          <w:sz w:val="26"/>
          <w:szCs w:val="26"/>
        </w:rPr>
        <w:t>даю организационному комитету Конкурса, Департаменту экономического развития области (г. Вологда, ул. Герцена, д. 27) согласие на обработку моих персональных данных: фамилия, имя, отчество, дата и место рождения; образование (оконченные учебные заведения и год окончания, специальность (направление) и квалификация, наличие ученых степеней); место работы и занимаемая должность, дата назначения, переводы на иные должности и основания назначения (перевода);</w:t>
      </w:r>
      <w:proofErr w:type="gramEnd"/>
      <w:r w:rsidRPr="00BE361B">
        <w:rPr>
          <w:sz w:val="26"/>
          <w:szCs w:val="26"/>
        </w:rPr>
        <w:t xml:space="preserve"> выполняемая работа с начала трудовой деятельности; награждения государственными и ведомственными наградами, иными наградами.</w:t>
      </w:r>
    </w:p>
    <w:p w:rsidR="00DC73CF" w:rsidRPr="00BE361B" w:rsidRDefault="00DC73CF" w:rsidP="00DC73CF">
      <w:pPr>
        <w:widowControl w:val="0"/>
        <w:ind w:firstLine="567"/>
        <w:jc w:val="both"/>
        <w:rPr>
          <w:sz w:val="26"/>
          <w:szCs w:val="26"/>
        </w:rPr>
      </w:pPr>
      <w:r w:rsidRPr="00BE361B">
        <w:rPr>
          <w:sz w:val="26"/>
          <w:szCs w:val="26"/>
        </w:rPr>
        <w:t>Согласие на обработку вышеуказанных персональных данных предост</w:t>
      </w:r>
      <w:r>
        <w:rPr>
          <w:sz w:val="26"/>
          <w:szCs w:val="26"/>
        </w:rPr>
        <w:t xml:space="preserve">авлено в целях моего участия в </w:t>
      </w:r>
      <w:r w:rsidRPr="00BE361B">
        <w:rPr>
          <w:sz w:val="26"/>
          <w:szCs w:val="26"/>
        </w:rPr>
        <w:t xml:space="preserve"> Конкурсе.</w:t>
      </w:r>
    </w:p>
    <w:p w:rsidR="00DC73CF" w:rsidRPr="00BE361B" w:rsidRDefault="00DC73CF" w:rsidP="00DC73CF">
      <w:pPr>
        <w:widowControl w:val="0"/>
        <w:tabs>
          <w:tab w:val="left" w:pos="2912"/>
          <w:tab w:val="left" w:pos="5891"/>
          <w:tab w:val="right" w:pos="9756"/>
        </w:tabs>
        <w:ind w:firstLine="567"/>
        <w:jc w:val="both"/>
        <w:rPr>
          <w:sz w:val="26"/>
          <w:szCs w:val="26"/>
        </w:rPr>
      </w:pPr>
      <w:proofErr w:type="gramStart"/>
      <w:r w:rsidRPr="00BE361B">
        <w:rPr>
          <w:sz w:val="26"/>
          <w:szCs w:val="26"/>
        </w:rPr>
        <w:t xml:space="preserve">С вышеуказанными персональными данными могут быть совершены следующие действия: сбор; систематизация; накопление, распространение; </w:t>
      </w:r>
      <w:r w:rsidRPr="00BE361B">
        <w:rPr>
          <w:bCs/>
          <w:sz w:val="26"/>
          <w:szCs w:val="26"/>
        </w:rPr>
        <w:t>автоматизированная</w:t>
      </w:r>
      <w:r w:rsidRPr="00BE361B">
        <w:rPr>
          <w:b/>
          <w:bCs/>
          <w:sz w:val="26"/>
          <w:szCs w:val="26"/>
        </w:rPr>
        <w:t xml:space="preserve"> </w:t>
      </w:r>
      <w:r w:rsidRPr="00BE361B">
        <w:rPr>
          <w:sz w:val="26"/>
          <w:szCs w:val="26"/>
        </w:rPr>
        <w:t xml:space="preserve">обработка; хранение </w:t>
      </w:r>
      <w:r w:rsidRPr="00BE361B">
        <w:rPr>
          <w:bCs/>
          <w:sz w:val="26"/>
          <w:szCs w:val="26"/>
        </w:rPr>
        <w:t>в</w:t>
      </w:r>
      <w:r w:rsidRPr="00BE361B">
        <w:rPr>
          <w:b/>
          <w:bCs/>
          <w:sz w:val="26"/>
          <w:szCs w:val="26"/>
        </w:rPr>
        <w:t xml:space="preserve"> </w:t>
      </w:r>
      <w:r w:rsidRPr="00BE361B">
        <w:rPr>
          <w:sz w:val="26"/>
          <w:szCs w:val="26"/>
        </w:rPr>
        <w:t>архиве вместе с документами по конкурсу; уточнение; использование; передача для подготовки характеристики - представления, рассмотрения конкурсной комиссией, награждения по итогам конкурса, обнародования персональных данных в средствах массовой информации, размещения на сайт</w:t>
      </w:r>
      <w:r>
        <w:rPr>
          <w:sz w:val="26"/>
          <w:szCs w:val="26"/>
        </w:rPr>
        <w:t>е</w:t>
      </w:r>
      <w:r w:rsidRPr="00BE361B">
        <w:rPr>
          <w:sz w:val="26"/>
          <w:szCs w:val="26"/>
        </w:rPr>
        <w:t xml:space="preserve"> Правительства области и Департамента экономического развития области;</w:t>
      </w:r>
      <w:proofErr w:type="gramEnd"/>
      <w:r w:rsidRPr="00BE361B">
        <w:rPr>
          <w:sz w:val="26"/>
          <w:szCs w:val="26"/>
        </w:rPr>
        <w:t xml:space="preserve"> обезличивание; блокирование и уничтожение персональных данных по истечении срока хранения документов по Конкурсу.</w:t>
      </w:r>
    </w:p>
    <w:p w:rsidR="00DC73CF" w:rsidRPr="00BE361B" w:rsidRDefault="00DC73CF" w:rsidP="00DC73CF">
      <w:pPr>
        <w:widowControl w:val="0"/>
        <w:ind w:firstLine="567"/>
        <w:jc w:val="both"/>
        <w:rPr>
          <w:sz w:val="26"/>
          <w:szCs w:val="26"/>
        </w:rPr>
      </w:pPr>
      <w:r w:rsidRPr="00BE361B">
        <w:rPr>
          <w:sz w:val="26"/>
          <w:szCs w:val="26"/>
        </w:rPr>
        <w:t>Персональные данные должны обрабатываться с использованием средств автоматизации, а также без использования таких средств (письменно).</w:t>
      </w:r>
    </w:p>
    <w:p w:rsidR="00DC73CF" w:rsidRPr="00BE361B" w:rsidRDefault="00DC73CF" w:rsidP="00DC73CF">
      <w:pPr>
        <w:widowControl w:val="0"/>
        <w:ind w:firstLine="567"/>
        <w:jc w:val="both"/>
        <w:rPr>
          <w:sz w:val="26"/>
          <w:szCs w:val="26"/>
        </w:rPr>
      </w:pPr>
      <w:r w:rsidRPr="00BE361B">
        <w:rPr>
          <w:sz w:val="26"/>
          <w:szCs w:val="26"/>
        </w:rPr>
        <w:t>Данное согласие действует на период:</w:t>
      </w:r>
    </w:p>
    <w:p w:rsidR="00DC73CF" w:rsidRPr="00BE361B" w:rsidRDefault="00DC73CF" w:rsidP="00DC73CF">
      <w:pPr>
        <w:widowControl w:val="0"/>
        <w:numPr>
          <w:ilvl w:val="0"/>
          <w:numId w:val="2"/>
        </w:numPr>
        <w:ind w:firstLine="567"/>
        <w:jc w:val="both"/>
        <w:rPr>
          <w:sz w:val="26"/>
          <w:szCs w:val="26"/>
        </w:rPr>
      </w:pPr>
      <w:r w:rsidRPr="00BE361B">
        <w:rPr>
          <w:sz w:val="26"/>
          <w:szCs w:val="26"/>
        </w:rPr>
        <w:t xml:space="preserve"> проведения Конкурса;</w:t>
      </w:r>
    </w:p>
    <w:p w:rsidR="00DC73CF" w:rsidRPr="00BE361B" w:rsidRDefault="00DC73CF" w:rsidP="00DC73CF">
      <w:pPr>
        <w:widowControl w:val="0"/>
        <w:numPr>
          <w:ilvl w:val="0"/>
          <w:numId w:val="2"/>
        </w:numPr>
        <w:ind w:firstLine="567"/>
        <w:jc w:val="both"/>
        <w:rPr>
          <w:sz w:val="26"/>
          <w:szCs w:val="26"/>
        </w:rPr>
      </w:pPr>
      <w:r w:rsidRPr="00BE361B">
        <w:rPr>
          <w:sz w:val="26"/>
          <w:szCs w:val="26"/>
        </w:rPr>
        <w:t xml:space="preserve"> публикации в средствах массовой информации и размещения на сайтах Правительства области и Департамента экономического развития области информации о результатах областного Конкурса;</w:t>
      </w:r>
    </w:p>
    <w:p w:rsidR="00DC73CF" w:rsidRPr="00BE361B" w:rsidRDefault="00DC73CF" w:rsidP="00DC73CF">
      <w:pPr>
        <w:widowControl w:val="0"/>
        <w:numPr>
          <w:ilvl w:val="0"/>
          <w:numId w:val="2"/>
        </w:numPr>
        <w:ind w:firstLine="567"/>
        <w:jc w:val="both"/>
        <w:rPr>
          <w:sz w:val="26"/>
          <w:szCs w:val="26"/>
        </w:rPr>
      </w:pPr>
      <w:r w:rsidRPr="00BE361B">
        <w:rPr>
          <w:sz w:val="26"/>
          <w:szCs w:val="26"/>
        </w:rPr>
        <w:t xml:space="preserve"> хранения моих персональных данных в архиве вместе с документами по областному Конкурсу до их уничтожения.</w:t>
      </w:r>
    </w:p>
    <w:p w:rsidR="00DC73CF" w:rsidRPr="00BE361B" w:rsidRDefault="00DC73CF" w:rsidP="00DC73CF">
      <w:pPr>
        <w:widowControl w:val="0"/>
        <w:ind w:firstLine="567"/>
        <w:jc w:val="both"/>
        <w:rPr>
          <w:sz w:val="26"/>
          <w:szCs w:val="26"/>
        </w:rPr>
      </w:pPr>
      <w:r w:rsidRPr="00BE361B">
        <w:rPr>
          <w:sz w:val="26"/>
          <w:szCs w:val="26"/>
        </w:rPr>
        <w:t>Данное согласие может быть отозвано. Отзыв оформляется в письменном виде и направляется в Департамент экономического развития области.</w:t>
      </w:r>
    </w:p>
    <w:p w:rsidR="00DC73CF" w:rsidRDefault="00DC73CF" w:rsidP="00DC73CF">
      <w:pPr>
        <w:widowControl w:val="0"/>
        <w:ind w:firstLine="360"/>
        <w:jc w:val="both"/>
        <w:rPr>
          <w:sz w:val="28"/>
          <w:szCs w:val="28"/>
        </w:rPr>
      </w:pPr>
    </w:p>
    <w:p w:rsidR="00DC73CF" w:rsidRPr="00931EAD" w:rsidRDefault="00DC73CF" w:rsidP="00DC73CF">
      <w:pPr>
        <w:widowControl w:val="0"/>
        <w:ind w:firstLine="360"/>
        <w:jc w:val="both"/>
        <w:rPr>
          <w:sz w:val="28"/>
          <w:szCs w:val="28"/>
        </w:rPr>
      </w:pPr>
    </w:p>
    <w:p w:rsidR="00DC73CF" w:rsidRPr="00931EAD" w:rsidRDefault="00DC73CF" w:rsidP="00DC73CF">
      <w:pPr>
        <w:widowControl w:val="0"/>
        <w:jc w:val="both"/>
        <w:rPr>
          <w:sz w:val="28"/>
          <w:szCs w:val="28"/>
        </w:rPr>
      </w:pPr>
      <w:r>
        <w:rPr>
          <w:sz w:val="28"/>
          <w:szCs w:val="28"/>
        </w:rPr>
        <w:t>«</w:t>
      </w:r>
      <w:r w:rsidRPr="00931EAD">
        <w:rPr>
          <w:sz w:val="28"/>
          <w:szCs w:val="28"/>
        </w:rPr>
        <w:t>___</w:t>
      </w:r>
      <w:r>
        <w:rPr>
          <w:sz w:val="28"/>
          <w:szCs w:val="28"/>
        </w:rPr>
        <w:t xml:space="preserve">» </w:t>
      </w:r>
      <w:r w:rsidRPr="00931EAD">
        <w:rPr>
          <w:sz w:val="28"/>
          <w:szCs w:val="28"/>
        </w:rPr>
        <w:t>___</w:t>
      </w:r>
      <w:r>
        <w:rPr>
          <w:sz w:val="28"/>
          <w:szCs w:val="28"/>
        </w:rPr>
        <w:t>_________</w:t>
      </w:r>
      <w:r w:rsidRPr="00931EAD">
        <w:rPr>
          <w:sz w:val="28"/>
          <w:szCs w:val="28"/>
        </w:rPr>
        <w:t>_2017</w:t>
      </w:r>
      <w:r>
        <w:rPr>
          <w:sz w:val="28"/>
          <w:szCs w:val="28"/>
        </w:rPr>
        <w:t xml:space="preserve"> </w:t>
      </w:r>
      <w:r w:rsidRPr="00931EAD">
        <w:rPr>
          <w:sz w:val="28"/>
          <w:szCs w:val="28"/>
        </w:rPr>
        <w:t>г</w:t>
      </w:r>
      <w:r>
        <w:rPr>
          <w:sz w:val="28"/>
          <w:szCs w:val="28"/>
        </w:rPr>
        <w:t>ода</w:t>
      </w:r>
      <w:r w:rsidRPr="00931EAD">
        <w:rPr>
          <w:sz w:val="28"/>
          <w:szCs w:val="28"/>
        </w:rPr>
        <w:t xml:space="preserve">                                    ______________</w:t>
      </w:r>
      <w:r w:rsidRPr="00931EAD">
        <w:rPr>
          <w:sz w:val="22"/>
          <w:szCs w:val="22"/>
        </w:rPr>
        <w:t>(подпись)</w:t>
      </w:r>
    </w:p>
    <w:p w:rsidR="001405CC" w:rsidRPr="00DC73CF" w:rsidRDefault="006C1848" w:rsidP="00DC73CF"/>
    <w:sectPr w:rsidR="001405CC" w:rsidRPr="00DC73CF" w:rsidSect="00D107B6">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119E0"/>
    <w:multiLevelType w:val="multilevel"/>
    <w:tmpl w:val="A2A8A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A44465"/>
    <w:multiLevelType w:val="hybridMultilevel"/>
    <w:tmpl w:val="26DA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9F5176"/>
    <w:rsid w:val="00046B2E"/>
    <w:rsid w:val="000956C6"/>
    <w:rsid w:val="000B6475"/>
    <w:rsid w:val="000F319B"/>
    <w:rsid w:val="00100512"/>
    <w:rsid w:val="00135FA5"/>
    <w:rsid w:val="00156725"/>
    <w:rsid w:val="001A29E4"/>
    <w:rsid w:val="001E20F5"/>
    <w:rsid w:val="0022285A"/>
    <w:rsid w:val="0027714A"/>
    <w:rsid w:val="0032408C"/>
    <w:rsid w:val="004614FD"/>
    <w:rsid w:val="00482F07"/>
    <w:rsid w:val="004F4439"/>
    <w:rsid w:val="0056362F"/>
    <w:rsid w:val="005F047D"/>
    <w:rsid w:val="00692097"/>
    <w:rsid w:val="006C1848"/>
    <w:rsid w:val="007E0D64"/>
    <w:rsid w:val="009112B4"/>
    <w:rsid w:val="00920ED5"/>
    <w:rsid w:val="00930C72"/>
    <w:rsid w:val="009653CE"/>
    <w:rsid w:val="00993616"/>
    <w:rsid w:val="009F5176"/>
    <w:rsid w:val="00A0523B"/>
    <w:rsid w:val="00A219D0"/>
    <w:rsid w:val="00A53755"/>
    <w:rsid w:val="00A969D5"/>
    <w:rsid w:val="00AB5A0E"/>
    <w:rsid w:val="00B56B4A"/>
    <w:rsid w:val="00B66AC5"/>
    <w:rsid w:val="00BD7397"/>
    <w:rsid w:val="00C23041"/>
    <w:rsid w:val="00C922EA"/>
    <w:rsid w:val="00CE65D3"/>
    <w:rsid w:val="00D03240"/>
    <w:rsid w:val="00DB4C26"/>
    <w:rsid w:val="00DC73CF"/>
    <w:rsid w:val="00EA640F"/>
    <w:rsid w:val="00F01F10"/>
    <w:rsid w:val="00F1371D"/>
    <w:rsid w:val="00F2087C"/>
    <w:rsid w:val="00FC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12034</Characters>
  <Application>Microsoft Office Word</Application>
  <DocSecurity>0</DocSecurity>
  <Lines>100</Lines>
  <Paragraphs>28</Paragraphs>
  <ScaleCrop>false</ScaleCrop>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TVishnykova</dc:creator>
  <cp:lastModifiedBy>Пресс-служба Череповецкого муниципального района</cp:lastModifiedBy>
  <cp:revision>2</cp:revision>
  <dcterms:created xsi:type="dcterms:W3CDTF">2017-11-16T13:44:00Z</dcterms:created>
  <dcterms:modified xsi:type="dcterms:W3CDTF">2017-11-16T13:44:00Z</dcterms:modified>
</cp:coreProperties>
</file>