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CB" w:rsidRPr="00476B5C" w:rsidRDefault="003D55CB" w:rsidP="00825650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3D55CB" w:rsidRPr="00476B5C" w:rsidRDefault="003D55CB" w:rsidP="00825650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3D55CB" w:rsidRPr="00476B5C" w:rsidRDefault="003D55CB" w:rsidP="00825650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администрации ра</w:t>
      </w:r>
      <w:r w:rsidRPr="00476B5C">
        <w:rPr>
          <w:rFonts w:ascii="Times New Roman" w:hAnsi="Times New Roman"/>
          <w:sz w:val="28"/>
          <w:szCs w:val="28"/>
          <w:lang w:eastAsia="ru-RU"/>
        </w:rPr>
        <w:t>й</w:t>
      </w:r>
      <w:r w:rsidRPr="00476B5C">
        <w:rPr>
          <w:rFonts w:ascii="Times New Roman" w:hAnsi="Times New Roman"/>
          <w:sz w:val="28"/>
          <w:szCs w:val="28"/>
          <w:lang w:eastAsia="ru-RU"/>
        </w:rPr>
        <w:t>она</w:t>
      </w:r>
    </w:p>
    <w:p w:rsidR="003D55CB" w:rsidRPr="00476B5C" w:rsidRDefault="003D55CB" w:rsidP="00825650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25650">
        <w:rPr>
          <w:rFonts w:ascii="Times New Roman" w:hAnsi="Times New Roman"/>
          <w:sz w:val="28"/>
          <w:szCs w:val="28"/>
          <w:lang w:eastAsia="ru-RU"/>
        </w:rPr>
        <w:t>12.02.2020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650">
        <w:rPr>
          <w:rFonts w:ascii="Times New Roman" w:hAnsi="Times New Roman"/>
          <w:sz w:val="28"/>
          <w:szCs w:val="28"/>
          <w:lang w:eastAsia="ru-RU"/>
        </w:rPr>
        <w:t>№ 188</w:t>
      </w:r>
    </w:p>
    <w:p w:rsidR="003D55CB" w:rsidRPr="00825650" w:rsidRDefault="003D55CB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D55CB" w:rsidRPr="00476B5C" w:rsidRDefault="003D55CB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3D55CB" w:rsidRPr="00476B5C" w:rsidRDefault="003D55CB" w:rsidP="00D42F23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  <w:r w:rsidRPr="00476B5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3D55CB" w:rsidRPr="00476B5C" w:rsidRDefault="003D55CB" w:rsidP="00034CC7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76B5C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476B5C">
        <w:rPr>
          <w:rFonts w:ascii="Times New Roman" w:hAnsi="Times New Roman"/>
          <w:sz w:val="28"/>
          <w:szCs w:val="28"/>
        </w:rPr>
        <w:t xml:space="preserve">постановке отдельных категорий граждан на учет в качестве лиц, имеющих право на предоставление земельных участков, находящихся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муниципальной собственности либо государственная собственность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на которые не разграничена, в собственность бесплатно</w:t>
      </w:r>
    </w:p>
    <w:p w:rsidR="003D55CB" w:rsidRPr="00825650" w:rsidRDefault="003D55CB" w:rsidP="00D42F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D55CB" w:rsidRPr="00476B5C" w:rsidRDefault="003D55CB" w:rsidP="00DE6677">
      <w:pPr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5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D55CB" w:rsidRPr="00476B5C" w:rsidRDefault="003D55CB" w:rsidP="00DE6677">
      <w:pPr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D55CB" w:rsidRPr="00476B5C" w:rsidRDefault="003D55CB" w:rsidP="00825650">
      <w:pPr>
        <w:numPr>
          <w:ilvl w:val="1"/>
          <w:numId w:val="28"/>
        </w:numPr>
        <w:suppressAutoHyphens/>
        <w:spacing w:after="0" w:line="240" w:lineRule="auto"/>
        <w:ind w:left="0" w:firstLine="0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476B5C">
        <w:rPr>
          <w:rFonts w:ascii="Times New Roman" w:eastAsia="MS Mincho" w:hAnsi="Times New Roman"/>
          <w:bCs/>
          <w:sz w:val="28"/>
          <w:szCs w:val="28"/>
          <w:lang w:eastAsia="ru-RU"/>
        </w:rPr>
        <w:t>Цели и предмет административного регламента</w:t>
      </w:r>
    </w:p>
    <w:p w:rsidR="003D55CB" w:rsidRPr="00476B5C" w:rsidRDefault="003D55CB" w:rsidP="00DE6677">
      <w:pPr>
        <w:suppressAutoHyphens/>
        <w:spacing w:after="0" w:line="240" w:lineRule="auto"/>
        <w:ind w:left="1080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3D55CB" w:rsidRPr="00476B5C" w:rsidRDefault="003D55CB" w:rsidP="000A38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по постановке отдельных категорий граждан на учет в качестве лиц, имеющих право на предоставление земельных участков, находящихся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 муниципальной собственности либо государственная собственность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на которые не разграничена, в собственность бесплатно (далее соответственно </w:t>
      </w:r>
      <w:r w:rsidRPr="00476B5C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регламент, муниципальная услуга) </w:t>
      </w:r>
      <w:r w:rsidRPr="00476B5C">
        <w:rPr>
          <w:rFonts w:ascii="Times New Roman" w:hAnsi="Times New Roman"/>
          <w:spacing w:val="-4"/>
          <w:sz w:val="28"/>
          <w:szCs w:val="28"/>
        </w:rPr>
        <w:t>устанавливает порядок и стандарт предоставления муниципальной услуги.</w:t>
      </w:r>
    </w:p>
    <w:p w:rsidR="003D55CB" w:rsidRPr="00476B5C" w:rsidRDefault="003D55CB" w:rsidP="00DE66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и земельные участки, государственная собственность на которые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не разграничена, расположенные на территории Череповецкого муниципального района, полномочия по распоряжению которыми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законодательством возложены на органы местного самоуправления.</w:t>
      </w:r>
    </w:p>
    <w:p w:rsidR="003D55CB" w:rsidRPr="00476B5C" w:rsidRDefault="003D55CB" w:rsidP="00DE6677">
      <w:pPr>
        <w:suppressAutoHyphens/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3D55CB" w:rsidRPr="00476B5C" w:rsidRDefault="003D55CB" w:rsidP="00825650">
      <w:pPr>
        <w:numPr>
          <w:ilvl w:val="1"/>
          <w:numId w:val="28"/>
        </w:numPr>
        <w:suppressAutoHyphens/>
        <w:spacing w:after="0" w:line="240" w:lineRule="auto"/>
        <w:ind w:left="0" w:firstLine="0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476B5C">
        <w:rPr>
          <w:rFonts w:ascii="Times New Roman" w:eastAsia="MS Mincho" w:hAnsi="Times New Roman"/>
          <w:bCs/>
          <w:sz w:val="28"/>
          <w:szCs w:val="28"/>
          <w:lang w:eastAsia="ru-RU"/>
        </w:rPr>
        <w:t>Описание заявителей</w:t>
      </w:r>
    </w:p>
    <w:p w:rsidR="003D55CB" w:rsidRPr="00476B5C" w:rsidRDefault="003D55CB" w:rsidP="00DE6677">
      <w:pPr>
        <w:suppressAutoHyphens/>
        <w:spacing w:after="0" w:line="240" w:lineRule="auto"/>
        <w:ind w:left="1080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3D55CB" w:rsidRPr="00476B5C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1.2.1. Заявителями при предоставлении муниципальной услуги являются: </w:t>
      </w:r>
    </w:p>
    <w:p w:rsidR="003D55CB" w:rsidRPr="00476B5C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1.2.1.1. Граждане, имеющие трех и более детей (гражданами, имеющими трех и более детей на дату подачи заявления о постановке отдельных категорий граждан на учет в качестве лиц, имеющих право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на предоставление земельных участков, находящихся в муниципальной собственности либо государственная собственность на которые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не разграничена, в собственность бесплатно, считаются лица </w:t>
      </w:r>
      <w:r w:rsidR="00825650">
        <w:rPr>
          <w:rFonts w:ascii="Times New Roman" w:hAnsi="Times New Roman"/>
          <w:sz w:val="28"/>
          <w:szCs w:val="28"/>
        </w:rPr>
        <w:t>–</w:t>
      </w:r>
      <w:r w:rsidRPr="00476B5C">
        <w:rPr>
          <w:rFonts w:ascii="Times New Roman" w:hAnsi="Times New Roman"/>
          <w:sz w:val="28"/>
          <w:szCs w:val="28"/>
        </w:rPr>
        <w:t xml:space="preserve"> один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из родите</w:t>
      </w:r>
      <w:r w:rsidR="00825650">
        <w:rPr>
          <w:rFonts w:ascii="Times New Roman" w:hAnsi="Times New Roman"/>
          <w:sz w:val="28"/>
          <w:szCs w:val="28"/>
        </w:rPr>
        <w:t xml:space="preserve">лей либо одинокая мать (отец), </w:t>
      </w:r>
      <w:r w:rsidR="00825650">
        <w:rPr>
          <w:rFonts w:ascii="Times New Roman" w:hAnsi="Times New Roman"/>
          <w:sz w:val="28"/>
          <w:szCs w:val="28"/>
        </w:rPr>
        <w:sym w:font="Symbol" w:char="F02D"/>
      </w:r>
      <w:r w:rsidRPr="00476B5C">
        <w:rPr>
          <w:rFonts w:ascii="Times New Roman" w:hAnsi="Times New Roman"/>
          <w:sz w:val="28"/>
          <w:szCs w:val="28"/>
        </w:rPr>
        <w:t xml:space="preserve"> имеющие трех и более детей,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том числе усыновленных (удочеренных), подопечных в приемной семье,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возрасте до восемнадцати лет, а также детей, в том числе усыновленных (удочеренных), старше восемнадцати лет, являющихся учащимися, </w:t>
      </w:r>
      <w:r w:rsidRPr="00476B5C">
        <w:rPr>
          <w:rFonts w:ascii="Times New Roman" w:hAnsi="Times New Roman"/>
          <w:sz w:val="28"/>
          <w:szCs w:val="28"/>
        </w:rPr>
        <w:lastRenderedPageBreak/>
        <w:t xml:space="preserve">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</w:t>
      </w:r>
      <w:r w:rsidR="00825650">
        <w:rPr>
          <w:rFonts w:ascii="Times New Roman" w:hAnsi="Times New Roman"/>
          <w:sz w:val="28"/>
          <w:szCs w:val="28"/>
        </w:rPr>
        <w:t xml:space="preserve">образования и формы обучения), </w:t>
      </w:r>
      <w:r w:rsidR="00825650">
        <w:rPr>
          <w:rFonts w:ascii="Times New Roman" w:hAnsi="Times New Roman"/>
          <w:sz w:val="28"/>
          <w:szCs w:val="28"/>
        </w:rPr>
        <w:sym w:font="Symbol" w:char="F02D"/>
      </w:r>
      <w:r w:rsidRPr="00476B5C">
        <w:rPr>
          <w:rFonts w:ascii="Times New Roman" w:hAnsi="Times New Roman"/>
          <w:sz w:val="28"/>
          <w:szCs w:val="28"/>
        </w:rPr>
        <w:t xml:space="preserve"> до окончания ими такого обучения, но не дольше чем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до достижения ими возраста двадцати трех лет);</w:t>
      </w:r>
    </w:p>
    <w:p w:rsidR="003D55CB" w:rsidRPr="00476B5C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1.2.1.2. Граждане, утратившие единственное принадлежащее им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характера;</w:t>
      </w:r>
    </w:p>
    <w:p w:rsidR="003D55CB" w:rsidRPr="00476B5C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1.2.1.3. Граждане, являющиеся медицинскими работниками;</w:t>
      </w:r>
    </w:p>
    <w:p w:rsidR="003D55CB" w:rsidRPr="00476B5C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1.2.1.4. Граждане, исключенные из реестра пострадавших граждан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связи с отказом от иных мер государственной поддержки, предусмотренных законом области от 04.10.2017 № 4198-ОЗ «О мерах государственной поддержки и (или) содействия в восстановлении нарушенных прав граждан, чьи денежные средства привлечены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для строительства многоквартирных домов и чьи права нарушены,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на территории Вологодской области, и о внесении изменений в отдельные законы области»;</w:t>
      </w:r>
    </w:p>
    <w:p w:rsidR="003D55CB" w:rsidRPr="00476B5C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1.2.1.5. Уполномоченные представители граждан, перечисленных </w:t>
      </w:r>
      <w:r w:rsidR="00825650">
        <w:rPr>
          <w:rFonts w:ascii="Times New Roman" w:hAnsi="Times New Roman"/>
          <w:sz w:val="28"/>
          <w:szCs w:val="28"/>
        </w:rPr>
        <w:br/>
        <w:t>в подпунктах 1.2.1.1-</w:t>
      </w:r>
      <w:r w:rsidRPr="00476B5C">
        <w:rPr>
          <w:rFonts w:ascii="Times New Roman" w:hAnsi="Times New Roman"/>
          <w:sz w:val="28"/>
          <w:szCs w:val="28"/>
        </w:rPr>
        <w:t>1.2.1.4.</w:t>
      </w:r>
    </w:p>
    <w:p w:rsidR="003D55CB" w:rsidRPr="00476B5C" w:rsidRDefault="003D55CB" w:rsidP="00BA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</w:rPr>
        <w:t xml:space="preserve">Постановка граждан, указанных в подпункте 1.2.1.1 настоящего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административного регламента, на учет 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случае </w:t>
      </w:r>
      <w:r w:rsidR="008256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постоянного проживания граждан на территории Вологодской области </w:t>
      </w:r>
      <w:r w:rsidR="008256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одного года на дату подачи заявления о постановке на учет </w:t>
      </w:r>
      <w:r w:rsidR="008256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лиц, имеющих право на предоставление земельных участков </w:t>
      </w:r>
      <w:r w:rsidR="008256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в собстве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ность бесплатно.</w:t>
      </w:r>
    </w:p>
    <w:p w:rsidR="003D55CB" w:rsidRPr="00EF3127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Постановка граждан, указанных в подпункте 1.2.1.2 пункта 1.2.1 настоящего административного регламента, на учет осуществляется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при наличии всех </w:t>
      </w:r>
      <w:r w:rsidRPr="00EF3127">
        <w:rPr>
          <w:rFonts w:ascii="Times New Roman" w:hAnsi="Times New Roman"/>
          <w:sz w:val="28"/>
          <w:szCs w:val="28"/>
        </w:rPr>
        <w:t>следующих условий:</w:t>
      </w:r>
    </w:p>
    <w:p w:rsidR="003D55CB" w:rsidRPr="00EF3127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F3127">
        <w:rPr>
          <w:rFonts w:ascii="Times New Roman" w:hAnsi="Times New Roman"/>
          <w:sz w:val="28"/>
          <w:szCs w:val="28"/>
        </w:rPr>
        <w:t xml:space="preserve">1) регистрации гражданина по месту жительства на момент чрезвычайной ситуации в жилом помещении, признанном непригодным </w:t>
      </w:r>
      <w:r w:rsidR="00825650">
        <w:rPr>
          <w:rFonts w:ascii="Times New Roman" w:hAnsi="Times New Roman"/>
          <w:sz w:val="28"/>
          <w:szCs w:val="28"/>
        </w:rPr>
        <w:br/>
      </w:r>
      <w:r w:rsidRPr="00EF3127">
        <w:rPr>
          <w:rFonts w:ascii="Times New Roman" w:hAnsi="Times New Roman"/>
          <w:sz w:val="28"/>
          <w:szCs w:val="28"/>
        </w:rPr>
        <w:t>для проживания либо по которому установлен факт утраты;</w:t>
      </w:r>
    </w:p>
    <w:p w:rsidR="003D55CB" w:rsidRPr="00EF3127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F3127">
        <w:rPr>
          <w:rFonts w:ascii="Times New Roman" w:hAnsi="Times New Roman"/>
          <w:sz w:val="28"/>
          <w:szCs w:val="28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3D55CB" w:rsidRPr="00EF3127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F3127">
        <w:rPr>
          <w:rFonts w:ascii="Times New Roman" w:hAnsi="Times New Roman"/>
          <w:sz w:val="28"/>
          <w:szCs w:val="28"/>
        </w:rPr>
        <w:t xml:space="preserve">Постановка граждан, указанных в подпункте 1.2.1.3 пункта 1.2.1 настоящего административного регламента, на учет осуществляется </w:t>
      </w:r>
      <w:r w:rsidR="00825650">
        <w:rPr>
          <w:rFonts w:ascii="Times New Roman" w:hAnsi="Times New Roman"/>
          <w:sz w:val="28"/>
          <w:szCs w:val="28"/>
        </w:rPr>
        <w:br/>
      </w:r>
      <w:r w:rsidRPr="00EF3127">
        <w:rPr>
          <w:rFonts w:ascii="Times New Roman" w:hAnsi="Times New Roman"/>
          <w:sz w:val="28"/>
          <w:szCs w:val="28"/>
        </w:rPr>
        <w:t>при наличии всех следующих условий:</w:t>
      </w:r>
    </w:p>
    <w:p w:rsidR="003D55CB" w:rsidRPr="00EF3127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F3127">
        <w:rPr>
          <w:rFonts w:ascii="Times New Roman" w:hAnsi="Times New Roman"/>
          <w:sz w:val="28"/>
          <w:szCs w:val="28"/>
        </w:rPr>
        <w:t>1) высшего медицинского образования;</w:t>
      </w:r>
    </w:p>
    <w:p w:rsidR="003D55CB" w:rsidRPr="00EF3127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F3127">
        <w:rPr>
          <w:rFonts w:ascii="Times New Roman" w:hAnsi="Times New Roman"/>
          <w:sz w:val="28"/>
          <w:szCs w:val="28"/>
        </w:rPr>
        <w:t>2) бессрочного трудового договора либо трудового договора, заключенного на срок не менее пяти лет;</w:t>
      </w:r>
    </w:p>
    <w:p w:rsidR="003D55CB" w:rsidRPr="00476B5C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F3127">
        <w:rPr>
          <w:rFonts w:ascii="Times New Roman" w:hAnsi="Times New Roman"/>
          <w:sz w:val="28"/>
          <w:szCs w:val="28"/>
        </w:rPr>
        <w:t>3) основного места</w:t>
      </w:r>
      <w:r w:rsidRPr="00476B5C">
        <w:rPr>
          <w:rFonts w:ascii="Times New Roman" w:hAnsi="Times New Roman"/>
          <w:sz w:val="28"/>
          <w:szCs w:val="28"/>
        </w:rPr>
        <w:t xml:space="preserve"> работы в соответствии с полученной квалификацией в государственных учреждениях здравоохранения </w:t>
      </w:r>
      <w:r w:rsidRPr="00476B5C">
        <w:rPr>
          <w:rFonts w:ascii="Times New Roman" w:hAnsi="Times New Roman"/>
          <w:sz w:val="28"/>
          <w:szCs w:val="28"/>
        </w:rPr>
        <w:lastRenderedPageBreak/>
        <w:t>Вологодской области, осуществляющих деятельность на территории сельских (городских) поселений муниципальных районов области.</w:t>
      </w:r>
    </w:p>
    <w:p w:rsidR="003D55CB" w:rsidRPr="00476B5C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Постановка граждан, указанных в подпункте 1.2.1.4 пункта 1.2.1 настоящего административного регламента, на учет осуществляется в случае исключения пострадавшего гражданина из реестра пострадавших граждан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связи с его отказом от иных мер государственной поддержки, предусмотренных законом области от 04.10.2017 № 4198-ОЗ «О мерах государственной поддержки и (или) содействия в восстановлении нарушенных прав граждан, чьи денежные средства привлечены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для строительства многоквартирных домов и чьи права нарушены, на территории Вологодской области, и о внесении изменений в отдельные законы области».</w:t>
      </w:r>
    </w:p>
    <w:p w:rsidR="003D55CB" w:rsidRPr="00476B5C" w:rsidRDefault="003D55CB" w:rsidP="00942C1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82565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6B5C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3D55CB" w:rsidRPr="00476B5C" w:rsidRDefault="003D55CB" w:rsidP="00DE6677">
      <w:p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:rsidR="003D55CB" w:rsidRPr="00476B5C" w:rsidRDefault="003D55CB" w:rsidP="008256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</w:t>
      </w:r>
    </w:p>
    <w:p w:rsidR="003D55CB" w:rsidRPr="00476B5C" w:rsidRDefault="003D55CB" w:rsidP="00DE66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Постановка отдельных категорий граждан на учет в качестве лиц, имеющих право на предоставление земельных участков, находящихся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 муниципальной собственности либо государственная собственность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на которые не разграничена, в собственность бесплатно.</w:t>
      </w:r>
    </w:p>
    <w:p w:rsidR="003D55CB" w:rsidRPr="00476B5C" w:rsidRDefault="003D55CB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8256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3D55CB" w:rsidRPr="00476B5C" w:rsidRDefault="003D55CB" w:rsidP="00DE66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2.2.1. Предоставление муниципальной услуги осуществляется администрацией Череповецкого муниципального района в лице Комитета имущественных отношений администрации Череповецкого муниципального района Вологодской области (далее – Уполномоченный орган).</w:t>
      </w:r>
    </w:p>
    <w:p w:rsidR="003D55CB" w:rsidRPr="00476B5C" w:rsidRDefault="003D55CB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При условии заключения соглашения о взаимодействии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с муниципальным учреждением «Многофункциональный центр организации предоставления государственных и муниципальных услуг в Череповецком муниципальном районе» (далее – МФЦ), предоставление муниципальной услуги в части приема и (или) выдачи документов на предоставление муниципальной услуги осуществляется МФЦ.</w:t>
      </w:r>
    </w:p>
    <w:p w:rsidR="003D55CB" w:rsidRPr="00476B5C" w:rsidRDefault="003D55CB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2.2.2. Сведения о местонахождении, справочные телефоны, адреса сайтов в информационно-телекоммуникационной сети Интернет (далее – сеть интернет), адреса электронной почты Уполномоченного органа:</w:t>
      </w:r>
    </w:p>
    <w:p w:rsidR="003D55CB" w:rsidRPr="00476B5C" w:rsidRDefault="003D55CB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Местонахождение, почтовый адрес: 162612, Вологодская область,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г.</w:t>
      </w:r>
      <w:r w:rsidR="00825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5C">
        <w:rPr>
          <w:rFonts w:ascii="Times New Roman" w:hAnsi="Times New Roman"/>
          <w:sz w:val="28"/>
          <w:szCs w:val="28"/>
          <w:lang w:eastAsia="ru-RU"/>
        </w:rPr>
        <w:t>Череповец, ул.</w:t>
      </w:r>
      <w:r w:rsidR="00825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5C">
        <w:rPr>
          <w:rFonts w:ascii="Times New Roman" w:hAnsi="Times New Roman"/>
          <w:sz w:val="28"/>
          <w:szCs w:val="28"/>
          <w:lang w:eastAsia="ru-RU"/>
        </w:rPr>
        <w:t>Первомайская, д.</w:t>
      </w:r>
      <w:r w:rsidR="00825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5C">
        <w:rPr>
          <w:rFonts w:ascii="Times New Roman" w:hAnsi="Times New Roman"/>
          <w:sz w:val="28"/>
          <w:szCs w:val="28"/>
          <w:lang w:eastAsia="ru-RU"/>
        </w:rPr>
        <w:t>58.</w:t>
      </w:r>
    </w:p>
    <w:p w:rsidR="003D55CB" w:rsidRPr="00476B5C" w:rsidRDefault="003D55CB" w:rsidP="00BA6F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Почтовый адрес: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162612, Вологодская область, г.</w:t>
      </w:r>
      <w:r w:rsidR="00825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Череповец,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ул.</w:t>
      </w:r>
      <w:r w:rsidR="00825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5C">
        <w:rPr>
          <w:rFonts w:ascii="Times New Roman" w:hAnsi="Times New Roman"/>
          <w:sz w:val="28"/>
          <w:szCs w:val="28"/>
          <w:lang w:eastAsia="ru-RU"/>
        </w:rPr>
        <w:t>Первомайская, д.</w:t>
      </w:r>
      <w:r w:rsidR="00825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5C">
        <w:rPr>
          <w:rFonts w:ascii="Times New Roman" w:hAnsi="Times New Roman"/>
          <w:sz w:val="28"/>
          <w:szCs w:val="28"/>
          <w:lang w:eastAsia="ru-RU"/>
        </w:rPr>
        <w:t>58.</w:t>
      </w:r>
    </w:p>
    <w:p w:rsidR="003D55CB" w:rsidRPr="00476B5C" w:rsidRDefault="003D55CB" w:rsidP="00BA6F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bCs/>
          <w:sz w:val="28"/>
          <w:szCs w:val="28"/>
        </w:rPr>
        <w:t xml:space="preserve">Телефон для информирования по вопросам, связанным </w:t>
      </w:r>
      <w:r w:rsidR="00825650">
        <w:rPr>
          <w:rFonts w:ascii="Times New Roman" w:hAnsi="Times New Roman"/>
          <w:bCs/>
          <w:sz w:val="28"/>
          <w:szCs w:val="28"/>
        </w:rPr>
        <w:br/>
      </w:r>
      <w:r w:rsidRPr="00476B5C">
        <w:rPr>
          <w:rFonts w:ascii="Times New Roman" w:hAnsi="Times New Roman"/>
          <w:bCs/>
          <w:sz w:val="28"/>
          <w:szCs w:val="28"/>
        </w:rPr>
        <w:t>с предоставлением муниципальной услуги: 8 (8202)24-09-63.</w:t>
      </w:r>
    </w:p>
    <w:p w:rsidR="003D55CB" w:rsidRPr="00476B5C" w:rsidRDefault="003D55CB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</w:t>
      </w:r>
      <w:r w:rsidRPr="00476B5C">
        <w:rPr>
          <w:rFonts w:ascii="Times New Roman" w:hAnsi="Times New Roman"/>
          <w:iCs/>
          <w:sz w:val="28"/>
          <w:szCs w:val="28"/>
        </w:rPr>
        <w:t>Череповецкого муниципального района</w:t>
      </w:r>
      <w:r w:rsidRPr="00476B5C">
        <w:rPr>
          <w:rFonts w:ascii="Times New Roman" w:hAnsi="Times New Roman"/>
          <w:sz w:val="28"/>
          <w:szCs w:val="28"/>
        </w:rPr>
        <w:t xml:space="preserve">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7" w:history="1">
        <w:r w:rsidRPr="00476B5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476B5C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476B5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cherra</w:t>
        </w:r>
        <w:r w:rsidRPr="00476B5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476B5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476B5C">
        <w:rPr>
          <w:rFonts w:ascii="Times New Roman" w:hAnsi="Times New Roman"/>
          <w:sz w:val="28"/>
          <w:szCs w:val="28"/>
        </w:rPr>
        <w:t xml:space="preserve"> (далее – сайт района).</w:t>
      </w:r>
    </w:p>
    <w:p w:rsidR="003D55CB" w:rsidRPr="00476B5C" w:rsidRDefault="003D55CB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 в сети «Интернет»: </w:t>
      </w:r>
      <w:hyperlink r:id="rId8" w:history="1">
        <w:r w:rsidRPr="00476B5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476B5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://gosuslugi35.ru</w:t>
        </w:r>
      </w:hyperlink>
      <w:r w:rsidRPr="00476B5C">
        <w:rPr>
          <w:rFonts w:ascii="Times New Roman" w:hAnsi="Times New Roman"/>
          <w:sz w:val="28"/>
          <w:szCs w:val="28"/>
        </w:rPr>
        <w:t xml:space="preserve"> (далее – Портал области).</w:t>
      </w:r>
    </w:p>
    <w:p w:rsidR="003D55CB" w:rsidRPr="00476B5C" w:rsidRDefault="003D55CB" w:rsidP="00BA6F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Адрес официальной электронной почты: </w:t>
      </w:r>
      <w:r w:rsidRPr="00476B5C">
        <w:rPr>
          <w:rFonts w:ascii="Times New Roman" w:hAnsi="Times New Roman"/>
          <w:sz w:val="28"/>
          <w:szCs w:val="28"/>
          <w:lang w:val="en-US"/>
        </w:rPr>
        <w:t>kio</w:t>
      </w:r>
      <w:r w:rsidRPr="00476B5C">
        <w:rPr>
          <w:rFonts w:ascii="Times New Roman" w:hAnsi="Times New Roman"/>
          <w:sz w:val="28"/>
          <w:szCs w:val="28"/>
        </w:rPr>
        <w:t>@</w:t>
      </w:r>
      <w:r w:rsidRPr="00476B5C">
        <w:rPr>
          <w:rFonts w:ascii="Times New Roman" w:hAnsi="Times New Roman"/>
          <w:sz w:val="28"/>
          <w:szCs w:val="28"/>
          <w:lang w:val="en-US"/>
        </w:rPr>
        <w:t>cherra</w:t>
      </w:r>
      <w:r w:rsidRPr="00476B5C">
        <w:rPr>
          <w:rFonts w:ascii="Times New Roman" w:hAnsi="Times New Roman"/>
          <w:sz w:val="28"/>
          <w:szCs w:val="28"/>
        </w:rPr>
        <w:t>.</w:t>
      </w:r>
      <w:r w:rsidRPr="00476B5C">
        <w:rPr>
          <w:rFonts w:ascii="Times New Roman" w:hAnsi="Times New Roman"/>
          <w:sz w:val="28"/>
          <w:szCs w:val="28"/>
          <w:lang w:val="en-US"/>
        </w:rPr>
        <w:t>ru</w:t>
      </w:r>
    </w:p>
    <w:p w:rsidR="003D55CB" w:rsidRPr="00476B5C" w:rsidRDefault="003D55CB" w:rsidP="00BA6F6B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BA6F6B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6951"/>
      </w:tblGrid>
      <w:tr w:rsidR="003D55CB" w:rsidRPr="00476B5C" w:rsidTr="0082565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08.00 – 17.15</w:t>
            </w:r>
          </w:p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 xml:space="preserve">12.30 – 13.30 </w:t>
            </w:r>
            <w:r w:rsidR="008256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76B5C">
              <w:rPr>
                <w:rFonts w:ascii="Times New Roman" w:hAnsi="Times New Roman"/>
                <w:sz w:val="24"/>
                <w:szCs w:val="24"/>
              </w:rPr>
              <w:t xml:space="preserve"> перерыв для отдыха и питания</w:t>
            </w:r>
          </w:p>
        </w:tc>
      </w:tr>
      <w:tr w:rsidR="003D55CB" w:rsidRPr="00476B5C" w:rsidTr="0082565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5CB" w:rsidRPr="00476B5C" w:rsidTr="0082565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5CB" w:rsidRPr="00476B5C" w:rsidTr="0082565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5CB" w:rsidRPr="00476B5C" w:rsidTr="0082565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08.00 – 16.00</w:t>
            </w:r>
          </w:p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 xml:space="preserve">12.30 – 13.30 </w:t>
            </w:r>
            <w:r w:rsidR="008256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76B5C">
              <w:rPr>
                <w:rFonts w:ascii="Times New Roman" w:hAnsi="Times New Roman"/>
                <w:sz w:val="24"/>
                <w:szCs w:val="24"/>
              </w:rPr>
              <w:t xml:space="preserve"> перерыв для отдыха и питания</w:t>
            </w:r>
          </w:p>
        </w:tc>
      </w:tr>
      <w:tr w:rsidR="003D55CB" w:rsidRPr="00476B5C" w:rsidTr="0082565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3D55CB" w:rsidRPr="00476B5C" w:rsidTr="0082565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CB" w:rsidRPr="00476B5C" w:rsidRDefault="003D55CB" w:rsidP="00280E1F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5CB" w:rsidRPr="00476B5C" w:rsidRDefault="003D55CB" w:rsidP="00BA6F6B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BA6F6B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График приема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6950"/>
      </w:tblGrid>
      <w:tr w:rsidR="003D55CB" w:rsidRPr="00476B5C" w:rsidTr="00825650">
        <w:trPr>
          <w:trHeight w:val="3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 xml:space="preserve">08.30 – 17.00, 12.30 </w:t>
            </w:r>
            <w:r w:rsidR="008256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76B5C">
              <w:rPr>
                <w:rFonts w:ascii="Times New Roman" w:hAnsi="Times New Roman"/>
                <w:sz w:val="24"/>
                <w:szCs w:val="24"/>
              </w:rPr>
              <w:t xml:space="preserve"> 13.30</w:t>
            </w:r>
          </w:p>
        </w:tc>
      </w:tr>
      <w:tr w:rsidR="003D55CB" w:rsidRPr="00476B5C" w:rsidTr="00825650">
        <w:trPr>
          <w:trHeight w:val="3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476B5C" w:rsidRDefault="003D55CB" w:rsidP="0082565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B5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CB" w:rsidRPr="00476B5C" w:rsidRDefault="003D55CB" w:rsidP="00280E1F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5CB" w:rsidRPr="00825650" w:rsidRDefault="003D55CB" w:rsidP="00DE6677">
      <w:pPr>
        <w:suppressAutoHyphens/>
        <w:spacing w:after="0" w:line="240" w:lineRule="auto"/>
        <w:ind w:right="-5" w:firstLine="720"/>
        <w:jc w:val="center"/>
        <w:rPr>
          <w:rFonts w:ascii="Times New Roman" w:hAnsi="Times New Roman"/>
          <w:sz w:val="28"/>
          <w:szCs w:val="24"/>
        </w:rPr>
      </w:pPr>
    </w:p>
    <w:p w:rsidR="003D55CB" w:rsidRPr="00476B5C" w:rsidRDefault="003D55CB" w:rsidP="00825650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2.3. Требования к порядку информирования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3D55CB" w:rsidRPr="00476B5C" w:rsidRDefault="003D55CB" w:rsidP="00DE6677">
      <w:pPr>
        <w:suppressAutoHyphens/>
        <w:spacing w:after="0" w:line="240" w:lineRule="auto"/>
        <w:ind w:right="-5" w:firstLine="720"/>
        <w:jc w:val="center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2.3.1. Информацию о правилах предоставления муниципальной услуги заявитель может получить следующими способами: 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лично;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в сети интернет: 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на сайте района.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2.3.2.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2.3.3. Информирование о правилах предоставления муниципальной услуги осуществляется по следующим вопросам: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местонахождение Уполномоченного органа, МФЦ;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lastRenderedPageBreak/>
        <w:t>адрес сайта района;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регламент;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3D55CB" w:rsidRPr="00476B5C" w:rsidRDefault="003D55CB" w:rsidP="00DE6677">
      <w:pPr>
        <w:tabs>
          <w:tab w:val="left" w:pos="0"/>
          <w:tab w:val="left" w:pos="54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Иная информация о деятельности Уполномоченного органа,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09.02.2009 № 8-ФЗ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2.3.4. Информирование (консультирование) осуществляется специалистами Уполномоченного органа (МФЦ), ответственными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за информирование, при обращении заявителей за информацией лично,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по телефону, посредством почты или электронной почты.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Информирование проводится на русском языке в индивидуальной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и публичной форме.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2.3.5.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на поставленные вопросы, в том числе с привлечением других сотрудников.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для разъяснения.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за информирование, должен назвать фамилию, имя, отчество, занимаемую должность и наименование Уполномоченного органа.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lastRenderedPageBreak/>
        <w:t>и перечислить меры, которые необходимо принять (кто именно, когда и что должен сделать).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2.3.6. Индивидуальное письменное информирование осуществляется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виде письменного ответа на обращение заинтересованного лица, ответа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электронном виде электронной почтой в зависимости от способа обращения заявителя за информацией.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Ответ на заявление предоставляется в простой, четкой форме,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с указанием фамилии, имени, отчества, номера телефона исполнителя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и подписывается руководителем Уполномоченного органа.</w:t>
      </w:r>
    </w:p>
    <w:p w:rsidR="003D55CB" w:rsidRPr="00476B5C" w:rsidRDefault="003D55CB" w:rsidP="00DE6677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2.3.7.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и муниципального правового акта об его утверждении: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3D55CB" w:rsidRPr="00476B5C" w:rsidRDefault="00D87FD6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</w:t>
      </w:r>
      <w:r w:rsidRPr="00652C60">
        <w:rPr>
          <w:rFonts w:ascii="Times New Roman" w:hAnsi="Times New Roman"/>
          <w:sz w:val="28"/>
          <w:szCs w:val="28"/>
        </w:rPr>
        <w:t>района, МФЦ;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3D55CB" w:rsidRPr="00476B5C" w:rsidRDefault="003D55CB" w:rsidP="008256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к размеру шрифта могут быть снижены (не менее </w:t>
      </w:r>
      <w:r w:rsidR="00825650">
        <w:rPr>
          <w:rFonts w:ascii="Times New Roman" w:hAnsi="Times New Roman"/>
          <w:sz w:val="28"/>
          <w:szCs w:val="28"/>
        </w:rPr>
        <w:t>–</w:t>
      </w:r>
      <w:r w:rsidRPr="00476B5C">
        <w:rPr>
          <w:rFonts w:ascii="Times New Roman" w:hAnsi="Times New Roman"/>
          <w:sz w:val="28"/>
          <w:szCs w:val="28"/>
        </w:rPr>
        <w:t xml:space="preserve"> № 10).</w:t>
      </w:r>
    </w:p>
    <w:p w:rsidR="003D55CB" w:rsidRPr="00476B5C" w:rsidRDefault="003D55CB" w:rsidP="00DE66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</w:rPr>
        <w:t>2.4.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Результат предоставления муниципальной услуги</w:t>
      </w:r>
    </w:p>
    <w:p w:rsidR="003D55CB" w:rsidRPr="00476B5C" w:rsidRDefault="003D55CB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E37FD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D55CB" w:rsidRPr="00476B5C" w:rsidRDefault="003D55CB" w:rsidP="00825650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решение (в форме постановления согласно приложению 6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регламенту) о постановке гражданина на учет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 качестве лица, имеющего право на предоставление земельного участка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 собственность бесплатно для индивидуального жилищного строительства (иного вида разрешенного использования в соответствии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с законодательством) на территории Череповецкого муниципального района (далее – Череповецкого района);</w:t>
      </w:r>
    </w:p>
    <w:p w:rsidR="003D55CB" w:rsidRPr="00476B5C" w:rsidRDefault="003D55CB" w:rsidP="00825650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решение (в форме постановления согласно приложению 7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регламенту) об отказе в постановке гражданина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(иного вида разрешенного использования в соответствии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с законодательством) на территории Череповецкого района.</w:t>
      </w:r>
    </w:p>
    <w:p w:rsidR="003D55CB" w:rsidRPr="00476B5C" w:rsidRDefault="003D55CB" w:rsidP="00E37FD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В решении Уполномоченного органа о постановке гражданина на учет должен быть указан порядковый номер, присвоенный заявлению гражданина о постановке на учет.</w:t>
      </w:r>
    </w:p>
    <w:p w:rsidR="003D55CB" w:rsidRPr="00476B5C" w:rsidRDefault="003D55CB" w:rsidP="00E37FD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825650" w:rsidP="00DE6677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D55CB" w:rsidRPr="00476B5C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="003D55CB" w:rsidRPr="00476B5C">
        <w:rPr>
          <w:rFonts w:ascii="Times New Roman" w:hAnsi="Times New Roman"/>
          <w:iCs/>
          <w:sz w:val="28"/>
          <w:szCs w:val="28"/>
        </w:rPr>
        <w:t>Срок предоставления муниципальной услуги</w:t>
      </w:r>
    </w:p>
    <w:p w:rsidR="003D55CB" w:rsidRPr="00476B5C" w:rsidRDefault="003D55CB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E37F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срок,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не превышающий 37 рабочих дней после регистрации заявления в целях принятия Уполномоченным органом решения о постановке либо об отказе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 постановке граждан на учет в качестве лиц, имеющих право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на предоставление земельных участков в собственность бесплатно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для индивидуального жилищного строительства (иного вида разрешенного использования в соответствии с законодательством) на территории Череповецкого района, с учетом информирования заявителя о принятом решении, и включает в себя: </w:t>
      </w:r>
    </w:p>
    <w:p w:rsidR="003D55CB" w:rsidRPr="00476B5C" w:rsidRDefault="003D55CB" w:rsidP="00825650">
      <w:pPr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постановке либо об отказе в постановке на учет граждан в качестве лиц, имеющих право на приобретение земельных участков в собственность бесплатно для индивидуального жилищного строительства (иного вида разрешенного использования в соответствии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с законодательством) на территории Череповецкого района – в срок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не позднее 30 рабочих дней после регистрации заявления и необходимых документов в Уполномоченном органе;</w:t>
      </w:r>
    </w:p>
    <w:p w:rsidR="003D55CB" w:rsidRPr="00825650" w:rsidRDefault="003D55CB" w:rsidP="00825650">
      <w:pPr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выдачу (направление) решения о постановке либо об отказе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825650">
        <w:rPr>
          <w:rFonts w:ascii="Times New Roman" w:hAnsi="Times New Roman"/>
          <w:sz w:val="28"/>
          <w:szCs w:val="28"/>
          <w:lang w:eastAsia="ru-RU"/>
        </w:rPr>
        <w:t xml:space="preserve">в постановке на учет граждан в качестве лиц, имеющих право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825650">
        <w:rPr>
          <w:rFonts w:ascii="Times New Roman" w:hAnsi="Times New Roman"/>
          <w:sz w:val="28"/>
          <w:szCs w:val="28"/>
          <w:lang w:eastAsia="ru-RU"/>
        </w:rPr>
        <w:t xml:space="preserve">на приобретение земельных участков в собственность бесплатно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825650">
        <w:rPr>
          <w:rFonts w:ascii="Times New Roman" w:hAnsi="Times New Roman"/>
          <w:sz w:val="28"/>
          <w:szCs w:val="28"/>
          <w:lang w:eastAsia="ru-RU"/>
        </w:rPr>
        <w:t xml:space="preserve">для индивидуального жилищного строительства (иного вида разрешенного использования в соответствии с законодательством) на территории Череповецкого района </w:t>
      </w:r>
      <w:r w:rsidR="00825650">
        <w:rPr>
          <w:rFonts w:ascii="Times New Roman" w:hAnsi="Times New Roman"/>
          <w:sz w:val="28"/>
          <w:szCs w:val="28"/>
          <w:lang w:eastAsia="ru-RU"/>
        </w:rPr>
        <w:t>–</w:t>
      </w:r>
      <w:r w:rsidRPr="00825650">
        <w:rPr>
          <w:rFonts w:ascii="Times New Roman" w:hAnsi="Times New Roman"/>
          <w:sz w:val="28"/>
          <w:szCs w:val="28"/>
          <w:lang w:eastAsia="ru-RU"/>
        </w:rPr>
        <w:t xml:space="preserve"> в срок не позднее 7 рабочих дней с даты принятия соответствующего решения.</w:t>
      </w:r>
    </w:p>
    <w:p w:rsidR="003D55CB" w:rsidRPr="00476B5C" w:rsidRDefault="003D55CB" w:rsidP="008256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заявителем заявления в МФЦ срок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  <w:t>предо</w:t>
      </w:r>
      <w:r w:rsidRPr="00476B5C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 исчисляе</w:t>
      </w:r>
      <w:r w:rsidR="00825650">
        <w:rPr>
          <w:rFonts w:ascii="Times New Roman" w:hAnsi="Times New Roman"/>
          <w:sz w:val="28"/>
          <w:szCs w:val="28"/>
          <w:lang w:eastAsia="ru-RU"/>
        </w:rPr>
        <w:t>тся со дня передачи такого заяв</w:t>
      </w:r>
      <w:r w:rsidRPr="00476B5C">
        <w:rPr>
          <w:rFonts w:ascii="Times New Roman" w:hAnsi="Times New Roman"/>
          <w:sz w:val="28"/>
          <w:szCs w:val="28"/>
          <w:lang w:eastAsia="ru-RU"/>
        </w:rPr>
        <w:t>ления в Уполномоченный орган.</w:t>
      </w:r>
    </w:p>
    <w:p w:rsidR="003D55CB" w:rsidRPr="00476B5C" w:rsidRDefault="003D55CB" w:rsidP="00E37F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ab/>
      </w:r>
    </w:p>
    <w:p w:rsidR="003D55CB" w:rsidRPr="00476B5C" w:rsidRDefault="003D55CB" w:rsidP="00991CB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2.6. Перечень нормативных правовых актов, регулирующих отношения,</w:t>
      </w:r>
    </w:p>
    <w:p w:rsidR="003D55CB" w:rsidRPr="00476B5C" w:rsidRDefault="003D55CB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возникающие в связи с предоставлением муниципальной услуги</w:t>
      </w:r>
    </w:p>
    <w:p w:rsidR="003D55CB" w:rsidRPr="00476B5C" w:rsidRDefault="003D55CB" w:rsidP="00DE66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BA6F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476B5C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первая);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87FD6" w:rsidRPr="00476B5C" w:rsidRDefault="00D87FD6" w:rsidP="00D8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iCs/>
          <w:sz w:val="28"/>
          <w:szCs w:val="28"/>
        </w:rPr>
        <w:t>Федеральным законом от 06.04.2011 № 63-ФЗ «Об электронной подписи»;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lastRenderedPageBreak/>
        <w:t>законом Вологодской 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приказом Департамента имущественных отношений Вологодской области от 05.05.2015 № 22-н «Об утверждении форм документов, используемых при реализации закона Вологодской области от 8 апреля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2015 года № 3627-ОЗ «Об бесплатном предоставлении в собственность отдельным категориям граждан земельных участков, находящихся </w:t>
      </w:r>
      <w:r w:rsidR="00825650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на территории Вологодской области»;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положением о Комитете имущественных отношений администрации Череповецкого муниципального района Вологодской области, утвержденным решением Муниципального Собрания района от 14.12.2016 № 321 (далее – Комитет);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положением об отделе по землепользованию и арендным платежам Комитета имущественных отношений администрации Череповецкого муниципального района Вологодской области, утвержденным решением Комитета от 12.04.2017 № 161.</w:t>
      </w:r>
    </w:p>
    <w:p w:rsidR="003D55CB" w:rsidRPr="00476B5C" w:rsidRDefault="003D55CB" w:rsidP="00E37FD6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DE66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</w:t>
      </w:r>
    </w:p>
    <w:p w:rsidR="003D55CB" w:rsidRPr="00476B5C" w:rsidRDefault="003D55CB" w:rsidP="005B4D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3D55CB" w:rsidRPr="00476B5C" w:rsidRDefault="003D55CB" w:rsidP="005B4D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3D55CB" w:rsidRPr="00476B5C" w:rsidRDefault="003D55CB" w:rsidP="00DE66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2.7.1. В целях предоставления муниципальной услуги заявитель представляет (направляет) следующие документы: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а) заявление по форме согласно приложения</w:t>
      </w:r>
      <w:r w:rsidR="00825650">
        <w:rPr>
          <w:rFonts w:ascii="Times New Roman" w:hAnsi="Times New Roman"/>
          <w:sz w:val="28"/>
          <w:szCs w:val="28"/>
          <w:lang w:eastAsia="ru-RU"/>
        </w:rPr>
        <w:t>м 1-</w:t>
      </w:r>
      <w:r w:rsidRPr="00476B5C">
        <w:rPr>
          <w:rFonts w:ascii="Times New Roman" w:hAnsi="Times New Roman"/>
          <w:sz w:val="28"/>
          <w:szCs w:val="28"/>
          <w:lang w:eastAsia="ru-RU"/>
        </w:rPr>
        <w:t>4 к настоящему административному регламенту.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В заявлении должны быть указаны:</w:t>
      </w:r>
    </w:p>
    <w:p w:rsidR="003D55CB" w:rsidRPr="00476B5C" w:rsidRDefault="003D55CB" w:rsidP="00825650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1)</w:t>
      </w:r>
      <w:r w:rsidRPr="00476B5C">
        <w:rPr>
          <w:rFonts w:ascii="Times New Roman" w:hAnsi="Times New Roman"/>
          <w:sz w:val="28"/>
          <w:szCs w:val="28"/>
          <w:lang w:eastAsia="ru-RU"/>
        </w:rPr>
        <w:tab/>
        <w:t>вид разрешенного использования земельного участка;</w:t>
      </w:r>
    </w:p>
    <w:p w:rsidR="003D55CB" w:rsidRPr="00476B5C" w:rsidRDefault="003D55CB" w:rsidP="00825650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2)</w:t>
      </w:r>
      <w:r w:rsidRPr="00476B5C">
        <w:rPr>
          <w:rFonts w:ascii="Times New Roman" w:hAnsi="Times New Roman"/>
          <w:sz w:val="28"/>
          <w:szCs w:val="28"/>
          <w:lang w:eastAsia="ru-RU"/>
        </w:rPr>
        <w:tab/>
        <w:t xml:space="preserve"> предполагаемое местоположение земельного участка (наименование сельского поселения Череповецкого муниципального района);</w:t>
      </w:r>
    </w:p>
    <w:p w:rsidR="003D55CB" w:rsidRPr="00476B5C" w:rsidRDefault="003D55CB" w:rsidP="00825650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3)</w:t>
      </w:r>
      <w:r w:rsidRPr="00476B5C">
        <w:rPr>
          <w:rFonts w:ascii="Times New Roman" w:hAnsi="Times New Roman"/>
          <w:sz w:val="28"/>
          <w:szCs w:val="28"/>
          <w:lang w:eastAsia="ru-RU"/>
        </w:rPr>
        <w:tab/>
        <w:t>Страховой номер индивидуального лицевого счета (далее – СНИЛС).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Заявления, в котором не указаны вид разрешенного использования земельного участка и (или) предполагаемое месторасположение земельного участка, номер СНИЛС, Уполномоченным органом не принимаются.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Форма заявления на предоставление муниципальной услуги размещается на сайте района с возможностью бесплатного копирования (скачивания).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и ставит подпись. 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Заявление составляется в единственном экземпляре – оригинале.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б) копию паспорта, удостоверяющего личность гражданина Российской Федерации.</w:t>
      </w:r>
    </w:p>
    <w:p w:rsidR="003D55CB" w:rsidRPr="00AC6494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в) копия вступившего в законную силу решения суда общей юрисдикции об уста</w:t>
      </w:r>
      <w:r w:rsidR="00D87FD6" w:rsidRPr="00AC6494">
        <w:rPr>
          <w:rFonts w:ascii="Times New Roman" w:hAnsi="Times New Roman"/>
          <w:sz w:val="28"/>
          <w:szCs w:val="28"/>
          <w:lang w:eastAsia="ru-RU"/>
        </w:rPr>
        <w:t xml:space="preserve">новлении факта постоянного проживания гражданина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="00D87FD6" w:rsidRPr="00AC6494">
        <w:rPr>
          <w:rFonts w:ascii="Times New Roman" w:hAnsi="Times New Roman"/>
          <w:sz w:val="28"/>
          <w:szCs w:val="28"/>
          <w:lang w:eastAsia="ru-RU"/>
        </w:rPr>
        <w:t>на территории области</w:t>
      </w:r>
      <w:r w:rsidRPr="00AC6494">
        <w:rPr>
          <w:rFonts w:ascii="Times New Roman" w:hAnsi="Times New Roman"/>
          <w:sz w:val="28"/>
          <w:szCs w:val="28"/>
          <w:lang w:eastAsia="ru-RU"/>
        </w:rPr>
        <w:t>;</w:t>
      </w:r>
    </w:p>
    <w:p w:rsidR="003D55CB" w:rsidRPr="00AC6494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 xml:space="preserve">г) документ, удостоверяющий личность представителя, и нотариально удостоверенная доверенность </w:t>
      </w:r>
      <w:r w:rsidR="00825650">
        <w:rPr>
          <w:rFonts w:ascii="Times New Roman" w:hAnsi="Times New Roman"/>
          <w:sz w:val="28"/>
          <w:szCs w:val="28"/>
          <w:lang w:eastAsia="ru-RU"/>
        </w:rPr>
        <w:t>–</w:t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 в случае обращения представителя.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2.7.2. Заявители, указанные в подпункте 1.2.1.1 пункта 1.2.1 настоящего административного регламента, дополнительно прилагают (направляют) следующие документы: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а) копию удостоверения многодетной семьи;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б)</w:t>
      </w:r>
      <w:r w:rsidRPr="00476B5C">
        <w:t xml:space="preserve"> </w:t>
      </w:r>
      <w:r w:rsidRPr="00476B5C">
        <w:rPr>
          <w:rFonts w:ascii="Times New Roman" w:hAnsi="Times New Roman"/>
          <w:sz w:val="28"/>
          <w:szCs w:val="28"/>
          <w:lang w:eastAsia="ru-RU"/>
        </w:rPr>
        <w:t>документ</w:t>
      </w:r>
      <w:r w:rsidR="00825650">
        <w:rPr>
          <w:rFonts w:ascii="Times New Roman" w:hAnsi="Times New Roman"/>
          <w:sz w:val="28"/>
          <w:szCs w:val="28"/>
          <w:lang w:eastAsia="ru-RU"/>
        </w:rPr>
        <w:t>ы, предусмотренные пунктами 5-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13 части 1 статьи 3 закона области от 29.06.2005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и об определении общей площади предоставляемого жилого помещения отдельным категориям граждан», в случае обращения заявителей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с заявлением о постановке на учет для индивидуального жилищного строительства, имеющих основания для постановки на учет в качестве нуждающихся в жилых помещениях.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2.7.3. Заявители, указанные в подпункте 1.2.1.2 пункта 1.2.1 настоящего административного регламента, дополнительно прилагают (направляют):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1) копию документа, подтверждающего право собственности на жилое помещение (права на которое не зарегистрированы в Едином государственном реестре недвижимости).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2) документ о пожаре, выданный органами государственного пожарного надзора, подтверждающий утрату (повреждение) жилого помещения;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2.7.4. Заявители, указанные в подпункте 1.2.1.3 пункта 1.2.1 настоящего административного регламента, дополнительно прилагают (направляют) следующие документы: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а) копию документа об образовании и (или) о квалификации;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б) копию действующего сертификата специалиста;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в) копию трудовой книжки, заверенную государственным учреждением здравоохранения области </w:t>
      </w:r>
      <w:r w:rsidR="00825650">
        <w:rPr>
          <w:rFonts w:ascii="Times New Roman" w:hAnsi="Times New Roman"/>
          <w:sz w:val="28"/>
          <w:szCs w:val="28"/>
          <w:lang w:eastAsia="ru-RU"/>
        </w:rPr>
        <w:t>–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работодателем;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г) копию трудового договора с государственным учреждением здравоохранения области, заключенного на срок не менее пяти лет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или на неопределенный срок, предусматривающего: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работу медицинского работника в учреждении в качестве основного места работы;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осуществление медицинским работником работы в сельском (городском) поселении муниципального района области.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2.7.5. Заявители, указанные в подпунктах </w:t>
      </w:r>
      <w:r w:rsidR="00825650">
        <w:rPr>
          <w:rFonts w:ascii="Times New Roman" w:hAnsi="Times New Roman"/>
          <w:sz w:val="28"/>
          <w:szCs w:val="28"/>
        </w:rPr>
        <w:t>1.2.1.1-</w:t>
      </w:r>
      <w:r w:rsidRPr="00476B5C">
        <w:rPr>
          <w:rFonts w:ascii="Times New Roman" w:hAnsi="Times New Roman"/>
          <w:sz w:val="28"/>
          <w:szCs w:val="28"/>
        </w:rPr>
        <w:t>1.2.1.2, 1.2.1.4</w:t>
      </w:r>
      <w:r w:rsidR="00AC6494">
        <w:rPr>
          <w:rFonts w:ascii="Times New Roman" w:hAnsi="Times New Roman"/>
          <w:sz w:val="28"/>
          <w:szCs w:val="28"/>
        </w:rPr>
        <w:t>,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Уполномоченный орган следующие документы:</w:t>
      </w:r>
    </w:p>
    <w:p w:rsidR="003D55CB" w:rsidRPr="00AC6494" w:rsidRDefault="003D55CB" w:rsidP="00BA10F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3D55CB" w:rsidRPr="00AC6494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справку органа местного самоуправления о факте утраты жилого помещения в результате пожара либо о признании его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 xml:space="preserve"> непригодным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 xml:space="preserve">для проживания – в </w:t>
      </w:r>
      <w:r w:rsidRPr="00AC6494">
        <w:rPr>
          <w:rFonts w:ascii="Times New Roman" w:hAnsi="Times New Roman"/>
          <w:sz w:val="28"/>
          <w:szCs w:val="28"/>
          <w:lang w:eastAsia="ru-RU"/>
        </w:rPr>
        <w:t>случае пожара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 xml:space="preserve"> (в случае обращения заявителей, указанных в подпункте 1.2.1.2 пункта 1.2 настоящего административного регламента)</w:t>
      </w:r>
      <w:r w:rsidRPr="00AC6494">
        <w:rPr>
          <w:rFonts w:ascii="Times New Roman" w:hAnsi="Times New Roman"/>
          <w:sz w:val="28"/>
          <w:szCs w:val="28"/>
          <w:lang w:eastAsia="ru-RU"/>
        </w:rPr>
        <w:t>;</w:t>
      </w:r>
    </w:p>
    <w:p w:rsidR="003D55CB" w:rsidRPr="00AC6494" w:rsidRDefault="003D55CB" w:rsidP="00AD539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справку органа местного самоуправления о факте утраты жилого помещения в результате стихийного бедствия либо о признании его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 xml:space="preserve"> непригодным для проживания – в </w:t>
      </w:r>
      <w:r w:rsidRPr="00AC6494">
        <w:rPr>
          <w:rFonts w:ascii="Times New Roman" w:hAnsi="Times New Roman"/>
          <w:sz w:val="28"/>
          <w:szCs w:val="28"/>
          <w:lang w:eastAsia="ru-RU"/>
        </w:rPr>
        <w:t>случае иного стихийного бедствия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(в случае обращения заявителей, указанных в подпункте 1.2.1.2 пункта 1.2 настоящего административного регламента);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копию решения о принятии гражданина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на учет в качестве нуждающегося в жилом помещении, предусмотренного законом области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от 29.06.2005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и об определении общей площади предоставляемого жилого помещения отдельным категориям граждан» (в случае обращения </w:t>
      </w:r>
      <w:r w:rsidR="00AD539E" w:rsidRPr="00476B5C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="00AD539E">
        <w:rPr>
          <w:rFonts w:ascii="Times New Roman" w:hAnsi="Times New Roman"/>
          <w:sz w:val="28"/>
          <w:szCs w:val="28"/>
          <w:lang w:eastAsia="ru-RU"/>
        </w:rPr>
        <w:t>,</w:t>
      </w:r>
      <w:r w:rsidR="00AD539E" w:rsidRPr="00476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5C">
        <w:rPr>
          <w:rFonts w:ascii="Times New Roman" w:hAnsi="Times New Roman"/>
          <w:sz w:val="28"/>
          <w:szCs w:val="28"/>
          <w:lang w:eastAsia="ru-RU"/>
        </w:rPr>
        <w:t>указанных в подпункте 1.2</w:t>
      </w:r>
      <w:r w:rsidRPr="00AC6494">
        <w:rPr>
          <w:rFonts w:ascii="Times New Roman" w:hAnsi="Times New Roman"/>
          <w:sz w:val="28"/>
          <w:szCs w:val="28"/>
          <w:lang w:eastAsia="ru-RU"/>
        </w:rPr>
        <w:t>.1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.1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пункта 1.2 настоящего административного регламента</w:t>
      </w:r>
      <w:r w:rsidR="00AD539E">
        <w:rPr>
          <w:rFonts w:ascii="Times New Roman" w:hAnsi="Times New Roman"/>
          <w:sz w:val="28"/>
          <w:szCs w:val="28"/>
          <w:lang w:eastAsia="ru-RU"/>
        </w:rPr>
        <w:t>,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с заявлением о постановке на учет для индивидуального жилищного строительства, состоящих на учете в качестве нуждающихся в жилых помещениях);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копию решения об исключении гражданина из реестра пострадавших граждан по основаниям, предусмотренным подпунктом 3 пункта 12 Правил ведения реестра пострадавших граждан, утвержденных приказом Минстроя России от 12.08.2016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</w:t>
      </w:r>
      <w:r w:rsidR="00AD5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(в случае обращения заявителей, указанных в подпункте 1.2.1.4 пункта 1.2 настоящего административного регламента);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выписку из Единого государственного реестра недвижимости о правах граждан на имеющиеся или имевшиеся земельные участки; выписку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 Единого государственного реестра недвижимости о наличии (отсутствии) в собственности жилых помещений у гражданина, членов его семьи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и совместно проживающих с ним граждан за </w:t>
      </w:r>
      <w:r w:rsidRPr="00AC6494">
        <w:rPr>
          <w:rFonts w:ascii="Times New Roman" w:hAnsi="Times New Roman"/>
          <w:sz w:val="28"/>
          <w:szCs w:val="28"/>
          <w:lang w:eastAsia="ru-RU"/>
        </w:rPr>
        <w:t>пять лет, предшествующих подаче заявления (в отношении указанных в подпункте 1.2.1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.1</w:t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 пункта 1.2 настоящего административного регламента заявителей, обратившихся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>с заявлением о постановке на учет для индивидуального жилищного строительства); выписку из Единого государственного реестра недвижимости о правах граждан на имеющиеся жилые помещения (в отношении указанных в подпункте 1.2.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1.</w:t>
      </w:r>
      <w:r w:rsidRPr="00AC6494">
        <w:rPr>
          <w:rFonts w:ascii="Times New Roman" w:hAnsi="Times New Roman"/>
          <w:sz w:val="28"/>
          <w:szCs w:val="28"/>
          <w:lang w:eastAsia="ru-RU"/>
        </w:rPr>
        <w:t>2 пункта 1.2 настоящего административного регламента заявителей).</w:t>
      </w:r>
    </w:p>
    <w:p w:rsidR="003D55CB" w:rsidRPr="00AC6494" w:rsidRDefault="00AD539E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2.7.6</w:t>
      </w:r>
      <w:r w:rsidR="003D55CB" w:rsidRPr="00AC6494">
        <w:rPr>
          <w:rFonts w:ascii="Times New Roman" w:hAnsi="Times New Roman"/>
          <w:sz w:val="28"/>
          <w:szCs w:val="28"/>
          <w:lang w:eastAsia="ru-RU"/>
        </w:rPr>
        <w:t xml:space="preserve">. Документы, указанные в пункте 2.7.5 настоящего административного регламента, не могут быть затребованы у заявителя,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="003D55CB" w:rsidRPr="00AC6494">
        <w:rPr>
          <w:rFonts w:ascii="Times New Roman" w:hAnsi="Times New Roman"/>
          <w:sz w:val="28"/>
          <w:szCs w:val="28"/>
          <w:lang w:eastAsia="ru-RU"/>
        </w:rPr>
        <w:t>при этом заявитель вправе их представить вместе с заявлением.</w:t>
      </w:r>
    </w:p>
    <w:p w:rsidR="001C17F3" w:rsidRPr="00AC6494" w:rsidRDefault="003D55CB" w:rsidP="001C17F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2.7.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7</w:t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C17F3" w:rsidRPr="00AC6494">
        <w:rPr>
          <w:rFonts w:ascii="Times New Roman" w:hAnsi="Times New Roman"/>
          <w:sz w:val="28"/>
          <w:szCs w:val="28"/>
          <w:lang w:eastAsia="ru-RU"/>
        </w:rPr>
        <w:t xml:space="preserve">В случае, если документы, указанные в пункте 2.7.5 настоящего административного регламента, не были представлены заявителем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="001C17F3" w:rsidRPr="00AC6494">
        <w:rPr>
          <w:rFonts w:ascii="Times New Roman" w:hAnsi="Times New Roman"/>
          <w:sz w:val="28"/>
          <w:szCs w:val="28"/>
          <w:lang w:eastAsia="ru-RU"/>
        </w:rPr>
        <w:t xml:space="preserve">по собственной инициативе, данные документы (их копии или содержащиеся в них сведения) запрашиваются Уполномоченным органом в органах государственной власти, органах местного самоуправления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="001C17F3" w:rsidRPr="00AC6494">
        <w:rPr>
          <w:rFonts w:ascii="Times New Roman" w:hAnsi="Times New Roman"/>
          <w:sz w:val="28"/>
          <w:szCs w:val="28"/>
          <w:lang w:eastAsia="ru-RU"/>
        </w:rPr>
        <w:t>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</w:p>
    <w:p w:rsidR="003D55CB" w:rsidRPr="00AC6494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2.7.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8</w:t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. Документы, указанные в пункте 2.7.5 настоящего административного регламента, могут быть представлены заявителем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(МФЦ) лично или посредством почтовой связи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на бумажном носителе либо в форме электронного документа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с использованием сети интернет (с использованием портала области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>либо путем направления электронного документа на официальную электронную почту Уполномоченного органа).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2.7.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9</w:t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. Заявление и прилагаемые документы представляются заявителем в Уполномоченный орган (МФЦ) лично или посредством почтовой связи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на бумажном носителе либо в форме электронного документа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с использованием сети интернет (с использованием портала области </w:t>
      </w:r>
      <w:r w:rsidR="00825650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>либо путем направления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электронного документа на официальную электронную почту Уполномоченного органа).</w:t>
      </w:r>
    </w:p>
    <w:p w:rsidR="003D55CB" w:rsidRPr="00AC6494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2.7.1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0</w:t>
      </w:r>
      <w:r w:rsidRPr="00AC6494">
        <w:rPr>
          <w:rFonts w:ascii="Times New Roman" w:hAnsi="Times New Roman"/>
          <w:sz w:val="28"/>
          <w:szCs w:val="28"/>
          <w:lang w:eastAsia="ru-RU"/>
        </w:rPr>
        <w:t>. Заявление и документы, предоставляемые в форме электронного документа, подписываются в соответствии с требованиями Федерального закона от 06.04.2011 № 63-ФЗ «Об электронной подписи» и статей 21.1 и 21.2 Федерального закона от 27.07.2010 № 210-ФЗ «Об организации предоставления государственных и муниципальных услуг».</w:t>
      </w:r>
    </w:p>
    <w:p w:rsidR="003D55CB" w:rsidRPr="00AC6494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2.7.1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1</w:t>
      </w:r>
      <w:r w:rsidRPr="00AC6494">
        <w:rPr>
          <w:rFonts w:ascii="Times New Roman" w:hAnsi="Times New Roman"/>
          <w:sz w:val="28"/>
          <w:szCs w:val="28"/>
          <w:lang w:eastAsia="ru-RU"/>
        </w:rPr>
        <w:t>. 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3D55CB" w:rsidRPr="00476B5C" w:rsidRDefault="003D55CB" w:rsidP="00AD539E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2.7.1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2</w:t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. В случае представления документов физическим лицом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на бумажном носителе копии документов представляются с предъявлением </w:t>
      </w:r>
      <w:r w:rsidRPr="00AC6494">
        <w:rPr>
          <w:rFonts w:ascii="Times New Roman" w:hAnsi="Times New Roman"/>
          <w:sz w:val="28"/>
          <w:szCs w:val="28"/>
          <w:lang w:eastAsia="ru-RU"/>
        </w:rPr>
        <w:lastRenderedPageBreak/>
        <w:t>подлинников. После проведения сверки подлинники документов незамедлительно возвращаются заявителю.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заявления о постановке на учет и прилагаемых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к нему документов почтовым отправлением с уведомлением о вручении копии документо</w:t>
      </w:r>
      <w:r w:rsidR="002954FA">
        <w:rPr>
          <w:rFonts w:ascii="Times New Roman" w:hAnsi="Times New Roman"/>
          <w:sz w:val="28"/>
          <w:szCs w:val="28"/>
          <w:lang w:eastAsia="ru-RU"/>
        </w:rPr>
        <w:t>в, указанные в подпунктах «б»-</w:t>
      </w:r>
      <w:r w:rsidRPr="00476B5C">
        <w:rPr>
          <w:rFonts w:ascii="Times New Roman" w:hAnsi="Times New Roman"/>
          <w:sz w:val="28"/>
          <w:szCs w:val="28"/>
          <w:lang w:eastAsia="ru-RU"/>
        </w:rPr>
        <w:t>«г» пункта 2.7.1, пунктов 2.7.2. – 2.7.5 настоящего административного регламента, должны быть заверены нотариально.</w:t>
      </w:r>
    </w:p>
    <w:p w:rsidR="003D55CB" w:rsidRPr="00AC6494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2.7.1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3</w:t>
      </w:r>
      <w:r w:rsidRPr="00AC6494">
        <w:rPr>
          <w:rFonts w:ascii="Times New Roman" w:hAnsi="Times New Roman"/>
          <w:sz w:val="28"/>
          <w:szCs w:val="28"/>
          <w:lang w:eastAsia="ru-RU"/>
        </w:rPr>
        <w:t>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D55CB" w:rsidRPr="00AC6494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2.7.1</w:t>
      </w:r>
      <w:r w:rsidR="00AD539E" w:rsidRPr="00AC6494">
        <w:rPr>
          <w:rFonts w:ascii="Times New Roman" w:hAnsi="Times New Roman"/>
          <w:sz w:val="28"/>
          <w:szCs w:val="28"/>
          <w:lang w:eastAsia="ru-RU"/>
        </w:rPr>
        <w:t>4</w:t>
      </w:r>
      <w:r w:rsidRPr="00AC6494">
        <w:rPr>
          <w:rFonts w:ascii="Times New Roman" w:hAnsi="Times New Roman"/>
          <w:sz w:val="28"/>
          <w:szCs w:val="28"/>
          <w:lang w:eastAsia="ru-RU"/>
        </w:rPr>
        <w:t>. Запрещено требовать от заявителя: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55CB" w:rsidRPr="00AC6494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находятся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распоряжении </w:t>
      </w:r>
      <w:r w:rsidR="00785079" w:rsidRPr="00AC6494">
        <w:rPr>
          <w:rFonts w:ascii="Times New Roman" w:hAnsi="Times New Roman"/>
          <w:sz w:val="28"/>
          <w:szCs w:val="28"/>
          <w:lang w:eastAsia="ru-RU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AC6494"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494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 w:rsidR="00785079" w:rsidRPr="00AC649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 услуги, либо в предоставлении </w:t>
      </w:r>
      <w:r w:rsidR="00785079" w:rsidRPr="00AC6494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C6494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AC6494">
        <w:rPr>
          <w:rFonts w:ascii="Times New Roman" w:hAnsi="Times New Roman"/>
          <w:sz w:val="28"/>
          <w:szCs w:val="28"/>
          <w:lang w:eastAsia="ru-RU"/>
        </w:rPr>
        <w:t>и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услуг».</w:t>
      </w:r>
    </w:p>
    <w:p w:rsidR="003D55CB" w:rsidRPr="00476B5C" w:rsidRDefault="003D55CB" w:rsidP="00B66B4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9E14B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76B5C">
        <w:rPr>
          <w:rFonts w:ascii="Times New Roman" w:hAnsi="Times New Roman"/>
          <w:i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D55CB" w:rsidRPr="00476B5C" w:rsidRDefault="003D55CB" w:rsidP="009E14B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D55CB" w:rsidRPr="00476B5C" w:rsidRDefault="003D55CB" w:rsidP="002954F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76B5C">
        <w:rPr>
          <w:rFonts w:ascii="Times New Roman" w:hAnsi="Times New Roman"/>
          <w:iCs/>
          <w:sz w:val="28"/>
          <w:szCs w:val="28"/>
        </w:rPr>
        <w:t xml:space="preserve">2.8.1. Основаниями для отказа в приеме документов к рассмотрению заявления являются: </w:t>
      </w:r>
    </w:p>
    <w:p w:rsidR="003D55CB" w:rsidRPr="00476B5C" w:rsidRDefault="003D55CB" w:rsidP="00BA10F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76B5C">
        <w:rPr>
          <w:rFonts w:ascii="Times New Roman" w:hAnsi="Times New Roman"/>
          <w:iCs/>
          <w:sz w:val="28"/>
          <w:szCs w:val="28"/>
        </w:rPr>
        <w:t>а) выявление несоблюдения установленных статьей 11 Федерального закона от 06.04.2011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форме);</w:t>
      </w:r>
    </w:p>
    <w:p w:rsidR="003D55CB" w:rsidRPr="00476B5C" w:rsidRDefault="003D55CB" w:rsidP="00BA1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заявлении о постановке на учет не указаны вид разрешенного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пользования и (или) предполагаемое местоположение земельного участка, номер СНИЛС.</w:t>
      </w:r>
    </w:p>
    <w:p w:rsidR="003D55CB" w:rsidRPr="00476B5C" w:rsidRDefault="003D55CB" w:rsidP="00BA10F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D55CB" w:rsidRPr="00476B5C" w:rsidRDefault="003D55CB" w:rsidP="00BA10F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76B5C">
        <w:rPr>
          <w:rFonts w:ascii="Times New Roman" w:hAnsi="Times New Roman"/>
          <w:iCs/>
          <w:sz w:val="28"/>
          <w:szCs w:val="28"/>
        </w:rPr>
        <w:lastRenderedPageBreak/>
        <w:t>2.9. Исчерпывающий перечень оснований для приостановления или отказа</w:t>
      </w:r>
      <w:r w:rsidRPr="00476B5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3D55CB" w:rsidRPr="00476B5C" w:rsidRDefault="003D55CB" w:rsidP="009E14BA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76B5C">
        <w:rPr>
          <w:rFonts w:ascii="Times New Roman" w:hAnsi="Times New Roman"/>
          <w:spacing w:val="-4"/>
          <w:sz w:val="28"/>
          <w:szCs w:val="28"/>
        </w:rPr>
        <w:t>в</w:t>
      </w:r>
      <w:r w:rsidRPr="00476B5C">
        <w:rPr>
          <w:rFonts w:ascii="Times New Roman" w:hAnsi="Times New Roman"/>
          <w:iCs/>
          <w:sz w:val="28"/>
          <w:szCs w:val="28"/>
        </w:rPr>
        <w:t xml:space="preserve"> предоставлении муниципальной услуги</w:t>
      </w:r>
    </w:p>
    <w:p w:rsidR="003D55CB" w:rsidRPr="00476B5C" w:rsidRDefault="003D55CB" w:rsidP="009E14BA">
      <w:p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D55CB" w:rsidRPr="00476B5C" w:rsidRDefault="003D55CB" w:rsidP="002954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3D55CB" w:rsidRPr="00476B5C" w:rsidRDefault="003D55CB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1110165"/>
      <w:r w:rsidRPr="00476B5C">
        <w:rPr>
          <w:rFonts w:ascii="Times New Roman" w:hAnsi="Times New Roman"/>
          <w:sz w:val="28"/>
          <w:szCs w:val="28"/>
        </w:rPr>
        <w:t xml:space="preserve">2.9.2. Основаниями для отказа в постановке гражданина на учет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 являются:</w:t>
      </w:r>
    </w:p>
    <w:p w:rsidR="003D55CB" w:rsidRPr="00476B5C" w:rsidRDefault="003D55CB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а) с заявлением о постановке на учет обратился гражданин,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не относящийся к категориям граждан, указанных в пункте 1.2.1 настоящего административного регламента;</w:t>
      </w:r>
    </w:p>
    <w:p w:rsidR="003D55CB" w:rsidRPr="00476B5C" w:rsidRDefault="003D55CB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б) не представлены докумен</w:t>
      </w:r>
      <w:r w:rsidR="002954FA">
        <w:rPr>
          <w:rFonts w:ascii="Times New Roman" w:hAnsi="Times New Roman"/>
          <w:sz w:val="28"/>
          <w:szCs w:val="28"/>
        </w:rPr>
        <w:t>ты, указанные в пунктах 2.7.1-</w:t>
      </w:r>
      <w:r w:rsidRPr="00476B5C">
        <w:rPr>
          <w:rFonts w:ascii="Times New Roman" w:hAnsi="Times New Roman"/>
          <w:sz w:val="28"/>
          <w:szCs w:val="28"/>
        </w:rPr>
        <w:t>2.7.4 настоящего административного регламента;</w:t>
      </w:r>
    </w:p>
    <w:p w:rsidR="003D55CB" w:rsidRPr="00476B5C" w:rsidRDefault="003D55CB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в) представлены недостоверные сведения;</w:t>
      </w:r>
    </w:p>
    <w:p w:rsidR="003D55CB" w:rsidRPr="00476B5C" w:rsidRDefault="003D55CB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г) право на получение земельного участка в собственность бесплатно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соответствии с федеральными законами и законами области реализовано ранее, за исключением случаев предоставления земельных участков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соответствии с законом области от 28.12.2018 № 4476-ОЗ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</w:p>
    <w:p w:rsidR="003D55CB" w:rsidRPr="00476B5C" w:rsidRDefault="003D55CB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д) реализовано право на получение единовременной денежной выплаты.</w:t>
      </w:r>
    </w:p>
    <w:p w:rsidR="003D55CB" w:rsidRPr="00476B5C" w:rsidRDefault="003D55CB" w:rsidP="00D107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2.9.3. Заявители, по заявлению которых принято решение об отказе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постановке на учет по основанию, предусмотренному подпунктом «б» пункта 2.9.2 настоящего административного регламента, сохраняют право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на повторное обращение с заявлением в Уполномоченный орган в порядке, установленном настоящим административным регламентом.</w:t>
      </w:r>
    </w:p>
    <w:p w:rsidR="003D55CB" w:rsidRPr="00476B5C" w:rsidRDefault="003D55CB" w:rsidP="00D42F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3D55CB" w:rsidRPr="00476B5C" w:rsidRDefault="003D55CB" w:rsidP="009E14BA">
      <w:pPr>
        <w:pStyle w:val="24"/>
        <w:suppressAutoHyphens/>
        <w:ind w:left="0"/>
        <w:jc w:val="center"/>
      </w:pPr>
      <w:r w:rsidRPr="00476B5C">
        <w:t>2.10. Размер платы, взимаемой с заявителя при предоставлении муниципальной услуги, и способы ее взимания</w:t>
      </w:r>
    </w:p>
    <w:p w:rsidR="003D55CB" w:rsidRPr="00476B5C" w:rsidRDefault="003D55CB" w:rsidP="009E14BA">
      <w:pPr>
        <w:pStyle w:val="24"/>
        <w:suppressAutoHyphens/>
        <w:ind w:left="0"/>
        <w:jc w:val="center"/>
      </w:pP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76B5C">
        <w:rPr>
          <w:rFonts w:ascii="Times New Roman" w:hAnsi="Times New Roman"/>
          <w:iCs/>
          <w:sz w:val="28"/>
          <w:szCs w:val="28"/>
        </w:rPr>
        <w:t xml:space="preserve">2.11. Максимальный срок ожидания в очереди при подаче заявления </w:t>
      </w: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76B5C">
        <w:rPr>
          <w:rFonts w:ascii="Times New Roman" w:hAnsi="Times New Roman"/>
          <w:iCs/>
          <w:sz w:val="28"/>
          <w:szCs w:val="28"/>
        </w:rPr>
        <w:t>о предоставлении муниципальной услуги и при получении результата предоставленной муниципальной услуги</w:t>
      </w: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B805BB">
      <w:pPr>
        <w:pStyle w:val="af"/>
        <w:suppressAutoHyphens/>
        <w:ind w:firstLine="709"/>
      </w:pPr>
      <w:r w:rsidRPr="00476B5C"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3D55CB" w:rsidRPr="00476B5C" w:rsidRDefault="003D55CB" w:rsidP="00B805BB">
      <w:pPr>
        <w:pStyle w:val="af"/>
        <w:suppressAutoHyphens/>
        <w:ind w:firstLine="709"/>
      </w:pPr>
    </w:p>
    <w:p w:rsidR="003D55CB" w:rsidRPr="00476B5C" w:rsidRDefault="003D55CB" w:rsidP="009E14BA">
      <w:pPr>
        <w:pStyle w:val="af"/>
        <w:suppressAutoHyphens/>
        <w:jc w:val="center"/>
      </w:pPr>
      <w:r w:rsidRPr="00476B5C">
        <w:lastRenderedPageBreak/>
        <w:t xml:space="preserve">2.12. Срок регистрации заявления </w:t>
      </w:r>
    </w:p>
    <w:p w:rsidR="003D55CB" w:rsidRPr="00476B5C" w:rsidRDefault="003D55CB" w:rsidP="009E14BA">
      <w:pPr>
        <w:pStyle w:val="af"/>
        <w:suppressAutoHyphens/>
        <w:jc w:val="center"/>
      </w:pPr>
      <w:r w:rsidRPr="00476B5C">
        <w:t>о предоставлении муниципальной услуги</w:t>
      </w:r>
    </w:p>
    <w:p w:rsidR="003D55CB" w:rsidRPr="00476B5C" w:rsidRDefault="003D55CB" w:rsidP="009E14BA">
      <w:pPr>
        <w:pStyle w:val="af"/>
        <w:suppressAutoHyphens/>
        <w:ind w:firstLine="709"/>
      </w:pPr>
    </w:p>
    <w:p w:rsidR="003D55CB" w:rsidRPr="00476B5C" w:rsidRDefault="003D55CB" w:rsidP="00D107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и регистрацию заявления (далее – специалист, ответственный за прием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и регистрацию заявления), регистрирует заявление в день его приема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с указанием даты и времени регистрации и заверяет копии документов, прилагаемых к заявлению, за исключением копий документов, заверенных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в нотариальном порядке. </w:t>
      </w:r>
    </w:p>
    <w:p w:rsidR="003D55CB" w:rsidRPr="00476B5C" w:rsidRDefault="003D55CB" w:rsidP="00D107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Копия заявления с отметкой о дате и времени регистрации направляется заявителю почтовым отправлением с уведомлением о вручении Уполномоченным органом в течение пяти рабочих дней после регистрации заявления о постановке на учет. В случае личного обращения гражданина или его представителя копия заявления с отметкой о дате и времени регистрации вручается под расписку. В случае поступления заявления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форме электронного документа с использованием сети интернет копия заявления направляется в форме электронного документа с использованием сети интернет.</w:t>
      </w:r>
    </w:p>
    <w:p w:rsidR="003D55CB" w:rsidRPr="00476B5C" w:rsidRDefault="003D55CB" w:rsidP="00D107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476B5C">
        <w:rPr>
          <w:rFonts w:ascii="Times New Roman" w:hAnsi="Times New Roman"/>
          <w:iCs/>
          <w:sz w:val="28"/>
          <w:szCs w:val="28"/>
        </w:rPr>
        <w:t>2.13. Требования к помещениям, в которых предоставляется муниципальная услуга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2.13.1. Центральный вход в здание Уполномоченного органа (МФЦ),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котором предоставляется муниципальная услуга, оборудуется вывеской, содержащей информацию о наименовании и режиме работы. Вход в здание оборудуется в соответствии с требованиями, обеспечивающими беспрепятственный доступ инвалидов (пандусы, поручни).</w:t>
      </w:r>
    </w:p>
    <w:p w:rsidR="003D55CB" w:rsidRPr="00476B5C" w:rsidRDefault="003D55CB" w:rsidP="00B805B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2.13.2. На территории, прилегающей к зданию, организуются места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для парковки автотранспортных средств, в том числе места для парковки автотранспортных средств инвалидов. Доступ заявителей к парковочным местам является бесплатным.</w:t>
      </w:r>
    </w:p>
    <w:p w:rsidR="003D55CB" w:rsidRPr="00476B5C" w:rsidRDefault="003D55CB" w:rsidP="00B805B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2.13.3. Помещения, предназначенные для предоставления муниципальной услуги, соответствуют санитарно-гигиеническим правилам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и нормам.</w:t>
      </w:r>
    </w:p>
    <w:p w:rsidR="003D55CB" w:rsidRPr="00476B5C" w:rsidRDefault="003D55CB" w:rsidP="00B805B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3D55CB" w:rsidRPr="00476B5C" w:rsidRDefault="003D55CB" w:rsidP="00B805B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Помещения для приема заявителей оборудуются противопожарной системой и средствами пожаротушения, системой оповещения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о возникновении чрезвычайной ситуации, системой охраны.</w:t>
      </w:r>
    </w:p>
    <w:p w:rsidR="003D55CB" w:rsidRPr="00476B5C" w:rsidRDefault="003D55CB" w:rsidP="00B805BB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2.13.4. Места информирования, предназначенные для ознакомления заявителя с информационными материалами, оборудуются информационными стендами, на котором размещается текст настоящего административного регламента.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</w:t>
      </w:r>
      <w:r w:rsidRPr="00476B5C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услуги, </w:t>
      </w:r>
      <w:r w:rsidRPr="00476B5C">
        <w:rPr>
          <w:rFonts w:ascii="Times New Roman" w:hAnsi="Times New Roman"/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476B5C">
        <w:rPr>
          <w:rFonts w:ascii="Times New Roman" w:hAnsi="Times New Roman"/>
          <w:sz w:val="28"/>
          <w:szCs w:val="28"/>
        </w:rPr>
        <w:t xml:space="preserve"> доступны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для ознакомления на бумажных носителях, которые находятся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Уполномоченном органе, и предъявляются по требованию заявителя.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2.13.5.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2.13.6. 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6B5C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и наименования </w:t>
      </w:r>
      <w:r w:rsidRPr="00476B5C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органа.</w:t>
      </w: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Для приема заявителей кабинеты специалистов обеспечиваются сидячими местами (стульями).</w:t>
      </w: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76B5C">
        <w:rPr>
          <w:rFonts w:ascii="Times New Roman" w:hAnsi="Times New Roman"/>
          <w:iCs/>
          <w:sz w:val="28"/>
          <w:szCs w:val="28"/>
        </w:rPr>
        <w:t>2.14. Показатели доступности и качества муниципальной услуги</w:t>
      </w: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2.14.1. Показателями доступности муниципальной услуги являются: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оборудование территорий, прилегающих к месторасположению Уполномоченного органа, местами парковки автотранспортных средств,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том числе для лиц с ограниченными возможностями;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оборудование мест ожидания и мест приема заявителей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3D55CB" w:rsidRPr="00476B5C" w:rsidRDefault="003D55CB" w:rsidP="00B805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заявления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lastRenderedPageBreak/>
        <w:t>2.14.3.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почте.</w:t>
      </w:r>
    </w:p>
    <w:p w:rsidR="00AC6494" w:rsidRPr="00476B5C" w:rsidRDefault="00AC6494" w:rsidP="002954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2954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2.15. Перечень классов средств электронной подписи, которые допускаются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3D55CB" w:rsidRPr="00476B5C" w:rsidRDefault="003D55CB" w:rsidP="00BB24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BB24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С учетом Требований к средствам электронной подписи, утвержденных приказом Федеральной службы безопасности Российской Федерации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от 27.12.2011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b/>
          <w:sz w:val="28"/>
          <w:szCs w:val="28"/>
        </w:rPr>
        <w:t>III. Административные процедуры</w:t>
      </w:r>
    </w:p>
    <w:p w:rsidR="003D55CB" w:rsidRPr="00476B5C" w:rsidRDefault="003D55CB" w:rsidP="009E14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процедур:</w:t>
      </w:r>
    </w:p>
    <w:p w:rsidR="003D55CB" w:rsidRPr="00476B5C" w:rsidRDefault="003D55CB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1) прием и регистрация заявления и прилагаемых документов;</w:t>
      </w:r>
    </w:p>
    <w:p w:rsidR="003D55CB" w:rsidRPr="00476B5C" w:rsidRDefault="003D55CB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2) рассмотрение заявления и прилагаемых документов, принятие решения о предоставлении (отказе в предоставлении) муниципальной услуги;</w:t>
      </w:r>
    </w:p>
    <w:p w:rsidR="003D55CB" w:rsidRPr="00476B5C" w:rsidRDefault="003D55CB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3) уведомление заявителя о принятом решении.</w:t>
      </w:r>
    </w:p>
    <w:p w:rsidR="003D55CB" w:rsidRPr="00476B5C" w:rsidRDefault="003D55CB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приложении 5 к настоящему административному регламенту.</w:t>
      </w:r>
    </w:p>
    <w:p w:rsidR="003D55CB" w:rsidRPr="00476B5C" w:rsidRDefault="003D55CB" w:rsidP="00D107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9E14B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3.2.</w:t>
      </w:r>
      <w:r w:rsidRPr="00476B5C">
        <w:rPr>
          <w:rFonts w:ascii="Times New Roman" w:hAnsi="Times New Roman"/>
          <w:iCs/>
          <w:sz w:val="28"/>
          <w:szCs w:val="28"/>
        </w:rPr>
        <w:t xml:space="preserve"> Прием и регистрация заявления и прилагаемых документов</w:t>
      </w:r>
    </w:p>
    <w:p w:rsidR="003D55CB" w:rsidRPr="00476B5C" w:rsidRDefault="003D55CB" w:rsidP="009E14BA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9E14BA">
      <w:pPr>
        <w:tabs>
          <w:tab w:val="left" w:pos="85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заявлений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о предоставлении муниципальной услуги, обеспечивает:</w:t>
      </w:r>
    </w:p>
    <w:p w:rsidR="003D55CB" w:rsidRPr="00476B5C" w:rsidRDefault="003D55CB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а) прием заявления о предоставлении муниципальной услуги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и необходимых документов;</w:t>
      </w:r>
    </w:p>
    <w:p w:rsidR="003D55CB" w:rsidRPr="00476B5C" w:rsidRDefault="003D55CB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б) контроль за поступлением заявлений о предоставлении муниципальной услуги и необходимых документов в форме электронных документов с использованием Портала области;</w:t>
      </w:r>
    </w:p>
    <w:p w:rsidR="003D55CB" w:rsidRPr="00476B5C" w:rsidRDefault="003D55CB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в) регистрацию заявлений о предоставлении муниципальной услуги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Уполномоченном органе;</w:t>
      </w:r>
    </w:p>
    <w:p w:rsidR="003D55CB" w:rsidRPr="00476B5C" w:rsidRDefault="003D55CB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г) направление заявлений о предоставлении муниципальной услуги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и приложенных документов (далее – пакет документов) начальнику отдела</w:t>
      </w:r>
      <w:r w:rsidRPr="00476B5C">
        <w:t xml:space="preserve"> </w:t>
      </w:r>
      <w:r w:rsidR="002954FA">
        <w:br/>
      </w:r>
      <w:r w:rsidRPr="00476B5C">
        <w:rPr>
          <w:rFonts w:ascii="Times New Roman" w:hAnsi="Times New Roman"/>
          <w:sz w:val="28"/>
          <w:szCs w:val="28"/>
        </w:rPr>
        <w:t xml:space="preserve">по землепользованию и арендным платежам Уполномоченного органа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(далее – начальник отдела по землепользованию).</w:t>
      </w:r>
    </w:p>
    <w:p w:rsidR="00CA49C6" w:rsidRPr="00AC6494" w:rsidRDefault="00CA49C6" w:rsidP="00CA49C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494">
        <w:rPr>
          <w:rFonts w:ascii="Times New Roman" w:hAnsi="Times New Roman"/>
          <w:sz w:val="28"/>
          <w:szCs w:val="28"/>
        </w:rPr>
        <w:t>В случае личного обращения заявителя или его представителя</w:t>
      </w:r>
      <w:r w:rsidR="0059428E" w:rsidRPr="00AC6494">
        <w:rPr>
          <w:rFonts w:ascii="Times New Roman" w:hAnsi="Times New Roman"/>
          <w:sz w:val="28"/>
          <w:szCs w:val="28"/>
        </w:rPr>
        <w:t>,</w:t>
      </w:r>
      <w:r w:rsidRPr="00AC6494">
        <w:rPr>
          <w:rFonts w:ascii="Times New Roman" w:hAnsi="Times New Roman"/>
          <w:sz w:val="28"/>
          <w:szCs w:val="28"/>
        </w:rPr>
        <w:t xml:space="preserve"> копия заявления о постановке на учет с отметкой о дате и времени регистрации вручается ему под расписку.</w:t>
      </w:r>
    </w:p>
    <w:p w:rsidR="00CA49C6" w:rsidRPr="00AC6494" w:rsidRDefault="00CA49C6" w:rsidP="00CA49C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494">
        <w:rPr>
          <w:rFonts w:ascii="Times New Roman" w:hAnsi="Times New Roman"/>
          <w:sz w:val="28"/>
          <w:szCs w:val="28"/>
        </w:rPr>
        <w:lastRenderedPageBreak/>
        <w:t>В случае направления заявления и документов почтовым отправлением</w:t>
      </w:r>
      <w:r w:rsidR="0059428E" w:rsidRPr="00AC6494">
        <w:rPr>
          <w:rFonts w:ascii="Times New Roman" w:hAnsi="Times New Roman"/>
          <w:sz w:val="28"/>
          <w:szCs w:val="28"/>
        </w:rPr>
        <w:t>,</w:t>
      </w:r>
      <w:r w:rsidRPr="00AC6494">
        <w:rPr>
          <w:rFonts w:ascii="Times New Roman" w:hAnsi="Times New Roman"/>
          <w:sz w:val="28"/>
          <w:szCs w:val="28"/>
        </w:rPr>
        <w:t xml:space="preserve"> копия заявления о постановке на учет с отметкой о дате </w:t>
      </w:r>
      <w:r w:rsidR="002954FA">
        <w:rPr>
          <w:rFonts w:ascii="Times New Roman" w:hAnsi="Times New Roman"/>
          <w:sz w:val="28"/>
          <w:szCs w:val="28"/>
        </w:rPr>
        <w:br/>
      </w:r>
      <w:r w:rsidRPr="00AC6494">
        <w:rPr>
          <w:rFonts w:ascii="Times New Roman" w:hAnsi="Times New Roman"/>
          <w:sz w:val="28"/>
          <w:szCs w:val="28"/>
        </w:rPr>
        <w:t xml:space="preserve">и времени регистрации направляется Уполномоченным органом гражданину почтовым отправлением с уведомлением о вручении в течении 5 рабочих дней после регистрации </w:t>
      </w:r>
      <w:r w:rsidR="00F03174" w:rsidRPr="00AC6494">
        <w:rPr>
          <w:rFonts w:ascii="Times New Roman" w:hAnsi="Times New Roman"/>
          <w:sz w:val="28"/>
          <w:szCs w:val="28"/>
        </w:rPr>
        <w:t xml:space="preserve">заявления </w:t>
      </w:r>
      <w:r w:rsidRPr="00AC6494">
        <w:rPr>
          <w:rFonts w:ascii="Times New Roman" w:hAnsi="Times New Roman"/>
          <w:sz w:val="28"/>
          <w:szCs w:val="28"/>
        </w:rPr>
        <w:t>о постановке на учет.</w:t>
      </w:r>
    </w:p>
    <w:p w:rsidR="00CA49C6" w:rsidRPr="00AC6494" w:rsidRDefault="00CA49C6" w:rsidP="00CA49C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494">
        <w:rPr>
          <w:rFonts w:ascii="Times New Roman" w:hAnsi="Times New Roman"/>
          <w:sz w:val="28"/>
          <w:szCs w:val="28"/>
        </w:rPr>
        <w:t xml:space="preserve">В случае поступления заявления о постановке на учет в форме электронного документа с использованием сети </w:t>
      </w:r>
      <w:r w:rsidR="0059428E" w:rsidRPr="00AC6494">
        <w:rPr>
          <w:rFonts w:ascii="Times New Roman" w:hAnsi="Times New Roman"/>
          <w:sz w:val="28"/>
          <w:szCs w:val="28"/>
        </w:rPr>
        <w:t>Интернет,</w:t>
      </w:r>
      <w:r w:rsidRPr="00AC6494">
        <w:rPr>
          <w:rFonts w:ascii="Times New Roman" w:hAnsi="Times New Roman"/>
          <w:sz w:val="28"/>
          <w:szCs w:val="28"/>
        </w:rPr>
        <w:t xml:space="preserve"> копия заявления </w:t>
      </w:r>
      <w:r w:rsidR="002954FA">
        <w:rPr>
          <w:rFonts w:ascii="Times New Roman" w:hAnsi="Times New Roman"/>
          <w:sz w:val="28"/>
          <w:szCs w:val="28"/>
        </w:rPr>
        <w:br/>
      </w:r>
      <w:r w:rsidRPr="00AC6494">
        <w:rPr>
          <w:rFonts w:ascii="Times New Roman" w:hAnsi="Times New Roman"/>
          <w:sz w:val="28"/>
          <w:szCs w:val="28"/>
        </w:rPr>
        <w:t xml:space="preserve">о постановке на учет направляется в форме электронного документа </w:t>
      </w:r>
      <w:r w:rsidR="002954FA">
        <w:rPr>
          <w:rFonts w:ascii="Times New Roman" w:hAnsi="Times New Roman"/>
          <w:sz w:val="28"/>
          <w:szCs w:val="28"/>
        </w:rPr>
        <w:br/>
      </w:r>
      <w:r w:rsidRPr="00AC6494">
        <w:rPr>
          <w:rFonts w:ascii="Times New Roman" w:hAnsi="Times New Roman"/>
          <w:sz w:val="28"/>
          <w:szCs w:val="28"/>
        </w:rPr>
        <w:t>с использованием сети интернет.</w:t>
      </w:r>
    </w:p>
    <w:p w:rsidR="00CA49C6" w:rsidRPr="00AC6494" w:rsidRDefault="00CA49C6" w:rsidP="00CA49C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494">
        <w:rPr>
          <w:rFonts w:ascii="Times New Roman" w:hAnsi="Times New Roman"/>
          <w:sz w:val="28"/>
          <w:szCs w:val="28"/>
        </w:rPr>
        <w:t>В случае непредставления необходимых документов, заявителю одновременно с копией заявления о постановке на учет направляется (вручается) перечень недостающих документов.</w:t>
      </w:r>
    </w:p>
    <w:p w:rsidR="00CA49C6" w:rsidRPr="00AC6494" w:rsidRDefault="00CA49C6" w:rsidP="00CA49C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494">
        <w:rPr>
          <w:rFonts w:ascii="Times New Roman" w:hAnsi="Times New Roman"/>
          <w:sz w:val="28"/>
          <w:szCs w:val="28"/>
        </w:rPr>
        <w:t>Заявитель в течение 10 рабочих дней после получения перечня недостающих документов представляет их в Уполномоченный орган.</w:t>
      </w:r>
    </w:p>
    <w:p w:rsidR="00CA49C6" w:rsidRPr="00476B5C" w:rsidRDefault="00CA49C6" w:rsidP="00CA49C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494">
        <w:rPr>
          <w:rFonts w:ascii="Times New Roman" w:hAnsi="Times New Roman"/>
          <w:sz w:val="28"/>
          <w:szCs w:val="28"/>
        </w:rPr>
        <w:t xml:space="preserve">Действие, предусмотренное подпунктом «а» настоящего пункта может осуществляться специалистом МФЦ при условии заключения соглашения </w:t>
      </w:r>
      <w:r w:rsidR="002954FA">
        <w:rPr>
          <w:rFonts w:ascii="Times New Roman" w:hAnsi="Times New Roman"/>
          <w:sz w:val="28"/>
          <w:szCs w:val="28"/>
        </w:rPr>
        <w:br/>
      </w:r>
      <w:r w:rsidRPr="00AC6494">
        <w:rPr>
          <w:rFonts w:ascii="Times New Roman" w:hAnsi="Times New Roman"/>
          <w:sz w:val="28"/>
          <w:szCs w:val="28"/>
        </w:rPr>
        <w:t>о</w:t>
      </w:r>
      <w:r w:rsidRPr="00476B5C">
        <w:rPr>
          <w:rFonts w:ascii="Times New Roman" w:hAnsi="Times New Roman"/>
          <w:sz w:val="28"/>
          <w:szCs w:val="28"/>
        </w:rPr>
        <w:t xml:space="preserve"> взаимодействии между Уполномоченным органом и МФЦ. Срок выполнения такого действия специалистом МФЦ с учетом срока направления по акту приема-передачи принятых заявлений о предоставлении муниципальной услуги и приложенных к нему документов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в Уполномоченный орган, составляет не более 1 рабочего дня.</w:t>
      </w:r>
    </w:p>
    <w:p w:rsidR="003D55CB" w:rsidRPr="00476B5C" w:rsidRDefault="003D55CB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Общий срок выполнения вышеперечисленных действий – не более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1 рабочего дня.</w:t>
      </w:r>
    </w:p>
    <w:p w:rsidR="003D55CB" w:rsidRPr="00476B5C" w:rsidRDefault="003D55CB" w:rsidP="009E14BA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5A6AEE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3.3. Рассмотрение заявления и прилагаемых документов, </w:t>
      </w:r>
    </w:p>
    <w:p w:rsidR="003D55CB" w:rsidRPr="00476B5C" w:rsidRDefault="003D55CB" w:rsidP="005A6AEE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3D55CB" w:rsidRPr="00476B5C" w:rsidRDefault="003D55CB" w:rsidP="005A6AEE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5CB" w:rsidRPr="00476B5C" w:rsidRDefault="003D55CB" w:rsidP="00142B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</w:rPr>
        <w:t xml:space="preserve">3.3.1.Начальник отдела по землепользованию определяет специалиста, ответственного за рассмотрение заявления и предоставленных документов (далее – ответственный исполнитель), накладывает соответствующую визу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 xml:space="preserve">на заявление и передает заявление и предоставленные документы </w:t>
      </w:r>
      <w:r w:rsidR="002954FA">
        <w:rPr>
          <w:rFonts w:ascii="Times New Roman" w:hAnsi="Times New Roman"/>
          <w:sz w:val="28"/>
          <w:szCs w:val="28"/>
        </w:rPr>
        <w:br/>
      </w:r>
      <w:r w:rsidRPr="00476B5C">
        <w:rPr>
          <w:rFonts w:ascii="Times New Roman" w:hAnsi="Times New Roman"/>
          <w:sz w:val="28"/>
          <w:szCs w:val="28"/>
        </w:rPr>
        <w:t>на рассмотрение ответственному исполнителю не позднее следующего рабочего дня после получения заявления и предоставленных документов.</w:t>
      </w:r>
    </w:p>
    <w:p w:rsidR="001268CA" w:rsidRPr="00AC6494" w:rsidRDefault="003D55CB" w:rsidP="001268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494">
        <w:rPr>
          <w:rFonts w:ascii="Times New Roman" w:hAnsi="Times New Roman"/>
          <w:sz w:val="28"/>
          <w:szCs w:val="28"/>
        </w:rPr>
        <w:t xml:space="preserve">3.3.2. Ответственный исполнитель запрашивает документы, указанные в пункте 2.7.5 настоящего административного регламента (их копии, сведения, содержащиеся в них), </w:t>
      </w:r>
      <w:r w:rsidR="001268CA" w:rsidRPr="00AC6494">
        <w:rPr>
          <w:rFonts w:ascii="Times New Roman" w:hAnsi="Times New Roman"/>
          <w:sz w:val="28"/>
          <w:szCs w:val="28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</w:p>
    <w:p w:rsidR="001A2E37" w:rsidRPr="00AC6494" w:rsidRDefault="001A2E37" w:rsidP="001A2E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494">
        <w:rPr>
          <w:rFonts w:ascii="Times New Roman" w:hAnsi="Times New Roman"/>
          <w:sz w:val="28"/>
          <w:szCs w:val="28"/>
        </w:rPr>
        <w:t xml:space="preserve">В случае, если в Уполномоченном органе отсутствуют сведения </w:t>
      </w:r>
      <w:r w:rsidR="002954FA">
        <w:rPr>
          <w:rFonts w:ascii="Times New Roman" w:hAnsi="Times New Roman"/>
          <w:sz w:val="28"/>
          <w:szCs w:val="28"/>
        </w:rPr>
        <w:br/>
      </w:r>
      <w:r w:rsidRPr="00AC6494">
        <w:rPr>
          <w:rFonts w:ascii="Times New Roman" w:hAnsi="Times New Roman"/>
          <w:sz w:val="28"/>
          <w:szCs w:val="28"/>
        </w:rPr>
        <w:t xml:space="preserve">о номере СНИЛС заявителя, состоящего на учете в таком органе, данные сведения запрашиваются Уполномоченным органом в финансово – кредитном учреждении, осуществляющем индивидуальный </w:t>
      </w:r>
      <w:r w:rsidRPr="00AC6494">
        <w:rPr>
          <w:rFonts w:ascii="Times New Roman" w:hAnsi="Times New Roman"/>
          <w:sz w:val="28"/>
          <w:szCs w:val="28"/>
        </w:rPr>
        <w:lastRenderedPageBreak/>
        <w:t>(персонифицированный) учет в системе обязательного пенсионного страхования.</w:t>
      </w:r>
    </w:p>
    <w:p w:rsidR="003D55CB" w:rsidRPr="00476B5C" w:rsidRDefault="003D55CB" w:rsidP="006E19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494">
        <w:rPr>
          <w:rFonts w:ascii="Times New Roman" w:hAnsi="Times New Roman"/>
          <w:sz w:val="28"/>
          <w:szCs w:val="28"/>
        </w:rPr>
        <w:t xml:space="preserve">3.3.3. Ответственный исполнитель рассматривает заявление </w:t>
      </w:r>
      <w:r w:rsidR="002954FA">
        <w:rPr>
          <w:rFonts w:ascii="Times New Roman" w:hAnsi="Times New Roman"/>
          <w:sz w:val="28"/>
          <w:szCs w:val="28"/>
        </w:rPr>
        <w:br/>
      </w:r>
      <w:r w:rsidRPr="00AC6494">
        <w:rPr>
          <w:rFonts w:ascii="Times New Roman" w:hAnsi="Times New Roman"/>
          <w:sz w:val="28"/>
          <w:szCs w:val="28"/>
        </w:rPr>
        <w:t xml:space="preserve">и предоставленные документы, </w:t>
      </w:r>
      <w:r w:rsidRPr="00AC6494">
        <w:rPr>
          <w:rFonts w:ascii="Times New Roman" w:hAnsi="Times New Roman"/>
          <w:sz w:val="28"/>
          <w:szCs w:val="28"/>
          <w:shd w:val="clear" w:color="auto" w:fill="FFFFFF"/>
        </w:rPr>
        <w:t>проверяет наличие или отсутствие оснований, предусмотренных пункт</w:t>
      </w:r>
      <w:r w:rsidR="0059428E" w:rsidRPr="00AC6494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AC6494">
        <w:rPr>
          <w:rFonts w:ascii="Times New Roman" w:hAnsi="Times New Roman"/>
          <w:sz w:val="28"/>
          <w:szCs w:val="28"/>
          <w:shd w:val="clear" w:color="auto" w:fill="FFFFFF"/>
        </w:rPr>
        <w:t xml:space="preserve"> 2.9.2 настоящего административного регламента.</w:t>
      </w:r>
    </w:p>
    <w:p w:rsidR="003D55CB" w:rsidRPr="00AC6494" w:rsidRDefault="003D55CB" w:rsidP="006E19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6B5C">
        <w:rPr>
          <w:rFonts w:ascii="Times New Roman" w:hAnsi="Times New Roman"/>
          <w:sz w:val="28"/>
          <w:szCs w:val="28"/>
          <w:shd w:val="clear" w:color="auto" w:fill="FFFFFF"/>
        </w:rPr>
        <w:t xml:space="preserve">При наличии хотя бы одного из оснований, предусмотренных </w:t>
      </w:r>
      <w:r w:rsidR="002954F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59428E" w:rsidRPr="00AC6494">
        <w:rPr>
          <w:rFonts w:ascii="Times New Roman" w:hAnsi="Times New Roman"/>
          <w:sz w:val="28"/>
          <w:szCs w:val="28"/>
          <w:shd w:val="clear" w:color="auto" w:fill="FFFFFF"/>
        </w:rPr>
        <w:t>пунктом 2.9.2</w:t>
      </w:r>
      <w:r w:rsidRPr="00AC6494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административного регламента, ответственный исполнитель в срок, не превышающий 30 рабочих дней со дня поступления заявления и приложенных документов в Уполномоченный орган, подготавливает проект решения об отказе в постановке на учет с указанием причин отказа.</w:t>
      </w:r>
    </w:p>
    <w:p w:rsidR="003D55CB" w:rsidRPr="00AC6494" w:rsidRDefault="003D55CB" w:rsidP="006E19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6494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решения об отказе согласовывается, подписывается </w:t>
      </w:r>
      <w:r w:rsidR="002954F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C6494">
        <w:rPr>
          <w:rFonts w:ascii="Times New Roman" w:hAnsi="Times New Roman"/>
          <w:sz w:val="28"/>
          <w:szCs w:val="28"/>
          <w:shd w:val="clear" w:color="auto" w:fill="FFFFFF"/>
        </w:rPr>
        <w:t>в установленном порядке.</w:t>
      </w:r>
    </w:p>
    <w:p w:rsidR="003D55CB" w:rsidRPr="00476B5C" w:rsidRDefault="003D55CB" w:rsidP="009711A0">
      <w:pPr>
        <w:pStyle w:val="af"/>
        <w:suppressAutoHyphens/>
        <w:ind w:firstLine="720"/>
        <w:rPr>
          <w:shd w:val="clear" w:color="auto" w:fill="FFFFFF"/>
        </w:rPr>
      </w:pPr>
      <w:r w:rsidRPr="00AC6494">
        <w:rPr>
          <w:shd w:val="clear" w:color="auto" w:fill="FFFFFF"/>
        </w:rPr>
        <w:t>3.3.4. При отсутствии оснований, предусмотренных пункт</w:t>
      </w:r>
      <w:r w:rsidR="0059428E" w:rsidRPr="00AC6494">
        <w:rPr>
          <w:shd w:val="clear" w:color="auto" w:fill="FFFFFF"/>
        </w:rPr>
        <w:t>ом</w:t>
      </w:r>
      <w:r w:rsidRPr="00AC6494">
        <w:rPr>
          <w:shd w:val="clear" w:color="auto" w:fill="FFFFFF"/>
        </w:rPr>
        <w:t xml:space="preserve"> 2.9.2 настоящего административного регламента, ответственный исполнитель </w:t>
      </w:r>
      <w:r w:rsidR="002954FA">
        <w:rPr>
          <w:shd w:val="clear" w:color="auto" w:fill="FFFFFF"/>
        </w:rPr>
        <w:br/>
      </w:r>
      <w:r w:rsidRPr="00AC6494">
        <w:rPr>
          <w:shd w:val="clear" w:color="auto" w:fill="FFFFFF"/>
        </w:rPr>
        <w:t xml:space="preserve">в срок, не превышающий 30 рабочих дней после регистрации заявления </w:t>
      </w:r>
      <w:r w:rsidR="002954FA">
        <w:rPr>
          <w:shd w:val="clear" w:color="auto" w:fill="FFFFFF"/>
        </w:rPr>
        <w:br/>
      </w:r>
      <w:r w:rsidRPr="00AC6494">
        <w:rPr>
          <w:shd w:val="clear" w:color="auto" w:fill="FFFFFF"/>
        </w:rPr>
        <w:t>и предоставленных документов в Уполномоченный орган, обеспечивает</w:t>
      </w:r>
      <w:r w:rsidRPr="00476B5C">
        <w:rPr>
          <w:shd w:val="clear" w:color="auto" w:fill="FFFFFF"/>
        </w:rPr>
        <w:t xml:space="preserve"> подготовку проекта решения о постановке на учет.</w:t>
      </w:r>
    </w:p>
    <w:p w:rsidR="003D55CB" w:rsidRPr="00476B5C" w:rsidRDefault="003D55CB" w:rsidP="009711A0">
      <w:pPr>
        <w:pStyle w:val="af"/>
        <w:suppressAutoHyphens/>
        <w:ind w:firstLine="720"/>
        <w:rPr>
          <w:shd w:val="clear" w:color="auto" w:fill="FFFFFF"/>
        </w:rPr>
      </w:pPr>
      <w:r w:rsidRPr="00476B5C">
        <w:rPr>
          <w:shd w:val="clear" w:color="auto" w:fill="FFFFFF"/>
        </w:rPr>
        <w:t>Подготовленный проект решения о постановке на учет согласовывается и подписывается в соответствии с регламентом работы администрации района.</w:t>
      </w:r>
    </w:p>
    <w:p w:rsidR="003D55CB" w:rsidRPr="00476B5C" w:rsidRDefault="003D55CB" w:rsidP="009711A0">
      <w:pPr>
        <w:pStyle w:val="af"/>
        <w:suppressAutoHyphens/>
        <w:ind w:firstLine="720"/>
        <w:rPr>
          <w:shd w:val="clear" w:color="auto" w:fill="FFFFFF"/>
        </w:rPr>
      </w:pPr>
    </w:p>
    <w:p w:rsidR="003D55CB" w:rsidRPr="00476B5C" w:rsidRDefault="003D55CB" w:rsidP="005A6AEE">
      <w:pPr>
        <w:pStyle w:val="af"/>
        <w:suppressAutoHyphens/>
        <w:jc w:val="center"/>
      </w:pPr>
      <w:r w:rsidRPr="00476B5C">
        <w:t>3.4. Уведомление заявителя о принятом решении.</w:t>
      </w:r>
    </w:p>
    <w:p w:rsidR="003D55CB" w:rsidRPr="00476B5C" w:rsidRDefault="003D55CB" w:rsidP="005A6AEE">
      <w:pPr>
        <w:pStyle w:val="af"/>
        <w:suppressAutoHyphens/>
        <w:jc w:val="center"/>
      </w:pPr>
    </w:p>
    <w:p w:rsidR="003D55CB" w:rsidRPr="00476B5C" w:rsidRDefault="003D55CB" w:rsidP="009E14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B5C">
        <w:rPr>
          <w:rFonts w:ascii="Times New Roman" w:hAnsi="Times New Roman"/>
          <w:sz w:val="28"/>
          <w:szCs w:val="28"/>
          <w:shd w:val="clear" w:color="auto" w:fill="FFFFFF"/>
        </w:rPr>
        <w:t xml:space="preserve">3.4.1. С целью получения заявителем результата муниципальной услуги в установленный срок, ответственный исполнитель передает результат муниципальной услуги специалисту, ответственному </w:t>
      </w:r>
      <w:r w:rsidR="002954F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76B5C">
        <w:rPr>
          <w:rFonts w:ascii="Times New Roman" w:hAnsi="Times New Roman"/>
          <w:sz w:val="28"/>
          <w:szCs w:val="28"/>
          <w:shd w:val="clear" w:color="auto" w:fill="FFFFFF"/>
        </w:rPr>
        <w:t xml:space="preserve">за направление или выдачу документов заявителю способом, указанным </w:t>
      </w:r>
      <w:r w:rsidR="002954F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76B5C">
        <w:rPr>
          <w:rFonts w:ascii="Times New Roman" w:hAnsi="Times New Roman"/>
          <w:sz w:val="28"/>
          <w:szCs w:val="28"/>
          <w:shd w:val="clear" w:color="auto" w:fill="FFFFFF"/>
        </w:rPr>
        <w:t>в заявлении для получения результатов муниципальной услуги.</w:t>
      </w:r>
    </w:p>
    <w:p w:rsidR="003D55CB" w:rsidRPr="00476B5C" w:rsidRDefault="003D55CB" w:rsidP="00516E1F">
      <w:pPr>
        <w:pStyle w:val="af"/>
        <w:suppressAutoHyphens/>
        <w:ind w:firstLine="720"/>
      </w:pPr>
      <w:r w:rsidRPr="00476B5C">
        <w:t xml:space="preserve">Специалист, ответственный за направление (выдачу) результата муниципальной услуги, обеспечивает: </w:t>
      </w:r>
      <w:r w:rsidRPr="00476B5C">
        <w:rPr>
          <w:shd w:val="clear" w:color="auto" w:fill="FFFFFF"/>
        </w:rPr>
        <w:t xml:space="preserve">в срок, не превышающий 37 рабочих дней с момента поступления заявления в Уполномоченный орган, направление (выдачу) решения об отказе в постановке на учет, указанного </w:t>
      </w:r>
      <w:r w:rsidR="002954FA">
        <w:rPr>
          <w:shd w:val="clear" w:color="auto" w:fill="FFFFFF"/>
        </w:rPr>
        <w:br/>
      </w:r>
      <w:r w:rsidRPr="00476B5C">
        <w:rPr>
          <w:shd w:val="clear" w:color="auto" w:fill="FFFFFF"/>
        </w:rPr>
        <w:t xml:space="preserve">в пункте 3.3.3 настоящего административного регламента, либо решения </w:t>
      </w:r>
      <w:r w:rsidR="002954FA">
        <w:rPr>
          <w:shd w:val="clear" w:color="auto" w:fill="FFFFFF"/>
        </w:rPr>
        <w:br/>
      </w:r>
      <w:r w:rsidRPr="00476B5C">
        <w:rPr>
          <w:shd w:val="clear" w:color="auto" w:fill="FFFFFF"/>
        </w:rPr>
        <w:t>о постановке на учет, предусмотренного пунктом 3.3.4 настоящего административного регламента.</w:t>
      </w:r>
    </w:p>
    <w:p w:rsidR="003D55CB" w:rsidRPr="00476B5C" w:rsidRDefault="003D55CB" w:rsidP="009E14BA">
      <w:pPr>
        <w:pStyle w:val="af"/>
        <w:suppressAutoHyphens/>
        <w:ind w:firstLine="720"/>
        <w:rPr>
          <w:shd w:val="clear" w:color="auto" w:fill="FFFFFF"/>
        </w:rPr>
      </w:pPr>
    </w:p>
    <w:p w:rsidR="003D55CB" w:rsidRPr="00476B5C" w:rsidRDefault="003D55CB" w:rsidP="009E14BA">
      <w:pPr>
        <w:pStyle w:val="af"/>
        <w:suppressAutoHyphens/>
        <w:jc w:val="center"/>
        <w:rPr>
          <w:b/>
        </w:rPr>
      </w:pPr>
      <w:r w:rsidRPr="00476B5C">
        <w:rPr>
          <w:b/>
          <w:lang w:val="en-US"/>
        </w:rPr>
        <w:t>IV</w:t>
      </w:r>
      <w:r w:rsidRPr="00476B5C">
        <w:rPr>
          <w:b/>
        </w:rPr>
        <w:t>. Формы контроля за исполнением административного регламента</w:t>
      </w:r>
    </w:p>
    <w:p w:rsidR="003D55CB" w:rsidRPr="00476B5C" w:rsidRDefault="003D55CB" w:rsidP="009E14BA">
      <w:pPr>
        <w:pStyle w:val="af"/>
        <w:suppressAutoHyphens/>
        <w:jc w:val="center"/>
        <w:rPr>
          <w:b/>
        </w:rPr>
      </w:pPr>
    </w:p>
    <w:p w:rsidR="003D55CB" w:rsidRPr="00476B5C" w:rsidRDefault="003D55CB" w:rsidP="009E14BA">
      <w:pPr>
        <w:pStyle w:val="af"/>
        <w:suppressAutoHyphens/>
        <w:ind w:firstLine="709"/>
      </w:pPr>
      <w:r w:rsidRPr="00476B5C">
        <w:t xml:space="preserve">4.1. Текущий контроль за принятием решения, соблюдением </w:t>
      </w:r>
      <w:r w:rsidR="002954FA">
        <w:br/>
      </w:r>
      <w:r w:rsidRPr="00476B5C">
        <w:t xml:space="preserve">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 </w:t>
      </w:r>
      <w:r w:rsidR="002954FA">
        <w:br/>
      </w:r>
      <w:r w:rsidRPr="00476B5C">
        <w:t xml:space="preserve">по землепользованию Уполномоченного органа непосредственно </w:t>
      </w:r>
      <w:r w:rsidR="002954FA">
        <w:br/>
      </w:r>
      <w:r w:rsidRPr="00476B5C">
        <w:lastRenderedPageBreak/>
        <w:t>при предоставлении услуги, а также путем организации проведения проверок в ходе предоставления муниципальной услуги.</w:t>
      </w:r>
    </w:p>
    <w:p w:rsidR="003D55CB" w:rsidRPr="00476B5C" w:rsidRDefault="003D55CB" w:rsidP="009E14BA">
      <w:pPr>
        <w:pStyle w:val="af"/>
        <w:suppressAutoHyphens/>
        <w:ind w:firstLine="709"/>
      </w:pPr>
      <w:r w:rsidRPr="00476B5C">
        <w:t xml:space="preserve">Текущий контроль может включать рассмотрение, принятие решений </w:t>
      </w:r>
      <w:r w:rsidR="002954FA">
        <w:br/>
      </w:r>
      <w:r w:rsidRPr="00476B5C">
        <w:t xml:space="preserve">и подготовку ответов на обращения заявителя, содержащих жалобы </w:t>
      </w:r>
      <w:r w:rsidR="002954FA">
        <w:br/>
      </w:r>
      <w:r w:rsidRPr="00476B5C">
        <w:t>на решения (действия, бездействия), принимаемые (осуществляемые) в ходе предоставления муниципальной услуги.</w:t>
      </w:r>
    </w:p>
    <w:p w:rsidR="003D55CB" w:rsidRPr="00476B5C" w:rsidRDefault="003D55CB" w:rsidP="009E14BA">
      <w:pPr>
        <w:pStyle w:val="af"/>
        <w:suppressAutoHyphens/>
        <w:ind w:firstLine="709"/>
      </w:pPr>
      <w:r w:rsidRPr="00476B5C">
        <w:t xml:space="preserve">4.2. Ответственный исполнитель Уполномоченного органа, ответственный за предоставление муниципальной услуги, несет ответственность за своевременность, полноту и достоверность подготовленных документов, запрашиваемых заявителем, в соответствии </w:t>
      </w:r>
      <w:r w:rsidR="002954FA">
        <w:br/>
      </w:r>
      <w:r w:rsidRPr="00476B5C">
        <w:t>с законодательством Российской Федерации.</w:t>
      </w:r>
    </w:p>
    <w:p w:rsidR="003D55CB" w:rsidRPr="00476B5C" w:rsidRDefault="003D55CB" w:rsidP="009E14BA">
      <w:pPr>
        <w:pStyle w:val="af"/>
        <w:suppressAutoHyphens/>
        <w:ind w:firstLine="709"/>
      </w:pPr>
    </w:p>
    <w:p w:rsidR="00AC6494" w:rsidRDefault="003D55CB" w:rsidP="00DA7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B5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76B5C">
        <w:rPr>
          <w:rFonts w:ascii="Times New Roman" w:hAnsi="Times New Roman"/>
          <w:b/>
          <w:sz w:val="28"/>
          <w:szCs w:val="28"/>
        </w:rPr>
        <w:t>.</w:t>
      </w:r>
      <w:r w:rsidRPr="00476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Досудебный (внесудебный) порядок обжалования заявителем </w:t>
      </w:r>
    </w:p>
    <w:p w:rsidR="00AC6494" w:rsidRDefault="003D55CB" w:rsidP="00DA7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решений и действий (бездействия) администрации Череповецкого </w:t>
      </w:r>
    </w:p>
    <w:p w:rsidR="00AC6494" w:rsidRDefault="003D55CB" w:rsidP="00DA7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района, должностного лица администрации </w:t>
      </w:r>
    </w:p>
    <w:p w:rsidR="00AC6494" w:rsidRDefault="003D55CB" w:rsidP="00DA7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Череповецкого муниципального района, либо муниципального </w:t>
      </w:r>
    </w:p>
    <w:p w:rsidR="00AC6494" w:rsidRDefault="003D55CB" w:rsidP="00DA7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служащего, многофункционального центра, работника </w:t>
      </w:r>
    </w:p>
    <w:p w:rsidR="003D55CB" w:rsidRPr="00476B5C" w:rsidRDefault="003D55CB" w:rsidP="00DA7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/>
          <w:b/>
          <w:sz w:val="28"/>
          <w:szCs w:val="28"/>
          <w:lang w:eastAsia="ru-RU"/>
        </w:rPr>
        <w:t>многофункци</w:t>
      </w:r>
      <w:r w:rsidRPr="00476B5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476B5C">
        <w:rPr>
          <w:rFonts w:ascii="Times New Roman" w:eastAsia="Times New Roman" w:hAnsi="Times New Roman"/>
          <w:b/>
          <w:sz w:val="28"/>
          <w:szCs w:val="28"/>
          <w:lang w:eastAsia="ru-RU"/>
        </w:rPr>
        <w:t>нального центра, а также организаций, осуществляющих функции по предоставлению муниц</w:t>
      </w:r>
      <w:r w:rsidRPr="00476B5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476B5C">
        <w:rPr>
          <w:rFonts w:ascii="Times New Roman" w:eastAsia="Times New Roman" w:hAnsi="Times New Roman"/>
          <w:b/>
          <w:sz w:val="28"/>
          <w:szCs w:val="28"/>
          <w:lang w:eastAsia="ru-RU"/>
        </w:rPr>
        <w:t>пальных услуг, или их работников</w:t>
      </w:r>
    </w:p>
    <w:p w:rsidR="003D55CB" w:rsidRPr="00476B5C" w:rsidRDefault="003D55CB" w:rsidP="00A35486">
      <w:pPr>
        <w:pStyle w:val="af"/>
        <w:suppressAutoHyphens/>
        <w:jc w:val="center"/>
        <w:rPr>
          <w:b/>
        </w:rPr>
      </w:pPr>
    </w:p>
    <w:p w:rsidR="003D55CB" w:rsidRPr="00476B5C" w:rsidRDefault="003D55CB" w:rsidP="00DA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имеет право на досудебное (внесудебное) обжалование действий (бездействия) и решений, принятых (осуществленных) в ходе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доставления муниципальной услуги.</w:t>
      </w:r>
    </w:p>
    <w:p w:rsidR="003D55CB" w:rsidRPr="00476B5C" w:rsidRDefault="003D55CB" w:rsidP="00DA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5.2. Досудебное (внесудебное) обжалование действий (бездействия)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и решений, принятых (осуществленных) в ходе предоставления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услуги, осуществляется в соответствии с Федеральным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27.07.2010 № 210-ФЗ «Об организации предоставления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государстве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муниципальных услуг» и постановлением администрации района от 10.04.2018 № 495 «О порядке досудебного (внесудебного)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обжал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вания заявителем решений и действий (бездействия) администрации Череп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вецкого муниципального района, должностного лица администрации Чер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повецкого муниципального района, либо муниципального служащего, мн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гофункционального центра, работника многофункционального центра,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организаций, осуществляющих функции по предоставлению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ных услуг, или их работников».</w:t>
      </w:r>
    </w:p>
    <w:p w:rsidR="003D55CB" w:rsidRPr="00476B5C" w:rsidRDefault="003D55CB" w:rsidP="00DA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досудебного (внесудебного) обжалования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(бездействия) и решений, принятых (осуществленных) в ходе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услуги, размещена на Едином портале,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на По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тале области.</w:t>
      </w:r>
    </w:p>
    <w:p w:rsidR="003D55CB" w:rsidRPr="00476B5C" w:rsidRDefault="003D55CB" w:rsidP="00DA7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5.3. Заявитель вправе оспорить действия (бездействие) и решения, осуществляемые (принятые) в ходе предостав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муниципальной услуги,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судебном порядке в соответствии с законодательством Российской </w:t>
      </w:r>
      <w:r w:rsidR="002954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Федер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6B5C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3D55CB" w:rsidRPr="00476B5C" w:rsidRDefault="003D55CB" w:rsidP="001547E5">
      <w:pPr>
        <w:tabs>
          <w:tab w:val="left" w:pos="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1547E5">
      <w:pPr>
        <w:tabs>
          <w:tab w:val="left" w:pos="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2954FA">
      <w:pPr>
        <w:tabs>
          <w:tab w:val="left" w:pos="709"/>
          <w:tab w:val="left" w:pos="3960"/>
          <w:tab w:val="left" w:pos="4140"/>
          <w:tab w:val="left" w:pos="9214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D55CB" w:rsidRPr="00476B5C" w:rsidRDefault="003D55CB" w:rsidP="002954FA">
      <w:pPr>
        <w:tabs>
          <w:tab w:val="left" w:pos="4860"/>
          <w:tab w:val="left" w:pos="9214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к административному регламе</w:t>
      </w:r>
      <w:r w:rsidRPr="00476B5C">
        <w:rPr>
          <w:rFonts w:ascii="Times New Roman" w:hAnsi="Times New Roman"/>
          <w:sz w:val="28"/>
          <w:szCs w:val="28"/>
          <w:lang w:eastAsia="ru-RU"/>
        </w:rPr>
        <w:t>н</w:t>
      </w:r>
      <w:r w:rsidRPr="00476B5C">
        <w:rPr>
          <w:rFonts w:ascii="Times New Roman" w:hAnsi="Times New Roman"/>
          <w:sz w:val="28"/>
          <w:szCs w:val="28"/>
          <w:lang w:eastAsia="ru-RU"/>
        </w:rPr>
        <w:t>ту</w:t>
      </w:r>
    </w:p>
    <w:p w:rsidR="003D55CB" w:rsidRPr="002954FA" w:rsidRDefault="003D55CB" w:rsidP="001547E5">
      <w:pPr>
        <w:tabs>
          <w:tab w:val="left" w:pos="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97"/>
        <w:gridCol w:w="5274"/>
      </w:tblGrid>
      <w:tr w:rsidR="003D55CB" w:rsidRPr="00476B5C">
        <w:trPr>
          <w:trHeight w:val="4550"/>
          <w:jc w:val="center"/>
        </w:trPr>
        <w:tc>
          <w:tcPr>
            <w:tcW w:w="4327" w:type="dxa"/>
          </w:tcPr>
          <w:tbl>
            <w:tblPr>
              <w:tblpPr w:leftFromText="180" w:rightFromText="180" w:vertAnchor="text" w:horzAnchor="margin" w:tblpXSpec="right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0"/>
            </w:tblGrid>
            <w:tr w:rsidR="003D55CB" w:rsidRPr="00476B5C">
              <w:trPr>
                <w:trHeight w:val="180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Заявление и прилагаемые к нему документы приняты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5" o:spid="_x0000_s1026" type="#_x0000_t202" style="position:absolute;left:0;text-align:left;margin-left:104.9pt;margin-top:12.25pt;width:84.85pt;height:18pt;z-index:251601920;visibility:visible" filled="f" stroked="f">
                        <v:textbox style="mso-next-textbox:#Поле 45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Поле 44" o:spid="_x0000_s1027" type="#_x0000_t202" style="position:absolute;left:0;text-align:left;margin-left:122.7pt;margin-top:12.7pt;width:13.05pt;height:18pt;z-index:251604992;visibility:visible" filled="f" stroked="f">
                        <v:textbox style="mso-next-textbox:#Поле 44" inset="0,0,0,0">
                          <w:txbxContent>
                            <w:p w:rsidR="002954FA" w:rsidRDefault="002954FA" w:rsidP="001547E5">
                              <w:pPr>
                                <w:jc w:val="center"/>
                              </w:pPr>
                            </w:p>
                            <w:p w:rsidR="002954FA" w:rsidRPr="00537D48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оле 43" o:spid="_x0000_s1028" type="#_x0000_t202" style="position:absolute;left:0;text-align:left;margin-left:27.15pt;margin-top:12.7pt;width:79.35pt;height:18pt;z-index:251603968;visibility:visible" filled="f" stroked="f">
                        <v:textbox style="mso-next-textbox:#Поле 43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оле 42" o:spid="_x0000_s1029" type="#_x0000_t202" style="position:absolute;left:0;text-align:left;margin-left:6.9pt;margin-top:12.7pt;width:13.6pt;height:17.65pt;z-index:251602944;visibility:visible" filled="f" stroked="f">
                        <v:textbox style="mso-next-textbox:#Поле 42" inset="0,0,0,0">
                          <w:txbxContent>
                            <w:p w:rsidR="002954FA" w:rsidRPr="00FA4A4A" w:rsidRDefault="002954FA" w:rsidP="001547E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Входящий номер № 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427"/>
                      <w:tab w:val="left" w:pos="2227"/>
                      <w:tab w:val="left" w:pos="27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»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20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г.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Поле 41" o:spid="_x0000_s1030" type="#_x0000_t202" style="position:absolute;left:0;text-align:left;margin-left:1.8pt;margin-top:11.35pt;width:46.25pt;height:18pt;z-index:251606016;visibility:visible" filled="f" stroked="f">
                        <v:textbox style="mso-next-textbox:#Поле 41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оле 40" o:spid="_x0000_s1031" type="#_x0000_t202" style="position:absolute;left:0;text-align:left;margin-left:81.15pt;margin-top:11.35pt;width:41pt;height:18pt;z-index:251607040;visibility:visible" filled="f" stroked="f">
                        <v:textbox style="mso-next-textbox:#Поле 40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1147"/>
                      <w:tab w:val="left" w:pos="258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час.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мин.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</w:tcPr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орган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(Ф.И.О., дата рождения)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9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(серия. номер)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(когда, кем)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(СНИЛС)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(адрес места регистрации)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(контактный телефон)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55CB" w:rsidRPr="00476B5C" w:rsidRDefault="003D55CB" w:rsidP="001547E5">
      <w:pPr>
        <w:tabs>
          <w:tab w:val="left" w:pos="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о постановке на учет граждан, имеющих трех и более детей,</w:t>
      </w: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в качестве лиц, имеющих право на предоставление</w:t>
      </w: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земельных участков в собственность бесплатно</w:t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55CB" w:rsidRPr="00476B5C" w:rsidRDefault="003D55CB" w:rsidP="001547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Прошу поставить меня</w:t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55CB" w:rsidRPr="00476B5C" w:rsidRDefault="003D55CB" w:rsidP="001547E5">
      <w:pPr>
        <w:pBdr>
          <w:top w:val="single" w:sz="4" w:space="1" w:color="auto"/>
        </w:pBdr>
        <w:spacing w:after="0" w:line="240" w:lineRule="auto"/>
        <w:ind w:left="3062"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3D55CB" w:rsidRPr="00476B5C" w:rsidRDefault="003D55CB" w:rsidP="001547E5">
      <w:pPr>
        <w:spacing w:after="0" w:line="240" w:lineRule="auto"/>
        <w:ind w:right="96"/>
        <w:jc w:val="center"/>
        <w:rPr>
          <w:rFonts w:ascii="Times New Roman" w:hAnsi="Times New Roman"/>
          <w:sz w:val="2"/>
          <w:szCs w:val="2"/>
          <w:lang w:eastAsia="ru-RU"/>
        </w:rPr>
      </w:pPr>
    </w:p>
    <w:p w:rsidR="003D55CB" w:rsidRPr="00476B5C" w:rsidRDefault="003D55CB" w:rsidP="0015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на учет в качестве лица, имеющего право на предоставление земельного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уч</w:t>
      </w:r>
      <w:r w:rsidRPr="00476B5C">
        <w:rPr>
          <w:rFonts w:ascii="Times New Roman" w:hAnsi="Times New Roman"/>
          <w:sz w:val="28"/>
          <w:szCs w:val="28"/>
          <w:lang w:eastAsia="ru-RU"/>
        </w:rPr>
        <w:t>а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стка в собственность бесплатно в соответствии с пунктом 1 части 1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статьи 1 закона Вологодской области от 8 апреля 2015 года № 3627-ОЗ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«О бесплатном предоставлении в собственность отдельным категориям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граждан земельных участков, находящихся в государственной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или муниципальной собственности, на территории Вологодской области» для:</w:t>
      </w:r>
    </w:p>
    <w:p w:rsidR="003D55CB" w:rsidRPr="00476B5C" w:rsidRDefault="003D55CB" w:rsidP="0015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288"/>
        <w:gridCol w:w="5436"/>
      </w:tblGrid>
      <w:tr w:rsidR="003D55CB" w:rsidRPr="00476B5C">
        <w:trPr>
          <w:trHeight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562E67" w:rsidRDefault="003D55CB" w:rsidP="00562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  <w:vAlign w:val="center"/>
          </w:tcPr>
          <w:p w:rsidR="003D55CB" w:rsidRPr="00562E67" w:rsidRDefault="003D55CB" w:rsidP="00562E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индивидуального жилищного строительства</w:t>
            </w:r>
          </w:p>
        </w:tc>
      </w:tr>
      <w:tr w:rsidR="003D55CB" w:rsidRPr="00476B5C">
        <w:trPr>
          <w:trHeight w:val="9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5CB" w:rsidRPr="00562E67" w:rsidRDefault="003D55CB" w:rsidP="00562E6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36" w:type="dxa"/>
            <w:vAlign w:val="center"/>
          </w:tcPr>
          <w:p w:rsidR="003D55CB" w:rsidRPr="00562E67" w:rsidRDefault="003D55CB" w:rsidP="00562E6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55CB" w:rsidRPr="00476B5C">
        <w:trPr>
          <w:trHeight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562E67" w:rsidRDefault="003D55CB" w:rsidP="00562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  <w:vAlign w:val="center"/>
          </w:tcPr>
          <w:p w:rsidR="003D55CB" w:rsidRPr="00562E67" w:rsidRDefault="003D55CB" w:rsidP="00562E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личного подсобного хозяйства</w:t>
            </w:r>
          </w:p>
        </w:tc>
      </w:tr>
      <w:tr w:rsidR="003D55CB" w:rsidRPr="00476B5C">
        <w:trPr>
          <w:trHeight w:val="9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5CB" w:rsidRPr="00562E67" w:rsidRDefault="003D55CB" w:rsidP="00562E6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36" w:type="dxa"/>
            <w:vAlign w:val="center"/>
          </w:tcPr>
          <w:p w:rsidR="003D55CB" w:rsidRPr="00562E67" w:rsidRDefault="003D55CB" w:rsidP="00562E6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55CB" w:rsidRPr="00476B5C">
        <w:trPr>
          <w:trHeight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B" w:rsidRPr="00562E67" w:rsidRDefault="003D55CB" w:rsidP="00562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left w:val="single" w:sz="4" w:space="0" w:color="auto"/>
            </w:tcBorders>
            <w:vAlign w:val="center"/>
          </w:tcPr>
          <w:p w:rsidR="003D55CB" w:rsidRPr="00562E67" w:rsidRDefault="003D55CB" w:rsidP="00562E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для садоводства</w:t>
            </w:r>
          </w:p>
        </w:tc>
      </w:tr>
    </w:tbl>
    <w:p w:rsidR="003D55CB" w:rsidRPr="00476B5C" w:rsidRDefault="003D55CB" w:rsidP="0015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 xml:space="preserve">Предполагаемое местоположение земельного участка </w:t>
      </w:r>
    </w:p>
    <w:p w:rsidR="003D55CB" w:rsidRPr="00476B5C" w:rsidRDefault="003D55CB" w:rsidP="001547E5">
      <w:pPr>
        <w:pBdr>
          <w:top w:val="single" w:sz="4" w:space="1" w:color="auto"/>
        </w:pBdr>
        <w:spacing w:after="0" w:line="240" w:lineRule="auto"/>
        <w:ind w:left="5613"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 xml:space="preserve">(наименование городского округа, </w:t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55CB" w:rsidRPr="00476B5C" w:rsidRDefault="002436D0" w:rsidP="001547E5">
      <w:pPr>
        <w:pBdr>
          <w:top w:val="single" w:sz="4" w:space="1" w:color="auto"/>
        </w:pBdr>
        <w:spacing w:after="0" w:line="240" w:lineRule="auto"/>
        <w:ind w:right="9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сельского </w:t>
      </w:r>
      <w:r w:rsidR="003D55CB" w:rsidRPr="00476B5C">
        <w:rPr>
          <w:rFonts w:ascii="Times New Roman" w:hAnsi="Times New Roman"/>
          <w:sz w:val="20"/>
          <w:szCs w:val="20"/>
          <w:lang w:eastAsia="ru-RU"/>
        </w:rPr>
        <w:t>(городского) поселения муниципального района области)</w:t>
      </w:r>
    </w:p>
    <w:p w:rsidR="003D55CB" w:rsidRPr="00476B5C" w:rsidRDefault="002954FA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3D55CB" w:rsidRPr="00476B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Одновременно сообщаю сведения о супруге: </w:t>
      </w:r>
    </w:p>
    <w:p w:rsidR="003D55CB" w:rsidRPr="00476B5C" w:rsidRDefault="003D55CB" w:rsidP="001547E5">
      <w:pPr>
        <w:pBdr>
          <w:top w:val="single" w:sz="4" w:space="1" w:color="auto"/>
        </w:pBdr>
        <w:spacing w:after="0" w:line="240" w:lineRule="auto"/>
        <w:ind w:left="4859" w:right="96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 xml:space="preserve">(Ф.И.О., дата рождения, СНИЛС, паспортные </w:t>
      </w:r>
      <w:r w:rsidR="002954FA">
        <w:rPr>
          <w:rFonts w:ascii="Times New Roman" w:hAnsi="Times New Roman"/>
          <w:sz w:val="20"/>
          <w:szCs w:val="20"/>
          <w:lang w:eastAsia="ru-RU"/>
        </w:rPr>
        <w:br/>
      </w:r>
      <w:r w:rsidRPr="00476B5C">
        <w:rPr>
          <w:rFonts w:ascii="Times New Roman" w:hAnsi="Times New Roman"/>
          <w:sz w:val="20"/>
          <w:szCs w:val="20"/>
          <w:lang w:eastAsia="ru-RU"/>
        </w:rPr>
        <w:t>да</w:t>
      </w:r>
      <w:r w:rsidRPr="00476B5C">
        <w:rPr>
          <w:rFonts w:ascii="Times New Roman" w:hAnsi="Times New Roman"/>
          <w:sz w:val="20"/>
          <w:szCs w:val="20"/>
          <w:lang w:eastAsia="ru-RU"/>
        </w:rPr>
        <w:t>н</w:t>
      </w:r>
      <w:r w:rsidRPr="00476B5C">
        <w:rPr>
          <w:rFonts w:ascii="Times New Roman" w:hAnsi="Times New Roman"/>
          <w:sz w:val="20"/>
          <w:szCs w:val="20"/>
          <w:lang w:eastAsia="ru-RU"/>
        </w:rPr>
        <w:t>ные: серия, номер,</w:t>
      </w:r>
    </w:p>
    <w:p w:rsidR="003D55CB" w:rsidRPr="00476B5C" w:rsidRDefault="003D55CB" w:rsidP="001547E5">
      <w:pPr>
        <w:pBdr>
          <w:top w:val="single" w:sz="4" w:space="1" w:color="auto"/>
        </w:pBdr>
        <w:spacing w:after="0" w:line="240" w:lineRule="auto"/>
        <w:ind w:left="4859" w:right="96"/>
        <w:rPr>
          <w:rFonts w:ascii="Times New Roman" w:hAnsi="Times New Roman"/>
          <w:sz w:val="20"/>
          <w:szCs w:val="20"/>
          <w:lang w:eastAsia="ru-RU"/>
        </w:rPr>
      </w:pPr>
    </w:p>
    <w:p w:rsidR="003D55CB" w:rsidRPr="00476B5C" w:rsidRDefault="003D55CB" w:rsidP="001547E5">
      <w:pPr>
        <w:pBdr>
          <w:top w:val="single" w:sz="4" w:space="0" w:color="auto"/>
        </w:pBdr>
        <w:spacing w:after="0" w:line="240" w:lineRule="auto"/>
        <w:ind w:right="9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оле 39" o:spid="_x0000_s1032" type="#_x0000_t202" style="position:absolute;left:0;text-align:left;margin-left:221.25pt;margin-top:10.55pt;width:103.5pt;height:18pt;z-index:251616256;visibility:visible" filled="f" stroked="f">
            <v:textbox style="mso-next-textbox:#Поле 39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8" o:spid="_x0000_s1033" type="#_x0000_t202" style="position:absolute;left:0;text-align:left;margin-left:348pt;margin-top:10.55pt;width:80.8pt;height:18pt;z-index:251617280;visibility:visible" filled="f" stroked="f">
            <v:textbox style="mso-next-textbox:#Поле 38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 w:rsidRPr="00476B5C">
        <w:rPr>
          <w:rFonts w:ascii="Times New Roman" w:hAnsi="Times New Roman"/>
          <w:sz w:val="20"/>
          <w:szCs w:val="20"/>
          <w:lang w:eastAsia="ru-RU"/>
        </w:rPr>
        <w:t>когда и кем выдан, регистрация по месту жительства)</w:t>
      </w:r>
    </w:p>
    <w:p w:rsidR="003D55CB" w:rsidRPr="00476B5C" w:rsidRDefault="003D55CB" w:rsidP="001547E5">
      <w:pPr>
        <w:tabs>
          <w:tab w:val="left" w:pos="6660"/>
          <w:tab w:val="left" w:pos="8640"/>
        </w:tabs>
        <w:spacing w:after="0" w:line="240" w:lineRule="auto"/>
        <w:ind w:right="142"/>
        <w:rPr>
          <w:rFonts w:ascii="Times New Roman" w:hAnsi="Times New Roman"/>
          <w:sz w:val="2"/>
          <w:szCs w:val="2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Свидетельство о заключении брака серия</w:t>
      </w:r>
      <w:r w:rsidR="002706A6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706A6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476B5C">
        <w:rPr>
          <w:rFonts w:ascii="Times New Roman" w:hAnsi="Times New Roman"/>
          <w:sz w:val="24"/>
          <w:szCs w:val="24"/>
          <w:lang w:eastAsia="ru-RU"/>
        </w:rPr>
        <w:t>в</w:t>
      </w:r>
      <w:r w:rsidRPr="00476B5C">
        <w:rPr>
          <w:rFonts w:ascii="Times New Roman" w:hAnsi="Times New Roman"/>
          <w:sz w:val="24"/>
          <w:szCs w:val="24"/>
          <w:lang w:eastAsia="ru-RU"/>
        </w:rPr>
        <w:t>ы</w:t>
      </w:r>
      <w:r w:rsidRPr="00476B5C">
        <w:rPr>
          <w:rFonts w:ascii="Times New Roman" w:hAnsi="Times New Roman"/>
          <w:sz w:val="24"/>
          <w:szCs w:val="24"/>
          <w:lang w:eastAsia="ru-RU"/>
        </w:rPr>
        <w:t>дано</w:t>
      </w:r>
      <w:r w:rsidR="002706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6B5C">
        <w:rPr>
          <w:rFonts w:ascii="Times New Roman" w:hAnsi="Times New Roman"/>
          <w:sz w:val="24"/>
          <w:szCs w:val="24"/>
          <w:lang w:eastAsia="ru-RU"/>
        </w:rPr>
        <w:br/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55CB" w:rsidRPr="00476B5C" w:rsidRDefault="003D55CB" w:rsidP="001547E5">
      <w:pPr>
        <w:pBdr>
          <w:top w:val="single" w:sz="4" w:space="1" w:color="auto"/>
        </w:pBd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"/>
          <w:szCs w:val="2"/>
          <w:lang w:eastAsia="ru-RU"/>
        </w:rPr>
      </w:pPr>
    </w:p>
    <w:p w:rsidR="003D55CB" w:rsidRPr="00476B5C" w:rsidRDefault="003D55CB" w:rsidP="001547E5">
      <w:pPr>
        <w:pBdr>
          <w:top w:val="single" w:sz="4" w:space="1" w:color="auto"/>
        </w:pBd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Свидетельства о рождении (фамилии, имена, отчества детей, серия, №, кем выдан):</w:t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 xml:space="preserve">1) </w:t>
      </w:r>
    </w:p>
    <w:p w:rsidR="003D55CB" w:rsidRPr="00476B5C" w:rsidRDefault="003D55CB" w:rsidP="001547E5">
      <w:pPr>
        <w:pBdr>
          <w:top w:val="single" w:sz="4" w:space="1" w:color="auto"/>
        </w:pBdr>
        <w:tabs>
          <w:tab w:val="left" w:pos="6660"/>
          <w:tab w:val="left" w:pos="8640"/>
        </w:tabs>
        <w:spacing w:after="0" w:line="240" w:lineRule="auto"/>
        <w:ind w:left="360" w:right="96"/>
        <w:rPr>
          <w:rFonts w:ascii="Times New Roman" w:hAnsi="Times New Roman"/>
          <w:sz w:val="2"/>
          <w:szCs w:val="2"/>
          <w:lang w:eastAsia="ru-RU"/>
        </w:rPr>
      </w:pPr>
    </w:p>
    <w:p w:rsidR="003D55CB" w:rsidRPr="00476B5C" w:rsidRDefault="003D55CB" w:rsidP="001547E5">
      <w:pP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4"/>
          <w:szCs w:val="24"/>
          <w:lang w:eastAsia="ru-RU"/>
        </w:rPr>
      </w:pPr>
    </w:p>
    <w:p w:rsidR="003D55CB" w:rsidRPr="00476B5C" w:rsidRDefault="003D55CB" w:rsidP="001547E5">
      <w:pPr>
        <w:pBdr>
          <w:top w:val="single" w:sz="4" w:space="1" w:color="auto"/>
        </w:pBd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"/>
          <w:szCs w:val="2"/>
          <w:lang w:eastAsia="ru-RU"/>
        </w:rPr>
      </w:pPr>
    </w:p>
    <w:p w:rsidR="003D55CB" w:rsidRPr="00476B5C" w:rsidRDefault="003D55CB" w:rsidP="001547E5">
      <w:pP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 xml:space="preserve">2) </w:t>
      </w:r>
    </w:p>
    <w:p w:rsidR="003D55CB" w:rsidRPr="00476B5C" w:rsidRDefault="003D55CB" w:rsidP="001547E5">
      <w:pPr>
        <w:pBdr>
          <w:top w:val="single" w:sz="4" w:space="1" w:color="auto"/>
        </w:pBdr>
        <w:tabs>
          <w:tab w:val="left" w:pos="6660"/>
          <w:tab w:val="left" w:pos="8640"/>
        </w:tabs>
        <w:spacing w:after="0" w:line="240" w:lineRule="auto"/>
        <w:ind w:left="360" w:right="96"/>
        <w:rPr>
          <w:rFonts w:ascii="Times New Roman" w:hAnsi="Times New Roman"/>
          <w:sz w:val="2"/>
          <w:szCs w:val="2"/>
          <w:lang w:eastAsia="ru-RU"/>
        </w:rPr>
      </w:pPr>
    </w:p>
    <w:p w:rsidR="003D55CB" w:rsidRPr="00476B5C" w:rsidRDefault="003D55CB" w:rsidP="001547E5">
      <w:pP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4"/>
          <w:szCs w:val="24"/>
          <w:lang w:eastAsia="ru-RU"/>
        </w:rPr>
      </w:pPr>
    </w:p>
    <w:p w:rsidR="003D55CB" w:rsidRPr="00476B5C" w:rsidRDefault="003D55CB" w:rsidP="001547E5">
      <w:pPr>
        <w:pBdr>
          <w:top w:val="single" w:sz="4" w:space="1" w:color="auto"/>
        </w:pBd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"/>
          <w:szCs w:val="2"/>
          <w:lang w:eastAsia="ru-RU"/>
        </w:rPr>
      </w:pPr>
    </w:p>
    <w:p w:rsidR="003D55CB" w:rsidRPr="00476B5C" w:rsidRDefault="003D55CB" w:rsidP="001547E5">
      <w:pP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 xml:space="preserve">3) </w:t>
      </w:r>
    </w:p>
    <w:p w:rsidR="003D55CB" w:rsidRPr="00476B5C" w:rsidRDefault="003D55CB" w:rsidP="001547E5">
      <w:pPr>
        <w:pBdr>
          <w:top w:val="single" w:sz="4" w:space="1" w:color="auto"/>
        </w:pBdr>
        <w:tabs>
          <w:tab w:val="left" w:pos="6660"/>
          <w:tab w:val="left" w:pos="8640"/>
        </w:tabs>
        <w:spacing w:after="0" w:line="240" w:lineRule="auto"/>
        <w:ind w:left="360" w:right="96"/>
        <w:rPr>
          <w:rFonts w:ascii="Times New Roman" w:hAnsi="Times New Roman"/>
          <w:sz w:val="2"/>
          <w:szCs w:val="2"/>
          <w:lang w:eastAsia="ru-RU"/>
        </w:rPr>
      </w:pPr>
    </w:p>
    <w:p w:rsidR="003D55CB" w:rsidRPr="00476B5C" w:rsidRDefault="003D55CB" w:rsidP="001547E5">
      <w:pP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4"/>
          <w:szCs w:val="24"/>
          <w:lang w:eastAsia="ru-RU"/>
        </w:rPr>
      </w:pPr>
    </w:p>
    <w:p w:rsidR="003D55CB" w:rsidRPr="00476B5C" w:rsidRDefault="003D55CB" w:rsidP="001547E5">
      <w:pPr>
        <w:pBdr>
          <w:top w:val="single" w:sz="4" w:space="1" w:color="auto"/>
        </w:pBd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1547E5">
      <w:pP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"/>
          <w:szCs w:val="2"/>
          <w:lang w:eastAsia="ru-RU"/>
        </w:rPr>
      </w:pPr>
    </w:p>
    <w:p w:rsidR="003D55CB" w:rsidRPr="00476B5C" w:rsidRDefault="003D55CB" w:rsidP="001547E5">
      <w:pPr>
        <w:tabs>
          <w:tab w:val="left" w:pos="6660"/>
          <w:tab w:val="left" w:pos="8640"/>
        </w:tabs>
        <w:spacing w:after="0" w:line="240" w:lineRule="auto"/>
        <w:ind w:right="96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К заявлению прилагаю: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134"/>
          <w:tab w:val="left" w:pos="6660"/>
          <w:tab w:val="left" w:pos="8640"/>
        </w:tabs>
        <w:spacing w:after="0" w:line="240" w:lineRule="auto"/>
        <w:ind w:left="0" w:right="96" w:firstLine="709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>копию паспорта, удостов</w:t>
      </w:r>
      <w:r w:rsidRPr="002436D0">
        <w:rPr>
          <w:rFonts w:ascii="Times New Roman" w:hAnsi="Times New Roman"/>
          <w:lang w:eastAsia="ru-RU"/>
        </w:rPr>
        <w:t>е</w:t>
      </w:r>
      <w:r w:rsidRPr="002436D0">
        <w:rPr>
          <w:rFonts w:ascii="Times New Roman" w:hAnsi="Times New Roman"/>
          <w:lang w:eastAsia="ru-RU"/>
        </w:rPr>
        <w:t>ряющего личность;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134"/>
          <w:tab w:val="left" w:pos="6660"/>
          <w:tab w:val="left" w:pos="8640"/>
        </w:tabs>
        <w:spacing w:after="0" w:line="240" w:lineRule="auto"/>
        <w:ind w:left="0" w:right="96" w:firstLine="709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>копию паспорта, удостов</w:t>
      </w:r>
      <w:r w:rsidRPr="002436D0">
        <w:rPr>
          <w:rFonts w:ascii="Times New Roman" w:hAnsi="Times New Roman"/>
          <w:lang w:eastAsia="ru-RU"/>
        </w:rPr>
        <w:t>е</w:t>
      </w:r>
      <w:r w:rsidRPr="002436D0">
        <w:rPr>
          <w:rFonts w:ascii="Times New Roman" w:hAnsi="Times New Roman"/>
          <w:lang w:eastAsia="ru-RU"/>
        </w:rPr>
        <w:t>ряющего личность супруга (при наличии);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>копию удостоверения многодетной семьи;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0"/>
          <w:lang w:eastAsia="ru-RU"/>
        </w:rPr>
      </w:pPr>
      <w:r w:rsidRPr="002436D0">
        <w:rPr>
          <w:rFonts w:ascii="Times New Roman" w:hAnsi="Times New Roman"/>
          <w:lang w:eastAsia="ru-RU"/>
        </w:rPr>
        <w:t xml:space="preserve">копию документа, подтверждающего постоянное проживание гражданина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 xml:space="preserve">на территории области (копию документа о регистрации по месту жительства либо копию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 xml:space="preserve">вступившего в законную силу решения суда общей юрисдикции об установлении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соответствующего факта, имеющего юридическое знач</w:t>
      </w:r>
      <w:r w:rsidRPr="002436D0">
        <w:rPr>
          <w:rFonts w:ascii="Times New Roman" w:hAnsi="Times New Roman"/>
          <w:lang w:eastAsia="ru-RU"/>
        </w:rPr>
        <w:t>е</w:t>
      </w:r>
      <w:r w:rsidRPr="002436D0">
        <w:rPr>
          <w:rFonts w:ascii="Times New Roman" w:hAnsi="Times New Roman"/>
          <w:lang w:eastAsia="ru-RU"/>
        </w:rPr>
        <w:t>ние);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 xml:space="preserve">нотариально удостоверенную доверенность (в случае обращения представителя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гра</w:t>
      </w:r>
      <w:r w:rsidRPr="002436D0">
        <w:rPr>
          <w:rFonts w:ascii="Times New Roman" w:hAnsi="Times New Roman"/>
          <w:lang w:eastAsia="ru-RU"/>
        </w:rPr>
        <w:t>ж</w:t>
      </w:r>
      <w:r w:rsidRPr="002436D0">
        <w:rPr>
          <w:rFonts w:ascii="Times New Roman" w:hAnsi="Times New Roman"/>
          <w:lang w:eastAsia="ru-RU"/>
        </w:rPr>
        <w:t>данина);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 xml:space="preserve">копию решения о принятии на учет в качестве нуждающегося в жилом помещении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либо копии д</w:t>
      </w:r>
      <w:r w:rsidRPr="002436D0">
        <w:rPr>
          <w:rFonts w:ascii="Times New Roman" w:hAnsi="Times New Roman"/>
          <w:lang w:eastAsia="ru-RU"/>
        </w:rPr>
        <w:t>о</w:t>
      </w:r>
      <w:r w:rsidRPr="002436D0">
        <w:rPr>
          <w:rFonts w:ascii="Times New Roman" w:hAnsi="Times New Roman"/>
          <w:lang w:eastAsia="ru-RU"/>
        </w:rPr>
        <w:t>кументов, подтверждающих основания для постановки на такой учет &lt;*&gt;;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 xml:space="preserve">копии документов, подтверждающих постоянное проживание гражданина и лиц,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я</w:t>
      </w:r>
      <w:r w:rsidRPr="002436D0">
        <w:rPr>
          <w:rFonts w:ascii="Times New Roman" w:hAnsi="Times New Roman"/>
          <w:lang w:eastAsia="ru-RU"/>
        </w:rPr>
        <w:t>в</w:t>
      </w:r>
      <w:r w:rsidRPr="002436D0">
        <w:rPr>
          <w:rFonts w:ascii="Times New Roman" w:hAnsi="Times New Roman"/>
          <w:lang w:eastAsia="ru-RU"/>
        </w:rPr>
        <w:t xml:space="preserve">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соответству</w:t>
      </w:r>
      <w:r w:rsidRPr="002436D0">
        <w:rPr>
          <w:rFonts w:ascii="Times New Roman" w:hAnsi="Times New Roman"/>
          <w:lang w:eastAsia="ru-RU"/>
        </w:rPr>
        <w:t>ю</w:t>
      </w:r>
      <w:r w:rsidRPr="002436D0">
        <w:rPr>
          <w:rFonts w:ascii="Times New Roman" w:hAnsi="Times New Roman"/>
          <w:lang w:eastAsia="ru-RU"/>
        </w:rPr>
        <w:t>щего факта, имеющего юридическое значение) на территории области &lt;*&gt;;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 xml:space="preserve">копии документов, подтверждающих сведения о доходах гражданина, членов его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с</w:t>
      </w:r>
      <w:r w:rsidRPr="002436D0">
        <w:rPr>
          <w:rFonts w:ascii="Times New Roman" w:hAnsi="Times New Roman"/>
          <w:lang w:eastAsia="ru-RU"/>
        </w:rPr>
        <w:t>е</w:t>
      </w:r>
      <w:r w:rsidRPr="002436D0">
        <w:rPr>
          <w:rFonts w:ascii="Times New Roman" w:hAnsi="Times New Roman"/>
          <w:lang w:eastAsia="ru-RU"/>
        </w:rPr>
        <w:t>мьи &lt;*&gt;;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 xml:space="preserve">копии документов, подтверждающих стоимость имеющегося в собственности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у гражданина, членов его с</w:t>
      </w:r>
      <w:r w:rsidRPr="002436D0">
        <w:rPr>
          <w:rFonts w:ascii="Times New Roman" w:hAnsi="Times New Roman"/>
          <w:lang w:eastAsia="ru-RU"/>
        </w:rPr>
        <w:t>е</w:t>
      </w:r>
      <w:r w:rsidRPr="002436D0">
        <w:rPr>
          <w:rFonts w:ascii="Times New Roman" w:hAnsi="Times New Roman"/>
          <w:lang w:eastAsia="ru-RU"/>
        </w:rPr>
        <w:t>мьи имущества, подлежащего налогообложению*;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 xml:space="preserve">копии регистрационных документов (паспорт транспортного средства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 xml:space="preserve">или свидетельство о регистрации транспортного средства) на транспортные средства,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находящиеся в собственности граждан и членов их с</w:t>
      </w:r>
      <w:r w:rsidRPr="002436D0">
        <w:rPr>
          <w:rFonts w:ascii="Times New Roman" w:hAnsi="Times New Roman"/>
          <w:lang w:eastAsia="ru-RU"/>
        </w:rPr>
        <w:t>е</w:t>
      </w:r>
      <w:r w:rsidRPr="002436D0">
        <w:rPr>
          <w:rFonts w:ascii="Times New Roman" w:hAnsi="Times New Roman"/>
          <w:lang w:eastAsia="ru-RU"/>
        </w:rPr>
        <w:t>мьи &lt;*&gt;;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7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>копии документов, подтверждающих oтнесение гражданина к категории граждан, имеющих право на получение жилого помещения по договору социального найма в соответствии с федеральным зак</w:t>
      </w:r>
      <w:r w:rsidRPr="002436D0">
        <w:rPr>
          <w:rFonts w:ascii="Times New Roman" w:hAnsi="Times New Roman"/>
          <w:lang w:eastAsia="ru-RU"/>
        </w:rPr>
        <w:t>о</w:t>
      </w:r>
      <w:r w:rsidRPr="002436D0">
        <w:rPr>
          <w:rFonts w:ascii="Times New Roman" w:hAnsi="Times New Roman"/>
          <w:lang w:eastAsia="ru-RU"/>
        </w:rPr>
        <w:t>ном, Указом Президента Российской Федерации или законом области &lt;*&gt;;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>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</w:t>
      </w:r>
      <w:r w:rsidRPr="002436D0">
        <w:rPr>
          <w:rFonts w:ascii="Times New Roman" w:hAnsi="Times New Roman"/>
          <w:lang w:eastAsia="ru-RU"/>
        </w:rPr>
        <w:t>е</w:t>
      </w:r>
      <w:r w:rsidRPr="002436D0">
        <w:rPr>
          <w:rFonts w:ascii="Times New Roman" w:hAnsi="Times New Roman"/>
          <w:lang w:eastAsia="ru-RU"/>
        </w:rPr>
        <w:t>ния &lt;*&gt;;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 xml:space="preserve">копии правоустанавливающих документов на жилое помещение, находящееся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в собственности гр</w:t>
      </w:r>
      <w:r w:rsidRPr="002436D0">
        <w:rPr>
          <w:rFonts w:ascii="Times New Roman" w:hAnsi="Times New Roman"/>
          <w:lang w:eastAsia="ru-RU"/>
        </w:rPr>
        <w:t>а</w:t>
      </w:r>
      <w:r w:rsidRPr="002436D0">
        <w:rPr>
          <w:rFonts w:ascii="Times New Roman" w:hAnsi="Times New Roman"/>
          <w:lang w:eastAsia="ru-RU"/>
        </w:rPr>
        <w:t>жданина, членов его семьи &lt;*&gt;;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78"/>
          <w:tab w:val="left" w:pos="1134"/>
        </w:tabs>
        <w:autoSpaceDE w:val="0"/>
        <w:autoSpaceDN w:val="0"/>
        <w:adjustRightInd w:val="0"/>
        <w:spacing w:before="5"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 xml:space="preserve">заключение межведомственной комиссии, составленное в соответствии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 xml:space="preserve">с постановлением Правительства Российской Федерации от 28 января 2006 года № 47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«Об утве</w:t>
      </w:r>
      <w:r w:rsidRPr="002436D0">
        <w:rPr>
          <w:rFonts w:ascii="Times New Roman" w:hAnsi="Times New Roman"/>
          <w:lang w:eastAsia="ru-RU"/>
        </w:rPr>
        <w:t>р</w:t>
      </w:r>
      <w:r w:rsidRPr="002436D0">
        <w:rPr>
          <w:rFonts w:ascii="Times New Roman" w:hAnsi="Times New Roman"/>
          <w:lang w:eastAsia="ru-RU"/>
        </w:rPr>
        <w:t xml:space="preserve">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или р</w:t>
      </w:r>
      <w:r w:rsidRPr="002436D0">
        <w:rPr>
          <w:rFonts w:ascii="Times New Roman" w:hAnsi="Times New Roman"/>
          <w:lang w:eastAsia="ru-RU"/>
        </w:rPr>
        <w:t>е</w:t>
      </w:r>
      <w:r w:rsidRPr="002436D0">
        <w:rPr>
          <w:rFonts w:ascii="Times New Roman" w:hAnsi="Times New Roman"/>
          <w:lang w:eastAsia="ru-RU"/>
        </w:rPr>
        <w:t>конструкции» &lt;*&gt;;</w:t>
      </w:r>
    </w:p>
    <w:p w:rsidR="003D55CB" w:rsidRPr="002436D0" w:rsidRDefault="003D55CB" w:rsidP="002954FA">
      <w:pPr>
        <w:numPr>
          <w:ilvl w:val="0"/>
          <w:numId w:val="31"/>
        </w:numPr>
        <w:tabs>
          <w:tab w:val="left" w:pos="178"/>
          <w:tab w:val="left" w:pos="1134"/>
        </w:tabs>
        <w:autoSpaceDE w:val="0"/>
        <w:autoSpaceDN w:val="0"/>
        <w:adjustRightInd w:val="0"/>
        <w:spacing w:before="10"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436D0">
        <w:rPr>
          <w:rFonts w:ascii="Times New Roman" w:hAnsi="Times New Roman"/>
          <w:lang w:eastAsia="ru-RU"/>
        </w:rPr>
        <w:t xml:space="preserve">документ, подтверждающий наличие у гражданина тяжелой формы хронического </w:t>
      </w:r>
      <w:r w:rsidR="002436D0">
        <w:rPr>
          <w:rFonts w:ascii="Times New Roman" w:hAnsi="Times New Roman"/>
          <w:lang w:eastAsia="ru-RU"/>
        </w:rPr>
        <w:br/>
      </w:r>
      <w:r w:rsidRPr="002436D0">
        <w:rPr>
          <w:rFonts w:ascii="Times New Roman" w:hAnsi="Times New Roman"/>
          <w:lang w:eastAsia="ru-RU"/>
        </w:rPr>
        <w:t>з</w:t>
      </w:r>
      <w:r w:rsidRPr="002436D0">
        <w:rPr>
          <w:rFonts w:ascii="Times New Roman" w:hAnsi="Times New Roman"/>
          <w:lang w:eastAsia="ru-RU"/>
        </w:rPr>
        <w:t>а</w:t>
      </w:r>
      <w:r w:rsidRPr="002436D0">
        <w:rPr>
          <w:rFonts w:ascii="Times New Roman" w:hAnsi="Times New Roman"/>
          <w:lang w:eastAsia="ru-RU"/>
        </w:rPr>
        <w:t xml:space="preserve">болевания, при которой совместное проживание с ним в одной квартире невозможно (для лиц, </w:t>
      </w:r>
      <w:r w:rsidRPr="002436D0">
        <w:rPr>
          <w:rFonts w:ascii="Times New Roman" w:hAnsi="Times New Roman"/>
          <w:lang w:eastAsia="ru-RU"/>
        </w:rPr>
        <w:lastRenderedPageBreak/>
        <w:t>страдающих тяж</w:t>
      </w:r>
      <w:r w:rsidRPr="002436D0">
        <w:rPr>
          <w:rFonts w:ascii="Times New Roman" w:hAnsi="Times New Roman"/>
          <w:lang w:eastAsia="ru-RU"/>
        </w:rPr>
        <w:t>е</w:t>
      </w:r>
      <w:r w:rsidRPr="002436D0">
        <w:rPr>
          <w:rFonts w:ascii="Times New Roman" w:hAnsi="Times New Roman"/>
          <w:lang w:eastAsia="ru-RU"/>
        </w:rPr>
        <w:t>лыми формами хронических заболеваний, при которых невозможно совместное проживание граждан в одной кварт</w:t>
      </w:r>
      <w:r w:rsidRPr="002436D0">
        <w:rPr>
          <w:rFonts w:ascii="Times New Roman" w:hAnsi="Times New Roman"/>
          <w:lang w:eastAsia="ru-RU"/>
        </w:rPr>
        <w:t>и</w:t>
      </w:r>
      <w:r w:rsidRPr="002436D0">
        <w:rPr>
          <w:rFonts w:ascii="Times New Roman" w:hAnsi="Times New Roman"/>
          <w:lang w:eastAsia="ru-RU"/>
        </w:rPr>
        <w:t>ре) &lt;*&gt;.</w:t>
      </w:r>
    </w:p>
    <w:p w:rsidR="003D55CB" w:rsidRPr="00476B5C" w:rsidRDefault="003D55CB" w:rsidP="001547E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1547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37" o:spid="_x0000_s1034" type="#_x0000_t202" style="position:absolute;left:0;text-align:left;margin-left:345.75pt;margin-top:-.3pt;width:108pt;height:27.15pt;z-index:251609088;visibility:visible" filled="f" stroked="f">
            <v:textbox style="mso-next-textbox:#Поле 37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Pr="0076467E" w:rsidRDefault="002954FA" w:rsidP="001547E5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подпись</w:t>
                  </w:r>
                  <w:r w:rsidRPr="0076467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6" o:spid="_x0000_s1035" type="#_x0000_t202" style="position:absolute;left:0;text-align:left;margin-left:63pt;margin-top:-.3pt;width:243pt;height:27.15pt;z-index:251608064;visibility:visible" filled="f" stroked="f">
            <v:textbox style="mso-next-textbox:#Поле 36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Pr="0076467E" w:rsidRDefault="002954FA" w:rsidP="001547E5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(Ф.И.О. гражданина)</w:t>
                  </w:r>
                </w:p>
              </w:txbxContent>
            </v:textbox>
          </v:shape>
        </w:pict>
      </w:r>
      <w:r w:rsidRPr="00476B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Заявитель: </w:t>
      </w:r>
    </w:p>
    <w:p w:rsidR="003D55CB" w:rsidRPr="00476B5C" w:rsidRDefault="003D55CB" w:rsidP="00154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35" o:spid="_x0000_s1036" type="#_x0000_t202" style="position:absolute;left:0;text-align:left;margin-left:34.5pt;margin-top:11.4pt;width:75pt;height:18pt;z-index:251611136;visibility:visible" filled="f" stroked="f">
            <v:textbox style="mso-next-textbox:#Поле 35" inset="0,0,0,0">
              <w:txbxContent>
                <w:p w:rsidR="002954FA" w:rsidRDefault="002954FA" w:rsidP="001547E5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4" o:spid="_x0000_s1037" type="#_x0000_t202" style="position:absolute;left:0;text-align:left;margin-left:129.75pt;margin-top:11.4pt;width:13.5pt;height:17.65pt;z-index:251612160;visibility:visible" filled="f" stroked="f">
            <v:textbox style="mso-next-textbox:#Поле 34" inset="0,0,0,0">
              <w:txbxContent>
                <w:p w:rsidR="002954FA" w:rsidRPr="00FA4A4A" w:rsidRDefault="002954FA" w:rsidP="001547E5">
                  <w:pPr>
                    <w:jc w:val="center"/>
                    <w:rPr>
                      <w:lang w:val="en-US"/>
                    </w:rPr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3" o:spid="_x0000_s1038" type="#_x0000_t202" style="position:absolute;left:0;text-align:left;margin-left:7.5pt;margin-top:11.4pt;width:17pt;height:17.65pt;z-index:251610112;visibility:visible" filled="f" stroked="f">
            <v:textbox style="mso-next-textbox:#Поле 33" inset="0,0,0,0">
              <w:txbxContent>
                <w:p w:rsidR="002954FA" w:rsidRPr="00FA4A4A" w:rsidRDefault="002954FA" w:rsidP="001547E5">
                  <w:pPr>
                    <w:jc w:val="center"/>
                    <w:rPr>
                      <w:lang w:val="en-US"/>
                    </w:rPr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</w:p>
    <w:p w:rsidR="003D55CB" w:rsidRPr="00476B5C" w:rsidRDefault="003D55CB" w:rsidP="001547E5">
      <w:pPr>
        <w:tabs>
          <w:tab w:val="left" w:pos="540"/>
          <w:tab w:val="left" w:pos="2340"/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«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 xml:space="preserve">» 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>20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>г.</w:t>
      </w:r>
    </w:p>
    <w:p w:rsidR="003D55CB" w:rsidRPr="00476B5C" w:rsidRDefault="003D55CB" w:rsidP="001547E5">
      <w:pPr>
        <w:tabs>
          <w:tab w:val="left" w:pos="540"/>
          <w:tab w:val="left" w:pos="2340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------------------------------------------</w:t>
      </w:r>
    </w:p>
    <w:p w:rsidR="003D55CB" w:rsidRPr="00476B5C" w:rsidRDefault="003D55CB" w:rsidP="001547E5">
      <w:pPr>
        <w:tabs>
          <w:tab w:val="left" w:pos="540"/>
          <w:tab w:val="left" w:pos="2340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&lt;*&gt;</w:t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 Документы предоставляются в случае постановки на учет в качестве лица, имеющего право на предоставление земельного участка в собственность бесплатно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>для индивидуального жилищного строительства.</w:t>
      </w:r>
    </w:p>
    <w:p w:rsidR="003D55CB" w:rsidRPr="00476B5C" w:rsidRDefault="003D55CB" w:rsidP="001547E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1547E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32" o:spid="_x0000_s1039" type="#_x0000_t202" style="position:absolute;left:0;text-align:left;margin-left:0;margin-top:1.4pt;width:18pt;height:14.4pt;z-index:251618304;visibility:visible" filled="f">
            <v:textbox style="mso-next-textbox:#Поле 32" inset="0,0,0,0">
              <w:txbxContent>
                <w:p w:rsidR="002954FA" w:rsidRDefault="002954FA" w:rsidP="001547E5">
                  <w:pPr>
                    <w:jc w:val="center"/>
                  </w:pPr>
                </w:p>
              </w:txbxContent>
            </v:textbox>
          </v:shape>
        </w:pic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>Документы представлены не в полном объеме</w:t>
      </w:r>
    </w:p>
    <w:p w:rsidR="003D55CB" w:rsidRPr="00476B5C" w:rsidRDefault="003D55CB" w:rsidP="001547E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1547E5">
      <w:pPr>
        <w:tabs>
          <w:tab w:val="left" w:pos="42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Перечень недостающих документов:</w:t>
      </w:r>
    </w:p>
    <w:p w:rsidR="003D55CB" w:rsidRPr="00476B5C" w:rsidRDefault="003D55CB" w:rsidP="002954FA">
      <w:pPr>
        <w:numPr>
          <w:ilvl w:val="0"/>
          <w:numId w:val="32"/>
        </w:numPr>
        <w:tabs>
          <w:tab w:val="left" w:pos="1134"/>
          <w:tab w:val="left" w:pos="6660"/>
          <w:tab w:val="left" w:pos="8640"/>
        </w:tabs>
        <w:spacing w:after="0" w:line="240" w:lineRule="auto"/>
        <w:ind w:left="0" w:right="96" w:firstLine="709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копия паспорта, удостов</w:t>
      </w:r>
      <w:r w:rsidRPr="00476B5C">
        <w:rPr>
          <w:rFonts w:ascii="Times New Roman" w:hAnsi="Times New Roman"/>
          <w:sz w:val="20"/>
          <w:szCs w:val="20"/>
          <w:lang w:eastAsia="ru-RU"/>
        </w:rPr>
        <w:t>е</w:t>
      </w:r>
      <w:r w:rsidRPr="00476B5C">
        <w:rPr>
          <w:rFonts w:ascii="Times New Roman" w:hAnsi="Times New Roman"/>
          <w:sz w:val="20"/>
          <w:szCs w:val="20"/>
          <w:lang w:eastAsia="ru-RU"/>
        </w:rPr>
        <w:t>ряющего личность</w:t>
      </w:r>
    </w:p>
    <w:p w:rsidR="003D55CB" w:rsidRPr="00476B5C" w:rsidRDefault="003D55CB" w:rsidP="002954FA">
      <w:pPr>
        <w:numPr>
          <w:ilvl w:val="0"/>
          <w:numId w:val="32"/>
        </w:numPr>
        <w:tabs>
          <w:tab w:val="left" w:pos="1134"/>
          <w:tab w:val="left" w:pos="6660"/>
          <w:tab w:val="left" w:pos="8640"/>
        </w:tabs>
        <w:spacing w:after="0" w:line="240" w:lineRule="auto"/>
        <w:ind w:left="0" w:right="96" w:firstLine="709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копия паспорта, удостов</w:t>
      </w:r>
      <w:r w:rsidRPr="00476B5C">
        <w:rPr>
          <w:rFonts w:ascii="Times New Roman" w:hAnsi="Times New Roman"/>
          <w:sz w:val="20"/>
          <w:szCs w:val="20"/>
          <w:lang w:eastAsia="ru-RU"/>
        </w:rPr>
        <w:t>е</w:t>
      </w:r>
      <w:r w:rsidRPr="00476B5C">
        <w:rPr>
          <w:rFonts w:ascii="Times New Roman" w:hAnsi="Times New Roman"/>
          <w:sz w:val="20"/>
          <w:szCs w:val="20"/>
          <w:lang w:eastAsia="ru-RU"/>
        </w:rPr>
        <w:t>ряющего личность супруга (при наличии);</w:t>
      </w:r>
    </w:p>
    <w:p w:rsidR="003D55CB" w:rsidRPr="00476B5C" w:rsidRDefault="003D55CB" w:rsidP="002954FA">
      <w:pPr>
        <w:tabs>
          <w:tab w:val="left" w:pos="42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27" w:type="dxa"/>
        <w:jc w:val="center"/>
        <w:tblLook w:val="01E0"/>
      </w:tblPr>
      <w:tblGrid>
        <w:gridCol w:w="9627"/>
      </w:tblGrid>
      <w:tr w:rsidR="003D55CB" w:rsidRPr="00476B5C">
        <w:trPr>
          <w:trHeight w:val="2516"/>
          <w:jc w:val="center"/>
        </w:trPr>
        <w:tc>
          <w:tcPr>
            <w:tcW w:w="9627" w:type="dxa"/>
          </w:tcPr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25"/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28"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копия удостоверения многодетной семьи;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25"/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28" w:firstLine="709"/>
              <w:jc w:val="both"/>
              <w:rPr>
                <w:rFonts w:ascii="Times New Roman" w:hAnsi="Times New Roman"/>
                <w:spacing w:val="10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копия документа, подтверждающего постоянное проживание гражданина на территории </w:t>
            </w:r>
            <w:r w:rsidR="002954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(копия документа о регистрации по месту жительства, либо копию вступившего в законную силу решения суда общей юрисдикции об установлении соответствующего факта, имеющего юридическое </w:t>
            </w:r>
            <w:r w:rsidR="002954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знач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ние);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25"/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нотариально удостоверенная доверенность (в случае обращения представителя гражданина);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25"/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копия решения о принятии на учет в качестве нуждающегося в жилом помещении либо копии документов, подтверждающих основания для постановки на такой учет &lt;*&gt;;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25"/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ную силу решения суда общей юрисдикции об установлении соответствующего факта, имеющего юридич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ское значение) на территории области &lt;*&gt;;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25"/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копии документов, подтверждающих сведения о доходах гражданина, членов его семьи &lt;*&gt;;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25"/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копии документов, подтверждающих стоимость имеющегося в собственности у гражданина, членов его с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мьи имущества, подлежащего налогообложению &lt;*&gt;;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25"/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копии регистрационных документов (паспорт транспортного средства или свидетельство </w:t>
            </w:r>
            <w:r w:rsidR="002954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о р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гистрации транспортного средства) на транспортные средства, находящиеся в собственности граждан </w:t>
            </w:r>
            <w:r w:rsidR="002954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и членов их с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мьи &lt;*&gt;;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78"/>
                <w:tab w:val="left" w:pos="1142"/>
              </w:tabs>
              <w:autoSpaceDE w:val="0"/>
              <w:autoSpaceDN w:val="0"/>
              <w:adjustRightInd w:val="0"/>
              <w:spacing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копии документов, подтверждающих oтнесение гражданина к категории граждан, имеющих право на получение жилого помещения по договору социального найма в соответствии с федеральным </w:t>
            </w:r>
            <w:r w:rsidR="002954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законом, Ук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зом Президента Российской Федерации или законом области &lt;*&gt;;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копии документов о наличии (отсутствии) занимаемых по договорам социального найма жилых п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мещений у гражданина, членов его семьи за пять лет, предшествующих подаче заявления &lt;*&gt;;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копии правоустанавливающих документов на жилое помещение, находящееся в собственности гр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жданина, членов его семьи &lt;*&gt;;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78"/>
                <w:tab w:val="left" w:pos="1142"/>
              </w:tabs>
              <w:autoSpaceDE w:val="0"/>
              <w:autoSpaceDN w:val="0"/>
              <w:adjustRightInd w:val="0"/>
              <w:spacing w:before="5"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заключение межведомственной комиссии, составленное в соответствии с постановлением </w:t>
            </w:r>
            <w:r w:rsidR="002954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Правительства Российской Федерации от 28 января 2006 года № 47 «Об утверждении Положения </w:t>
            </w:r>
            <w:r w:rsidR="002954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признании помещения жилым помещением, жилого помещения непригодным для проживания </w:t>
            </w:r>
            <w:r w:rsidR="002954F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и многоквартирного д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ма аварийным и подлежащим сносу или реконструкции» &lt;*&gt;;</w:t>
            </w:r>
          </w:p>
          <w:p w:rsidR="003D55CB" w:rsidRPr="00562E67" w:rsidRDefault="003D55CB" w:rsidP="002954FA">
            <w:pPr>
              <w:numPr>
                <w:ilvl w:val="0"/>
                <w:numId w:val="34"/>
              </w:numPr>
              <w:tabs>
                <w:tab w:val="left" w:pos="178"/>
                <w:tab w:val="left" w:pos="1142"/>
              </w:tabs>
              <w:autoSpaceDE w:val="0"/>
              <w:autoSpaceDN w:val="0"/>
              <w:adjustRightInd w:val="0"/>
              <w:spacing w:before="10" w:after="0" w:line="240" w:lineRule="auto"/>
              <w:ind w:left="28"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подтверждающий наличие у гражданина тяжелой формы хронического заболев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ния, при которой совместное проживание с ним в одной квартире невозможно (для лиц, страдающих тяж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лыми формами хронических заболеваний, при которых невозможно совместное проживание граждан в одной кварт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ре) &lt;*&gt;.</w:t>
            </w:r>
          </w:p>
          <w:p w:rsidR="003D55CB" w:rsidRPr="00562E67" w:rsidRDefault="003D55CB" w:rsidP="002954FA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31" o:spid="_x0000_s1040" type="#_x0000_t202" style="position:absolute;margin-left:343.35pt;margin-top:11.4pt;width:126pt;height:27.15pt;z-index:251615232;visibility:visible" filled="f" stroked="f">
                  <v:textbox style="mso-next-textbox:#Поле 31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(расшифровка подписи)</w:t>
                        </w: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30" o:spid="_x0000_s1041" type="#_x0000_t202" style="position:absolute;margin-left:284.85pt;margin-top:11.4pt;width:54pt;height:27.15pt;z-index:251614208;visibility:visible" filled="f" stroked="f">
                  <v:textbox style="mso-next-textbox:#Поле 30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9" o:spid="_x0000_s1042" type="#_x0000_t202" style="position:absolute;margin-left:63.85pt;margin-top:11.25pt;width:3in;height:27.15pt;z-index:251613184;visibility:visible" filled="f" stroked="f">
                  <v:textbox style="mso-next-textbox:#Поле 29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принявшего заявление)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2954FA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3D55CB" w:rsidRPr="00562E67" w:rsidRDefault="003D55CB" w:rsidP="002954FA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5CB" w:rsidRPr="00476B5C">
        <w:trPr>
          <w:trHeight w:val="3953"/>
          <w:jc w:val="center"/>
        </w:trPr>
        <w:tc>
          <w:tcPr>
            <w:tcW w:w="9627" w:type="dxa"/>
          </w:tcPr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Копию заявления (и перечень недостающих документов в случае предоставления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докуме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тов не в полном объеме)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28" o:spid="_x0000_s1043" type="#_x0000_t202" style="position:absolute;left:0;text-align:left;margin-left:54.15pt;margin-top:11.05pt;width:12.75pt;height:17.65pt;z-index:251619328;visibility:visible" filled="f" stroked="f">
                  <v:textbox style="mso-next-textbox:#Поле 28" inset="0,0,0,0">
                    <w:txbxContent>
                      <w:p w:rsidR="002954FA" w:rsidRPr="00512BB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7" o:spid="_x0000_s1044" type="#_x0000_t202" style="position:absolute;left:0;text-align:left;margin-left:159.1pt;margin-top:11pt;width:12.2pt;height:17.65pt;z-index:251621376;visibility:visible" filled="f" stroked="f">
                  <v:textbox style="mso-next-textbox:#Поле 27" inset="0,0,0,0">
                    <w:txbxContent>
                      <w:p w:rsidR="002954FA" w:rsidRPr="00512BB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6" o:spid="_x0000_s1045" type="#_x0000_t202" style="position:absolute;left:0;text-align:left;margin-left:75.35pt;margin-top:10.95pt;width:63.9pt;height:18pt;z-index:251620352;visibility:visible" filled="f" stroked="f">
                  <v:textbox style="mso-next-textbox:#Поле 26" inset="0,0,0,0">
                    <w:txbxContent>
                      <w:p w:rsidR="002954FA" w:rsidRDefault="002954FA" w:rsidP="001547E5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5" o:spid="_x0000_s1046" type="#_x0000_t202" style="position:absolute;left:0;text-align:left;margin-left:300.85pt;margin-top:8.05pt;width:125.5pt;height:53pt;z-index:251623424;visibility:visible" filled="f" stroked="f">
                  <v:textbox style="mso-next-textbox:#Поле 25" inset="0,0,0,0">
                    <w:txbxContent>
                      <w:p w:rsidR="002954FA" w:rsidRPr="002954FA" w:rsidRDefault="002954FA" w:rsidP="001547E5">
                        <w:pPr>
                          <w:rPr>
                            <w:rFonts w:ascii="Times New Roman" w:hAnsi="Times New Roman"/>
                          </w:rPr>
                        </w:pPr>
                        <w:r w:rsidRPr="002954FA">
                          <w:rPr>
                            <w:rFonts w:ascii="Times New Roman" w:hAnsi="Times New Roman"/>
                          </w:rPr>
                          <w:t xml:space="preserve">(заполняется в случае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 xml:space="preserve">получения копии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>заявл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е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ния лично)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tabs>
                <w:tab w:val="left" w:pos="540"/>
                <w:tab w:val="left" w:pos="567"/>
                <w:tab w:val="left" w:pos="1327"/>
                <w:tab w:val="left" w:pos="2947"/>
                <w:tab w:val="left" w:pos="3487"/>
                <w:tab w:val="left" w:pos="3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Получил «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» 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г.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24" o:spid="_x0000_s1047" type="#_x0000_t202" style="position:absolute;left:0;text-align:left;margin-left:76.85pt;margin-top:2pt;width:169.75pt;height:27.15pt;z-index:251631616;visibility:visible" filled="f" stroked="f">
                  <v:textbox style="mso-next-textbox:#Поле 24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гражданина)</w:t>
                        </w: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3" o:spid="_x0000_s1048" type="#_x0000_t202" style="position:absolute;left:0;text-align:left;margin-left:4.85pt;margin-top:2.15pt;width:62.5pt;height:27.15pt;z-index:251622400;visibility:visible" filled="f" stroked="f">
                  <v:textbox style="mso-next-textbox:#Поле 23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467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подпись</w:t>
                        </w:r>
                        <w:r w:rsidRPr="0076467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22" o:spid="_x0000_s1049" type="#_x0000_t202" style="position:absolute;left:0;text-align:left;margin-left:96.35pt;margin-top:25.5pt;width:12.75pt;height:17.65pt;z-index:251626496;visibility:visible" filled="f" stroked="f">
                  <v:textbox style="mso-next-textbox:#Поле 22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1" o:spid="_x0000_s1050" type="#_x0000_t202" style="position:absolute;left:0;text-align:left;margin-left:29.85pt;margin-top:25.45pt;width:51pt;height:18pt;z-index:251625472;visibility:visible" filled="f" stroked="f">
                  <v:textbox style="mso-next-textbox:#Поле 21" inset="0,0,0,0">
                    <w:txbxContent>
                      <w:p w:rsidR="002954FA" w:rsidRDefault="002954FA" w:rsidP="001547E5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0" o:spid="_x0000_s1051" type="#_x0000_t202" style="position:absolute;left:0;text-align:left;margin-left:6.75pt;margin-top:25.5pt;width:14.15pt;height:17.65pt;z-index:251624448;visibility:visible" filled="f" stroked="f">
                  <v:textbox style="mso-next-textbox:#Поле 20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заявления (и перечень недостающих документов в случае предоставления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докуме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тов не в полном объеме) направлена в адрес заявителя (ей)</w:t>
            </w:r>
          </w:p>
          <w:p w:rsidR="003D55CB" w:rsidRPr="00562E67" w:rsidRDefault="003D55CB" w:rsidP="00562E67">
            <w:pPr>
              <w:tabs>
                <w:tab w:val="left" w:pos="427"/>
                <w:tab w:val="left" w:pos="1687"/>
                <w:tab w:val="left" w:pos="2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9" o:spid="_x0000_s1052" type="#_x0000_t202" style="position:absolute;left:0;text-align:left;margin-left:301.6pt;margin-top:2.2pt;width:125.5pt;height:53pt;z-index:251628544;visibility:visible" filled="f" stroked="f">
                  <v:textbox style="mso-next-textbox:#Поле 19" inset="0,0,0,0">
                    <w:txbxContent>
                      <w:p w:rsidR="002954FA" w:rsidRPr="002954FA" w:rsidRDefault="002954FA" w:rsidP="001547E5">
                        <w:pPr>
                          <w:rPr>
                            <w:rFonts w:ascii="Times New Roman" w:hAnsi="Times New Roman"/>
                          </w:rPr>
                        </w:pPr>
                        <w:r w:rsidRPr="002954FA">
                          <w:rPr>
                            <w:rFonts w:ascii="Times New Roman" w:hAnsi="Times New Roman"/>
                          </w:rPr>
                          <w:t xml:space="preserve">(заполняется в случае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>направления копии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>зая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в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ления по почте)</w:t>
                        </w: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» 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г.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8" o:spid="_x0000_s1053" type="#_x0000_t202" style="position:absolute;left:0;text-align:left;margin-left:3.85pt;margin-top:5.65pt;width:233.5pt;height:27.15pt;z-index:251627520;visibility:visible" filled="f" stroked="f">
                  <v:textbox style="mso-next-textbox:#Поле 18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направившего заявление)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7" o:spid="_x0000_s1054" type="#_x0000_t202" style="position:absolute;left:0;text-align:left;margin-left:67.6pt;margin-top:6.55pt;width:169.75pt;height:29.8pt;z-index:251630592;visibility:visible" filled="f" stroked="f">
                  <v:textbox style="mso-next-textbox:#Поле 17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специалиста)</w:t>
                        </w: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6" o:spid="_x0000_s1055" type="#_x0000_t202" style="position:absolute;left:0;text-align:left;margin-left:4.35pt;margin-top:6.3pt;width:54pt;height:27.15pt;z-index:251629568;visibility:visible" filled="f" stroked="f">
                  <v:textbox style="mso-next-textbox:#Поле 16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2954FA" w:rsidP="002954FA">
      <w:pPr>
        <w:tabs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3D55CB" w:rsidRPr="00476B5C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3D55CB" w:rsidRDefault="003D55CB" w:rsidP="002954FA">
      <w:pPr>
        <w:tabs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к административному регламе</w:t>
      </w:r>
      <w:r w:rsidRPr="00476B5C">
        <w:rPr>
          <w:rFonts w:ascii="Times New Roman" w:hAnsi="Times New Roman"/>
          <w:sz w:val="28"/>
          <w:szCs w:val="28"/>
          <w:lang w:eastAsia="ru-RU"/>
        </w:rPr>
        <w:t>н</w:t>
      </w:r>
      <w:r w:rsidRPr="00476B5C">
        <w:rPr>
          <w:rFonts w:ascii="Times New Roman" w:hAnsi="Times New Roman"/>
          <w:sz w:val="28"/>
          <w:szCs w:val="28"/>
          <w:lang w:eastAsia="ru-RU"/>
        </w:rPr>
        <w:t>ту</w:t>
      </w:r>
    </w:p>
    <w:p w:rsidR="002954FA" w:rsidRPr="00476B5C" w:rsidRDefault="002954FA" w:rsidP="002954FA">
      <w:pPr>
        <w:tabs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97"/>
        <w:gridCol w:w="5274"/>
      </w:tblGrid>
      <w:tr w:rsidR="003D55CB" w:rsidRPr="00476B5C">
        <w:trPr>
          <w:trHeight w:val="4550"/>
          <w:jc w:val="center"/>
        </w:trPr>
        <w:tc>
          <w:tcPr>
            <w:tcW w:w="4327" w:type="dxa"/>
          </w:tcPr>
          <w:tbl>
            <w:tblPr>
              <w:tblpPr w:leftFromText="180" w:rightFromText="180" w:vertAnchor="text" w:horzAnchor="margin" w:tblpXSpec="right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0"/>
            </w:tblGrid>
            <w:tr w:rsidR="003D55CB" w:rsidRPr="00476B5C">
              <w:trPr>
                <w:trHeight w:val="180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Заявление и прилагаемые к нему документы приняты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Поле 73" o:spid="_x0000_s1056" type="#_x0000_t202" style="position:absolute;left:0;text-align:left;margin-left:104.9pt;margin-top:12.25pt;width:84.85pt;height:18pt;z-index:251655168;visibility:visible" filled="f" stroked="f">
                        <v:textbox style="mso-next-textbox:#Поле 73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Поле 72" o:spid="_x0000_s1057" type="#_x0000_t202" style="position:absolute;left:0;text-align:left;margin-left:122.7pt;margin-top:12.7pt;width:13.05pt;height:18pt;z-index:251658240;visibility:visible" filled="f" stroked="f">
                        <v:textbox style="mso-next-textbox:#Поле 72" inset="0,0,0,0">
                          <w:txbxContent>
                            <w:p w:rsidR="002954FA" w:rsidRDefault="002954FA" w:rsidP="001547E5">
                              <w:pPr>
                                <w:jc w:val="center"/>
                              </w:pPr>
                            </w:p>
                            <w:p w:rsidR="002954FA" w:rsidRPr="00537D48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оле 71" o:spid="_x0000_s1058" type="#_x0000_t202" style="position:absolute;left:0;text-align:left;margin-left:27.15pt;margin-top:12.7pt;width:79.35pt;height:18pt;z-index:251657216;visibility:visible" filled="f" stroked="f">
                        <v:textbox style="mso-next-textbox:#Поле 71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оле 70" o:spid="_x0000_s1059" type="#_x0000_t202" style="position:absolute;left:0;text-align:left;margin-left:6.9pt;margin-top:12.7pt;width:13.6pt;height:17.65pt;z-index:251656192;visibility:visible" filled="f" stroked="f">
                        <v:textbox style="mso-next-textbox:#Поле 70" inset="0,0,0,0">
                          <w:txbxContent>
                            <w:p w:rsidR="002954FA" w:rsidRDefault="002954FA" w:rsidP="001547E5">
                              <w:pPr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Входящий номер № 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427"/>
                      <w:tab w:val="left" w:pos="2227"/>
                      <w:tab w:val="left" w:pos="27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»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20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г.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Поле 69" o:spid="_x0000_s1060" type="#_x0000_t202" style="position:absolute;left:0;text-align:left;margin-left:1.8pt;margin-top:11.35pt;width:46.25pt;height:18pt;z-index:251659264;visibility:visible" filled="f" stroked="f">
                        <v:textbox style="mso-next-textbox:#Поле 69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оле 68" o:spid="_x0000_s1061" type="#_x0000_t202" style="position:absolute;left:0;text-align:left;margin-left:81.15pt;margin-top:11.35pt;width:41pt;height:18pt;z-index:251660288;visibility:visible" filled="f" stroked="f">
                        <v:textbox style="mso-next-textbox:#Поле 68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1147"/>
                      <w:tab w:val="left" w:pos="258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час.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мин.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</w:tcPr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орган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(Ф.И.О., дата рождения)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9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(серия, номер)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(когда, кем)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(СНИЛС)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(адрес места регистрации)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(контактный телефон)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55CB" w:rsidRPr="00476B5C" w:rsidRDefault="003D55CB" w:rsidP="001547E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о постановке на учет граждан, утративших единственное жилое помещение</w:t>
      </w: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в результате чрезвычайной ситуации природного и техногенного характера,</w:t>
      </w: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в качестве лиц, имеющих право на предоставление</w:t>
      </w: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земельных участков в собственность бесплатно</w:t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55CB" w:rsidRPr="00476B5C" w:rsidRDefault="003D55CB" w:rsidP="00154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Прошу поставить меня</w:t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55CB" w:rsidRPr="00476B5C" w:rsidRDefault="003D55CB" w:rsidP="001547E5">
      <w:pPr>
        <w:pBdr>
          <w:top w:val="single" w:sz="4" w:space="1" w:color="auto"/>
        </w:pBdr>
        <w:spacing w:after="0" w:line="240" w:lineRule="auto"/>
        <w:ind w:left="3060"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3D55CB" w:rsidRPr="00476B5C" w:rsidRDefault="003D55CB" w:rsidP="0015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на учет в качестве лица, имеющего право на предоставление земельного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участка в собственность бесплатно для индивидуального жилищного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строительства в соответствии с пунктом 2 части 1 статьи 1 закона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Вологодской области от 8 апреля 2015 года № 3627-ОЗ «О бесплатном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пр</w:t>
      </w:r>
      <w:r w:rsidRPr="00476B5C">
        <w:rPr>
          <w:rFonts w:ascii="Times New Roman" w:hAnsi="Times New Roman"/>
          <w:sz w:val="28"/>
          <w:szCs w:val="28"/>
          <w:lang w:eastAsia="ru-RU"/>
        </w:rPr>
        <w:t>е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доставлении в собственность отдельным категориям граждан земельных участков, находящихся в государственной или муниципальной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собственности, на территории Вол</w:t>
      </w:r>
      <w:r w:rsidRPr="00476B5C">
        <w:rPr>
          <w:rFonts w:ascii="Times New Roman" w:hAnsi="Times New Roman"/>
          <w:sz w:val="28"/>
          <w:szCs w:val="28"/>
          <w:lang w:eastAsia="ru-RU"/>
        </w:rPr>
        <w:t>о</w:t>
      </w:r>
      <w:r w:rsidRPr="00476B5C">
        <w:rPr>
          <w:rFonts w:ascii="Times New Roman" w:hAnsi="Times New Roman"/>
          <w:sz w:val="28"/>
          <w:szCs w:val="28"/>
          <w:lang w:eastAsia="ru-RU"/>
        </w:rPr>
        <w:t>годской области» для:</w:t>
      </w:r>
    </w:p>
    <w:p w:rsidR="003D55CB" w:rsidRPr="00476B5C" w:rsidRDefault="003D55CB" w:rsidP="0015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Предполагаемое местоположение земельного участка </w:t>
      </w:r>
    </w:p>
    <w:p w:rsidR="003D55CB" w:rsidRPr="00476B5C" w:rsidRDefault="003D55CB" w:rsidP="001547E5">
      <w:pPr>
        <w:pBdr>
          <w:top w:val="single" w:sz="4" w:space="1" w:color="auto"/>
        </w:pBdr>
        <w:spacing w:after="0" w:line="240" w:lineRule="auto"/>
        <w:ind w:left="5613"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 xml:space="preserve">(наименование городского округа </w:t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55CB" w:rsidRPr="00476B5C" w:rsidRDefault="000C341E" w:rsidP="001547E5">
      <w:pPr>
        <w:pBdr>
          <w:top w:val="single" w:sz="4" w:space="1" w:color="auto"/>
        </w:pBdr>
        <w:spacing w:after="0" w:line="240" w:lineRule="auto"/>
        <w:ind w:right="9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сельского </w:t>
      </w:r>
      <w:r w:rsidR="003D55CB" w:rsidRPr="00476B5C">
        <w:rPr>
          <w:rFonts w:ascii="Times New Roman" w:hAnsi="Times New Roman"/>
          <w:sz w:val="20"/>
          <w:szCs w:val="20"/>
          <w:lang w:eastAsia="ru-RU"/>
        </w:rPr>
        <w:t>(городского) поселения муниципального района области)</w:t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К заявлению прилагаю:</w:t>
      </w:r>
    </w:p>
    <w:p w:rsidR="003D55CB" w:rsidRPr="00476B5C" w:rsidRDefault="003D55CB" w:rsidP="002954FA">
      <w:pPr>
        <w:numPr>
          <w:ilvl w:val="0"/>
          <w:numId w:val="35"/>
        </w:numPr>
        <w:tabs>
          <w:tab w:val="left" w:pos="540"/>
          <w:tab w:val="left" w:pos="1080"/>
          <w:tab w:val="left" w:pos="9180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копию паспорта, удостоверяющего личность;</w:t>
      </w:r>
    </w:p>
    <w:p w:rsidR="003D55CB" w:rsidRPr="00476B5C" w:rsidRDefault="003D55CB" w:rsidP="002954FA">
      <w:pPr>
        <w:numPr>
          <w:ilvl w:val="0"/>
          <w:numId w:val="35"/>
        </w:numPr>
        <w:tabs>
          <w:tab w:val="left" w:pos="540"/>
          <w:tab w:val="left" w:pos="1080"/>
          <w:tab w:val="left" w:pos="9180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 xml:space="preserve">копию документа, подтверждающего постоянное проживание гражданина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на территории области (копию документа о регистрации по месту жительства либо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>к</w:t>
      </w:r>
      <w:r w:rsidRPr="00476B5C">
        <w:rPr>
          <w:rFonts w:ascii="Times New Roman" w:hAnsi="Times New Roman"/>
          <w:sz w:val="24"/>
          <w:szCs w:val="24"/>
          <w:lang w:eastAsia="ru-RU"/>
        </w:rPr>
        <w:t>о</w:t>
      </w:r>
      <w:r w:rsidRPr="00476B5C">
        <w:rPr>
          <w:rFonts w:ascii="Times New Roman" w:hAnsi="Times New Roman"/>
          <w:sz w:val="24"/>
          <w:szCs w:val="24"/>
          <w:lang w:eastAsia="ru-RU"/>
        </w:rPr>
        <w:t>пию вступившего в законную силу решения суда общей юрисдикции об установлении соответс</w:t>
      </w:r>
      <w:r w:rsidRPr="00476B5C">
        <w:rPr>
          <w:rFonts w:ascii="Times New Roman" w:hAnsi="Times New Roman"/>
          <w:sz w:val="24"/>
          <w:szCs w:val="24"/>
          <w:lang w:eastAsia="ru-RU"/>
        </w:rPr>
        <w:t>т</w:t>
      </w:r>
      <w:r w:rsidRPr="00476B5C">
        <w:rPr>
          <w:rFonts w:ascii="Times New Roman" w:hAnsi="Times New Roman"/>
          <w:sz w:val="24"/>
          <w:szCs w:val="24"/>
          <w:lang w:eastAsia="ru-RU"/>
        </w:rPr>
        <w:t>вующего факта, имеющего юридическое значение);</w:t>
      </w:r>
    </w:p>
    <w:p w:rsidR="003D55CB" w:rsidRPr="00476B5C" w:rsidRDefault="003D55CB" w:rsidP="002954FA">
      <w:pPr>
        <w:numPr>
          <w:ilvl w:val="0"/>
          <w:numId w:val="35"/>
        </w:numPr>
        <w:tabs>
          <w:tab w:val="left" w:pos="540"/>
          <w:tab w:val="left" w:pos="1080"/>
          <w:tab w:val="left" w:pos="9180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 xml:space="preserve">нотариально удостоверенную доверенность (в случае обращения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>представит</w:t>
      </w:r>
      <w:r w:rsidRPr="00476B5C">
        <w:rPr>
          <w:rFonts w:ascii="Times New Roman" w:hAnsi="Times New Roman"/>
          <w:sz w:val="24"/>
          <w:szCs w:val="24"/>
          <w:lang w:eastAsia="ru-RU"/>
        </w:rPr>
        <w:t>е</w:t>
      </w:r>
      <w:r w:rsidRPr="00476B5C">
        <w:rPr>
          <w:rFonts w:ascii="Times New Roman" w:hAnsi="Times New Roman"/>
          <w:sz w:val="24"/>
          <w:szCs w:val="24"/>
          <w:lang w:eastAsia="ru-RU"/>
        </w:rPr>
        <w:t>ля гражданина);</w:t>
      </w:r>
    </w:p>
    <w:p w:rsidR="003D55CB" w:rsidRPr="00476B5C" w:rsidRDefault="003D55CB" w:rsidP="002954FA">
      <w:pPr>
        <w:numPr>
          <w:ilvl w:val="0"/>
          <w:numId w:val="35"/>
        </w:numPr>
        <w:tabs>
          <w:tab w:val="left" w:pos="540"/>
          <w:tab w:val="left" w:pos="1080"/>
          <w:tab w:val="left" w:pos="9180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lastRenderedPageBreak/>
        <w:t>документ о пожаре, выданный органами государственного пожарного надзора, по</w:t>
      </w:r>
      <w:r w:rsidRPr="00476B5C">
        <w:rPr>
          <w:rFonts w:ascii="Times New Roman" w:hAnsi="Times New Roman"/>
          <w:sz w:val="24"/>
          <w:szCs w:val="24"/>
          <w:lang w:eastAsia="ru-RU"/>
        </w:rPr>
        <w:t>д</w:t>
      </w:r>
      <w:r w:rsidRPr="00476B5C">
        <w:rPr>
          <w:rFonts w:ascii="Times New Roman" w:hAnsi="Times New Roman"/>
          <w:sz w:val="24"/>
          <w:szCs w:val="24"/>
          <w:lang w:eastAsia="ru-RU"/>
        </w:rPr>
        <w:t>тверждающий утрату (повреждение) жилого имущества (в случае пожара);</w:t>
      </w:r>
    </w:p>
    <w:p w:rsidR="003D55CB" w:rsidRPr="00476B5C" w:rsidRDefault="003D55CB" w:rsidP="002954FA">
      <w:pPr>
        <w:numPr>
          <w:ilvl w:val="0"/>
          <w:numId w:val="35"/>
        </w:numPr>
        <w:tabs>
          <w:tab w:val="left" w:pos="540"/>
          <w:tab w:val="left" w:pos="1080"/>
          <w:tab w:val="left" w:pos="9180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 xml:space="preserve">справку органа местного самоуправления о факте утраты жилого помещения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в результате пожара либо о признании его непригодным для проживания (в случае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>пож</w:t>
      </w:r>
      <w:r w:rsidRPr="00476B5C">
        <w:rPr>
          <w:rFonts w:ascii="Times New Roman" w:hAnsi="Times New Roman"/>
          <w:sz w:val="24"/>
          <w:szCs w:val="24"/>
          <w:lang w:eastAsia="ru-RU"/>
        </w:rPr>
        <w:t>а</w:t>
      </w:r>
      <w:r w:rsidRPr="00476B5C">
        <w:rPr>
          <w:rFonts w:ascii="Times New Roman" w:hAnsi="Times New Roman"/>
          <w:sz w:val="24"/>
          <w:szCs w:val="24"/>
          <w:lang w:eastAsia="ru-RU"/>
        </w:rPr>
        <w:t>ра)</w:t>
      </w:r>
    </w:p>
    <w:p w:rsidR="003D55CB" w:rsidRPr="00476B5C" w:rsidRDefault="003D55CB" w:rsidP="002954FA">
      <w:pPr>
        <w:numPr>
          <w:ilvl w:val="0"/>
          <w:numId w:val="35"/>
        </w:numPr>
        <w:tabs>
          <w:tab w:val="left" w:pos="540"/>
          <w:tab w:val="left" w:pos="1080"/>
          <w:tab w:val="left" w:pos="9180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 xml:space="preserve">справку органа местного самоуправления о факте утраты жилого помещения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>в р</w:t>
      </w:r>
      <w:r w:rsidRPr="00476B5C">
        <w:rPr>
          <w:rFonts w:ascii="Times New Roman" w:hAnsi="Times New Roman"/>
          <w:sz w:val="24"/>
          <w:szCs w:val="24"/>
          <w:lang w:eastAsia="ru-RU"/>
        </w:rPr>
        <w:t>е</w:t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зультате стихийного бедствия либо о признании его непригодным для проживания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>(в случае иного стихийного бедствия).</w:t>
      </w:r>
    </w:p>
    <w:p w:rsidR="003D55CB" w:rsidRPr="00476B5C" w:rsidRDefault="003D55CB" w:rsidP="001547E5">
      <w:pPr>
        <w:tabs>
          <w:tab w:val="left" w:pos="540"/>
          <w:tab w:val="left" w:pos="1080"/>
          <w:tab w:val="left" w:pos="9180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67" o:spid="_x0000_s1062" type="#_x0000_t202" style="position:absolute;margin-left:345.75pt;margin-top:-.3pt;width:108pt;height:27.15pt;z-index:251633664;visibility:visible" filled="f" stroked="f">
            <v:textbox style="mso-next-textbox:#Поле 67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Pr="0076467E" w:rsidRDefault="002954FA" w:rsidP="001547E5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подпись</w:t>
                  </w:r>
                  <w:r w:rsidRPr="0076467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6" o:spid="_x0000_s1063" type="#_x0000_t202" style="position:absolute;margin-left:63pt;margin-top:-.3pt;width:243pt;height:27.15pt;z-index:251632640;visibility:visible" filled="f" stroked="f">
            <v:textbox style="mso-next-textbox:#Поле 66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Pr="0076467E" w:rsidRDefault="002954FA" w:rsidP="001547E5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(Ф.И.О. гражданина)</w:t>
                  </w:r>
                </w:p>
              </w:txbxContent>
            </v:textbox>
          </v:shape>
        </w:pict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Заявитель: </w:t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65" o:spid="_x0000_s1064" type="#_x0000_t202" style="position:absolute;margin-left:34.5pt;margin-top:11.4pt;width:75pt;height:18pt;z-index:251635712;visibility:visible" filled="f" stroked="f">
            <v:textbox style="mso-next-textbox:#Поле 65" inset="0,0,0,0">
              <w:txbxContent>
                <w:p w:rsidR="002954FA" w:rsidRDefault="002954FA" w:rsidP="001547E5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4" o:spid="_x0000_s1065" type="#_x0000_t202" style="position:absolute;margin-left:129.75pt;margin-top:11.4pt;width:13.5pt;height:17.65pt;z-index:251636736;visibility:visible" filled="f" stroked="f">
            <v:textbox style="mso-next-textbox:#Поле 64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3" o:spid="_x0000_s1066" type="#_x0000_t202" style="position:absolute;margin-left:7.5pt;margin-top:11.4pt;width:17pt;height:17.65pt;z-index:251634688;visibility:visible" filled="f" stroked="f">
            <v:textbox style="mso-next-textbox:#Поле 63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</w:p>
    <w:p w:rsidR="003D55CB" w:rsidRPr="00476B5C" w:rsidRDefault="003D55CB" w:rsidP="001547E5">
      <w:pPr>
        <w:tabs>
          <w:tab w:val="left" w:pos="540"/>
          <w:tab w:val="left" w:pos="2340"/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«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 xml:space="preserve">» 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>20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>г.</w:t>
      </w:r>
    </w:p>
    <w:p w:rsidR="003D55CB" w:rsidRPr="00476B5C" w:rsidRDefault="003D55CB" w:rsidP="001547E5">
      <w:pPr>
        <w:tabs>
          <w:tab w:val="left" w:pos="540"/>
          <w:tab w:val="left" w:pos="1080"/>
          <w:tab w:val="left" w:pos="9180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27" w:type="dxa"/>
        <w:jc w:val="center"/>
        <w:tblLook w:val="01E0"/>
      </w:tblPr>
      <w:tblGrid>
        <w:gridCol w:w="9627"/>
      </w:tblGrid>
      <w:tr w:rsidR="003D55CB" w:rsidRPr="00476B5C">
        <w:trPr>
          <w:trHeight w:val="80"/>
          <w:jc w:val="center"/>
        </w:trPr>
        <w:tc>
          <w:tcPr>
            <w:tcW w:w="9627" w:type="dxa"/>
          </w:tcPr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62" o:spid="_x0000_s1067" type="#_x0000_t202" style="position:absolute;margin-left:-.65pt;margin-top:.25pt;width:18pt;height:14.4pt;z-index:251637760;visibility:visible" filled="f">
                  <v:textbox style="mso-next-textbox:#Поле 62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Документы представлены не в полном объеме</w: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недостающих документов:</w:t>
            </w:r>
          </w:p>
          <w:p w:rsidR="003D55CB" w:rsidRPr="00562E67" w:rsidRDefault="003D55CB" w:rsidP="002954FA">
            <w:pPr>
              <w:numPr>
                <w:ilvl w:val="0"/>
                <w:numId w:val="36"/>
              </w:numPr>
              <w:tabs>
                <w:tab w:val="left" w:pos="-114"/>
                <w:tab w:val="left" w:pos="1080"/>
                <w:tab w:val="left" w:pos="9180"/>
              </w:tabs>
              <w:spacing w:after="0" w:line="240" w:lineRule="auto"/>
              <w:ind w:left="28" w:righ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копия паспорта, удостоверяющего личность;</w:t>
            </w:r>
          </w:p>
          <w:p w:rsidR="003D55CB" w:rsidRPr="00562E67" w:rsidRDefault="003D55CB" w:rsidP="002954FA">
            <w:pPr>
              <w:numPr>
                <w:ilvl w:val="0"/>
                <w:numId w:val="36"/>
              </w:numPr>
              <w:tabs>
                <w:tab w:val="left" w:pos="-114"/>
                <w:tab w:val="left" w:pos="1080"/>
                <w:tab w:val="left" w:pos="9180"/>
              </w:tabs>
              <w:spacing w:after="0" w:line="240" w:lineRule="auto"/>
              <w:ind w:left="28" w:righ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документа, подтверждающего постоянное проживание гражданина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области (копия документа о регистрации по месту жительства либо копия вступившего в законную силу решения суда общей юрисдикции об установлении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соо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ветствующего факта, имеющего юридическое значение);</w:t>
            </w:r>
          </w:p>
          <w:p w:rsidR="003D55CB" w:rsidRPr="00562E67" w:rsidRDefault="003D55CB" w:rsidP="002954FA">
            <w:pPr>
              <w:numPr>
                <w:ilvl w:val="0"/>
                <w:numId w:val="36"/>
              </w:numPr>
              <w:tabs>
                <w:tab w:val="left" w:pos="-114"/>
                <w:tab w:val="left" w:pos="1080"/>
                <w:tab w:val="left" w:pos="9180"/>
              </w:tabs>
              <w:spacing w:after="0" w:line="240" w:lineRule="auto"/>
              <w:ind w:left="28" w:righ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нотариально удостоверенная доверенность (в случае обращения представителя гр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жданина);</w:t>
            </w:r>
          </w:p>
          <w:p w:rsidR="003D55CB" w:rsidRPr="00562E67" w:rsidRDefault="003D55CB" w:rsidP="002954FA">
            <w:pPr>
              <w:numPr>
                <w:ilvl w:val="0"/>
                <w:numId w:val="36"/>
              </w:numPr>
              <w:tabs>
                <w:tab w:val="left" w:pos="-114"/>
                <w:tab w:val="left" w:pos="1080"/>
                <w:tab w:val="left" w:pos="9180"/>
              </w:tabs>
              <w:spacing w:after="0" w:line="240" w:lineRule="auto"/>
              <w:ind w:left="28" w:righ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о пожаре, выданный органами государственного пожарного надзора, по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тверждающий утрату (повреждение) жилого имущества (в случае пожара);</w:t>
            </w:r>
          </w:p>
          <w:p w:rsidR="003D55CB" w:rsidRPr="00562E67" w:rsidRDefault="003D55CB" w:rsidP="002954FA">
            <w:pPr>
              <w:numPr>
                <w:ilvl w:val="0"/>
                <w:numId w:val="36"/>
              </w:numPr>
              <w:tabs>
                <w:tab w:val="left" w:pos="-114"/>
                <w:tab w:val="left" w:pos="1080"/>
                <w:tab w:val="left" w:pos="9180"/>
              </w:tabs>
              <w:spacing w:after="0" w:line="240" w:lineRule="auto"/>
              <w:ind w:left="28" w:righ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органа местного самоуправления о факте утраты жилого помещения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результате пожара, либо о признании его непригодным для проживания (в случае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жара);</w:t>
            </w:r>
          </w:p>
          <w:p w:rsidR="003D55CB" w:rsidRPr="00562E67" w:rsidRDefault="003D55CB" w:rsidP="002954FA">
            <w:pPr>
              <w:numPr>
                <w:ilvl w:val="0"/>
                <w:numId w:val="36"/>
              </w:numPr>
              <w:tabs>
                <w:tab w:val="left" w:pos="-114"/>
                <w:tab w:val="left" w:pos="1080"/>
                <w:tab w:val="left" w:pos="9180"/>
              </w:tabs>
              <w:spacing w:after="0" w:line="240" w:lineRule="auto"/>
              <w:ind w:left="28" w:right="142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органа местного самоуправления о факте утраты жилого помещения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стихийного бедствия либо о признании его непригодным для прожив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(в случае иного стихийного бедствия).</w: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61" o:spid="_x0000_s1068" type="#_x0000_t202" style="position:absolute;margin-left:343.85pt;margin-top:10.4pt;width:126pt;height:27.15pt;z-index:251640832;visibility:visible" filled="f" stroked="f">
                  <v:textbox style="mso-next-textbox:#Поле 61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(расшифровка подписи)</w:t>
                        </w: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60" o:spid="_x0000_s1069" type="#_x0000_t202" style="position:absolute;margin-left:285.35pt;margin-top:10.4pt;width:54pt;height:27.15pt;z-index:251639808;visibility:visible" filled="f" stroked="f">
                  <v:textbox style="mso-next-textbox:#Поле 60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59" o:spid="_x0000_s1070" type="#_x0000_t202" style="position:absolute;margin-left:64.35pt;margin-top:10.25pt;width:3in;height:27.15pt;z-index:251638784;visibility:visible" filled="f" stroked="f">
                  <v:textbox style="mso-next-textbox:#Поле 59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принявшего заявление)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D55CB" w:rsidRPr="00476B5C" w:rsidRDefault="003D55CB" w:rsidP="001547E5">
      <w:pPr>
        <w:tabs>
          <w:tab w:val="left" w:pos="540"/>
          <w:tab w:val="left" w:pos="1080"/>
          <w:tab w:val="left" w:pos="9180"/>
        </w:tabs>
        <w:spacing w:after="0" w:line="240" w:lineRule="auto"/>
        <w:ind w:right="142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27" w:type="dxa"/>
        <w:jc w:val="center"/>
        <w:tblLook w:val="01E0"/>
      </w:tblPr>
      <w:tblGrid>
        <w:gridCol w:w="9627"/>
      </w:tblGrid>
      <w:tr w:rsidR="003D55CB" w:rsidRPr="00476B5C">
        <w:trPr>
          <w:trHeight w:val="2724"/>
          <w:jc w:val="center"/>
        </w:trPr>
        <w:tc>
          <w:tcPr>
            <w:tcW w:w="9627" w:type="dxa"/>
          </w:tcPr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Копию заявления (и перечень недостающих документов в случае предоставления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докуме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тов не в полном объеме)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58" o:spid="_x0000_s1071" type="#_x0000_t202" style="position:absolute;left:0;text-align:left;margin-left:168.35pt;margin-top:11.5pt;width:12.75pt;height:17.65pt;z-index:251643904;visibility:visible" filled="f" stroked="f">
                  <v:textbox style="mso-next-textbox:#Поле 58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57" o:spid="_x0000_s1072" type="#_x0000_t202" style="position:absolute;left:0;text-align:left;margin-left:82.35pt;margin-top:11.75pt;width:70.85pt;height:18pt;z-index:251642880;visibility:visible" filled="f" stroked="f">
                  <v:textbox style="mso-next-textbox:#Поле 57" inset="0,0,0,0">
                    <w:txbxContent>
                      <w:p w:rsidR="002954FA" w:rsidRDefault="002954FA" w:rsidP="001547E5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56" o:spid="_x0000_s1073" type="#_x0000_t202" style="position:absolute;left:0;text-align:left;margin-left:56.35pt;margin-top:11.9pt;width:17pt;height:17.65pt;z-index:251641856;visibility:visible" filled="f" stroked="f">
                  <v:textbox style="mso-next-textbox:#Поле 56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55" o:spid="_x0000_s1074" type="#_x0000_t202" style="position:absolute;left:0;text-align:left;margin-left:300.85pt;margin-top:8.05pt;width:125.5pt;height:53pt;z-index:251645952;visibility:visible" filled="f" stroked="f">
                  <v:textbox style="mso-next-textbox:#Поле 55" inset="0,0,0,0">
                    <w:txbxContent>
                      <w:p w:rsidR="002954FA" w:rsidRPr="002954FA" w:rsidRDefault="002954FA" w:rsidP="001547E5">
                        <w:pPr>
                          <w:rPr>
                            <w:rFonts w:ascii="Times New Roman" w:hAnsi="Times New Roman"/>
                          </w:rPr>
                        </w:pPr>
                        <w:r w:rsidRPr="002954FA">
                          <w:rPr>
                            <w:rFonts w:ascii="Times New Roman" w:hAnsi="Times New Roman"/>
                          </w:rPr>
                          <w:t xml:space="preserve">(заполняется в случае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 xml:space="preserve">получения копии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>заявл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е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ния лично)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tabs>
                <w:tab w:val="left" w:pos="540"/>
                <w:tab w:val="left" w:pos="1507"/>
                <w:tab w:val="left" w:pos="3127"/>
                <w:tab w:val="left" w:pos="3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Получил «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» 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г.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54" o:spid="_x0000_s1075" type="#_x0000_t202" style="position:absolute;left:0;text-align:left;margin-left:81.35pt;margin-top:2.15pt;width:169.75pt;height:27.15pt;z-index:251654144;visibility:visible" filled="f" stroked="f">
                  <v:textbox style="mso-next-textbox:#Поле 54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гражданина)</w:t>
                        </w: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53" o:spid="_x0000_s1076" type="#_x0000_t202" style="position:absolute;left:0;text-align:left;margin-left:7.1pt;margin-top:2.3pt;width:62.5pt;height:27.15pt;z-index:251644928;visibility:visible" filled="f" stroked="f">
                  <v:textbox style="mso-next-textbox:#Поле 53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467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подпись</w:t>
                        </w:r>
                        <w:r w:rsidRPr="0076467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52" o:spid="_x0000_s1077" type="#_x0000_t202" style="position:absolute;left:0;text-align:left;margin-left:31.35pt;margin-top:25.15pt;width:51pt;height:18pt;z-index:251648000;visibility:visible" filled="f" stroked="f">
                  <v:textbox style="mso-next-textbox:#Поле 52" inset="0,0,0,0">
                    <w:txbxContent>
                      <w:p w:rsidR="002954FA" w:rsidRDefault="002954FA" w:rsidP="001547E5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51" o:spid="_x0000_s1078" type="#_x0000_t202" style="position:absolute;left:0;text-align:left;margin-left:96.1pt;margin-top:24.65pt;width:12.75pt;height:17.65pt;z-index:251649024;visibility:visible" filled="f" stroked="f">
                  <v:textbox style="mso-next-textbox:#Поле 51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50" o:spid="_x0000_s1079" type="#_x0000_t202" style="position:absolute;left:0;text-align:left;margin-left:8.1pt;margin-top:25.8pt;width:14.15pt;height:17.65pt;z-index:251646976;visibility:visible" filled="f" stroked="f">
                  <v:textbox style="mso-next-textbox:#Поле 50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заявления (и перечень недостающих документов в случае предоставления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докуме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тов не в полном объеме) направлена в адрес заявителя (ей)</w:t>
            </w:r>
          </w:p>
          <w:p w:rsidR="003D55CB" w:rsidRPr="00562E67" w:rsidRDefault="003D55CB" w:rsidP="00562E67">
            <w:pPr>
              <w:tabs>
                <w:tab w:val="left" w:pos="502"/>
                <w:tab w:val="left" w:pos="1687"/>
                <w:tab w:val="left" w:pos="2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49" o:spid="_x0000_s1080" type="#_x0000_t202" style="position:absolute;left:0;text-align:left;margin-left:301.6pt;margin-top:2.2pt;width:125.5pt;height:53pt;z-index:251651072;visibility:visible" filled="f" stroked="f">
                  <v:textbox style="mso-next-textbox:#Поле 49" inset="0,0,0,0">
                    <w:txbxContent>
                      <w:p w:rsidR="002954FA" w:rsidRPr="002954FA" w:rsidRDefault="002954FA" w:rsidP="001547E5">
                        <w:pPr>
                          <w:rPr>
                            <w:rFonts w:ascii="Times New Roman" w:hAnsi="Times New Roman"/>
                          </w:rPr>
                        </w:pPr>
                        <w:r w:rsidRPr="002954FA">
                          <w:rPr>
                            <w:rFonts w:ascii="Times New Roman" w:hAnsi="Times New Roman"/>
                          </w:rPr>
                          <w:t xml:space="preserve">(заполняется в случае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 xml:space="preserve">направления копии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>зая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в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ления по почте)</w:t>
                        </w: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» 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г.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48" o:spid="_x0000_s1081" type="#_x0000_t202" style="position:absolute;left:0;text-align:left;margin-left:3.85pt;margin-top:5.65pt;width:233.5pt;height:27.15pt;z-index:251650048;visibility:visible" filled="f" stroked="f">
                  <v:textbox style="mso-next-textbox:#Поле 48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направившего заявление)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47" o:spid="_x0000_s1082" type="#_x0000_t202" style="position:absolute;left:0;text-align:left;margin-left:67.6pt;margin-top:6.55pt;width:169.75pt;height:27.15pt;z-index:251653120;visibility:visible" filled="f" stroked="f">
                  <v:textbox style="mso-next-textbox:#Поле 47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специалиста)</w:t>
                        </w: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6" o:spid="_x0000_s1083" type="#_x0000_t202" style="position:absolute;left:0;text-align:left;margin-left:4.35pt;margin-top:6.3pt;width:54pt;height:27.15pt;z-index:251652096;visibility:visible" filled="f" stroked="f">
                  <v:textbox style="mso-next-textbox:#Поле 46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341E" w:rsidRDefault="000C341E" w:rsidP="002954FA">
      <w:pPr>
        <w:tabs>
          <w:tab w:val="left" w:pos="709"/>
          <w:tab w:val="left" w:pos="3960"/>
          <w:tab w:val="left" w:pos="4140"/>
          <w:tab w:val="left" w:pos="4500"/>
          <w:tab w:val="left" w:pos="963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0C341E" w:rsidP="002954FA">
      <w:pPr>
        <w:tabs>
          <w:tab w:val="left" w:pos="709"/>
          <w:tab w:val="left" w:pos="3960"/>
          <w:tab w:val="left" w:pos="4140"/>
          <w:tab w:val="left" w:pos="4500"/>
          <w:tab w:val="left" w:pos="963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3D55CB" w:rsidRPr="00476B5C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3D55CB" w:rsidRPr="00476B5C" w:rsidRDefault="003D55CB" w:rsidP="002954FA">
      <w:pPr>
        <w:tabs>
          <w:tab w:val="left" w:pos="709"/>
          <w:tab w:val="left" w:pos="3960"/>
          <w:tab w:val="left" w:pos="4140"/>
          <w:tab w:val="left" w:pos="4500"/>
          <w:tab w:val="left" w:pos="963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к административному регламе</w:t>
      </w:r>
      <w:r w:rsidRPr="00476B5C">
        <w:rPr>
          <w:rFonts w:ascii="Times New Roman" w:hAnsi="Times New Roman"/>
          <w:sz w:val="28"/>
          <w:szCs w:val="28"/>
          <w:lang w:eastAsia="ru-RU"/>
        </w:rPr>
        <w:t>н</w:t>
      </w:r>
      <w:r w:rsidRPr="00476B5C">
        <w:rPr>
          <w:rFonts w:ascii="Times New Roman" w:hAnsi="Times New Roman"/>
          <w:sz w:val="28"/>
          <w:szCs w:val="28"/>
          <w:lang w:eastAsia="ru-RU"/>
        </w:rPr>
        <w:t>ту</w:t>
      </w:r>
    </w:p>
    <w:p w:rsidR="003D55CB" w:rsidRPr="00476B5C" w:rsidRDefault="003D55CB" w:rsidP="001547E5">
      <w:pPr>
        <w:tabs>
          <w:tab w:val="left" w:pos="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97"/>
        <w:gridCol w:w="5274"/>
      </w:tblGrid>
      <w:tr w:rsidR="003D55CB" w:rsidRPr="00476B5C">
        <w:trPr>
          <w:trHeight w:val="4550"/>
          <w:jc w:val="center"/>
        </w:trPr>
        <w:tc>
          <w:tcPr>
            <w:tcW w:w="4327" w:type="dxa"/>
          </w:tcPr>
          <w:tbl>
            <w:tblPr>
              <w:tblpPr w:leftFromText="180" w:rightFromText="180" w:vertAnchor="text" w:horzAnchor="margin" w:tblpXSpec="right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70"/>
            </w:tblGrid>
            <w:tr w:rsidR="003D55CB" w:rsidRPr="00476B5C">
              <w:trPr>
                <w:trHeight w:val="1800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Заявление и прилагаемые к нему документы приняты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Поле 101" o:spid="_x0000_s1084" type="#_x0000_t202" style="position:absolute;left:0;text-align:left;margin-left:104.9pt;margin-top:12.25pt;width:84.85pt;height:18pt;z-index:251683840;visibility:visible" filled="f" stroked="f">
                        <v:textbox style="mso-next-textbox:#Поле 101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Поле 100" o:spid="_x0000_s1085" type="#_x0000_t202" style="position:absolute;left:0;text-align:left;margin-left:122.7pt;margin-top:12.7pt;width:13.05pt;height:18pt;z-index:251686912;visibility:visible" filled="f" stroked="f">
                        <v:textbox style="mso-next-textbox:#Поле 100" inset="0,0,0,0">
                          <w:txbxContent>
                            <w:p w:rsidR="002954FA" w:rsidRDefault="002954FA" w:rsidP="001547E5">
                              <w:pPr>
                                <w:jc w:val="center"/>
                              </w:pPr>
                            </w:p>
                            <w:p w:rsidR="002954FA" w:rsidRPr="00537D48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оле 99" o:spid="_x0000_s1086" type="#_x0000_t202" style="position:absolute;left:0;text-align:left;margin-left:27.15pt;margin-top:12.7pt;width:79.35pt;height:18pt;z-index:251685888;visibility:visible" filled="f" stroked="f">
                        <v:textbox style="mso-next-textbox:#Поле 99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оле 98" o:spid="_x0000_s1087" type="#_x0000_t202" style="position:absolute;left:0;text-align:left;margin-left:6.9pt;margin-top:12.7pt;width:13.6pt;height:17.65pt;z-index:251684864;visibility:visible" filled="f" stroked="f">
                        <v:textbox style="mso-next-textbox:#Поле 98" inset="0,0,0,0">
                          <w:txbxContent>
                            <w:p w:rsidR="002954FA" w:rsidRDefault="002954FA" w:rsidP="001547E5">
                              <w:pPr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Входящий номер № 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427"/>
                      <w:tab w:val="left" w:pos="2227"/>
                      <w:tab w:val="left" w:pos="276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»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20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г.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Поле 97" o:spid="_x0000_s1088" type="#_x0000_t202" style="position:absolute;left:0;text-align:left;margin-left:1.8pt;margin-top:11.35pt;width:46.25pt;height:18pt;z-index:251687936;visibility:visible" filled="f" stroked="f">
                        <v:textbox style="mso-next-textbox:#Поле 97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оле 96" o:spid="_x0000_s1089" type="#_x0000_t202" style="position:absolute;left:0;text-align:left;margin-left:81.15pt;margin-top:11.35pt;width:41pt;height:18pt;z-index:251688960;visibility:visible" filled="f" stroked="f">
                        <v:textbox style="mso-next-textbox:#Поле 96" inset="0,0,0,0">
                          <w:txbxContent>
                            <w:p w:rsidR="002954FA" w:rsidRDefault="002954FA" w:rsidP="001547E5">
                              <w:pPr>
                                <w:tabs>
                                  <w:tab w:val="left" w:pos="2160"/>
                                  <w:tab w:val="left" w:pos="2340"/>
                                </w:tabs>
                                <w:jc w:val="center"/>
                              </w:pPr>
                            </w:p>
                            <w:p w:rsidR="002954FA" w:rsidRDefault="002954FA" w:rsidP="001547E5">
                              <w:pPr>
                                <w:pBdr>
                                  <w:top w:val="single" w:sz="4" w:space="1" w:color="auto"/>
                                </w:pBdr>
                                <w:tabs>
                                  <w:tab w:val="left" w:pos="2160"/>
                                  <w:tab w:val="left" w:pos="2340"/>
                                </w:tabs>
                                <w:ind w:left="720" w:right="-720" w:hanging="720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1147"/>
                      <w:tab w:val="left" w:pos="258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час.</w:t>
                  </w:r>
                  <w:r w:rsidRPr="00476B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мин.</w:t>
                  </w:r>
                </w:p>
                <w:p w:rsidR="003D55CB" w:rsidRPr="00476B5C" w:rsidRDefault="003D55CB" w:rsidP="001547E5">
                  <w:pPr>
                    <w:tabs>
                      <w:tab w:val="left" w:pos="0"/>
                      <w:tab w:val="left" w:pos="709"/>
                      <w:tab w:val="left" w:pos="3960"/>
                      <w:tab w:val="left" w:pos="414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</w:tcPr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орган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(Ф.И.О., дата рождения)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9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(серия, номер)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(когда, кем)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(СНИЛС)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(адрес места регистрации)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(контактный телефон)</w:t>
            </w:r>
          </w:p>
          <w:p w:rsidR="003D55CB" w:rsidRPr="00562E67" w:rsidRDefault="003D55CB" w:rsidP="00562E67">
            <w:pPr>
              <w:tabs>
                <w:tab w:val="left" w:pos="0"/>
                <w:tab w:val="left" w:pos="709"/>
                <w:tab w:val="left" w:pos="3960"/>
                <w:tab w:val="left" w:pos="414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55CB" w:rsidRPr="00476B5C" w:rsidRDefault="003D55CB" w:rsidP="001547E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о постановке на учет граждан, являющихся медицинскими работниками,</w:t>
      </w: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в качестве лиц, имеющих право на предоставление</w:t>
      </w:r>
    </w:p>
    <w:p w:rsidR="003D55CB" w:rsidRPr="00476B5C" w:rsidRDefault="003D55CB" w:rsidP="001547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земельных участков в собственность бесплатно</w:t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55CB" w:rsidRPr="00476B5C" w:rsidRDefault="003D55CB" w:rsidP="00154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Прошу поставить меня </w:t>
      </w:r>
    </w:p>
    <w:p w:rsidR="003D55CB" w:rsidRPr="00476B5C" w:rsidRDefault="003D55CB" w:rsidP="001547E5">
      <w:pPr>
        <w:pBdr>
          <w:top w:val="single" w:sz="4" w:space="1" w:color="auto"/>
        </w:pBdr>
        <w:spacing w:after="0" w:line="240" w:lineRule="auto"/>
        <w:ind w:left="3060"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3D55CB" w:rsidRPr="00476B5C" w:rsidRDefault="003D55CB" w:rsidP="0015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на учет в качестве лица, имеющего право на предоставление земельного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участка в собственность бесплатно для индивидуального жилищного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строительства в соответствии с пунктом 3 части 1 статьи 1 закона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Вологодской области от 8 апреля 2015 года № 3627-ОЗ «О бесплатном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пр</w:t>
      </w:r>
      <w:r w:rsidRPr="00476B5C">
        <w:rPr>
          <w:rFonts w:ascii="Times New Roman" w:hAnsi="Times New Roman"/>
          <w:sz w:val="28"/>
          <w:szCs w:val="28"/>
          <w:lang w:eastAsia="ru-RU"/>
        </w:rPr>
        <w:t>е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доставлении в собственность отдельным категориям граждан земельных участков, находящихся в государственной или муниципальной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собственности, на территории Вол</w:t>
      </w:r>
      <w:r w:rsidRPr="00476B5C">
        <w:rPr>
          <w:rFonts w:ascii="Times New Roman" w:hAnsi="Times New Roman"/>
          <w:sz w:val="28"/>
          <w:szCs w:val="28"/>
          <w:lang w:eastAsia="ru-RU"/>
        </w:rPr>
        <w:t>о</w:t>
      </w:r>
      <w:r w:rsidRPr="00476B5C">
        <w:rPr>
          <w:rFonts w:ascii="Times New Roman" w:hAnsi="Times New Roman"/>
          <w:sz w:val="28"/>
          <w:szCs w:val="28"/>
          <w:lang w:eastAsia="ru-RU"/>
        </w:rPr>
        <w:t>годской области» для:</w:t>
      </w:r>
    </w:p>
    <w:p w:rsidR="003D55CB" w:rsidRPr="00476B5C" w:rsidRDefault="003D55CB" w:rsidP="0015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Предполагаемое местоположение земельного участка</w:t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55CB" w:rsidRPr="00476B5C" w:rsidRDefault="003D55CB" w:rsidP="001547E5">
      <w:pPr>
        <w:pBdr>
          <w:top w:val="single" w:sz="4" w:space="1" w:color="auto"/>
        </w:pBdr>
        <w:spacing w:after="0" w:line="240" w:lineRule="auto"/>
        <w:ind w:left="5613"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 xml:space="preserve">(наименование городского округа, </w:t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55CB" w:rsidRPr="00476B5C" w:rsidRDefault="002706A6" w:rsidP="001547E5">
      <w:pPr>
        <w:pBdr>
          <w:top w:val="single" w:sz="4" w:space="1" w:color="auto"/>
        </w:pBdr>
        <w:spacing w:after="0" w:line="240" w:lineRule="auto"/>
        <w:ind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сел</w:t>
      </w:r>
      <w:r w:rsidRPr="00476B5C">
        <w:rPr>
          <w:rFonts w:ascii="Times New Roman" w:hAnsi="Times New Roman"/>
          <w:sz w:val="20"/>
          <w:szCs w:val="20"/>
          <w:lang w:eastAsia="ru-RU"/>
        </w:rPr>
        <w:t>ь</w:t>
      </w:r>
      <w:r w:rsidRPr="00476B5C">
        <w:rPr>
          <w:rFonts w:ascii="Times New Roman" w:hAnsi="Times New Roman"/>
          <w:sz w:val="20"/>
          <w:szCs w:val="20"/>
          <w:lang w:eastAsia="ru-RU"/>
        </w:rPr>
        <w:t xml:space="preserve">ского </w:t>
      </w:r>
      <w:r w:rsidR="003D55CB" w:rsidRPr="00476B5C">
        <w:rPr>
          <w:rFonts w:ascii="Times New Roman" w:hAnsi="Times New Roman"/>
          <w:sz w:val="20"/>
          <w:szCs w:val="20"/>
          <w:lang w:eastAsia="ru-RU"/>
        </w:rPr>
        <w:t>(городского) поселения муниципального района области)</w:t>
      </w:r>
    </w:p>
    <w:p w:rsidR="003D55CB" w:rsidRPr="00476B5C" w:rsidRDefault="003D55CB" w:rsidP="00154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К заявлению прилагаю:</w:t>
      </w:r>
    </w:p>
    <w:p w:rsidR="003D55CB" w:rsidRPr="00476B5C" w:rsidRDefault="003D55CB" w:rsidP="002954FA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копию паспорта, удостоверяющего личность;</w:t>
      </w:r>
    </w:p>
    <w:p w:rsidR="003D55CB" w:rsidRPr="00476B5C" w:rsidRDefault="003D55CB" w:rsidP="002954FA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 xml:space="preserve">копию документа, подтверждающего постоянное проживание гражданина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>соответствующего фа</w:t>
      </w:r>
      <w:r w:rsidRPr="00476B5C">
        <w:rPr>
          <w:rFonts w:ascii="Times New Roman" w:hAnsi="Times New Roman"/>
          <w:sz w:val="24"/>
          <w:szCs w:val="24"/>
          <w:lang w:eastAsia="ru-RU"/>
        </w:rPr>
        <w:t>к</w:t>
      </w:r>
      <w:r w:rsidRPr="00476B5C">
        <w:rPr>
          <w:rFonts w:ascii="Times New Roman" w:hAnsi="Times New Roman"/>
          <w:sz w:val="24"/>
          <w:szCs w:val="24"/>
          <w:lang w:eastAsia="ru-RU"/>
        </w:rPr>
        <w:t>та, имеющего юридическое значение);</w:t>
      </w:r>
    </w:p>
    <w:p w:rsidR="003D55CB" w:rsidRPr="00476B5C" w:rsidRDefault="003D55CB" w:rsidP="002954FA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 xml:space="preserve">нотариально удостоверенную доверенность (в случае представителя </w:t>
      </w:r>
      <w:r w:rsidR="002954FA">
        <w:rPr>
          <w:rFonts w:ascii="Times New Roman" w:hAnsi="Times New Roman"/>
          <w:sz w:val="24"/>
          <w:szCs w:val="24"/>
          <w:lang w:eastAsia="ru-RU"/>
        </w:rPr>
        <w:br/>
      </w:r>
      <w:r w:rsidRPr="00476B5C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476B5C">
        <w:rPr>
          <w:rFonts w:ascii="Times New Roman" w:hAnsi="Times New Roman"/>
          <w:sz w:val="24"/>
          <w:szCs w:val="24"/>
          <w:lang w:eastAsia="ru-RU"/>
        </w:rPr>
        <w:t>и</w:t>
      </w:r>
      <w:r w:rsidRPr="00476B5C">
        <w:rPr>
          <w:rFonts w:ascii="Times New Roman" w:hAnsi="Times New Roman"/>
          <w:sz w:val="24"/>
          <w:szCs w:val="24"/>
          <w:lang w:eastAsia="ru-RU"/>
        </w:rPr>
        <w:t>на);</w:t>
      </w:r>
    </w:p>
    <w:p w:rsidR="003D55CB" w:rsidRPr="00476B5C" w:rsidRDefault="003D55CB" w:rsidP="002954FA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копию документа об образовании и (или) о квалификации;</w:t>
      </w:r>
    </w:p>
    <w:p w:rsidR="003D55CB" w:rsidRPr="00476B5C" w:rsidRDefault="003D55CB" w:rsidP="002954FA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копию действующего сертификата специалиста;</w:t>
      </w:r>
    </w:p>
    <w:p w:rsidR="003D55CB" w:rsidRPr="00476B5C" w:rsidRDefault="003D55CB" w:rsidP="002954FA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lastRenderedPageBreak/>
        <w:t>копию трудовой книжки;</w:t>
      </w:r>
    </w:p>
    <w:p w:rsidR="003D55CB" w:rsidRPr="00476B5C" w:rsidRDefault="003D55CB" w:rsidP="002954FA">
      <w:pPr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копию трудового договора.</w:t>
      </w:r>
    </w:p>
    <w:p w:rsidR="003D55CB" w:rsidRPr="00476B5C" w:rsidRDefault="003D55CB" w:rsidP="001547E5">
      <w:pPr>
        <w:tabs>
          <w:tab w:val="left" w:pos="540"/>
          <w:tab w:val="left" w:pos="1080"/>
          <w:tab w:val="left" w:pos="9180"/>
        </w:tabs>
        <w:spacing w:after="0" w:line="240" w:lineRule="auto"/>
        <w:ind w:right="142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95" o:spid="_x0000_s1090" type="#_x0000_t202" style="position:absolute;margin-left:345.75pt;margin-top:-.3pt;width:108pt;height:27.15pt;z-index:251662336;visibility:visible" filled="f" stroked="f">
            <v:textbox style="mso-next-textbox:#Поле 95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Pr="0076467E" w:rsidRDefault="002954FA" w:rsidP="001547E5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подпись</w:t>
                  </w:r>
                  <w:r w:rsidRPr="0076467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4" o:spid="_x0000_s1091" type="#_x0000_t202" style="position:absolute;margin-left:63pt;margin-top:-.3pt;width:243pt;height:27.15pt;z-index:251661312;visibility:visible" filled="f" stroked="f">
            <v:textbox style="mso-next-textbox:#Поле 94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Pr="0076467E" w:rsidRDefault="002954FA" w:rsidP="001547E5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(Ф.И.О. гражданина)</w:t>
                  </w:r>
                </w:p>
              </w:txbxContent>
            </v:textbox>
          </v:shape>
        </w:pict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Заявитель: </w:t>
      </w: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1547E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shape id="Поле 93" o:spid="_x0000_s1092" type="#_x0000_t202" style="position:absolute;margin-left:8.25pt;margin-top:7.65pt;width:17pt;height:17.65pt;z-index:251663360;visibility:visible" filled="f" stroked="f">
            <v:textbox style="mso-next-textbox:#Поле 93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2" o:spid="_x0000_s1093" type="#_x0000_t202" style="position:absolute;margin-left:130.5pt;margin-top:7.65pt;width:13.5pt;height:17.65pt;z-index:251665408;visibility:visible" filled="f" stroked="f">
            <v:textbox style="mso-next-textbox:#Поле 92" inset="0,0,0,0">
              <w:txbxContent>
                <w:p w:rsidR="002954FA" w:rsidRDefault="002954FA" w:rsidP="001547E5">
                  <w:pPr>
                    <w:jc w:val="center"/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1" o:spid="_x0000_s1094" type="#_x0000_t202" style="position:absolute;margin-left:34.5pt;margin-top:7.65pt;width:75pt;height:18pt;z-index:251664384;visibility:visible" filled="f" stroked="f">
            <v:textbox style="mso-next-textbox:#Поле 91" inset="0,0,0,0">
              <w:txbxContent>
                <w:p w:rsidR="002954FA" w:rsidRDefault="002954FA" w:rsidP="001547E5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2954FA" w:rsidRDefault="002954FA" w:rsidP="001547E5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</w:p>
    <w:p w:rsidR="003D55CB" w:rsidRPr="00476B5C" w:rsidRDefault="003D55CB" w:rsidP="001547E5">
      <w:pPr>
        <w:tabs>
          <w:tab w:val="left" w:pos="540"/>
          <w:tab w:val="left" w:pos="2340"/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«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 xml:space="preserve">» 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>20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>г.</w:t>
      </w:r>
    </w:p>
    <w:tbl>
      <w:tblPr>
        <w:tblW w:w="9627" w:type="dxa"/>
        <w:jc w:val="center"/>
        <w:tblLook w:val="01E0"/>
      </w:tblPr>
      <w:tblGrid>
        <w:gridCol w:w="9627"/>
      </w:tblGrid>
      <w:tr w:rsidR="003D55CB" w:rsidRPr="00476B5C">
        <w:trPr>
          <w:trHeight w:val="4835"/>
          <w:jc w:val="center"/>
        </w:trPr>
        <w:tc>
          <w:tcPr>
            <w:tcW w:w="9627" w:type="dxa"/>
          </w:tcPr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90" o:spid="_x0000_s1095" type="#_x0000_t202" style="position:absolute;margin-left:-.65pt;margin-top:.25pt;width:18pt;height:14.4pt;z-index:251666432;visibility:visible" filled="f">
                  <v:textbox style="mso-next-textbox:#Поле 90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Документы представлены не в полном объеме</w: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недостающих документов:</w:t>
            </w:r>
          </w:p>
          <w:p w:rsidR="003D55CB" w:rsidRPr="00562E67" w:rsidRDefault="003D55CB" w:rsidP="002954FA">
            <w:pPr>
              <w:numPr>
                <w:ilvl w:val="0"/>
                <w:numId w:val="38"/>
              </w:numPr>
              <w:tabs>
                <w:tab w:val="left" w:pos="0"/>
                <w:tab w:val="left" w:pos="1130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копия паспорта, удостоверяющего личность;</w:t>
            </w:r>
          </w:p>
          <w:p w:rsidR="003D55CB" w:rsidRPr="00562E67" w:rsidRDefault="003D55CB" w:rsidP="002954FA">
            <w:pPr>
              <w:numPr>
                <w:ilvl w:val="0"/>
                <w:numId w:val="38"/>
              </w:numPr>
              <w:tabs>
                <w:tab w:val="left" w:pos="0"/>
                <w:tab w:val="left" w:pos="1130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документа, подтверждающего постоянное проживание гражданина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области (копия документа о регистрации по месту жительства либо копию вступившего в законную силу решения суда общей юрисдикции об установлении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соответствующего фа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та, имеющего юридическое значение);</w:t>
            </w:r>
          </w:p>
          <w:p w:rsidR="003D55CB" w:rsidRPr="00562E67" w:rsidRDefault="003D55CB" w:rsidP="002954FA">
            <w:pPr>
              <w:numPr>
                <w:ilvl w:val="0"/>
                <w:numId w:val="38"/>
              </w:numPr>
              <w:tabs>
                <w:tab w:val="left" w:pos="0"/>
                <w:tab w:val="left" w:pos="1130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нотариально удостоверенная доверенность (в случае представителя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на);</w:t>
            </w:r>
          </w:p>
          <w:p w:rsidR="003D55CB" w:rsidRPr="00562E67" w:rsidRDefault="003D55CB" w:rsidP="002954FA">
            <w:pPr>
              <w:numPr>
                <w:ilvl w:val="0"/>
                <w:numId w:val="38"/>
              </w:numPr>
              <w:tabs>
                <w:tab w:val="left" w:pos="0"/>
                <w:tab w:val="left" w:pos="1130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 об образовании и (или) о квалификации;</w:t>
            </w:r>
          </w:p>
          <w:p w:rsidR="003D55CB" w:rsidRPr="00562E67" w:rsidRDefault="003D55CB" w:rsidP="002954FA">
            <w:pPr>
              <w:numPr>
                <w:ilvl w:val="0"/>
                <w:numId w:val="38"/>
              </w:numPr>
              <w:tabs>
                <w:tab w:val="left" w:pos="0"/>
                <w:tab w:val="left" w:pos="1130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копия действующего сертификата специалиста;</w:t>
            </w:r>
          </w:p>
          <w:p w:rsidR="003D55CB" w:rsidRPr="00562E67" w:rsidRDefault="003D55CB" w:rsidP="002954FA">
            <w:pPr>
              <w:numPr>
                <w:ilvl w:val="0"/>
                <w:numId w:val="38"/>
              </w:numPr>
              <w:tabs>
                <w:tab w:val="left" w:pos="0"/>
                <w:tab w:val="left" w:pos="1130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копия трудовой книжки;</w:t>
            </w:r>
          </w:p>
          <w:p w:rsidR="003D55CB" w:rsidRPr="00562E67" w:rsidRDefault="003D55CB" w:rsidP="002954FA">
            <w:pPr>
              <w:numPr>
                <w:ilvl w:val="0"/>
                <w:numId w:val="38"/>
              </w:numPr>
              <w:tabs>
                <w:tab w:val="left" w:pos="0"/>
                <w:tab w:val="left" w:pos="1130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копия трудового договора.</w: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89" o:spid="_x0000_s1096" type="#_x0000_t202" style="position:absolute;margin-left:343.35pt;margin-top:11.4pt;width:126pt;height:27.15pt;z-index:251669504;visibility:visible" filled="f" stroked="f">
                  <v:textbox style="mso-next-textbox:#Поле 89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(расшифровка подписи)</w:t>
                        </w: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88" o:spid="_x0000_s1097" type="#_x0000_t202" style="position:absolute;margin-left:284.85pt;margin-top:11.4pt;width:54pt;height:27.15pt;z-index:251668480;visibility:visible" filled="f" stroked="f">
                  <v:textbox style="mso-next-textbox:#Поле 88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87" o:spid="_x0000_s1098" type="#_x0000_t202" style="position:absolute;margin-left:63.85pt;margin-top:11.25pt;width:3in;height:27.15pt;z-index:251667456;visibility:visible" filled="f" stroked="f">
                  <v:textbox style="mso-next-textbox:#Поле 87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принявшего заявление)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55CB" w:rsidRPr="00476B5C" w:rsidRDefault="003D55CB" w:rsidP="001547E5">
      <w:pPr>
        <w:tabs>
          <w:tab w:val="left" w:pos="540"/>
          <w:tab w:val="left" w:pos="1080"/>
          <w:tab w:val="left" w:pos="9180"/>
        </w:tabs>
        <w:spacing w:after="0" w:line="240" w:lineRule="auto"/>
        <w:ind w:right="142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88" w:type="dxa"/>
        <w:jc w:val="center"/>
        <w:tblLook w:val="01E0"/>
      </w:tblPr>
      <w:tblGrid>
        <w:gridCol w:w="9688"/>
      </w:tblGrid>
      <w:tr w:rsidR="003D55CB" w:rsidRPr="00476B5C">
        <w:trPr>
          <w:trHeight w:val="3407"/>
          <w:jc w:val="center"/>
        </w:trPr>
        <w:tc>
          <w:tcPr>
            <w:tcW w:w="9687" w:type="dxa"/>
          </w:tcPr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Копию заявления (и перечень недостающих документов в случае предоставления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докуме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тов не в полном объеме)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86" o:spid="_x0000_s1099" type="#_x0000_t202" style="position:absolute;left:0;text-align:left;margin-left:56.6pt;margin-top:11.4pt;width:17pt;height:17.65pt;z-index:251670528;visibility:visible" filled="f" stroked="f">
                  <v:textbox style="mso-next-textbox:#Поле 86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85" o:spid="_x0000_s1100" type="#_x0000_t202" style="position:absolute;left:0;text-align:left;margin-left:82.35pt;margin-top:11.5pt;width:62.55pt;height:18pt;z-index:251671552;visibility:visible" filled="f" stroked="f">
                  <v:textbox style="mso-next-textbox:#Поле 85" inset="0,0,0,0">
                    <w:txbxContent>
                      <w:p w:rsidR="002954FA" w:rsidRDefault="002954FA" w:rsidP="001547E5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84" o:spid="_x0000_s1101" type="#_x0000_t202" style="position:absolute;left:0;text-align:left;margin-left:162.85pt;margin-top:11.6pt;width:12.75pt;height:17.65pt;z-index:251672576;visibility:visible" filled="f" stroked="f">
                  <v:textbox style="mso-next-textbox:#Поле 84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83" o:spid="_x0000_s1102" type="#_x0000_t202" style="position:absolute;left:0;text-align:left;margin-left:300.85pt;margin-top:8.05pt;width:125.5pt;height:53pt;z-index:251674624;visibility:visible" filled="f" stroked="f">
                  <v:textbox style="mso-next-textbox:#Поле 83" inset="0,0,0,0">
                    <w:txbxContent>
                      <w:p w:rsidR="002954FA" w:rsidRPr="002954FA" w:rsidRDefault="002954FA" w:rsidP="001547E5">
                        <w:pPr>
                          <w:rPr>
                            <w:rFonts w:ascii="Times New Roman" w:hAnsi="Times New Roman"/>
                          </w:rPr>
                        </w:pPr>
                        <w:r w:rsidRPr="002954FA">
                          <w:rPr>
                            <w:rFonts w:ascii="Times New Roman" w:hAnsi="Times New Roman"/>
                          </w:rPr>
                          <w:t xml:space="preserve">(заполняется в случае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 xml:space="preserve">получения копии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>заявл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е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ния лично)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tabs>
                <w:tab w:val="left" w:pos="540"/>
                <w:tab w:val="left" w:pos="1507"/>
                <w:tab w:val="left" w:pos="2977"/>
                <w:tab w:val="left" w:pos="3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Получил «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» 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года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82" o:spid="_x0000_s1103" type="#_x0000_t202" style="position:absolute;left:0;text-align:left;margin-left:74.1pt;margin-top:.7pt;width:169.75pt;height:27.15pt;z-index:251682816;visibility:visible" filled="f" stroked="f">
                  <v:textbox style="mso-next-textbox:#Поле 82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гражданина)</w:t>
                        </w: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81" o:spid="_x0000_s1104" type="#_x0000_t202" style="position:absolute;left:0;text-align:left;margin-left:3.6pt;margin-top:.7pt;width:62.5pt;height:27.15pt;z-index:251673600;visibility:visible" filled="f" stroked="f">
                  <v:textbox style="mso-next-textbox:#Поле 81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467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подпись</w:t>
                        </w:r>
                        <w:r w:rsidRPr="0076467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80" o:spid="_x0000_s1105" type="#_x0000_t202" style="position:absolute;left:0;text-align:left;margin-left:96.1pt;margin-top:24.2pt;width:12.75pt;height:17.65pt;z-index:251677696;visibility:visible" filled="f" stroked="f">
                  <v:textbox style="mso-next-textbox:#Поле 80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79" o:spid="_x0000_s1106" type="#_x0000_t202" style="position:absolute;left:0;text-align:left;margin-left:31.1pt;margin-top:24.8pt;width:51pt;height:18pt;z-index:251676672;visibility:visible" filled="f" stroked="f">
                  <v:textbox style="mso-next-textbox:#Поле 79" inset="0,0,0,0">
                    <w:txbxContent>
                      <w:p w:rsidR="002954FA" w:rsidRDefault="002954FA" w:rsidP="001547E5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78" o:spid="_x0000_s1107" type="#_x0000_t202" style="position:absolute;left:0;text-align:left;margin-left:8.1pt;margin-top:25.8pt;width:14.15pt;height:17.65pt;z-index:251675648;visibility:visible" filled="f" stroked="f">
                  <v:textbox style="mso-next-textbox:#Поле 78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заявления (и перечень недостающих документов в случае предоставления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докуме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тов не в полном объеме) направлена в адрес заявителя</w:t>
            </w:r>
          </w:p>
          <w:p w:rsidR="003D55CB" w:rsidRPr="00562E67" w:rsidRDefault="003D55CB" w:rsidP="00562E67">
            <w:pPr>
              <w:tabs>
                <w:tab w:val="left" w:pos="502"/>
                <w:tab w:val="left" w:pos="1687"/>
                <w:tab w:val="left" w:pos="2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77" o:spid="_x0000_s1108" type="#_x0000_t202" style="position:absolute;left:0;text-align:left;margin-left:301.6pt;margin-top:2.2pt;width:125.5pt;height:53pt;z-index:251679744;visibility:visible" filled="f" stroked="f">
                  <v:textbox style="mso-next-textbox:#Поле 77" inset="0,0,0,0">
                    <w:txbxContent>
                      <w:p w:rsidR="002954FA" w:rsidRPr="002954FA" w:rsidRDefault="002954FA" w:rsidP="001547E5">
                        <w:pPr>
                          <w:rPr>
                            <w:rFonts w:ascii="Times New Roman" w:hAnsi="Times New Roman"/>
                          </w:rPr>
                        </w:pPr>
                        <w:r w:rsidRPr="002954FA">
                          <w:rPr>
                            <w:rFonts w:ascii="Times New Roman" w:hAnsi="Times New Roman"/>
                          </w:rPr>
                          <w:t xml:space="preserve">(заполняется в случае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 xml:space="preserve">направления копии </w:t>
                        </w:r>
                        <w:r>
                          <w:rPr>
                            <w:rFonts w:ascii="Times New Roman" w:hAnsi="Times New Roman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</w:rPr>
                          <w:t>зая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в</w:t>
                        </w:r>
                        <w:r w:rsidRPr="002954FA">
                          <w:rPr>
                            <w:rFonts w:ascii="Times New Roman" w:hAnsi="Times New Roman"/>
                          </w:rPr>
                          <w:t>ления по почте)</w:t>
                        </w: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» 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года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76" o:spid="_x0000_s1109" type="#_x0000_t202" style="position:absolute;left:0;text-align:left;margin-left:3.85pt;margin-top:5.65pt;width:233.5pt;height:27.15pt;z-index:251678720;visibility:visible" filled="f" stroked="f">
                  <v:textbox style="mso-next-textbox:#Поле 76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направившего заявление)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75" o:spid="_x0000_s1110" type="#_x0000_t202" style="position:absolute;left:0;text-align:left;margin-left:67.6pt;margin-top:6.55pt;width:169.75pt;height:27.15pt;z-index:251681792;visibility:visible" filled="f" stroked="f">
                  <v:textbox style="mso-next-textbox:#Поле 75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специалиста)</w:t>
                        </w: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74" o:spid="_x0000_s1111" type="#_x0000_t202" style="position:absolute;left:0;text-align:left;margin-left:4.35pt;margin-top:6.3pt;width:54pt;height:27.15pt;z-index:251680768;visibility:visible" filled="f" stroked="f">
                  <v:textbox style="mso-next-textbox:#Поле 74" inset="0,0,0,0">
                    <w:txbxContent>
                      <w:p w:rsidR="002954FA" w:rsidRDefault="002954FA" w:rsidP="001547E5">
                        <w:pPr>
                          <w:jc w:val="center"/>
                        </w:pPr>
                      </w:p>
                      <w:p w:rsidR="002954FA" w:rsidRPr="0076467E" w:rsidRDefault="002954FA" w:rsidP="001547E5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ind w:left="7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бланка</w:t>
            </w:r>
          </w:p>
          <w:p w:rsidR="003D55CB" w:rsidRPr="00562E67" w:rsidRDefault="003D55CB" w:rsidP="00562E67">
            <w:pPr>
              <w:spacing w:after="0" w:line="240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уполномоченного органа </w:t>
            </w: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spacing w:after="0" w:line="240" w:lineRule="auto"/>
              <w:ind w:left="3124" w:right="-1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3D55CB" w:rsidRPr="00562E67" w:rsidRDefault="003D55CB" w:rsidP="00562E67">
            <w:pPr>
              <w:spacing w:after="0" w:line="240" w:lineRule="auto"/>
              <w:ind w:left="3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spacing w:after="0" w:line="240" w:lineRule="auto"/>
              <w:ind w:left="3127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ind w:left="3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pBdr>
                <w:top w:val="single" w:sz="4" w:space="1" w:color="auto"/>
              </w:pBdr>
              <w:spacing w:after="0" w:line="240" w:lineRule="auto"/>
              <w:ind w:left="3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2E67">
              <w:rPr>
                <w:rFonts w:ascii="Times New Roman" w:hAnsi="Times New Roman"/>
                <w:sz w:val="20"/>
                <w:szCs w:val="20"/>
                <w:lang w:eastAsia="ru-RU"/>
              </w:rPr>
              <w:t>(адрес)</w:t>
            </w:r>
          </w:p>
        </w:tc>
      </w:tr>
    </w:tbl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2954FA" w:rsidRDefault="002954FA" w:rsidP="002954FA">
      <w:pPr>
        <w:tabs>
          <w:tab w:val="left" w:pos="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954FA" w:rsidRDefault="002954FA" w:rsidP="002954FA">
      <w:pPr>
        <w:tabs>
          <w:tab w:val="left" w:pos="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3D55CB" w:rsidRPr="00476B5C" w:rsidRDefault="003D55CB" w:rsidP="002954FA">
      <w:pPr>
        <w:tabs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3D55CB" w:rsidRPr="00476B5C" w:rsidRDefault="003D55CB" w:rsidP="002954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3D55CB" w:rsidRPr="00476B5C" w:rsidRDefault="003D55CB" w:rsidP="002954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BE34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D55CB" w:rsidRPr="00476B5C" w:rsidRDefault="003D55CB" w:rsidP="00BE34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о постановке на учет граждан,</w:t>
      </w:r>
    </w:p>
    <w:p w:rsidR="003D55CB" w:rsidRPr="00476B5C" w:rsidRDefault="003D55CB" w:rsidP="00BE34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исключенных из реестра пострадавших граждан в связи с отказом</w:t>
      </w:r>
    </w:p>
    <w:p w:rsidR="003D55CB" w:rsidRPr="00476B5C" w:rsidRDefault="003D55CB" w:rsidP="00295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от иных мер государственной поддержки, в качестве лиц, имеющих право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на</w:t>
      </w:r>
      <w:r w:rsidR="002954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5C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 в собственность бесплатно</w:t>
      </w:r>
    </w:p>
    <w:p w:rsidR="003D55CB" w:rsidRPr="002954FA" w:rsidRDefault="003D55CB" w:rsidP="00BE34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55CB" w:rsidRPr="00476B5C" w:rsidRDefault="003D55CB" w:rsidP="00BE3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Прошу поставить меня </w:t>
      </w:r>
    </w:p>
    <w:p w:rsidR="003D55CB" w:rsidRPr="00476B5C" w:rsidRDefault="003D55CB" w:rsidP="00BE34EC">
      <w:pPr>
        <w:pBdr>
          <w:top w:val="single" w:sz="4" w:space="1" w:color="auto"/>
        </w:pBdr>
        <w:spacing w:after="0" w:line="240" w:lineRule="auto"/>
        <w:ind w:left="3060"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3D55CB" w:rsidRPr="00476B5C" w:rsidRDefault="003D55CB" w:rsidP="00BE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 xml:space="preserve">на учет в качестве лица, имеющего право на предоставление земельного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участка в собственность бесплатно для индивидуального жилищного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строительства в соответствии с пунктом 5 части 1 статьи 1 закона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Вологодской области от 8 апреля 2015 года № 3627-ОЗ «О бесплатном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пр</w:t>
      </w:r>
      <w:r w:rsidRPr="00476B5C">
        <w:rPr>
          <w:rFonts w:ascii="Times New Roman" w:hAnsi="Times New Roman"/>
          <w:sz w:val="28"/>
          <w:szCs w:val="28"/>
          <w:lang w:eastAsia="ru-RU"/>
        </w:rPr>
        <w:t>е</w: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доставлении в собственность отдельным категориям граждан земельных участков, находящихся в государственной или муниципальной </w:t>
      </w:r>
      <w:r w:rsidR="002954FA">
        <w:rPr>
          <w:rFonts w:ascii="Times New Roman" w:hAnsi="Times New Roman"/>
          <w:sz w:val="28"/>
          <w:szCs w:val="28"/>
          <w:lang w:eastAsia="ru-RU"/>
        </w:rPr>
        <w:br/>
      </w:r>
      <w:r w:rsidRPr="00476B5C">
        <w:rPr>
          <w:rFonts w:ascii="Times New Roman" w:hAnsi="Times New Roman"/>
          <w:sz w:val="28"/>
          <w:szCs w:val="28"/>
          <w:lang w:eastAsia="ru-RU"/>
        </w:rPr>
        <w:t>собственности, на территории Вол</w:t>
      </w:r>
      <w:r w:rsidRPr="00476B5C">
        <w:rPr>
          <w:rFonts w:ascii="Times New Roman" w:hAnsi="Times New Roman"/>
          <w:sz w:val="28"/>
          <w:szCs w:val="28"/>
          <w:lang w:eastAsia="ru-RU"/>
        </w:rPr>
        <w:t>о</w:t>
      </w:r>
      <w:r w:rsidRPr="00476B5C">
        <w:rPr>
          <w:rFonts w:ascii="Times New Roman" w:hAnsi="Times New Roman"/>
          <w:sz w:val="28"/>
          <w:szCs w:val="28"/>
          <w:lang w:eastAsia="ru-RU"/>
        </w:rPr>
        <w:t>годской области»</w:t>
      </w:r>
    </w:p>
    <w:p w:rsidR="003D55CB" w:rsidRPr="00476B5C" w:rsidRDefault="003D55CB" w:rsidP="00BE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BE34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Предполагаемое местоположение земельного участка</w:t>
      </w:r>
      <w:r w:rsidRPr="00476B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55CB" w:rsidRPr="00476B5C" w:rsidRDefault="003D55CB" w:rsidP="00BE34EC">
      <w:pPr>
        <w:pBdr>
          <w:top w:val="single" w:sz="4" w:space="1" w:color="auto"/>
        </w:pBdr>
        <w:spacing w:after="0" w:line="240" w:lineRule="auto"/>
        <w:ind w:left="5613"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(наименование  сельского поселения</w:t>
      </w:r>
    </w:p>
    <w:p w:rsidR="003D55CB" w:rsidRPr="00476B5C" w:rsidRDefault="003D55CB" w:rsidP="00BE34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55CB" w:rsidRPr="00476B5C" w:rsidRDefault="003D55CB" w:rsidP="00BE34EC">
      <w:pPr>
        <w:pBdr>
          <w:top w:val="single" w:sz="4" w:space="1" w:color="auto"/>
        </w:pBdr>
        <w:spacing w:after="0" w:line="240" w:lineRule="auto"/>
        <w:ind w:right="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муниципального района)</w:t>
      </w:r>
    </w:p>
    <w:p w:rsidR="003D55CB" w:rsidRPr="00476B5C" w:rsidRDefault="003D55CB" w:rsidP="00BE34E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BE34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К заявлению прилагаю:</w:t>
      </w:r>
    </w:p>
    <w:p w:rsidR="003D55CB" w:rsidRPr="00476B5C" w:rsidRDefault="003D55CB" w:rsidP="002954FA">
      <w:pPr>
        <w:numPr>
          <w:ilvl w:val="0"/>
          <w:numId w:val="39"/>
        </w:numPr>
        <w:tabs>
          <w:tab w:val="left" w:pos="125"/>
          <w:tab w:val="left" w:pos="1134"/>
        </w:tabs>
        <w:autoSpaceDE w:val="0"/>
        <w:autoSpaceDN w:val="0"/>
        <w:adjustRightInd w:val="0"/>
        <w:spacing w:before="326" w:after="0" w:line="259" w:lineRule="exact"/>
        <w:ind w:left="0" w:firstLine="709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копию паспорта, удостоверяющего личность;</w:t>
      </w:r>
    </w:p>
    <w:p w:rsidR="003D55CB" w:rsidRPr="00476B5C" w:rsidRDefault="003D55CB" w:rsidP="002954FA">
      <w:pPr>
        <w:numPr>
          <w:ilvl w:val="0"/>
          <w:numId w:val="39"/>
        </w:numPr>
        <w:tabs>
          <w:tab w:val="left" w:pos="125"/>
          <w:tab w:val="left" w:pos="1134"/>
        </w:tabs>
        <w:autoSpaceDE w:val="0"/>
        <w:autoSpaceDN w:val="0"/>
        <w:adjustRightInd w:val="0"/>
        <w:spacing w:after="0" w:line="259" w:lineRule="exact"/>
        <w:ind w:left="0" w:firstLine="709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>копию документа, подтверждающего регистрацию по месту жительства;</w:t>
      </w:r>
    </w:p>
    <w:p w:rsidR="003D55CB" w:rsidRPr="00476B5C" w:rsidRDefault="003D55CB" w:rsidP="002954FA">
      <w:pPr>
        <w:numPr>
          <w:ilvl w:val="0"/>
          <w:numId w:val="39"/>
        </w:numPr>
        <w:tabs>
          <w:tab w:val="left" w:pos="125"/>
          <w:tab w:val="left" w:pos="1134"/>
        </w:tabs>
        <w:autoSpaceDE w:val="0"/>
        <w:autoSpaceDN w:val="0"/>
        <w:adjustRightInd w:val="0"/>
        <w:spacing w:before="5" w:after="0" w:line="259" w:lineRule="exact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6B5C">
        <w:rPr>
          <w:rFonts w:ascii="Times New Roman" w:hAnsi="Times New Roman"/>
          <w:sz w:val="20"/>
          <w:szCs w:val="20"/>
          <w:lang w:eastAsia="ru-RU"/>
        </w:rPr>
        <w:t xml:space="preserve">копию решения об исключении из реестра пострадавших граждан по основаниям, </w:t>
      </w:r>
      <w:r w:rsidR="002954FA">
        <w:rPr>
          <w:rFonts w:ascii="Times New Roman" w:hAnsi="Times New Roman"/>
          <w:sz w:val="20"/>
          <w:szCs w:val="20"/>
          <w:lang w:eastAsia="ru-RU"/>
        </w:rPr>
        <w:br/>
      </w:r>
      <w:r w:rsidRPr="00476B5C">
        <w:rPr>
          <w:rFonts w:ascii="Times New Roman" w:hAnsi="Times New Roman"/>
          <w:sz w:val="20"/>
          <w:szCs w:val="20"/>
          <w:lang w:eastAsia="ru-RU"/>
        </w:rPr>
        <w:t>предусмо</w:t>
      </w:r>
      <w:r w:rsidRPr="00476B5C">
        <w:rPr>
          <w:rFonts w:ascii="Times New Roman" w:hAnsi="Times New Roman"/>
          <w:sz w:val="20"/>
          <w:szCs w:val="20"/>
          <w:lang w:eastAsia="ru-RU"/>
        </w:rPr>
        <w:t>т</w:t>
      </w:r>
      <w:r w:rsidRPr="00476B5C">
        <w:rPr>
          <w:rFonts w:ascii="Times New Roman" w:hAnsi="Times New Roman"/>
          <w:sz w:val="20"/>
          <w:szCs w:val="20"/>
          <w:lang w:eastAsia="ru-RU"/>
        </w:rPr>
        <w:t xml:space="preserve">ренным подпунктом 3 пункта 12 Правил ведения реестра пострадавших граждан, утвержденных приказом Минстроя России от 12 августа 2016 года № 560/пр «Об утверждении критериев отнесения </w:t>
      </w:r>
      <w:r w:rsidR="002954FA">
        <w:rPr>
          <w:rFonts w:ascii="Times New Roman" w:hAnsi="Times New Roman"/>
          <w:sz w:val="20"/>
          <w:szCs w:val="20"/>
          <w:lang w:eastAsia="ru-RU"/>
        </w:rPr>
        <w:br/>
      </w:r>
      <w:r w:rsidRPr="00476B5C">
        <w:rPr>
          <w:rFonts w:ascii="Times New Roman" w:hAnsi="Times New Roman"/>
          <w:sz w:val="20"/>
          <w:szCs w:val="20"/>
          <w:lang w:eastAsia="ru-RU"/>
        </w:rPr>
        <w:t xml:space="preserve">граждан, чьи денежные средства привлечены для строительства многоквартирных домов и чьи права </w:t>
      </w:r>
      <w:r w:rsidR="002954FA">
        <w:rPr>
          <w:rFonts w:ascii="Times New Roman" w:hAnsi="Times New Roman"/>
          <w:sz w:val="20"/>
          <w:szCs w:val="20"/>
          <w:lang w:eastAsia="ru-RU"/>
        </w:rPr>
        <w:br/>
      </w:r>
      <w:r w:rsidRPr="00476B5C">
        <w:rPr>
          <w:rFonts w:ascii="Times New Roman" w:hAnsi="Times New Roman"/>
          <w:sz w:val="20"/>
          <w:szCs w:val="20"/>
          <w:lang w:eastAsia="ru-RU"/>
        </w:rPr>
        <w:t>нарушены, к числу пострада</w:t>
      </w:r>
      <w:r w:rsidRPr="00476B5C">
        <w:rPr>
          <w:rFonts w:ascii="Times New Roman" w:hAnsi="Times New Roman"/>
          <w:sz w:val="20"/>
          <w:szCs w:val="20"/>
          <w:lang w:eastAsia="ru-RU"/>
        </w:rPr>
        <w:t>в</w:t>
      </w:r>
      <w:r w:rsidRPr="00476B5C">
        <w:rPr>
          <w:rFonts w:ascii="Times New Roman" w:hAnsi="Times New Roman"/>
          <w:sz w:val="20"/>
          <w:szCs w:val="20"/>
          <w:lang w:eastAsia="ru-RU"/>
        </w:rPr>
        <w:t>ших граждан и правил ведения реестра пострадавших граждан»;</w:t>
      </w:r>
    </w:p>
    <w:p w:rsidR="003D55CB" w:rsidRPr="002954FA" w:rsidRDefault="003D55CB" w:rsidP="002954FA">
      <w:pPr>
        <w:numPr>
          <w:ilvl w:val="0"/>
          <w:numId w:val="39"/>
        </w:numPr>
        <w:tabs>
          <w:tab w:val="left" w:pos="540"/>
          <w:tab w:val="left" w:pos="1080"/>
          <w:tab w:val="left" w:pos="1134"/>
          <w:tab w:val="left" w:pos="9180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0"/>
          <w:szCs w:val="18"/>
          <w:lang w:eastAsia="ru-RU"/>
        </w:rPr>
      </w:pPr>
      <w:r w:rsidRPr="002954FA">
        <w:rPr>
          <w:rFonts w:ascii="Times New Roman" w:hAnsi="Times New Roman"/>
          <w:sz w:val="20"/>
          <w:szCs w:val="18"/>
          <w:lang w:eastAsia="ru-RU"/>
        </w:rPr>
        <w:t>нотариально удостоверенную доверенность (в случае обращения представителя гражданина).</w:t>
      </w:r>
    </w:p>
    <w:p w:rsidR="003D55CB" w:rsidRPr="00476B5C" w:rsidRDefault="003D55CB" w:rsidP="00BE34EC">
      <w:pPr>
        <w:tabs>
          <w:tab w:val="left" w:pos="540"/>
          <w:tab w:val="left" w:pos="1080"/>
          <w:tab w:val="left" w:pos="9180"/>
        </w:tabs>
        <w:spacing w:after="0" w:line="240" w:lineRule="auto"/>
        <w:ind w:right="142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D55CB" w:rsidRPr="00476B5C" w:rsidRDefault="003D55CB" w:rsidP="00BE34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23" o:spid="_x0000_s1112" type="#_x0000_t202" style="position:absolute;margin-left:345.75pt;margin-top:-.3pt;width:108pt;height:27.15pt;z-index:251691008;visibility:visible" filled="f" stroked="f">
            <v:textbox style="mso-next-textbox:#Поле 123" inset="0,0,0,0">
              <w:txbxContent>
                <w:p w:rsidR="002954FA" w:rsidRDefault="002954FA" w:rsidP="00BE34EC">
                  <w:pPr>
                    <w:jc w:val="center"/>
                  </w:pPr>
                </w:p>
                <w:p w:rsidR="002954FA" w:rsidRPr="0076467E" w:rsidRDefault="002954FA" w:rsidP="00BE34EC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подпись</w:t>
                  </w:r>
                  <w:r w:rsidRPr="0076467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2" o:spid="_x0000_s1113" type="#_x0000_t202" style="position:absolute;margin-left:63pt;margin-top:-.3pt;width:243pt;height:27.15pt;z-index:251689984;visibility:visible" filled="f" stroked="f">
            <v:textbox style="mso-next-textbox:#Поле 122" inset="0,0,0,0">
              <w:txbxContent>
                <w:p w:rsidR="002954FA" w:rsidRDefault="002954FA" w:rsidP="00BE34EC">
                  <w:pPr>
                    <w:jc w:val="center"/>
                  </w:pPr>
                </w:p>
                <w:p w:rsidR="002954FA" w:rsidRPr="0076467E" w:rsidRDefault="002954FA" w:rsidP="00BE34EC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(Ф.И.О. гражданина)</w:t>
                  </w:r>
                </w:p>
              </w:txbxContent>
            </v:textbox>
          </v:shape>
        </w:pict>
      </w:r>
      <w:r w:rsidRPr="00476B5C">
        <w:rPr>
          <w:rFonts w:ascii="Times New Roman" w:hAnsi="Times New Roman"/>
          <w:sz w:val="28"/>
          <w:szCs w:val="28"/>
          <w:lang w:eastAsia="ru-RU"/>
        </w:rPr>
        <w:t xml:space="preserve">Заявитель: </w:t>
      </w:r>
    </w:p>
    <w:p w:rsidR="003D55CB" w:rsidRPr="00476B5C" w:rsidRDefault="003D55CB" w:rsidP="00BE34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е 121" o:spid="_x0000_s1114" type="#_x0000_t202" style="position:absolute;margin-left:34.5pt;margin-top:11.4pt;width:75pt;height:18pt;z-index:251693056;visibility:visible" filled="f" stroked="f">
            <v:textbox style="mso-next-textbox:#Поле 121" inset="0,0,0,0">
              <w:txbxContent>
                <w:p w:rsidR="002954FA" w:rsidRDefault="002954FA" w:rsidP="00BE34EC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2954FA" w:rsidRDefault="002954FA" w:rsidP="00BE34EC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0" o:spid="_x0000_s1115" type="#_x0000_t202" style="position:absolute;margin-left:129.75pt;margin-top:11.4pt;width:13.5pt;height:17.65pt;z-index:251694080;visibility:visible" filled="f" stroked="f">
            <v:textbox style="mso-next-textbox:#Поле 120" inset="0,0,0,0">
              <w:txbxContent>
                <w:p w:rsidR="002954FA" w:rsidRDefault="002954FA" w:rsidP="00BE34EC">
                  <w:pPr>
                    <w:jc w:val="center"/>
                  </w:pPr>
                </w:p>
                <w:p w:rsidR="002954FA" w:rsidRDefault="002954FA" w:rsidP="00BE34EC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9" o:spid="_x0000_s1116" type="#_x0000_t202" style="position:absolute;margin-left:7.5pt;margin-top:11.4pt;width:17pt;height:17.65pt;z-index:251692032;visibility:visible" filled="f" stroked="f">
            <v:textbox style="mso-next-textbox:#Поле 119" inset="0,0,0,0">
              <w:txbxContent>
                <w:p w:rsidR="002954FA" w:rsidRDefault="002954FA" w:rsidP="00BE34EC">
                  <w:pPr>
                    <w:jc w:val="center"/>
                  </w:pPr>
                </w:p>
                <w:p w:rsidR="002954FA" w:rsidRDefault="002954FA" w:rsidP="00BE34EC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</w:p>
    <w:p w:rsidR="003D55CB" w:rsidRPr="00476B5C" w:rsidRDefault="003D55CB" w:rsidP="00BE34EC">
      <w:pPr>
        <w:tabs>
          <w:tab w:val="left" w:pos="540"/>
          <w:tab w:val="left" w:pos="2340"/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4"/>
          <w:szCs w:val="24"/>
          <w:lang w:eastAsia="ru-RU"/>
        </w:rPr>
        <w:t>«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 xml:space="preserve">» 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>20</w:t>
      </w:r>
      <w:r w:rsidRPr="00476B5C">
        <w:rPr>
          <w:rFonts w:ascii="Times New Roman" w:hAnsi="Times New Roman"/>
          <w:sz w:val="24"/>
          <w:szCs w:val="24"/>
          <w:lang w:eastAsia="ru-RU"/>
        </w:rPr>
        <w:tab/>
        <w:t>г.</w:t>
      </w:r>
    </w:p>
    <w:p w:rsidR="003D55CB" w:rsidRPr="00476B5C" w:rsidRDefault="003D55CB" w:rsidP="00BE34EC">
      <w:pPr>
        <w:tabs>
          <w:tab w:val="left" w:pos="540"/>
          <w:tab w:val="left" w:pos="1080"/>
          <w:tab w:val="left" w:pos="9180"/>
        </w:tabs>
        <w:spacing w:after="0" w:line="240" w:lineRule="auto"/>
        <w:ind w:right="142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27" w:type="dxa"/>
        <w:jc w:val="center"/>
        <w:tblLook w:val="01E0"/>
      </w:tblPr>
      <w:tblGrid>
        <w:gridCol w:w="9627"/>
      </w:tblGrid>
      <w:tr w:rsidR="003D55CB" w:rsidRPr="00476B5C">
        <w:trPr>
          <w:trHeight w:val="80"/>
          <w:jc w:val="center"/>
        </w:trPr>
        <w:tc>
          <w:tcPr>
            <w:tcW w:w="9627" w:type="dxa"/>
          </w:tcPr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18" o:spid="_x0000_s1117" type="#_x0000_t202" style="position:absolute;margin-left:-5.15pt;margin-top:.25pt;width:18pt;height:14.4pt;z-index:251695104;visibility:visible" filled="f">
                  <v:textbox style="mso-next-textbox:#Поле 118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Документы представлены не в полном объеме</w: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недостающих документов:</w:t>
            </w:r>
          </w:p>
          <w:p w:rsidR="003D55CB" w:rsidRPr="00562E67" w:rsidRDefault="003D55CB" w:rsidP="002954FA">
            <w:pPr>
              <w:numPr>
                <w:ilvl w:val="0"/>
                <w:numId w:val="40"/>
              </w:numPr>
              <w:tabs>
                <w:tab w:val="left" w:pos="0"/>
                <w:tab w:val="left" w:pos="1117"/>
              </w:tabs>
              <w:spacing w:after="0" w:line="240" w:lineRule="auto"/>
              <w:ind w:left="0" w:firstLine="7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копия паспорта, удостоверяющего личность;</w:t>
            </w:r>
          </w:p>
          <w:p w:rsidR="003D55CB" w:rsidRPr="00562E67" w:rsidRDefault="003D55CB" w:rsidP="002954FA">
            <w:pPr>
              <w:numPr>
                <w:ilvl w:val="0"/>
                <w:numId w:val="40"/>
              </w:numPr>
              <w:tabs>
                <w:tab w:val="left" w:pos="0"/>
                <w:tab w:val="left" w:pos="1117"/>
              </w:tabs>
              <w:spacing w:after="0" w:line="240" w:lineRule="auto"/>
              <w:ind w:left="0" w:firstLine="7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подтверждающего регистрацию по месту жительства;</w:t>
            </w:r>
          </w:p>
          <w:p w:rsidR="003D55CB" w:rsidRPr="00562E67" w:rsidRDefault="003D55CB" w:rsidP="002954FA">
            <w:pPr>
              <w:numPr>
                <w:ilvl w:val="0"/>
                <w:numId w:val="40"/>
              </w:numPr>
              <w:tabs>
                <w:tab w:val="left" w:pos="0"/>
                <w:tab w:val="left" w:pos="1117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решения об исключении из реестра пострадавших граждан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основаниям, предусмотренным подпунктом 3 пункта 12 Правил ведения реестра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пострадавших гр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ждан, утвержденных приказом Минстроя России от 12 августа 2016 года № 560/пр «Об утверждении критериев отнесения граждан, чьи денежные средства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привл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чены для строительства многоквартирных домов и чьи права нарушены, к числу 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пострадавших гр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ждан и правил ведения реестра пострадавших граждан»;</w:t>
            </w:r>
          </w:p>
          <w:p w:rsidR="003D55CB" w:rsidRPr="00562E67" w:rsidRDefault="003D55CB" w:rsidP="002954FA">
            <w:pPr>
              <w:numPr>
                <w:ilvl w:val="0"/>
                <w:numId w:val="40"/>
              </w:numPr>
              <w:tabs>
                <w:tab w:val="left" w:pos="0"/>
                <w:tab w:val="left" w:pos="1117"/>
              </w:tabs>
              <w:spacing w:after="0" w:line="240" w:lineRule="auto"/>
              <w:ind w:left="0" w:firstLine="7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нотариально удостоверенная доверенность (в случае обращения представителя граждан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на).</w: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17" o:spid="_x0000_s1118" type="#_x0000_t202" style="position:absolute;margin-left:343.35pt;margin-top:11.4pt;width:126pt;height:27.15pt;z-index:251698176;visibility:visible" filled="f" stroked="f">
                  <v:textbox style="mso-next-textbox:#Поле 117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(расшифровка подписи)</w:t>
                        </w: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16" o:spid="_x0000_s1119" type="#_x0000_t202" style="position:absolute;margin-left:284.85pt;margin-top:11.4pt;width:54pt;height:27.15pt;z-index:251697152;visibility:visible" filled="f" stroked="f">
                  <v:textbox style="mso-next-textbox:#Поле 116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Pr="0076467E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15" o:spid="_x0000_s1120" type="#_x0000_t202" style="position:absolute;margin-left:63.85pt;margin-top:11.25pt;width:3in;height:27.15pt;z-index:251696128;visibility:visible" filled="f" stroked="f">
                  <v:textbox style="mso-next-textbox:#Поле 115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Pr="0076467E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принявшего заявление)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E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</w:p>
          <w:p w:rsidR="003D55CB" w:rsidRPr="00562E67" w:rsidRDefault="003D55CB" w:rsidP="00562E6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3D55CB" w:rsidRPr="00562E67" w:rsidRDefault="003D55CB" w:rsidP="00562E6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</w:tbl>
    <w:p w:rsidR="003D55CB" w:rsidRPr="00476B5C" w:rsidRDefault="003D55CB" w:rsidP="00BE34EC">
      <w:pPr>
        <w:tabs>
          <w:tab w:val="left" w:pos="540"/>
          <w:tab w:val="left" w:pos="1080"/>
          <w:tab w:val="left" w:pos="9180"/>
        </w:tabs>
        <w:spacing w:after="0" w:line="240" w:lineRule="auto"/>
        <w:ind w:right="142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27" w:type="dxa"/>
        <w:jc w:val="center"/>
        <w:tblLook w:val="01E0"/>
      </w:tblPr>
      <w:tblGrid>
        <w:gridCol w:w="9627"/>
      </w:tblGrid>
      <w:tr w:rsidR="003D55CB" w:rsidRPr="00476B5C">
        <w:trPr>
          <w:trHeight w:val="2724"/>
          <w:jc w:val="center"/>
        </w:trPr>
        <w:tc>
          <w:tcPr>
            <w:tcW w:w="9627" w:type="dxa"/>
          </w:tcPr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Копию заявления (и перечень недостающих документов в случае предоставления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докуме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тов не в полном объеме)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14" o:spid="_x0000_s1121" type="#_x0000_t202" style="position:absolute;left:0;text-align:left;margin-left:81.35pt;margin-top:11.6pt;width:70.85pt;height:18pt;z-index:251700224;visibility:visible" filled="f" stroked="f">
                  <v:textbox style="mso-next-textbox:#Поле 114" inset="0,0,0,0">
                    <w:txbxContent>
                      <w:p w:rsidR="002954FA" w:rsidRDefault="002954FA" w:rsidP="00BE34EC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13" o:spid="_x0000_s1122" type="#_x0000_t202" style="position:absolute;left:0;text-align:left;margin-left:168.1pt;margin-top:11.35pt;width:12.75pt;height:17.65pt;z-index:251701248;visibility:visible" filled="f" stroked="f">
                  <v:textbox style="mso-next-textbox:#Поле 113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12" o:spid="_x0000_s1123" type="#_x0000_t202" style="position:absolute;left:0;text-align:left;margin-left:300.85pt;margin-top:8.05pt;width:125.5pt;height:53pt;z-index:251703296;visibility:visible" filled="f" stroked="f">
                  <v:textbox style="mso-next-textbox:#Поле 112" inset="0,0,0,0">
                    <w:txbxContent>
                      <w:p w:rsidR="002954FA" w:rsidRPr="002954FA" w:rsidRDefault="002954FA" w:rsidP="00BE34E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954FA">
                          <w:rPr>
                            <w:rFonts w:ascii="Times New Roman" w:hAnsi="Times New Roman"/>
                            <w:sz w:val="24"/>
                          </w:rPr>
                          <w:t xml:space="preserve">(заполняется в случае получения копии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  <w:sz w:val="24"/>
                          </w:rPr>
                          <w:t>зая</w:t>
                        </w:r>
                        <w:r w:rsidRPr="002954FA"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 w:rsidRPr="002954FA">
                          <w:rPr>
                            <w:rFonts w:ascii="Times New Roman" w:hAnsi="Times New Roman"/>
                            <w:sz w:val="24"/>
                          </w:rPr>
                          <w:t>ления лично)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11" o:spid="_x0000_s1124" type="#_x0000_t202" style="position:absolute;left:0;text-align:left;margin-left:55.35pt;margin-top:11.55pt;width:17pt;height:17.65pt;z-index:251699200;visibility:visible" filled="f" stroked="f">
                  <v:textbox style="mso-next-textbox:#Поле 111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tabs>
                <w:tab w:val="left" w:pos="540"/>
                <w:tab w:val="left" w:pos="1507"/>
                <w:tab w:val="left" w:pos="3127"/>
                <w:tab w:val="left" w:pos="36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E67">
              <w:rPr>
                <w:rFonts w:ascii="Times New Roman" w:hAnsi="Times New Roman"/>
                <w:sz w:val="28"/>
                <w:szCs w:val="28"/>
                <w:lang w:eastAsia="ru-RU"/>
              </w:rPr>
              <w:t>Получил «</w:t>
            </w:r>
            <w:r w:rsidRPr="00562E6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» </w:t>
            </w:r>
            <w:r w:rsidRPr="00562E6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20</w:t>
            </w:r>
            <w:r w:rsidRPr="00562E6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года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10" o:spid="_x0000_s1125" type="#_x0000_t202" style="position:absolute;left:0;text-align:left;margin-left:74.1pt;margin-top:1.45pt;width:169.75pt;height:27.15pt;z-index:251711488;visibility:visible" filled="f" stroked="f">
                  <v:textbox style="mso-next-textbox:#Поле 110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гражданина)</w:t>
                        </w: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09" o:spid="_x0000_s1126" type="#_x0000_t202" style="position:absolute;left:0;text-align:left;margin-left:3.6pt;margin-top:1.45pt;width:62.5pt;height:27.15pt;z-index:251702272;visibility:visible" filled="f" stroked="f">
                  <v:textbox style="mso-next-textbox:#Поле 109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Pr="0076467E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467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подпись</w:t>
                        </w:r>
                        <w:r w:rsidRPr="0076467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08" o:spid="_x0000_s1127" type="#_x0000_t202" style="position:absolute;left:0;text-align:left;margin-left:28.1pt;margin-top:24.95pt;width:51pt;height:18pt;z-index:251705344;visibility:visible" filled="f" stroked="f">
                  <v:textbox style="mso-next-textbox:#Поле 108" inset="0,0,0,0">
                    <w:txbxContent>
                      <w:p w:rsidR="002954FA" w:rsidRDefault="002954FA" w:rsidP="00BE34EC">
                        <w:pPr>
                          <w:tabs>
                            <w:tab w:val="left" w:pos="2160"/>
                            <w:tab w:val="left" w:pos="2340"/>
                          </w:tabs>
                          <w:jc w:val="center"/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tabs>
                            <w:tab w:val="left" w:pos="2160"/>
                            <w:tab w:val="left" w:pos="2340"/>
                          </w:tabs>
                          <w:ind w:left="720" w:right="-720" w:hanging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07" o:spid="_x0000_s1128" type="#_x0000_t202" style="position:absolute;left:0;text-align:left;margin-left:6.35pt;margin-top:25.4pt;width:14.15pt;height:17.65pt;z-index:251704320;visibility:visible" filled="f" stroked="f">
                  <v:textbox style="mso-next-textbox:#Поле 107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06" o:spid="_x0000_s1129" type="#_x0000_t202" style="position:absolute;left:0;text-align:left;margin-left:96.1pt;margin-top:24.85pt;width:12.75pt;height:17.65pt;z-index:251706368;visibility:visible" filled="f" stroked="f">
                  <v:textbox style="mso-next-textbox:#Поле 106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заявления (и перечень недостающих документов в случае предоставления </w:t>
            </w:r>
            <w:r w:rsidR="002954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докуме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тов не в полном объеме) направлена в адрес заявителя</w:t>
            </w:r>
          </w:p>
          <w:p w:rsidR="003D55CB" w:rsidRPr="00562E67" w:rsidRDefault="003D55CB" w:rsidP="00562E67">
            <w:pPr>
              <w:tabs>
                <w:tab w:val="left" w:pos="427"/>
                <w:tab w:val="left" w:pos="1687"/>
                <w:tab w:val="left" w:pos="22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05" o:spid="_x0000_s1130" type="#_x0000_t202" style="position:absolute;left:0;text-align:left;margin-left:301.6pt;margin-top:2.2pt;width:125.5pt;height:53pt;z-index:251708416;visibility:visible" filled="f" stroked="f">
                  <v:textbox style="mso-next-textbox:#Поле 105" inset="0,0,0,0">
                    <w:txbxContent>
                      <w:p w:rsidR="002954FA" w:rsidRPr="002954FA" w:rsidRDefault="002954FA" w:rsidP="00BE34E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2954FA">
                          <w:rPr>
                            <w:rFonts w:ascii="Times New Roman" w:hAnsi="Times New Roman"/>
                            <w:sz w:val="24"/>
                          </w:rPr>
                          <w:t xml:space="preserve">(заполняется в случае направления копии </w:t>
                        </w:r>
                        <w:r w:rsidR="00AE3D87">
                          <w:rPr>
                            <w:rFonts w:ascii="Times New Roman" w:hAnsi="Times New Roman"/>
                            <w:sz w:val="24"/>
                          </w:rPr>
                          <w:br/>
                        </w:r>
                        <w:r w:rsidRPr="002954FA">
                          <w:rPr>
                            <w:rFonts w:ascii="Times New Roman" w:hAnsi="Times New Roman"/>
                            <w:sz w:val="24"/>
                          </w:rPr>
                          <w:t>заявл</w:t>
                        </w:r>
                        <w:r w:rsidRPr="002954FA">
                          <w:rPr>
                            <w:rFonts w:ascii="Times New Roman" w:hAnsi="Times New Roman"/>
                            <w:sz w:val="24"/>
                          </w:rPr>
                          <w:t>е</w:t>
                        </w:r>
                        <w:r w:rsidRPr="002954FA">
                          <w:rPr>
                            <w:rFonts w:ascii="Times New Roman" w:hAnsi="Times New Roman"/>
                            <w:sz w:val="24"/>
                          </w:rPr>
                          <w:t>ния по почте)</w:t>
                        </w:r>
                      </w:p>
                    </w:txbxContent>
                  </v:textbox>
                </v:shape>
              </w:pic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» 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</w:t>
            </w:r>
            <w:r w:rsidRPr="00562E6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года</w: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04" o:spid="_x0000_s1131" type="#_x0000_t202" style="position:absolute;left:0;text-align:left;margin-left:3.85pt;margin-top:5.65pt;width:233.5pt;height:27.15pt;z-index:251707392;visibility:visible" filled="f" stroked="f">
                  <v:textbox style="mso-next-textbox:#Поле 104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Pr="0076467E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(должность специалиста, направившего заявление)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03" o:spid="_x0000_s1132" type="#_x0000_t202" style="position:absolute;left:0;text-align:left;margin-left:67.6pt;margin-top:6.55pt;width:169.75pt;height:27.15pt;z-index:251710464;visibility:visible" filled="f" stroked="f">
                  <v:textbox style="mso-next-textbox:#Поле 103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(Ф.И.О. специалиста)</w:t>
                        </w: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954FA" w:rsidRPr="0076467E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02" o:spid="_x0000_s1133" type="#_x0000_t202" style="position:absolute;left:0;text-align:left;margin-left:4.35pt;margin-top:6.3pt;width:54pt;height:27.15pt;z-index:251709440;visibility:visible" filled="f" stroked="f">
                  <v:textbox style="mso-next-textbox:#Поле 102" inset="0,0,0,0">
                    <w:txbxContent>
                      <w:p w:rsidR="002954FA" w:rsidRDefault="002954FA" w:rsidP="00BE34EC">
                        <w:pPr>
                          <w:jc w:val="center"/>
                        </w:pPr>
                      </w:p>
                      <w:p w:rsidR="002954FA" w:rsidRPr="0076467E" w:rsidRDefault="002954FA" w:rsidP="00BE34EC">
                        <w:pPr>
                          <w:pBdr>
                            <w:top w:val="single" w:sz="4" w:space="1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55CB" w:rsidRPr="00562E67" w:rsidRDefault="003D55CB" w:rsidP="0056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AE3D87" w:rsidRDefault="003D55CB" w:rsidP="00AE3D87">
      <w:pPr>
        <w:keepNext/>
        <w:suppressAutoHyphens/>
        <w:spacing w:after="0" w:line="240" w:lineRule="auto"/>
        <w:ind w:left="5245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5 </w:t>
      </w:r>
    </w:p>
    <w:p w:rsidR="003D55CB" w:rsidRPr="00476B5C" w:rsidRDefault="003D55CB" w:rsidP="00AE3D87">
      <w:pPr>
        <w:keepNext/>
        <w:suppressAutoHyphens/>
        <w:spacing w:after="0" w:line="240" w:lineRule="auto"/>
        <w:ind w:left="5245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3D55CB" w:rsidRPr="00476B5C" w:rsidRDefault="003D55CB" w:rsidP="00BE34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55CB" w:rsidRPr="00476B5C" w:rsidRDefault="003D55CB" w:rsidP="00BE34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6B5C">
        <w:rPr>
          <w:rFonts w:ascii="Times New Roman" w:eastAsia="Times New Roman" w:hAnsi="Times New Roman"/>
          <w:b/>
          <w:sz w:val="28"/>
          <w:szCs w:val="28"/>
        </w:rPr>
        <w:t>БЛОК-СХЕМА</w:t>
      </w:r>
    </w:p>
    <w:p w:rsidR="003D55CB" w:rsidRPr="00476B5C" w:rsidRDefault="003D55CB" w:rsidP="00BE34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6B5C">
        <w:rPr>
          <w:rFonts w:ascii="Times New Roman" w:eastAsia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3D55CB" w:rsidRPr="00476B5C" w:rsidRDefault="003D55CB" w:rsidP="00BE34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6B5C">
        <w:rPr>
          <w:rFonts w:ascii="Times New Roman" w:eastAsia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3D55CB" w:rsidRPr="00476B5C" w:rsidRDefault="003D55CB" w:rsidP="00BE34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3D55CB" w:rsidRPr="00476B5C">
        <w:trPr>
          <w:trHeight w:val="77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CB" w:rsidRPr="00476B5C" w:rsidRDefault="003D55CB" w:rsidP="002706A6">
            <w:pPr>
              <w:suppressAutoHyphens/>
              <w:jc w:val="center"/>
              <w:rPr>
                <w:rFonts w:ascii="Times New Roman" w:hAnsi="Times New Roman"/>
              </w:rPr>
            </w:pPr>
            <w:r w:rsidRPr="00476B5C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прилагаемых документов</w:t>
            </w:r>
          </w:p>
          <w:p w:rsidR="003D55CB" w:rsidRPr="00476B5C" w:rsidRDefault="003D55CB" w:rsidP="002706A6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476B5C">
              <w:rPr>
                <w:rFonts w:ascii="Times New Roman" w:hAnsi="Times New Roman"/>
                <w:i/>
              </w:rPr>
              <w:t>(пункт 3.1. настоящего административного регламента, срок 1</w:t>
            </w:r>
            <w:r w:rsidR="00140505">
              <w:rPr>
                <w:rFonts w:ascii="Times New Roman" w:hAnsi="Times New Roman"/>
                <w:i/>
              </w:rPr>
              <w:t xml:space="preserve"> </w:t>
            </w:r>
            <w:r w:rsidRPr="00476B5C">
              <w:rPr>
                <w:rFonts w:ascii="Times New Roman" w:hAnsi="Times New Roman"/>
                <w:i/>
              </w:rPr>
              <w:t>рабочий день)</w:t>
            </w:r>
          </w:p>
          <w:p w:rsidR="003D55CB" w:rsidRPr="00476B5C" w:rsidRDefault="003D55CB" w:rsidP="00BE34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55CB" w:rsidRPr="00476B5C" w:rsidRDefault="003D55CB" w:rsidP="00BE34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25" o:spid="_x0000_s1134" style="position:absolute;left:0;text-align:left;z-index:251712512;visibility:visible;mso-position-horizontal-relative:text;mso-position-vertical-relative:text" from="238.4pt,1.4pt" to="238.4pt,33.3pt">
            <v:stroke endarrow="block"/>
          </v:line>
        </w:pict>
      </w:r>
    </w:p>
    <w:p w:rsidR="003D55CB" w:rsidRPr="00476B5C" w:rsidRDefault="003D55CB" w:rsidP="00BE34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3D55CB" w:rsidRPr="00476B5C">
        <w:trPr>
          <w:trHeight w:val="10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CB" w:rsidRPr="00476B5C" w:rsidRDefault="003D55CB" w:rsidP="00CB3404">
            <w:pPr>
              <w:tabs>
                <w:tab w:val="left" w:pos="851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5C">
              <w:rPr>
                <w:rFonts w:ascii="Times New Roman" w:hAnsi="Times New Roman"/>
                <w:sz w:val="28"/>
                <w:szCs w:val="28"/>
              </w:rPr>
              <w:t>Рассмотрение заявления и прилагаемых документов, принятие решения о предоставлении (отказе в предоставлении) муниципальной услуги</w:t>
            </w:r>
          </w:p>
          <w:p w:rsidR="003D55CB" w:rsidRPr="00476B5C" w:rsidRDefault="003D55CB" w:rsidP="00CB3404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476B5C">
              <w:rPr>
                <w:rFonts w:ascii="Times New Roman" w:hAnsi="Times New Roman"/>
                <w:i/>
              </w:rPr>
              <w:t xml:space="preserve"> (пункты 3.3.3 и 3.3.4. настоящего административного регламента, срок 3</w:t>
            </w:r>
            <w:bookmarkStart w:id="1" w:name="_GoBack"/>
            <w:bookmarkEnd w:id="1"/>
            <w:r w:rsidRPr="00476B5C">
              <w:rPr>
                <w:rFonts w:ascii="Times New Roman" w:hAnsi="Times New Roman"/>
                <w:i/>
              </w:rPr>
              <w:t>0 рабочих дней)</w:t>
            </w:r>
          </w:p>
          <w:p w:rsidR="003D55CB" w:rsidRPr="00476B5C" w:rsidRDefault="003D55CB" w:rsidP="00BE34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55CB" w:rsidRPr="00476B5C" w:rsidRDefault="003D55CB" w:rsidP="00BE34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24" o:spid="_x0000_s1135" style="position:absolute;left:0;text-align:left;z-index:251713536;visibility:visible;mso-position-horizontal-relative:text;mso-position-vertical-relative:text" from="238.4pt,1.3pt" to="238.4pt,40.4pt">
            <v:stroke endarrow="block"/>
          </v:line>
        </w:pict>
      </w:r>
    </w:p>
    <w:p w:rsidR="003D55CB" w:rsidRPr="00476B5C" w:rsidRDefault="003D55CB" w:rsidP="00BE34EC">
      <w:pPr>
        <w:tabs>
          <w:tab w:val="left" w:pos="6361"/>
        </w:tabs>
        <w:suppressAutoHyphens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ab/>
      </w:r>
    </w:p>
    <w:p w:rsidR="003D55CB" w:rsidRPr="00476B5C" w:rsidRDefault="003D55CB" w:rsidP="00CB3404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4" w:color="auto"/>
          <w:between w:val="single" w:sz="4" w:space="1" w:color="auto"/>
        </w:pBdr>
        <w:suppressAutoHyphens/>
        <w:ind w:left="1560" w:right="1473"/>
        <w:jc w:val="center"/>
        <w:rPr>
          <w:rFonts w:ascii="Times New Roman" w:hAnsi="Times New Roman"/>
          <w:i/>
        </w:rPr>
      </w:pPr>
      <w:r w:rsidRPr="00476B5C">
        <w:rPr>
          <w:rFonts w:ascii="Times New Roman" w:hAnsi="Times New Roman"/>
          <w:sz w:val="28"/>
          <w:szCs w:val="28"/>
        </w:rPr>
        <w:t xml:space="preserve">Уведомление заявителя о принятом решении     </w:t>
      </w:r>
      <w:r w:rsidRPr="00476B5C">
        <w:rPr>
          <w:rFonts w:ascii="Times New Roman" w:hAnsi="Times New Roman"/>
          <w:i/>
        </w:rPr>
        <w:t xml:space="preserve"> (пункт 3.4.1. настоящего административного регламента, срок </w:t>
      </w:r>
      <w:r w:rsidR="008D012D">
        <w:rPr>
          <w:rFonts w:ascii="Times New Roman" w:hAnsi="Times New Roman"/>
          <w:i/>
        </w:rPr>
        <w:t>7</w:t>
      </w:r>
      <w:r w:rsidRPr="00476B5C">
        <w:rPr>
          <w:rFonts w:ascii="Times New Roman" w:hAnsi="Times New Roman"/>
          <w:i/>
        </w:rPr>
        <w:t xml:space="preserve"> рабочих дней)</w:t>
      </w:r>
    </w:p>
    <w:p w:rsidR="003D55CB" w:rsidRPr="00476B5C" w:rsidRDefault="003D55CB" w:rsidP="00BE34EC">
      <w:pPr>
        <w:tabs>
          <w:tab w:val="left" w:pos="6361"/>
        </w:tabs>
        <w:suppressAutoHyphens/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5419E8">
      <w:pPr>
        <w:rPr>
          <w:rFonts w:ascii="Times New Roman" w:hAnsi="Times New Roman"/>
          <w:lang w:eastAsia="ru-RU"/>
        </w:rPr>
      </w:pPr>
    </w:p>
    <w:p w:rsidR="003D55CB" w:rsidRPr="00476B5C" w:rsidRDefault="003D55CB" w:rsidP="00AE3D87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6            </w:t>
      </w:r>
    </w:p>
    <w:p w:rsidR="003D55CB" w:rsidRPr="00476B5C" w:rsidRDefault="003D55CB" w:rsidP="00AE3D87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3D55CB" w:rsidRPr="00AE3D87" w:rsidRDefault="003D55CB" w:rsidP="00AE3D87">
      <w:pPr>
        <w:spacing w:after="0"/>
        <w:jc w:val="right"/>
        <w:rPr>
          <w:rFonts w:ascii="Times New Roman" w:hAnsi="Times New Roman"/>
          <w:sz w:val="28"/>
          <w:lang w:eastAsia="ru-RU"/>
        </w:rPr>
      </w:pPr>
    </w:p>
    <w:p w:rsidR="003D55CB" w:rsidRPr="00476B5C" w:rsidRDefault="003D55CB" w:rsidP="00DA7B4D">
      <w:pPr>
        <w:pStyle w:val="1"/>
        <w:keepNext w:val="0"/>
        <w:adjustRightInd w:val="0"/>
        <w:ind w:left="0"/>
        <w:jc w:val="center"/>
        <w:rPr>
          <w:b/>
          <w:bCs/>
        </w:rPr>
      </w:pPr>
      <w:r w:rsidRPr="00476B5C">
        <w:rPr>
          <w:b/>
          <w:bCs/>
        </w:rPr>
        <w:t>ПОСТАНОВЛЕНИЕ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«__»_______________ 20__ года                                      № ______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</w:p>
    <w:p w:rsidR="003D55CB" w:rsidRPr="00476B5C" w:rsidRDefault="003D55CB" w:rsidP="00723B27">
      <w:pPr>
        <w:pStyle w:val="1"/>
        <w:keepNext w:val="0"/>
        <w:adjustRightInd w:val="0"/>
        <w:ind w:left="0"/>
        <w:jc w:val="center"/>
        <w:rPr>
          <w:bCs/>
        </w:rPr>
      </w:pPr>
      <w:r w:rsidRPr="00476B5C">
        <w:rPr>
          <w:b/>
          <w:bCs/>
        </w:rPr>
        <w:t>О постановке</w:t>
      </w:r>
      <w:r w:rsidRPr="00476B5C">
        <w:rPr>
          <w:bCs/>
        </w:rPr>
        <w:t xml:space="preserve"> ___________________ </w:t>
      </w:r>
      <w:r w:rsidRPr="00476B5C">
        <w:rPr>
          <w:b/>
          <w:bCs/>
        </w:rPr>
        <w:t>на учет в качестве лица</w:t>
      </w:r>
      <w:r w:rsidRPr="00476B5C">
        <w:rPr>
          <w:bCs/>
        </w:rPr>
        <w:t>,</w:t>
      </w:r>
    </w:p>
    <w:p w:rsidR="003D55CB" w:rsidRPr="00476B5C" w:rsidRDefault="003D55CB" w:rsidP="007D010F">
      <w:pPr>
        <w:pStyle w:val="1"/>
        <w:keepNext w:val="0"/>
        <w:adjustRightInd w:val="0"/>
        <w:ind w:left="0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                       (Ф.И.О. гражданина)</w:t>
      </w:r>
    </w:p>
    <w:p w:rsidR="003D55CB" w:rsidRPr="00476B5C" w:rsidRDefault="003D55CB" w:rsidP="00723B27">
      <w:pPr>
        <w:pStyle w:val="1"/>
        <w:keepNext w:val="0"/>
        <w:adjustRightInd w:val="0"/>
        <w:ind w:left="0"/>
        <w:jc w:val="center"/>
        <w:rPr>
          <w:b/>
          <w:bCs/>
        </w:rPr>
      </w:pPr>
      <w:r w:rsidRPr="00476B5C">
        <w:rPr>
          <w:b/>
          <w:bCs/>
        </w:rPr>
        <w:t>имеющего право на предоставление земельного участка в</w:t>
      </w:r>
    </w:p>
    <w:p w:rsidR="003D55CB" w:rsidRPr="00476B5C" w:rsidRDefault="003D55CB" w:rsidP="00723B27">
      <w:pPr>
        <w:pStyle w:val="1"/>
        <w:keepNext w:val="0"/>
        <w:adjustRightInd w:val="0"/>
        <w:ind w:left="0"/>
        <w:jc w:val="center"/>
        <w:rPr>
          <w:bCs/>
        </w:rPr>
      </w:pPr>
      <w:r w:rsidRPr="00476B5C">
        <w:rPr>
          <w:b/>
          <w:bCs/>
        </w:rPr>
        <w:t>собственность бесплатно для</w:t>
      </w:r>
      <w:r w:rsidRPr="00476B5C">
        <w:rPr>
          <w:bCs/>
        </w:rPr>
        <w:t xml:space="preserve"> ____________________________</w:t>
      </w:r>
    </w:p>
    <w:p w:rsidR="003D55CB" w:rsidRPr="00476B5C" w:rsidRDefault="003D55CB" w:rsidP="00723B27">
      <w:pPr>
        <w:pStyle w:val="1"/>
        <w:keepNext w:val="0"/>
        <w:adjustRightInd w:val="0"/>
        <w:ind w:left="0"/>
        <w:jc w:val="center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                            (вид разрешенного использования)</w:t>
      </w:r>
    </w:p>
    <w:p w:rsidR="003D55CB" w:rsidRPr="00476B5C" w:rsidRDefault="003D55CB" w:rsidP="00723B27">
      <w:pPr>
        <w:pStyle w:val="1"/>
        <w:keepNext w:val="0"/>
        <w:adjustRightInd w:val="0"/>
        <w:ind w:left="0"/>
        <w:jc w:val="center"/>
        <w:rPr>
          <w:bCs/>
        </w:rPr>
      </w:pPr>
      <w:r w:rsidRPr="00476B5C">
        <w:rPr>
          <w:b/>
          <w:bCs/>
        </w:rPr>
        <w:t>на территории</w:t>
      </w:r>
      <w:r w:rsidRPr="00476B5C">
        <w:rPr>
          <w:bCs/>
        </w:rPr>
        <w:t xml:space="preserve"> ____________________________ </w:t>
      </w:r>
      <w:r w:rsidRPr="00476B5C">
        <w:rPr>
          <w:b/>
          <w:bCs/>
        </w:rPr>
        <w:t>Вологодской области</w:t>
      </w:r>
    </w:p>
    <w:p w:rsidR="003D55CB" w:rsidRPr="00476B5C" w:rsidRDefault="003D55CB" w:rsidP="007D010F">
      <w:pPr>
        <w:pStyle w:val="1"/>
        <w:keepNext w:val="0"/>
        <w:adjustRightInd w:val="0"/>
        <w:ind w:left="0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   (наименование сельского</w:t>
      </w:r>
      <w:r w:rsidRPr="00476B5C">
        <w:rPr>
          <w:bCs/>
        </w:rPr>
        <w:t xml:space="preserve"> </w:t>
      </w:r>
      <w:r w:rsidRPr="00476B5C">
        <w:rPr>
          <w:bCs/>
          <w:sz w:val="20"/>
          <w:szCs w:val="20"/>
        </w:rPr>
        <w:t>поселения района)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</w:p>
    <w:p w:rsidR="003D55CB" w:rsidRPr="00476B5C" w:rsidRDefault="003D55CB" w:rsidP="007D010F">
      <w:pPr>
        <w:rPr>
          <w:lang w:eastAsia="ru-RU"/>
        </w:rPr>
      </w:pPr>
    </w:p>
    <w:p w:rsidR="003D55CB" w:rsidRPr="00476B5C" w:rsidRDefault="003D55CB" w:rsidP="00AE3D87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На основании заявления _________________ от «__»__________ 20__ года,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                              (Ф.И.О. гражданина)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 xml:space="preserve">в соответствии с пунктом ___ </w:t>
      </w:r>
      <w:hyperlink r:id="rId9" w:history="1">
        <w:r w:rsidRPr="00476B5C">
          <w:rPr>
            <w:bCs/>
          </w:rPr>
          <w:t>части 1 статьи 1</w:t>
        </w:r>
      </w:hyperlink>
      <w:r w:rsidRPr="00476B5C">
        <w:rPr>
          <w:bCs/>
        </w:rPr>
        <w:t xml:space="preserve"> закона Вологодской области от 8 апреля 2015 года № 3627-ОЗ «О бесплатном предоставлении </w:t>
      </w:r>
      <w:r w:rsidR="00AE3D87">
        <w:rPr>
          <w:bCs/>
        </w:rPr>
        <w:br/>
      </w:r>
      <w:r w:rsidRPr="00476B5C">
        <w:rPr>
          <w:bCs/>
        </w:rPr>
        <w:t xml:space="preserve">в собственность отдельным категориям граждан земельных участков, </w:t>
      </w:r>
      <w:r w:rsidR="00AE3D87">
        <w:rPr>
          <w:bCs/>
        </w:rPr>
        <w:br/>
      </w:r>
      <w:r w:rsidRPr="00476B5C">
        <w:rPr>
          <w:bCs/>
        </w:rPr>
        <w:t xml:space="preserve">находящихся в государственной или муниципальной собственности, </w:t>
      </w:r>
      <w:r w:rsidR="00AE3D87">
        <w:rPr>
          <w:bCs/>
        </w:rPr>
        <w:br/>
      </w:r>
      <w:r w:rsidRPr="00476B5C">
        <w:rPr>
          <w:bCs/>
        </w:rPr>
        <w:t>на территории Вол</w:t>
      </w:r>
      <w:r w:rsidRPr="00476B5C">
        <w:rPr>
          <w:bCs/>
        </w:rPr>
        <w:t>о</w:t>
      </w:r>
      <w:r w:rsidRPr="00476B5C">
        <w:rPr>
          <w:bCs/>
        </w:rPr>
        <w:t xml:space="preserve">годской области» (далее </w:t>
      </w:r>
      <w:r w:rsidR="00AE3D87">
        <w:rPr>
          <w:bCs/>
        </w:rPr>
        <w:t>–</w:t>
      </w:r>
      <w:r w:rsidRPr="00476B5C">
        <w:rPr>
          <w:bCs/>
        </w:rPr>
        <w:t xml:space="preserve"> закон области)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ПОСТАНОВЛЯЮ: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1. Поставить __________________, являющегося ______________________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 xml:space="preserve">                                </w:t>
      </w:r>
      <w:r w:rsidRPr="00476B5C">
        <w:rPr>
          <w:bCs/>
          <w:sz w:val="20"/>
          <w:szCs w:val="20"/>
        </w:rPr>
        <w:t>(Ф.И.О. гражданина)</w:t>
      </w:r>
      <w:r w:rsidRPr="00476B5C">
        <w:rPr>
          <w:bCs/>
        </w:rPr>
        <w:t xml:space="preserve">                                 </w:t>
      </w:r>
      <w:r w:rsidRPr="00476B5C">
        <w:rPr>
          <w:bCs/>
          <w:sz w:val="20"/>
          <w:szCs w:val="20"/>
        </w:rPr>
        <w:t>указать категорию граждан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__________________________________________________________________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в соответствии с </w:t>
      </w:r>
      <w:hyperlink r:id="rId10" w:history="1">
        <w:r w:rsidRPr="00476B5C">
          <w:rPr>
            <w:bCs/>
            <w:sz w:val="20"/>
            <w:szCs w:val="20"/>
          </w:rPr>
          <w:t>частью 1 статьи 1</w:t>
        </w:r>
      </w:hyperlink>
      <w:r w:rsidRPr="00476B5C">
        <w:rPr>
          <w:bCs/>
          <w:sz w:val="20"/>
          <w:szCs w:val="20"/>
        </w:rPr>
        <w:t xml:space="preserve"> закона области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 xml:space="preserve">на учет в качестве лица, имеющего право на предоставление земельного </w:t>
      </w:r>
      <w:r w:rsidR="00AE3D87">
        <w:rPr>
          <w:bCs/>
        </w:rPr>
        <w:br/>
      </w:r>
      <w:r w:rsidRPr="00476B5C">
        <w:rPr>
          <w:bCs/>
        </w:rPr>
        <w:t>участка в собственность бесплатно для __</w:t>
      </w:r>
      <w:r w:rsidR="00AE3D87">
        <w:rPr>
          <w:bCs/>
        </w:rPr>
        <w:t xml:space="preserve">_____________________________ 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  <w:sz w:val="20"/>
          <w:szCs w:val="20"/>
        </w:rPr>
        <w:t xml:space="preserve">                                                                                               (вид разрешенного использования</w:t>
      </w:r>
      <w:r w:rsidRPr="00476B5C">
        <w:rPr>
          <w:bCs/>
        </w:rPr>
        <w:t>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на территории ____________________________________________________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476B5C">
        <w:rPr>
          <w:bCs/>
        </w:rPr>
        <w:t xml:space="preserve">                                        </w:t>
      </w:r>
      <w:r w:rsidRPr="00476B5C">
        <w:rPr>
          <w:bCs/>
          <w:sz w:val="20"/>
          <w:szCs w:val="20"/>
        </w:rPr>
        <w:t>(наименование сельского поселения района)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_______________________________________________ Вологодской области.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2. Заявлению ______________________ присвоить порядковый номер ____.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        (Ф.И.О. гражданина)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3. __________________________________ в течение 7 рабочих дней с даты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</w:t>
      </w:r>
      <w:r w:rsidR="00AE3D87">
        <w:rPr>
          <w:bCs/>
          <w:sz w:val="20"/>
          <w:szCs w:val="20"/>
        </w:rPr>
        <w:t xml:space="preserve"> (наименование Уполномоченного </w:t>
      </w:r>
      <w:r w:rsidRPr="00476B5C">
        <w:rPr>
          <w:bCs/>
          <w:sz w:val="20"/>
          <w:szCs w:val="20"/>
        </w:rPr>
        <w:t>органа)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регистрации настоящего постановления направить (выдать) его заявителю.</w:t>
      </w:r>
    </w:p>
    <w:p w:rsidR="003D55CB" w:rsidRPr="00476B5C" w:rsidRDefault="003D55CB" w:rsidP="00D7577D">
      <w:pPr>
        <w:jc w:val="both"/>
        <w:rPr>
          <w:rFonts w:ascii="Times New Roman" w:hAnsi="Times New Roman"/>
          <w:lang w:eastAsia="ru-RU"/>
        </w:rPr>
      </w:pPr>
    </w:p>
    <w:p w:rsidR="003D55CB" w:rsidRPr="00476B5C" w:rsidRDefault="003D55CB" w:rsidP="007D010F">
      <w:pPr>
        <w:pStyle w:val="1"/>
        <w:keepNext w:val="0"/>
        <w:adjustRightInd w:val="0"/>
        <w:ind w:left="0"/>
        <w:jc w:val="both"/>
      </w:pPr>
      <w:r w:rsidRPr="00476B5C">
        <w:rPr>
          <w:bCs/>
        </w:rPr>
        <w:t>Руководитель администрации района</w:t>
      </w:r>
    </w:p>
    <w:p w:rsidR="003D55CB" w:rsidRPr="00476B5C" w:rsidRDefault="00AE3D87" w:rsidP="00AE3D87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3D55CB" w:rsidRPr="00476B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7   </w:t>
      </w:r>
    </w:p>
    <w:p w:rsidR="003D55CB" w:rsidRDefault="003D55CB" w:rsidP="00AE3D87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AE3D87" w:rsidRPr="00476B5C" w:rsidRDefault="00AE3D87" w:rsidP="00AE3D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7D010F">
      <w:pPr>
        <w:pStyle w:val="1"/>
        <w:keepNext w:val="0"/>
        <w:adjustRightInd w:val="0"/>
        <w:ind w:left="0" w:hanging="45"/>
        <w:jc w:val="center"/>
        <w:rPr>
          <w:b/>
          <w:bCs/>
        </w:rPr>
      </w:pPr>
      <w:r w:rsidRPr="00476B5C">
        <w:rPr>
          <w:b/>
          <w:bCs/>
        </w:rPr>
        <w:t>ПОСТАНОВЛЕНИЕ</w:t>
      </w:r>
    </w:p>
    <w:p w:rsidR="003D55CB" w:rsidRPr="00476B5C" w:rsidRDefault="003D55CB" w:rsidP="00D7577D">
      <w:pPr>
        <w:pStyle w:val="1"/>
        <w:keepNext w:val="0"/>
        <w:adjustRightInd w:val="0"/>
        <w:ind w:left="0" w:hanging="45"/>
        <w:jc w:val="both"/>
        <w:rPr>
          <w:bCs/>
        </w:rPr>
      </w:pPr>
      <w:r w:rsidRPr="00476B5C">
        <w:rPr>
          <w:bCs/>
        </w:rPr>
        <w:t>«__»_______________ 20__ года                                      № ______</w:t>
      </w:r>
    </w:p>
    <w:p w:rsidR="003D55CB" w:rsidRPr="00476B5C" w:rsidRDefault="003D55CB" w:rsidP="00D7577D">
      <w:pPr>
        <w:pStyle w:val="1"/>
        <w:keepNext w:val="0"/>
        <w:adjustRightInd w:val="0"/>
        <w:ind w:left="0" w:hanging="45"/>
        <w:jc w:val="both"/>
        <w:rPr>
          <w:bCs/>
        </w:rPr>
      </w:pPr>
    </w:p>
    <w:p w:rsidR="003D55CB" w:rsidRPr="00476B5C" w:rsidRDefault="003D55CB" w:rsidP="007D010F">
      <w:pPr>
        <w:pStyle w:val="1"/>
        <w:keepNext w:val="0"/>
        <w:adjustRightInd w:val="0"/>
        <w:ind w:left="0" w:hanging="45"/>
        <w:jc w:val="center"/>
        <w:rPr>
          <w:bCs/>
        </w:rPr>
      </w:pPr>
      <w:r w:rsidRPr="00476B5C">
        <w:rPr>
          <w:b/>
          <w:bCs/>
        </w:rPr>
        <w:t>Об отказе в постановке</w:t>
      </w:r>
      <w:r w:rsidRPr="00476B5C">
        <w:rPr>
          <w:bCs/>
        </w:rPr>
        <w:t xml:space="preserve"> _______________________</w:t>
      </w:r>
    </w:p>
    <w:p w:rsidR="003D55CB" w:rsidRPr="00476B5C" w:rsidRDefault="003D55CB" w:rsidP="007D010F">
      <w:pPr>
        <w:pStyle w:val="1"/>
        <w:keepNext w:val="0"/>
        <w:adjustRightInd w:val="0"/>
        <w:ind w:left="0" w:hanging="45"/>
        <w:jc w:val="center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(Ф.И.О. гражданина)</w:t>
      </w:r>
    </w:p>
    <w:p w:rsidR="003D55CB" w:rsidRPr="00476B5C" w:rsidRDefault="003D55CB" w:rsidP="007D010F">
      <w:pPr>
        <w:pStyle w:val="1"/>
        <w:keepNext w:val="0"/>
        <w:adjustRightInd w:val="0"/>
        <w:ind w:left="0" w:hanging="45"/>
        <w:jc w:val="center"/>
        <w:rPr>
          <w:b/>
          <w:bCs/>
        </w:rPr>
      </w:pPr>
      <w:r w:rsidRPr="00476B5C">
        <w:rPr>
          <w:b/>
          <w:bCs/>
        </w:rPr>
        <w:t>на учет в качестве лица, имеющего право на предоставление земельного</w:t>
      </w:r>
    </w:p>
    <w:p w:rsidR="003D55CB" w:rsidRPr="00476B5C" w:rsidRDefault="003D55CB" w:rsidP="007D010F">
      <w:pPr>
        <w:pStyle w:val="1"/>
        <w:keepNext w:val="0"/>
        <w:adjustRightInd w:val="0"/>
        <w:ind w:left="0" w:hanging="45"/>
        <w:jc w:val="center"/>
        <w:rPr>
          <w:bCs/>
        </w:rPr>
      </w:pPr>
      <w:r w:rsidRPr="00476B5C">
        <w:rPr>
          <w:b/>
          <w:bCs/>
        </w:rPr>
        <w:t>участка в собственность бесплатно для</w:t>
      </w:r>
      <w:r w:rsidRPr="00476B5C">
        <w:rPr>
          <w:bCs/>
        </w:rPr>
        <w:t xml:space="preserve"> ____________________________</w:t>
      </w:r>
    </w:p>
    <w:p w:rsidR="003D55CB" w:rsidRPr="00476B5C" w:rsidRDefault="003D55CB" w:rsidP="007D010F">
      <w:pPr>
        <w:pStyle w:val="1"/>
        <w:keepNext w:val="0"/>
        <w:adjustRightInd w:val="0"/>
        <w:ind w:left="0" w:hanging="45"/>
        <w:jc w:val="center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                                       (вид разрешенного использования)</w:t>
      </w:r>
    </w:p>
    <w:p w:rsidR="003D55CB" w:rsidRPr="00476B5C" w:rsidRDefault="003D55CB" w:rsidP="007D010F">
      <w:pPr>
        <w:pStyle w:val="1"/>
        <w:keepNext w:val="0"/>
        <w:adjustRightInd w:val="0"/>
        <w:ind w:left="0" w:hanging="45"/>
        <w:jc w:val="center"/>
        <w:rPr>
          <w:b/>
          <w:bCs/>
        </w:rPr>
      </w:pPr>
      <w:r w:rsidRPr="00476B5C">
        <w:rPr>
          <w:b/>
          <w:bCs/>
        </w:rPr>
        <w:t>на территории</w:t>
      </w:r>
      <w:r w:rsidRPr="00476B5C">
        <w:rPr>
          <w:bCs/>
        </w:rPr>
        <w:t xml:space="preserve"> ___________________________</w:t>
      </w:r>
      <w:r w:rsidRPr="00476B5C">
        <w:rPr>
          <w:b/>
          <w:bCs/>
        </w:rPr>
        <w:t xml:space="preserve"> Вологодской области</w:t>
      </w:r>
    </w:p>
    <w:p w:rsidR="003D55CB" w:rsidRPr="00476B5C" w:rsidRDefault="003D55CB" w:rsidP="007D010F">
      <w:pPr>
        <w:pStyle w:val="1"/>
        <w:keepNext w:val="0"/>
        <w:adjustRightInd w:val="0"/>
        <w:ind w:left="0" w:hanging="45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     (наименование сельского</w:t>
      </w:r>
      <w:r w:rsidRPr="00476B5C">
        <w:rPr>
          <w:bCs/>
        </w:rPr>
        <w:t xml:space="preserve"> </w:t>
      </w:r>
      <w:r w:rsidRPr="00476B5C">
        <w:rPr>
          <w:bCs/>
          <w:sz w:val="20"/>
          <w:szCs w:val="20"/>
        </w:rPr>
        <w:t>поселения района)</w:t>
      </w:r>
    </w:p>
    <w:p w:rsidR="003D55CB" w:rsidRPr="00476B5C" w:rsidRDefault="003D55CB" w:rsidP="00D7577D">
      <w:pPr>
        <w:pStyle w:val="1"/>
        <w:keepNext w:val="0"/>
        <w:adjustRightInd w:val="0"/>
        <w:ind w:left="0" w:hanging="45"/>
        <w:jc w:val="both"/>
        <w:rPr>
          <w:bCs/>
        </w:rPr>
      </w:pPr>
    </w:p>
    <w:p w:rsidR="003D55CB" w:rsidRPr="00476B5C" w:rsidRDefault="003D55CB" w:rsidP="00D7577D">
      <w:pPr>
        <w:pStyle w:val="1"/>
        <w:keepNext w:val="0"/>
        <w:adjustRightInd w:val="0"/>
        <w:ind w:left="0" w:hanging="45"/>
        <w:jc w:val="both"/>
        <w:rPr>
          <w:bCs/>
        </w:rPr>
      </w:pPr>
      <w:r w:rsidRPr="00476B5C">
        <w:rPr>
          <w:bCs/>
        </w:rPr>
        <w:t>Рассмотрев заявление _________________ от «__»____________ 20__ года,</w:t>
      </w:r>
    </w:p>
    <w:p w:rsidR="003D55CB" w:rsidRPr="00476B5C" w:rsidRDefault="003D55CB" w:rsidP="00D7577D">
      <w:pPr>
        <w:pStyle w:val="1"/>
        <w:keepNext w:val="0"/>
        <w:adjustRightInd w:val="0"/>
        <w:ind w:left="0" w:hanging="45"/>
        <w:jc w:val="both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                     (Ф.И.О. гражданина)</w:t>
      </w:r>
    </w:p>
    <w:p w:rsidR="003D55CB" w:rsidRPr="00476B5C" w:rsidRDefault="003D55CB" w:rsidP="00DA7B4D">
      <w:pPr>
        <w:pStyle w:val="1"/>
        <w:keepNext w:val="0"/>
        <w:adjustRightInd w:val="0"/>
        <w:ind w:left="0" w:hanging="45"/>
        <w:jc w:val="both"/>
        <w:rPr>
          <w:bCs/>
        </w:rPr>
      </w:pPr>
      <w:r w:rsidRPr="00476B5C">
        <w:rPr>
          <w:bCs/>
        </w:rPr>
        <w:t xml:space="preserve">в соответствии с пунктом ___ части ___ статьи __ </w:t>
      </w:r>
      <w:hyperlink r:id="rId11" w:history="1">
        <w:r w:rsidRPr="00476B5C">
          <w:rPr>
            <w:bCs/>
          </w:rPr>
          <w:t>закона</w:t>
        </w:r>
      </w:hyperlink>
      <w:r w:rsidRPr="00476B5C">
        <w:rPr>
          <w:bCs/>
        </w:rPr>
        <w:t xml:space="preserve"> Вологодской </w:t>
      </w:r>
      <w:r w:rsidR="00AE3D87">
        <w:rPr>
          <w:bCs/>
        </w:rPr>
        <w:br/>
      </w:r>
      <w:r w:rsidRPr="00476B5C">
        <w:rPr>
          <w:bCs/>
        </w:rPr>
        <w:t>обла</w:t>
      </w:r>
      <w:r w:rsidRPr="00476B5C">
        <w:rPr>
          <w:bCs/>
        </w:rPr>
        <w:t>с</w:t>
      </w:r>
      <w:r w:rsidRPr="00476B5C">
        <w:rPr>
          <w:bCs/>
        </w:rPr>
        <w:t xml:space="preserve">ти от 8 апреля 2015 года № 3627-ОЗ «О бесплатном предоставлении </w:t>
      </w:r>
      <w:r w:rsidR="00AE3D87">
        <w:rPr>
          <w:bCs/>
        </w:rPr>
        <w:br/>
      </w:r>
      <w:r w:rsidRPr="00476B5C">
        <w:rPr>
          <w:bCs/>
        </w:rPr>
        <w:t xml:space="preserve">в собственность отдельным категориям граждан земельных участков, </w:t>
      </w:r>
      <w:r w:rsidR="00AE3D87">
        <w:rPr>
          <w:bCs/>
        </w:rPr>
        <w:br/>
      </w:r>
      <w:r w:rsidRPr="00476B5C">
        <w:rPr>
          <w:bCs/>
        </w:rPr>
        <w:t>находя</w:t>
      </w:r>
      <w:r w:rsidR="00AE3D87">
        <w:rPr>
          <w:bCs/>
        </w:rPr>
        <w:t xml:space="preserve">щихся в </w:t>
      </w:r>
      <w:r w:rsidRPr="00476B5C">
        <w:rPr>
          <w:bCs/>
        </w:rPr>
        <w:t xml:space="preserve">государственной или муниципальной собственности, </w:t>
      </w:r>
      <w:r w:rsidR="00AE3D87">
        <w:rPr>
          <w:bCs/>
        </w:rPr>
        <w:br/>
      </w:r>
      <w:r w:rsidRPr="00476B5C">
        <w:rPr>
          <w:bCs/>
        </w:rPr>
        <w:t>на территории Вол</w:t>
      </w:r>
      <w:r w:rsidRPr="00476B5C">
        <w:rPr>
          <w:bCs/>
        </w:rPr>
        <w:t>о</w:t>
      </w:r>
      <w:r w:rsidRPr="00476B5C">
        <w:rPr>
          <w:bCs/>
        </w:rPr>
        <w:t xml:space="preserve">годской области» (далее </w:t>
      </w:r>
      <w:r w:rsidR="00AE3D87">
        <w:rPr>
          <w:bCs/>
        </w:rPr>
        <w:t>–</w:t>
      </w:r>
      <w:r w:rsidRPr="00476B5C">
        <w:rPr>
          <w:bCs/>
        </w:rPr>
        <w:t xml:space="preserve"> закон области)</w:t>
      </w:r>
    </w:p>
    <w:p w:rsidR="003D55CB" w:rsidRPr="00476B5C" w:rsidRDefault="003D55CB" w:rsidP="007D010F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ПОСТАНОВЛЯЮ: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1. Отказать _____________________ в постановке на учет в качестве лица,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 xml:space="preserve">имеющего право на предоставление земельного участка в собственность </w:t>
      </w:r>
      <w:r w:rsidR="00AE3D87">
        <w:rPr>
          <w:bCs/>
        </w:rPr>
        <w:br/>
      </w:r>
      <w:r w:rsidRPr="00476B5C">
        <w:rPr>
          <w:bCs/>
        </w:rPr>
        <w:t>бесплатно для ________________________________________</w:t>
      </w:r>
      <w:r w:rsidR="00AE3D87">
        <w:rPr>
          <w:bCs/>
        </w:rPr>
        <w:t>______________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                            (вид разрешенного использования)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на территории _____________________________________________________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476B5C">
        <w:rPr>
          <w:bCs/>
        </w:rPr>
        <w:t xml:space="preserve">                              </w:t>
      </w:r>
      <w:r w:rsidRPr="00476B5C">
        <w:rPr>
          <w:bCs/>
          <w:sz w:val="20"/>
          <w:szCs w:val="20"/>
        </w:rPr>
        <w:t>(наименование сельского поселения района)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Вологодской области, в связи с тем, что _______________________________.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476B5C">
        <w:rPr>
          <w:bCs/>
          <w:sz w:val="20"/>
          <w:szCs w:val="20"/>
        </w:rPr>
        <w:t xml:space="preserve">                                                                                                                      (указать основания)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 xml:space="preserve">2. __________________________________ в течение 7 рабочих дней с даты                        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  <w:sz w:val="20"/>
          <w:szCs w:val="20"/>
        </w:rPr>
      </w:pPr>
      <w:r w:rsidRPr="00476B5C">
        <w:rPr>
          <w:bCs/>
        </w:rPr>
        <w:t xml:space="preserve">          </w:t>
      </w:r>
      <w:r w:rsidRPr="00476B5C">
        <w:rPr>
          <w:bCs/>
          <w:sz w:val="20"/>
          <w:szCs w:val="20"/>
        </w:rPr>
        <w:t>(наименование Уполномоченного  органа)</w:t>
      </w:r>
    </w:p>
    <w:p w:rsidR="003D55CB" w:rsidRPr="00476B5C" w:rsidRDefault="003D55CB" w:rsidP="00D7577D">
      <w:pPr>
        <w:pStyle w:val="1"/>
        <w:keepNext w:val="0"/>
        <w:adjustRightInd w:val="0"/>
        <w:ind w:left="0"/>
        <w:jc w:val="both"/>
        <w:rPr>
          <w:bCs/>
        </w:rPr>
      </w:pPr>
      <w:r w:rsidRPr="00476B5C">
        <w:rPr>
          <w:bCs/>
        </w:rPr>
        <w:t>регистрации настоящего постановления направить  (выдать) его заявителю.</w:t>
      </w:r>
    </w:p>
    <w:p w:rsidR="003D55CB" w:rsidRPr="00476B5C" w:rsidRDefault="003D55CB" w:rsidP="00AE3D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AE3D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AE3D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5CB" w:rsidRPr="00476B5C" w:rsidRDefault="003D55CB" w:rsidP="00AE3D8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B5C">
        <w:rPr>
          <w:rFonts w:ascii="Times New Roman" w:hAnsi="Times New Roman"/>
          <w:sz w:val="28"/>
          <w:szCs w:val="28"/>
          <w:lang w:eastAsia="ru-RU"/>
        </w:rPr>
        <w:t>Руководитель администрации района</w:t>
      </w:r>
    </w:p>
    <w:sectPr w:rsidR="003D55CB" w:rsidRPr="00476B5C" w:rsidSect="00AE3D87">
      <w:headerReference w:type="default" r:id="rId12"/>
      <w:headerReference w:type="first" r:id="rId13"/>
      <w:pgSz w:w="11906" w:h="16838"/>
      <w:pgMar w:top="1134" w:right="850" w:bottom="1134" w:left="1701" w:header="567" w:footer="28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7E" w:rsidRDefault="00C7057E" w:rsidP="00956071">
      <w:pPr>
        <w:spacing w:after="0" w:line="240" w:lineRule="auto"/>
      </w:pPr>
      <w:r>
        <w:separator/>
      </w:r>
    </w:p>
  </w:endnote>
  <w:endnote w:type="continuationSeparator" w:id="0">
    <w:p w:rsidR="00C7057E" w:rsidRDefault="00C7057E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7E" w:rsidRDefault="00C7057E" w:rsidP="00956071">
      <w:pPr>
        <w:spacing w:after="0" w:line="240" w:lineRule="auto"/>
      </w:pPr>
      <w:r>
        <w:separator/>
      </w:r>
    </w:p>
  </w:footnote>
  <w:footnote w:type="continuationSeparator" w:id="0">
    <w:p w:rsidR="00C7057E" w:rsidRDefault="00C7057E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FA" w:rsidRPr="00AE3D87" w:rsidRDefault="002954FA">
    <w:pPr>
      <w:pStyle w:val="afa"/>
      <w:jc w:val="center"/>
      <w:rPr>
        <w:rFonts w:ascii="Times New Roman" w:hAnsi="Times New Roman"/>
        <w:sz w:val="24"/>
      </w:rPr>
    </w:pPr>
    <w:r w:rsidRPr="00AE3D87">
      <w:rPr>
        <w:rFonts w:ascii="Times New Roman" w:hAnsi="Times New Roman"/>
        <w:sz w:val="24"/>
      </w:rPr>
      <w:fldChar w:fldCharType="begin"/>
    </w:r>
    <w:r w:rsidRPr="00AE3D87">
      <w:rPr>
        <w:rFonts w:ascii="Times New Roman" w:hAnsi="Times New Roman"/>
        <w:sz w:val="24"/>
      </w:rPr>
      <w:instrText xml:space="preserve"> PAGE   \* MERGEFORMAT </w:instrText>
    </w:r>
    <w:r w:rsidRPr="00AE3D87">
      <w:rPr>
        <w:rFonts w:ascii="Times New Roman" w:hAnsi="Times New Roman"/>
        <w:sz w:val="24"/>
      </w:rPr>
      <w:fldChar w:fldCharType="separate"/>
    </w:r>
    <w:r w:rsidR="004D027E">
      <w:rPr>
        <w:rFonts w:ascii="Times New Roman" w:hAnsi="Times New Roman"/>
        <w:noProof/>
        <w:sz w:val="24"/>
      </w:rPr>
      <w:t>3</w:t>
    </w:r>
    <w:r w:rsidRPr="00AE3D87">
      <w:rPr>
        <w:rFonts w:ascii="Times New Roman" w:hAnsi="Times New Roman"/>
        <w:sz w:val="24"/>
      </w:rPr>
      <w:fldChar w:fldCharType="end"/>
    </w:r>
  </w:p>
  <w:p w:rsidR="002954FA" w:rsidRDefault="002954FA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87" w:rsidRPr="00AE3D87" w:rsidRDefault="00AE3D87">
    <w:pPr>
      <w:pStyle w:val="afa"/>
      <w:jc w:val="center"/>
      <w:rPr>
        <w:rFonts w:ascii="Times New Roman" w:hAnsi="Times New Roman"/>
        <w:sz w:val="24"/>
      </w:rPr>
    </w:pPr>
    <w:r w:rsidRPr="00AE3D87">
      <w:rPr>
        <w:rFonts w:ascii="Times New Roman" w:hAnsi="Times New Roman"/>
        <w:sz w:val="24"/>
      </w:rPr>
      <w:fldChar w:fldCharType="begin"/>
    </w:r>
    <w:r w:rsidRPr="00AE3D87">
      <w:rPr>
        <w:rFonts w:ascii="Times New Roman" w:hAnsi="Times New Roman"/>
        <w:sz w:val="24"/>
      </w:rPr>
      <w:instrText xml:space="preserve"> PAGE   \* MERGEFORMAT </w:instrText>
    </w:r>
    <w:r w:rsidRPr="00AE3D87">
      <w:rPr>
        <w:rFonts w:ascii="Times New Roman" w:hAnsi="Times New Roman"/>
        <w:sz w:val="24"/>
      </w:rPr>
      <w:fldChar w:fldCharType="separate"/>
    </w:r>
    <w:r w:rsidR="004D027E">
      <w:rPr>
        <w:rFonts w:ascii="Times New Roman" w:hAnsi="Times New Roman"/>
        <w:noProof/>
        <w:sz w:val="24"/>
      </w:rPr>
      <w:t>2</w:t>
    </w:r>
    <w:r w:rsidRPr="00AE3D87">
      <w:rPr>
        <w:rFonts w:ascii="Times New Roman" w:hAnsi="Times New Roman"/>
        <w:sz w:val="24"/>
      </w:rPr>
      <w:fldChar w:fldCharType="end"/>
    </w:r>
  </w:p>
  <w:p w:rsidR="00AE3D87" w:rsidRDefault="00AE3D87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30C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F433AB6"/>
    <w:multiLevelType w:val="hybridMultilevel"/>
    <w:tmpl w:val="51463C54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91F0D"/>
    <w:multiLevelType w:val="hybridMultilevel"/>
    <w:tmpl w:val="EA8CA74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E1388"/>
    <w:multiLevelType w:val="hybridMultilevel"/>
    <w:tmpl w:val="056AED80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EB7FD0"/>
    <w:multiLevelType w:val="hybridMultilevel"/>
    <w:tmpl w:val="4134C7BE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705ED"/>
    <w:multiLevelType w:val="hybridMultilevel"/>
    <w:tmpl w:val="2CDAF0CC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72B2B"/>
    <w:multiLevelType w:val="multilevel"/>
    <w:tmpl w:val="0728E9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2DB545B6"/>
    <w:multiLevelType w:val="hybridMultilevel"/>
    <w:tmpl w:val="1A32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2B23C7"/>
    <w:multiLevelType w:val="hybridMultilevel"/>
    <w:tmpl w:val="89CA9312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27072"/>
    <w:multiLevelType w:val="hybridMultilevel"/>
    <w:tmpl w:val="0DB660DC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C7BCD"/>
    <w:multiLevelType w:val="hybridMultilevel"/>
    <w:tmpl w:val="956836A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76D7A"/>
    <w:multiLevelType w:val="hybridMultilevel"/>
    <w:tmpl w:val="7C4E61E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8">
    <w:nsid w:val="48EE17DB"/>
    <w:multiLevelType w:val="hybridMultilevel"/>
    <w:tmpl w:val="CFF818D4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71C61"/>
    <w:multiLevelType w:val="hybridMultilevel"/>
    <w:tmpl w:val="E9FE61F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1"/>
  </w:num>
  <w:num w:numId="12">
    <w:abstractNumId w:val="11"/>
  </w:num>
  <w:num w:numId="13">
    <w:abstractNumId w:val="15"/>
  </w:num>
  <w:num w:numId="14">
    <w:abstractNumId w:val="3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0"/>
  </w:num>
  <w:num w:numId="26">
    <w:abstractNumId w:val="22"/>
  </w:num>
  <w:num w:numId="27">
    <w:abstractNumId w:val="26"/>
  </w:num>
  <w:num w:numId="28">
    <w:abstractNumId w:val="18"/>
  </w:num>
  <w:num w:numId="29">
    <w:abstractNumId w:val="21"/>
  </w:num>
  <w:num w:numId="30">
    <w:abstractNumId w:val="14"/>
  </w:num>
  <w:num w:numId="31">
    <w:abstractNumId w:val="12"/>
  </w:num>
  <w:num w:numId="32">
    <w:abstractNumId w:val="25"/>
  </w:num>
  <w:num w:numId="33">
    <w:abstractNumId w:val="19"/>
  </w:num>
  <w:num w:numId="34">
    <w:abstractNumId w:val="13"/>
  </w:num>
  <w:num w:numId="35">
    <w:abstractNumId w:val="28"/>
  </w:num>
  <w:num w:numId="36">
    <w:abstractNumId w:val="17"/>
  </w:num>
  <w:num w:numId="37">
    <w:abstractNumId w:val="23"/>
  </w:num>
  <w:num w:numId="38">
    <w:abstractNumId w:val="16"/>
  </w:num>
  <w:num w:numId="39">
    <w:abstractNumId w:val="2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16BC0"/>
    <w:rsid w:val="00020BE6"/>
    <w:rsid w:val="000214C2"/>
    <w:rsid w:val="0002212A"/>
    <w:rsid w:val="0002222D"/>
    <w:rsid w:val="0002334D"/>
    <w:rsid w:val="0002470C"/>
    <w:rsid w:val="000251FF"/>
    <w:rsid w:val="00026293"/>
    <w:rsid w:val="00030326"/>
    <w:rsid w:val="000316DA"/>
    <w:rsid w:val="00031A14"/>
    <w:rsid w:val="00032F09"/>
    <w:rsid w:val="000341B4"/>
    <w:rsid w:val="000345E1"/>
    <w:rsid w:val="0003473F"/>
    <w:rsid w:val="00034CC7"/>
    <w:rsid w:val="00035A65"/>
    <w:rsid w:val="00036AC7"/>
    <w:rsid w:val="0003742E"/>
    <w:rsid w:val="000406BD"/>
    <w:rsid w:val="00041998"/>
    <w:rsid w:val="0004210B"/>
    <w:rsid w:val="00043468"/>
    <w:rsid w:val="00043D1B"/>
    <w:rsid w:val="000444AA"/>
    <w:rsid w:val="000448C5"/>
    <w:rsid w:val="000464B4"/>
    <w:rsid w:val="00047074"/>
    <w:rsid w:val="000500EA"/>
    <w:rsid w:val="00050AD2"/>
    <w:rsid w:val="0005245B"/>
    <w:rsid w:val="0005450D"/>
    <w:rsid w:val="0005475E"/>
    <w:rsid w:val="00054A83"/>
    <w:rsid w:val="00055904"/>
    <w:rsid w:val="00056F9C"/>
    <w:rsid w:val="00060EEB"/>
    <w:rsid w:val="00066082"/>
    <w:rsid w:val="00067717"/>
    <w:rsid w:val="00067C54"/>
    <w:rsid w:val="00070696"/>
    <w:rsid w:val="0007229E"/>
    <w:rsid w:val="00072546"/>
    <w:rsid w:val="00073A23"/>
    <w:rsid w:val="00074E53"/>
    <w:rsid w:val="000755A6"/>
    <w:rsid w:val="00075B50"/>
    <w:rsid w:val="00077335"/>
    <w:rsid w:val="000777DA"/>
    <w:rsid w:val="00077AA0"/>
    <w:rsid w:val="000805B0"/>
    <w:rsid w:val="00080DEB"/>
    <w:rsid w:val="0008320D"/>
    <w:rsid w:val="00083A0A"/>
    <w:rsid w:val="0008529E"/>
    <w:rsid w:val="0008592F"/>
    <w:rsid w:val="000874FA"/>
    <w:rsid w:val="00087748"/>
    <w:rsid w:val="000904F0"/>
    <w:rsid w:val="00090F25"/>
    <w:rsid w:val="00090F85"/>
    <w:rsid w:val="00093185"/>
    <w:rsid w:val="00094515"/>
    <w:rsid w:val="00096726"/>
    <w:rsid w:val="00097954"/>
    <w:rsid w:val="000A0571"/>
    <w:rsid w:val="000A1008"/>
    <w:rsid w:val="000A10FE"/>
    <w:rsid w:val="000A1F68"/>
    <w:rsid w:val="000A29B9"/>
    <w:rsid w:val="000A2C84"/>
    <w:rsid w:val="000A2CA9"/>
    <w:rsid w:val="000A38E4"/>
    <w:rsid w:val="000A4031"/>
    <w:rsid w:val="000A65B0"/>
    <w:rsid w:val="000A6A26"/>
    <w:rsid w:val="000B03C4"/>
    <w:rsid w:val="000B0C78"/>
    <w:rsid w:val="000B1C97"/>
    <w:rsid w:val="000B1DA2"/>
    <w:rsid w:val="000B2A36"/>
    <w:rsid w:val="000B2FD9"/>
    <w:rsid w:val="000B3147"/>
    <w:rsid w:val="000B31E5"/>
    <w:rsid w:val="000B3481"/>
    <w:rsid w:val="000B349E"/>
    <w:rsid w:val="000B4173"/>
    <w:rsid w:val="000B4D5E"/>
    <w:rsid w:val="000B4DAD"/>
    <w:rsid w:val="000B4EBA"/>
    <w:rsid w:val="000B5030"/>
    <w:rsid w:val="000B55E4"/>
    <w:rsid w:val="000B5ED3"/>
    <w:rsid w:val="000B7DF6"/>
    <w:rsid w:val="000C0D01"/>
    <w:rsid w:val="000C27D0"/>
    <w:rsid w:val="000C2C25"/>
    <w:rsid w:val="000C2DF4"/>
    <w:rsid w:val="000C341E"/>
    <w:rsid w:val="000C5051"/>
    <w:rsid w:val="000C51F0"/>
    <w:rsid w:val="000C74A4"/>
    <w:rsid w:val="000D0B7D"/>
    <w:rsid w:val="000D1182"/>
    <w:rsid w:val="000D324C"/>
    <w:rsid w:val="000D3A1B"/>
    <w:rsid w:val="000D3EF5"/>
    <w:rsid w:val="000E0050"/>
    <w:rsid w:val="000E177E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97A"/>
    <w:rsid w:val="000E767D"/>
    <w:rsid w:val="000F0319"/>
    <w:rsid w:val="000F2C9D"/>
    <w:rsid w:val="000F2E1D"/>
    <w:rsid w:val="000F2EE6"/>
    <w:rsid w:val="000F48E9"/>
    <w:rsid w:val="000F6EFB"/>
    <w:rsid w:val="000F734D"/>
    <w:rsid w:val="00100269"/>
    <w:rsid w:val="00102F48"/>
    <w:rsid w:val="00103DFA"/>
    <w:rsid w:val="00105E56"/>
    <w:rsid w:val="00107B31"/>
    <w:rsid w:val="0011023A"/>
    <w:rsid w:val="00110A00"/>
    <w:rsid w:val="00111069"/>
    <w:rsid w:val="0011161D"/>
    <w:rsid w:val="0011199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0AC9"/>
    <w:rsid w:val="0012115E"/>
    <w:rsid w:val="00121D61"/>
    <w:rsid w:val="00122624"/>
    <w:rsid w:val="001237CA"/>
    <w:rsid w:val="00123E5A"/>
    <w:rsid w:val="00124258"/>
    <w:rsid w:val="00124E00"/>
    <w:rsid w:val="001268CA"/>
    <w:rsid w:val="00133BDC"/>
    <w:rsid w:val="00134849"/>
    <w:rsid w:val="00140505"/>
    <w:rsid w:val="001406EE"/>
    <w:rsid w:val="001426E0"/>
    <w:rsid w:val="00142BDD"/>
    <w:rsid w:val="001455A6"/>
    <w:rsid w:val="00146612"/>
    <w:rsid w:val="0015088E"/>
    <w:rsid w:val="00153B75"/>
    <w:rsid w:val="001547E5"/>
    <w:rsid w:val="00155637"/>
    <w:rsid w:val="00155B1A"/>
    <w:rsid w:val="00155F15"/>
    <w:rsid w:val="001560B1"/>
    <w:rsid w:val="001575C9"/>
    <w:rsid w:val="0016096D"/>
    <w:rsid w:val="00161AC1"/>
    <w:rsid w:val="00161EB6"/>
    <w:rsid w:val="00162F2F"/>
    <w:rsid w:val="00165970"/>
    <w:rsid w:val="001659DA"/>
    <w:rsid w:val="0016663E"/>
    <w:rsid w:val="00171481"/>
    <w:rsid w:val="00172095"/>
    <w:rsid w:val="00173432"/>
    <w:rsid w:val="001740BD"/>
    <w:rsid w:val="00175E67"/>
    <w:rsid w:val="00176D5D"/>
    <w:rsid w:val="001770A9"/>
    <w:rsid w:val="00177325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4B1"/>
    <w:rsid w:val="0019562F"/>
    <w:rsid w:val="001978F4"/>
    <w:rsid w:val="00197E39"/>
    <w:rsid w:val="001A273B"/>
    <w:rsid w:val="001A2E37"/>
    <w:rsid w:val="001A489D"/>
    <w:rsid w:val="001A4E8D"/>
    <w:rsid w:val="001A5675"/>
    <w:rsid w:val="001B1BFE"/>
    <w:rsid w:val="001B1DA9"/>
    <w:rsid w:val="001B2CF3"/>
    <w:rsid w:val="001B2F1F"/>
    <w:rsid w:val="001B5BE9"/>
    <w:rsid w:val="001B71BF"/>
    <w:rsid w:val="001B794F"/>
    <w:rsid w:val="001C17F3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3E60"/>
    <w:rsid w:val="001D4083"/>
    <w:rsid w:val="001D4E8F"/>
    <w:rsid w:val="001D5D79"/>
    <w:rsid w:val="001D6660"/>
    <w:rsid w:val="001D7B90"/>
    <w:rsid w:val="001E1927"/>
    <w:rsid w:val="001E5764"/>
    <w:rsid w:val="001E631F"/>
    <w:rsid w:val="001F0555"/>
    <w:rsid w:val="001F06EA"/>
    <w:rsid w:val="001F08A2"/>
    <w:rsid w:val="001F14AF"/>
    <w:rsid w:val="001F361D"/>
    <w:rsid w:val="001F39A1"/>
    <w:rsid w:val="001F64D2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4A8"/>
    <w:rsid w:val="00206900"/>
    <w:rsid w:val="0020787E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5D14"/>
    <w:rsid w:val="002274B9"/>
    <w:rsid w:val="00230E40"/>
    <w:rsid w:val="0023339C"/>
    <w:rsid w:val="0024048E"/>
    <w:rsid w:val="00241E1D"/>
    <w:rsid w:val="002423B0"/>
    <w:rsid w:val="002428AE"/>
    <w:rsid w:val="002436D0"/>
    <w:rsid w:val="00243863"/>
    <w:rsid w:val="00245CE2"/>
    <w:rsid w:val="00245FEC"/>
    <w:rsid w:val="00246EFA"/>
    <w:rsid w:val="002509BC"/>
    <w:rsid w:val="00250FA5"/>
    <w:rsid w:val="0025125B"/>
    <w:rsid w:val="00252F60"/>
    <w:rsid w:val="002532E0"/>
    <w:rsid w:val="002541B7"/>
    <w:rsid w:val="00256DBC"/>
    <w:rsid w:val="002570AF"/>
    <w:rsid w:val="002571B5"/>
    <w:rsid w:val="002604E9"/>
    <w:rsid w:val="00260737"/>
    <w:rsid w:val="0026105F"/>
    <w:rsid w:val="002626FC"/>
    <w:rsid w:val="0026367D"/>
    <w:rsid w:val="00263FF2"/>
    <w:rsid w:val="0026408E"/>
    <w:rsid w:val="0026796C"/>
    <w:rsid w:val="002706A6"/>
    <w:rsid w:val="00270978"/>
    <w:rsid w:val="00270986"/>
    <w:rsid w:val="00271590"/>
    <w:rsid w:val="00273207"/>
    <w:rsid w:val="002735F8"/>
    <w:rsid w:val="00273DE6"/>
    <w:rsid w:val="002767F1"/>
    <w:rsid w:val="00280E1F"/>
    <w:rsid w:val="00281E9C"/>
    <w:rsid w:val="0028236D"/>
    <w:rsid w:val="00282DA3"/>
    <w:rsid w:val="00283013"/>
    <w:rsid w:val="00284501"/>
    <w:rsid w:val="00286367"/>
    <w:rsid w:val="002868A5"/>
    <w:rsid w:val="00286FEC"/>
    <w:rsid w:val="00287057"/>
    <w:rsid w:val="002874D0"/>
    <w:rsid w:val="00291350"/>
    <w:rsid w:val="00291A72"/>
    <w:rsid w:val="0029227E"/>
    <w:rsid w:val="00294680"/>
    <w:rsid w:val="002954E0"/>
    <w:rsid w:val="002954FA"/>
    <w:rsid w:val="002965D9"/>
    <w:rsid w:val="00296663"/>
    <w:rsid w:val="00297F29"/>
    <w:rsid w:val="002A0266"/>
    <w:rsid w:val="002A1541"/>
    <w:rsid w:val="002A36E4"/>
    <w:rsid w:val="002A38EB"/>
    <w:rsid w:val="002A40BA"/>
    <w:rsid w:val="002A420D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388F"/>
    <w:rsid w:val="002C448D"/>
    <w:rsid w:val="002C5660"/>
    <w:rsid w:val="002C6C13"/>
    <w:rsid w:val="002C76D6"/>
    <w:rsid w:val="002D0B8A"/>
    <w:rsid w:val="002D0BDF"/>
    <w:rsid w:val="002D0D13"/>
    <w:rsid w:val="002D11A6"/>
    <w:rsid w:val="002D14B1"/>
    <w:rsid w:val="002D1BE7"/>
    <w:rsid w:val="002D2E22"/>
    <w:rsid w:val="002D3C49"/>
    <w:rsid w:val="002D6A24"/>
    <w:rsid w:val="002D6EEA"/>
    <w:rsid w:val="002E0435"/>
    <w:rsid w:val="002E3B3E"/>
    <w:rsid w:val="002E4778"/>
    <w:rsid w:val="002E4E71"/>
    <w:rsid w:val="002E584C"/>
    <w:rsid w:val="002E6A4E"/>
    <w:rsid w:val="002F0620"/>
    <w:rsid w:val="002F1919"/>
    <w:rsid w:val="002F326B"/>
    <w:rsid w:val="002F38B1"/>
    <w:rsid w:val="002F39AF"/>
    <w:rsid w:val="00300852"/>
    <w:rsid w:val="00301975"/>
    <w:rsid w:val="00301BC3"/>
    <w:rsid w:val="00304B44"/>
    <w:rsid w:val="003052DA"/>
    <w:rsid w:val="00305D3C"/>
    <w:rsid w:val="003067E4"/>
    <w:rsid w:val="003069C8"/>
    <w:rsid w:val="0030731C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126A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1E4F"/>
    <w:rsid w:val="00332C2A"/>
    <w:rsid w:val="003334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15C0"/>
    <w:rsid w:val="00362BA8"/>
    <w:rsid w:val="003649E5"/>
    <w:rsid w:val="00366B16"/>
    <w:rsid w:val="0036724D"/>
    <w:rsid w:val="0036752F"/>
    <w:rsid w:val="00367AEE"/>
    <w:rsid w:val="0037027A"/>
    <w:rsid w:val="003706E7"/>
    <w:rsid w:val="00372DA9"/>
    <w:rsid w:val="00372F67"/>
    <w:rsid w:val="0037530B"/>
    <w:rsid w:val="0037598A"/>
    <w:rsid w:val="00380076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3B4"/>
    <w:rsid w:val="003877CD"/>
    <w:rsid w:val="003901C0"/>
    <w:rsid w:val="00390F03"/>
    <w:rsid w:val="0039196F"/>
    <w:rsid w:val="00393C8E"/>
    <w:rsid w:val="0039584F"/>
    <w:rsid w:val="003A149F"/>
    <w:rsid w:val="003A1EAD"/>
    <w:rsid w:val="003A3AE3"/>
    <w:rsid w:val="003A7140"/>
    <w:rsid w:val="003A7961"/>
    <w:rsid w:val="003B065F"/>
    <w:rsid w:val="003B1CD9"/>
    <w:rsid w:val="003B2ED1"/>
    <w:rsid w:val="003B4280"/>
    <w:rsid w:val="003B4EE5"/>
    <w:rsid w:val="003B6684"/>
    <w:rsid w:val="003B6931"/>
    <w:rsid w:val="003B6B1F"/>
    <w:rsid w:val="003C108F"/>
    <w:rsid w:val="003C51CA"/>
    <w:rsid w:val="003D07EC"/>
    <w:rsid w:val="003D2B92"/>
    <w:rsid w:val="003D55CB"/>
    <w:rsid w:val="003D56DB"/>
    <w:rsid w:val="003D646C"/>
    <w:rsid w:val="003D6814"/>
    <w:rsid w:val="003D6F05"/>
    <w:rsid w:val="003D76C3"/>
    <w:rsid w:val="003D7D88"/>
    <w:rsid w:val="003E0CD7"/>
    <w:rsid w:val="003E0F55"/>
    <w:rsid w:val="003E1562"/>
    <w:rsid w:val="003E16AA"/>
    <w:rsid w:val="003E2735"/>
    <w:rsid w:val="003E3B4B"/>
    <w:rsid w:val="003E3B51"/>
    <w:rsid w:val="003E415A"/>
    <w:rsid w:val="003E4CDF"/>
    <w:rsid w:val="003E6B5A"/>
    <w:rsid w:val="003F0D17"/>
    <w:rsid w:val="003F0DF5"/>
    <w:rsid w:val="003F235B"/>
    <w:rsid w:val="003F25AE"/>
    <w:rsid w:val="003F2AD9"/>
    <w:rsid w:val="003F38A2"/>
    <w:rsid w:val="003F3B16"/>
    <w:rsid w:val="003F3C85"/>
    <w:rsid w:val="003F4664"/>
    <w:rsid w:val="003F7068"/>
    <w:rsid w:val="00400687"/>
    <w:rsid w:val="004009EB"/>
    <w:rsid w:val="004027CD"/>
    <w:rsid w:val="00404963"/>
    <w:rsid w:val="00410714"/>
    <w:rsid w:val="004112E7"/>
    <w:rsid w:val="004117F5"/>
    <w:rsid w:val="00411AAF"/>
    <w:rsid w:val="00414F6C"/>
    <w:rsid w:val="00415679"/>
    <w:rsid w:val="004166CB"/>
    <w:rsid w:val="00417DF5"/>
    <w:rsid w:val="00423C73"/>
    <w:rsid w:val="0042556C"/>
    <w:rsid w:val="0042726D"/>
    <w:rsid w:val="0043014A"/>
    <w:rsid w:val="004303FF"/>
    <w:rsid w:val="004308F1"/>
    <w:rsid w:val="00430E0B"/>
    <w:rsid w:val="00431F87"/>
    <w:rsid w:val="00434959"/>
    <w:rsid w:val="00434AC7"/>
    <w:rsid w:val="00436491"/>
    <w:rsid w:val="00436507"/>
    <w:rsid w:val="004373B0"/>
    <w:rsid w:val="004405C8"/>
    <w:rsid w:val="0044131D"/>
    <w:rsid w:val="00441A96"/>
    <w:rsid w:val="00441CF1"/>
    <w:rsid w:val="0044224E"/>
    <w:rsid w:val="00443035"/>
    <w:rsid w:val="004437C9"/>
    <w:rsid w:val="00443C3A"/>
    <w:rsid w:val="00444332"/>
    <w:rsid w:val="004446D9"/>
    <w:rsid w:val="00445CAD"/>
    <w:rsid w:val="00445D56"/>
    <w:rsid w:val="004461D7"/>
    <w:rsid w:val="00447C81"/>
    <w:rsid w:val="0045050D"/>
    <w:rsid w:val="00452AD0"/>
    <w:rsid w:val="00452CC1"/>
    <w:rsid w:val="004530FB"/>
    <w:rsid w:val="004543BA"/>
    <w:rsid w:val="004550A0"/>
    <w:rsid w:val="00455467"/>
    <w:rsid w:val="0046023E"/>
    <w:rsid w:val="00460E45"/>
    <w:rsid w:val="004641C9"/>
    <w:rsid w:val="0046446A"/>
    <w:rsid w:val="00464B4B"/>
    <w:rsid w:val="00464E06"/>
    <w:rsid w:val="004672A2"/>
    <w:rsid w:val="00470034"/>
    <w:rsid w:val="00471502"/>
    <w:rsid w:val="00471A50"/>
    <w:rsid w:val="00471AF2"/>
    <w:rsid w:val="00475EA6"/>
    <w:rsid w:val="00475EB6"/>
    <w:rsid w:val="00476B5C"/>
    <w:rsid w:val="00476B8D"/>
    <w:rsid w:val="004770AE"/>
    <w:rsid w:val="00477491"/>
    <w:rsid w:val="0047766B"/>
    <w:rsid w:val="004777B0"/>
    <w:rsid w:val="004816B6"/>
    <w:rsid w:val="00481958"/>
    <w:rsid w:val="00483012"/>
    <w:rsid w:val="004837A7"/>
    <w:rsid w:val="00483BF9"/>
    <w:rsid w:val="00484058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44D7"/>
    <w:rsid w:val="00496812"/>
    <w:rsid w:val="0049729E"/>
    <w:rsid w:val="004A0C0A"/>
    <w:rsid w:val="004A286E"/>
    <w:rsid w:val="004A481E"/>
    <w:rsid w:val="004A4DA8"/>
    <w:rsid w:val="004A4EA0"/>
    <w:rsid w:val="004A5057"/>
    <w:rsid w:val="004A619D"/>
    <w:rsid w:val="004A65D1"/>
    <w:rsid w:val="004A7652"/>
    <w:rsid w:val="004B41C8"/>
    <w:rsid w:val="004B4E68"/>
    <w:rsid w:val="004B59EC"/>
    <w:rsid w:val="004B7670"/>
    <w:rsid w:val="004C07EA"/>
    <w:rsid w:val="004C0875"/>
    <w:rsid w:val="004C0A05"/>
    <w:rsid w:val="004C0E01"/>
    <w:rsid w:val="004C1074"/>
    <w:rsid w:val="004C13EE"/>
    <w:rsid w:val="004C1609"/>
    <w:rsid w:val="004C3A35"/>
    <w:rsid w:val="004C709D"/>
    <w:rsid w:val="004C761D"/>
    <w:rsid w:val="004C7D5C"/>
    <w:rsid w:val="004C7EDF"/>
    <w:rsid w:val="004D027E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3591"/>
    <w:rsid w:val="004F518E"/>
    <w:rsid w:val="004F529F"/>
    <w:rsid w:val="004F562F"/>
    <w:rsid w:val="004F5A59"/>
    <w:rsid w:val="004F7EDB"/>
    <w:rsid w:val="00501FE8"/>
    <w:rsid w:val="00505D71"/>
    <w:rsid w:val="00507107"/>
    <w:rsid w:val="00507AC7"/>
    <w:rsid w:val="005112B0"/>
    <w:rsid w:val="00512BBA"/>
    <w:rsid w:val="00513CF4"/>
    <w:rsid w:val="00514D52"/>
    <w:rsid w:val="00516E1F"/>
    <w:rsid w:val="0051798D"/>
    <w:rsid w:val="005201FA"/>
    <w:rsid w:val="0052095F"/>
    <w:rsid w:val="0052304C"/>
    <w:rsid w:val="00523518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37D48"/>
    <w:rsid w:val="005419E8"/>
    <w:rsid w:val="00541BE1"/>
    <w:rsid w:val="00542652"/>
    <w:rsid w:val="0054342B"/>
    <w:rsid w:val="005436A8"/>
    <w:rsid w:val="00545998"/>
    <w:rsid w:val="00546A56"/>
    <w:rsid w:val="00546EC7"/>
    <w:rsid w:val="005514BC"/>
    <w:rsid w:val="0055163F"/>
    <w:rsid w:val="00552F89"/>
    <w:rsid w:val="005545E0"/>
    <w:rsid w:val="00554BB5"/>
    <w:rsid w:val="00560442"/>
    <w:rsid w:val="005625E4"/>
    <w:rsid w:val="00562E67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58E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28E"/>
    <w:rsid w:val="00594C42"/>
    <w:rsid w:val="00594F93"/>
    <w:rsid w:val="00595975"/>
    <w:rsid w:val="00595AD1"/>
    <w:rsid w:val="00595C1D"/>
    <w:rsid w:val="0059795B"/>
    <w:rsid w:val="00597A08"/>
    <w:rsid w:val="005A03F0"/>
    <w:rsid w:val="005A36D1"/>
    <w:rsid w:val="005A47E1"/>
    <w:rsid w:val="005A57FE"/>
    <w:rsid w:val="005A5A10"/>
    <w:rsid w:val="005A5C5D"/>
    <w:rsid w:val="005A6AEE"/>
    <w:rsid w:val="005B16F4"/>
    <w:rsid w:val="005B323F"/>
    <w:rsid w:val="005B380D"/>
    <w:rsid w:val="005B4DEB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332F"/>
    <w:rsid w:val="005C5CBF"/>
    <w:rsid w:val="005C7487"/>
    <w:rsid w:val="005C7FEF"/>
    <w:rsid w:val="005D027C"/>
    <w:rsid w:val="005D0BDE"/>
    <w:rsid w:val="005D16D8"/>
    <w:rsid w:val="005D1796"/>
    <w:rsid w:val="005D1DFE"/>
    <w:rsid w:val="005D2653"/>
    <w:rsid w:val="005D4682"/>
    <w:rsid w:val="005D4AF7"/>
    <w:rsid w:val="005D50F0"/>
    <w:rsid w:val="005D77C0"/>
    <w:rsid w:val="005E0B3E"/>
    <w:rsid w:val="005E2581"/>
    <w:rsid w:val="005E2773"/>
    <w:rsid w:val="005E2775"/>
    <w:rsid w:val="005E3971"/>
    <w:rsid w:val="005E43D5"/>
    <w:rsid w:val="005E4ABC"/>
    <w:rsid w:val="005E4F98"/>
    <w:rsid w:val="005E5423"/>
    <w:rsid w:val="005E5C6C"/>
    <w:rsid w:val="005E6925"/>
    <w:rsid w:val="005F1230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5A28"/>
    <w:rsid w:val="00620FBF"/>
    <w:rsid w:val="006218DF"/>
    <w:rsid w:val="00621A69"/>
    <w:rsid w:val="0062574F"/>
    <w:rsid w:val="00625BFA"/>
    <w:rsid w:val="00626132"/>
    <w:rsid w:val="006269FA"/>
    <w:rsid w:val="006301F6"/>
    <w:rsid w:val="00630621"/>
    <w:rsid w:val="00630CF5"/>
    <w:rsid w:val="00630FB9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2C60"/>
    <w:rsid w:val="00653072"/>
    <w:rsid w:val="00653FE8"/>
    <w:rsid w:val="00656288"/>
    <w:rsid w:val="00656E3D"/>
    <w:rsid w:val="00657454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E59"/>
    <w:rsid w:val="00672FDA"/>
    <w:rsid w:val="00674ADF"/>
    <w:rsid w:val="00674DEF"/>
    <w:rsid w:val="0067665B"/>
    <w:rsid w:val="00676CC9"/>
    <w:rsid w:val="006777EE"/>
    <w:rsid w:val="00681204"/>
    <w:rsid w:val="00681395"/>
    <w:rsid w:val="00681523"/>
    <w:rsid w:val="00682A93"/>
    <w:rsid w:val="0068386D"/>
    <w:rsid w:val="00686174"/>
    <w:rsid w:val="006916E9"/>
    <w:rsid w:val="006921E7"/>
    <w:rsid w:val="0069556E"/>
    <w:rsid w:val="00695826"/>
    <w:rsid w:val="00696491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5F0"/>
    <w:rsid w:val="006B2E49"/>
    <w:rsid w:val="006B36F1"/>
    <w:rsid w:val="006B4EFB"/>
    <w:rsid w:val="006B5809"/>
    <w:rsid w:val="006B5EF5"/>
    <w:rsid w:val="006B5FE9"/>
    <w:rsid w:val="006C2499"/>
    <w:rsid w:val="006C2D7A"/>
    <w:rsid w:val="006C3DFC"/>
    <w:rsid w:val="006C4B25"/>
    <w:rsid w:val="006C4BB5"/>
    <w:rsid w:val="006C51CE"/>
    <w:rsid w:val="006C567B"/>
    <w:rsid w:val="006C6535"/>
    <w:rsid w:val="006D0D50"/>
    <w:rsid w:val="006D13AF"/>
    <w:rsid w:val="006D47EB"/>
    <w:rsid w:val="006D6CE8"/>
    <w:rsid w:val="006D79AE"/>
    <w:rsid w:val="006E0373"/>
    <w:rsid w:val="006E17F8"/>
    <w:rsid w:val="006E19F7"/>
    <w:rsid w:val="006E4505"/>
    <w:rsid w:val="006E57F5"/>
    <w:rsid w:val="006E5F7D"/>
    <w:rsid w:val="006E7F5B"/>
    <w:rsid w:val="006F0763"/>
    <w:rsid w:val="006F0B40"/>
    <w:rsid w:val="006F134B"/>
    <w:rsid w:val="006F3086"/>
    <w:rsid w:val="006F38E9"/>
    <w:rsid w:val="006F3CFD"/>
    <w:rsid w:val="006F3E29"/>
    <w:rsid w:val="006F3F41"/>
    <w:rsid w:val="006F5D3E"/>
    <w:rsid w:val="006F6955"/>
    <w:rsid w:val="006F6B96"/>
    <w:rsid w:val="006F6C47"/>
    <w:rsid w:val="006F6EB2"/>
    <w:rsid w:val="006F7369"/>
    <w:rsid w:val="00700598"/>
    <w:rsid w:val="00701AE9"/>
    <w:rsid w:val="00701E0B"/>
    <w:rsid w:val="007022D3"/>
    <w:rsid w:val="007026CA"/>
    <w:rsid w:val="00704543"/>
    <w:rsid w:val="00705083"/>
    <w:rsid w:val="00705118"/>
    <w:rsid w:val="00705DCA"/>
    <w:rsid w:val="00706394"/>
    <w:rsid w:val="00706DF4"/>
    <w:rsid w:val="00711675"/>
    <w:rsid w:val="00712190"/>
    <w:rsid w:val="00714D97"/>
    <w:rsid w:val="00715047"/>
    <w:rsid w:val="00716B0C"/>
    <w:rsid w:val="0071790E"/>
    <w:rsid w:val="00717A69"/>
    <w:rsid w:val="007203D0"/>
    <w:rsid w:val="00720905"/>
    <w:rsid w:val="00721904"/>
    <w:rsid w:val="00723B27"/>
    <w:rsid w:val="00724A9C"/>
    <w:rsid w:val="0072581B"/>
    <w:rsid w:val="00727B33"/>
    <w:rsid w:val="00730897"/>
    <w:rsid w:val="00731196"/>
    <w:rsid w:val="00731D03"/>
    <w:rsid w:val="00732064"/>
    <w:rsid w:val="007334BC"/>
    <w:rsid w:val="007335FB"/>
    <w:rsid w:val="00735233"/>
    <w:rsid w:val="00737F5E"/>
    <w:rsid w:val="007402AB"/>
    <w:rsid w:val="0074101B"/>
    <w:rsid w:val="00741CFF"/>
    <w:rsid w:val="00742421"/>
    <w:rsid w:val="00742AE1"/>
    <w:rsid w:val="0074479B"/>
    <w:rsid w:val="007452F1"/>
    <w:rsid w:val="0074568F"/>
    <w:rsid w:val="0074598C"/>
    <w:rsid w:val="0074616B"/>
    <w:rsid w:val="00746291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467E"/>
    <w:rsid w:val="00764F52"/>
    <w:rsid w:val="00765983"/>
    <w:rsid w:val="00765C8F"/>
    <w:rsid w:val="007662F3"/>
    <w:rsid w:val="00766D44"/>
    <w:rsid w:val="0077178B"/>
    <w:rsid w:val="00772C00"/>
    <w:rsid w:val="00774170"/>
    <w:rsid w:val="007743DF"/>
    <w:rsid w:val="00774436"/>
    <w:rsid w:val="00777734"/>
    <w:rsid w:val="0078025E"/>
    <w:rsid w:val="00783F5A"/>
    <w:rsid w:val="00784ADB"/>
    <w:rsid w:val="00785079"/>
    <w:rsid w:val="00785C52"/>
    <w:rsid w:val="00785EC7"/>
    <w:rsid w:val="00787DE0"/>
    <w:rsid w:val="00790021"/>
    <w:rsid w:val="00790B2F"/>
    <w:rsid w:val="007912D8"/>
    <w:rsid w:val="00792512"/>
    <w:rsid w:val="00792B60"/>
    <w:rsid w:val="00794D7B"/>
    <w:rsid w:val="00794FC7"/>
    <w:rsid w:val="007968C0"/>
    <w:rsid w:val="00797876"/>
    <w:rsid w:val="007A0943"/>
    <w:rsid w:val="007A0C76"/>
    <w:rsid w:val="007A3843"/>
    <w:rsid w:val="007A4512"/>
    <w:rsid w:val="007A686E"/>
    <w:rsid w:val="007A6D1A"/>
    <w:rsid w:val="007A74AF"/>
    <w:rsid w:val="007A7FFE"/>
    <w:rsid w:val="007B0DB3"/>
    <w:rsid w:val="007B1299"/>
    <w:rsid w:val="007B1756"/>
    <w:rsid w:val="007B3ECB"/>
    <w:rsid w:val="007B4799"/>
    <w:rsid w:val="007B5E18"/>
    <w:rsid w:val="007B6D24"/>
    <w:rsid w:val="007B6D67"/>
    <w:rsid w:val="007B78CC"/>
    <w:rsid w:val="007C1569"/>
    <w:rsid w:val="007C2129"/>
    <w:rsid w:val="007C341E"/>
    <w:rsid w:val="007D010F"/>
    <w:rsid w:val="007D0F3F"/>
    <w:rsid w:val="007D255B"/>
    <w:rsid w:val="007D307C"/>
    <w:rsid w:val="007D4208"/>
    <w:rsid w:val="007D4878"/>
    <w:rsid w:val="007D5E06"/>
    <w:rsid w:val="007D663F"/>
    <w:rsid w:val="007D6807"/>
    <w:rsid w:val="007E00DE"/>
    <w:rsid w:val="007E0B73"/>
    <w:rsid w:val="007E18E3"/>
    <w:rsid w:val="007E1BA8"/>
    <w:rsid w:val="007E349F"/>
    <w:rsid w:val="007E3A68"/>
    <w:rsid w:val="007E3CA2"/>
    <w:rsid w:val="007E4938"/>
    <w:rsid w:val="007E5EC8"/>
    <w:rsid w:val="007E7497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10A19"/>
    <w:rsid w:val="00812974"/>
    <w:rsid w:val="00815801"/>
    <w:rsid w:val="008223DC"/>
    <w:rsid w:val="00822DA5"/>
    <w:rsid w:val="0082307F"/>
    <w:rsid w:val="00823672"/>
    <w:rsid w:val="00824656"/>
    <w:rsid w:val="00825176"/>
    <w:rsid w:val="0082522C"/>
    <w:rsid w:val="00825650"/>
    <w:rsid w:val="00825781"/>
    <w:rsid w:val="008317A3"/>
    <w:rsid w:val="00833667"/>
    <w:rsid w:val="0083406F"/>
    <w:rsid w:val="00834094"/>
    <w:rsid w:val="0083483B"/>
    <w:rsid w:val="00834A48"/>
    <w:rsid w:val="00835B00"/>
    <w:rsid w:val="008362BD"/>
    <w:rsid w:val="0084029F"/>
    <w:rsid w:val="008404A5"/>
    <w:rsid w:val="00841297"/>
    <w:rsid w:val="00844540"/>
    <w:rsid w:val="008452F0"/>
    <w:rsid w:val="00846C11"/>
    <w:rsid w:val="00846CBF"/>
    <w:rsid w:val="008477AC"/>
    <w:rsid w:val="0085051D"/>
    <w:rsid w:val="0085078E"/>
    <w:rsid w:val="008514E3"/>
    <w:rsid w:val="00851716"/>
    <w:rsid w:val="00852BA9"/>
    <w:rsid w:val="00853E31"/>
    <w:rsid w:val="00855744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342"/>
    <w:rsid w:val="0087249F"/>
    <w:rsid w:val="00872B9D"/>
    <w:rsid w:val="00872F91"/>
    <w:rsid w:val="008734B5"/>
    <w:rsid w:val="00874E69"/>
    <w:rsid w:val="008752D8"/>
    <w:rsid w:val="0087548E"/>
    <w:rsid w:val="008758D2"/>
    <w:rsid w:val="00875B61"/>
    <w:rsid w:val="008761D8"/>
    <w:rsid w:val="008777A9"/>
    <w:rsid w:val="008818BD"/>
    <w:rsid w:val="0088505F"/>
    <w:rsid w:val="008850CF"/>
    <w:rsid w:val="00885FF9"/>
    <w:rsid w:val="008874CD"/>
    <w:rsid w:val="008875FE"/>
    <w:rsid w:val="008901FA"/>
    <w:rsid w:val="00890396"/>
    <w:rsid w:val="00892ABF"/>
    <w:rsid w:val="00892EEA"/>
    <w:rsid w:val="0089352E"/>
    <w:rsid w:val="0089413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250"/>
    <w:rsid w:val="008A7535"/>
    <w:rsid w:val="008A769A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D012D"/>
    <w:rsid w:val="008D1BFE"/>
    <w:rsid w:val="008D3804"/>
    <w:rsid w:val="008D5E45"/>
    <w:rsid w:val="008D60D8"/>
    <w:rsid w:val="008D6F8A"/>
    <w:rsid w:val="008E1133"/>
    <w:rsid w:val="008E1B3B"/>
    <w:rsid w:val="008E28B0"/>
    <w:rsid w:val="008E340B"/>
    <w:rsid w:val="008E384C"/>
    <w:rsid w:val="008E405C"/>
    <w:rsid w:val="008E5414"/>
    <w:rsid w:val="008E5E38"/>
    <w:rsid w:val="008E62BB"/>
    <w:rsid w:val="008E6466"/>
    <w:rsid w:val="008E69A9"/>
    <w:rsid w:val="008F0733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39CF"/>
    <w:rsid w:val="00906F07"/>
    <w:rsid w:val="00907EF9"/>
    <w:rsid w:val="00910F25"/>
    <w:rsid w:val="00911CF1"/>
    <w:rsid w:val="00912565"/>
    <w:rsid w:val="009129C2"/>
    <w:rsid w:val="00915773"/>
    <w:rsid w:val="00915AC0"/>
    <w:rsid w:val="009174F7"/>
    <w:rsid w:val="00921699"/>
    <w:rsid w:val="0092417D"/>
    <w:rsid w:val="0092474B"/>
    <w:rsid w:val="0092570A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0"/>
    <w:rsid w:val="00934C93"/>
    <w:rsid w:val="00934E2B"/>
    <w:rsid w:val="00935CA1"/>
    <w:rsid w:val="00936191"/>
    <w:rsid w:val="00936A02"/>
    <w:rsid w:val="00936AF6"/>
    <w:rsid w:val="00937B16"/>
    <w:rsid w:val="00942C10"/>
    <w:rsid w:val="009438F0"/>
    <w:rsid w:val="0094515D"/>
    <w:rsid w:val="00945D94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03FA"/>
    <w:rsid w:val="009711A0"/>
    <w:rsid w:val="009763C1"/>
    <w:rsid w:val="009778D1"/>
    <w:rsid w:val="00980338"/>
    <w:rsid w:val="00981C2E"/>
    <w:rsid w:val="00982002"/>
    <w:rsid w:val="00985268"/>
    <w:rsid w:val="00985CED"/>
    <w:rsid w:val="00985F64"/>
    <w:rsid w:val="009902F5"/>
    <w:rsid w:val="00990A68"/>
    <w:rsid w:val="00990FCB"/>
    <w:rsid w:val="00991C08"/>
    <w:rsid w:val="00991CB3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506"/>
    <w:rsid w:val="009B6649"/>
    <w:rsid w:val="009B687A"/>
    <w:rsid w:val="009B7A46"/>
    <w:rsid w:val="009B7D58"/>
    <w:rsid w:val="009C5066"/>
    <w:rsid w:val="009C781C"/>
    <w:rsid w:val="009C7CAB"/>
    <w:rsid w:val="009C7D93"/>
    <w:rsid w:val="009D35C0"/>
    <w:rsid w:val="009D36D2"/>
    <w:rsid w:val="009D5645"/>
    <w:rsid w:val="009D72C0"/>
    <w:rsid w:val="009D7F7D"/>
    <w:rsid w:val="009E14BA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05E"/>
    <w:rsid w:val="00A078A2"/>
    <w:rsid w:val="00A10448"/>
    <w:rsid w:val="00A10750"/>
    <w:rsid w:val="00A107B3"/>
    <w:rsid w:val="00A1216A"/>
    <w:rsid w:val="00A13D6B"/>
    <w:rsid w:val="00A14186"/>
    <w:rsid w:val="00A15328"/>
    <w:rsid w:val="00A17531"/>
    <w:rsid w:val="00A220A6"/>
    <w:rsid w:val="00A26C9A"/>
    <w:rsid w:val="00A27EC1"/>
    <w:rsid w:val="00A32245"/>
    <w:rsid w:val="00A3286E"/>
    <w:rsid w:val="00A342B8"/>
    <w:rsid w:val="00A35486"/>
    <w:rsid w:val="00A37286"/>
    <w:rsid w:val="00A376D7"/>
    <w:rsid w:val="00A37CCE"/>
    <w:rsid w:val="00A37E97"/>
    <w:rsid w:val="00A404DA"/>
    <w:rsid w:val="00A40743"/>
    <w:rsid w:val="00A42446"/>
    <w:rsid w:val="00A44520"/>
    <w:rsid w:val="00A448F1"/>
    <w:rsid w:val="00A44958"/>
    <w:rsid w:val="00A4684B"/>
    <w:rsid w:val="00A46ABD"/>
    <w:rsid w:val="00A47C3B"/>
    <w:rsid w:val="00A51E6F"/>
    <w:rsid w:val="00A52D56"/>
    <w:rsid w:val="00A53536"/>
    <w:rsid w:val="00A541D4"/>
    <w:rsid w:val="00A5591F"/>
    <w:rsid w:val="00A55C24"/>
    <w:rsid w:val="00A56A6E"/>
    <w:rsid w:val="00A577C0"/>
    <w:rsid w:val="00A61CE8"/>
    <w:rsid w:val="00A62BA4"/>
    <w:rsid w:val="00A62FF0"/>
    <w:rsid w:val="00A6317B"/>
    <w:rsid w:val="00A635CF"/>
    <w:rsid w:val="00A64116"/>
    <w:rsid w:val="00A6460E"/>
    <w:rsid w:val="00A6524D"/>
    <w:rsid w:val="00A65269"/>
    <w:rsid w:val="00A65992"/>
    <w:rsid w:val="00A66601"/>
    <w:rsid w:val="00A66F26"/>
    <w:rsid w:val="00A67892"/>
    <w:rsid w:val="00A67D2A"/>
    <w:rsid w:val="00A72B1D"/>
    <w:rsid w:val="00A72B61"/>
    <w:rsid w:val="00A74205"/>
    <w:rsid w:val="00A746EB"/>
    <w:rsid w:val="00A75DD5"/>
    <w:rsid w:val="00A75FBB"/>
    <w:rsid w:val="00A76237"/>
    <w:rsid w:val="00A77CEF"/>
    <w:rsid w:val="00A81636"/>
    <w:rsid w:val="00A85020"/>
    <w:rsid w:val="00A85849"/>
    <w:rsid w:val="00A85C53"/>
    <w:rsid w:val="00A85E12"/>
    <w:rsid w:val="00A86126"/>
    <w:rsid w:val="00A907AD"/>
    <w:rsid w:val="00A9268B"/>
    <w:rsid w:val="00A9275B"/>
    <w:rsid w:val="00A94B50"/>
    <w:rsid w:val="00A94C1F"/>
    <w:rsid w:val="00A968EE"/>
    <w:rsid w:val="00A97515"/>
    <w:rsid w:val="00AA00E7"/>
    <w:rsid w:val="00AA11DE"/>
    <w:rsid w:val="00AA1203"/>
    <w:rsid w:val="00AA13E4"/>
    <w:rsid w:val="00AA42D8"/>
    <w:rsid w:val="00AA437D"/>
    <w:rsid w:val="00AA4BA6"/>
    <w:rsid w:val="00AA600B"/>
    <w:rsid w:val="00AA6FB6"/>
    <w:rsid w:val="00AB0C26"/>
    <w:rsid w:val="00AB1319"/>
    <w:rsid w:val="00AB18A8"/>
    <w:rsid w:val="00AB2E2F"/>
    <w:rsid w:val="00AB2EF5"/>
    <w:rsid w:val="00AB38B1"/>
    <w:rsid w:val="00AB3B18"/>
    <w:rsid w:val="00AB47EA"/>
    <w:rsid w:val="00AB4E21"/>
    <w:rsid w:val="00AC0A95"/>
    <w:rsid w:val="00AC117C"/>
    <w:rsid w:val="00AC4A72"/>
    <w:rsid w:val="00AC4B8E"/>
    <w:rsid w:val="00AC6494"/>
    <w:rsid w:val="00AD0506"/>
    <w:rsid w:val="00AD3CF3"/>
    <w:rsid w:val="00AD4494"/>
    <w:rsid w:val="00AD539E"/>
    <w:rsid w:val="00AD63DD"/>
    <w:rsid w:val="00AE1586"/>
    <w:rsid w:val="00AE1B7D"/>
    <w:rsid w:val="00AE261F"/>
    <w:rsid w:val="00AE27DD"/>
    <w:rsid w:val="00AE2F37"/>
    <w:rsid w:val="00AE3D87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BB9"/>
    <w:rsid w:val="00B20F28"/>
    <w:rsid w:val="00B21D58"/>
    <w:rsid w:val="00B2439F"/>
    <w:rsid w:val="00B24E62"/>
    <w:rsid w:val="00B2607F"/>
    <w:rsid w:val="00B27CC6"/>
    <w:rsid w:val="00B30375"/>
    <w:rsid w:val="00B30E8F"/>
    <w:rsid w:val="00B3326A"/>
    <w:rsid w:val="00B35B12"/>
    <w:rsid w:val="00B4102B"/>
    <w:rsid w:val="00B41E74"/>
    <w:rsid w:val="00B43E83"/>
    <w:rsid w:val="00B456D6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66B40"/>
    <w:rsid w:val="00B719B7"/>
    <w:rsid w:val="00B72F0D"/>
    <w:rsid w:val="00B738F1"/>
    <w:rsid w:val="00B747E0"/>
    <w:rsid w:val="00B74B0E"/>
    <w:rsid w:val="00B74F69"/>
    <w:rsid w:val="00B76766"/>
    <w:rsid w:val="00B80005"/>
    <w:rsid w:val="00B805BB"/>
    <w:rsid w:val="00B80C86"/>
    <w:rsid w:val="00B80FF8"/>
    <w:rsid w:val="00B822B4"/>
    <w:rsid w:val="00B82B85"/>
    <w:rsid w:val="00B8572F"/>
    <w:rsid w:val="00B8632F"/>
    <w:rsid w:val="00B87188"/>
    <w:rsid w:val="00B87233"/>
    <w:rsid w:val="00B87715"/>
    <w:rsid w:val="00B87BCF"/>
    <w:rsid w:val="00B91836"/>
    <w:rsid w:val="00B9421D"/>
    <w:rsid w:val="00B9444B"/>
    <w:rsid w:val="00B95805"/>
    <w:rsid w:val="00B960A0"/>
    <w:rsid w:val="00BA0D5F"/>
    <w:rsid w:val="00BA10F3"/>
    <w:rsid w:val="00BA10F4"/>
    <w:rsid w:val="00BA1B44"/>
    <w:rsid w:val="00BA2AA5"/>
    <w:rsid w:val="00BA2AED"/>
    <w:rsid w:val="00BA340F"/>
    <w:rsid w:val="00BA60C0"/>
    <w:rsid w:val="00BA6BDC"/>
    <w:rsid w:val="00BA6E71"/>
    <w:rsid w:val="00BA6F6B"/>
    <w:rsid w:val="00BA75AB"/>
    <w:rsid w:val="00BA7688"/>
    <w:rsid w:val="00BA7890"/>
    <w:rsid w:val="00BB0877"/>
    <w:rsid w:val="00BB24FA"/>
    <w:rsid w:val="00BB2749"/>
    <w:rsid w:val="00BB2BB7"/>
    <w:rsid w:val="00BB2BE0"/>
    <w:rsid w:val="00BB32CF"/>
    <w:rsid w:val="00BB3907"/>
    <w:rsid w:val="00BB39DE"/>
    <w:rsid w:val="00BB3B8E"/>
    <w:rsid w:val="00BB45DE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61D2"/>
    <w:rsid w:val="00BE0F5F"/>
    <w:rsid w:val="00BE2A2F"/>
    <w:rsid w:val="00BE2B3C"/>
    <w:rsid w:val="00BE34EC"/>
    <w:rsid w:val="00BE69D0"/>
    <w:rsid w:val="00BF0BE5"/>
    <w:rsid w:val="00BF1314"/>
    <w:rsid w:val="00BF16AA"/>
    <w:rsid w:val="00BF21AE"/>
    <w:rsid w:val="00BF2ACC"/>
    <w:rsid w:val="00BF398B"/>
    <w:rsid w:val="00BF3C51"/>
    <w:rsid w:val="00BF4688"/>
    <w:rsid w:val="00BF553C"/>
    <w:rsid w:val="00BF69AC"/>
    <w:rsid w:val="00BF6B48"/>
    <w:rsid w:val="00BF7528"/>
    <w:rsid w:val="00C00146"/>
    <w:rsid w:val="00C0092E"/>
    <w:rsid w:val="00C00C03"/>
    <w:rsid w:val="00C012F8"/>
    <w:rsid w:val="00C014B4"/>
    <w:rsid w:val="00C024D8"/>
    <w:rsid w:val="00C02A43"/>
    <w:rsid w:val="00C03C72"/>
    <w:rsid w:val="00C0422F"/>
    <w:rsid w:val="00C044F3"/>
    <w:rsid w:val="00C05A63"/>
    <w:rsid w:val="00C065F1"/>
    <w:rsid w:val="00C072C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4921"/>
    <w:rsid w:val="00C2523B"/>
    <w:rsid w:val="00C25AF6"/>
    <w:rsid w:val="00C26BF8"/>
    <w:rsid w:val="00C26E84"/>
    <w:rsid w:val="00C30481"/>
    <w:rsid w:val="00C31022"/>
    <w:rsid w:val="00C3126D"/>
    <w:rsid w:val="00C33200"/>
    <w:rsid w:val="00C3467F"/>
    <w:rsid w:val="00C3572E"/>
    <w:rsid w:val="00C35D3C"/>
    <w:rsid w:val="00C37517"/>
    <w:rsid w:val="00C42426"/>
    <w:rsid w:val="00C442EB"/>
    <w:rsid w:val="00C45970"/>
    <w:rsid w:val="00C4661D"/>
    <w:rsid w:val="00C46FDC"/>
    <w:rsid w:val="00C47327"/>
    <w:rsid w:val="00C4780C"/>
    <w:rsid w:val="00C47F00"/>
    <w:rsid w:val="00C50931"/>
    <w:rsid w:val="00C510FE"/>
    <w:rsid w:val="00C51A7B"/>
    <w:rsid w:val="00C53A00"/>
    <w:rsid w:val="00C542C7"/>
    <w:rsid w:val="00C571DF"/>
    <w:rsid w:val="00C57227"/>
    <w:rsid w:val="00C57F77"/>
    <w:rsid w:val="00C61915"/>
    <w:rsid w:val="00C63229"/>
    <w:rsid w:val="00C64D24"/>
    <w:rsid w:val="00C653A3"/>
    <w:rsid w:val="00C6669E"/>
    <w:rsid w:val="00C672B1"/>
    <w:rsid w:val="00C67C6E"/>
    <w:rsid w:val="00C7057E"/>
    <w:rsid w:val="00C71080"/>
    <w:rsid w:val="00C723D5"/>
    <w:rsid w:val="00C72496"/>
    <w:rsid w:val="00C731DE"/>
    <w:rsid w:val="00C75138"/>
    <w:rsid w:val="00C75332"/>
    <w:rsid w:val="00C7545A"/>
    <w:rsid w:val="00C75EC2"/>
    <w:rsid w:val="00C769FA"/>
    <w:rsid w:val="00C7721F"/>
    <w:rsid w:val="00C77B1B"/>
    <w:rsid w:val="00C804E1"/>
    <w:rsid w:val="00C805DD"/>
    <w:rsid w:val="00C81114"/>
    <w:rsid w:val="00C811FC"/>
    <w:rsid w:val="00C81B7E"/>
    <w:rsid w:val="00C851CE"/>
    <w:rsid w:val="00C863D8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692"/>
    <w:rsid w:val="00CA49C6"/>
    <w:rsid w:val="00CA5EE2"/>
    <w:rsid w:val="00CA7C2C"/>
    <w:rsid w:val="00CB02CE"/>
    <w:rsid w:val="00CB153D"/>
    <w:rsid w:val="00CB188E"/>
    <w:rsid w:val="00CB291C"/>
    <w:rsid w:val="00CB2AAE"/>
    <w:rsid w:val="00CB2E71"/>
    <w:rsid w:val="00CB2E74"/>
    <w:rsid w:val="00CB3404"/>
    <w:rsid w:val="00CB34C4"/>
    <w:rsid w:val="00CB3A5F"/>
    <w:rsid w:val="00CB5A82"/>
    <w:rsid w:val="00CB5F4A"/>
    <w:rsid w:val="00CB7D7F"/>
    <w:rsid w:val="00CC3A50"/>
    <w:rsid w:val="00CC3AE2"/>
    <w:rsid w:val="00CC40E3"/>
    <w:rsid w:val="00CC4C52"/>
    <w:rsid w:val="00CC68E0"/>
    <w:rsid w:val="00CC6AC0"/>
    <w:rsid w:val="00CC76AA"/>
    <w:rsid w:val="00CC796B"/>
    <w:rsid w:val="00CD249D"/>
    <w:rsid w:val="00CD3679"/>
    <w:rsid w:val="00CD37DB"/>
    <w:rsid w:val="00CD4A01"/>
    <w:rsid w:val="00CD5320"/>
    <w:rsid w:val="00CD58E8"/>
    <w:rsid w:val="00CD5A77"/>
    <w:rsid w:val="00CD69E0"/>
    <w:rsid w:val="00CD7265"/>
    <w:rsid w:val="00CE0815"/>
    <w:rsid w:val="00CE0E37"/>
    <w:rsid w:val="00CE101B"/>
    <w:rsid w:val="00CE1315"/>
    <w:rsid w:val="00CE1E55"/>
    <w:rsid w:val="00CE2D2F"/>
    <w:rsid w:val="00CE4561"/>
    <w:rsid w:val="00CE47E3"/>
    <w:rsid w:val="00CE4EF7"/>
    <w:rsid w:val="00CE77B2"/>
    <w:rsid w:val="00CF1012"/>
    <w:rsid w:val="00CF1D29"/>
    <w:rsid w:val="00CF2A72"/>
    <w:rsid w:val="00CF2E60"/>
    <w:rsid w:val="00CF3342"/>
    <w:rsid w:val="00CF5361"/>
    <w:rsid w:val="00CF5E06"/>
    <w:rsid w:val="00CF6C7C"/>
    <w:rsid w:val="00CF6F14"/>
    <w:rsid w:val="00CF710B"/>
    <w:rsid w:val="00CF7A74"/>
    <w:rsid w:val="00D00664"/>
    <w:rsid w:val="00D019F8"/>
    <w:rsid w:val="00D03176"/>
    <w:rsid w:val="00D0324F"/>
    <w:rsid w:val="00D035C2"/>
    <w:rsid w:val="00D050D3"/>
    <w:rsid w:val="00D051D8"/>
    <w:rsid w:val="00D0654B"/>
    <w:rsid w:val="00D107BA"/>
    <w:rsid w:val="00D17808"/>
    <w:rsid w:val="00D21AC2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F23"/>
    <w:rsid w:val="00D43BB2"/>
    <w:rsid w:val="00D4655D"/>
    <w:rsid w:val="00D5046F"/>
    <w:rsid w:val="00D51682"/>
    <w:rsid w:val="00D52584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67AC0"/>
    <w:rsid w:val="00D7044D"/>
    <w:rsid w:val="00D72705"/>
    <w:rsid w:val="00D73CE9"/>
    <w:rsid w:val="00D7448B"/>
    <w:rsid w:val="00D75184"/>
    <w:rsid w:val="00D7577D"/>
    <w:rsid w:val="00D7583F"/>
    <w:rsid w:val="00D762BE"/>
    <w:rsid w:val="00D8123F"/>
    <w:rsid w:val="00D81FC8"/>
    <w:rsid w:val="00D82B76"/>
    <w:rsid w:val="00D831F7"/>
    <w:rsid w:val="00D83C66"/>
    <w:rsid w:val="00D83FD7"/>
    <w:rsid w:val="00D847C8"/>
    <w:rsid w:val="00D84ADF"/>
    <w:rsid w:val="00D879D9"/>
    <w:rsid w:val="00D87FD6"/>
    <w:rsid w:val="00D91AA4"/>
    <w:rsid w:val="00D9223C"/>
    <w:rsid w:val="00D92938"/>
    <w:rsid w:val="00D92D2F"/>
    <w:rsid w:val="00D94310"/>
    <w:rsid w:val="00D94CCF"/>
    <w:rsid w:val="00DA119E"/>
    <w:rsid w:val="00DA178E"/>
    <w:rsid w:val="00DA23A6"/>
    <w:rsid w:val="00DA3AE4"/>
    <w:rsid w:val="00DA4C08"/>
    <w:rsid w:val="00DA6322"/>
    <w:rsid w:val="00DA6863"/>
    <w:rsid w:val="00DA68AA"/>
    <w:rsid w:val="00DA72EB"/>
    <w:rsid w:val="00DA7B4D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654E"/>
    <w:rsid w:val="00DB79FB"/>
    <w:rsid w:val="00DC046A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9C5"/>
    <w:rsid w:val="00DE3B01"/>
    <w:rsid w:val="00DE47C4"/>
    <w:rsid w:val="00DE5B91"/>
    <w:rsid w:val="00DE6677"/>
    <w:rsid w:val="00DE795E"/>
    <w:rsid w:val="00DF1D84"/>
    <w:rsid w:val="00DF2818"/>
    <w:rsid w:val="00DF3828"/>
    <w:rsid w:val="00DF4BE5"/>
    <w:rsid w:val="00DF56B5"/>
    <w:rsid w:val="00DF631A"/>
    <w:rsid w:val="00E0161C"/>
    <w:rsid w:val="00E05529"/>
    <w:rsid w:val="00E05C10"/>
    <w:rsid w:val="00E06609"/>
    <w:rsid w:val="00E06891"/>
    <w:rsid w:val="00E070F5"/>
    <w:rsid w:val="00E14030"/>
    <w:rsid w:val="00E14F69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6EA5"/>
    <w:rsid w:val="00E273FB"/>
    <w:rsid w:val="00E31074"/>
    <w:rsid w:val="00E3136D"/>
    <w:rsid w:val="00E31486"/>
    <w:rsid w:val="00E34F34"/>
    <w:rsid w:val="00E36840"/>
    <w:rsid w:val="00E36FD6"/>
    <w:rsid w:val="00E37A43"/>
    <w:rsid w:val="00E37FD6"/>
    <w:rsid w:val="00E4087C"/>
    <w:rsid w:val="00E416B3"/>
    <w:rsid w:val="00E41CBE"/>
    <w:rsid w:val="00E42282"/>
    <w:rsid w:val="00E4465D"/>
    <w:rsid w:val="00E45373"/>
    <w:rsid w:val="00E45813"/>
    <w:rsid w:val="00E47956"/>
    <w:rsid w:val="00E479AD"/>
    <w:rsid w:val="00E508C9"/>
    <w:rsid w:val="00E51AC2"/>
    <w:rsid w:val="00E51B33"/>
    <w:rsid w:val="00E51F4C"/>
    <w:rsid w:val="00E52290"/>
    <w:rsid w:val="00E52539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38F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3461"/>
    <w:rsid w:val="00E83E22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6181"/>
    <w:rsid w:val="00E97E65"/>
    <w:rsid w:val="00EA15BA"/>
    <w:rsid w:val="00EA2C46"/>
    <w:rsid w:val="00EA3D21"/>
    <w:rsid w:val="00EA3D58"/>
    <w:rsid w:val="00EA4B3E"/>
    <w:rsid w:val="00EA61AD"/>
    <w:rsid w:val="00EA6C16"/>
    <w:rsid w:val="00EA6EE3"/>
    <w:rsid w:val="00EA6F01"/>
    <w:rsid w:val="00EA7063"/>
    <w:rsid w:val="00EB178A"/>
    <w:rsid w:val="00EB21A8"/>
    <w:rsid w:val="00EB35BD"/>
    <w:rsid w:val="00EB3A49"/>
    <w:rsid w:val="00EB49B3"/>
    <w:rsid w:val="00EB5AA3"/>
    <w:rsid w:val="00EB5F96"/>
    <w:rsid w:val="00EB6481"/>
    <w:rsid w:val="00EB7895"/>
    <w:rsid w:val="00EB7FB0"/>
    <w:rsid w:val="00EC057C"/>
    <w:rsid w:val="00EC11D1"/>
    <w:rsid w:val="00EC2146"/>
    <w:rsid w:val="00EC218B"/>
    <w:rsid w:val="00EC261F"/>
    <w:rsid w:val="00EC4228"/>
    <w:rsid w:val="00EC7B7F"/>
    <w:rsid w:val="00ED0040"/>
    <w:rsid w:val="00ED0821"/>
    <w:rsid w:val="00ED1903"/>
    <w:rsid w:val="00ED1D2F"/>
    <w:rsid w:val="00ED2098"/>
    <w:rsid w:val="00ED2F91"/>
    <w:rsid w:val="00ED61F6"/>
    <w:rsid w:val="00ED6802"/>
    <w:rsid w:val="00ED6B1C"/>
    <w:rsid w:val="00EE0EFA"/>
    <w:rsid w:val="00EE0F0D"/>
    <w:rsid w:val="00EE1853"/>
    <w:rsid w:val="00EE2584"/>
    <w:rsid w:val="00EE2974"/>
    <w:rsid w:val="00EE4073"/>
    <w:rsid w:val="00EE40B6"/>
    <w:rsid w:val="00EE5DFE"/>
    <w:rsid w:val="00EE69D7"/>
    <w:rsid w:val="00EF04FD"/>
    <w:rsid w:val="00EF0761"/>
    <w:rsid w:val="00EF0F2D"/>
    <w:rsid w:val="00EF1860"/>
    <w:rsid w:val="00EF3127"/>
    <w:rsid w:val="00EF4471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174"/>
    <w:rsid w:val="00F0320E"/>
    <w:rsid w:val="00F03C5F"/>
    <w:rsid w:val="00F04A5A"/>
    <w:rsid w:val="00F06081"/>
    <w:rsid w:val="00F065E0"/>
    <w:rsid w:val="00F06FD3"/>
    <w:rsid w:val="00F11B9B"/>
    <w:rsid w:val="00F123C3"/>
    <w:rsid w:val="00F138FA"/>
    <w:rsid w:val="00F14311"/>
    <w:rsid w:val="00F15EDC"/>
    <w:rsid w:val="00F17A98"/>
    <w:rsid w:val="00F232BA"/>
    <w:rsid w:val="00F23336"/>
    <w:rsid w:val="00F234A5"/>
    <w:rsid w:val="00F24357"/>
    <w:rsid w:val="00F244F8"/>
    <w:rsid w:val="00F2471E"/>
    <w:rsid w:val="00F2489A"/>
    <w:rsid w:val="00F25366"/>
    <w:rsid w:val="00F25F4F"/>
    <w:rsid w:val="00F26975"/>
    <w:rsid w:val="00F305F2"/>
    <w:rsid w:val="00F3097A"/>
    <w:rsid w:val="00F320F9"/>
    <w:rsid w:val="00F340EC"/>
    <w:rsid w:val="00F35BBA"/>
    <w:rsid w:val="00F36428"/>
    <w:rsid w:val="00F37CA3"/>
    <w:rsid w:val="00F42D88"/>
    <w:rsid w:val="00F42F53"/>
    <w:rsid w:val="00F45667"/>
    <w:rsid w:val="00F46FA2"/>
    <w:rsid w:val="00F47EC3"/>
    <w:rsid w:val="00F51C78"/>
    <w:rsid w:val="00F537F9"/>
    <w:rsid w:val="00F53958"/>
    <w:rsid w:val="00F53C6F"/>
    <w:rsid w:val="00F562F0"/>
    <w:rsid w:val="00F5737B"/>
    <w:rsid w:val="00F57735"/>
    <w:rsid w:val="00F57D3A"/>
    <w:rsid w:val="00F6131D"/>
    <w:rsid w:val="00F61779"/>
    <w:rsid w:val="00F61B94"/>
    <w:rsid w:val="00F666AD"/>
    <w:rsid w:val="00F66EFF"/>
    <w:rsid w:val="00F72E9D"/>
    <w:rsid w:val="00F73810"/>
    <w:rsid w:val="00F77344"/>
    <w:rsid w:val="00F80997"/>
    <w:rsid w:val="00F81267"/>
    <w:rsid w:val="00F8307C"/>
    <w:rsid w:val="00F836F6"/>
    <w:rsid w:val="00F83B7C"/>
    <w:rsid w:val="00F83E47"/>
    <w:rsid w:val="00F853D1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4A4A"/>
    <w:rsid w:val="00FA7A24"/>
    <w:rsid w:val="00FA7EC0"/>
    <w:rsid w:val="00FB1970"/>
    <w:rsid w:val="00FB4245"/>
    <w:rsid w:val="00FB4B04"/>
    <w:rsid w:val="00FB5906"/>
    <w:rsid w:val="00FB699D"/>
    <w:rsid w:val="00FB7DC0"/>
    <w:rsid w:val="00FC38CA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6CC3"/>
    <w:rsid w:val="00FD76E6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1A99"/>
    <w:rsid w:val="00FF2BF3"/>
    <w:rsid w:val="00FF3C83"/>
    <w:rsid w:val="00FF4155"/>
    <w:rsid w:val="00FF58B2"/>
    <w:rsid w:val="00FF6902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locked/>
    <w:rsid w:val="00BA6E7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locked/>
    <w:rsid w:val="00BA6E71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BA6E71"/>
    <w:rPr>
      <w:rFonts w:ascii="Times New Roman" w:eastAsia="MS Mincho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0500EA"/>
    <w:rPr>
      <w:rFonts w:ascii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locked/>
    <w:rsid w:val="000500EA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locked/>
    <w:rsid w:val="000500EA"/>
    <w:rPr>
      <w:rFonts w:ascii="Times New Roman" w:hAnsi="Times New Roman" w:cs="Times New Roman"/>
      <w:noProof/>
      <w:sz w:val="26"/>
      <w:szCs w:val="26"/>
    </w:rPr>
  </w:style>
  <w:style w:type="character" w:styleId="a3">
    <w:name w:val="Hyperlink"/>
    <w:basedOn w:val="a0"/>
    <w:rsid w:val="00BA6E71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/>
      <w:b/>
      <w:color w:val="4F81BD"/>
      <w:sz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color w:val="000000"/>
      <w:sz w:val="24"/>
      <w:szCs w:val="20"/>
      <w:lang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locked/>
    <w:rsid w:val="00BA6E71"/>
    <w:rPr>
      <w:rFonts w:ascii="Times New Roman" w:hAnsi="Times New Roman" w:cs="Times New Roman"/>
      <w:sz w:val="20"/>
      <w:lang w:eastAsia="ru-RU"/>
    </w:rPr>
  </w:style>
  <w:style w:type="paragraph" w:styleId="a9">
    <w:name w:val="annotation text"/>
    <w:basedOn w:val="a"/>
    <w:link w:val="aa"/>
    <w:semiHidden/>
    <w:rsid w:val="00BA6E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locked/>
    <w:rsid w:val="00BA6E71"/>
    <w:rPr>
      <w:rFonts w:ascii="Times New Roman" w:hAnsi="Times New Roman" w:cs="Times New Roman"/>
      <w:sz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locked/>
    <w:rsid w:val="00BA6E71"/>
    <w:rPr>
      <w:rFonts w:ascii="Times New Roman" w:hAnsi="Times New Roman" w:cs="Times New Roman"/>
      <w:sz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locked/>
    <w:rsid w:val="00BA6E71"/>
    <w:rPr>
      <w:rFonts w:ascii="Times New Roman" w:hAnsi="Times New Roman" w:cs="Times New Roman"/>
      <w:sz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locked/>
    <w:rsid w:val="00BA6E71"/>
    <w:rPr>
      <w:rFonts w:ascii="Times New Roman" w:hAnsi="Times New Roman" w:cs="Times New Roman"/>
      <w:sz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locked/>
    <w:rsid w:val="00BA6E71"/>
    <w:rPr>
      <w:rFonts w:ascii="Times New Roman" w:hAnsi="Times New Roman" w:cs="Times New Roman"/>
      <w:sz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locked/>
    <w:rsid w:val="00BA6E71"/>
    <w:rPr>
      <w:rFonts w:ascii="Times New Roman" w:eastAsia="MS Mincho" w:hAnsi="Times New Roman" w:cs="Times New Roman"/>
      <w:sz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locked/>
    <w:rsid w:val="00BA6E71"/>
    <w:rPr>
      <w:rFonts w:ascii="Times New Roman" w:hAnsi="Times New Roman" w:cs="Times New Roman"/>
      <w:sz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locked/>
    <w:rsid w:val="00BA6E71"/>
    <w:rPr>
      <w:rFonts w:ascii="Times New Roman" w:hAnsi="Times New Roman" w:cs="Times New Roman"/>
      <w:sz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BA6E71"/>
    <w:rPr>
      <w:rFonts w:ascii="Times New Roman" w:eastAsia="MS Mincho" w:hAnsi="Times New Roman" w:cs="Times New Roman"/>
      <w:sz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locked/>
    <w:rsid w:val="00BA6E71"/>
    <w:rPr>
      <w:rFonts w:ascii="Tahoma" w:hAnsi="Tahoma" w:cs="Times New Roman"/>
      <w:sz w:val="16"/>
      <w:lang w:eastAsia="ru-RU"/>
    </w:rPr>
  </w:style>
  <w:style w:type="paragraph" w:customStyle="1" w:styleId="ListParagraph1">
    <w:name w:val="List Paragraph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BA6E71"/>
    <w:pPr>
      <w:snapToGrid w:val="0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6">
    <w:name w:val="footnote reference"/>
    <w:basedOn w:val="a0"/>
    <w:semiHidden/>
    <w:rsid w:val="00BA6E71"/>
    <w:rPr>
      <w:rFonts w:cs="Times New Roman"/>
      <w:vertAlign w:val="superscript"/>
    </w:rPr>
  </w:style>
  <w:style w:type="character" w:styleId="af7">
    <w:name w:val="annotation reference"/>
    <w:basedOn w:val="a0"/>
    <w:semiHidden/>
    <w:rsid w:val="00BA6E71"/>
    <w:rPr>
      <w:rFonts w:cs="Times New Roman"/>
      <w:sz w:val="16"/>
    </w:rPr>
  </w:style>
  <w:style w:type="character" w:customStyle="1" w:styleId="Normal1">
    <w:name w:val="Normal Знак Знак Знак Знак"/>
    <w:rsid w:val="00BA6E71"/>
    <w:rPr>
      <w:sz w:val="24"/>
      <w:lang w:val="ru-RU" w:eastAsia="ru-RU"/>
    </w:rPr>
  </w:style>
  <w:style w:type="character" w:customStyle="1" w:styleId="Normal2">
    <w:name w:val="Normal Знак"/>
    <w:rsid w:val="00BA6E71"/>
    <w:rPr>
      <w:sz w:val="24"/>
      <w:lang w:val="ru-RU" w:eastAsia="ru-RU"/>
    </w:rPr>
  </w:style>
  <w:style w:type="character" w:styleId="af8">
    <w:name w:val="page number"/>
    <w:basedOn w:val="a0"/>
    <w:semiHidden/>
    <w:rsid w:val="00BA6E71"/>
    <w:rPr>
      <w:rFonts w:cs="Times New Roman"/>
    </w:rPr>
  </w:style>
  <w:style w:type="character" w:styleId="af9">
    <w:name w:val="Strong"/>
    <w:basedOn w:val="a0"/>
    <w:qFormat/>
    <w:rsid w:val="00BA6E71"/>
    <w:rPr>
      <w:rFonts w:cs="Times New Roman"/>
      <w:b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Normal10">
    <w:name w:val="Normal1"/>
    <w:rsid w:val="00ED0040"/>
    <w:pPr>
      <w:snapToGrid w:val="0"/>
    </w:pPr>
    <w:rPr>
      <w:rFonts w:ascii="Times New Roman" w:hAnsi="Times New Roman"/>
      <w:sz w:val="24"/>
      <w:szCs w:val="24"/>
    </w:rPr>
  </w:style>
  <w:style w:type="character" w:styleId="afd">
    <w:name w:val="Emphasis"/>
    <w:basedOn w:val="a0"/>
    <w:qFormat/>
    <w:locked/>
    <w:rsid w:val="00ED0040"/>
    <w:rPr>
      <w:rFonts w:cs="Times New Roman"/>
      <w:i/>
    </w:rPr>
  </w:style>
  <w:style w:type="paragraph" w:customStyle="1" w:styleId="ListParagraph">
    <w:name w:val="List Paragraph"/>
    <w:basedOn w:val="a"/>
    <w:rsid w:val="00ED0040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annotation subject"/>
    <w:basedOn w:val="a9"/>
    <w:next w:val="a9"/>
    <w:link w:val="aff0"/>
    <w:semiHidden/>
    <w:rsid w:val="00F77344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aff0">
    <w:name w:val="Тема примечания Знак"/>
    <w:basedOn w:val="aa"/>
    <w:link w:val="aff"/>
    <w:locked/>
    <w:rsid w:val="00F77344"/>
    <w:rPr>
      <w:b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rsid w:val="00C02A43"/>
    <w:rPr>
      <w:color w:val="106BBE"/>
    </w:rPr>
  </w:style>
  <w:style w:type="paragraph" w:customStyle="1" w:styleId="aff2">
    <w:name w:val="Комментарий"/>
    <w:basedOn w:val="a"/>
    <w:next w:val="a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rsid w:val="00CC796B"/>
    <w:rPr>
      <w:i/>
      <w:iCs/>
    </w:rPr>
  </w:style>
  <w:style w:type="character" w:customStyle="1" w:styleId="aff4">
    <w:name w:val="Знак"/>
    <w:basedOn w:val="a0"/>
    <w:rsid w:val="00F853D1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8E6466"/>
    <w:rPr>
      <w:rFonts w:ascii="Arial" w:hAnsi="Arial"/>
      <w:sz w:val="22"/>
      <w:lang w:val="ru-RU" w:eastAsia="ru-RU" w:bidi="ar-SA"/>
    </w:rPr>
  </w:style>
  <w:style w:type="table" w:styleId="aff5">
    <w:name w:val="Table Grid"/>
    <w:basedOn w:val="a1"/>
    <w:rsid w:val="001547E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herr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3C8F4CF61FE81FD01D3834A4A6444DAD040F4B4A17EAB4F9199A97DFA9483AA215F6BF7C96B25040688821EDCEFC3056pCHF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746DF86BDA7F556E42387613943BE4AA7D43CA752A3C07F47D619138983104B78C024BE9D4C93D30CE6FD97ED92F8B46156E1B549F58C32F83EB6BwEE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46DF86BDA7F556E42387613943BE4AA7D43CA752A3C07F47D619138983104B78C024BE9D4C93D30CE6FD97ED92F8B46156E1B549F58C32F83EB6BwEE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9880</Words>
  <Characters>56318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66066</CharactersWithSpaces>
  <SharedDoc>false</SharedDoc>
  <HLinks>
    <vt:vector size="30" baseType="variant">
      <vt:variant>
        <vt:i4>5308417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consultantplus://offline/ref=CE3C8F4CF61FE81FD01D3834A4A6444DAD040F4B4A17EAB4F9199A97DFA9483AA215F6BF7C96B25040688821EDCEFC3056pCHFF</vt:lpwstr>
      </vt:variant>
      <vt:variant>
        <vt:lpwstr/>
      </vt:variant>
      <vt:variant>
        <vt:i4>6422633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consultantplus://offline/ref=8B746DF86BDA7F556E42387613943BE4AA7D43CA752A3C07F47D619138983104B78C024BE9D4C93D30CE6FD97ED92F8B46156E1B549F58C32F83EB6BwEE3F</vt:lpwstr>
      </vt:variant>
      <vt:variant>
        <vt:lpwstr/>
      </vt:variant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consultantplus://offline/ref=8B746DF86BDA7F556E42387613943BE4AA7D43CA752A3C07F47D619138983104B78C024BE9D4C93D30CE6FD97ED92F8B46156E1B549F58C32F83EB6BwEE3F</vt:lpwstr>
      </vt:variant>
      <vt:variant>
        <vt:lpwstr/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https://gosuslugi35.ru/</vt:lpwstr>
      </vt:variant>
      <vt:variant>
        <vt:lpwstr/>
      </vt:variant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https://cherra.ru/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Garshina</dc:creator>
  <cp:lastModifiedBy>Маркова Анна Валерьевна</cp:lastModifiedBy>
  <cp:revision>2</cp:revision>
  <cp:lastPrinted>2020-02-13T07:01:00Z</cp:lastPrinted>
  <dcterms:created xsi:type="dcterms:W3CDTF">2020-02-21T07:22:00Z</dcterms:created>
  <dcterms:modified xsi:type="dcterms:W3CDTF">2020-02-21T07:22:00Z</dcterms:modified>
</cp:coreProperties>
</file>