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FD309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D309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F75DB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382EFA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201</w:t>
      </w:r>
      <w:r w:rsidR="006857D8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936631">
        <w:rPr>
          <w:b/>
          <w:sz w:val="28"/>
          <w:szCs w:val="28"/>
        </w:rPr>
        <w:t>ЗАКЛЮЧЕНИЕ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936631" w:rsidRDefault="00F17867" w:rsidP="006857D8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936631">
        <w:rPr>
          <w:sz w:val="28"/>
          <w:szCs w:val="28"/>
        </w:rPr>
        <w:t xml:space="preserve"> от</w:t>
      </w:r>
      <w:r w:rsidRPr="00936631">
        <w:rPr>
          <w:sz w:val="28"/>
          <w:szCs w:val="28"/>
        </w:rPr>
        <w:t xml:space="preserve"> </w:t>
      </w:r>
      <w:r w:rsidR="006857D8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годов».</w:t>
      </w:r>
    </w:p>
    <w:p w:rsidR="00F17867" w:rsidRPr="009C67D9" w:rsidRDefault="00F17867" w:rsidP="006857D8">
      <w:pPr>
        <w:ind w:firstLine="708"/>
        <w:jc w:val="both"/>
        <w:rPr>
          <w:sz w:val="28"/>
          <w:szCs w:val="28"/>
        </w:rPr>
      </w:pPr>
    </w:p>
    <w:p w:rsidR="00F17867" w:rsidRPr="009C67D9" w:rsidRDefault="00F17867" w:rsidP="0001014D">
      <w:pPr>
        <w:jc w:val="both"/>
        <w:rPr>
          <w:sz w:val="28"/>
          <w:szCs w:val="28"/>
        </w:rPr>
      </w:pPr>
      <w:r w:rsidRPr="009C67D9">
        <w:rPr>
          <w:sz w:val="26"/>
          <w:szCs w:val="26"/>
        </w:rPr>
        <w:tab/>
      </w:r>
      <w:r w:rsidRPr="009C67D9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9C67D9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9C67D9">
        <w:rPr>
          <w:sz w:val="28"/>
          <w:szCs w:val="28"/>
        </w:rPr>
        <w:t>» (далее –</w:t>
      </w:r>
      <w:r w:rsidR="0001014D" w:rsidRPr="009C67D9">
        <w:rPr>
          <w:sz w:val="28"/>
          <w:szCs w:val="28"/>
        </w:rPr>
        <w:t xml:space="preserve"> </w:t>
      </w:r>
      <w:r w:rsidRPr="009C67D9">
        <w:rPr>
          <w:sz w:val="28"/>
          <w:szCs w:val="28"/>
        </w:rPr>
        <w:t>Проект) внесен  администрацией района.</w:t>
      </w:r>
      <w:r w:rsidR="0001014D" w:rsidRPr="009C67D9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26.09.2016 № 281.</w:t>
      </w:r>
    </w:p>
    <w:p w:rsidR="00C34924" w:rsidRPr="009C67D9" w:rsidRDefault="00F17867" w:rsidP="00C34924">
      <w:pPr>
        <w:jc w:val="both"/>
        <w:rPr>
          <w:sz w:val="28"/>
          <w:szCs w:val="28"/>
        </w:rPr>
      </w:pPr>
      <w:r w:rsidRPr="009C67D9">
        <w:rPr>
          <w:color w:val="FF0000"/>
          <w:sz w:val="28"/>
          <w:szCs w:val="28"/>
        </w:rPr>
        <w:tab/>
      </w:r>
      <w:r w:rsidR="0035414A" w:rsidRPr="009C67D9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9C67D9">
        <w:rPr>
          <w:sz w:val="28"/>
          <w:szCs w:val="28"/>
        </w:rPr>
        <w:t>9</w:t>
      </w:r>
      <w:r w:rsidR="0035414A" w:rsidRPr="009C67D9">
        <w:rPr>
          <w:sz w:val="28"/>
          <w:szCs w:val="28"/>
        </w:rPr>
        <w:t xml:space="preserve"> году составят:   доходы  бюджета  </w:t>
      </w:r>
      <w:r w:rsidR="00E24E8D" w:rsidRPr="009C67D9">
        <w:rPr>
          <w:sz w:val="28"/>
          <w:szCs w:val="28"/>
        </w:rPr>
        <w:t>1</w:t>
      </w:r>
      <w:r w:rsidR="00F75EC0" w:rsidRPr="009C67D9">
        <w:rPr>
          <w:sz w:val="28"/>
          <w:szCs w:val="28"/>
        </w:rPr>
        <w:t> </w:t>
      </w:r>
      <w:r w:rsidR="00032970" w:rsidRPr="009C67D9">
        <w:rPr>
          <w:sz w:val="28"/>
          <w:szCs w:val="28"/>
        </w:rPr>
        <w:t>2</w:t>
      </w:r>
      <w:r w:rsidR="009C67D9" w:rsidRPr="009C67D9">
        <w:rPr>
          <w:sz w:val="28"/>
          <w:szCs w:val="28"/>
        </w:rPr>
        <w:t>99 536,7</w:t>
      </w:r>
      <w:r w:rsidR="00F540D2" w:rsidRPr="009C67D9">
        <w:rPr>
          <w:sz w:val="28"/>
          <w:szCs w:val="28"/>
        </w:rPr>
        <w:t xml:space="preserve"> </w:t>
      </w:r>
      <w:r w:rsidR="0035414A" w:rsidRPr="009C67D9">
        <w:rPr>
          <w:sz w:val="28"/>
          <w:szCs w:val="28"/>
        </w:rPr>
        <w:t>тыс. рублей (у</w:t>
      </w:r>
      <w:r w:rsidR="00B0573E" w:rsidRPr="009C67D9">
        <w:rPr>
          <w:sz w:val="28"/>
          <w:szCs w:val="28"/>
        </w:rPr>
        <w:t>величение</w:t>
      </w:r>
      <w:r w:rsidR="0035414A" w:rsidRPr="009C67D9">
        <w:rPr>
          <w:sz w:val="28"/>
          <w:szCs w:val="28"/>
        </w:rPr>
        <w:t xml:space="preserve"> на </w:t>
      </w:r>
      <w:r w:rsidR="009C67D9" w:rsidRPr="009C67D9">
        <w:rPr>
          <w:sz w:val="28"/>
          <w:szCs w:val="28"/>
        </w:rPr>
        <w:t>29 786,6</w:t>
      </w:r>
      <w:r w:rsidR="00DD49E7" w:rsidRPr="009C67D9">
        <w:rPr>
          <w:sz w:val="28"/>
          <w:szCs w:val="28"/>
        </w:rPr>
        <w:t xml:space="preserve"> </w:t>
      </w:r>
      <w:r w:rsidR="0035414A" w:rsidRPr="009C67D9">
        <w:rPr>
          <w:sz w:val="28"/>
          <w:szCs w:val="28"/>
        </w:rPr>
        <w:t xml:space="preserve">тыс. руб.),  расходы </w:t>
      </w:r>
      <w:r w:rsidR="00E24E8D" w:rsidRPr="009C67D9">
        <w:rPr>
          <w:sz w:val="28"/>
          <w:szCs w:val="28"/>
        </w:rPr>
        <w:t>1</w:t>
      </w:r>
      <w:r w:rsidR="00F75EC0" w:rsidRPr="009C67D9">
        <w:rPr>
          <w:sz w:val="28"/>
          <w:szCs w:val="28"/>
        </w:rPr>
        <w:t> </w:t>
      </w:r>
      <w:r w:rsidR="009C67D9" w:rsidRPr="009C67D9">
        <w:rPr>
          <w:sz w:val="28"/>
          <w:szCs w:val="28"/>
        </w:rPr>
        <w:t>328 700,3</w:t>
      </w:r>
      <w:r w:rsidR="0035414A" w:rsidRPr="009C67D9">
        <w:rPr>
          <w:sz w:val="28"/>
          <w:szCs w:val="28"/>
        </w:rPr>
        <w:t xml:space="preserve"> тыс. рублей  (</w:t>
      </w:r>
      <w:r w:rsidR="009C67D9" w:rsidRPr="009C67D9">
        <w:rPr>
          <w:sz w:val="28"/>
          <w:szCs w:val="28"/>
        </w:rPr>
        <w:t>уменьшение</w:t>
      </w:r>
      <w:r w:rsidR="00B0573E" w:rsidRPr="009C67D9">
        <w:rPr>
          <w:sz w:val="28"/>
          <w:szCs w:val="28"/>
        </w:rPr>
        <w:t xml:space="preserve"> </w:t>
      </w:r>
      <w:r w:rsidR="0035414A" w:rsidRPr="009C67D9">
        <w:rPr>
          <w:sz w:val="28"/>
          <w:szCs w:val="28"/>
        </w:rPr>
        <w:t xml:space="preserve"> на </w:t>
      </w:r>
      <w:r w:rsidR="009C67D9" w:rsidRPr="009C67D9">
        <w:rPr>
          <w:sz w:val="28"/>
          <w:szCs w:val="28"/>
        </w:rPr>
        <w:t>5465,9</w:t>
      </w:r>
      <w:r w:rsidR="00B0573E" w:rsidRPr="009C67D9">
        <w:rPr>
          <w:sz w:val="28"/>
          <w:szCs w:val="28"/>
        </w:rPr>
        <w:t xml:space="preserve"> </w:t>
      </w:r>
      <w:r w:rsidR="0035414A" w:rsidRPr="009C67D9">
        <w:rPr>
          <w:sz w:val="28"/>
          <w:szCs w:val="28"/>
        </w:rPr>
        <w:t xml:space="preserve">тыс. руб.), дефицит бюджета </w:t>
      </w:r>
      <w:r w:rsidR="009C67D9" w:rsidRPr="009C67D9">
        <w:rPr>
          <w:sz w:val="28"/>
          <w:szCs w:val="28"/>
        </w:rPr>
        <w:t>29 163,6</w:t>
      </w:r>
      <w:r w:rsidR="00F75EC0" w:rsidRPr="009C67D9">
        <w:rPr>
          <w:sz w:val="28"/>
          <w:szCs w:val="28"/>
        </w:rPr>
        <w:t xml:space="preserve"> </w:t>
      </w:r>
      <w:r w:rsidR="0035414A" w:rsidRPr="009C67D9">
        <w:rPr>
          <w:sz w:val="28"/>
          <w:szCs w:val="28"/>
        </w:rPr>
        <w:t xml:space="preserve"> тыс. рублей</w:t>
      </w:r>
      <w:r w:rsidR="00F75EC0" w:rsidRPr="009C67D9">
        <w:rPr>
          <w:sz w:val="28"/>
          <w:szCs w:val="28"/>
        </w:rPr>
        <w:t xml:space="preserve"> (у</w:t>
      </w:r>
      <w:r w:rsidR="009C67D9" w:rsidRPr="009C67D9">
        <w:rPr>
          <w:sz w:val="28"/>
          <w:szCs w:val="28"/>
        </w:rPr>
        <w:t>меньшение</w:t>
      </w:r>
      <w:r w:rsidR="00F75EC0" w:rsidRPr="009C67D9">
        <w:rPr>
          <w:sz w:val="28"/>
          <w:szCs w:val="28"/>
        </w:rPr>
        <w:t xml:space="preserve"> на </w:t>
      </w:r>
      <w:r w:rsidR="009C67D9" w:rsidRPr="009C67D9">
        <w:rPr>
          <w:sz w:val="28"/>
          <w:szCs w:val="28"/>
        </w:rPr>
        <w:t>35 252,5</w:t>
      </w:r>
      <w:r w:rsidR="00F75EC0" w:rsidRPr="009C67D9">
        <w:rPr>
          <w:sz w:val="28"/>
          <w:szCs w:val="28"/>
        </w:rPr>
        <w:t xml:space="preserve"> тыс. руб.)</w:t>
      </w:r>
      <w:r w:rsidR="00032970" w:rsidRPr="009C67D9">
        <w:rPr>
          <w:sz w:val="28"/>
          <w:szCs w:val="28"/>
        </w:rPr>
        <w:t>.</w:t>
      </w:r>
      <w:r w:rsidR="0035414A" w:rsidRPr="009C67D9">
        <w:rPr>
          <w:sz w:val="28"/>
          <w:szCs w:val="28"/>
        </w:rPr>
        <w:t xml:space="preserve"> </w:t>
      </w:r>
      <w:r w:rsidR="00C34924" w:rsidRPr="009C67D9">
        <w:rPr>
          <w:sz w:val="28"/>
          <w:szCs w:val="28"/>
        </w:rPr>
        <w:t xml:space="preserve"> </w:t>
      </w:r>
    </w:p>
    <w:p w:rsidR="00F17867" w:rsidRPr="009C67D9" w:rsidRDefault="00F17867" w:rsidP="0035414A">
      <w:pPr>
        <w:jc w:val="both"/>
        <w:rPr>
          <w:sz w:val="28"/>
          <w:szCs w:val="28"/>
        </w:rPr>
      </w:pPr>
      <w:r w:rsidRPr="009C67D9">
        <w:rPr>
          <w:sz w:val="28"/>
          <w:szCs w:val="28"/>
        </w:rPr>
        <w:t>Основанием для внесения изменений являются:</w:t>
      </w:r>
    </w:p>
    <w:p w:rsidR="00F75EC0" w:rsidRPr="009C67D9" w:rsidRDefault="00F75EC0" w:rsidP="00746EB7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 xml:space="preserve">- </w:t>
      </w:r>
      <w:r w:rsidR="009C67D9" w:rsidRPr="009C67D9">
        <w:rPr>
          <w:sz w:val="28"/>
          <w:szCs w:val="28"/>
        </w:rPr>
        <w:t xml:space="preserve">проект </w:t>
      </w:r>
      <w:r w:rsidRPr="009C67D9">
        <w:rPr>
          <w:sz w:val="28"/>
          <w:szCs w:val="28"/>
        </w:rPr>
        <w:t>закон</w:t>
      </w:r>
      <w:r w:rsidR="009C67D9" w:rsidRPr="009C67D9">
        <w:rPr>
          <w:sz w:val="28"/>
          <w:szCs w:val="28"/>
        </w:rPr>
        <w:t>а</w:t>
      </w:r>
      <w:r w:rsidRPr="009C67D9">
        <w:rPr>
          <w:sz w:val="28"/>
          <w:szCs w:val="28"/>
        </w:rPr>
        <w:t xml:space="preserve"> области </w:t>
      </w:r>
      <w:r w:rsidR="009C67D9" w:rsidRPr="009C67D9">
        <w:rPr>
          <w:sz w:val="28"/>
          <w:szCs w:val="28"/>
        </w:rPr>
        <w:t>«</w:t>
      </w:r>
      <w:r w:rsidRPr="009C67D9">
        <w:rPr>
          <w:sz w:val="28"/>
          <w:szCs w:val="28"/>
        </w:rPr>
        <w:t>О внесении изменений в закон области «Об областном бюджете на 2019 год и плановый период 2020 и 2021 годов»»;</w:t>
      </w:r>
    </w:p>
    <w:p w:rsidR="00746EB7" w:rsidRPr="009C67D9" w:rsidRDefault="00F75EC0" w:rsidP="00746EB7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>-</w:t>
      </w:r>
      <w:r w:rsidR="00746EB7" w:rsidRPr="009C67D9">
        <w:rPr>
          <w:sz w:val="28"/>
          <w:szCs w:val="28"/>
        </w:rPr>
        <w:t xml:space="preserve"> постановлени</w:t>
      </w:r>
      <w:r w:rsidR="007357BF" w:rsidRPr="009C67D9">
        <w:rPr>
          <w:sz w:val="28"/>
          <w:szCs w:val="28"/>
        </w:rPr>
        <w:t>я</w:t>
      </w:r>
      <w:r w:rsidR="00746EB7" w:rsidRPr="009C67D9">
        <w:rPr>
          <w:sz w:val="28"/>
          <w:szCs w:val="28"/>
        </w:rPr>
        <w:t xml:space="preserve"> администрации района  от </w:t>
      </w:r>
      <w:r w:rsidR="009C67D9" w:rsidRPr="009C67D9">
        <w:rPr>
          <w:sz w:val="28"/>
          <w:szCs w:val="28"/>
        </w:rPr>
        <w:t>05</w:t>
      </w:r>
      <w:r w:rsidR="00E80D48" w:rsidRPr="009C67D9">
        <w:rPr>
          <w:sz w:val="28"/>
          <w:szCs w:val="28"/>
        </w:rPr>
        <w:t>.</w:t>
      </w:r>
      <w:r w:rsidR="009C67D9" w:rsidRPr="009C67D9">
        <w:rPr>
          <w:sz w:val="28"/>
          <w:szCs w:val="28"/>
        </w:rPr>
        <w:t>11</w:t>
      </w:r>
      <w:r w:rsidR="00E80D48" w:rsidRPr="009C67D9">
        <w:rPr>
          <w:sz w:val="28"/>
          <w:szCs w:val="28"/>
        </w:rPr>
        <w:t xml:space="preserve">.2019 № </w:t>
      </w:r>
      <w:r w:rsidR="003013F6" w:rsidRPr="009C67D9">
        <w:rPr>
          <w:sz w:val="28"/>
          <w:szCs w:val="28"/>
        </w:rPr>
        <w:t>1</w:t>
      </w:r>
      <w:r w:rsidR="009C67D9" w:rsidRPr="009C67D9">
        <w:rPr>
          <w:sz w:val="28"/>
          <w:szCs w:val="28"/>
        </w:rPr>
        <w:t>645</w:t>
      </w:r>
      <w:r w:rsidRPr="009C67D9">
        <w:rPr>
          <w:sz w:val="28"/>
          <w:szCs w:val="28"/>
        </w:rPr>
        <w:t>,1</w:t>
      </w:r>
      <w:r w:rsidR="009C67D9" w:rsidRPr="009C67D9">
        <w:rPr>
          <w:sz w:val="28"/>
          <w:szCs w:val="28"/>
        </w:rPr>
        <w:t>646, №1647,</w:t>
      </w:r>
      <w:r w:rsidR="00E80D48" w:rsidRPr="009C67D9">
        <w:rPr>
          <w:sz w:val="28"/>
          <w:szCs w:val="28"/>
        </w:rPr>
        <w:t xml:space="preserve"> от </w:t>
      </w:r>
      <w:r w:rsidR="009C67D9" w:rsidRPr="009C67D9">
        <w:rPr>
          <w:sz w:val="28"/>
          <w:szCs w:val="28"/>
        </w:rPr>
        <w:t>04</w:t>
      </w:r>
      <w:r w:rsidR="00E80D48" w:rsidRPr="009C67D9">
        <w:rPr>
          <w:sz w:val="28"/>
          <w:szCs w:val="28"/>
        </w:rPr>
        <w:t>.</w:t>
      </w:r>
      <w:r w:rsidRPr="009C67D9">
        <w:rPr>
          <w:sz w:val="28"/>
          <w:szCs w:val="28"/>
        </w:rPr>
        <w:t>1</w:t>
      </w:r>
      <w:r w:rsidR="009C67D9" w:rsidRPr="009C67D9">
        <w:rPr>
          <w:sz w:val="28"/>
          <w:szCs w:val="28"/>
        </w:rPr>
        <w:t>2</w:t>
      </w:r>
      <w:r w:rsidR="00E80D48" w:rsidRPr="009C67D9">
        <w:rPr>
          <w:sz w:val="28"/>
          <w:szCs w:val="28"/>
        </w:rPr>
        <w:t xml:space="preserve">.2019 № </w:t>
      </w:r>
      <w:r w:rsidRPr="009C67D9">
        <w:rPr>
          <w:sz w:val="28"/>
          <w:szCs w:val="28"/>
        </w:rPr>
        <w:t>1</w:t>
      </w:r>
      <w:r w:rsidR="009C67D9" w:rsidRPr="009C67D9">
        <w:rPr>
          <w:sz w:val="28"/>
          <w:szCs w:val="28"/>
        </w:rPr>
        <w:t>765</w:t>
      </w:r>
      <w:r w:rsidR="00E80D48" w:rsidRPr="009C67D9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236F66" w:rsidRPr="009C67D9" w:rsidRDefault="00275753" w:rsidP="00F17867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>-</w:t>
      </w:r>
      <w:r w:rsidR="00236F66" w:rsidRPr="009C67D9"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9C67D9" w:rsidRPr="009C67D9">
        <w:rPr>
          <w:sz w:val="28"/>
          <w:szCs w:val="28"/>
        </w:rPr>
        <w:t>05</w:t>
      </w:r>
      <w:r w:rsidR="00236F66" w:rsidRPr="009C67D9">
        <w:rPr>
          <w:sz w:val="28"/>
          <w:szCs w:val="28"/>
        </w:rPr>
        <w:t>.</w:t>
      </w:r>
      <w:r w:rsidR="00F75EC0" w:rsidRPr="009C67D9">
        <w:rPr>
          <w:sz w:val="28"/>
          <w:szCs w:val="28"/>
        </w:rPr>
        <w:t>1</w:t>
      </w:r>
      <w:r w:rsidR="009C67D9" w:rsidRPr="009C67D9">
        <w:rPr>
          <w:sz w:val="28"/>
          <w:szCs w:val="28"/>
        </w:rPr>
        <w:t>2</w:t>
      </w:r>
      <w:r w:rsidR="00236F66" w:rsidRPr="009C67D9">
        <w:rPr>
          <w:sz w:val="28"/>
          <w:szCs w:val="28"/>
        </w:rPr>
        <w:t>.2019 №</w:t>
      </w:r>
      <w:r w:rsidR="009C67D9" w:rsidRPr="009C67D9">
        <w:rPr>
          <w:sz w:val="28"/>
          <w:szCs w:val="28"/>
        </w:rPr>
        <w:t>26</w:t>
      </w:r>
      <w:r w:rsidR="00746EB7" w:rsidRPr="009C67D9">
        <w:rPr>
          <w:sz w:val="28"/>
          <w:szCs w:val="28"/>
        </w:rPr>
        <w:t>;</w:t>
      </w:r>
    </w:p>
    <w:p w:rsidR="00746EB7" w:rsidRPr="009C67D9" w:rsidRDefault="00F17867" w:rsidP="00F17867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>- заявки главных распорядителей бюджетных средств</w:t>
      </w:r>
      <w:r w:rsidR="00746EB7" w:rsidRPr="009C67D9">
        <w:rPr>
          <w:sz w:val="28"/>
          <w:szCs w:val="28"/>
        </w:rPr>
        <w:t>.</w:t>
      </w:r>
    </w:p>
    <w:p w:rsidR="00F17867" w:rsidRPr="009C67D9" w:rsidRDefault="00F17867" w:rsidP="00F17867">
      <w:pPr>
        <w:ind w:firstLine="709"/>
        <w:jc w:val="both"/>
        <w:rPr>
          <w:sz w:val="28"/>
          <w:szCs w:val="28"/>
        </w:rPr>
      </w:pPr>
      <w:r w:rsidRPr="009C67D9">
        <w:rPr>
          <w:sz w:val="26"/>
          <w:szCs w:val="26"/>
        </w:rPr>
        <w:t xml:space="preserve"> </w:t>
      </w:r>
      <w:r w:rsidRPr="009C67D9">
        <w:rPr>
          <w:sz w:val="28"/>
          <w:szCs w:val="28"/>
        </w:rPr>
        <w:t>Проектом  предлагается  внести изменения в</w:t>
      </w:r>
      <w:r w:rsidR="009C67D9" w:rsidRPr="009C67D9">
        <w:rPr>
          <w:sz w:val="28"/>
          <w:szCs w:val="28"/>
        </w:rPr>
        <w:t xml:space="preserve"> 9</w:t>
      </w:r>
      <w:r w:rsidR="003D2D8F" w:rsidRPr="009C67D9">
        <w:rPr>
          <w:sz w:val="28"/>
          <w:szCs w:val="28"/>
        </w:rPr>
        <w:t xml:space="preserve"> </w:t>
      </w:r>
      <w:r w:rsidRPr="009C67D9">
        <w:rPr>
          <w:sz w:val="28"/>
          <w:szCs w:val="28"/>
        </w:rPr>
        <w:t>приложени</w:t>
      </w:r>
      <w:r w:rsidR="00032970" w:rsidRPr="009C67D9">
        <w:rPr>
          <w:sz w:val="28"/>
          <w:szCs w:val="28"/>
        </w:rPr>
        <w:t>й</w:t>
      </w:r>
      <w:r w:rsidRPr="009C67D9">
        <w:rPr>
          <w:sz w:val="28"/>
          <w:szCs w:val="28"/>
        </w:rPr>
        <w:t>, изложив их в новой редакции.</w:t>
      </w:r>
    </w:p>
    <w:p w:rsidR="00F17867" w:rsidRPr="009C67D9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 xml:space="preserve">   Изменения доходов бюджета района в 201</w:t>
      </w:r>
      <w:r w:rsidR="00F613BA" w:rsidRPr="009C67D9">
        <w:rPr>
          <w:sz w:val="28"/>
          <w:szCs w:val="28"/>
        </w:rPr>
        <w:t>9</w:t>
      </w:r>
      <w:r w:rsidRPr="009C67D9">
        <w:rPr>
          <w:sz w:val="28"/>
          <w:szCs w:val="28"/>
        </w:rPr>
        <w:t xml:space="preserve"> году изложены в следующей таблице.</w:t>
      </w:r>
    </w:p>
    <w:p w:rsidR="00F17867" w:rsidRPr="009C67D9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67D9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9C67D9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C67D9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F17867" w:rsidRPr="009C67D9" w:rsidTr="00F94470">
        <w:trPr>
          <w:trHeight w:val="1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D41A7E" w:rsidRDefault="00F17867" w:rsidP="00F17867">
            <w:pPr>
              <w:autoSpaceDE w:val="0"/>
              <w:autoSpaceDN w:val="0"/>
              <w:adjustRightInd w:val="0"/>
            </w:pPr>
            <w:r w:rsidRPr="00D41A7E">
              <w:lastRenderedPageBreak/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D41A7E" w:rsidRDefault="00F17867" w:rsidP="00A65DEC">
            <w:pPr>
              <w:autoSpaceDE w:val="0"/>
              <w:autoSpaceDN w:val="0"/>
              <w:adjustRightInd w:val="0"/>
              <w:jc w:val="center"/>
            </w:pPr>
            <w:r w:rsidRPr="00D41A7E">
              <w:t>Решение МС №</w:t>
            </w:r>
            <w:r w:rsidR="00A65DEC" w:rsidRPr="00D41A7E">
              <w:t xml:space="preserve">30 </w:t>
            </w:r>
            <w:r w:rsidRPr="00D41A7E">
              <w:t>от 1</w:t>
            </w:r>
            <w:r w:rsidR="00A65DEC" w:rsidRPr="00D41A7E">
              <w:t>4</w:t>
            </w:r>
            <w:r w:rsidRPr="00D41A7E">
              <w:t>.12.201</w:t>
            </w:r>
            <w:r w:rsidR="00A65DEC" w:rsidRPr="00D41A7E">
              <w:t>8</w:t>
            </w:r>
            <w:r w:rsidRPr="00D41A7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D41A7E" w:rsidRDefault="00F17867" w:rsidP="00A66A49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Проект решения МС на </w:t>
            </w:r>
            <w:r w:rsidR="001644F8" w:rsidRPr="00D41A7E">
              <w:t>1</w:t>
            </w:r>
            <w:r w:rsidR="00A66A49" w:rsidRPr="00D41A7E">
              <w:t>6</w:t>
            </w:r>
            <w:r w:rsidRPr="00D41A7E">
              <w:t>.</w:t>
            </w:r>
            <w:r w:rsidR="001644F8" w:rsidRPr="00D41A7E">
              <w:t>1</w:t>
            </w:r>
            <w:r w:rsidR="00A66A49" w:rsidRPr="00D41A7E">
              <w:t>2</w:t>
            </w:r>
            <w:r w:rsidRPr="00D41A7E">
              <w:t>.201</w:t>
            </w:r>
            <w:r w:rsidR="00A65DEC" w:rsidRPr="00D41A7E">
              <w:t>9</w:t>
            </w:r>
            <w:r w:rsidRPr="00D41A7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D41A7E" w:rsidRDefault="00F17867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Изменения </w:t>
            </w:r>
          </w:p>
        </w:tc>
      </w:tr>
      <w:tr w:rsidR="00A66A49" w:rsidRPr="00A66A49" w:rsidTr="00F94470">
        <w:trPr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231 407,0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613BA">
            <w:pPr>
              <w:jc w:val="right"/>
            </w:pPr>
            <w:r w:rsidRPr="00D41A7E">
              <w:t>242 207,0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jc w:val="right"/>
            </w:pPr>
            <w:r w:rsidRPr="00D41A7E">
              <w:t>+10 800,0</w:t>
            </w:r>
          </w:p>
        </w:tc>
      </w:tr>
      <w:tr w:rsidR="00A66A49" w:rsidRPr="00A66A4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37 068,0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613BA">
            <w:pPr>
              <w:jc w:val="right"/>
            </w:pPr>
            <w:r w:rsidRPr="00D41A7E">
              <w:t>39 568,0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jc w:val="right"/>
            </w:pPr>
            <w:r w:rsidRPr="00D41A7E">
              <w:t>+2 500,0</w:t>
            </w:r>
          </w:p>
          <w:p w:rsidR="00A66A49" w:rsidRPr="00D41A7E" w:rsidRDefault="00A66A49" w:rsidP="00F17867">
            <w:pPr>
              <w:jc w:val="right"/>
            </w:pPr>
          </w:p>
          <w:p w:rsidR="00A66A49" w:rsidRPr="00D41A7E" w:rsidRDefault="00A66A49" w:rsidP="00F17867">
            <w:pPr>
              <w:jc w:val="right"/>
            </w:pPr>
          </w:p>
        </w:tc>
      </w:tr>
      <w:tr w:rsidR="00A66A49" w:rsidRPr="00A66A49" w:rsidTr="00F94470">
        <w:trPr>
          <w:trHeight w:val="4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Налоги на совокупный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39 484,0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613BA">
            <w:pPr>
              <w:jc w:val="right"/>
            </w:pPr>
            <w:r w:rsidRPr="00D41A7E">
              <w:t>44 985,2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+5 501,2</w:t>
            </w:r>
          </w:p>
        </w:tc>
      </w:tr>
      <w:tr w:rsidR="00A66A49" w:rsidRPr="009C67D9" w:rsidTr="00F94470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+80,0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jc w:val="right"/>
            </w:pPr>
            <w:r w:rsidRPr="00D41A7E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+0,3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22 417,0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27 745,9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+5 328,9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16 284,0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18 988,8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+2 704,8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6 029,4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6 307,8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+278,4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12 987,0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11 037,0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-1950,0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2 143,0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4 482,4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+2339,4</w:t>
            </w:r>
          </w:p>
        </w:tc>
      </w:tr>
      <w:tr w:rsidR="00A66A49" w:rsidRPr="009C67D9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41A7E">
              <w:rPr>
                <w:i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  <w:rPr>
                <w:i/>
              </w:rPr>
            </w:pPr>
            <w:r w:rsidRPr="00D41A7E">
              <w:rPr>
                <w:i/>
              </w:rPr>
              <w:t>367 829,4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  <w:rPr>
                <w:i/>
              </w:rPr>
            </w:pPr>
            <w:r w:rsidRPr="00D41A7E">
              <w:rPr>
                <w:i/>
              </w:rPr>
              <w:t>395 412,4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  <w:rPr>
                <w:i/>
              </w:rPr>
            </w:pPr>
            <w:r w:rsidRPr="00D41A7E">
              <w:rPr>
                <w:i/>
              </w:rPr>
              <w:t>+27 583,0</w:t>
            </w:r>
          </w:p>
        </w:tc>
      </w:tr>
      <w:tr w:rsidR="00A66A49" w:rsidRPr="009C67D9" w:rsidTr="00F94470">
        <w:trPr>
          <w:trHeight w:val="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901 920,7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904 124,3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D41A7E" w:rsidP="00D41A7E">
            <w:pPr>
              <w:jc w:val="right"/>
            </w:pPr>
            <w:r w:rsidRPr="00D41A7E">
              <w:t>+2 203,6</w:t>
            </w:r>
          </w:p>
        </w:tc>
      </w:tr>
      <w:tr w:rsidR="00A66A49" w:rsidRPr="009C67D9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63 385,3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>6</w:t>
            </w:r>
            <w:r w:rsidR="00D41A7E" w:rsidRPr="00D41A7E">
              <w:t>7 674,6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>+</w:t>
            </w:r>
            <w:r w:rsidR="00D41A7E" w:rsidRPr="00D41A7E">
              <w:t>4 289,3</w:t>
            </w:r>
          </w:p>
        </w:tc>
      </w:tr>
      <w:tr w:rsidR="00A66A49" w:rsidRPr="009C67D9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402 174,7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>40</w:t>
            </w:r>
            <w:r w:rsidR="00D41A7E" w:rsidRPr="00D41A7E">
              <w:t>0 540,9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D41A7E" w:rsidP="00D41A7E">
            <w:pPr>
              <w:jc w:val="right"/>
            </w:pPr>
            <w:r w:rsidRPr="00D41A7E">
              <w:t>-1633,8</w:t>
            </w:r>
          </w:p>
        </w:tc>
      </w:tr>
      <w:tr w:rsidR="00A66A49" w:rsidRPr="009C67D9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426 093,5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>42</w:t>
            </w:r>
            <w:r w:rsidR="00D41A7E" w:rsidRPr="00D41A7E">
              <w:t>5 641,6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D41A7E" w:rsidP="00D41A7E">
            <w:pPr>
              <w:jc w:val="right"/>
            </w:pPr>
            <w:r w:rsidRPr="00D41A7E">
              <w:t>-451,9</w:t>
            </w:r>
          </w:p>
        </w:tc>
      </w:tr>
      <w:tr w:rsidR="00A66A49" w:rsidRPr="009C67D9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8 605,2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885F81">
            <w:pPr>
              <w:jc w:val="right"/>
            </w:pPr>
            <w:r w:rsidRPr="00D41A7E">
              <w:t>8 605,2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885F81">
            <w:pPr>
              <w:jc w:val="right"/>
            </w:pPr>
            <w:r w:rsidRPr="00D41A7E">
              <w:t>0</w:t>
            </w:r>
          </w:p>
        </w:tc>
      </w:tr>
      <w:tr w:rsidR="00A66A49" w:rsidRPr="009C67D9" w:rsidTr="00710295">
        <w:trPr>
          <w:trHeight w:val="4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17867">
            <w:pPr>
              <w:autoSpaceDE w:val="0"/>
              <w:autoSpaceDN w:val="0"/>
              <w:adjustRightInd w:val="0"/>
              <w:jc w:val="both"/>
            </w:pPr>
            <w:r w:rsidRPr="00D41A7E">
              <w:t xml:space="preserve">Безвозмездные поступления от негосударственных организаций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1 650,0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B22B3">
            <w:pPr>
              <w:jc w:val="right"/>
            </w:pPr>
            <w:r w:rsidRPr="00D41A7E"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FB22B3">
            <w:pPr>
              <w:jc w:val="right"/>
            </w:pPr>
            <w:r w:rsidRPr="00D41A7E">
              <w:t>0</w:t>
            </w:r>
          </w:p>
        </w:tc>
      </w:tr>
      <w:tr w:rsidR="00A66A49" w:rsidRPr="009C67D9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710295">
            <w:pPr>
              <w:autoSpaceDE w:val="0"/>
              <w:autoSpaceDN w:val="0"/>
              <w:adjustRightInd w:val="0"/>
              <w:jc w:val="both"/>
            </w:pPr>
            <w:r w:rsidRPr="00D41A7E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710295">
            <w:pPr>
              <w:jc w:val="right"/>
            </w:pPr>
            <w:r w:rsidRPr="00D41A7E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710295">
            <w:pPr>
              <w:jc w:val="right"/>
            </w:pPr>
            <w:r w:rsidRPr="00D41A7E">
              <w:t>0</w:t>
            </w:r>
          </w:p>
        </w:tc>
      </w:tr>
      <w:tr w:rsidR="00A66A49" w:rsidRPr="009C67D9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710295">
            <w:pPr>
              <w:autoSpaceDE w:val="0"/>
              <w:autoSpaceDN w:val="0"/>
              <w:adjustRightInd w:val="0"/>
              <w:jc w:val="both"/>
            </w:pPr>
            <w:r w:rsidRPr="00D41A7E"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A66A49">
            <w:pPr>
              <w:jc w:val="right"/>
            </w:pPr>
            <w:r w:rsidRPr="00D41A7E">
              <w:t>1  269 750,1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>1  2</w:t>
            </w:r>
            <w:r w:rsidR="00D41A7E" w:rsidRPr="00D41A7E">
              <w:t>99 536,7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9" w:rsidRPr="00D41A7E" w:rsidRDefault="00A66A49" w:rsidP="00D41A7E">
            <w:pPr>
              <w:jc w:val="right"/>
            </w:pPr>
            <w:r w:rsidRPr="00D41A7E">
              <w:t xml:space="preserve">+ </w:t>
            </w:r>
            <w:r w:rsidR="00D41A7E" w:rsidRPr="00D41A7E">
              <w:t>29 786,6</w:t>
            </w:r>
          </w:p>
        </w:tc>
      </w:tr>
    </w:tbl>
    <w:p w:rsidR="00F17867" w:rsidRPr="00D41A7E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A5A" w:rsidRDefault="00865490" w:rsidP="00865490">
      <w:pPr>
        <w:ind w:firstLine="709"/>
        <w:jc w:val="both"/>
        <w:rPr>
          <w:sz w:val="28"/>
          <w:szCs w:val="28"/>
        </w:rPr>
      </w:pPr>
      <w:r w:rsidRPr="00D41A7E">
        <w:rPr>
          <w:sz w:val="28"/>
          <w:szCs w:val="28"/>
        </w:rPr>
        <w:t xml:space="preserve">Проектом предлагается увеличение доходов  на </w:t>
      </w:r>
      <w:r w:rsidR="00D41A7E" w:rsidRPr="00D41A7E">
        <w:rPr>
          <w:sz w:val="28"/>
          <w:szCs w:val="28"/>
        </w:rPr>
        <w:t>29 786,6</w:t>
      </w:r>
      <w:r w:rsidR="000320AF" w:rsidRPr="00D41A7E">
        <w:rPr>
          <w:sz w:val="28"/>
          <w:szCs w:val="28"/>
        </w:rPr>
        <w:t xml:space="preserve"> </w:t>
      </w:r>
      <w:r w:rsidRPr="00D41A7E">
        <w:rPr>
          <w:sz w:val="28"/>
          <w:szCs w:val="28"/>
        </w:rPr>
        <w:t>тыс.  руб.</w:t>
      </w:r>
      <w:r w:rsidR="003B1A5A">
        <w:rPr>
          <w:sz w:val="28"/>
          <w:szCs w:val="28"/>
        </w:rPr>
        <w:t>:</w:t>
      </w:r>
    </w:p>
    <w:p w:rsidR="00865490" w:rsidRPr="00D41A7E" w:rsidRDefault="003B1A5A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5490" w:rsidRPr="00D41A7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65490" w:rsidRPr="00D41A7E">
        <w:rPr>
          <w:sz w:val="28"/>
          <w:szCs w:val="28"/>
        </w:rPr>
        <w:t>а счет</w:t>
      </w:r>
      <w:r w:rsidR="00E16293">
        <w:rPr>
          <w:sz w:val="28"/>
          <w:szCs w:val="28"/>
        </w:rPr>
        <w:t xml:space="preserve"> дополнительных </w:t>
      </w:r>
      <w:r w:rsidR="00865490" w:rsidRPr="00D41A7E">
        <w:rPr>
          <w:sz w:val="28"/>
          <w:szCs w:val="28"/>
        </w:rPr>
        <w:t>поступлени</w:t>
      </w:r>
      <w:r w:rsidR="00E16293">
        <w:rPr>
          <w:sz w:val="28"/>
          <w:szCs w:val="28"/>
        </w:rPr>
        <w:t>й</w:t>
      </w:r>
      <w:r w:rsidR="00865490" w:rsidRPr="00D41A7E">
        <w:rPr>
          <w:sz w:val="28"/>
          <w:szCs w:val="28"/>
        </w:rPr>
        <w:t>:</w:t>
      </w:r>
    </w:p>
    <w:p w:rsidR="004C63B5" w:rsidRDefault="004C63B5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налога на доходы физических лиц на сумму 10 800,0 тыс. руб.;</w:t>
      </w:r>
    </w:p>
    <w:p w:rsidR="004C63B5" w:rsidRDefault="004C63B5" w:rsidP="004C63B5">
      <w:pPr>
        <w:ind w:firstLine="709"/>
        <w:jc w:val="both"/>
        <w:rPr>
          <w:sz w:val="28"/>
          <w:szCs w:val="28"/>
        </w:rPr>
      </w:pPr>
      <w:r w:rsidRPr="004C63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4C63B5">
        <w:rPr>
          <w:sz w:val="28"/>
          <w:szCs w:val="28"/>
        </w:rPr>
        <w:t>алога на товары (работы, услуги), реализуемые на территории Российской Федерации</w:t>
      </w:r>
      <w:r>
        <w:rPr>
          <w:sz w:val="28"/>
          <w:szCs w:val="28"/>
        </w:rPr>
        <w:t xml:space="preserve"> на сумму 2500,0 тыс. руб.;</w:t>
      </w:r>
    </w:p>
    <w:p w:rsidR="004C63B5" w:rsidRPr="004C63B5" w:rsidRDefault="004C63B5" w:rsidP="004C63B5">
      <w:pPr>
        <w:ind w:firstLine="709"/>
        <w:jc w:val="both"/>
        <w:rPr>
          <w:sz w:val="28"/>
          <w:szCs w:val="28"/>
        </w:rPr>
      </w:pPr>
      <w:r w:rsidRPr="004C63B5">
        <w:rPr>
          <w:sz w:val="28"/>
          <w:szCs w:val="28"/>
        </w:rPr>
        <w:t>- налог</w:t>
      </w:r>
      <w:r>
        <w:rPr>
          <w:sz w:val="28"/>
          <w:szCs w:val="28"/>
        </w:rPr>
        <w:t xml:space="preserve">ов </w:t>
      </w:r>
      <w:r w:rsidRPr="004C63B5">
        <w:rPr>
          <w:sz w:val="28"/>
          <w:szCs w:val="28"/>
        </w:rPr>
        <w:t xml:space="preserve"> на совокупный доход </w:t>
      </w:r>
      <w:r>
        <w:rPr>
          <w:sz w:val="28"/>
          <w:szCs w:val="28"/>
        </w:rPr>
        <w:t>на сумму 5501,2 тыс. руб.;</w:t>
      </w:r>
    </w:p>
    <w:p w:rsidR="004C63B5" w:rsidRDefault="004C63B5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пошлины на сумму 80,0 тыс.  руб.;</w:t>
      </w:r>
    </w:p>
    <w:p w:rsidR="00E2789C" w:rsidRDefault="004C63B5" w:rsidP="00865490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E2789C">
        <w:rPr>
          <w:sz w:val="28"/>
          <w:szCs w:val="28"/>
        </w:rPr>
        <w:t>задолженности</w:t>
      </w:r>
      <w:r w:rsidRPr="004C63B5">
        <w:rPr>
          <w:sz w:val="28"/>
          <w:szCs w:val="28"/>
        </w:rPr>
        <w:t xml:space="preserve"> и перерасчет</w:t>
      </w:r>
      <w:r w:rsidR="00E2789C">
        <w:rPr>
          <w:sz w:val="28"/>
          <w:szCs w:val="28"/>
        </w:rPr>
        <w:t>а</w:t>
      </w:r>
      <w:r w:rsidRPr="004C63B5">
        <w:rPr>
          <w:sz w:val="28"/>
          <w:szCs w:val="28"/>
        </w:rPr>
        <w:t xml:space="preserve"> по отмененным налогам, сборам и иным обязательным платежам</w:t>
      </w:r>
      <w:r w:rsidRPr="00D41A7E">
        <w:t xml:space="preserve"> </w:t>
      </w:r>
      <w:r>
        <w:rPr>
          <w:sz w:val="28"/>
          <w:szCs w:val="28"/>
        </w:rPr>
        <w:t>на сумму 0,3 тыс.  руб.;</w:t>
      </w:r>
    </w:p>
    <w:p w:rsidR="00E2789C" w:rsidRDefault="00E2789C" w:rsidP="00865490">
      <w:pPr>
        <w:ind w:firstLine="709"/>
        <w:jc w:val="both"/>
        <w:rPr>
          <w:sz w:val="28"/>
          <w:szCs w:val="28"/>
        </w:rPr>
      </w:pPr>
      <w:r w:rsidRPr="00E2789C">
        <w:rPr>
          <w:sz w:val="28"/>
          <w:szCs w:val="28"/>
        </w:rPr>
        <w:t>- до</w:t>
      </w:r>
      <w:r>
        <w:rPr>
          <w:sz w:val="28"/>
          <w:szCs w:val="28"/>
        </w:rPr>
        <w:t>ходов от использования имущества, находящегося в государственной и муниципальной собственности на сумму  5328,9 тыс. руб.;</w:t>
      </w:r>
    </w:p>
    <w:p w:rsidR="00E2789C" w:rsidRDefault="00E2789C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платежей при пользовании природными ресурсами на сумму 2704,8 тыс. руб.;</w:t>
      </w:r>
    </w:p>
    <w:p w:rsidR="003B1A5A" w:rsidRDefault="00E2789C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1A5A">
        <w:rPr>
          <w:sz w:val="28"/>
          <w:szCs w:val="28"/>
        </w:rPr>
        <w:t xml:space="preserve"> доходов от оказания платных услуг  (работ) и компенсации затрат государства на сумму 278,4 тыс. руб.;</w:t>
      </w:r>
    </w:p>
    <w:p w:rsidR="003B1A5A" w:rsidRDefault="003B1A5A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штрафов, санкций и возмещения ущерба на сумму 2339,4 тыс. руб.;</w:t>
      </w:r>
    </w:p>
    <w:p w:rsidR="003E4C0A" w:rsidRPr="004C63B5" w:rsidRDefault="003B1A5A" w:rsidP="008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C0A" w:rsidRPr="004C63B5">
        <w:rPr>
          <w:sz w:val="28"/>
          <w:szCs w:val="28"/>
        </w:rPr>
        <w:t>дотаций</w:t>
      </w:r>
      <w:r w:rsidR="00652970" w:rsidRPr="004C63B5">
        <w:rPr>
          <w:sz w:val="28"/>
          <w:szCs w:val="28"/>
        </w:rPr>
        <w:t xml:space="preserve"> бюджетам муниципальных районов на поддержку мер по обеспечению сбалансированности бюджетов на сумму </w:t>
      </w:r>
      <w:r w:rsidR="004C63B5" w:rsidRPr="004C63B5">
        <w:rPr>
          <w:sz w:val="28"/>
          <w:szCs w:val="28"/>
        </w:rPr>
        <w:t>4289,3</w:t>
      </w:r>
      <w:r w:rsidR="00652970" w:rsidRPr="004C63B5">
        <w:rPr>
          <w:sz w:val="28"/>
          <w:szCs w:val="28"/>
        </w:rPr>
        <w:t xml:space="preserve"> тыс. руб.</w:t>
      </w:r>
    </w:p>
    <w:p w:rsidR="003B1A5A" w:rsidRPr="00E16293" w:rsidRDefault="003B1A5A" w:rsidP="00865490">
      <w:pPr>
        <w:ind w:firstLine="709"/>
        <w:jc w:val="both"/>
        <w:rPr>
          <w:sz w:val="28"/>
          <w:szCs w:val="28"/>
        </w:rPr>
      </w:pPr>
      <w:r w:rsidRPr="00E16293">
        <w:rPr>
          <w:sz w:val="28"/>
          <w:szCs w:val="28"/>
        </w:rPr>
        <w:t xml:space="preserve">2. За счет </w:t>
      </w:r>
      <w:r w:rsidR="00E16293" w:rsidRPr="00E16293">
        <w:rPr>
          <w:sz w:val="28"/>
          <w:szCs w:val="28"/>
        </w:rPr>
        <w:t xml:space="preserve"> сокращения поступлений: </w:t>
      </w:r>
    </w:p>
    <w:p w:rsidR="003B1A5A" w:rsidRPr="00E16293" w:rsidRDefault="003B1A5A" w:rsidP="00865490">
      <w:pPr>
        <w:ind w:firstLine="709"/>
        <w:jc w:val="both"/>
        <w:rPr>
          <w:sz w:val="28"/>
          <w:szCs w:val="28"/>
        </w:rPr>
      </w:pPr>
      <w:r w:rsidRPr="00E16293">
        <w:rPr>
          <w:sz w:val="28"/>
          <w:szCs w:val="28"/>
        </w:rPr>
        <w:t>- доходов от продажи материальных и нематериальных активов на сумму 1950,0 тыс. руб.;</w:t>
      </w:r>
    </w:p>
    <w:p w:rsidR="00650DC7" w:rsidRPr="00E16293" w:rsidRDefault="00650DC7" w:rsidP="00865490">
      <w:pPr>
        <w:ind w:firstLine="709"/>
        <w:jc w:val="both"/>
        <w:rPr>
          <w:sz w:val="28"/>
          <w:szCs w:val="28"/>
        </w:rPr>
      </w:pPr>
      <w:r w:rsidRPr="00E16293">
        <w:rPr>
          <w:sz w:val="28"/>
          <w:szCs w:val="28"/>
        </w:rPr>
        <w:t xml:space="preserve">- субсидий бюджетам муниципальных районов на сумму </w:t>
      </w:r>
      <w:r w:rsidR="00E16293" w:rsidRPr="00E16293">
        <w:rPr>
          <w:sz w:val="28"/>
          <w:szCs w:val="28"/>
        </w:rPr>
        <w:t>1633,8</w:t>
      </w:r>
      <w:r w:rsidRPr="00E16293">
        <w:rPr>
          <w:sz w:val="28"/>
          <w:szCs w:val="28"/>
        </w:rPr>
        <w:t xml:space="preserve"> тыс. руб.;</w:t>
      </w:r>
    </w:p>
    <w:p w:rsidR="00650DC7" w:rsidRPr="00E16293" w:rsidRDefault="00652970" w:rsidP="00865490">
      <w:pPr>
        <w:ind w:firstLine="709"/>
        <w:jc w:val="both"/>
        <w:rPr>
          <w:sz w:val="28"/>
          <w:szCs w:val="28"/>
        </w:rPr>
      </w:pPr>
      <w:r w:rsidRPr="00E16293">
        <w:rPr>
          <w:sz w:val="28"/>
          <w:szCs w:val="28"/>
        </w:rPr>
        <w:t>-</w:t>
      </w:r>
      <w:r w:rsidR="00650DC7" w:rsidRPr="00E16293">
        <w:rPr>
          <w:sz w:val="28"/>
          <w:szCs w:val="28"/>
        </w:rPr>
        <w:t xml:space="preserve"> субвенций на выполнений передаваемых полномочий субъектов РФ на сумму </w:t>
      </w:r>
      <w:r w:rsidR="00E16293" w:rsidRPr="00E16293">
        <w:rPr>
          <w:sz w:val="28"/>
          <w:szCs w:val="28"/>
        </w:rPr>
        <w:t>451,9</w:t>
      </w:r>
      <w:r w:rsidR="00650DC7" w:rsidRPr="00E16293">
        <w:rPr>
          <w:sz w:val="28"/>
          <w:szCs w:val="28"/>
        </w:rPr>
        <w:t xml:space="preserve"> тыс. руб.</w:t>
      </w:r>
    </w:p>
    <w:p w:rsidR="0092628B" w:rsidRPr="00D41A7E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A7E">
        <w:rPr>
          <w:sz w:val="28"/>
          <w:szCs w:val="28"/>
        </w:rPr>
        <w:t>Изменения в распределении бюджетных ассигнований в 201</w:t>
      </w:r>
      <w:r w:rsidR="000E09AB" w:rsidRPr="00D41A7E">
        <w:rPr>
          <w:sz w:val="28"/>
          <w:szCs w:val="28"/>
        </w:rPr>
        <w:t>9</w:t>
      </w:r>
      <w:r w:rsidRPr="00D41A7E">
        <w:rPr>
          <w:sz w:val="28"/>
          <w:szCs w:val="28"/>
        </w:rPr>
        <w:t xml:space="preserve"> году </w:t>
      </w:r>
      <w:r w:rsidR="00153E35" w:rsidRPr="00D41A7E">
        <w:rPr>
          <w:sz w:val="28"/>
          <w:szCs w:val="28"/>
        </w:rPr>
        <w:t xml:space="preserve">по разделам </w:t>
      </w:r>
      <w:r w:rsidRPr="00D41A7E">
        <w:rPr>
          <w:sz w:val="28"/>
          <w:szCs w:val="28"/>
        </w:rPr>
        <w:t>изложены в следующей таблице.</w:t>
      </w:r>
      <w:r w:rsidR="00D41A7E" w:rsidRPr="00D41A7E">
        <w:rPr>
          <w:sz w:val="28"/>
          <w:szCs w:val="28"/>
        </w:rPr>
        <w:t xml:space="preserve"> </w:t>
      </w:r>
    </w:p>
    <w:p w:rsidR="00F17867" w:rsidRPr="00D41A7E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A7E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D41A7E">
        <w:rPr>
          <w:sz w:val="28"/>
          <w:szCs w:val="28"/>
        </w:rPr>
        <w:t xml:space="preserve">                                                                  </w:t>
      </w:r>
    </w:p>
    <w:p w:rsidR="00F17867" w:rsidRPr="009C67D9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0E09AB" w:rsidRPr="009C67D9" w:rsidTr="00F94470">
        <w:trPr>
          <w:trHeight w:val="9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E868EA" w:rsidRDefault="000E09AB" w:rsidP="00F17867">
            <w:pPr>
              <w:autoSpaceDE w:val="0"/>
              <w:autoSpaceDN w:val="0"/>
              <w:adjustRightInd w:val="0"/>
            </w:pPr>
            <w:r w:rsidRPr="00E868EA"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E868EA" w:rsidRDefault="000E09AB" w:rsidP="000E09AB">
            <w:pPr>
              <w:autoSpaceDE w:val="0"/>
              <w:autoSpaceDN w:val="0"/>
              <w:adjustRightInd w:val="0"/>
              <w:jc w:val="center"/>
            </w:pPr>
            <w:r w:rsidRPr="00E868EA">
              <w:t>Решение МС №30 от 14.12.2018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E868EA" w:rsidRDefault="000E09AB" w:rsidP="00D41A7E">
            <w:pPr>
              <w:autoSpaceDE w:val="0"/>
              <w:autoSpaceDN w:val="0"/>
              <w:adjustRightInd w:val="0"/>
              <w:jc w:val="both"/>
            </w:pPr>
            <w:r w:rsidRPr="00E868EA">
              <w:t xml:space="preserve">Проект решения МС на </w:t>
            </w:r>
            <w:r w:rsidR="001644F8" w:rsidRPr="00E868EA">
              <w:t>1</w:t>
            </w:r>
            <w:r w:rsidR="00D41A7E" w:rsidRPr="00E868EA">
              <w:t>6</w:t>
            </w:r>
            <w:r w:rsidRPr="00E868EA">
              <w:t>.</w:t>
            </w:r>
            <w:r w:rsidR="001644F8" w:rsidRPr="00E868EA">
              <w:t>1</w:t>
            </w:r>
            <w:r w:rsidR="00D41A7E" w:rsidRPr="00E868EA">
              <w:t>2</w:t>
            </w:r>
            <w:r w:rsidRPr="00E868EA">
              <w:t>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E868EA" w:rsidRDefault="000E09AB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 xml:space="preserve">Изменения </w:t>
            </w:r>
          </w:p>
        </w:tc>
      </w:tr>
      <w:tr w:rsidR="00C758B3" w:rsidRPr="009C67D9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125 078,6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125 733,0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E868EA">
            <w:pPr>
              <w:jc w:val="right"/>
            </w:pPr>
            <w:r w:rsidRPr="00E868EA">
              <w:t xml:space="preserve">+ </w:t>
            </w:r>
            <w:r w:rsidR="00E868EA" w:rsidRPr="00E868EA">
              <w:t>654,4</w:t>
            </w:r>
          </w:p>
        </w:tc>
      </w:tr>
      <w:tr w:rsidR="00C758B3" w:rsidRPr="009C67D9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774,8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769,8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tabs>
                <w:tab w:val="center" w:pos="671"/>
                <w:tab w:val="right" w:pos="1343"/>
              </w:tabs>
            </w:pPr>
            <w:r w:rsidRPr="00E868EA">
              <w:tab/>
              <w:t xml:space="preserve">        -5,0</w:t>
            </w:r>
          </w:p>
        </w:tc>
      </w:tr>
      <w:tr w:rsidR="00C758B3" w:rsidRPr="009C67D9" w:rsidTr="00F94470">
        <w:trPr>
          <w:trHeight w:val="6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215 606,8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213 375,7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E868EA">
            <w:pPr>
              <w:jc w:val="right"/>
            </w:pPr>
            <w:r w:rsidRPr="00E868EA">
              <w:t>-</w:t>
            </w:r>
            <w:r w:rsidR="00E868EA" w:rsidRPr="00E868EA">
              <w:t>2 231,1</w:t>
            </w:r>
          </w:p>
        </w:tc>
      </w:tr>
      <w:tr w:rsidR="00C758B3" w:rsidRPr="009C67D9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30 951,4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29 673,0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-1 278,4</w:t>
            </w:r>
          </w:p>
        </w:tc>
      </w:tr>
      <w:tr w:rsidR="00C758B3" w:rsidRPr="009C67D9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60 892,4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60 036,1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-856,3</w:t>
            </w:r>
          </w:p>
        </w:tc>
      </w:tr>
      <w:tr w:rsidR="00C758B3" w:rsidRPr="00E868EA" w:rsidTr="00F94470">
        <w:trPr>
          <w:trHeight w:val="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673 829,5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673 536,6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-292,9</w:t>
            </w:r>
          </w:p>
        </w:tc>
      </w:tr>
      <w:tr w:rsidR="00C758B3" w:rsidRPr="00E868EA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46 308,9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43 486,1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-2 822,8</w:t>
            </w:r>
          </w:p>
        </w:tc>
      </w:tr>
      <w:tr w:rsidR="00C758B3" w:rsidRPr="00E868EA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481,3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1644F8">
            <w:pPr>
              <w:jc w:val="right"/>
            </w:pPr>
            <w:r w:rsidRPr="00E868EA">
              <w:t>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0</w:t>
            </w:r>
          </w:p>
        </w:tc>
      </w:tr>
      <w:tr w:rsidR="00C758B3" w:rsidRPr="00E868EA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56 931,1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57 031,2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E868EA">
            <w:pPr>
              <w:jc w:val="right"/>
            </w:pPr>
            <w:r w:rsidRPr="00E868EA">
              <w:t>+</w:t>
            </w:r>
            <w:r w:rsidR="00E868EA" w:rsidRPr="00E868EA">
              <w:t>100,1</w:t>
            </w:r>
          </w:p>
        </w:tc>
      </w:tr>
      <w:tr w:rsidR="00C758B3" w:rsidRPr="00E868EA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 56 286,9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 55 449,6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tabs>
                <w:tab w:val="center" w:pos="671"/>
                <w:tab w:val="right" w:pos="1343"/>
              </w:tabs>
            </w:pPr>
            <w:r w:rsidRPr="00E868EA">
              <w:tab/>
            </w:r>
            <w:r w:rsidRPr="00E868EA">
              <w:tab/>
              <w:t>-837,3</w:t>
            </w:r>
          </w:p>
        </w:tc>
      </w:tr>
      <w:tr w:rsidR="00C758B3" w:rsidRPr="00E868EA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0320AF">
            <w:pPr>
              <w:jc w:val="right"/>
            </w:pPr>
            <w:r w:rsidRPr="00E868EA"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E868EA" w:rsidP="00E868EA">
            <w:pPr>
              <w:jc w:val="right"/>
            </w:pPr>
            <w:r w:rsidRPr="00E868EA">
              <w:t>0</w:t>
            </w:r>
          </w:p>
        </w:tc>
      </w:tr>
      <w:tr w:rsidR="00C758B3" w:rsidRPr="00E868EA" w:rsidTr="00F94470">
        <w:trPr>
          <w:trHeight w:val="1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65 524,5</w:t>
            </w:r>
          </w:p>
          <w:p w:rsidR="00C758B3" w:rsidRPr="00E868EA" w:rsidRDefault="00C758B3" w:rsidP="00C758B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885F81">
            <w:pPr>
              <w:jc w:val="right"/>
            </w:pPr>
            <w:r w:rsidRPr="00E868EA">
              <w:t>67 627,9</w:t>
            </w:r>
          </w:p>
          <w:p w:rsidR="00C758B3" w:rsidRPr="00E868EA" w:rsidRDefault="00C758B3" w:rsidP="00F540D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E868EA">
            <w:pPr>
              <w:jc w:val="right"/>
            </w:pPr>
            <w:r w:rsidRPr="00E868EA">
              <w:t>+</w:t>
            </w:r>
            <w:r w:rsidR="00E868EA" w:rsidRPr="00E868EA">
              <w:t>2 103,4</w:t>
            </w:r>
          </w:p>
        </w:tc>
      </w:tr>
      <w:tr w:rsidR="00C758B3" w:rsidRPr="00E868EA" w:rsidTr="00F94470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F17867">
            <w:pPr>
              <w:autoSpaceDE w:val="0"/>
              <w:autoSpaceDN w:val="0"/>
              <w:adjustRightInd w:val="0"/>
              <w:jc w:val="both"/>
            </w:pPr>
            <w:r w:rsidRPr="00E868EA"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1 334 166,2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1 328 700,3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B3" w:rsidRPr="00E868EA" w:rsidRDefault="00C758B3" w:rsidP="00C758B3">
            <w:pPr>
              <w:jc w:val="right"/>
            </w:pPr>
            <w:r w:rsidRPr="00E868EA">
              <w:t>-5 465,9</w:t>
            </w:r>
          </w:p>
        </w:tc>
      </w:tr>
    </w:tbl>
    <w:p w:rsidR="0001014D" w:rsidRPr="00E868EA" w:rsidRDefault="0001014D" w:rsidP="0001014D">
      <w:pPr>
        <w:rPr>
          <w:sz w:val="28"/>
          <w:szCs w:val="28"/>
        </w:rPr>
      </w:pPr>
    </w:p>
    <w:p w:rsidR="00C6748A" w:rsidRPr="00391CD9" w:rsidRDefault="00C6748A" w:rsidP="00C6748A">
      <w:pPr>
        <w:jc w:val="both"/>
        <w:rPr>
          <w:sz w:val="28"/>
          <w:szCs w:val="28"/>
        </w:rPr>
      </w:pPr>
      <w:r w:rsidRPr="00391CD9">
        <w:rPr>
          <w:sz w:val="28"/>
          <w:szCs w:val="28"/>
        </w:rPr>
        <w:t xml:space="preserve">       Проектом предполагается:</w:t>
      </w:r>
    </w:p>
    <w:p w:rsidR="00C6748A" w:rsidRPr="001E5F1D" w:rsidRDefault="00C6748A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1.  По непрограммным расходам выделение бюджетных ассигнований:</w:t>
      </w:r>
    </w:p>
    <w:p w:rsidR="00B3552D" w:rsidRPr="00252D40" w:rsidRDefault="00711EC9" w:rsidP="00C6748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</w:t>
      </w:r>
      <w:r w:rsidR="00C6748A" w:rsidRPr="00252D40">
        <w:rPr>
          <w:sz w:val="28"/>
          <w:szCs w:val="28"/>
        </w:rPr>
        <w:t xml:space="preserve"> для оплаты расходов по решению суд</w:t>
      </w:r>
      <w:r w:rsidR="009A4502" w:rsidRPr="00252D40">
        <w:rPr>
          <w:sz w:val="28"/>
          <w:szCs w:val="28"/>
        </w:rPr>
        <w:t>ов</w:t>
      </w:r>
      <w:r w:rsidR="00C6748A" w:rsidRPr="00252D40">
        <w:rPr>
          <w:sz w:val="28"/>
          <w:szCs w:val="28"/>
        </w:rPr>
        <w:t xml:space="preserve"> на сумму </w:t>
      </w:r>
      <w:r w:rsidR="00391CD9" w:rsidRPr="00252D40">
        <w:rPr>
          <w:sz w:val="28"/>
          <w:szCs w:val="28"/>
        </w:rPr>
        <w:t>15,3</w:t>
      </w:r>
      <w:r w:rsidR="00C6748A" w:rsidRPr="00252D40">
        <w:rPr>
          <w:sz w:val="28"/>
          <w:szCs w:val="28"/>
        </w:rPr>
        <w:t xml:space="preserve"> тыс. руб.</w:t>
      </w:r>
      <w:r w:rsidR="00B3552D" w:rsidRPr="00252D40">
        <w:rPr>
          <w:sz w:val="28"/>
          <w:szCs w:val="28"/>
        </w:rPr>
        <w:t>;</w:t>
      </w:r>
    </w:p>
    <w:p w:rsidR="006B1AA2" w:rsidRPr="00252D40" w:rsidRDefault="006B1AA2" w:rsidP="006B1AA2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2.  По непрограммным расходам сокращение бюджетных ассигнований:</w:t>
      </w:r>
    </w:p>
    <w:p w:rsidR="006B1AA2" w:rsidRPr="00252D40" w:rsidRDefault="00584443" w:rsidP="00C6748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</w:t>
      </w:r>
      <w:r w:rsidR="001B125A" w:rsidRPr="00252D40">
        <w:rPr>
          <w:sz w:val="28"/>
          <w:szCs w:val="28"/>
        </w:rPr>
        <w:t xml:space="preserve"> на мероприятия в области социальной политики (санаторно-курортное лечение)</w:t>
      </w:r>
      <w:r w:rsidRPr="00252D40">
        <w:rPr>
          <w:sz w:val="28"/>
          <w:szCs w:val="28"/>
        </w:rPr>
        <w:t xml:space="preserve"> на сумму </w:t>
      </w:r>
      <w:r w:rsidR="001B125A" w:rsidRPr="00252D40">
        <w:rPr>
          <w:sz w:val="28"/>
          <w:szCs w:val="28"/>
        </w:rPr>
        <w:t>6,8</w:t>
      </w:r>
      <w:r w:rsidRPr="00252D40">
        <w:rPr>
          <w:sz w:val="28"/>
          <w:szCs w:val="28"/>
        </w:rPr>
        <w:t xml:space="preserve"> тыс. руб.</w:t>
      </w:r>
    </w:p>
    <w:p w:rsidR="00C6748A" w:rsidRPr="001E5F1D" w:rsidRDefault="006B1AA2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3</w:t>
      </w:r>
      <w:r w:rsidR="00C6748A" w:rsidRPr="001E5F1D">
        <w:rPr>
          <w:sz w:val="28"/>
          <w:szCs w:val="28"/>
        </w:rPr>
        <w:t>. Выделение бюджетных ассигнований на реализацию мероприятий муниципальных программ:</w:t>
      </w:r>
    </w:p>
    <w:p w:rsidR="00391CD9" w:rsidRPr="001E5F1D" w:rsidRDefault="00F179A6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- «Управление муниципальными финансами Череповецкого муниципального района на 2016-2021 годы»</w:t>
      </w:r>
      <w:r w:rsidR="009A4502" w:rsidRPr="001E5F1D">
        <w:rPr>
          <w:sz w:val="28"/>
          <w:szCs w:val="28"/>
        </w:rPr>
        <w:t xml:space="preserve"> на сумму </w:t>
      </w:r>
      <w:r w:rsidR="00AA7D25" w:rsidRPr="001E5F1D">
        <w:rPr>
          <w:sz w:val="28"/>
          <w:szCs w:val="28"/>
        </w:rPr>
        <w:t>2165,6</w:t>
      </w:r>
      <w:r w:rsidR="009A4502" w:rsidRPr="001E5F1D">
        <w:rPr>
          <w:sz w:val="28"/>
          <w:szCs w:val="28"/>
        </w:rPr>
        <w:t xml:space="preserve"> тыс. руб.</w:t>
      </w:r>
      <w:r w:rsidR="00391CD9" w:rsidRPr="001E5F1D">
        <w:rPr>
          <w:sz w:val="28"/>
          <w:szCs w:val="28"/>
        </w:rPr>
        <w:t xml:space="preserve"> (содержание Финансового управления</w:t>
      </w:r>
      <w:r w:rsidR="00D25785" w:rsidRPr="001E5F1D">
        <w:rPr>
          <w:sz w:val="28"/>
          <w:szCs w:val="28"/>
        </w:rPr>
        <w:t xml:space="preserve"> </w:t>
      </w:r>
      <w:r w:rsidR="00391CD9" w:rsidRPr="001E5F1D">
        <w:rPr>
          <w:sz w:val="28"/>
          <w:szCs w:val="28"/>
        </w:rPr>
        <w:t>- оплата работы в выходные дни</w:t>
      </w:r>
      <w:r w:rsidR="00AA7D25" w:rsidRPr="001E5F1D">
        <w:rPr>
          <w:sz w:val="28"/>
          <w:szCs w:val="28"/>
        </w:rPr>
        <w:t xml:space="preserve"> на сумму 62,2</w:t>
      </w:r>
      <w:r w:rsidR="00D25785" w:rsidRPr="001E5F1D">
        <w:rPr>
          <w:sz w:val="28"/>
          <w:szCs w:val="28"/>
        </w:rPr>
        <w:t>, дотации на поддержку мер по обеспечению сбалансированности бюджетов сельских поселений на сумму 2103,4 тыс. руб.)</w:t>
      </w:r>
      <w:r w:rsidR="00391CD9" w:rsidRPr="001E5F1D">
        <w:rPr>
          <w:sz w:val="28"/>
          <w:szCs w:val="28"/>
        </w:rPr>
        <w:t>;</w:t>
      </w:r>
      <w:r w:rsidRPr="001E5F1D">
        <w:rPr>
          <w:sz w:val="28"/>
          <w:szCs w:val="28"/>
        </w:rPr>
        <w:t xml:space="preserve"> </w:t>
      </w:r>
    </w:p>
    <w:p w:rsidR="00C6748A" w:rsidRPr="00252D40" w:rsidRDefault="00C6748A" w:rsidP="00C6748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-«Обеспечение деятельности органов местного самоуправления и учреждений </w:t>
      </w:r>
      <w:r w:rsidR="00901AC9" w:rsidRPr="00252D40">
        <w:rPr>
          <w:sz w:val="28"/>
          <w:szCs w:val="28"/>
        </w:rPr>
        <w:t>Ч</w:t>
      </w:r>
      <w:r w:rsidRPr="00252D40">
        <w:rPr>
          <w:sz w:val="28"/>
          <w:szCs w:val="28"/>
        </w:rPr>
        <w:t xml:space="preserve">ереповецкого муниципального района на 2017-2021 годы» на сумму </w:t>
      </w:r>
      <w:r w:rsidR="006512B4" w:rsidRPr="00252D40">
        <w:rPr>
          <w:sz w:val="28"/>
          <w:szCs w:val="28"/>
        </w:rPr>
        <w:t>957,6</w:t>
      </w:r>
      <w:r w:rsidRPr="00252D40">
        <w:rPr>
          <w:sz w:val="28"/>
          <w:szCs w:val="28"/>
        </w:rPr>
        <w:t xml:space="preserve"> тыс. руб. </w:t>
      </w:r>
      <w:r w:rsidR="009A4502" w:rsidRPr="00252D40">
        <w:rPr>
          <w:sz w:val="28"/>
          <w:szCs w:val="28"/>
        </w:rPr>
        <w:t>(</w:t>
      </w:r>
      <w:r w:rsidR="006512B4" w:rsidRPr="00252D40">
        <w:rPr>
          <w:sz w:val="28"/>
          <w:szCs w:val="28"/>
        </w:rPr>
        <w:t>заработная плата с начислениями</w:t>
      </w:r>
      <w:r w:rsidR="00887158" w:rsidRPr="00252D40">
        <w:rPr>
          <w:sz w:val="28"/>
          <w:szCs w:val="28"/>
        </w:rPr>
        <w:t>, оплата работы в выходные дни МУ «Централизованная бухгалтерия и МКУ «ЦКОД»</w:t>
      </w:r>
      <w:r w:rsidR="009A4502" w:rsidRPr="00252D40">
        <w:rPr>
          <w:sz w:val="28"/>
          <w:szCs w:val="28"/>
        </w:rPr>
        <w:t>);</w:t>
      </w:r>
      <w:r w:rsidRPr="00252D40">
        <w:rPr>
          <w:sz w:val="28"/>
          <w:szCs w:val="28"/>
        </w:rPr>
        <w:t xml:space="preserve"> </w:t>
      </w:r>
    </w:p>
    <w:p w:rsidR="001B125A" w:rsidRPr="00252D40" w:rsidRDefault="001B125A" w:rsidP="001B125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  «Совершенствование муниципального управления в Череповецком муниципальном районе на 2014-2021 годы»  на сумму 427,4 тыс. руб. в соответствии с судебным решением;</w:t>
      </w:r>
    </w:p>
    <w:p w:rsidR="00F6241A" w:rsidRPr="00252D40" w:rsidRDefault="001B125A" w:rsidP="00F6241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</w:t>
      </w:r>
      <w:r w:rsidR="00F6241A" w:rsidRPr="00252D40">
        <w:rPr>
          <w:sz w:val="28"/>
          <w:szCs w:val="28"/>
        </w:rPr>
        <w:t>«</w:t>
      </w:r>
      <w:r w:rsidR="0003210B" w:rsidRPr="00252D40">
        <w:rPr>
          <w:sz w:val="28"/>
          <w:szCs w:val="28"/>
        </w:rPr>
        <w:t>Формирование современной городской среды</w:t>
      </w:r>
      <w:r w:rsidR="00F6241A" w:rsidRPr="00252D40">
        <w:rPr>
          <w:sz w:val="28"/>
          <w:szCs w:val="28"/>
        </w:rPr>
        <w:t xml:space="preserve"> в Череповецком муниципальном районе на 201</w:t>
      </w:r>
      <w:r w:rsidR="00BA7914" w:rsidRPr="00252D40">
        <w:rPr>
          <w:sz w:val="28"/>
          <w:szCs w:val="28"/>
        </w:rPr>
        <w:t>8</w:t>
      </w:r>
      <w:r w:rsidR="00F6241A" w:rsidRPr="00252D40">
        <w:rPr>
          <w:sz w:val="28"/>
          <w:szCs w:val="28"/>
        </w:rPr>
        <w:t>-202</w:t>
      </w:r>
      <w:r w:rsidR="00BA7914" w:rsidRPr="00252D40">
        <w:rPr>
          <w:sz w:val="28"/>
          <w:szCs w:val="28"/>
        </w:rPr>
        <w:t>2</w:t>
      </w:r>
      <w:r w:rsidR="00F6241A" w:rsidRPr="00252D40">
        <w:rPr>
          <w:sz w:val="28"/>
          <w:szCs w:val="28"/>
        </w:rPr>
        <w:t xml:space="preserve"> годы» на сумму </w:t>
      </w:r>
      <w:r w:rsidRPr="00252D40">
        <w:rPr>
          <w:sz w:val="28"/>
          <w:szCs w:val="28"/>
        </w:rPr>
        <w:t>476,3</w:t>
      </w:r>
      <w:r w:rsidR="00F6241A" w:rsidRPr="00252D40">
        <w:rPr>
          <w:sz w:val="28"/>
          <w:szCs w:val="28"/>
        </w:rPr>
        <w:t xml:space="preserve"> тыс. руб.</w:t>
      </w:r>
      <w:r w:rsidRPr="00252D40">
        <w:rPr>
          <w:sz w:val="28"/>
          <w:szCs w:val="28"/>
        </w:rPr>
        <w:t xml:space="preserve"> в связи необходимостью обеспечения реализации мероприятий по благоустройству дворовых территорий по ул. Центральная с. Шухободь</w:t>
      </w:r>
      <w:r w:rsidR="00BA7914" w:rsidRPr="00252D40">
        <w:rPr>
          <w:sz w:val="28"/>
          <w:szCs w:val="28"/>
        </w:rPr>
        <w:t>;</w:t>
      </w:r>
      <w:r w:rsidR="00F6241A" w:rsidRPr="00252D40">
        <w:rPr>
          <w:sz w:val="28"/>
          <w:szCs w:val="28"/>
        </w:rPr>
        <w:t xml:space="preserve">    </w:t>
      </w:r>
    </w:p>
    <w:p w:rsidR="00597C43" w:rsidRPr="001E5F1D" w:rsidRDefault="00597C43" w:rsidP="00597C43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- «Развитие и совершенствование сети автомобильных дорог и искусственных сооружений общего пользования муниципального значения Череповецкого района на 2014-2021 годы» на сумму 300,0 тыс. руб.(на осуществление полномочий по дорожной деятельности Судскому с/п);</w:t>
      </w:r>
    </w:p>
    <w:p w:rsidR="001518D4" w:rsidRPr="00252D40" w:rsidRDefault="001518D4" w:rsidP="001518D4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«Развитие системы образования Череповецкого муниципального района на 2014-2021 годы»  на сумму 136,7 тыс. руб. (расходы на иные цели, бензин, осуществление отдельных государственных полномочий, меры социальной поддержки); </w:t>
      </w:r>
    </w:p>
    <w:p w:rsidR="001518D4" w:rsidRPr="00252D40" w:rsidRDefault="001518D4" w:rsidP="001B125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 «Развитие физической культуры и спорта Череповецкого муниципального района </w:t>
      </w:r>
      <w:r w:rsidR="000737E9" w:rsidRPr="00252D40">
        <w:rPr>
          <w:sz w:val="28"/>
          <w:szCs w:val="28"/>
        </w:rPr>
        <w:t xml:space="preserve"> на 2014-2021 годы» в сумме  153,0 тыс. руб. (содержание МУ «Комитет по физической культуре и спорту», приобретение спортивной формы).</w:t>
      </w:r>
    </w:p>
    <w:p w:rsidR="009A4502" w:rsidRPr="001E5F1D" w:rsidRDefault="00E50AFD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4</w:t>
      </w:r>
      <w:r w:rsidR="00D6049F" w:rsidRPr="001E5F1D">
        <w:rPr>
          <w:sz w:val="28"/>
          <w:szCs w:val="28"/>
        </w:rPr>
        <w:t xml:space="preserve">. </w:t>
      </w:r>
      <w:r w:rsidR="00840CE1" w:rsidRPr="001E5F1D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="009A4502" w:rsidRPr="001E5F1D">
        <w:rPr>
          <w:sz w:val="28"/>
          <w:szCs w:val="28"/>
        </w:rPr>
        <w:t xml:space="preserve">ых </w:t>
      </w:r>
      <w:r w:rsidR="00840CE1" w:rsidRPr="001E5F1D">
        <w:rPr>
          <w:sz w:val="28"/>
          <w:szCs w:val="28"/>
        </w:rPr>
        <w:t>программ</w:t>
      </w:r>
      <w:r w:rsidR="009A4502" w:rsidRPr="001E5F1D">
        <w:rPr>
          <w:sz w:val="28"/>
          <w:szCs w:val="28"/>
        </w:rPr>
        <w:t>:</w:t>
      </w:r>
    </w:p>
    <w:p w:rsidR="00391CD9" w:rsidRPr="001E5F1D" w:rsidRDefault="00391CD9" w:rsidP="00391CD9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lastRenderedPageBreak/>
        <w:t xml:space="preserve">-  «Совершенствование муниципального управления в Череповецком муниципальном районе на 2014-2021 годы» в связи со сложившейся экономией  на сумму </w:t>
      </w:r>
      <w:r w:rsidR="006512B4" w:rsidRPr="001E5F1D">
        <w:rPr>
          <w:sz w:val="28"/>
          <w:szCs w:val="28"/>
        </w:rPr>
        <w:t>85,5</w:t>
      </w:r>
      <w:r w:rsidRPr="001E5F1D">
        <w:rPr>
          <w:sz w:val="28"/>
          <w:szCs w:val="28"/>
        </w:rPr>
        <w:t xml:space="preserve"> тыс. руб.;</w:t>
      </w:r>
    </w:p>
    <w:p w:rsidR="006512B4" w:rsidRPr="001E5F1D" w:rsidRDefault="009A4502" w:rsidP="006512B4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-</w:t>
      </w:r>
      <w:r w:rsidR="00991F28" w:rsidRPr="001E5F1D">
        <w:rPr>
          <w:sz w:val="28"/>
          <w:szCs w:val="28"/>
        </w:rPr>
        <w:t xml:space="preserve"> </w:t>
      </w:r>
      <w:r w:rsidR="006512B4" w:rsidRPr="001E5F1D">
        <w:rPr>
          <w:sz w:val="28"/>
          <w:szCs w:val="28"/>
        </w:rPr>
        <w:t>«Совершенствование управления муниципальным имуществом и земельными ресурсами Череповецкого муниципального района  на 2014-2021 годы» на сумму 1</w:t>
      </w:r>
      <w:r w:rsidR="00597C43" w:rsidRPr="001E5F1D">
        <w:rPr>
          <w:sz w:val="28"/>
          <w:szCs w:val="28"/>
        </w:rPr>
        <w:t>68</w:t>
      </w:r>
      <w:r w:rsidR="006512B4" w:rsidRPr="001E5F1D">
        <w:rPr>
          <w:sz w:val="28"/>
          <w:szCs w:val="28"/>
        </w:rPr>
        <w:t>,7 тыс. руб. (содержание казны</w:t>
      </w:r>
      <w:r w:rsidR="00597C43" w:rsidRPr="001E5F1D">
        <w:rPr>
          <w:sz w:val="28"/>
          <w:szCs w:val="28"/>
        </w:rPr>
        <w:t>, изготовление межевых планов</w:t>
      </w:r>
      <w:r w:rsidR="006512B4" w:rsidRPr="001E5F1D">
        <w:rPr>
          <w:sz w:val="28"/>
          <w:szCs w:val="28"/>
        </w:rPr>
        <w:t>) в связи со сложившейся экономией;</w:t>
      </w:r>
    </w:p>
    <w:p w:rsidR="00AA7D25" w:rsidRPr="001E5F1D" w:rsidRDefault="00AA7D25" w:rsidP="00AA7D25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-  «Содействие занятости населения Череповецкого муниципального района  на 2014-2021 годы» на сумму 2,1 тыс. руб. в связи со сложившейся экономией;</w:t>
      </w:r>
    </w:p>
    <w:p w:rsidR="003C2F61" w:rsidRPr="00252D40" w:rsidRDefault="00597C43" w:rsidP="00252D40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</w:t>
      </w:r>
      <w:r w:rsidR="003C2F61" w:rsidRPr="00252D40">
        <w:rPr>
          <w:sz w:val="28"/>
          <w:szCs w:val="28"/>
        </w:rPr>
        <w:t xml:space="preserve"> «</w:t>
      </w:r>
      <w:r w:rsidR="001B125A" w:rsidRPr="00252D40">
        <w:rPr>
          <w:sz w:val="28"/>
          <w:szCs w:val="28"/>
        </w:rPr>
        <w:t xml:space="preserve">Охрана окружающей среды </w:t>
      </w:r>
      <w:r w:rsidR="005B65FF" w:rsidRPr="00252D40">
        <w:rPr>
          <w:sz w:val="28"/>
          <w:szCs w:val="28"/>
        </w:rPr>
        <w:t xml:space="preserve">в </w:t>
      </w:r>
      <w:r w:rsidR="003C2F61" w:rsidRPr="00252D40">
        <w:rPr>
          <w:sz w:val="28"/>
          <w:szCs w:val="28"/>
        </w:rPr>
        <w:t>Череповецко</w:t>
      </w:r>
      <w:r w:rsidR="005B65FF" w:rsidRPr="00252D40">
        <w:rPr>
          <w:sz w:val="28"/>
          <w:szCs w:val="28"/>
        </w:rPr>
        <w:t>м</w:t>
      </w:r>
      <w:r w:rsidR="003C2F61" w:rsidRPr="00252D40">
        <w:rPr>
          <w:sz w:val="28"/>
          <w:szCs w:val="28"/>
        </w:rPr>
        <w:t xml:space="preserve"> муниципально</w:t>
      </w:r>
      <w:r w:rsidR="005B65FF" w:rsidRPr="00252D40">
        <w:rPr>
          <w:sz w:val="28"/>
          <w:szCs w:val="28"/>
        </w:rPr>
        <w:t>м</w:t>
      </w:r>
      <w:r w:rsidR="003C2F61" w:rsidRPr="00252D40">
        <w:rPr>
          <w:sz w:val="28"/>
          <w:szCs w:val="28"/>
        </w:rPr>
        <w:t xml:space="preserve"> район</w:t>
      </w:r>
      <w:r w:rsidR="005B65FF" w:rsidRPr="00252D40">
        <w:rPr>
          <w:sz w:val="28"/>
          <w:szCs w:val="28"/>
        </w:rPr>
        <w:t xml:space="preserve">е </w:t>
      </w:r>
      <w:r w:rsidR="003C2F61" w:rsidRPr="00252D40">
        <w:rPr>
          <w:sz w:val="28"/>
          <w:szCs w:val="28"/>
        </w:rPr>
        <w:t xml:space="preserve"> на 201</w:t>
      </w:r>
      <w:r w:rsidR="005B65FF" w:rsidRPr="00252D40">
        <w:rPr>
          <w:sz w:val="28"/>
          <w:szCs w:val="28"/>
        </w:rPr>
        <w:t>4</w:t>
      </w:r>
      <w:r w:rsidR="003C2F61" w:rsidRPr="00252D40">
        <w:rPr>
          <w:sz w:val="28"/>
          <w:szCs w:val="28"/>
        </w:rPr>
        <w:t xml:space="preserve">-2021 годы» на сумму </w:t>
      </w:r>
      <w:r w:rsidR="005B65FF" w:rsidRPr="00252D40">
        <w:rPr>
          <w:sz w:val="28"/>
          <w:szCs w:val="28"/>
        </w:rPr>
        <w:t>856,3</w:t>
      </w:r>
      <w:r w:rsidR="003C2F61" w:rsidRPr="00252D40">
        <w:rPr>
          <w:sz w:val="28"/>
          <w:szCs w:val="28"/>
        </w:rPr>
        <w:t xml:space="preserve"> тыс. руб.;</w:t>
      </w:r>
    </w:p>
    <w:p w:rsidR="00E50AFD" w:rsidRPr="00252D40" w:rsidRDefault="00E50AFD" w:rsidP="003C2F61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«Развитие системы образования Череповецкого муниципального района на 2014-2021 годы»  на сумму </w:t>
      </w:r>
      <w:r w:rsidR="001518D4" w:rsidRPr="00252D40">
        <w:rPr>
          <w:sz w:val="28"/>
          <w:szCs w:val="28"/>
        </w:rPr>
        <w:t>699,9</w:t>
      </w:r>
      <w:r w:rsidRPr="00252D40">
        <w:rPr>
          <w:sz w:val="28"/>
          <w:szCs w:val="28"/>
        </w:rPr>
        <w:t xml:space="preserve"> тыс. руб. (</w:t>
      </w:r>
      <w:r w:rsidR="001518D4" w:rsidRPr="00252D40">
        <w:rPr>
          <w:sz w:val="28"/>
          <w:szCs w:val="28"/>
        </w:rPr>
        <w:t>осуществление отдельных государственных полномочий, ремонт школ, прочие расходы, меры социальной поддержки)</w:t>
      </w:r>
      <w:r w:rsidR="000737E9" w:rsidRPr="00252D40">
        <w:rPr>
          <w:sz w:val="28"/>
          <w:szCs w:val="28"/>
        </w:rPr>
        <w:t xml:space="preserve"> в связи со сложившейся экономией</w:t>
      </w:r>
      <w:r w:rsidR="001518D4" w:rsidRPr="00252D40">
        <w:rPr>
          <w:sz w:val="28"/>
          <w:szCs w:val="28"/>
        </w:rPr>
        <w:t xml:space="preserve">; </w:t>
      </w:r>
    </w:p>
    <w:p w:rsidR="009C0B52" w:rsidRPr="001E5F1D" w:rsidRDefault="00260455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- </w:t>
      </w:r>
      <w:r w:rsidR="009C0B52" w:rsidRPr="001E5F1D">
        <w:rPr>
          <w:sz w:val="28"/>
          <w:szCs w:val="28"/>
        </w:rPr>
        <w:t xml:space="preserve">«Содействие развитию предпринимательства, туризма и торговли  в  </w:t>
      </w:r>
      <w:r w:rsidR="00281C0C" w:rsidRPr="001E5F1D">
        <w:rPr>
          <w:sz w:val="28"/>
          <w:szCs w:val="28"/>
        </w:rPr>
        <w:t xml:space="preserve">Череповецком муниципальном районе на 2014-2021 годы» на сумму </w:t>
      </w:r>
      <w:r w:rsidR="00597C43" w:rsidRPr="001E5F1D">
        <w:rPr>
          <w:sz w:val="28"/>
          <w:szCs w:val="28"/>
        </w:rPr>
        <w:t>91,</w:t>
      </w:r>
      <w:r w:rsidR="006512B4" w:rsidRPr="001E5F1D">
        <w:rPr>
          <w:sz w:val="28"/>
          <w:szCs w:val="28"/>
        </w:rPr>
        <w:t>8</w:t>
      </w:r>
      <w:r w:rsidR="00281C0C" w:rsidRPr="001E5F1D">
        <w:rPr>
          <w:sz w:val="28"/>
          <w:szCs w:val="28"/>
        </w:rPr>
        <w:t xml:space="preserve"> тыс. руб. (</w:t>
      </w:r>
      <w:r w:rsidR="006512B4" w:rsidRPr="001E5F1D">
        <w:rPr>
          <w:sz w:val="28"/>
          <w:szCs w:val="28"/>
        </w:rPr>
        <w:t>из</w:t>
      </w:r>
      <w:r w:rsidR="00281C0C" w:rsidRPr="001E5F1D">
        <w:rPr>
          <w:sz w:val="28"/>
          <w:szCs w:val="28"/>
        </w:rPr>
        <w:t xml:space="preserve">готовление полиграфической </w:t>
      </w:r>
      <w:r w:rsidR="006512B4" w:rsidRPr="001E5F1D">
        <w:rPr>
          <w:sz w:val="28"/>
          <w:szCs w:val="28"/>
        </w:rPr>
        <w:t xml:space="preserve">печатной </w:t>
      </w:r>
      <w:r w:rsidR="00281C0C" w:rsidRPr="001E5F1D">
        <w:rPr>
          <w:sz w:val="28"/>
          <w:szCs w:val="28"/>
        </w:rPr>
        <w:t>продукции</w:t>
      </w:r>
      <w:r w:rsidR="00D57B36" w:rsidRPr="001E5F1D">
        <w:rPr>
          <w:sz w:val="28"/>
          <w:szCs w:val="28"/>
        </w:rPr>
        <w:t>;</w:t>
      </w:r>
      <w:r w:rsidR="006512B4" w:rsidRPr="001E5F1D">
        <w:rPr>
          <w:sz w:val="28"/>
          <w:szCs w:val="28"/>
        </w:rPr>
        <w:t xml:space="preserve"> проведение районных конкурсов; софинансирование по приобретению спец.автотранспорта для развития мобильной торговли) в связи с отсутствием потребности</w:t>
      </w:r>
      <w:r w:rsidR="00281C0C" w:rsidRPr="001E5F1D">
        <w:rPr>
          <w:sz w:val="28"/>
          <w:szCs w:val="28"/>
        </w:rPr>
        <w:t xml:space="preserve">; </w:t>
      </w:r>
    </w:p>
    <w:p w:rsidR="006512B4" w:rsidRPr="001E5F1D" w:rsidRDefault="00281C0C" w:rsidP="006512B4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 </w:t>
      </w:r>
      <w:r w:rsidR="00A35A62" w:rsidRPr="001E5F1D">
        <w:rPr>
          <w:sz w:val="28"/>
          <w:szCs w:val="28"/>
        </w:rPr>
        <w:t xml:space="preserve">- </w:t>
      </w:r>
      <w:r w:rsidR="006512B4" w:rsidRPr="001E5F1D">
        <w:rPr>
          <w:sz w:val="28"/>
          <w:szCs w:val="28"/>
        </w:rPr>
        <w:t xml:space="preserve">«Обеспечение  законности,  правопорядка и общественной безопасности в Череповецком муниципальном районе на 2014-2021 годы» в связи с отсутствием потребности </w:t>
      </w:r>
      <w:r w:rsidR="00597C43" w:rsidRPr="001E5F1D">
        <w:rPr>
          <w:sz w:val="28"/>
          <w:szCs w:val="28"/>
        </w:rPr>
        <w:t xml:space="preserve">и не реализации запланированного мероприятия  </w:t>
      </w:r>
      <w:r w:rsidR="006512B4" w:rsidRPr="001E5F1D">
        <w:rPr>
          <w:sz w:val="28"/>
          <w:szCs w:val="28"/>
        </w:rPr>
        <w:t xml:space="preserve">на сумму </w:t>
      </w:r>
      <w:r w:rsidR="00597C43" w:rsidRPr="001E5F1D">
        <w:rPr>
          <w:sz w:val="28"/>
          <w:szCs w:val="28"/>
        </w:rPr>
        <w:t>40</w:t>
      </w:r>
      <w:r w:rsidR="006512B4" w:rsidRPr="001E5F1D">
        <w:rPr>
          <w:sz w:val="28"/>
          <w:szCs w:val="28"/>
        </w:rPr>
        <w:t>5,0 тыс. руб.;</w:t>
      </w:r>
    </w:p>
    <w:p w:rsidR="009A4502" w:rsidRPr="001E5F1D" w:rsidRDefault="00DF054A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- </w:t>
      </w:r>
      <w:r w:rsidR="00BA7914" w:rsidRPr="001E5F1D">
        <w:rPr>
          <w:sz w:val="28"/>
          <w:szCs w:val="28"/>
        </w:rPr>
        <w:t xml:space="preserve">«Развитие и совершенствование сети автомобильных дорог и искусственных сооружений общего пользования муниципального значения Череповецкого района на 2014-2021 годы» на сумму </w:t>
      </w:r>
      <w:r w:rsidR="00597C43" w:rsidRPr="001E5F1D">
        <w:rPr>
          <w:sz w:val="28"/>
          <w:szCs w:val="28"/>
        </w:rPr>
        <w:t>2096,0</w:t>
      </w:r>
      <w:r w:rsidR="00BA7914" w:rsidRPr="001E5F1D">
        <w:rPr>
          <w:sz w:val="28"/>
          <w:szCs w:val="28"/>
        </w:rPr>
        <w:t xml:space="preserve"> тыс. руб.</w:t>
      </w:r>
      <w:r w:rsidR="00597C43" w:rsidRPr="001E5F1D">
        <w:rPr>
          <w:sz w:val="28"/>
          <w:szCs w:val="28"/>
        </w:rPr>
        <w:t>;</w:t>
      </w:r>
    </w:p>
    <w:p w:rsidR="001518D4" w:rsidRPr="00252D40" w:rsidRDefault="00597C43" w:rsidP="001518D4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</w:t>
      </w:r>
      <w:r w:rsidR="001518D4" w:rsidRPr="00252D40">
        <w:rPr>
          <w:sz w:val="28"/>
          <w:szCs w:val="28"/>
        </w:rPr>
        <w:t xml:space="preserve"> «Сохранение и развитие культурного потенциала Череповецкого  муниципального района на 2014-2021 годы» на сумму 2834,9 тыс. руб. </w:t>
      </w:r>
    </w:p>
    <w:p w:rsidR="000737E9" w:rsidRPr="00252D40" w:rsidRDefault="000737E9" w:rsidP="000737E9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2014-2021 годы» в сумме 991,5 тыс. руб. в связи со сложившейся экономией по результатам проведения конкурсных процедур  на разработку проектно-сметной документации  на строительство ФОК п. Тоншалово. </w:t>
      </w:r>
    </w:p>
    <w:p w:rsidR="00252D40" w:rsidRPr="00252D40" w:rsidRDefault="00252D40" w:rsidP="00C6748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 «Комплексное  развитие систем коммунальной инфраструктуры на 2014-2021 годы»  на сумму 1754,7тыс. руб. в связи со сложившейся экономией;</w:t>
      </w:r>
    </w:p>
    <w:p w:rsidR="00597C43" w:rsidRPr="00252D40" w:rsidRDefault="00252D40" w:rsidP="00C6748A">
      <w:pPr>
        <w:jc w:val="both"/>
        <w:rPr>
          <w:sz w:val="28"/>
          <w:szCs w:val="28"/>
        </w:rPr>
      </w:pPr>
      <w:r w:rsidRPr="00252D40">
        <w:rPr>
          <w:sz w:val="28"/>
          <w:szCs w:val="28"/>
        </w:rPr>
        <w:t>-</w:t>
      </w:r>
      <w:r w:rsidR="000737E9" w:rsidRPr="00252D40">
        <w:rPr>
          <w:sz w:val="28"/>
          <w:szCs w:val="28"/>
        </w:rPr>
        <w:t xml:space="preserve"> «Устойчивое развитие сельских территорий Череповецкого муниципального района Вологодской области на 2014-2017 годы и на период до 2021 года» на сумму 50,2 тыс. руб. на улучшение  жилищных условий граждан, проживающих в сельской местности, в том числе молодых семей и молодых специалистов, в связи со сложившейся экономией.</w:t>
      </w:r>
    </w:p>
    <w:p w:rsidR="00C6748A" w:rsidRPr="001E5F1D" w:rsidRDefault="00323B88" w:rsidP="00C6748A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>4</w:t>
      </w:r>
      <w:r w:rsidR="00C6748A" w:rsidRPr="001E5F1D">
        <w:rPr>
          <w:sz w:val="28"/>
          <w:szCs w:val="28"/>
        </w:rPr>
        <w:t>. Перераспределение бюджетных ассигнований:</w:t>
      </w:r>
    </w:p>
    <w:p w:rsidR="00C6748A" w:rsidRPr="001E5F1D" w:rsidRDefault="00C6748A" w:rsidP="005704C4">
      <w:pPr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- </w:t>
      </w:r>
      <w:r w:rsidR="00F47BCF" w:rsidRPr="001E5F1D">
        <w:rPr>
          <w:sz w:val="28"/>
          <w:szCs w:val="28"/>
        </w:rPr>
        <w:t>в</w:t>
      </w:r>
      <w:r w:rsidRPr="001E5F1D">
        <w:rPr>
          <w:sz w:val="28"/>
          <w:szCs w:val="28"/>
        </w:rPr>
        <w:t xml:space="preserve"> соответствии с </w:t>
      </w:r>
      <w:r w:rsidR="00F179A6" w:rsidRPr="001E5F1D">
        <w:rPr>
          <w:sz w:val="28"/>
          <w:szCs w:val="28"/>
        </w:rPr>
        <w:t xml:space="preserve">постановлениями администрации района </w:t>
      </w:r>
      <w:r w:rsidR="00391CD9" w:rsidRPr="001E5F1D">
        <w:rPr>
          <w:sz w:val="28"/>
          <w:szCs w:val="28"/>
        </w:rPr>
        <w:t xml:space="preserve">от </w:t>
      </w:r>
      <w:r w:rsidR="00F179A6" w:rsidRPr="001E5F1D">
        <w:rPr>
          <w:sz w:val="28"/>
          <w:szCs w:val="28"/>
        </w:rPr>
        <w:t xml:space="preserve"> </w:t>
      </w:r>
      <w:r w:rsidR="00391CD9" w:rsidRPr="001E5F1D">
        <w:rPr>
          <w:sz w:val="28"/>
          <w:szCs w:val="28"/>
        </w:rPr>
        <w:t xml:space="preserve">05.11.2019 № 1645,1646, №1647, от 04.12.2019 № 1765 </w:t>
      </w:r>
      <w:r w:rsidR="00F179A6" w:rsidRPr="001E5F1D">
        <w:rPr>
          <w:sz w:val="28"/>
          <w:szCs w:val="28"/>
        </w:rPr>
        <w:t xml:space="preserve">«О выделении денежных средств из резервного фонда администрации Череповецкого муниципального района» </w:t>
      </w:r>
      <w:r w:rsidR="00F179A6" w:rsidRPr="001E5F1D">
        <w:rPr>
          <w:sz w:val="28"/>
          <w:szCs w:val="28"/>
        </w:rPr>
        <w:lastRenderedPageBreak/>
        <w:t>увеличены</w:t>
      </w:r>
      <w:r w:rsidRPr="001E5F1D">
        <w:rPr>
          <w:sz w:val="28"/>
          <w:szCs w:val="28"/>
        </w:rPr>
        <w:t xml:space="preserve"> бюджетные ассигнования по администрации района </w:t>
      </w:r>
      <w:r w:rsidR="00F179A6" w:rsidRPr="001E5F1D">
        <w:rPr>
          <w:sz w:val="28"/>
          <w:szCs w:val="28"/>
        </w:rPr>
        <w:t xml:space="preserve">(с уменьшением средств из резервного фонда) </w:t>
      </w:r>
      <w:r w:rsidRPr="001E5F1D">
        <w:rPr>
          <w:sz w:val="28"/>
          <w:szCs w:val="28"/>
        </w:rPr>
        <w:t xml:space="preserve">на сумму </w:t>
      </w:r>
      <w:r w:rsidR="00391CD9" w:rsidRPr="001E5F1D">
        <w:rPr>
          <w:sz w:val="28"/>
          <w:szCs w:val="28"/>
        </w:rPr>
        <w:t>123,9</w:t>
      </w:r>
      <w:r w:rsidRPr="001E5F1D">
        <w:rPr>
          <w:sz w:val="28"/>
          <w:szCs w:val="28"/>
        </w:rPr>
        <w:t xml:space="preserve"> тыс. руб.</w:t>
      </w:r>
      <w:r w:rsidR="00F42E93" w:rsidRPr="001E5F1D">
        <w:rPr>
          <w:sz w:val="28"/>
          <w:szCs w:val="28"/>
        </w:rPr>
        <w:t>;</w:t>
      </w:r>
      <w:r w:rsidRPr="001E5F1D">
        <w:rPr>
          <w:sz w:val="28"/>
          <w:szCs w:val="28"/>
        </w:rPr>
        <w:t xml:space="preserve">  </w:t>
      </w:r>
    </w:p>
    <w:p w:rsidR="00887158" w:rsidRPr="001E5F1D" w:rsidRDefault="008763E1" w:rsidP="00887158">
      <w:pPr>
        <w:tabs>
          <w:tab w:val="center" w:pos="4677"/>
        </w:tabs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- </w:t>
      </w:r>
      <w:r w:rsidR="003C2F61" w:rsidRPr="001E5F1D">
        <w:rPr>
          <w:sz w:val="28"/>
          <w:szCs w:val="28"/>
        </w:rPr>
        <w:t xml:space="preserve">по муниципальной </w:t>
      </w:r>
      <w:r w:rsidR="00887158" w:rsidRPr="001E5F1D">
        <w:rPr>
          <w:sz w:val="28"/>
          <w:szCs w:val="28"/>
        </w:rPr>
        <w:t>программе «Обеспечение деятельности органов местного самоуправления и учреждений Череповецкого муниципального района на 2017-2021 годы» на сумму 39,5 тыс. руб.  на содержание МУ «Централизованная бухгалтерия» (оплата СБИС) с подраздела «Другие вопросы в области образования»; на сумму 13,3 тыс. руб. на подразделы  «Культура» и «Физическая культура и спорт» с содержания МКУ «ЦКОД»</w:t>
      </w:r>
      <w:r w:rsidR="009148C6">
        <w:rPr>
          <w:sz w:val="28"/>
          <w:szCs w:val="28"/>
        </w:rPr>
        <w:t>;</w:t>
      </w:r>
      <w:r w:rsidR="00887158" w:rsidRPr="001E5F1D">
        <w:rPr>
          <w:sz w:val="28"/>
          <w:szCs w:val="28"/>
        </w:rPr>
        <w:t xml:space="preserve">  </w:t>
      </w:r>
    </w:p>
    <w:p w:rsidR="00887158" w:rsidRPr="001E5F1D" w:rsidRDefault="00887158" w:rsidP="00887158">
      <w:pPr>
        <w:tabs>
          <w:tab w:val="center" w:pos="4677"/>
        </w:tabs>
        <w:jc w:val="both"/>
        <w:rPr>
          <w:sz w:val="28"/>
          <w:szCs w:val="28"/>
        </w:rPr>
      </w:pPr>
      <w:r w:rsidRPr="001E5F1D">
        <w:rPr>
          <w:sz w:val="28"/>
          <w:szCs w:val="28"/>
        </w:rPr>
        <w:t xml:space="preserve">-  по непрограммным  расходам </w:t>
      </w:r>
      <w:r w:rsidR="00AA7D25" w:rsidRPr="001E5F1D">
        <w:rPr>
          <w:sz w:val="28"/>
          <w:szCs w:val="28"/>
        </w:rPr>
        <w:t>по мероприятиям района «Ветеранское подворье»</w:t>
      </w:r>
      <w:r w:rsidR="000737E9" w:rsidRPr="001E5F1D">
        <w:rPr>
          <w:sz w:val="28"/>
          <w:szCs w:val="28"/>
        </w:rPr>
        <w:t>,</w:t>
      </w:r>
      <w:r w:rsidR="00AA7D25" w:rsidRPr="001E5F1D">
        <w:rPr>
          <w:sz w:val="28"/>
          <w:szCs w:val="28"/>
        </w:rPr>
        <w:t xml:space="preserve"> «Череповецкое подворье» на сумму 93,9 тыс. руб. на подразделы «Физическая культура» и «Другие общегосударственные вопросы»</w:t>
      </w:r>
      <w:r w:rsidR="000737E9" w:rsidRPr="001E5F1D">
        <w:rPr>
          <w:sz w:val="28"/>
          <w:szCs w:val="28"/>
        </w:rPr>
        <w:t>.</w:t>
      </w:r>
    </w:p>
    <w:p w:rsidR="001C4C6C" w:rsidRPr="00E16293" w:rsidRDefault="0086054B" w:rsidP="00650DC7">
      <w:pPr>
        <w:jc w:val="both"/>
        <w:rPr>
          <w:sz w:val="28"/>
          <w:szCs w:val="28"/>
        </w:rPr>
      </w:pPr>
      <w:r w:rsidRPr="00E16293">
        <w:rPr>
          <w:sz w:val="28"/>
          <w:szCs w:val="28"/>
        </w:rPr>
        <w:t xml:space="preserve">        </w:t>
      </w:r>
    </w:p>
    <w:p w:rsidR="0086054B" w:rsidRPr="00E16293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293">
        <w:rPr>
          <w:b/>
          <w:sz w:val="28"/>
          <w:szCs w:val="28"/>
        </w:rPr>
        <w:t>Вывод:</w:t>
      </w:r>
      <w:r w:rsidRPr="00E16293">
        <w:rPr>
          <w:sz w:val="28"/>
          <w:szCs w:val="28"/>
        </w:rPr>
        <w:t xml:space="preserve"> </w:t>
      </w:r>
      <w:r w:rsidR="0001014D" w:rsidRPr="00E16293">
        <w:rPr>
          <w:sz w:val="28"/>
          <w:szCs w:val="28"/>
        </w:rPr>
        <w:t>П</w:t>
      </w:r>
      <w:r w:rsidR="00F17867" w:rsidRPr="00E16293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E16293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14.12.2018 № 30 «О бюджете Череповецкого муниципального района на 2019 год и плановый период 2020 и 2021 годов»</w:t>
      </w:r>
      <w:r w:rsidR="009C5B80" w:rsidRPr="00E16293">
        <w:rPr>
          <w:sz w:val="28"/>
          <w:szCs w:val="28"/>
        </w:rPr>
        <w:t xml:space="preserve"> не</w:t>
      </w:r>
      <w:r w:rsidR="00F17867" w:rsidRPr="00E16293">
        <w:rPr>
          <w:sz w:val="28"/>
          <w:szCs w:val="28"/>
        </w:rPr>
        <w:t xml:space="preserve">  противоречит  действующему</w:t>
      </w:r>
      <w:r w:rsidR="00BE5EBB" w:rsidRPr="00E16293">
        <w:rPr>
          <w:sz w:val="28"/>
          <w:szCs w:val="28"/>
        </w:rPr>
        <w:t xml:space="preserve"> бюджетному</w:t>
      </w:r>
      <w:r w:rsidR="00F17867" w:rsidRPr="00E16293">
        <w:rPr>
          <w:sz w:val="28"/>
          <w:szCs w:val="28"/>
        </w:rPr>
        <w:t xml:space="preserve">  законодательству</w:t>
      </w:r>
      <w:r w:rsidR="0001014D" w:rsidRPr="00E16293">
        <w:rPr>
          <w:sz w:val="28"/>
          <w:szCs w:val="28"/>
        </w:rPr>
        <w:t>.</w:t>
      </w:r>
      <w:r w:rsidR="00F17867" w:rsidRPr="00E16293">
        <w:rPr>
          <w:sz w:val="28"/>
          <w:szCs w:val="28"/>
        </w:rPr>
        <w:t xml:space="preserve"> </w:t>
      </w:r>
    </w:p>
    <w:p w:rsidR="00F17867" w:rsidRPr="009C67D9" w:rsidRDefault="00F17867" w:rsidP="00F17867">
      <w:pPr>
        <w:jc w:val="both"/>
        <w:rPr>
          <w:color w:val="FF0000"/>
          <w:sz w:val="28"/>
          <w:szCs w:val="28"/>
        </w:rPr>
      </w:pPr>
    </w:p>
    <w:p w:rsidR="0086054B" w:rsidRPr="009C67D9" w:rsidRDefault="0086054B" w:rsidP="00F17867">
      <w:pPr>
        <w:jc w:val="both"/>
        <w:rPr>
          <w:color w:val="FF0000"/>
          <w:sz w:val="28"/>
          <w:szCs w:val="28"/>
        </w:rPr>
      </w:pPr>
    </w:p>
    <w:p w:rsidR="00F94470" w:rsidRPr="00840CE1" w:rsidRDefault="00F94470" w:rsidP="00F17867">
      <w:pPr>
        <w:jc w:val="both"/>
        <w:rPr>
          <w:sz w:val="28"/>
          <w:szCs w:val="28"/>
        </w:rPr>
      </w:pPr>
    </w:p>
    <w:p w:rsidR="00F17867" w:rsidRPr="00840CE1" w:rsidRDefault="003013F6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840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Контрольно – счетного комитета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Муниципального Собрания 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Череповецкого муниципального</w:t>
      </w:r>
    </w:p>
    <w:p w:rsidR="00A84EBF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района </w:t>
      </w:r>
      <w:r w:rsidR="00FF1D49" w:rsidRPr="00840CE1">
        <w:rPr>
          <w:sz w:val="28"/>
          <w:szCs w:val="28"/>
        </w:rPr>
        <w:t xml:space="preserve">                </w:t>
      </w:r>
      <w:r w:rsidRPr="00840CE1">
        <w:rPr>
          <w:sz w:val="28"/>
          <w:szCs w:val="28"/>
        </w:rPr>
        <w:t xml:space="preserve">                                                                            </w:t>
      </w:r>
      <w:r w:rsidR="003013F6">
        <w:rPr>
          <w:sz w:val="28"/>
          <w:szCs w:val="28"/>
        </w:rPr>
        <w:t>Н.Г.Васильева</w:t>
      </w:r>
    </w:p>
    <w:p w:rsidR="00A84EBF" w:rsidRPr="00840CE1" w:rsidRDefault="00A84EBF" w:rsidP="00F17867">
      <w:pPr>
        <w:jc w:val="both"/>
        <w:rPr>
          <w:sz w:val="28"/>
          <w:szCs w:val="28"/>
        </w:rPr>
      </w:pPr>
    </w:p>
    <w:sectPr w:rsidR="00A84EBF" w:rsidRPr="00840CE1" w:rsidSect="0092628B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2B" w:rsidRDefault="006E582B" w:rsidP="00D5253B">
      <w:r>
        <w:separator/>
      </w:r>
    </w:p>
  </w:endnote>
  <w:endnote w:type="continuationSeparator" w:id="0">
    <w:p w:rsidR="006E582B" w:rsidRDefault="006E582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2B" w:rsidRDefault="006E582B" w:rsidP="00D5253B">
      <w:r>
        <w:separator/>
      </w:r>
    </w:p>
  </w:footnote>
  <w:footnote w:type="continuationSeparator" w:id="0">
    <w:p w:rsidR="006E582B" w:rsidRDefault="006E582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320AF"/>
    <w:rsid w:val="0003210B"/>
    <w:rsid w:val="00032970"/>
    <w:rsid w:val="00032A18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F68F7"/>
    <w:rsid w:val="0010080A"/>
    <w:rsid w:val="00104206"/>
    <w:rsid w:val="00121058"/>
    <w:rsid w:val="001213B5"/>
    <w:rsid w:val="00123B24"/>
    <w:rsid w:val="0012476E"/>
    <w:rsid w:val="00136A6D"/>
    <w:rsid w:val="001433AA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A258F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60455"/>
    <w:rsid w:val="00265934"/>
    <w:rsid w:val="00275753"/>
    <w:rsid w:val="00276A92"/>
    <w:rsid w:val="00277CA7"/>
    <w:rsid w:val="00281C0C"/>
    <w:rsid w:val="00282A19"/>
    <w:rsid w:val="00285E5A"/>
    <w:rsid w:val="00293707"/>
    <w:rsid w:val="002A34C1"/>
    <w:rsid w:val="002A5C76"/>
    <w:rsid w:val="002B3C8D"/>
    <w:rsid w:val="002D4FDA"/>
    <w:rsid w:val="002D73FB"/>
    <w:rsid w:val="002D785E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346C"/>
    <w:rsid w:val="0040427A"/>
    <w:rsid w:val="00411E27"/>
    <w:rsid w:val="00412A5F"/>
    <w:rsid w:val="00415B41"/>
    <w:rsid w:val="00415DBA"/>
    <w:rsid w:val="00426323"/>
    <w:rsid w:val="0043000F"/>
    <w:rsid w:val="004342E5"/>
    <w:rsid w:val="00436871"/>
    <w:rsid w:val="004547F1"/>
    <w:rsid w:val="00460565"/>
    <w:rsid w:val="0046392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6161"/>
    <w:rsid w:val="004E76F6"/>
    <w:rsid w:val="004F10EC"/>
    <w:rsid w:val="00502288"/>
    <w:rsid w:val="005054AA"/>
    <w:rsid w:val="00505A0A"/>
    <w:rsid w:val="005123B1"/>
    <w:rsid w:val="005202E4"/>
    <w:rsid w:val="00531A0F"/>
    <w:rsid w:val="0053273E"/>
    <w:rsid w:val="00534B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E70F3"/>
    <w:rsid w:val="005F1521"/>
    <w:rsid w:val="006103F9"/>
    <w:rsid w:val="00613839"/>
    <w:rsid w:val="00615BDF"/>
    <w:rsid w:val="00617699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1D93"/>
    <w:rsid w:val="00673596"/>
    <w:rsid w:val="00677E6E"/>
    <w:rsid w:val="006803FC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E582B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7F6C"/>
    <w:rsid w:val="00913F6A"/>
    <w:rsid w:val="009148C6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295B"/>
    <w:rsid w:val="009F11B5"/>
    <w:rsid w:val="00A001B5"/>
    <w:rsid w:val="00A05810"/>
    <w:rsid w:val="00A06B1B"/>
    <w:rsid w:val="00A07BF0"/>
    <w:rsid w:val="00A132E3"/>
    <w:rsid w:val="00A16222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A72"/>
    <w:rsid w:val="00AA3BFE"/>
    <w:rsid w:val="00AA7D25"/>
    <w:rsid w:val="00AB1160"/>
    <w:rsid w:val="00AB1E7D"/>
    <w:rsid w:val="00AB2664"/>
    <w:rsid w:val="00AB568C"/>
    <w:rsid w:val="00AB75C2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20245"/>
    <w:rsid w:val="00B23AFC"/>
    <w:rsid w:val="00B27F2E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65514"/>
    <w:rsid w:val="00C672D2"/>
    <w:rsid w:val="00C6748A"/>
    <w:rsid w:val="00C758B3"/>
    <w:rsid w:val="00C81270"/>
    <w:rsid w:val="00C92726"/>
    <w:rsid w:val="00C97731"/>
    <w:rsid w:val="00CA0DBB"/>
    <w:rsid w:val="00CA503A"/>
    <w:rsid w:val="00CA6376"/>
    <w:rsid w:val="00CA77D8"/>
    <w:rsid w:val="00CB14C9"/>
    <w:rsid w:val="00CB7173"/>
    <w:rsid w:val="00CC4A97"/>
    <w:rsid w:val="00CD14B8"/>
    <w:rsid w:val="00CD7AFE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5E75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FC3"/>
    <w:rsid w:val="00E711D2"/>
    <w:rsid w:val="00E72758"/>
    <w:rsid w:val="00E80D48"/>
    <w:rsid w:val="00E816C5"/>
    <w:rsid w:val="00E81912"/>
    <w:rsid w:val="00E868EA"/>
    <w:rsid w:val="00E87696"/>
    <w:rsid w:val="00EA0ED4"/>
    <w:rsid w:val="00EA78F7"/>
    <w:rsid w:val="00EB0E56"/>
    <w:rsid w:val="00EC78A5"/>
    <w:rsid w:val="00ED0FD6"/>
    <w:rsid w:val="00ED4648"/>
    <w:rsid w:val="00ED4796"/>
    <w:rsid w:val="00EE0EBB"/>
    <w:rsid w:val="00EF662C"/>
    <w:rsid w:val="00F00FD9"/>
    <w:rsid w:val="00F0469C"/>
    <w:rsid w:val="00F059F7"/>
    <w:rsid w:val="00F111F8"/>
    <w:rsid w:val="00F117D8"/>
    <w:rsid w:val="00F12C6A"/>
    <w:rsid w:val="00F17867"/>
    <w:rsid w:val="00F179A6"/>
    <w:rsid w:val="00F2108F"/>
    <w:rsid w:val="00F244C9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3095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C6AF-C553-4D7F-97B8-A2BC485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2019-12-12T13:26:00Z</cp:lastPrinted>
  <dcterms:created xsi:type="dcterms:W3CDTF">2019-12-11T05:09:00Z</dcterms:created>
  <dcterms:modified xsi:type="dcterms:W3CDTF">2019-12-17T10:55:00Z</dcterms:modified>
</cp:coreProperties>
</file>