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86" w:rsidRDefault="00F00D86" w:rsidP="00F00D86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Информация о результатах контрольных мероприятий, осуществляемых отделом внутреннего финансового контроля администрации Череповецкого муниципального района </w:t>
      </w:r>
    </w:p>
    <w:p w:rsidR="00F00D86" w:rsidRDefault="00F00D86" w:rsidP="00F00D86">
      <w:pPr>
        <w:widowControl w:val="0"/>
        <w:autoSpaceDE w:val="0"/>
        <w:autoSpaceDN w:val="0"/>
        <w:adjustRightInd w:val="0"/>
        <w:ind w:firstLine="720"/>
        <w:jc w:val="center"/>
        <w:rPr>
          <w:sz w:val="27"/>
          <w:szCs w:val="27"/>
        </w:rPr>
      </w:pPr>
    </w:p>
    <w:p w:rsidR="004E3B0E" w:rsidRDefault="006C34DE" w:rsidP="007C7985">
      <w:pPr>
        <w:jc w:val="both"/>
        <w:rPr>
          <w:sz w:val="27"/>
          <w:szCs w:val="27"/>
        </w:rPr>
      </w:pPr>
      <w:r w:rsidRPr="001D08C7">
        <w:rPr>
          <w:sz w:val="27"/>
          <w:szCs w:val="27"/>
        </w:rPr>
        <w:t xml:space="preserve">На основании пункта </w:t>
      </w:r>
      <w:r w:rsidR="00EE0525" w:rsidRPr="00EE0525">
        <w:rPr>
          <w:sz w:val="27"/>
          <w:szCs w:val="27"/>
        </w:rPr>
        <w:t xml:space="preserve">1 раздела </w:t>
      </w:r>
      <w:r w:rsidR="00EE0525" w:rsidRPr="00EE0525">
        <w:rPr>
          <w:sz w:val="27"/>
          <w:szCs w:val="27"/>
          <w:lang w:val="en-US"/>
        </w:rPr>
        <w:t>II</w:t>
      </w:r>
      <w:r w:rsidR="004E3B0E">
        <w:rPr>
          <w:sz w:val="27"/>
          <w:szCs w:val="27"/>
        </w:rPr>
        <w:t xml:space="preserve"> </w:t>
      </w:r>
      <w:r w:rsidRPr="001D08C7">
        <w:rPr>
          <w:sz w:val="27"/>
          <w:szCs w:val="27"/>
        </w:rPr>
        <w:t xml:space="preserve">Плана контрольных мероприятий отдела внутреннего финансового контроля администрации Череповецкого муниципального района на </w:t>
      </w:r>
      <w:r w:rsidR="00EE0525">
        <w:rPr>
          <w:sz w:val="27"/>
          <w:szCs w:val="27"/>
        </w:rPr>
        <w:t>2020</w:t>
      </w:r>
      <w:r w:rsidRPr="001D08C7">
        <w:rPr>
          <w:sz w:val="27"/>
          <w:szCs w:val="27"/>
        </w:rPr>
        <w:t xml:space="preserve"> год, утвержденного распоряжением  администрации Черепов</w:t>
      </w:r>
      <w:r w:rsidR="00EE0525">
        <w:rPr>
          <w:sz w:val="27"/>
          <w:szCs w:val="27"/>
        </w:rPr>
        <w:t>ецкого муниципального района от</w:t>
      </w:r>
      <w:r w:rsidR="00EE0525" w:rsidRPr="00EE0525">
        <w:rPr>
          <w:sz w:val="27"/>
          <w:szCs w:val="27"/>
        </w:rPr>
        <w:t xml:space="preserve"> 18.12.2019 № 361-р</w:t>
      </w:r>
      <w:r w:rsidR="004E3B0E">
        <w:rPr>
          <w:sz w:val="27"/>
          <w:szCs w:val="27"/>
        </w:rPr>
        <w:t>,</w:t>
      </w:r>
      <w:r w:rsidR="00EE0525" w:rsidRPr="00EE0525">
        <w:rPr>
          <w:sz w:val="27"/>
          <w:szCs w:val="27"/>
          <w:u w:val="single"/>
        </w:rPr>
        <w:t xml:space="preserve"> </w:t>
      </w:r>
      <w:r w:rsidRPr="001D08C7">
        <w:rPr>
          <w:sz w:val="27"/>
          <w:szCs w:val="27"/>
        </w:rPr>
        <w:t>проведено контрольное мероприятие на тему</w:t>
      </w:r>
      <w:r w:rsidR="00511527">
        <w:rPr>
          <w:sz w:val="27"/>
          <w:szCs w:val="27"/>
        </w:rPr>
        <w:t>:</w:t>
      </w:r>
      <w:r w:rsidR="004E3B0E">
        <w:rPr>
          <w:sz w:val="27"/>
          <w:szCs w:val="27"/>
        </w:rPr>
        <w:t xml:space="preserve">  </w:t>
      </w:r>
      <w:r w:rsidR="00511527">
        <w:rPr>
          <w:sz w:val="27"/>
          <w:szCs w:val="27"/>
        </w:rPr>
        <w:t>«</w:t>
      </w:r>
      <w:r w:rsidR="00511527" w:rsidRPr="00511527">
        <w:rPr>
          <w:sz w:val="27"/>
          <w:szCs w:val="27"/>
        </w:rPr>
        <w:t xml:space="preserve">Проверка использования субсидий, предоставленных из бюджета </w:t>
      </w:r>
      <w:proofErr w:type="spellStart"/>
      <w:r w:rsidR="00511527" w:rsidRPr="00511527">
        <w:rPr>
          <w:sz w:val="27"/>
          <w:szCs w:val="27"/>
        </w:rPr>
        <w:t>Нелазского</w:t>
      </w:r>
      <w:proofErr w:type="spellEnd"/>
      <w:r w:rsidR="00511527" w:rsidRPr="00511527">
        <w:rPr>
          <w:sz w:val="27"/>
          <w:szCs w:val="27"/>
        </w:rPr>
        <w:t xml:space="preserve"> сельского поселения, в части расходов на приобретение нефинансовых активов» </w:t>
      </w:r>
      <w:r w:rsidR="0029610B">
        <w:rPr>
          <w:sz w:val="27"/>
          <w:szCs w:val="27"/>
        </w:rPr>
        <w:t xml:space="preserve"> </w:t>
      </w:r>
      <w:r w:rsidRPr="001D08C7">
        <w:rPr>
          <w:sz w:val="27"/>
          <w:szCs w:val="27"/>
        </w:rPr>
        <w:t>за 201</w:t>
      </w:r>
      <w:r w:rsidR="00511527">
        <w:rPr>
          <w:sz w:val="27"/>
          <w:szCs w:val="27"/>
        </w:rPr>
        <w:t>9</w:t>
      </w:r>
      <w:r w:rsidRPr="001D08C7">
        <w:rPr>
          <w:sz w:val="27"/>
          <w:szCs w:val="27"/>
        </w:rPr>
        <w:t xml:space="preserve"> год. </w:t>
      </w:r>
    </w:p>
    <w:p w:rsidR="001A0B48" w:rsidRPr="001A0B48" w:rsidRDefault="006C34DE" w:rsidP="001A0B48">
      <w:pPr>
        <w:jc w:val="both"/>
        <w:rPr>
          <w:sz w:val="27"/>
          <w:szCs w:val="27"/>
        </w:rPr>
      </w:pPr>
      <w:r w:rsidRPr="001D08C7">
        <w:rPr>
          <w:sz w:val="27"/>
          <w:szCs w:val="27"/>
        </w:rPr>
        <w:t>Контрольное мероприятие проводилось в</w:t>
      </w:r>
      <w:r w:rsidR="00C75A0B" w:rsidRPr="001D08C7">
        <w:rPr>
          <w:sz w:val="27"/>
          <w:szCs w:val="27"/>
        </w:rPr>
        <w:t xml:space="preserve"> период </w:t>
      </w:r>
      <w:r w:rsidR="00BD7771" w:rsidRPr="00BD7771">
        <w:rPr>
          <w:sz w:val="27"/>
          <w:szCs w:val="27"/>
        </w:rPr>
        <w:t>с 2</w:t>
      </w:r>
      <w:r w:rsidR="006C04A7">
        <w:rPr>
          <w:sz w:val="27"/>
          <w:szCs w:val="27"/>
        </w:rPr>
        <w:t>4</w:t>
      </w:r>
      <w:r w:rsidR="00BD7771" w:rsidRPr="00BD7771">
        <w:rPr>
          <w:sz w:val="27"/>
          <w:szCs w:val="27"/>
        </w:rPr>
        <w:t xml:space="preserve"> </w:t>
      </w:r>
      <w:r w:rsidR="006C04A7">
        <w:rPr>
          <w:sz w:val="27"/>
          <w:szCs w:val="27"/>
        </w:rPr>
        <w:t>января</w:t>
      </w:r>
      <w:r w:rsidR="00BD7771" w:rsidRPr="00BD7771">
        <w:rPr>
          <w:sz w:val="27"/>
          <w:szCs w:val="27"/>
        </w:rPr>
        <w:t xml:space="preserve"> 20</w:t>
      </w:r>
      <w:r w:rsidR="006C04A7">
        <w:rPr>
          <w:sz w:val="27"/>
          <w:szCs w:val="27"/>
        </w:rPr>
        <w:t>20</w:t>
      </w:r>
      <w:r w:rsidR="00BD7771" w:rsidRPr="00BD7771">
        <w:rPr>
          <w:sz w:val="27"/>
          <w:szCs w:val="27"/>
        </w:rPr>
        <w:t xml:space="preserve"> года по </w:t>
      </w:r>
      <w:r w:rsidR="006C04A7">
        <w:rPr>
          <w:sz w:val="27"/>
          <w:szCs w:val="27"/>
        </w:rPr>
        <w:t>30</w:t>
      </w:r>
      <w:r w:rsidR="00BD7771" w:rsidRPr="00BD7771">
        <w:rPr>
          <w:sz w:val="27"/>
          <w:szCs w:val="27"/>
        </w:rPr>
        <w:t xml:space="preserve">  </w:t>
      </w:r>
      <w:r w:rsidR="006C04A7">
        <w:rPr>
          <w:sz w:val="27"/>
          <w:szCs w:val="27"/>
        </w:rPr>
        <w:t>января</w:t>
      </w:r>
      <w:r w:rsidR="00BD7771" w:rsidRPr="00BD7771">
        <w:rPr>
          <w:sz w:val="27"/>
          <w:szCs w:val="27"/>
        </w:rPr>
        <w:t xml:space="preserve">  20</w:t>
      </w:r>
      <w:r w:rsidR="006C04A7">
        <w:rPr>
          <w:sz w:val="27"/>
          <w:szCs w:val="27"/>
        </w:rPr>
        <w:t xml:space="preserve">20 </w:t>
      </w:r>
      <w:r w:rsidR="00BD7771" w:rsidRPr="00BD7771">
        <w:rPr>
          <w:sz w:val="27"/>
          <w:szCs w:val="27"/>
        </w:rPr>
        <w:t xml:space="preserve">года  </w:t>
      </w:r>
      <w:r w:rsidR="00B457A9">
        <w:rPr>
          <w:sz w:val="27"/>
          <w:szCs w:val="27"/>
        </w:rPr>
        <w:t>в</w:t>
      </w:r>
      <w:r w:rsidR="00CF75CC" w:rsidRPr="001D08C7">
        <w:rPr>
          <w:sz w:val="27"/>
          <w:szCs w:val="27"/>
        </w:rPr>
        <w:t xml:space="preserve"> </w:t>
      </w:r>
      <w:r w:rsidRPr="001D08C7">
        <w:rPr>
          <w:sz w:val="27"/>
          <w:szCs w:val="27"/>
        </w:rPr>
        <w:t xml:space="preserve"> отношении </w:t>
      </w:r>
      <w:r w:rsidR="007C7985" w:rsidRPr="007C7985">
        <w:rPr>
          <w:sz w:val="27"/>
          <w:szCs w:val="27"/>
        </w:rPr>
        <w:t>муниципально</w:t>
      </w:r>
      <w:r w:rsidR="007C7985">
        <w:rPr>
          <w:sz w:val="27"/>
          <w:szCs w:val="27"/>
        </w:rPr>
        <w:t>го</w:t>
      </w:r>
      <w:r w:rsidR="007C7985" w:rsidRPr="007C7985">
        <w:rPr>
          <w:sz w:val="27"/>
          <w:szCs w:val="27"/>
        </w:rPr>
        <w:t xml:space="preserve"> бюджетно</w:t>
      </w:r>
      <w:r w:rsidR="007C7985">
        <w:rPr>
          <w:sz w:val="27"/>
          <w:szCs w:val="27"/>
        </w:rPr>
        <w:t>го</w:t>
      </w:r>
      <w:r w:rsidR="007C7985" w:rsidRPr="007C7985">
        <w:rPr>
          <w:sz w:val="27"/>
          <w:szCs w:val="27"/>
        </w:rPr>
        <w:t xml:space="preserve"> учреждени</w:t>
      </w:r>
      <w:r w:rsidR="007C7985">
        <w:rPr>
          <w:sz w:val="27"/>
          <w:szCs w:val="27"/>
        </w:rPr>
        <w:t>я</w:t>
      </w:r>
      <w:r w:rsidR="007C7985" w:rsidRPr="007C7985">
        <w:rPr>
          <w:sz w:val="27"/>
          <w:szCs w:val="27"/>
        </w:rPr>
        <w:t xml:space="preserve"> культуры «</w:t>
      </w:r>
      <w:proofErr w:type="spellStart"/>
      <w:r w:rsidR="007C7985" w:rsidRPr="007C7985">
        <w:rPr>
          <w:sz w:val="27"/>
          <w:szCs w:val="27"/>
        </w:rPr>
        <w:t>Нелазское</w:t>
      </w:r>
      <w:proofErr w:type="spellEnd"/>
      <w:r w:rsidR="007C7985" w:rsidRPr="007C7985">
        <w:rPr>
          <w:sz w:val="27"/>
          <w:szCs w:val="27"/>
        </w:rPr>
        <w:t xml:space="preserve"> социально-культурное объединение»</w:t>
      </w:r>
      <w:r w:rsidR="001A0B48">
        <w:rPr>
          <w:sz w:val="27"/>
          <w:szCs w:val="27"/>
        </w:rPr>
        <w:t xml:space="preserve"> в рамках </w:t>
      </w:r>
      <w:r w:rsidR="001A0B48" w:rsidRPr="001A0B48">
        <w:rPr>
          <w:sz w:val="27"/>
          <w:szCs w:val="27"/>
        </w:rPr>
        <w:t>переданных полномочий на осуществление внутреннего муниципального финансового контроля</w:t>
      </w:r>
      <w:r w:rsidR="001A0B48">
        <w:rPr>
          <w:sz w:val="27"/>
          <w:szCs w:val="27"/>
        </w:rPr>
        <w:t xml:space="preserve"> </w:t>
      </w:r>
      <w:bookmarkStart w:id="0" w:name="_GoBack"/>
      <w:bookmarkEnd w:id="0"/>
      <w:r w:rsidR="001A0B48" w:rsidRPr="001A0B48">
        <w:rPr>
          <w:sz w:val="27"/>
          <w:szCs w:val="27"/>
        </w:rPr>
        <w:t xml:space="preserve"> (Соглашение от 30.12.2019).</w:t>
      </w:r>
    </w:p>
    <w:p w:rsidR="00A633A6" w:rsidRPr="001D08C7" w:rsidRDefault="00B31D96" w:rsidP="0008396D">
      <w:pPr>
        <w:jc w:val="both"/>
        <w:rPr>
          <w:sz w:val="27"/>
          <w:szCs w:val="27"/>
        </w:rPr>
      </w:pPr>
      <w:r w:rsidRPr="001D08C7">
        <w:rPr>
          <w:sz w:val="27"/>
          <w:szCs w:val="27"/>
        </w:rPr>
        <w:t xml:space="preserve">Проверено средств на сумму </w:t>
      </w:r>
      <w:r w:rsidR="007C7985" w:rsidRPr="007C7985">
        <w:rPr>
          <w:sz w:val="27"/>
          <w:szCs w:val="27"/>
        </w:rPr>
        <w:t>8988,0 тыс. рублей.</w:t>
      </w:r>
      <w:r w:rsidR="007C7985" w:rsidRPr="007C7985">
        <w:rPr>
          <w:b/>
          <w:sz w:val="27"/>
          <w:szCs w:val="27"/>
        </w:rPr>
        <w:t xml:space="preserve">  </w:t>
      </w:r>
      <w:r w:rsidR="004E3B0E">
        <w:rPr>
          <w:b/>
          <w:sz w:val="27"/>
          <w:szCs w:val="27"/>
        </w:rPr>
        <w:t xml:space="preserve"> </w:t>
      </w:r>
      <w:r w:rsidR="00A633A6" w:rsidRPr="001D08C7">
        <w:rPr>
          <w:sz w:val="27"/>
          <w:szCs w:val="27"/>
        </w:rPr>
        <w:t>В ходе проверки установлено:</w:t>
      </w:r>
      <w:r w:rsidR="007C7985">
        <w:rPr>
          <w:sz w:val="27"/>
          <w:szCs w:val="27"/>
        </w:rPr>
        <w:t xml:space="preserve"> </w:t>
      </w:r>
    </w:p>
    <w:p w:rsidR="006155EB" w:rsidRPr="006155EB" w:rsidRDefault="006155EB" w:rsidP="006155EB">
      <w:pPr>
        <w:tabs>
          <w:tab w:val="left" w:pos="0"/>
        </w:tabs>
        <w:jc w:val="both"/>
        <w:rPr>
          <w:rFonts w:eastAsia="Andale Sans UI" w:cs="Tahoma"/>
          <w:bCs/>
          <w:kern w:val="3"/>
          <w:sz w:val="27"/>
          <w:szCs w:val="27"/>
          <w:lang w:eastAsia="ja-JP" w:bidi="fa-IR"/>
        </w:rPr>
      </w:pPr>
      <w:r w:rsidRPr="006155EB">
        <w:rPr>
          <w:rFonts w:eastAsia="Andale Sans UI" w:cs="Tahoma"/>
          <w:bCs/>
          <w:kern w:val="3"/>
          <w:sz w:val="27"/>
          <w:szCs w:val="27"/>
          <w:lang w:eastAsia="ja-JP" w:bidi="fa-IR"/>
        </w:rPr>
        <w:t xml:space="preserve">По выявленным нарушениям, отмеченным в акте контрольного мероприятия, определено, что Постановление Администрации </w:t>
      </w:r>
      <w:proofErr w:type="spellStart"/>
      <w:r w:rsidRPr="006155EB">
        <w:rPr>
          <w:rFonts w:eastAsia="Andale Sans UI" w:cs="Tahoma"/>
          <w:bCs/>
          <w:kern w:val="3"/>
          <w:sz w:val="27"/>
          <w:szCs w:val="27"/>
          <w:lang w:eastAsia="ja-JP" w:bidi="fa-IR"/>
        </w:rPr>
        <w:t>Нелазского</w:t>
      </w:r>
      <w:proofErr w:type="spellEnd"/>
      <w:r w:rsidRPr="006155EB">
        <w:rPr>
          <w:rFonts w:eastAsia="Andale Sans UI" w:cs="Tahoma"/>
          <w:bCs/>
          <w:kern w:val="3"/>
          <w:sz w:val="27"/>
          <w:szCs w:val="27"/>
          <w:lang w:eastAsia="ja-JP" w:bidi="fa-IR"/>
        </w:rPr>
        <w:t xml:space="preserve"> сельского поселения от 19.03.2019 года № 47 «О порядке осуществления </w:t>
      </w:r>
      <w:proofErr w:type="gramStart"/>
      <w:r w:rsidRPr="006155EB">
        <w:rPr>
          <w:rFonts w:eastAsia="Andale Sans UI" w:cs="Tahoma"/>
          <w:bCs/>
          <w:kern w:val="3"/>
          <w:sz w:val="27"/>
          <w:szCs w:val="27"/>
          <w:lang w:eastAsia="ja-JP" w:bidi="fa-IR"/>
        </w:rPr>
        <w:t>контроля за</w:t>
      </w:r>
      <w:proofErr w:type="gramEnd"/>
      <w:r w:rsidRPr="006155EB">
        <w:rPr>
          <w:rFonts w:eastAsia="Andale Sans UI" w:cs="Tahoma"/>
          <w:bCs/>
          <w:kern w:val="3"/>
          <w:sz w:val="27"/>
          <w:szCs w:val="27"/>
          <w:lang w:eastAsia="ja-JP" w:bidi="fa-IR"/>
        </w:rPr>
        <w:t xml:space="preserve"> деятельностью бюджетных и казенных учреждений </w:t>
      </w:r>
      <w:proofErr w:type="spellStart"/>
      <w:r w:rsidRPr="006155EB">
        <w:rPr>
          <w:rFonts w:eastAsia="Andale Sans UI" w:cs="Tahoma"/>
          <w:bCs/>
          <w:kern w:val="3"/>
          <w:sz w:val="27"/>
          <w:szCs w:val="27"/>
          <w:lang w:eastAsia="ja-JP" w:bidi="fa-IR"/>
        </w:rPr>
        <w:t>Нелазского</w:t>
      </w:r>
      <w:proofErr w:type="spellEnd"/>
      <w:r w:rsidRPr="006155EB">
        <w:rPr>
          <w:rFonts w:eastAsia="Andale Sans UI" w:cs="Tahoma"/>
          <w:bCs/>
          <w:kern w:val="3"/>
          <w:sz w:val="27"/>
          <w:szCs w:val="27"/>
          <w:lang w:eastAsia="ja-JP" w:bidi="fa-IR"/>
        </w:rPr>
        <w:t xml:space="preserve"> сельского поселения» не исполняется, не осуществляется Учредителем контроль за деятельностью Учреждения.</w:t>
      </w:r>
    </w:p>
    <w:p w:rsidR="006155EB" w:rsidRPr="006155EB" w:rsidRDefault="006155EB" w:rsidP="006155EB">
      <w:pPr>
        <w:tabs>
          <w:tab w:val="left" w:pos="0"/>
        </w:tabs>
        <w:jc w:val="both"/>
        <w:rPr>
          <w:rFonts w:eastAsia="Andale Sans UI" w:cs="Tahoma"/>
          <w:bCs/>
          <w:kern w:val="3"/>
          <w:sz w:val="27"/>
          <w:szCs w:val="27"/>
          <w:lang w:eastAsia="ja-JP" w:bidi="fa-IR"/>
        </w:rPr>
      </w:pPr>
      <w:r w:rsidRPr="006155EB">
        <w:rPr>
          <w:rFonts w:eastAsia="Andale Sans UI" w:cs="Tahoma"/>
          <w:bCs/>
          <w:kern w:val="3"/>
          <w:sz w:val="27"/>
          <w:szCs w:val="27"/>
          <w:lang w:eastAsia="ja-JP" w:bidi="fa-IR"/>
        </w:rPr>
        <w:t>1. Установлены нарушения бюджетного законодательства и иных нормативных правовых актов, регулирующих бюджетные правоотношения, допущенные Учредителем Учреждения  при выполнении своих функций и полномочий:</w:t>
      </w:r>
    </w:p>
    <w:p w:rsidR="006155EB" w:rsidRPr="006155EB" w:rsidRDefault="006155EB" w:rsidP="006155EB">
      <w:pPr>
        <w:tabs>
          <w:tab w:val="left" w:pos="0"/>
        </w:tabs>
        <w:jc w:val="both"/>
        <w:rPr>
          <w:rFonts w:eastAsia="Andale Sans UI" w:cs="Tahoma"/>
          <w:bCs/>
          <w:kern w:val="3"/>
          <w:sz w:val="27"/>
          <w:szCs w:val="27"/>
          <w:lang w:eastAsia="ja-JP" w:bidi="fa-IR"/>
        </w:rPr>
      </w:pPr>
      <w:r w:rsidRPr="006155EB">
        <w:rPr>
          <w:rFonts w:eastAsia="Andale Sans UI" w:cs="Tahoma"/>
          <w:bCs/>
          <w:kern w:val="3"/>
          <w:sz w:val="27"/>
          <w:szCs w:val="27"/>
          <w:lang w:eastAsia="ja-JP" w:bidi="fa-IR"/>
        </w:rPr>
        <w:t xml:space="preserve">            - нарушение пунктов 1, 3 и 4 статьи 69.2 Бюджетного Кодекса Российской Федерации и положений  Порядка  по формированию муниципального задания (с изменениями):</w:t>
      </w:r>
    </w:p>
    <w:p w:rsidR="006155EB" w:rsidRPr="006155EB" w:rsidRDefault="006155EB" w:rsidP="006155EB">
      <w:pPr>
        <w:tabs>
          <w:tab w:val="left" w:pos="0"/>
        </w:tabs>
        <w:jc w:val="both"/>
        <w:rPr>
          <w:rFonts w:eastAsia="Andale Sans UI" w:cs="Tahoma"/>
          <w:bCs/>
          <w:kern w:val="3"/>
          <w:sz w:val="27"/>
          <w:szCs w:val="27"/>
          <w:lang w:eastAsia="ja-JP" w:bidi="fa-IR"/>
        </w:rPr>
      </w:pPr>
      <w:r w:rsidRPr="006155EB">
        <w:rPr>
          <w:rFonts w:eastAsia="Andale Sans UI" w:cs="Tahoma"/>
          <w:bCs/>
          <w:kern w:val="3"/>
          <w:sz w:val="27"/>
          <w:szCs w:val="27"/>
          <w:lang w:eastAsia="ja-JP" w:bidi="fa-IR"/>
        </w:rPr>
        <w:t xml:space="preserve">            -при формировании муниципального задания подведомственному учреждению;</w:t>
      </w:r>
    </w:p>
    <w:p w:rsidR="006155EB" w:rsidRPr="006155EB" w:rsidRDefault="006155EB" w:rsidP="006155EB">
      <w:pPr>
        <w:tabs>
          <w:tab w:val="left" w:pos="0"/>
        </w:tabs>
        <w:jc w:val="both"/>
        <w:rPr>
          <w:rFonts w:eastAsia="Andale Sans UI" w:cs="Tahoma"/>
          <w:bCs/>
          <w:kern w:val="3"/>
          <w:sz w:val="27"/>
          <w:szCs w:val="27"/>
          <w:lang w:eastAsia="ja-JP" w:bidi="fa-IR"/>
        </w:rPr>
      </w:pPr>
      <w:r w:rsidRPr="006155EB">
        <w:rPr>
          <w:rFonts w:eastAsia="Andale Sans UI" w:cs="Tahoma"/>
          <w:bCs/>
          <w:kern w:val="3"/>
          <w:sz w:val="27"/>
          <w:szCs w:val="27"/>
          <w:lang w:eastAsia="ja-JP" w:bidi="fa-IR"/>
        </w:rPr>
        <w:t xml:space="preserve">            -субсидия подведомственному учреждению предоставлена в объемах, рассчитанных в отсутствие нормативных затрат.</w:t>
      </w:r>
    </w:p>
    <w:p w:rsidR="006155EB" w:rsidRPr="006155EB" w:rsidRDefault="006155EB" w:rsidP="006155EB">
      <w:pPr>
        <w:tabs>
          <w:tab w:val="left" w:pos="0"/>
        </w:tabs>
        <w:jc w:val="both"/>
        <w:rPr>
          <w:rFonts w:eastAsia="Andale Sans UI" w:cs="Tahoma"/>
          <w:bCs/>
          <w:kern w:val="3"/>
          <w:sz w:val="27"/>
          <w:szCs w:val="27"/>
          <w:lang w:eastAsia="ja-JP" w:bidi="fa-IR"/>
        </w:rPr>
      </w:pPr>
      <w:r w:rsidRPr="006155EB">
        <w:rPr>
          <w:rFonts w:eastAsia="Andale Sans UI" w:cs="Tahoma"/>
          <w:bCs/>
          <w:kern w:val="3"/>
          <w:sz w:val="27"/>
          <w:szCs w:val="27"/>
          <w:lang w:eastAsia="ja-JP" w:bidi="fa-IR"/>
        </w:rPr>
        <w:t>2. В нарушение положений  Порядка  по формированию муниципального задания (с изменениями): отчет о выполнении муниципального задания, составленный Учреждением, не соответствует установленной форме и не содержит все сведения, необходимые к заполнению (составлен на основе  утвержденной формы муниципального задания, некорректно сформированной Учредителем).</w:t>
      </w:r>
    </w:p>
    <w:p w:rsidR="006155EB" w:rsidRPr="006155EB" w:rsidRDefault="006155EB" w:rsidP="006155EB">
      <w:pPr>
        <w:tabs>
          <w:tab w:val="left" w:pos="0"/>
        </w:tabs>
        <w:jc w:val="both"/>
        <w:rPr>
          <w:rFonts w:eastAsia="Andale Sans UI" w:cs="Tahoma"/>
          <w:bCs/>
          <w:kern w:val="3"/>
          <w:sz w:val="27"/>
          <w:szCs w:val="27"/>
          <w:lang w:eastAsia="ja-JP" w:bidi="fa-IR"/>
        </w:rPr>
      </w:pPr>
      <w:r w:rsidRPr="006155EB">
        <w:rPr>
          <w:rFonts w:eastAsia="Andale Sans UI" w:cs="Tahoma"/>
          <w:bCs/>
          <w:kern w:val="3"/>
          <w:sz w:val="27"/>
          <w:szCs w:val="27"/>
          <w:lang w:eastAsia="ja-JP" w:bidi="fa-IR"/>
        </w:rPr>
        <w:t>3. Установлены  нарушения при составлении плана финансово-хозяйственной деятельности  учреждения:</w:t>
      </w:r>
    </w:p>
    <w:p w:rsidR="006155EB" w:rsidRPr="006155EB" w:rsidRDefault="006155EB" w:rsidP="006155EB">
      <w:pPr>
        <w:tabs>
          <w:tab w:val="left" w:pos="0"/>
        </w:tabs>
        <w:jc w:val="both"/>
        <w:rPr>
          <w:rFonts w:eastAsia="Andale Sans UI" w:cs="Tahoma"/>
          <w:bCs/>
          <w:kern w:val="3"/>
          <w:sz w:val="27"/>
          <w:szCs w:val="27"/>
          <w:lang w:eastAsia="ja-JP" w:bidi="fa-IR"/>
        </w:rPr>
      </w:pPr>
      <w:r w:rsidRPr="006155EB">
        <w:rPr>
          <w:rFonts w:eastAsia="Andale Sans UI" w:cs="Tahoma"/>
          <w:bCs/>
          <w:kern w:val="3"/>
          <w:sz w:val="27"/>
          <w:szCs w:val="27"/>
          <w:lang w:eastAsia="ja-JP" w:bidi="fa-IR"/>
        </w:rPr>
        <w:t xml:space="preserve">            - План ФХД составлен учреждением и утвержден с нарушениями требований приказа Минфина России от 28.07.2010 № 81 «О требованиях к плану финансово-хозяйственной деятельности государственного (муниципального) учреждения»: расчеты (обоснования) расходов на приобретение основных средств, материальных запасов  составлены  без детализации объектов приобретения, без учета потребности.</w:t>
      </w:r>
    </w:p>
    <w:p w:rsidR="006155EB" w:rsidRPr="006155EB" w:rsidRDefault="006155EB" w:rsidP="006155EB">
      <w:pPr>
        <w:tabs>
          <w:tab w:val="left" w:pos="0"/>
        </w:tabs>
        <w:jc w:val="both"/>
        <w:rPr>
          <w:rFonts w:eastAsia="Andale Sans UI" w:cs="Tahoma"/>
          <w:bCs/>
          <w:kern w:val="3"/>
          <w:sz w:val="27"/>
          <w:szCs w:val="27"/>
          <w:lang w:eastAsia="ja-JP" w:bidi="fa-IR"/>
        </w:rPr>
      </w:pPr>
      <w:r w:rsidRPr="006155EB">
        <w:rPr>
          <w:rFonts w:eastAsia="Andale Sans UI" w:cs="Tahoma"/>
          <w:bCs/>
          <w:kern w:val="3"/>
          <w:sz w:val="27"/>
          <w:szCs w:val="27"/>
          <w:lang w:eastAsia="ja-JP" w:bidi="fa-IR"/>
        </w:rPr>
        <w:lastRenderedPageBreak/>
        <w:t>4. Установлены замечания по тексту учредительного документа (Устава) в части отражения  наименования Учредителя Учреждения.</w:t>
      </w:r>
    </w:p>
    <w:p w:rsidR="006155EB" w:rsidRPr="006155EB" w:rsidRDefault="006155EB" w:rsidP="006155EB">
      <w:pPr>
        <w:tabs>
          <w:tab w:val="left" w:pos="0"/>
        </w:tabs>
        <w:jc w:val="both"/>
        <w:rPr>
          <w:rFonts w:eastAsia="Andale Sans UI" w:cs="Tahoma"/>
          <w:b/>
          <w:bCs/>
          <w:kern w:val="3"/>
          <w:sz w:val="27"/>
          <w:szCs w:val="27"/>
          <w:lang w:eastAsia="ja-JP" w:bidi="fa-IR"/>
        </w:rPr>
      </w:pPr>
      <w:r w:rsidRPr="006155EB">
        <w:rPr>
          <w:rFonts w:eastAsia="Andale Sans UI" w:cs="Tahoma"/>
          <w:bCs/>
          <w:kern w:val="3"/>
          <w:sz w:val="27"/>
          <w:szCs w:val="27"/>
          <w:lang w:eastAsia="ja-JP" w:bidi="fa-IR"/>
        </w:rPr>
        <w:t>5. Допущено расходование средств, которого можно было избежать, что привело к неэффективным расходам в сумме 58673,00 рублей.</w:t>
      </w:r>
    </w:p>
    <w:p w:rsidR="006155EB" w:rsidRPr="006155EB" w:rsidRDefault="006155EB" w:rsidP="006155EB">
      <w:pPr>
        <w:tabs>
          <w:tab w:val="left" w:pos="0"/>
        </w:tabs>
        <w:jc w:val="both"/>
        <w:rPr>
          <w:rFonts w:eastAsia="Andale Sans UI" w:cs="Tahoma"/>
          <w:bCs/>
          <w:kern w:val="3"/>
          <w:sz w:val="27"/>
          <w:szCs w:val="27"/>
          <w:lang w:eastAsia="ja-JP" w:bidi="fa-IR"/>
        </w:rPr>
      </w:pPr>
      <w:r w:rsidRPr="006155EB">
        <w:rPr>
          <w:rFonts w:eastAsia="Andale Sans UI" w:cs="Tahoma"/>
          <w:bCs/>
          <w:kern w:val="3"/>
          <w:sz w:val="27"/>
          <w:szCs w:val="27"/>
          <w:lang w:eastAsia="ja-JP" w:bidi="fa-IR"/>
        </w:rPr>
        <w:t>6. Выявлены нарушения действующего законодательства Российской Федерации по организации и ведению бюджетного и бухгалтерского учета:</w:t>
      </w:r>
    </w:p>
    <w:p w:rsidR="006155EB" w:rsidRPr="006155EB" w:rsidRDefault="006155EB" w:rsidP="006155EB">
      <w:pPr>
        <w:tabs>
          <w:tab w:val="left" w:pos="0"/>
        </w:tabs>
        <w:jc w:val="both"/>
        <w:rPr>
          <w:rFonts w:eastAsia="Andale Sans UI" w:cs="Tahoma"/>
          <w:bCs/>
          <w:kern w:val="3"/>
          <w:sz w:val="27"/>
          <w:szCs w:val="27"/>
          <w:lang w:eastAsia="ja-JP" w:bidi="fa-IR"/>
        </w:rPr>
      </w:pPr>
      <w:r w:rsidRPr="006155EB">
        <w:rPr>
          <w:rFonts w:eastAsia="Andale Sans UI" w:cs="Tahoma"/>
          <w:bCs/>
          <w:kern w:val="3"/>
          <w:sz w:val="27"/>
          <w:szCs w:val="27"/>
          <w:lang w:eastAsia="ja-JP" w:bidi="fa-IR"/>
        </w:rPr>
        <w:t xml:space="preserve">           -Учетная политика Учреждения не соответствует принятым федеральным стандартам бухгалтерского учета  в части единых требований к ее формированию,  положениям законодательства  РФ о бухгалтерском учете;</w:t>
      </w:r>
    </w:p>
    <w:p w:rsidR="006155EB" w:rsidRPr="006155EB" w:rsidRDefault="006155EB" w:rsidP="006155EB">
      <w:pPr>
        <w:tabs>
          <w:tab w:val="left" w:pos="0"/>
        </w:tabs>
        <w:jc w:val="both"/>
        <w:rPr>
          <w:rFonts w:eastAsia="Andale Sans UI" w:cs="Tahoma"/>
          <w:bCs/>
          <w:kern w:val="3"/>
          <w:sz w:val="27"/>
          <w:szCs w:val="27"/>
          <w:lang w:eastAsia="ja-JP" w:bidi="fa-IR"/>
        </w:rPr>
      </w:pPr>
      <w:r w:rsidRPr="006155EB">
        <w:rPr>
          <w:rFonts w:eastAsia="Andale Sans UI" w:cs="Tahoma"/>
          <w:bCs/>
          <w:kern w:val="3"/>
          <w:sz w:val="27"/>
          <w:szCs w:val="27"/>
          <w:lang w:eastAsia="ja-JP" w:bidi="fa-IR"/>
        </w:rPr>
        <w:t xml:space="preserve">          -  Нарушения в учете нефинансовых активов:</w:t>
      </w:r>
    </w:p>
    <w:p w:rsidR="006155EB" w:rsidRPr="006155EB" w:rsidRDefault="006155EB" w:rsidP="006155EB">
      <w:pPr>
        <w:tabs>
          <w:tab w:val="left" w:pos="0"/>
        </w:tabs>
        <w:jc w:val="both"/>
        <w:rPr>
          <w:rFonts w:eastAsia="Andale Sans UI" w:cs="Tahoma"/>
          <w:bCs/>
          <w:kern w:val="3"/>
          <w:sz w:val="27"/>
          <w:szCs w:val="27"/>
          <w:lang w:eastAsia="ja-JP" w:bidi="fa-IR"/>
        </w:rPr>
      </w:pPr>
      <w:r w:rsidRPr="006155EB">
        <w:rPr>
          <w:rFonts w:eastAsia="Andale Sans UI" w:cs="Tahoma"/>
          <w:bCs/>
          <w:kern w:val="3"/>
          <w:sz w:val="27"/>
          <w:szCs w:val="27"/>
          <w:lang w:eastAsia="ja-JP" w:bidi="fa-IR"/>
        </w:rPr>
        <w:t xml:space="preserve"> - принятие к учету объектов недвижимого имущества в отсутствии первичных учетных документов, подтверждающих государственную регистрацию права;</w:t>
      </w:r>
    </w:p>
    <w:p w:rsidR="006155EB" w:rsidRPr="006155EB" w:rsidRDefault="006155EB" w:rsidP="006155EB">
      <w:pPr>
        <w:tabs>
          <w:tab w:val="left" w:pos="0"/>
        </w:tabs>
        <w:jc w:val="both"/>
        <w:rPr>
          <w:rFonts w:eastAsia="Andale Sans UI" w:cs="Tahoma"/>
          <w:bCs/>
          <w:kern w:val="3"/>
          <w:sz w:val="27"/>
          <w:szCs w:val="27"/>
          <w:lang w:eastAsia="ja-JP" w:bidi="fa-IR"/>
        </w:rPr>
      </w:pPr>
      <w:r w:rsidRPr="006155EB">
        <w:rPr>
          <w:rFonts w:eastAsia="Andale Sans UI" w:cs="Tahoma"/>
          <w:bCs/>
          <w:kern w:val="3"/>
          <w:sz w:val="27"/>
          <w:szCs w:val="27"/>
          <w:lang w:eastAsia="ja-JP" w:bidi="fa-IR"/>
        </w:rPr>
        <w:t xml:space="preserve">- не учтено  имущество, право оперативного </w:t>
      </w:r>
      <w:proofErr w:type="gramStart"/>
      <w:r w:rsidRPr="006155EB">
        <w:rPr>
          <w:rFonts w:eastAsia="Andale Sans UI" w:cs="Tahoma"/>
          <w:bCs/>
          <w:kern w:val="3"/>
          <w:sz w:val="27"/>
          <w:szCs w:val="27"/>
          <w:lang w:eastAsia="ja-JP" w:bidi="fa-IR"/>
        </w:rPr>
        <w:t>управления</w:t>
      </w:r>
      <w:proofErr w:type="gramEnd"/>
      <w:r w:rsidRPr="006155EB">
        <w:rPr>
          <w:rFonts w:eastAsia="Andale Sans UI" w:cs="Tahoma"/>
          <w:bCs/>
          <w:kern w:val="3"/>
          <w:sz w:val="27"/>
          <w:szCs w:val="27"/>
          <w:lang w:eastAsia="ja-JP" w:bidi="fa-IR"/>
        </w:rPr>
        <w:t xml:space="preserve"> на которое зарегистрировано;</w:t>
      </w:r>
    </w:p>
    <w:p w:rsidR="006155EB" w:rsidRPr="006155EB" w:rsidRDefault="006155EB" w:rsidP="006155EB">
      <w:pPr>
        <w:tabs>
          <w:tab w:val="left" w:pos="0"/>
        </w:tabs>
        <w:jc w:val="both"/>
        <w:rPr>
          <w:rFonts w:eastAsia="Andale Sans UI" w:cs="Tahoma"/>
          <w:bCs/>
          <w:kern w:val="3"/>
          <w:sz w:val="27"/>
          <w:szCs w:val="27"/>
          <w:lang w:eastAsia="ja-JP" w:bidi="fa-IR"/>
        </w:rPr>
      </w:pPr>
      <w:r w:rsidRPr="006155EB">
        <w:rPr>
          <w:rFonts w:eastAsia="Andale Sans UI" w:cs="Tahoma"/>
          <w:bCs/>
          <w:kern w:val="3"/>
          <w:sz w:val="27"/>
          <w:szCs w:val="27"/>
          <w:lang w:eastAsia="ja-JP" w:bidi="fa-IR"/>
        </w:rPr>
        <w:t>- не учтены земельные  участки, используемые  Учреждением  на праве постоянного (бессрочного) пользования  под объектами  недвижимости;</w:t>
      </w:r>
    </w:p>
    <w:p w:rsidR="006155EB" w:rsidRPr="006155EB" w:rsidRDefault="006155EB" w:rsidP="006155EB">
      <w:pPr>
        <w:tabs>
          <w:tab w:val="left" w:pos="0"/>
        </w:tabs>
        <w:jc w:val="both"/>
        <w:rPr>
          <w:rFonts w:eastAsia="Andale Sans UI" w:cs="Tahoma"/>
          <w:bCs/>
          <w:kern w:val="3"/>
          <w:sz w:val="27"/>
          <w:szCs w:val="27"/>
          <w:lang w:eastAsia="ja-JP" w:bidi="fa-IR"/>
        </w:rPr>
      </w:pPr>
      <w:r w:rsidRPr="006155EB">
        <w:rPr>
          <w:rFonts w:eastAsia="Andale Sans UI" w:cs="Tahoma"/>
          <w:bCs/>
          <w:kern w:val="3"/>
          <w:sz w:val="27"/>
          <w:szCs w:val="27"/>
          <w:lang w:eastAsia="ja-JP" w:bidi="fa-IR"/>
        </w:rPr>
        <w:t>- нарушения требований, предъявляемых к ведению регистров бухгалтерского учета;</w:t>
      </w:r>
    </w:p>
    <w:p w:rsidR="006155EB" w:rsidRPr="006155EB" w:rsidRDefault="006155EB" w:rsidP="006155EB">
      <w:pPr>
        <w:tabs>
          <w:tab w:val="left" w:pos="0"/>
        </w:tabs>
        <w:jc w:val="both"/>
        <w:rPr>
          <w:rFonts w:eastAsia="Andale Sans UI" w:cs="Tahoma"/>
          <w:bCs/>
          <w:kern w:val="3"/>
          <w:sz w:val="27"/>
          <w:szCs w:val="27"/>
          <w:lang w:eastAsia="ja-JP" w:bidi="fa-IR"/>
        </w:rPr>
      </w:pPr>
      <w:r w:rsidRPr="006155EB">
        <w:rPr>
          <w:rFonts w:eastAsia="Andale Sans UI" w:cs="Tahoma"/>
          <w:bCs/>
          <w:kern w:val="3"/>
          <w:sz w:val="27"/>
          <w:szCs w:val="27"/>
          <w:lang w:eastAsia="ja-JP" w:bidi="fa-IR"/>
        </w:rPr>
        <w:t>-  установлены факты несоблюдения методологии применения КОСГУ и несоблюдения методологии ведения бюджетного учета;</w:t>
      </w:r>
    </w:p>
    <w:p w:rsidR="006155EB" w:rsidRPr="006155EB" w:rsidRDefault="006155EB" w:rsidP="006155EB">
      <w:pPr>
        <w:tabs>
          <w:tab w:val="left" w:pos="0"/>
        </w:tabs>
        <w:jc w:val="both"/>
        <w:rPr>
          <w:rFonts w:eastAsia="Andale Sans UI" w:cs="Tahoma"/>
          <w:bCs/>
          <w:kern w:val="3"/>
          <w:sz w:val="27"/>
          <w:szCs w:val="27"/>
          <w:lang w:eastAsia="ja-JP" w:bidi="fa-IR"/>
        </w:rPr>
      </w:pPr>
      <w:r w:rsidRPr="006155EB">
        <w:rPr>
          <w:rFonts w:eastAsia="Andale Sans UI" w:cs="Tahoma"/>
          <w:bCs/>
          <w:kern w:val="3"/>
          <w:sz w:val="27"/>
          <w:szCs w:val="27"/>
          <w:lang w:eastAsia="ja-JP" w:bidi="fa-IR"/>
        </w:rPr>
        <w:t>- отсутствует постоянно действующая комиссия по поступлению и выбытию активов, не разработано Положение о комиссии по поступлению и выбытию активов. Все операции с нефинансовыми активами производятся без решений Комиссии;</w:t>
      </w:r>
    </w:p>
    <w:p w:rsidR="006155EB" w:rsidRPr="006155EB" w:rsidRDefault="006155EB" w:rsidP="006155EB">
      <w:pPr>
        <w:tabs>
          <w:tab w:val="left" w:pos="0"/>
        </w:tabs>
        <w:jc w:val="both"/>
        <w:rPr>
          <w:rFonts w:eastAsia="Andale Sans UI" w:cs="Tahoma"/>
          <w:bCs/>
          <w:kern w:val="3"/>
          <w:sz w:val="27"/>
          <w:szCs w:val="27"/>
          <w:lang w:eastAsia="ja-JP" w:bidi="fa-IR"/>
        </w:rPr>
      </w:pPr>
      <w:r w:rsidRPr="006155EB">
        <w:rPr>
          <w:rFonts w:eastAsia="Andale Sans UI" w:cs="Tahoma"/>
          <w:bCs/>
          <w:kern w:val="3"/>
          <w:sz w:val="27"/>
          <w:szCs w:val="27"/>
          <w:lang w:eastAsia="ja-JP" w:bidi="fa-IR"/>
        </w:rPr>
        <w:t>- нарушения оформления хозяйственных операций в первичных документах и  платежных поручений;</w:t>
      </w:r>
    </w:p>
    <w:p w:rsidR="006155EB" w:rsidRPr="006155EB" w:rsidRDefault="006155EB" w:rsidP="006155EB">
      <w:pPr>
        <w:tabs>
          <w:tab w:val="left" w:pos="0"/>
        </w:tabs>
        <w:jc w:val="both"/>
        <w:rPr>
          <w:rFonts w:eastAsia="Andale Sans UI" w:cs="Tahoma"/>
          <w:bCs/>
          <w:kern w:val="3"/>
          <w:sz w:val="27"/>
          <w:szCs w:val="27"/>
          <w:lang w:eastAsia="ja-JP" w:bidi="fa-IR"/>
        </w:rPr>
      </w:pPr>
      <w:r w:rsidRPr="006155EB">
        <w:rPr>
          <w:rFonts w:eastAsia="Andale Sans UI" w:cs="Tahoma"/>
          <w:bCs/>
          <w:kern w:val="3"/>
          <w:sz w:val="27"/>
          <w:szCs w:val="27"/>
          <w:lang w:eastAsia="ja-JP" w:bidi="fa-IR"/>
        </w:rPr>
        <w:t>-  нарушения при оформлении проведенной инвентаризации активов и в части несоответствия фактического наличия материальных ценностей данным бухгалтерского учета.</w:t>
      </w:r>
    </w:p>
    <w:p w:rsidR="006155EB" w:rsidRPr="006155EB" w:rsidRDefault="006155EB" w:rsidP="006155EB">
      <w:pPr>
        <w:tabs>
          <w:tab w:val="left" w:pos="0"/>
        </w:tabs>
        <w:jc w:val="both"/>
        <w:rPr>
          <w:rFonts w:eastAsia="Andale Sans UI" w:cs="Tahoma"/>
          <w:bCs/>
          <w:kern w:val="3"/>
          <w:sz w:val="27"/>
          <w:szCs w:val="27"/>
          <w:lang w:eastAsia="ja-JP" w:bidi="fa-IR"/>
        </w:rPr>
      </w:pPr>
      <w:r w:rsidRPr="006155EB">
        <w:rPr>
          <w:rFonts w:eastAsia="Andale Sans UI" w:cs="Tahoma"/>
          <w:bCs/>
          <w:kern w:val="3"/>
          <w:sz w:val="27"/>
          <w:szCs w:val="27"/>
          <w:lang w:eastAsia="ja-JP" w:bidi="fa-IR"/>
        </w:rPr>
        <w:t>7.  Установлены нарушения условий договоров, заключенных на приобретение нефинансовых активов.</w:t>
      </w:r>
    </w:p>
    <w:p w:rsidR="006155EB" w:rsidRPr="006155EB" w:rsidRDefault="006155EB" w:rsidP="006155EB">
      <w:pPr>
        <w:tabs>
          <w:tab w:val="left" w:pos="0"/>
        </w:tabs>
        <w:jc w:val="both"/>
        <w:rPr>
          <w:rFonts w:eastAsia="Andale Sans UI" w:cs="Tahoma"/>
          <w:bCs/>
          <w:kern w:val="3"/>
          <w:sz w:val="27"/>
          <w:szCs w:val="27"/>
          <w:lang w:eastAsia="ja-JP" w:bidi="fa-IR"/>
        </w:rPr>
      </w:pPr>
      <w:r w:rsidRPr="006155EB">
        <w:rPr>
          <w:rFonts w:eastAsia="Andale Sans UI" w:cs="Tahoma"/>
          <w:bCs/>
          <w:kern w:val="3"/>
          <w:sz w:val="27"/>
          <w:szCs w:val="27"/>
          <w:lang w:eastAsia="ja-JP" w:bidi="fa-IR"/>
        </w:rPr>
        <w:t>8.  Нарушение требований, предъявляемых к организации и по осуществлению внутреннего контроля фактов хозяйственной жизни.</w:t>
      </w:r>
    </w:p>
    <w:p w:rsidR="006155EB" w:rsidRPr="006155EB" w:rsidRDefault="006155EB" w:rsidP="006155EB">
      <w:pPr>
        <w:tabs>
          <w:tab w:val="left" w:pos="0"/>
        </w:tabs>
        <w:jc w:val="both"/>
        <w:rPr>
          <w:rFonts w:eastAsia="Andale Sans UI" w:cs="Tahoma"/>
          <w:bCs/>
          <w:kern w:val="3"/>
          <w:sz w:val="27"/>
          <w:szCs w:val="27"/>
          <w:lang w:eastAsia="ja-JP" w:bidi="fa-IR"/>
        </w:rPr>
      </w:pPr>
      <w:r w:rsidRPr="006155EB">
        <w:rPr>
          <w:rFonts w:eastAsia="Andale Sans UI" w:cs="Tahoma"/>
          <w:bCs/>
          <w:kern w:val="3"/>
          <w:sz w:val="27"/>
          <w:szCs w:val="27"/>
          <w:lang w:eastAsia="ja-JP" w:bidi="fa-IR"/>
        </w:rPr>
        <w:t xml:space="preserve">  </w:t>
      </w:r>
    </w:p>
    <w:p w:rsidR="009B4FD3" w:rsidRPr="001D08C7" w:rsidRDefault="00685D02" w:rsidP="00F00D86">
      <w:pPr>
        <w:tabs>
          <w:tab w:val="left" w:pos="0"/>
        </w:tabs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Информация по результатам контрольного мероприятия направляется в Прокуратуру Череповецкого района </w:t>
      </w:r>
      <w:r w:rsidR="0044316C" w:rsidRPr="0044316C">
        <w:rPr>
          <w:bCs/>
          <w:sz w:val="27"/>
          <w:szCs w:val="27"/>
        </w:rPr>
        <w:t>(Письмо Минфина России от 11.10.2019 №  02-09-06/78302 «По вопросу применения норм Федерального закона от 26.07.2019 N 199-ФЗ»).</w:t>
      </w:r>
    </w:p>
    <w:p w:rsidR="00685D02" w:rsidRDefault="00685D02" w:rsidP="00F00D86">
      <w:pPr>
        <w:tabs>
          <w:tab w:val="left" w:pos="0"/>
        </w:tabs>
        <w:jc w:val="both"/>
        <w:rPr>
          <w:bCs/>
          <w:sz w:val="27"/>
          <w:szCs w:val="27"/>
        </w:rPr>
      </w:pPr>
    </w:p>
    <w:p w:rsidR="00F00D86" w:rsidRPr="001D08C7" w:rsidRDefault="009B4FD3" w:rsidP="00F00D86">
      <w:pPr>
        <w:tabs>
          <w:tab w:val="left" w:pos="0"/>
        </w:tabs>
        <w:jc w:val="both"/>
        <w:rPr>
          <w:bCs/>
          <w:sz w:val="27"/>
          <w:szCs w:val="27"/>
        </w:rPr>
      </w:pPr>
      <w:r w:rsidRPr="001D08C7">
        <w:rPr>
          <w:bCs/>
          <w:sz w:val="27"/>
          <w:szCs w:val="27"/>
        </w:rPr>
        <w:t>Начальник</w:t>
      </w:r>
      <w:r w:rsidR="00F00D86" w:rsidRPr="001D08C7">
        <w:rPr>
          <w:bCs/>
          <w:sz w:val="27"/>
          <w:szCs w:val="27"/>
        </w:rPr>
        <w:t xml:space="preserve"> отдела </w:t>
      </w:r>
      <w:r w:rsidR="00F00D86" w:rsidRPr="001D08C7">
        <w:rPr>
          <w:sz w:val="27"/>
          <w:szCs w:val="27"/>
        </w:rPr>
        <w:t>внутреннего</w:t>
      </w:r>
    </w:p>
    <w:p w:rsidR="003B06F6" w:rsidRPr="001D08C7" w:rsidRDefault="00F00D86" w:rsidP="001D08C7">
      <w:pPr>
        <w:tabs>
          <w:tab w:val="left" w:pos="0"/>
        </w:tabs>
        <w:jc w:val="both"/>
        <w:rPr>
          <w:sz w:val="27"/>
          <w:szCs w:val="27"/>
        </w:rPr>
      </w:pPr>
      <w:r w:rsidRPr="001D08C7">
        <w:rPr>
          <w:sz w:val="27"/>
          <w:szCs w:val="27"/>
        </w:rPr>
        <w:t>финансового контроля</w:t>
      </w:r>
      <w:r w:rsidRPr="001D08C7">
        <w:rPr>
          <w:bCs/>
          <w:sz w:val="27"/>
          <w:szCs w:val="27"/>
        </w:rPr>
        <w:t xml:space="preserve">                                                                       </w:t>
      </w:r>
      <w:proofErr w:type="spellStart"/>
      <w:r w:rsidR="00E84958" w:rsidRPr="001D08C7">
        <w:rPr>
          <w:bCs/>
          <w:sz w:val="27"/>
          <w:szCs w:val="27"/>
        </w:rPr>
        <w:t>Л.В.Романова</w:t>
      </w:r>
      <w:proofErr w:type="spellEnd"/>
    </w:p>
    <w:sectPr w:rsidR="003B06F6" w:rsidRPr="001D08C7" w:rsidSect="001D08C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E68D1"/>
    <w:multiLevelType w:val="hybridMultilevel"/>
    <w:tmpl w:val="86DE7DF2"/>
    <w:lvl w:ilvl="0" w:tplc="36862C5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449"/>
    <w:rsid w:val="00014871"/>
    <w:rsid w:val="00022C8E"/>
    <w:rsid w:val="000554E7"/>
    <w:rsid w:val="0008396D"/>
    <w:rsid w:val="00096C66"/>
    <w:rsid w:val="000A66A5"/>
    <w:rsid w:val="000D5390"/>
    <w:rsid w:val="000E263E"/>
    <w:rsid w:val="000E3530"/>
    <w:rsid w:val="000F650B"/>
    <w:rsid w:val="000F7BF8"/>
    <w:rsid w:val="0011092C"/>
    <w:rsid w:val="001337ED"/>
    <w:rsid w:val="00157647"/>
    <w:rsid w:val="001642AE"/>
    <w:rsid w:val="00174754"/>
    <w:rsid w:val="00191325"/>
    <w:rsid w:val="001A0B48"/>
    <w:rsid w:val="001D02DD"/>
    <w:rsid w:val="001D08C7"/>
    <w:rsid w:val="001F2012"/>
    <w:rsid w:val="001F5E27"/>
    <w:rsid w:val="002120B3"/>
    <w:rsid w:val="00215F34"/>
    <w:rsid w:val="002725FB"/>
    <w:rsid w:val="0028021E"/>
    <w:rsid w:val="0029610B"/>
    <w:rsid w:val="002E09AA"/>
    <w:rsid w:val="002F1C80"/>
    <w:rsid w:val="00316E7E"/>
    <w:rsid w:val="00325C76"/>
    <w:rsid w:val="00371BEB"/>
    <w:rsid w:val="00373150"/>
    <w:rsid w:val="00393866"/>
    <w:rsid w:val="00394799"/>
    <w:rsid w:val="00395F5E"/>
    <w:rsid w:val="003A2EFB"/>
    <w:rsid w:val="003B06F6"/>
    <w:rsid w:val="003C1A9D"/>
    <w:rsid w:val="0044316C"/>
    <w:rsid w:val="004A2C0B"/>
    <w:rsid w:val="004B005C"/>
    <w:rsid w:val="004C6379"/>
    <w:rsid w:val="004D17C2"/>
    <w:rsid w:val="004D40AF"/>
    <w:rsid w:val="004E3B0E"/>
    <w:rsid w:val="004E6E88"/>
    <w:rsid w:val="004F214E"/>
    <w:rsid w:val="00511527"/>
    <w:rsid w:val="005234C3"/>
    <w:rsid w:val="00530629"/>
    <w:rsid w:val="00543E31"/>
    <w:rsid w:val="005B7C47"/>
    <w:rsid w:val="005C4C4C"/>
    <w:rsid w:val="005C4F22"/>
    <w:rsid w:val="005D03C0"/>
    <w:rsid w:val="005E1B46"/>
    <w:rsid w:val="00603449"/>
    <w:rsid w:val="00613E14"/>
    <w:rsid w:val="006155EB"/>
    <w:rsid w:val="00667A61"/>
    <w:rsid w:val="00680D86"/>
    <w:rsid w:val="00685D02"/>
    <w:rsid w:val="006860E4"/>
    <w:rsid w:val="006909EF"/>
    <w:rsid w:val="006C04A7"/>
    <w:rsid w:val="006C34DE"/>
    <w:rsid w:val="006C45DC"/>
    <w:rsid w:val="006C7C4F"/>
    <w:rsid w:val="006E4796"/>
    <w:rsid w:val="006F41CA"/>
    <w:rsid w:val="006F482F"/>
    <w:rsid w:val="00707769"/>
    <w:rsid w:val="00765E65"/>
    <w:rsid w:val="007B1D89"/>
    <w:rsid w:val="007B6501"/>
    <w:rsid w:val="007C63D6"/>
    <w:rsid w:val="007C7985"/>
    <w:rsid w:val="007D5EE4"/>
    <w:rsid w:val="008248A2"/>
    <w:rsid w:val="00831259"/>
    <w:rsid w:val="00832A1C"/>
    <w:rsid w:val="0087367B"/>
    <w:rsid w:val="0090739B"/>
    <w:rsid w:val="00926960"/>
    <w:rsid w:val="00942AF8"/>
    <w:rsid w:val="00943A6C"/>
    <w:rsid w:val="009662DE"/>
    <w:rsid w:val="00976DCF"/>
    <w:rsid w:val="00982636"/>
    <w:rsid w:val="0099193E"/>
    <w:rsid w:val="009B4FD3"/>
    <w:rsid w:val="009F265D"/>
    <w:rsid w:val="00A135B0"/>
    <w:rsid w:val="00A26F99"/>
    <w:rsid w:val="00A633A6"/>
    <w:rsid w:val="00A63694"/>
    <w:rsid w:val="00A855CC"/>
    <w:rsid w:val="00AA4C27"/>
    <w:rsid w:val="00AB3CC5"/>
    <w:rsid w:val="00AD30C5"/>
    <w:rsid w:val="00AF2D49"/>
    <w:rsid w:val="00B02EEE"/>
    <w:rsid w:val="00B21DDD"/>
    <w:rsid w:val="00B2572E"/>
    <w:rsid w:val="00B31D96"/>
    <w:rsid w:val="00B457A9"/>
    <w:rsid w:val="00B5572B"/>
    <w:rsid w:val="00B67770"/>
    <w:rsid w:val="00B710A4"/>
    <w:rsid w:val="00B969C3"/>
    <w:rsid w:val="00B9736D"/>
    <w:rsid w:val="00BB33D0"/>
    <w:rsid w:val="00BD7771"/>
    <w:rsid w:val="00C469A4"/>
    <w:rsid w:val="00C75A0B"/>
    <w:rsid w:val="00C92B76"/>
    <w:rsid w:val="00C94EE5"/>
    <w:rsid w:val="00CA13FB"/>
    <w:rsid w:val="00CF75CC"/>
    <w:rsid w:val="00D0331A"/>
    <w:rsid w:val="00D07BE9"/>
    <w:rsid w:val="00D12DC3"/>
    <w:rsid w:val="00D33492"/>
    <w:rsid w:val="00D41549"/>
    <w:rsid w:val="00D550F3"/>
    <w:rsid w:val="00D6263A"/>
    <w:rsid w:val="00D834C1"/>
    <w:rsid w:val="00DC4908"/>
    <w:rsid w:val="00E32934"/>
    <w:rsid w:val="00E348FE"/>
    <w:rsid w:val="00E5637E"/>
    <w:rsid w:val="00E81C91"/>
    <w:rsid w:val="00E84958"/>
    <w:rsid w:val="00EB199A"/>
    <w:rsid w:val="00ED26D5"/>
    <w:rsid w:val="00EE0525"/>
    <w:rsid w:val="00F00D86"/>
    <w:rsid w:val="00F22725"/>
    <w:rsid w:val="00F32A36"/>
    <w:rsid w:val="00F43E18"/>
    <w:rsid w:val="00F46132"/>
    <w:rsid w:val="00F53772"/>
    <w:rsid w:val="00F57CF7"/>
    <w:rsid w:val="00F80F00"/>
    <w:rsid w:val="00FA2D00"/>
    <w:rsid w:val="00FA58C5"/>
    <w:rsid w:val="00FD07A4"/>
    <w:rsid w:val="00FE2E91"/>
    <w:rsid w:val="00FF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E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0F00"/>
    <w:rPr>
      <w:color w:val="0000FF" w:themeColor="hyperlink"/>
      <w:u w:val="single"/>
    </w:rPr>
  </w:style>
  <w:style w:type="paragraph" w:customStyle="1" w:styleId="Standard">
    <w:name w:val="Standard"/>
    <w:rsid w:val="001D08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E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0F00"/>
    <w:rPr>
      <w:color w:val="0000FF" w:themeColor="hyperlink"/>
      <w:u w:val="single"/>
    </w:rPr>
  </w:style>
  <w:style w:type="paragraph" w:customStyle="1" w:styleId="Standard">
    <w:name w:val="Standard"/>
    <w:rsid w:val="001D08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5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ACFDB-3218-4248-982D-E35B91DC5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Любовь Васильевна</dc:creator>
  <cp:lastModifiedBy>Романова Любовь Васильевна</cp:lastModifiedBy>
  <cp:revision>43</cp:revision>
  <dcterms:created xsi:type="dcterms:W3CDTF">2019-04-18T05:51:00Z</dcterms:created>
  <dcterms:modified xsi:type="dcterms:W3CDTF">2020-02-07T14:15:00Z</dcterms:modified>
</cp:coreProperties>
</file>