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9D4C7A" w:rsidP="00B00112">
      <w:pPr>
        <w:jc w:val="both"/>
        <w:rPr>
          <w:sz w:val="28"/>
          <w:szCs w:val="28"/>
        </w:rPr>
      </w:pPr>
      <w:r w:rsidRPr="006F0748">
        <w:rPr>
          <w:sz w:val="28"/>
          <w:szCs w:val="28"/>
        </w:rPr>
        <w:t>16 октября 2019</w:t>
      </w:r>
      <w:r w:rsidR="006876C7" w:rsidRPr="006F0748">
        <w:rPr>
          <w:sz w:val="28"/>
          <w:szCs w:val="28"/>
        </w:rPr>
        <w:t xml:space="preserve"> года</w:t>
      </w:r>
      <w:r w:rsidR="009D1DC5" w:rsidRPr="006F0748">
        <w:rPr>
          <w:sz w:val="28"/>
          <w:szCs w:val="28"/>
        </w:rPr>
        <w:t xml:space="preserve"> </w:t>
      </w:r>
      <w:r w:rsidR="006876C7" w:rsidRPr="006F0748">
        <w:rPr>
          <w:sz w:val="28"/>
          <w:szCs w:val="28"/>
        </w:rPr>
        <w:t>а</w:t>
      </w:r>
      <w:r w:rsidR="00B00112" w:rsidRPr="006F0748">
        <w:rPr>
          <w:sz w:val="28"/>
          <w:szCs w:val="28"/>
        </w:rPr>
        <w:t xml:space="preserve">дминистрация Череповецкого муниципального </w:t>
      </w:r>
      <w:bookmarkStart w:id="0" w:name="_GoBack"/>
      <w:bookmarkEnd w:id="0"/>
      <w:r w:rsidR="00B00112" w:rsidRPr="006F0748">
        <w:rPr>
          <w:sz w:val="28"/>
          <w:szCs w:val="28"/>
        </w:rPr>
        <w:t>района объявляет конкурс на замещение вакантной должности</w:t>
      </w:r>
      <w:r w:rsidR="006876C7" w:rsidRPr="006F0748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-</w:t>
      </w:r>
      <w:r w:rsidR="006F074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по управлению имуществом</w:t>
      </w:r>
      <w:r w:rsidR="00E83207">
        <w:rPr>
          <w:sz w:val="28"/>
          <w:szCs w:val="28"/>
        </w:rPr>
        <w:t xml:space="preserve"> Комитета имущественных отношений</w:t>
      </w:r>
      <w:r w:rsidR="00B00112"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</w:t>
      </w:r>
      <w:r w:rsidR="006876C7">
        <w:rPr>
          <w:b/>
          <w:sz w:val="28"/>
          <w:szCs w:val="28"/>
        </w:rPr>
        <w:t xml:space="preserve">муниципальной службы </w:t>
      </w:r>
      <w:r w:rsidRPr="00B00112">
        <w:rPr>
          <w:b/>
          <w:sz w:val="28"/>
          <w:szCs w:val="28"/>
        </w:rPr>
        <w:t>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11662D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Комитете имущественных отношений</w:t>
      </w:r>
      <w:r w:rsidR="003D1D3F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</w:t>
      </w:r>
      <w:r w:rsidR="006876C7">
        <w:rPr>
          <w:rFonts w:ascii="Times New Roman" w:hAnsi="Times New Roman" w:cs="Times New Roman"/>
          <w:sz w:val="28"/>
          <w:szCs w:val="28"/>
        </w:rPr>
        <w:t>;</w:t>
      </w:r>
    </w:p>
    <w:p w:rsidR="006876C7" w:rsidRDefault="003D1D3F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 управлению имуществом</w:t>
      </w:r>
      <w:r w:rsidR="006876C7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администрации Череповецкого муниципального района.</w:t>
      </w:r>
    </w:p>
    <w:p w:rsidR="006876C7" w:rsidRDefault="006876C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6876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6876C7" w:rsidRDefault="006876C7" w:rsidP="006876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6876C7" w:rsidRDefault="006876C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6C7" w:rsidRPr="00BB11A9" w:rsidRDefault="006876C7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9D1DC5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1D3F">
        <w:rPr>
          <w:rFonts w:ascii="Times New Roman" w:hAnsi="Times New Roman" w:cs="Times New Roman"/>
          <w:sz w:val="28"/>
          <w:szCs w:val="28"/>
        </w:rPr>
        <w:t>, соответствующее направлению деятельности отдела по управлению имуществом Комитета имущественных отношений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E8753A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BB11A9" w:rsidRDefault="009D1DC5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>
        <w:rPr>
          <w:b/>
          <w:sz w:val="28"/>
          <w:szCs w:val="28"/>
        </w:rPr>
        <w:t xml:space="preserve">офессиональных знаний </w:t>
      </w:r>
      <w:r w:rsidR="00BB11A9">
        <w:rPr>
          <w:b/>
          <w:sz w:val="28"/>
          <w:szCs w:val="28"/>
        </w:rPr>
        <w:t>навыков</w:t>
      </w:r>
      <w:r>
        <w:rPr>
          <w:b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9D1DC5" w:rsidP="0011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C7A">
        <w:rPr>
          <w:rFonts w:ascii="Times New Roman" w:hAnsi="Times New Roman" w:cs="Times New Roman"/>
          <w:sz w:val="28"/>
          <w:szCs w:val="28"/>
        </w:rPr>
        <w:t>правовые акты, регулирующие имущественные отношения</w:t>
      </w:r>
      <w:r w:rsidR="00E83207">
        <w:rPr>
          <w:rFonts w:ascii="Times New Roman" w:hAnsi="Times New Roman" w:cs="Times New Roman"/>
          <w:sz w:val="28"/>
          <w:szCs w:val="28"/>
        </w:rPr>
        <w:t>;</w:t>
      </w:r>
    </w:p>
    <w:p w:rsidR="00546C7C" w:rsidRDefault="009D4C7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C7C"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C7C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C7C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C7C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D118E"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6876C7" w:rsidRDefault="006876C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7C" w:rsidRPr="0011662D" w:rsidRDefault="007761A4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6C7C"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C7C">
        <w:rPr>
          <w:rFonts w:ascii="Times New Roman" w:hAnsi="Times New Roman" w:cs="Times New Roman"/>
          <w:sz w:val="28"/>
          <w:szCs w:val="28"/>
        </w:rPr>
        <w:t xml:space="preserve">выполнять работы, имеющие комплексный характер, организовывать </w:t>
      </w:r>
      <w:r w:rsidR="00E013A7">
        <w:rPr>
          <w:rFonts w:ascii="Times New Roman" w:hAnsi="Times New Roman" w:cs="Times New Roman"/>
          <w:sz w:val="28"/>
          <w:szCs w:val="28"/>
        </w:rPr>
        <w:t>разработку проектов планов</w:t>
      </w:r>
      <w:r w:rsidR="00546C7C">
        <w:rPr>
          <w:rFonts w:ascii="Times New Roman" w:hAnsi="Times New Roman" w:cs="Times New Roman"/>
          <w:sz w:val="28"/>
          <w:szCs w:val="28"/>
        </w:rPr>
        <w:t xml:space="preserve">, инструкций </w:t>
      </w:r>
      <w:r w:rsidR="00E013A7">
        <w:rPr>
          <w:rFonts w:ascii="Times New Roman" w:hAnsi="Times New Roman" w:cs="Times New Roman"/>
          <w:sz w:val="28"/>
          <w:szCs w:val="28"/>
        </w:rPr>
        <w:t>и прочих документов;</w:t>
      </w:r>
    </w:p>
    <w:p w:rsidR="00E013A7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13A7">
        <w:rPr>
          <w:rFonts w:ascii="Times New Roman" w:hAnsi="Times New Roman" w:cs="Times New Roman"/>
          <w:sz w:val="28"/>
          <w:szCs w:val="28"/>
        </w:rPr>
        <w:t>обеспечивать подготовку эффективных управленческих решений, их обоснование;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делегировать полномочия подчиненным;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владеть приемами мотивации и стимулирования подчиненных;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оперативно организовывать и качественно исполнять поручения;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адаптироваться к новой ситуации и применять новые подходы к решению возникающих проблем;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применять специальные знания предметной области деятельности;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готовить проекты муниципальных правовых актов и служебных документов;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взаимодействовать с органами государственной власти, структурными подразделениями и органами администрации района, организациями и учреждениями.</w:t>
      </w:r>
    </w:p>
    <w:p w:rsidR="006876C7" w:rsidRDefault="006876C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Pr="006F0748" w:rsidRDefault="006876C7" w:rsidP="00652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6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5E54"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703593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е) сведения</w:t>
      </w:r>
      <w:r w:rsidR="006527CA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</w:t>
      </w:r>
      <w:r>
        <w:rPr>
          <w:sz w:val="28"/>
          <w:szCs w:val="28"/>
        </w:rPr>
        <w:t>сийской Федерации»);</w:t>
      </w:r>
      <w:proofErr w:type="gramEnd"/>
    </w:p>
    <w:p w:rsidR="00703593" w:rsidRDefault="00703593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703593" w:rsidRDefault="00703593" w:rsidP="006527CA">
      <w:pPr>
        <w:contextualSpacing/>
        <w:jc w:val="both"/>
        <w:rPr>
          <w:sz w:val="28"/>
          <w:szCs w:val="28"/>
        </w:rPr>
      </w:pP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ED7E54" w:rsidRDefault="00ED7E54" w:rsidP="006527CA">
      <w:pPr>
        <w:contextualSpacing/>
        <w:jc w:val="both"/>
        <w:rPr>
          <w:sz w:val="28"/>
          <w:szCs w:val="28"/>
        </w:rPr>
      </w:pPr>
    </w:p>
    <w:p w:rsidR="00ED7E54" w:rsidRDefault="00ED7E54" w:rsidP="00ED7E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703593" w:rsidRDefault="00703593" w:rsidP="006527CA">
      <w:pPr>
        <w:contextualSpacing/>
        <w:jc w:val="both"/>
        <w:rPr>
          <w:sz w:val="28"/>
          <w:szCs w:val="28"/>
        </w:rPr>
      </w:pPr>
    </w:p>
    <w:p w:rsidR="00703593" w:rsidRDefault="00703593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Условия прохождения муниципальной службы, денежное содержание, гарантии и ограничения по должности муниципальной службы определяются федеральными законами и законами Вологодской области.</w:t>
      </w:r>
    </w:p>
    <w:p w:rsidR="00ED7E54" w:rsidRDefault="00ED7E54" w:rsidP="006527CA">
      <w:pPr>
        <w:contextualSpacing/>
        <w:jc w:val="both"/>
        <w:rPr>
          <w:sz w:val="28"/>
          <w:szCs w:val="28"/>
        </w:rPr>
      </w:pPr>
    </w:p>
    <w:p w:rsidR="00F97CE3" w:rsidRDefault="00F97CE3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Конкурс проводится в два этапа. </w:t>
      </w:r>
      <w:r w:rsidR="00ED7E54">
        <w:rPr>
          <w:sz w:val="28"/>
          <w:szCs w:val="28"/>
        </w:rPr>
        <w:t>Первый этап конкурса заключается в привлечении граждан (муниципальных служащих) к участию в конкурсе и оценке их соответствия установленным квалификационным требованиям на основе анализа представленных кандидатами документов. На втором этапе осуществляется оценка профессиональных и личностных качеств кандидатов на основе конкурсных процедур с использованием методов, не противоречащих федеральным законам и другим нормативным правовым актам Российской Федерации.</w:t>
      </w:r>
    </w:p>
    <w:p w:rsidR="00ED7E54" w:rsidRDefault="00ED7E54" w:rsidP="006527CA">
      <w:pPr>
        <w:contextualSpacing/>
        <w:jc w:val="both"/>
        <w:rPr>
          <w:sz w:val="28"/>
          <w:szCs w:val="28"/>
        </w:rPr>
      </w:pP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6527CA" w:rsidRPr="006527CA" w:rsidRDefault="006527CA" w:rsidP="006527CA">
      <w:pPr>
        <w:contextualSpacing/>
        <w:jc w:val="both"/>
        <w:rPr>
          <w:sz w:val="28"/>
          <w:szCs w:val="28"/>
        </w:rPr>
      </w:pPr>
    </w:p>
    <w:p w:rsidR="00505E54" w:rsidRPr="00B40BAF" w:rsidRDefault="00505E54" w:rsidP="00B00112">
      <w:pPr>
        <w:contextualSpacing/>
        <w:jc w:val="both"/>
        <w:rPr>
          <w:sz w:val="28"/>
          <w:szCs w:val="28"/>
        </w:rPr>
      </w:pP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07A24"/>
    <w:rsid w:val="000537AE"/>
    <w:rsid w:val="000D0B55"/>
    <w:rsid w:val="0011662D"/>
    <w:rsid w:val="001B0CFC"/>
    <w:rsid w:val="002B7C58"/>
    <w:rsid w:val="003D1D3F"/>
    <w:rsid w:val="004407A9"/>
    <w:rsid w:val="004A15A8"/>
    <w:rsid w:val="004D118E"/>
    <w:rsid w:val="005014CC"/>
    <w:rsid w:val="00505E54"/>
    <w:rsid w:val="005350EA"/>
    <w:rsid w:val="00546C7C"/>
    <w:rsid w:val="005B7992"/>
    <w:rsid w:val="006527CA"/>
    <w:rsid w:val="006856A3"/>
    <w:rsid w:val="006876C7"/>
    <w:rsid w:val="006F0748"/>
    <w:rsid w:val="00703593"/>
    <w:rsid w:val="00730449"/>
    <w:rsid w:val="007761A4"/>
    <w:rsid w:val="007C1A87"/>
    <w:rsid w:val="007D1494"/>
    <w:rsid w:val="00852A92"/>
    <w:rsid w:val="00926E0F"/>
    <w:rsid w:val="009D1DC5"/>
    <w:rsid w:val="009D4C7A"/>
    <w:rsid w:val="00A71625"/>
    <w:rsid w:val="00B00112"/>
    <w:rsid w:val="00B40BAF"/>
    <w:rsid w:val="00BB11A9"/>
    <w:rsid w:val="00C60F41"/>
    <w:rsid w:val="00E013A7"/>
    <w:rsid w:val="00E1700E"/>
    <w:rsid w:val="00E37F4B"/>
    <w:rsid w:val="00E428F6"/>
    <w:rsid w:val="00E83207"/>
    <w:rsid w:val="00E8753A"/>
    <w:rsid w:val="00EC28D7"/>
    <w:rsid w:val="00ED7E54"/>
    <w:rsid w:val="00F97CE3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FD78-1D03-4ABD-8812-61E6D175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16</cp:revision>
  <cp:lastPrinted>2019-10-17T10:26:00Z</cp:lastPrinted>
  <dcterms:created xsi:type="dcterms:W3CDTF">2016-01-11T18:46:00Z</dcterms:created>
  <dcterms:modified xsi:type="dcterms:W3CDTF">2019-10-18T07:03:00Z</dcterms:modified>
</cp:coreProperties>
</file>