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5B" w:rsidRDefault="00030251" w:rsidP="00471B68">
      <w:pPr>
        <w:jc w:val="center"/>
      </w:pPr>
      <w:r w:rsidRPr="00030251">
        <w:t>Сведения о численности муниципальных служащих органов местного самоуправления поселения, с указанием фактических затра</w:t>
      </w:r>
      <w:r>
        <w:t>т на их денежное содержание за 1</w:t>
      </w:r>
      <w:r w:rsidR="00526A69">
        <w:t xml:space="preserve"> квартал 2022</w:t>
      </w:r>
      <w:r w:rsidRPr="00030251">
        <w:t xml:space="preserve"> года </w:t>
      </w:r>
    </w:p>
    <w:p w:rsidR="00471B68" w:rsidRDefault="00471B68" w:rsidP="00471B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B68" w:rsidTr="0002336E">
        <w:tc>
          <w:tcPr>
            <w:tcW w:w="4785" w:type="dxa"/>
          </w:tcPr>
          <w:p w:rsidR="00471B68" w:rsidRDefault="00471B68" w:rsidP="001A3CA3">
            <w:pPr>
              <w:jc w:val="center"/>
            </w:pPr>
            <w:r>
              <w:t xml:space="preserve">Численность </w:t>
            </w:r>
            <w:r w:rsidR="001A3CA3">
              <w:t>муниципальных служащих</w:t>
            </w:r>
          </w:p>
        </w:tc>
        <w:tc>
          <w:tcPr>
            <w:tcW w:w="4786" w:type="dxa"/>
          </w:tcPr>
          <w:p w:rsidR="00471B68" w:rsidRDefault="00471B68" w:rsidP="0002336E">
            <w:pPr>
              <w:jc w:val="center"/>
            </w:pPr>
            <w:r>
              <w:t>Фактические затраты на их денежное содержание</w:t>
            </w:r>
          </w:p>
        </w:tc>
      </w:tr>
      <w:tr w:rsidR="00471B68" w:rsidTr="0002336E">
        <w:tc>
          <w:tcPr>
            <w:tcW w:w="4785" w:type="dxa"/>
          </w:tcPr>
          <w:p w:rsidR="00471B68" w:rsidRDefault="001A3CA3" w:rsidP="0002336E">
            <w:pPr>
              <w:jc w:val="center"/>
            </w:pPr>
            <w:r>
              <w:t>5</w:t>
            </w:r>
          </w:p>
        </w:tc>
        <w:tc>
          <w:tcPr>
            <w:tcW w:w="4786" w:type="dxa"/>
          </w:tcPr>
          <w:p w:rsidR="00471B68" w:rsidRDefault="001A3CA3" w:rsidP="0002336E">
            <w:pPr>
              <w:jc w:val="center"/>
            </w:pPr>
            <w:r>
              <w:t>310,5</w:t>
            </w:r>
            <w:bookmarkStart w:id="0" w:name="_GoBack"/>
            <w:bookmarkEnd w:id="0"/>
            <w:r w:rsidR="00471B68">
              <w:t xml:space="preserve"> тыс. руб.</w:t>
            </w:r>
          </w:p>
        </w:tc>
      </w:tr>
    </w:tbl>
    <w:p w:rsidR="00471B68" w:rsidRDefault="00471B68" w:rsidP="00471B68">
      <w:pPr>
        <w:jc w:val="center"/>
      </w:pPr>
    </w:p>
    <w:sectPr w:rsidR="004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E7"/>
    <w:rsid w:val="00030251"/>
    <w:rsid w:val="001A3CA3"/>
    <w:rsid w:val="0047135B"/>
    <w:rsid w:val="00471B68"/>
    <w:rsid w:val="00526A69"/>
    <w:rsid w:val="00C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2022-04-19T13:08:00Z</dcterms:created>
  <dcterms:modified xsi:type="dcterms:W3CDTF">2022-04-20T11:54:00Z</dcterms:modified>
</cp:coreProperties>
</file>