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3F0F50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CA36DF">
        <w:rPr>
          <w:bCs/>
          <w:color w:val="000000" w:themeColor="text1"/>
        </w:rPr>
        <w:t>11</w:t>
      </w:r>
      <w:r w:rsidR="002A5C90">
        <w:rPr>
          <w:bCs/>
          <w:color w:val="000000" w:themeColor="text1"/>
        </w:rPr>
        <w:t>0042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2A5C90">
        <w:rPr>
          <w:bCs/>
          <w:color w:val="000000" w:themeColor="text1"/>
        </w:rPr>
        <w:t>821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2A5C90">
        <w:rPr>
          <w:bCs/>
          <w:color w:val="000000" w:themeColor="text1"/>
        </w:rPr>
        <w:t>Абакановское</w:t>
      </w:r>
      <w:proofErr w:type="spellEnd"/>
      <w:r w:rsidR="00CA36DF">
        <w:rPr>
          <w:bCs/>
          <w:color w:val="000000" w:themeColor="text1"/>
        </w:rPr>
        <w:t xml:space="preserve"> сельское поселение</w:t>
      </w:r>
      <w:r w:rsidR="00ED582C" w:rsidRPr="00C85F1F">
        <w:t xml:space="preserve">;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CA36DF">
        <w:rPr>
          <w:rFonts w:eastAsiaTheme="minorHAnsi"/>
          <w:sz w:val="26"/>
          <w:szCs w:val="26"/>
        </w:rPr>
        <w:t>водовод (строительство участка водопровода «</w:t>
      </w:r>
      <w:proofErr w:type="spellStart"/>
      <w:r w:rsidR="00CA36DF">
        <w:rPr>
          <w:rFonts w:eastAsiaTheme="minorHAnsi"/>
          <w:sz w:val="26"/>
          <w:szCs w:val="26"/>
        </w:rPr>
        <w:t>Апатит-Шухободь</w:t>
      </w:r>
      <w:proofErr w:type="spellEnd"/>
      <w:r w:rsidR="00CA36DF">
        <w:rPr>
          <w:rFonts w:eastAsiaTheme="minorHAnsi"/>
          <w:sz w:val="26"/>
          <w:szCs w:val="26"/>
        </w:rPr>
        <w:t>»)</w:t>
      </w:r>
      <w:r w:rsidR="00451EA8">
        <w:rPr>
          <w:rFonts w:eastAsiaTheme="minorHAnsi"/>
        </w:rPr>
        <w:t>.</w:t>
      </w:r>
    </w:p>
    <w:p w:rsidR="003B02C5" w:rsidRPr="00820FE4" w:rsidRDefault="002A5C90" w:rsidP="00AA7690">
      <w:r>
        <w:t>- срок действия разрешения: с 28</w:t>
      </w:r>
      <w:r w:rsidR="00CA36DF">
        <w:t>.01.2022 по 31.08.2022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A36DF">
        <w:t>Российской Федерации, 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FB71FD" w:rsidRDefault="002A5C90" w:rsidP="00FB71FD"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E4" w:rsidRDefault="00820FE4" w:rsidP="00B84933">
      <w:r>
        <w:separator/>
      </w:r>
    </w:p>
  </w:endnote>
  <w:endnote w:type="continuationSeparator" w:id="0">
    <w:p w:rsidR="00820FE4" w:rsidRDefault="00820FE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E4" w:rsidRDefault="00820FE4" w:rsidP="00B84933">
      <w:r>
        <w:separator/>
      </w:r>
    </w:p>
  </w:footnote>
  <w:footnote w:type="continuationSeparator" w:id="0">
    <w:p w:rsidR="00820FE4" w:rsidRDefault="00820FE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1AF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ABF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708"/>
    <w:rsid w:val="002A5C90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0F50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274E8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36DF"/>
    <w:rsid w:val="00CA7DD6"/>
    <w:rsid w:val="00CB0945"/>
    <w:rsid w:val="00CB38D4"/>
    <w:rsid w:val="00CB397A"/>
    <w:rsid w:val="00CB3A4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1B5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CCE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9EB5-B7EE-4CD6-88D9-4EF389B1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79</TotalTime>
  <Pages>2</Pages>
  <Words>163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28</cp:revision>
  <cp:lastPrinted>2018-04-19T05:39:00Z</cp:lastPrinted>
  <dcterms:created xsi:type="dcterms:W3CDTF">2021-04-30T06:36:00Z</dcterms:created>
  <dcterms:modified xsi:type="dcterms:W3CDTF">2022-02-17T12:29:00Z</dcterms:modified>
</cp:coreProperties>
</file>