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6273BF">
        <w:rPr>
          <w:bCs/>
          <w:color w:val="000000" w:themeColor="text1"/>
        </w:rPr>
        <w:t>114008</w:t>
      </w:r>
      <w:r w:rsidRPr="00C85F1F">
        <w:t>;</w:t>
      </w:r>
      <w:r w:rsidRPr="00C85F1F">
        <w:br/>
        <w:t xml:space="preserve">- </w:t>
      </w:r>
      <w:r w:rsidR="006273BF">
        <w:rPr>
          <w:bCs/>
          <w:color w:val="000000" w:themeColor="text1"/>
        </w:rPr>
        <w:t>общей площадью 362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6273BF">
        <w:rPr>
          <w:bCs/>
          <w:color w:val="000000" w:themeColor="text1"/>
        </w:rPr>
        <w:t xml:space="preserve">Нелазское </w:t>
      </w:r>
      <w:r w:rsidR="00CC1820">
        <w:rPr>
          <w:bCs/>
          <w:color w:val="000000" w:themeColor="text1"/>
        </w:rPr>
        <w:t>сельское поселение</w:t>
      </w:r>
      <w:r w:rsidR="006273BF">
        <w:rPr>
          <w:bCs/>
          <w:color w:val="000000" w:themeColor="text1"/>
        </w:rPr>
        <w:t>, п. Андогский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«Ст</w:t>
      </w:r>
      <w:r w:rsidR="006273BF">
        <w:rPr>
          <w:rFonts w:eastAsiaTheme="minorHAnsi"/>
          <w:sz w:val="26"/>
          <w:szCs w:val="26"/>
        </w:rPr>
        <w:t>роительство участка ВЛ 0,23 кВ Л-3 от КТП 10/0,4 кВ 160 кВА Школа п. Андогский в Череповецком районе (Елисеев Н.Ф. Дог: №СПБ80-25205Ч/21 от 18.10.21</w:t>
      </w:r>
      <w:r w:rsidR="000B1933" w:rsidRPr="00F64C03">
        <w:rPr>
          <w:rFonts w:eastAsiaTheme="minorHAnsi"/>
          <w:sz w:val="26"/>
          <w:szCs w:val="26"/>
        </w:rPr>
        <w:t>)»</w:t>
      </w:r>
    </w:p>
    <w:p w:rsidR="003B02C5" w:rsidRPr="00820FE4" w:rsidRDefault="006273BF" w:rsidP="00743A82">
      <w:pPr>
        <w:autoSpaceDE w:val="0"/>
        <w:autoSpaceDN w:val="0"/>
        <w:adjustRightInd w:val="0"/>
        <w:jc w:val="both"/>
      </w:pPr>
      <w:r>
        <w:t>- срок действия разрешения: с 22.07.2022 по 21.07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6273BF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5E3D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2DB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273BF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1A1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416E"/>
    <w:rsid w:val="00771466"/>
    <w:rsid w:val="007727DD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7D6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131B"/>
    <w:rsid w:val="00853D97"/>
    <w:rsid w:val="00856004"/>
    <w:rsid w:val="0085757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470B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4FFC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2D2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4800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D6048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D229-41D6-486E-BF41-28E11DF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140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47</cp:revision>
  <cp:lastPrinted>2018-04-19T05:39:00Z</cp:lastPrinted>
  <dcterms:created xsi:type="dcterms:W3CDTF">2021-04-30T06:36:00Z</dcterms:created>
  <dcterms:modified xsi:type="dcterms:W3CDTF">2022-07-28T05:38:00Z</dcterms:modified>
</cp:coreProperties>
</file>