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7A" w:rsidRDefault="00BF287A" w:rsidP="00BF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87A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BF287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BF287A">
        <w:rPr>
          <w:rFonts w:ascii="Times New Roman" w:hAnsi="Times New Roman" w:cs="Times New Roman"/>
          <w:sz w:val="24"/>
          <w:szCs w:val="24"/>
        </w:rPr>
        <w:t xml:space="preserve"> по Вологодской области в г. Череповце, Череповецком, Шекснинском, </w:t>
      </w:r>
      <w:proofErr w:type="spellStart"/>
      <w:r w:rsidRPr="00BF287A">
        <w:rPr>
          <w:rFonts w:ascii="Times New Roman" w:hAnsi="Times New Roman" w:cs="Times New Roman"/>
          <w:sz w:val="24"/>
          <w:szCs w:val="24"/>
        </w:rPr>
        <w:t>Кадуйском</w:t>
      </w:r>
      <w:proofErr w:type="spellEnd"/>
      <w:r w:rsidRPr="00BF2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7A">
        <w:rPr>
          <w:rFonts w:ascii="Times New Roman" w:hAnsi="Times New Roman" w:cs="Times New Roman"/>
          <w:sz w:val="24"/>
          <w:szCs w:val="24"/>
        </w:rPr>
        <w:t>Устюженском</w:t>
      </w:r>
      <w:proofErr w:type="spellEnd"/>
      <w:r w:rsidRPr="00BF2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7A">
        <w:rPr>
          <w:rFonts w:ascii="Times New Roman" w:hAnsi="Times New Roman" w:cs="Times New Roman"/>
          <w:sz w:val="24"/>
          <w:szCs w:val="24"/>
        </w:rPr>
        <w:t>Чагодощенском</w:t>
      </w:r>
      <w:proofErr w:type="spellEnd"/>
      <w:r w:rsidRPr="00BF2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87A">
        <w:rPr>
          <w:rFonts w:ascii="Times New Roman" w:hAnsi="Times New Roman" w:cs="Times New Roman"/>
          <w:sz w:val="24"/>
          <w:szCs w:val="24"/>
        </w:rPr>
        <w:t>Бабаевском</w:t>
      </w:r>
      <w:proofErr w:type="spellEnd"/>
      <w:r w:rsidRPr="00BF287A">
        <w:rPr>
          <w:rFonts w:ascii="Times New Roman" w:hAnsi="Times New Roman" w:cs="Times New Roman"/>
          <w:sz w:val="24"/>
          <w:szCs w:val="24"/>
        </w:rPr>
        <w:t xml:space="preserve"> районах напоминает потребителям о </w:t>
      </w:r>
      <w:r>
        <w:rPr>
          <w:rFonts w:ascii="Times New Roman" w:hAnsi="Times New Roman" w:cs="Times New Roman"/>
          <w:sz w:val="24"/>
          <w:szCs w:val="24"/>
        </w:rPr>
        <w:t>правилах перевозки легковым такси</w:t>
      </w:r>
      <w:r w:rsidRPr="00BF287A">
        <w:rPr>
          <w:rFonts w:ascii="Times New Roman" w:hAnsi="Times New Roman" w:cs="Times New Roman"/>
          <w:sz w:val="24"/>
          <w:szCs w:val="24"/>
        </w:rPr>
        <w:t>.</w:t>
      </w:r>
    </w:p>
    <w:p w:rsidR="00BF287A" w:rsidRDefault="00BF287A" w:rsidP="00BF2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87A" w:rsidRDefault="00BF287A" w:rsidP="0094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A">
        <w:rPr>
          <w:rFonts w:ascii="Times New Roman" w:hAnsi="Times New Roman" w:cs="Times New Roman"/>
          <w:sz w:val="24"/>
          <w:szCs w:val="24"/>
        </w:rPr>
        <w:t xml:space="preserve">Деятельность по перевозке пассажиров и багажа легковым такси осуществляется при условии получения разрешения, выдаваемого уполномоченным органом исполнительной власти соответствующего субъекта Российской Федерации. </w:t>
      </w:r>
    </w:p>
    <w:p w:rsidR="00BF287A" w:rsidRPr="00BF287A" w:rsidRDefault="002F7338" w:rsidP="0094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оказываются при условии заключения договора фрахтова</w:t>
      </w:r>
      <w:r w:rsidR="00945DF8">
        <w:rPr>
          <w:rFonts w:ascii="Times New Roman" w:hAnsi="Times New Roman" w:cs="Times New Roman"/>
          <w:sz w:val="24"/>
          <w:szCs w:val="24"/>
        </w:rPr>
        <w:t>ния, который является публичным,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DF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.е. п</w:t>
      </w:r>
      <w:bookmarkStart w:id="0" w:name="_GoBack"/>
      <w:bookmarkEnd w:id="0"/>
      <w:r w:rsidR="00BF287A" w:rsidRPr="00BF287A">
        <w:rPr>
          <w:rFonts w:ascii="Times New Roman" w:hAnsi="Times New Roman" w:cs="Times New Roman"/>
          <w:sz w:val="24"/>
          <w:szCs w:val="24"/>
        </w:rPr>
        <w:t>еревозчик обязан заключить его с любым обратившимся к нему потребителем. Заключается такой договор, как правило, в устной форме с использованием любых средств связи (путем телефонного звонка, оставления заявки на интернет-сайте, направления СМС-сообщения и другое).</w:t>
      </w:r>
    </w:p>
    <w:p w:rsidR="00BF287A" w:rsidRPr="00BF287A" w:rsidRDefault="00BF287A" w:rsidP="0094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A">
        <w:rPr>
          <w:rFonts w:ascii="Times New Roman" w:hAnsi="Times New Roman" w:cs="Times New Roman"/>
          <w:sz w:val="24"/>
          <w:szCs w:val="24"/>
        </w:rPr>
        <w:t>Принятый к исполнению заказ исполнитель обязан зарегистрировать в журнале регистрации и сообщить его номер пассажиру, а также наименование перевозчика, размер платы за перевозку легковым такси, причины ее возможного изменения, исполнение дополнительных требований к перевозке, планируемое время прибытия легкового такси.</w:t>
      </w:r>
    </w:p>
    <w:p w:rsidR="00BF287A" w:rsidRPr="00BF287A" w:rsidRDefault="00BF287A" w:rsidP="0094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A">
        <w:rPr>
          <w:rFonts w:ascii="Times New Roman" w:hAnsi="Times New Roman" w:cs="Times New Roman"/>
          <w:sz w:val="24"/>
          <w:szCs w:val="24"/>
        </w:rPr>
        <w:t>По прибытии легкового такси исполнитель обязан сообщать лицу, осуществившему заказ, местонахождение, государственный регистрационный номер, марку и цвет кузова легкового такси, а также фамилию, имя и отчество (при наличии) водителя, фактическое время прибытия легкового такси.</w:t>
      </w:r>
    </w:p>
    <w:p w:rsidR="00BF287A" w:rsidRPr="00BF287A" w:rsidRDefault="00BF287A" w:rsidP="0094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A">
        <w:rPr>
          <w:rFonts w:ascii="Times New Roman" w:hAnsi="Times New Roman" w:cs="Times New Roman"/>
          <w:sz w:val="24"/>
          <w:szCs w:val="24"/>
        </w:rPr>
        <w:t xml:space="preserve">Также исполнитель обязан выдать пассажиру, в том числе в форме электронного </w:t>
      </w:r>
      <w:r>
        <w:rPr>
          <w:rFonts w:ascii="Times New Roman" w:hAnsi="Times New Roman" w:cs="Times New Roman"/>
          <w:sz w:val="24"/>
          <w:szCs w:val="24"/>
        </w:rPr>
        <w:t>документа, кассовый чек или чек</w:t>
      </w:r>
      <w:r w:rsidRPr="00BF287A">
        <w:rPr>
          <w:rFonts w:ascii="Times New Roman" w:hAnsi="Times New Roman" w:cs="Times New Roman"/>
          <w:sz w:val="24"/>
          <w:szCs w:val="24"/>
        </w:rPr>
        <w:t>.</w:t>
      </w:r>
    </w:p>
    <w:p w:rsidR="00BF287A" w:rsidRPr="00BF287A" w:rsidRDefault="00BF287A" w:rsidP="0094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A">
        <w:rPr>
          <w:rFonts w:ascii="Times New Roman" w:hAnsi="Times New Roman" w:cs="Times New Roman"/>
          <w:sz w:val="24"/>
          <w:szCs w:val="24"/>
        </w:rPr>
        <w:t>Плата за пользование легковым такси, предоставленным для перевозки пассажиров и багажа, определяется на основании установленных тарифов исходя из фактического расстояния перевозки и (или) фактического времени пользования легковым такси.</w:t>
      </w:r>
    </w:p>
    <w:p w:rsidR="00BF287A" w:rsidRPr="00BF287A" w:rsidRDefault="00BF287A" w:rsidP="0094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A">
        <w:rPr>
          <w:rFonts w:ascii="Times New Roman" w:hAnsi="Times New Roman" w:cs="Times New Roman"/>
          <w:sz w:val="24"/>
          <w:szCs w:val="24"/>
        </w:rPr>
        <w:t>На передней панели легкового такси справа от водителя фрахтовщиком размещается следующая информация:</w:t>
      </w:r>
    </w:p>
    <w:p w:rsidR="00BF287A" w:rsidRPr="00BF287A" w:rsidRDefault="00BF287A" w:rsidP="00945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A">
        <w:rPr>
          <w:rFonts w:ascii="Times New Roman" w:hAnsi="Times New Roman" w:cs="Times New Roman"/>
          <w:sz w:val="24"/>
          <w:szCs w:val="24"/>
        </w:rPr>
        <w:t>- полное или сокращенное наименование, адрес и номера контактных телефонов фрахтовщика, номер выданного фрахтовщику разрешения на осуществление деятельности по перевозке легковым такси, срок действия указанного разрешения, наименование органа, выдавшего указанное разрешение;</w:t>
      </w:r>
    </w:p>
    <w:p w:rsidR="00BF287A" w:rsidRPr="00BF287A" w:rsidRDefault="00BF287A" w:rsidP="00945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A">
        <w:rPr>
          <w:rFonts w:ascii="Times New Roman" w:hAnsi="Times New Roman" w:cs="Times New Roman"/>
          <w:sz w:val="24"/>
          <w:szCs w:val="24"/>
        </w:rPr>
        <w:t>- тарифы за пользование легковым такси.</w:t>
      </w:r>
    </w:p>
    <w:p w:rsidR="00BF287A" w:rsidRPr="00BF287A" w:rsidRDefault="00BF287A" w:rsidP="0094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A">
        <w:rPr>
          <w:rFonts w:ascii="Times New Roman" w:hAnsi="Times New Roman" w:cs="Times New Roman"/>
          <w:sz w:val="24"/>
          <w:szCs w:val="24"/>
        </w:rPr>
        <w:t>В случае, если у потребителя возникли претензии к качеству оказанной услуге по перевозке, он вправе обратиться к исполнителю услуги. Требования предъявляются в письменном виде по месту нахождения перевозчика. К претензии должны быть приложены копии документов, подтверждающие требования потребителя (коммерческий акт, акт общей формы, номер заказа, свидетельские показания, записи с видеорегистратора и другие).</w:t>
      </w:r>
    </w:p>
    <w:p w:rsidR="00BF287A" w:rsidRPr="00BF287A" w:rsidRDefault="00BF287A" w:rsidP="0094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87A">
        <w:rPr>
          <w:rFonts w:ascii="Times New Roman" w:hAnsi="Times New Roman" w:cs="Times New Roman"/>
          <w:sz w:val="24"/>
          <w:szCs w:val="24"/>
        </w:rPr>
        <w:t>Потребитель также вправе обратиться с жалобой на нарушение обязательных требований к организации перевозок пассажиров и багажа легковым такси, их качества и безопасности в Департамент дорожного хозяйства и транспорта администрации Вологодской области.</w:t>
      </w:r>
    </w:p>
    <w:p w:rsidR="002F7338" w:rsidRDefault="002F7338" w:rsidP="00945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CAC" w:rsidRPr="00BF287A" w:rsidRDefault="00BF287A" w:rsidP="00945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87A">
        <w:rPr>
          <w:rFonts w:ascii="Times New Roman" w:hAnsi="Times New Roman" w:cs="Times New Roman"/>
          <w:sz w:val="24"/>
          <w:szCs w:val="24"/>
        </w:rPr>
        <w:t>Руководствуйтесь указанными выше правилами для безопасной и приятной поездки!</w:t>
      </w:r>
    </w:p>
    <w:sectPr w:rsidR="00292CAC" w:rsidRPr="00BF287A" w:rsidSect="00BF287A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A60EE"/>
    <w:rsid w:val="000A60EE"/>
    <w:rsid w:val="00292CAC"/>
    <w:rsid w:val="002F7338"/>
    <w:rsid w:val="00945DF8"/>
    <w:rsid w:val="00A921CB"/>
    <w:rsid w:val="00BF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Климшин П.Н.</dc:creator>
  <cp:keywords/>
  <dc:description/>
  <cp:lastModifiedBy>Голенкова</cp:lastModifiedBy>
  <cp:revision>4</cp:revision>
  <dcterms:created xsi:type="dcterms:W3CDTF">2022-12-19T07:54:00Z</dcterms:created>
  <dcterms:modified xsi:type="dcterms:W3CDTF">2022-12-20T06:27:00Z</dcterms:modified>
</cp:coreProperties>
</file>