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F63" w:rsidRDefault="00EE5F63" w:rsidP="00EE5F63">
      <w:pPr>
        <w:pStyle w:val="a3"/>
        <w:rPr>
          <w:b/>
        </w:rPr>
      </w:pPr>
      <w:r w:rsidRPr="00D12E60">
        <w:rPr>
          <w:b/>
        </w:rPr>
        <w:t xml:space="preserve">Территориальный </w:t>
      </w:r>
      <w:proofErr w:type="gramStart"/>
      <w:r w:rsidRPr="00D12E60">
        <w:rPr>
          <w:b/>
        </w:rPr>
        <w:t>отдел  Управления</w:t>
      </w:r>
      <w:proofErr w:type="gramEnd"/>
      <w:r w:rsidRPr="00D12E60">
        <w:rPr>
          <w:b/>
        </w:rPr>
        <w:t xml:space="preserve"> </w:t>
      </w:r>
      <w:proofErr w:type="spellStart"/>
      <w:r w:rsidRPr="00D12E60">
        <w:rPr>
          <w:b/>
        </w:rPr>
        <w:t>Роспотребнадзора</w:t>
      </w:r>
      <w:proofErr w:type="spellEnd"/>
      <w:r w:rsidRPr="00D12E60">
        <w:rPr>
          <w:b/>
        </w:rPr>
        <w:t xml:space="preserve"> по Вологодской области в г. Череповце, Череповецком, Шекснинском, </w:t>
      </w:r>
      <w:proofErr w:type="spellStart"/>
      <w:r w:rsidRPr="00D12E60">
        <w:rPr>
          <w:b/>
        </w:rPr>
        <w:t>Кадуйском</w:t>
      </w:r>
      <w:proofErr w:type="spellEnd"/>
      <w:r w:rsidRPr="00D12E60">
        <w:rPr>
          <w:b/>
        </w:rPr>
        <w:t xml:space="preserve">, </w:t>
      </w:r>
      <w:proofErr w:type="spellStart"/>
      <w:r w:rsidRPr="00D12E60">
        <w:rPr>
          <w:b/>
        </w:rPr>
        <w:t>Устюженском</w:t>
      </w:r>
      <w:proofErr w:type="spellEnd"/>
      <w:r w:rsidRPr="00D12E60">
        <w:rPr>
          <w:b/>
        </w:rPr>
        <w:t xml:space="preserve">, </w:t>
      </w:r>
      <w:proofErr w:type="spellStart"/>
      <w:r w:rsidRPr="00D12E60">
        <w:rPr>
          <w:b/>
        </w:rPr>
        <w:t>Чагодощенском</w:t>
      </w:r>
      <w:proofErr w:type="spellEnd"/>
      <w:r w:rsidRPr="00D12E60">
        <w:rPr>
          <w:b/>
        </w:rPr>
        <w:t>, Бабаевском рай</w:t>
      </w:r>
      <w:r>
        <w:rPr>
          <w:b/>
        </w:rPr>
        <w:t>о</w:t>
      </w:r>
      <w:r w:rsidRPr="00D12E60">
        <w:rPr>
          <w:b/>
        </w:rPr>
        <w:t xml:space="preserve">нах </w:t>
      </w:r>
      <w:r>
        <w:rPr>
          <w:b/>
        </w:rPr>
        <w:t xml:space="preserve"> информирует: о рекомендациях по выбору </w:t>
      </w:r>
      <w:bookmarkStart w:id="0" w:name="_GoBack"/>
      <w:bookmarkEnd w:id="0"/>
      <w:r>
        <w:rPr>
          <w:b/>
        </w:rPr>
        <w:t>цветов.</w:t>
      </w:r>
    </w:p>
    <w:p w:rsidR="00EE5F63" w:rsidRPr="00EE5F63" w:rsidRDefault="00EE5F63" w:rsidP="00EE5F63">
      <w:pPr>
        <w:spacing w:before="100" w:beforeAutospacing="1" w:after="100" w:afterAutospacing="1" w:line="240" w:lineRule="auto"/>
        <w:rPr>
          <w:rFonts w:ascii="Times New Roman" w:eastAsia="Times New Roman" w:hAnsi="Times New Roman" w:cs="Times New Roman"/>
          <w:sz w:val="24"/>
          <w:szCs w:val="24"/>
          <w:lang w:eastAsia="ru-RU"/>
        </w:rPr>
      </w:pPr>
      <w:r w:rsidRPr="00EE5F63">
        <w:rPr>
          <w:rFonts w:ascii="Times New Roman" w:eastAsia="Times New Roman" w:hAnsi="Times New Roman" w:cs="Times New Roman"/>
          <w:sz w:val="24"/>
          <w:szCs w:val="24"/>
          <w:lang w:eastAsia="ru-RU"/>
        </w:rPr>
        <w:t xml:space="preserve">В преддверии </w:t>
      </w:r>
      <w:r>
        <w:rPr>
          <w:rFonts w:ascii="Times New Roman" w:eastAsia="Times New Roman" w:hAnsi="Times New Roman" w:cs="Times New Roman"/>
          <w:sz w:val="24"/>
          <w:szCs w:val="24"/>
          <w:lang w:eastAsia="ru-RU"/>
        </w:rPr>
        <w:t>8</w:t>
      </w:r>
      <w:r w:rsidRPr="00EE5F63">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марта</w:t>
      </w:r>
      <w:r w:rsidRPr="00EE5F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территориальный</w:t>
      </w:r>
      <w:proofErr w:type="gramEnd"/>
      <w:r>
        <w:rPr>
          <w:rFonts w:ascii="Times New Roman" w:eastAsia="Times New Roman" w:hAnsi="Times New Roman" w:cs="Times New Roman"/>
          <w:sz w:val="24"/>
          <w:szCs w:val="24"/>
          <w:lang w:eastAsia="ru-RU"/>
        </w:rPr>
        <w:t xml:space="preserve"> отдел</w:t>
      </w:r>
      <w:r w:rsidRPr="00EE5F63">
        <w:rPr>
          <w:rFonts w:ascii="Times New Roman" w:eastAsia="Times New Roman" w:hAnsi="Times New Roman" w:cs="Times New Roman"/>
          <w:sz w:val="24"/>
          <w:szCs w:val="24"/>
          <w:lang w:eastAsia="ru-RU"/>
        </w:rPr>
        <w:t xml:space="preserve"> напоминает о правилах выбора живых цветов. Живые цветы – непременный атрибут любого праздника, который создает нужное настроение. Чтобы букет дольше оставался свежим, важно учитывать свежесть каждого цветка и правильные условия хранения.</w:t>
      </w:r>
    </w:p>
    <w:p w:rsidR="00EE5F63" w:rsidRPr="00EE5F63" w:rsidRDefault="00EE5F63" w:rsidP="00EE5F63">
      <w:pPr>
        <w:spacing w:before="100" w:beforeAutospacing="1" w:after="100" w:afterAutospacing="1" w:line="240" w:lineRule="auto"/>
        <w:rPr>
          <w:rFonts w:ascii="Times New Roman" w:eastAsia="Times New Roman" w:hAnsi="Times New Roman" w:cs="Times New Roman"/>
          <w:sz w:val="24"/>
          <w:szCs w:val="24"/>
          <w:lang w:eastAsia="ru-RU"/>
        </w:rPr>
      </w:pPr>
      <w:r w:rsidRPr="00EE5F63">
        <w:rPr>
          <w:rFonts w:ascii="Times New Roman" w:eastAsia="Times New Roman" w:hAnsi="Times New Roman" w:cs="Times New Roman"/>
          <w:sz w:val="24"/>
          <w:szCs w:val="24"/>
          <w:lang w:eastAsia="ru-RU"/>
        </w:rPr>
        <w:t>Обратите внимание на стебель, он не должен быть слишком сухим. Хорошим признаком свежести при покупке цветов, и в частности – роз, является наличие так называемой «рубашки» или «рубашечного листа». Это самые нижние, более толстые и грубые лепестки, которые растут у цветоножки и обрамляют полураспустившийся бутон. Нередко продавцы удаляют эти лепестки, чтобы придать розе более эстетичный вид, поэтому отсутствие «рубашки» не является свидетельством «второй свежести» цветка.</w:t>
      </w:r>
    </w:p>
    <w:p w:rsidR="00EE5F63" w:rsidRPr="00EE5F63" w:rsidRDefault="00EE5F63" w:rsidP="00EE5F63">
      <w:pPr>
        <w:spacing w:before="100" w:beforeAutospacing="1" w:after="100" w:afterAutospacing="1" w:line="240" w:lineRule="auto"/>
        <w:rPr>
          <w:rFonts w:ascii="Times New Roman" w:eastAsia="Times New Roman" w:hAnsi="Times New Roman" w:cs="Times New Roman"/>
          <w:sz w:val="24"/>
          <w:szCs w:val="24"/>
          <w:lang w:eastAsia="ru-RU"/>
        </w:rPr>
      </w:pPr>
      <w:r w:rsidRPr="00EE5F63">
        <w:rPr>
          <w:rFonts w:ascii="Times New Roman" w:eastAsia="Times New Roman" w:hAnsi="Times New Roman" w:cs="Times New Roman"/>
          <w:sz w:val="24"/>
          <w:szCs w:val="24"/>
          <w:lang w:eastAsia="ru-RU"/>
        </w:rPr>
        <w:t>Степень раскрытия бутона еще один важный показатель того, простоит букет только один день или намного дольше. Лучше всего выбирать полураскрытые живые цветы. Полностью раскрытый бутон может быть красивым, но срок жизни такого цветка значительно меньше.</w:t>
      </w:r>
    </w:p>
    <w:p w:rsidR="00EE5F63" w:rsidRPr="00EE5F63" w:rsidRDefault="00EE5F63" w:rsidP="00EE5F63">
      <w:pPr>
        <w:spacing w:before="100" w:beforeAutospacing="1" w:after="100" w:afterAutospacing="1" w:line="240" w:lineRule="auto"/>
        <w:rPr>
          <w:rFonts w:ascii="Times New Roman" w:eastAsia="Times New Roman" w:hAnsi="Times New Roman" w:cs="Times New Roman"/>
          <w:sz w:val="24"/>
          <w:szCs w:val="24"/>
          <w:lang w:eastAsia="ru-RU"/>
        </w:rPr>
      </w:pPr>
      <w:r w:rsidRPr="00EE5F63">
        <w:rPr>
          <w:rFonts w:ascii="Times New Roman" w:eastAsia="Times New Roman" w:hAnsi="Times New Roman" w:cs="Times New Roman"/>
          <w:sz w:val="24"/>
          <w:szCs w:val="24"/>
          <w:lang w:eastAsia="ru-RU"/>
        </w:rPr>
        <w:t>Эластичность лепестков – это один из важных признаков того, что цветок действительно свежий. Если осторожно отогнуть лепесток такого цветка, он легко вернется на место и примет прежнюю форму. У растений «не первой свежести» лепестки выглядят слабыми, вялыми, возможно – слегка подсохшими, они с трудом возвращаются на место, и нередко осыпаются при любом прикосновении.</w:t>
      </w:r>
    </w:p>
    <w:p w:rsidR="00EE5F63" w:rsidRPr="00EE5F63" w:rsidRDefault="00EE5F63" w:rsidP="00EE5F63">
      <w:pPr>
        <w:spacing w:before="100" w:beforeAutospacing="1" w:after="100" w:afterAutospacing="1" w:line="240" w:lineRule="auto"/>
        <w:rPr>
          <w:rFonts w:ascii="Times New Roman" w:eastAsia="Times New Roman" w:hAnsi="Times New Roman" w:cs="Times New Roman"/>
          <w:sz w:val="24"/>
          <w:szCs w:val="24"/>
          <w:lang w:eastAsia="ru-RU"/>
        </w:rPr>
      </w:pPr>
      <w:r w:rsidRPr="00EE5F63">
        <w:rPr>
          <w:rFonts w:ascii="Times New Roman" w:eastAsia="Times New Roman" w:hAnsi="Times New Roman" w:cs="Times New Roman"/>
          <w:sz w:val="24"/>
          <w:szCs w:val="24"/>
          <w:lang w:eastAsia="ru-RU"/>
        </w:rPr>
        <w:t>Отсутствие любых искусственных украшений на бутоне также является показателем свежести. Живые цветы прекрасны сами по себе и в большинстве случаев свежий цветок не будут украшать дополнительно без специальных пожеланий. Если вокруг бутона есть оборка из яркой фольги, или другие декорации, которые вы не заказывали, скорее всего, это способ отвлечь внимание от главного в букете – его свежести.</w:t>
      </w:r>
    </w:p>
    <w:p w:rsidR="00EE5F63" w:rsidRDefault="00EE5F63" w:rsidP="00EE5F6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EE5F63">
        <w:rPr>
          <w:rFonts w:ascii="Times New Roman" w:eastAsia="Times New Roman" w:hAnsi="Times New Roman" w:cs="Times New Roman"/>
          <w:sz w:val="24"/>
          <w:szCs w:val="24"/>
          <w:lang w:eastAsia="ru-RU"/>
        </w:rPr>
        <w:t>раво предъявления продавцу требования потребителя о возврате стоимости покупки растения (цветов, букета) ненадлежащего качества возникает в силу Закона о защите прав потребителей</w:t>
      </w:r>
      <w:r>
        <w:rPr>
          <w:rFonts w:ascii="Times New Roman" w:eastAsia="Times New Roman" w:hAnsi="Times New Roman" w:cs="Times New Roman"/>
          <w:sz w:val="24"/>
          <w:szCs w:val="24"/>
          <w:lang w:eastAsia="ru-RU"/>
        </w:rPr>
        <w:t xml:space="preserve"> </w:t>
      </w:r>
      <w:r w:rsidRPr="00EE5F63">
        <w:rPr>
          <w:rFonts w:ascii="Times New Roman" w:eastAsia="Times New Roman" w:hAnsi="Times New Roman" w:cs="Times New Roman"/>
          <w:sz w:val="24"/>
          <w:szCs w:val="24"/>
          <w:lang w:eastAsia="ru-RU"/>
        </w:rPr>
        <w:t xml:space="preserve">в каждом случае, </w:t>
      </w:r>
      <w:r w:rsidRPr="00EE5F63">
        <w:rPr>
          <w:rFonts w:ascii="Times New Roman" w:eastAsia="Times New Roman" w:hAnsi="Times New Roman" w:cs="Times New Roman"/>
          <w:bCs/>
          <w:sz w:val="24"/>
          <w:szCs w:val="24"/>
          <w:lang w:eastAsia="ru-RU"/>
        </w:rPr>
        <w:t>когда</w:t>
      </w:r>
      <w:r w:rsidRPr="00EE5F63">
        <w:rPr>
          <w:rFonts w:ascii="Times New Roman" w:eastAsia="Times New Roman" w:hAnsi="Times New Roman" w:cs="Times New Roman"/>
          <w:sz w:val="24"/>
          <w:szCs w:val="24"/>
          <w:lang w:eastAsia="ru-RU"/>
        </w:rPr>
        <w:t xml:space="preserve"> соответствующая (достоверная и своевременная) </w:t>
      </w:r>
      <w:r w:rsidRPr="00EE5F63">
        <w:rPr>
          <w:rFonts w:ascii="Times New Roman" w:eastAsia="Times New Roman" w:hAnsi="Times New Roman" w:cs="Times New Roman"/>
          <w:bCs/>
          <w:sz w:val="24"/>
          <w:szCs w:val="24"/>
          <w:lang w:eastAsia="ru-RU"/>
        </w:rPr>
        <w:t>информация о товаре до потребителя не была доведена, либо выявлены недостатки товара по вине изготовителя</w:t>
      </w:r>
      <w:r w:rsidRPr="00EE5F63">
        <w:rPr>
          <w:rFonts w:ascii="Times New Roman" w:eastAsia="Times New Roman" w:hAnsi="Times New Roman" w:cs="Times New Roman"/>
          <w:sz w:val="24"/>
          <w:szCs w:val="24"/>
          <w:lang w:eastAsia="ru-RU"/>
        </w:rPr>
        <w:t>.</w:t>
      </w:r>
    </w:p>
    <w:p w:rsidR="00EE5F63" w:rsidRPr="00EE5F63" w:rsidRDefault="00EE5F63" w:rsidP="00EE5F63">
      <w:pPr>
        <w:spacing w:before="100" w:beforeAutospacing="1" w:after="100" w:afterAutospacing="1" w:line="240" w:lineRule="auto"/>
        <w:rPr>
          <w:rFonts w:ascii="Times New Roman" w:eastAsia="Times New Roman" w:hAnsi="Times New Roman" w:cs="Times New Roman"/>
          <w:sz w:val="24"/>
          <w:szCs w:val="24"/>
          <w:lang w:eastAsia="ru-RU"/>
        </w:rPr>
      </w:pPr>
    </w:p>
    <w:p w:rsidR="00EE5F63" w:rsidRPr="00EE5F63" w:rsidRDefault="00EE5F63" w:rsidP="00EE5F63">
      <w:pPr>
        <w:spacing w:before="100" w:beforeAutospacing="1" w:after="100" w:afterAutospacing="1" w:line="240" w:lineRule="auto"/>
        <w:rPr>
          <w:rFonts w:ascii="Times New Roman" w:eastAsia="Times New Roman" w:hAnsi="Times New Roman" w:cs="Times New Roman"/>
          <w:sz w:val="24"/>
          <w:szCs w:val="24"/>
          <w:lang w:eastAsia="ru-RU"/>
        </w:rPr>
      </w:pPr>
    </w:p>
    <w:p w:rsidR="00EE5F63" w:rsidRPr="00EE5F63" w:rsidRDefault="00EE5F63" w:rsidP="00EE5F63">
      <w:pPr>
        <w:spacing w:after="240" w:line="240" w:lineRule="auto"/>
        <w:rPr>
          <w:rFonts w:ascii="Times New Roman" w:eastAsia="Times New Roman" w:hAnsi="Times New Roman" w:cs="Times New Roman"/>
          <w:sz w:val="24"/>
          <w:szCs w:val="24"/>
          <w:lang w:eastAsia="ru-RU"/>
        </w:rPr>
      </w:pPr>
      <w:r w:rsidRPr="00EE5F63">
        <w:rPr>
          <w:rFonts w:ascii="Times New Roman" w:eastAsia="Times New Roman" w:hAnsi="Times New Roman" w:cs="Times New Roman"/>
          <w:sz w:val="24"/>
          <w:szCs w:val="24"/>
          <w:lang w:eastAsia="ru-RU"/>
        </w:rPr>
        <w:br/>
      </w:r>
    </w:p>
    <w:p w:rsidR="003C6AD1" w:rsidRDefault="003C6AD1"/>
    <w:sectPr w:rsidR="003C6A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EEC"/>
    <w:rsid w:val="003C6AD1"/>
    <w:rsid w:val="009C0103"/>
    <w:rsid w:val="00D52EEC"/>
    <w:rsid w:val="00EE5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61CC8-E25E-44A4-A865-E37E819C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5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E5F6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E5F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81575">
      <w:bodyDiv w:val="1"/>
      <w:marLeft w:val="0"/>
      <w:marRight w:val="0"/>
      <w:marTop w:val="0"/>
      <w:marBottom w:val="0"/>
      <w:divBdr>
        <w:top w:val="none" w:sz="0" w:space="0" w:color="auto"/>
        <w:left w:val="none" w:sz="0" w:space="0" w:color="auto"/>
        <w:bottom w:val="none" w:sz="0" w:space="0" w:color="auto"/>
        <w:right w:val="none" w:sz="0" w:space="0" w:color="auto"/>
      </w:divBdr>
      <w:divsChild>
        <w:div w:id="1035689220">
          <w:marLeft w:val="0"/>
          <w:marRight w:val="0"/>
          <w:marTop w:val="0"/>
          <w:marBottom w:val="0"/>
          <w:divBdr>
            <w:top w:val="none" w:sz="0" w:space="0" w:color="auto"/>
            <w:left w:val="none" w:sz="0" w:space="0" w:color="auto"/>
            <w:bottom w:val="none" w:sz="0" w:space="0" w:color="auto"/>
            <w:right w:val="none" w:sz="0" w:space="0" w:color="auto"/>
          </w:divBdr>
          <w:divsChild>
            <w:div w:id="5701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2009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Климшин П.Н.</dc:creator>
  <cp:keywords/>
  <dc:description/>
  <cp:lastModifiedBy>Климшин П.Н.</cp:lastModifiedBy>
  <cp:revision>3</cp:revision>
  <cp:lastPrinted>2022-03-05T10:03:00Z</cp:lastPrinted>
  <dcterms:created xsi:type="dcterms:W3CDTF">2022-03-05T09:59:00Z</dcterms:created>
  <dcterms:modified xsi:type="dcterms:W3CDTF">2022-03-05T10:05:00Z</dcterms:modified>
</cp:coreProperties>
</file>