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105B" w14:textId="202A83DE" w:rsidR="00102741" w:rsidRDefault="00102741" w:rsidP="00AA242D">
      <w:pPr>
        <w:tabs>
          <w:tab w:val="left" w:pos="843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</w:t>
      </w:r>
    </w:p>
    <w:p w14:paraId="05D50448" w14:textId="0D127B62" w:rsidR="00AA242D" w:rsidRPr="004C4273" w:rsidRDefault="00AA242D" w:rsidP="00AA242D">
      <w:pPr>
        <w:tabs>
          <w:tab w:val="left" w:pos="8430"/>
        </w:tabs>
        <w:jc w:val="center"/>
        <w:rPr>
          <w:b/>
          <w:bCs/>
          <w:sz w:val="26"/>
          <w:szCs w:val="26"/>
        </w:rPr>
      </w:pPr>
      <w:r w:rsidRPr="004C4273">
        <w:rPr>
          <w:b/>
          <w:bCs/>
          <w:sz w:val="26"/>
          <w:szCs w:val="26"/>
        </w:rPr>
        <w:t>АДМИНИСТРАЦИЯ</w:t>
      </w:r>
    </w:p>
    <w:p w14:paraId="5811EB69" w14:textId="77777777" w:rsidR="00AA242D" w:rsidRPr="004C4273" w:rsidRDefault="00AA242D" w:rsidP="00AA242D">
      <w:pPr>
        <w:tabs>
          <w:tab w:val="left" w:pos="8430"/>
        </w:tabs>
        <w:jc w:val="center"/>
        <w:rPr>
          <w:b/>
          <w:bCs/>
          <w:sz w:val="26"/>
          <w:szCs w:val="26"/>
        </w:rPr>
      </w:pPr>
      <w:r w:rsidRPr="004C4273">
        <w:rPr>
          <w:b/>
          <w:bCs/>
          <w:sz w:val="26"/>
          <w:szCs w:val="26"/>
        </w:rPr>
        <w:t xml:space="preserve"> СЕЛЬСКОГО ПОСЕЛЕНИЯ УЛОМСКОЕ</w:t>
      </w:r>
    </w:p>
    <w:p w14:paraId="42811042" w14:textId="77777777" w:rsidR="00AA242D" w:rsidRPr="00321554" w:rsidRDefault="00AA242D" w:rsidP="00AA242D">
      <w:pPr>
        <w:jc w:val="center"/>
        <w:rPr>
          <w:sz w:val="26"/>
          <w:szCs w:val="26"/>
        </w:rPr>
      </w:pPr>
    </w:p>
    <w:p w14:paraId="6C598A24" w14:textId="77777777" w:rsidR="00AA242D" w:rsidRPr="000A302D" w:rsidRDefault="00AA242D" w:rsidP="00AA242D">
      <w:pPr>
        <w:jc w:val="center"/>
        <w:rPr>
          <w:b/>
          <w:sz w:val="26"/>
          <w:szCs w:val="26"/>
        </w:rPr>
      </w:pPr>
      <w:r w:rsidRPr="000A302D">
        <w:rPr>
          <w:b/>
          <w:sz w:val="26"/>
          <w:szCs w:val="26"/>
        </w:rPr>
        <w:t>ПОСТАНОВЛЕНИЕ</w:t>
      </w:r>
    </w:p>
    <w:p w14:paraId="421582EF" w14:textId="77777777" w:rsidR="00AA242D" w:rsidRPr="000A302D" w:rsidRDefault="00AA242D" w:rsidP="00AA242D">
      <w:pPr>
        <w:jc w:val="center"/>
        <w:rPr>
          <w:b/>
          <w:sz w:val="26"/>
          <w:szCs w:val="26"/>
        </w:rPr>
      </w:pPr>
    </w:p>
    <w:p w14:paraId="4E4CEE67" w14:textId="77A20D2B" w:rsidR="00AA242D" w:rsidRPr="000A302D" w:rsidRDefault="00AA242D" w:rsidP="00AA242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5E30">
        <w:rPr>
          <w:sz w:val="26"/>
          <w:szCs w:val="26"/>
        </w:rPr>
        <w:t>08.02.2022</w:t>
      </w:r>
      <w:r>
        <w:rPr>
          <w:sz w:val="26"/>
          <w:szCs w:val="26"/>
        </w:rPr>
        <w:t xml:space="preserve">  </w:t>
      </w:r>
      <w:r w:rsidRPr="000A302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945E30">
        <w:rPr>
          <w:sz w:val="26"/>
          <w:szCs w:val="26"/>
        </w:rPr>
        <w:t>9</w:t>
      </w:r>
      <w:r w:rsidRPr="000A302D">
        <w:rPr>
          <w:sz w:val="26"/>
          <w:szCs w:val="26"/>
        </w:rPr>
        <w:t xml:space="preserve"> </w:t>
      </w:r>
    </w:p>
    <w:p w14:paraId="7862CE9D" w14:textId="77777777" w:rsidR="00AA242D" w:rsidRDefault="00AA242D" w:rsidP="00AA242D">
      <w:pPr>
        <w:rPr>
          <w:sz w:val="26"/>
          <w:szCs w:val="26"/>
        </w:rPr>
      </w:pPr>
      <w:r>
        <w:rPr>
          <w:sz w:val="26"/>
          <w:szCs w:val="26"/>
        </w:rPr>
        <w:t>д. Коротово</w:t>
      </w:r>
    </w:p>
    <w:p w14:paraId="019D5E24" w14:textId="77777777" w:rsidR="00AA242D" w:rsidRPr="00F60C73" w:rsidRDefault="00AA242D" w:rsidP="00AA242D">
      <w:pPr>
        <w:tabs>
          <w:tab w:val="left" w:pos="1290"/>
        </w:tabs>
      </w:pPr>
    </w:p>
    <w:p w14:paraId="0D313D5C" w14:textId="77777777" w:rsidR="00AA242D" w:rsidRPr="00A17A35" w:rsidRDefault="00AA242D" w:rsidP="00AA242D">
      <w:pPr>
        <w:tabs>
          <w:tab w:val="left" w:pos="1290"/>
        </w:tabs>
        <w:rPr>
          <w:sz w:val="28"/>
          <w:szCs w:val="28"/>
        </w:rPr>
      </w:pPr>
      <w:r w:rsidRPr="00A17A35">
        <w:rPr>
          <w:sz w:val="28"/>
          <w:szCs w:val="28"/>
        </w:rPr>
        <w:t>Об утверждении формы проверочного листа,</w:t>
      </w:r>
    </w:p>
    <w:p w14:paraId="350BA154" w14:textId="77777777" w:rsidR="00AA242D" w:rsidRPr="00A17A35" w:rsidRDefault="00AA242D" w:rsidP="00AA242D">
      <w:pPr>
        <w:tabs>
          <w:tab w:val="left" w:pos="1290"/>
        </w:tabs>
        <w:rPr>
          <w:sz w:val="28"/>
          <w:szCs w:val="28"/>
        </w:rPr>
      </w:pPr>
      <w:r w:rsidRPr="00A17A35">
        <w:rPr>
          <w:sz w:val="28"/>
          <w:szCs w:val="28"/>
        </w:rPr>
        <w:t>применяемого при осуществлении муниципального</w:t>
      </w:r>
    </w:p>
    <w:p w14:paraId="1A38ED9F" w14:textId="77777777" w:rsidR="00AA242D" w:rsidRPr="00A17A35" w:rsidRDefault="00AA242D" w:rsidP="00AA242D">
      <w:pPr>
        <w:tabs>
          <w:tab w:val="left" w:pos="1290"/>
        </w:tabs>
        <w:rPr>
          <w:sz w:val="28"/>
          <w:szCs w:val="28"/>
        </w:rPr>
      </w:pPr>
      <w:r w:rsidRPr="00A17A35">
        <w:rPr>
          <w:sz w:val="28"/>
          <w:szCs w:val="28"/>
        </w:rPr>
        <w:t xml:space="preserve">контроля в сфере благоустройства на территории </w:t>
      </w:r>
    </w:p>
    <w:p w14:paraId="15009D48" w14:textId="77777777" w:rsidR="00AA242D" w:rsidRPr="00A17A35" w:rsidRDefault="00AA242D" w:rsidP="00AA242D">
      <w:pPr>
        <w:tabs>
          <w:tab w:val="left" w:pos="1290"/>
        </w:tabs>
        <w:rPr>
          <w:sz w:val="28"/>
          <w:szCs w:val="28"/>
        </w:rPr>
      </w:pPr>
      <w:r w:rsidRPr="00A17A3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Уломское</w:t>
      </w:r>
    </w:p>
    <w:p w14:paraId="539E8AF1" w14:textId="77777777" w:rsidR="00AA242D" w:rsidRPr="00A17A35" w:rsidRDefault="00AA242D" w:rsidP="00AA242D">
      <w:pPr>
        <w:tabs>
          <w:tab w:val="left" w:pos="1290"/>
        </w:tabs>
        <w:rPr>
          <w:sz w:val="28"/>
          <w:szCs w:val="28"/>
        </w:rPr>
      </w:pPr>
    </w:p>
    <w:p w14:paraId="04450F17" w14:textId="780DBD17" w:rsidR="00AA242D" w:rsidRDefault="00AA242D" w:rsidP="00AA242D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301AB">
        <w:rPr>
          <w:sz w:val="28"/>
          <w:szCs w:val="28"/>
        </w:rPr>
        <w:t>В соответствии с Федеральными законами от 06.10.2003 № 131-ФЗ «Об общих принципах организации местного самоуправления в Российской Федерации», 31.07.2021 № 248-ФЗ «О государственном контроле (надзоре) и муниципальном контроле в Российской Федерации», постановлением Правительства Российской Федерации от 27.10.2021 № 1844 «Об утверждении требований к разработке, содержанию, общественному обсуждению проектов форм проверочных листов, утверждению, применению, актуализации форм проверочных листов, а также случаев обязательного применения проверочных листов», Положением о муниципальном контроле</w:t>
      </w:r>
      <w:r>
        <w:rPr>
          <w:sz w:val="28"/>
          <w:szCs w:val="28"/>
        </w:rPr>
        <w:t xml:space="preserve"> в сфере благоустройства</w:t>
      </w:r>
      <w:r w:rsidRPr="00D301AB">
        <w:rPr>
          <w:sz w:val="28"/>
          <w:szCs w:val="28"/>
        </w:rPr>
        <w:t xml:space="preserve"> на территории</w:t>
      </w:r>
      <w:r>
        <w:rPr>
          <w:sz w:val="28"/>
          <w:szCs w:val="28"/>
        </w:rPr>
        <w:t xml:space="preserve"> сельского поселения Уломское</w:t>
      </w:r>
      <w:r w:rsidRPr="00D301AB">
        <w:rPr>
          <w:sz w:val="28"/>
          <w:szCs w:val="28"/>
        </w:rPr>
        <w:t>, утвержденным решением</w:t>
      </w:r>
      <w:r>
        <w:rPr>
          <w:sz w:val="28"/>
          <w:szCs w:val="28"/>
        </w:rPr>
        <w:t xml:space="preserve"> Совета сельского поселения Уломское от 29.11.2021 № 49</w:t>
      </w:r>
      <w:r w:rsidRPr="00D301AB">
        <w:rPr>
          <w:sz w:val="28"/>
          <w:szCs w:val="28"/>
        </w:rPr>
        <w:t xml:space="preserve"> </w:t>
      </w:r>
    </w:p>
    <w:p w14:paraId="421C0561" w14:textId="77777777" w:rsidR="00AA242D" w:rsidRPr="00D301AB" w:rsidRDefault="00AA242D" w:rsidP="00AA242D">
      <w:pPr>
        <w:tabs>
          <w:tab w:val="left" w:pos="1290"/>
        </w:tabs>
        <w:jc w:val="both"/>
        <w:rPr>
          <w:sz w:val="28"/>
          <w:szCs w:val="28"/>
        </w:rPr>
      </w:pPr>
    </w:p>
    <w:p w14:paraId="6860A4BE" w14:textId="480734FA" w:rsidR="00AA242D" w:rsidRDefault="00AA242D" w:rsidP="00AA242D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Уломское</w:t>
      </w:r>
    </w:p>
    <w:p w14:paraId="57883362" w14:textId="77777777" w:rsidR="00AA242D" w:rsidRDefault="00AA242D" w:rsidP="00AA242D">
      <w:pPr>
        <w:tabs>
          <w:tab w:val="left" w:pos="1290"/>
        </w:tabs>
        <w:rPr>
          <w:sz w:val="28"/>
          <w:szCs w:val="28"/>
        </w:rPr>
      </w:pPr>
    </w:p>
    <w:p w14:paraId="5E9D007D" w14:textId="77777777" w:rsidR="00AA242D" w:rsidRPr="004C4273" w:rsidRDefault="00AA242D" w:rsidP="00AA242D">
      <w:pPr>
        <w:tabs>
          <w:tab w:val="left" w:pos="1290"/>
        </w:tabs>
        <w:rPr>
          <w:b/>
          <w:bCs/>
          <w:sz w:val="28"/>
          <w:szCs w:val="28"/>
        </w:rPr>
      </w:pPr>
      <w:r w:rsidRPr="004C4273">
        <w:rPr>
          <w:b/>
          <w:bCs/>
          <w:sz w:val="28"/>
          <w:szCs w:val="28"/>
        </w:rPr>
        <w:t>ПОСТАНОВЛЯЕТ:</w:t>
      </w:r>
    </w:p>
    <w:p w14:paraId="482891BA" w14:textId="77777777" w:rsidR="00AA242D" w:rsidRPr="00D301AB" w:rsidRDefault="00AA242D" w:rsidP="00AA242D">
      <w:pPr>
        <w:tabs>
          <w:tab w:val="left" w:pos="12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1A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прилагаемую </w:t>
      </w:r>
      <w:r w:rsidRPr="00D301AB">
        <w:rPr>
          <w:sz w:val="28"/>
          <w:szCs w:val="28"/>
        </w:rPr>
        <w:t xml:space="preserve">форму проверочного листа, применяемого при осуществлении муниципального контроля </w:t>
      </w:r>
      <w:r>
        <w:rPr>
          <w:sz w:val="28"/>
          <w:szCs w:val="28"/>
        </w:rPr>
        <w:t>в сфере благоустройства</w:t>
      </w:r>
      <w:r w:rsidRPr="00D301AB">
        <w:rPr>
          <w:sz w:val="28"/>
          <w:szCs w:val="28"/>
        </w:rPr>
        <w:t xml:space="preserve"> на территории</w:t>
      </w:r>
      <w:r>
        <w:rPr>
          <w:sz w:val="28"/>
          <w:szCs w:val="28"/>
        </w:rPr>
        <w:t xml:space="preserve"> сельского поселения Уломское.</w:t>
      </w:r>
    </w:p>
    <w:p w14:paraId="576B7000" w14:textId="77777777" w:rsidR="00AA242D" w:rsidRDefault="00AA242D" w:rsidP="00AA242D">
      <w:pPr>
        <w:tabs>
          <w:tab w:val="left" w:pos="12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1AB">
        <w:rPr>
          <w:sz w:val="28"/>
          <w:szCs w:val="28"/>
        </w:rPr>
        <w:t>2. Постановление вступает в силу с 01.03.2022.</w:t>
      </w:r>
    </w:p>
    <w:p w14:paraId="4FB48B43" w14:textId="77777777" w:rsidR="00AA242D" w:rsidRPr="00D301AB" w:rsidRDefault="00AA242D" w:rsidP="00AA242D">
      <w:pPr>
        <w:tabs>
          <w:tab w:val="left" w:pos="1290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301AB">
        <w:rPr>
          <w:sz w:val="28"/>
          <w:szCs w:val="28"/>
        </w:rPr>
        <w:t>3. Постановление разместить на  официальном сайте</w:t>
      </w:r>
      <w:r>
        <w:rPr>
          <w:sz w:val="28"/>
          <w:szCs w:val="28"/>
        </w:rPr>
        <w:t xml:space="preserve"> Череповецкого муниципального района</w:t>
      </w:r>
      <w:r w:rsidRPr="00D301AB">
        <w:rPr>
          <w:sz w:val="28"/>
          <w:szCs w:val="28"/>
        </w:rPr>
        <w:t xml:space="preserve"> в информационно - телекоммуникационной сети Интернет.   </w:t>
      </w:r>
    </w:p>
    <w:p w14:paraId="5C4F6C52" w14:textId="227E5450" w:rsidR="00AA242D" w:rsidRDefault="00AA242D" w:rsidP="00AA242D">
      <w:pPr>
        <w:jc w:val="both"/>
        <w:rPr>
          <w:sz w:val="28"/>
          <w:szCs w:val="28"/>
        </w:rPr>
      </w:pPr>
      <w:r w:rsidRPr="00D301AB">
        <w:rPr>
          <w:sz w:val="28"/>
          <w:szCs w:val="28"/>
          <w:lang w:eastAsia="ru-RU"/>
        </w:rPr>
        <w:t xml:space="preserve">          </w:t>
      </w:r>
      <w:r w:rsidRPr="00D301AB">
        <w:rPr>
          <w:sz w:val="28"/>
          <w:szCs w:val="28"/>
        </w:rPr>
        <w:t xml:space="preserve"> </w:t>
      </w:r>
    </w:p>
    <w:p w14:paraId="63754C24" w14:textId="25F6DB12" w:rsidR="00AA242D" w:rsidRDefault="00AA242D" w:rsidP="00AA242D">
      <w:pPr>
        <w:jc w:val="both"/>
        <w:rPr>
          <w:sz w:val="28"/>
          <w:szCs w:val="28"/>
        </w:rPr>
      </w:pPr>
    </w:p>
    <w:p w14:paraId="0A3EFACA" w14:textId="7680D364" w:rsidR="00AA242D" w:rsidRDefault="00945E30" w:rsidP="00AA242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14:paraId="6DFB5D9A" w14:textId="2EC3C863" w:rsidR="00AA242D" w:rsidRDefault="00945E30" w:rsidP="00AA242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24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242D">
        <w:rPr>
          <w:sz w:val="28"/>
          <w:szCs w:val="28"/>
        </w:rPr>
        <w:t xml:space="preserve"> сельского поселения Уломское                                     </w:t>
      </w:r>
      <w:r>
        <w:rPr>
          <w:sz w:val="28"/>
          <w:szCs w:val="28"/>
        </w:rPr>
        <w:t>М.А. Баданина</w:t>
      </w:r>
    </w:p>
    <w:p w14:paraId="5F42D8A6" w14:textId="77777777" w:rsidR="00AA242D" w:rsidRDefault="00AA242D" w:rsidP="00AA242D">
      <w:pPr>
        <w:jc w:val="both"/>
        <w:rPr>
          <w:sz w:val="28"/>
          <w:szCs w:val="28"/>
        </w:rPr>
      </w:pPr>
    </w:p>
    <w:p w14:paraId="2E9DB959" w14:textId="2D27C22B" w:rsidR="00AA242D" w:rsidRDefault="00AA242D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950BA98" w14:textId="5913444A" w:rsidR="00AA242D" w:rsidRDefault="00AA242D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2FBA60" w14:textId="690DD980" w:rsidR="00AA242D" w:rsidRDefault="00AA242D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5E0187" w14:textId="586D85D0" w:rsidR="00AA242D" w:rsidRDefault="00AA242D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B35A5F" w14:textId="079ED83D" w:rsidR="00AA242D" w:rsidRDefault="00AA242D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6245CE" w14:textId="73DC4D91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14:paraId="4A1CF090" w14:textId="77777777"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1E252653" w14:textId="77777777" w:rsidR="00106D5B" w:rsidRDefault="00EC1EEE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F21D1">
        <w:rPr>
          <w:rFonts w:ascii="Times New Roman" w:hAnsi="Times New Roman" w:cs="Times New Roman"/>
          <w:sz w:val="24"/>
          <w:szCs w:val="24"/>
        </w:rPr>
        <w:t>сельского</w:t>
      </w:r>
    </w:p>
    <w:p w14:paraId="312D0BB4" w14:textId="16C0378F" w:rsidR="001F21D1" w:rsidRPr="001C67BF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5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оселения</w:t>
      </w:r>
      <w:r w:rsidR="00106D5B">
        <w:rPr>
          <w:rFonts w:ascii="Times New Roman" w:hAnsi="Times New Roman" w:cs="Times New Roman"/>
          <w:sz w:val="24"/>
          <w:szCs w:val="24"/>
        </w:rPr>
        <w:t xml:space="preserve"> Уломское</w:t>
      </w:r>
    </w:p>
    <w:p w14:paraId="2826C0FF" w14:textId="72B44B1C" w:rsidR="007850A5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945E30">
        <w:rPr>
          <w:rFonts w:ascii="Times New Roman" w:hAnsi="Times New Roman" w:cs="Times New Roman"/>
          <w:sz w:val="24"/>
          <w:szCs w:val="24"/>
        </w:rPr>
        <w:t>08.02.2022</w:t>
      </w:r>
      <w:r w:rsidR="00AA242D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№ </w:t>
      </w:r>
      <w:r w:rsidR="00945E30">
        <w:rPr>
          <w:rFonts w:ascii="Times New Roman" w:hAnsi="Times New Roman" w:cs="Times New Roman"/>
          <w:sz w:val="24"/>
          <w:szCs w:val="24"/>
        </w:rPr>
        <w:t>9</w:t>
      </w:r>
    </w:p>
    <w:p w14:paraId="2F1213ED" w14:textId="77777777" w:rsidR="00B32188" w:rsidRPr="001C67BF" w:rsidRDefault="00B32188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C6D0D9" w14:textId="77777777"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470958" w14:textId="77777777"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73E6032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</w:p>
    <w:p w14:paraId="7EFD0EF0" w14:textId="580E9AD3" w:rsidR="007850A5" w:rsidRPr="001C67BF" w:rsidRDefault="00106D5B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279FA">
        <w:rPr>
          <w:rFonts w:ascii="Times New Roman" w:hAnsi="Times New Roman" w:cs="Times New Roman"/>
          <w:sz w:val="24"/>
          <w:szCs w:val="24"/>
        </w:rPr>
        <w:t>дминистрации поселения</w:t>
      </w:r>
      <w:r w:rsidR="007850A5" w:rsidRPr="001C67BF">
        <w:rPr>
          <w:rFonts w:ascii="Times New Roman" w:hAnsi="Times New Roman" w:cs="Times New Roman"/>
          <w:sz w:val="24"/>
          <w:szCs w:val="24"/>
        </w:rPr>
        <w:t>)</w:t>
      </w:r>
    </w:p>
    <w:p w14:paraId="4D3316E8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0296BA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4A5D2C3F" w14:textId="5334B666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проверок</w:t>
      </w:r>
    </w:p>
    <w:p w14:paraId="73773C15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14:paraId="4048F19B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на</w:t>
      </w:r>
    </w:p>
    <w:p w14:paraId="4969AA70" w14:textId="4B91CA1E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F21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6D5B">
        <w:rPr>
          <w:rFonts w:ascii="Times New Roman" w:hAnsi="Times New Roman" w:cs="Times New Roman"/>
          <w:sz w:val="24"/>
          <w:szCs w:val="24"/>
        </w:rPr>
        <w:t xml:space="preserve">Уломское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14:paraId="75BC7070" w14:textId="1F324016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06D5B">
        <w:rPr>
          <w:rFonts w:ascii="Times New Roman" w:hAnsi="Times New Roman" w:cs="Times New Roman"/>
          <w:sz w:val="24"/>
          <w:szCs w:val="24"/>
        </w:rPr>
        <w:t xml:space="preserve"> Уломское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26C27" w14:textId="77777777"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6BEA8F" w14:textId="284646AA"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EC1EEE">
        <w:rPr>
          <w:rFonts w:ascii="Times New Roman" w:hAnsi="Times New Roman" w:cs="Times New Roman"/>
          <w:sz w:val="24"/>
          <w:szCs w:val="24"/>
        </w:rPr>
        <w:t>А</w:t>
      </w:r>
      <w:r w:rsidRPr="001C67BF">
        <w:rPr>
          <w:rFonts w:ascii="Times New Roman" w:hAnsi="Times New Roman" w:cs="Times New Roman"/>
          <w:sz w:val="24"/>
          <w:szCs w:val="24"/>
        </w:rPr>
        <w:t>дминистраци</w:t>
      </w:r>
      <w:r w:rsidR="00D95261">
        <w:rPr>
          <w:rFonts w:ascii="Times New Roman" w:hAnsi="Times New Roman" w:cs="Times New Roman"/>
          <w:sz w:val="24"/>
          <w:szCs w:val="24"/>
        </w:rPr>
        <w:t>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06D5B">
        <w:rPr>
          <w:rFonts w:ascii="Times New Roman" w:hAnsi="Times New Roman" w:cs="Times New Roman"/>
          <w:sz w:val="24"/>
          <w:szCs w:val="24"/>
        </w:rPr>
        <w:t xml:space="preserve"> Уломское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14:paraId="0D125A5A" w14:textId="3EEC0D5C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</w:t>
      </w:r>
      <w:r w:rsidR="00EC1E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242D">
        <w:rPr>
          <w:rFonts w:ascii="Times New Roman" w:hAnsi="Times New Roman" w:cs="Times New Roman"/>
          <w:sz w:val="24"/>
          <w:szCs w:val="24"/>
        </w:rPr>
        <w:t xml:space="preserve"> Уломское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45E30">
        <w:rPr>
          <w:rFonts w:ascii="Times New Roman" w:hAnsi="Times New Roman" w:cs="Times New Roman"/>
          <w:sz w:val="24"/>
          <w:szCs w:val="24"/>
        </w:rPr>
        <w:t>08.02.2022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A242D">
        <w:rPr>
          <w:rFonts w:ascii="Times New Roman" w:hAnsi="Times New Roman" w:cs="Times New Roman"/>
          <w:sz w:val="24"/>
          <w:szCs w:val="24"/>
        </w:rPr>
        <w:t xml:space="preserve"> </w:t>
      </w:r>
      <w:r w:rsidR="00945E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0DF7A" w14:textId="038F282B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9FA">
        <w:rPr>
          <w:rFonts w:ascii="Times New Roman" w:hAnsi="Times New Roman" w:cs="Times New Roman"/>
          <w:sz w:val="24"/>
          <w:szCs w:val="24"/>
        </w:rPr>
        <w:t>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от _____________ № __________.</w:t>
      </w:r>
    </w:p>
    <w:p w14:paraId="038DB95C" w14:textId="61EF6B41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  <w:r w:rsidR="00BD6CC9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6F0CBF28" w14:textId="4B4C3411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570E5F56" w14:textId="457654CE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.Наименование юридического лица, фамилия, имя, отчество (последнее -</w:t>
      </w:r>
      <w:r w:rsidR="00BD6CC9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="008279FA">
        <w:rPr>
          <w:rFonts w:ascii="Times New Roman" w:hAnsi="Times New Roman" w:cs="Times New Roman"/>
          <w:sz w:val="24"/>
          <w:szCs w:val="24"/>
        </w:rPr>
        <w:t xml:space="preserve">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14:paraId="5D6C3F2E" w14:textId="132980AB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(ых) лица (лиц), проводящего (их) проверку: ____________________________.</w:t>
      </w:r>
    </w:p>
    <w:p w14:paraId="1CC0B8DB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288067AD" w14:textId="77777777" w:rsidR="005C217E" w:rsidRDefault="005C217E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7"/>
        <w:gridCol w:w="3825"/>
        <w:gridCol w:w="2985"/>
        <w:gridCol w:w="1104"/>
        <w:gridCol w:w="794"/>
      </w:tblGrid>
      <w:tr w:rsidR="005C217E" w:rsidRPr="005C217E" w14:paraId="4E5BCF0D" w14:textId="77777777" w:rsidTr="005C2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  <w:vAlign w:val="center"/>
            <w:hideMark/>
          </w:tcPr>
          <w:p w14:paraId="61162193" w14:textId="77777777" w:rsidR="005C217E" w:rsidRPr="005C217E" w:rsidRDefault="005C217E" w:rsidP="00546E03">
            <w:pPr>
              <w:suppressAutoHyphens w:val="0"/>
              <w:jc w:val="center"/>
              <w:rPr>
                <w:lang w:eastAsia="ru-RU"/>
              </w:rPr>
            </w:pPr>
            <w:r w:rsidRPr="005C217E">
              <w:rPr>
                <w:lang w:eastAsia="ru-RU"/>
              </w:rPr>
              <w:t>№ п/п</w:t>
            </w:r>
          </w:p>
        </w:tc>
        <w:tc>
          <w:tcPr>
            <w:tcW w:w="3825" w:type="dxa"/>
            <w:vMerge w:val="restart"/>
            <w:vAlign w:val="center"/>
            <w:hideMark/>
          </w:tcPr>
          <w:p w14:paraId="2912FA6B" w14:textId="77777777" w:rsidR="005C217E" w:rsidRPr="005C217E" w:rsidRDefault="005C217E" w:rsidP="00546E0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Вопросы</w:t>
            </w:r>
          </w:p>
        </w:tc>
        <w:tc>
          <w:tcPr>
            <w:tcW w:w="2985" w:type="dxa"/>
            <w:vMerge w:val="restart"/>
            <w:vAlign w:val="center"/>
            <w:hideMark/>
          </w:tcPr>
          <w:p w14:paraId="581D9191" w14:textId="77777777" w:rsidR="005C217E" w:rsidRPr="005C217E" w:rsidRDefault="005C217E" w:rsidP="00546E0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898" w:type="dxa"/>
            <w:gridSpan w:val="2"/>
            <w:vAlign w:val="center"/>
            <w:hideMark/>
          </w:tcPr>
          <w:p w14:paraId="01665872" w14:textId="77777777" w:rsidR="005C217E" w:rsidRPr="005C217E" w:rsidRDefault="005C217E" w:rsidP="00546E03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Варианты ответа</w:t>
            </w:r>
          </w:p>
        </w:tc>
      </w:tr>
      <w:tr w:rsidR="005C217E" w:rsidRPr="005C217E" w14:paraId="1A68B32A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3323040F" w14:textId="77777777" w:rsidR="005C217E" w:rsidRPr="005C217E" w:rsidRDefault="005C217E" w:rsidP="00546E0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5F8CB0" w14:textId="77777777" w:rsidR="005C217E" w:rsidRPr="005C217E" w:rsidRDefault="005C217E" w:rsidP="00546E0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A52297" w14:textId="77777777" w:rsidR="005C217E" w:rsidRPr="005C217E" w:rsidRDefault="005C217E" w:rsidP="00546E0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14:paraId="3F2CCEDA" w14:textId="77777777" w:rsidR="005C217E" w:rsidRPr="005C217E" w:rsidRDefault="005C217E" w:rsidP="00546E0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ДА</w:t>
            </w:r>
          </w:p>
        </w:tc>
        <w:tc>
          <w:tcPr>
            <w:tcW w:w="794" w:type="dxa"/>
            <w:vAlign w:val="center"/>
            <w:hideMark/>
          </w:tcPr>
          <w:p w14:paraId="35084C6D" w14:textId="77777777" w:rsidR="005C217E" w:rsidRPr="005C217E" w:rsidRDefault="005C217E" w:rsidP="00546E0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НЕТ</w:t>
            </w:r>
          </w:p>
        </w:tc>
      </w:tr>
      <w:tr w:rsidR="005C217E" w:rsidRPr="005C217E" w14:paraId="10499403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3DAE0343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1.</w:t>
            </w:r>
          </w:p>
        </w:tc>
        <w:tc>
          <w:tcPr>
            <w:tcW w:w="3825" w:type="dxa"/>
            <w:hideMark/>
          </w:tcPr>
          <w:p w14:paraId="57BFF33C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Наличие Устава организации</w:t>
            </w:r>
          </w:p>
        </w:tc>
        <w:tc>
          <w:tcPr>
            <w:tcW w:w="2985" w:type="dxa"/>
            <w:hideMark/>
          </w:tcPr>
          <w:p w14:paraId="79E33317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04" w:type="dxa"/>
            <w:hideMark/>
          </w:tcPr>
          <w:p w14:paraId="1C2BE195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5A79DE14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193136DF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71BFFC65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2.</w:t>
            </w:r>
          </w:p>
        </w:tc>
        <w:tc>
          <w:tcPr>
            <w:tcW w:w="3825" w:type="dxa"/>
            <w:hideMark/>
          </w:tcPr>
          <w:p w14:paraId="6D42AF91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Наличие договора (ов) управления многоквартирным (и) домом (ами),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985" w:type="dxa"/>
            <w:hideMark/>
          </w:tcPr>
          <w:p w14:paraId="325637B3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ч. 1, 2 ст. 162 Жилищного кодекса РФ</w:t>
            </w:r>
          </w:p>
        </w:tc>
        <w:tc>
          <w:tcPr>
            <w:tcW w:w="1104" w:type="dxa"/>
            <w:hideMark/>
          </w:tcPr>
          <w:p w14:paraId="30A3A8C4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118E3FC6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5F9F5B3E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1012B55F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</w:t>
            </w:r>
          </w:p>
        </w:tc>
        <w:tc>
          <w:tcPr>
            <w:tcW w:w="3825" w:type="dxa"/>
            <w:hideMark/>
          </w:tcPr>
          <w:p w14:paraId="38C4C55E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985" w:type="dxa"/>
            <w:vMerge w:val="restart"/>
            <w:hideMark/>
          </w:tcPr>
          <w:p w14:paraId="6FD48867" w14:textId="241C11E0" w:rsidR="005C217E" w:rsidRDefault="005C217E" w:rsidP="00546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 xml:space="preserve">Положение о муниципальном контроле в </w:t>
            </w:r>
            <w:r w:rsidRPr="005C217E">
              <w:rPr>
                <w:lang w:eastAsia="ru-RU"/>
              </w:rPr>
              <w:lastRenderedPageBreak/>
              <w:t>сфере благоустрой</w:t>
            </w:r>
            <w:r w:rsidR="008279FA">
              <w:rPr>
                <w:lang w:eastAsia="ru-RU"/>
              </w:rPr>
              <w:t xml:space="preserve">ства на территории </w:t>
            </w:r>
            <w:r w:rsidRPr="005C217E">
              <w:rPr>
                <w:lang w:eastAsia="ru-RU"/>
              </w:rPr>
              <w:t xml:space="preserve"> сельского поселения</w:t>
            </w:r>
            <w:r w:rsidR="00D95261">
              <w:rPr>
                <w:lang w:eastAsia="ru-RU"/>
              </w:rPr>
              <w:t xml:space="preserve"> Уломское</w:t>
            </w:r>
            <w:r w:rsidRPr="005C217E">
              <w:rPr>
                <w:lang w:eastAsia="ru-RU"/>
              </w:rPr>
              <w:t xml:space="preserve">, утвержденное решением Совета </w:t>
            </w:r>
            <w:r w:rsidR="00D95261">
              <w:rPr>
                <w:lang w:eastAsia="ru-RU"/>
              </w:rPr>
              <w:t>сельского поселения  Уломское</w:t>
            </w:r>
            <w:r w:rsidR="00EC1EEE">
              <w:rPr>
                <w:lang w:eastAsia="ru-RU"/>
              </w:rPr>
              <w:t xml:space="preserve"> от </w:t>
            </w:r>
            <w:r w:rsidR="00D95261">
              <w:rPr>
                <w:lang w:eastAsia="ru-RU"/>
              </w:rPr>
              <w:t>29.11.2021</w:t>
            </w:r>
          </w:p>
          <w:p w14:paraId="4781CEC7" w14:textId="1EAA19A2" w:rsidR="00EC1EEE" w:rsidRPr="005C217E" w:rsidRDefault="00EC1EEE" w:rsidP="00546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 w:rsidR="00D95261">
              <w:rPr>
                <w:lang w:eastAsia="ru-RU"/>
              </w:rPr>
              <w:t>49</w:t>
            </w:r>
          </w:p>
          <w:p w14:paraId="59E68FC5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7D264C7C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hideMark/>
          </w:tcPr>
          <w:p w14:paraId="41511BAC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308A7E29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7F7C377B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3.1</w:t>
            </w:r>
          </w:p>
        </w:tc>
        <w:tc>
          <w:tcPr>
            <w:tcW w:w="3825" w:type="dxa"/>
            <w:hideMark/>
          </w:tcPr>
          <w:p w14:paraId="5B696158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установка ограждений, не препятствующих свободному доступу инвалидов и других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</w:p>
        </w:tc>
        <w:tc>
          <w:tcPr>
            <w:tcW w:w="0" w:type="auto"/>
            <w:vMerge/>
            <w:hideMark/>
          </w:tcPr>
          <w:p w14:paraId="74C849F4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42C9FF71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5A5957CF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3D285BB8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4C16BC31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3.2</w:t>
            </w:r>
          </w:p>
        </w:tc>
        <w:tc>
          <w:tcPr>
            <w:tcW w:w="3825" w:type="dxa"/>
          </w:tcPr>
          <w:p w14:paraId="1F3E80B7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содержание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</w:p>
        </w:tc>
        <w:tc>
          <w:tcPr>
            <w:tcW w:w="0" w:type="auto"/>
            <w:vMerge/>
            <w:hideMark/>
          </w:tcPr>
          <w:p w14:paraId="3BDCA8F3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1B4A3C29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09F2A81F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1B20C05B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50536CFF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3.3</w:t>
            </w:r>
          </w:p>
        </w:tc>
        <w:tc>
          <w:tcPr>
            <w:tcW w:w="3825" w:type="dxa"/>
          </w:tcPr>
          <w:p w14:paraId="2B895398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содержание специальных знаков, надписей, содержащих информацию, необходимую для эксплуатации инженерных сооружений</w:t>
            </w:r>
          </w:p>
        </w:tc>
        <w:tc>
          <w:tcPr>
            <w:tcW w:w="0" w:type="auto"/>
            <w:vMerge/>
            <w:hideMark/>
          </w:tcPr>
          <w:p w14:paraId="4E58C9B5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3F3EF647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6D7ACD3E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46D60446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52802E36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3.4</w:t>
            </w:r>
          </w:p>
        </w:tc>
        <w:tc>
          <w:tcPr>
            <w:tcW w:w="3825" w:type="dxa"/>
          </w:tcPr>
          <w:p w14:paraId="1A79AE94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осуществление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поселения и Правилами благоустройства</w:t>
            </w:r>
          </w:p>
        </w:tc>
        <w:tc>
          <w:tcPr>
            <w:tcW w:w="0" w:type="auto"/>
            <w:vMerge/>
            <w:hideMark/>
          </w:tcPr>
          <w:p w14:paraId="492B18E4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1566B45A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2021AC26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527588B4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1B6EBC6F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3.5</w:t>
            </w:r>
          </w:p>
        </w:tc>
        <w:tc>
          <w:tcPr>
            <w:tcW w:w="3825" w:type="dxa"/>
          </w:tcPr>
          <w:p w14:paraId="023FC159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Соблюдение требований по обеспечению свободных проходов к зданиям и входам в них, а также свободных въездов во дворы, обеспечению безопасности пешеходов, включая инвалидов и других маломобильных групп населения, безопасного пешеходного движения на период осуществления земляных работ</w:t>
            </w:r>
          </w:p>
        </w:tc>
        <w:tc>
          <w:tcPr>
            <w:tcW w:w="0" w:type="auto"/>
            <w:vMerge/>
            <w:hideMark/>
          </w:tcPr>
          <w:p w14:paraId="62E930B2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26FE13CE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7C4A88F8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4E1F3D3D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020A4FEA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3.6</w:t>
            </w:r>
          </w:p>
        </w:tc>
        <w:tc>
          <w:tcPr>
            <w:tcW w:w="3825" w:type="dxa"/>
          </w:tcPr>
          <w:p w14:paraId="60A87469" w14:textId="2C7FC15D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 xml:space="preserve">Соблюдение требований по уборке территории </w:t>
            </w:r>
            <w:r w:rsidR="003B0256">
              <w:t>сельского поселения Уломское</w:t>
            </w:r>
            <w:r w:rsidRPr="005C217E">
              <w:t xml:space="preserve">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0" w:type="auto"/>
            <w:vMerge/>
            <w:hideMark/>
          </w:tcPr>
          <w:p w14:paraId="3986C706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028E0AB9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1E3E1102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43978FA8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1F7D30E4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3.7</w:t>
            </w:r>
          </w:p>
        </w:tc>
        <w:tc>
          <w:tcPr>
            <w:tcW w:w="3825" w:type="dxa"/>
          </w:tcPr>
          <w:p w14:paraId="20C96B9A" w14:textId="5F998071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 xml:space="preserve">Соблюдение требований по уборке территории </w:t>
            </w:r>
            <w:r w:rsidR="003B0256">
              <w:t>сельского поселения Уломское</w:t>
            </w:r>
            <w:r w:rsidRPr="005C217E">
      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0" w:type="auto"/>
            <w:vMerge/>
            <w:hideMark/>
          </w:tcPr>
          <w:p w14:paraId="6A31C570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1270595E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7B213267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1511EA0C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286EEBC9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3.8</w:t>
            </w:r>
          </w:p>
        </w:tc>
        <w:tc>
          <w:tcPr>
            <w:tcW w:w="3825" w:type="dxa"/>
          </w:tcPr>
          <w:p w14:paraId="425849FF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Соблюдение требований по 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0" w:type="auto"/>
            <w:vMerge/>
            <w:hideMark/>
          </w:tcPr>
          <w:p w14:paraId="501B9C85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4E506ED6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7EB8DD62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0E75660C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6B4C8222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3.9</w:t>
            </w:r>
          </w:p>
        </w:tc>
        <w:tc>
          <w:tcPr>
            <w:tcW w:w="3825" w:type="dxa"/>
          </w:tcPr>
          <w:p w14:paraId="71293FE5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 xml:space="preserve">Соблюдение требований по посадке, охране и содержанию зеленых </w:t>
            </w:r>
            <w:r w:rsidRPr="005C217E">
              <w:lastRenderedPageBreak/>
              <w:t>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      </w:r>
          </w:p>
        </w:tc>
        <w:tc>
          <w:tcPr>
            <w:tcW w:w="0" w:type="auto"/>
            <w:vMerge/>
            <w:hideMark/>
          </w:tcPr>
          <w:p w14:paraId="5685239C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4CB3F568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2EDA798A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4565DD4C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48D895B4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3.10</w:t>
            </w:r>
          </w:p>
        </w:tc>
        <w:tc>
          <w:tcPr>
            <w:tcW w:w="3825" w:type="dxa"/>
          </w:tcPr>
          <w:p w14:paraId="37F3EED6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Соблюдение требований по складированию твердых коммунальных отходов</w:t>
            </w:r>
          </w:p>
        </w:tc>
        <w:tc>
          <w:tcPr>
            <w:tcW w:w="0" w:type="auto"/>
            <w:vMerge/>
            <w:hideMark/>
          </w:tcPr>
          <w:p w14:paraId="241E566B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3AE61612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27E98A28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0D69BFCD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6FE7925C" w14:textId="77777777"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3.11</w:t>
            </w:r>
          </w:p>
        </w:tc>
        <w:tc>
          <w:tcPr>
            <w:tcW w:w="3825" w:type="dxa"/>
          </w:tcPr>
          <w:p w14:paraId="21E6C6E3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Соблюдение требований к содержанию кошек и собак, сельскохозяйственных животных и домашней птицы</w:t>
            </w:r>
          </w:p>
        </w:tc>
        <w:tc>
          <w:tcPr>
            <w:tcW w:w="0" w:type="auto"/>
            <w:vMerge/>
            <w:hideMark/>
          </w:tcPr>
          <w:p w14:paraId="2D68C8DC" w14:textId="77777777" w:rsidR="005C217E" w:rsidRPr="005C217E" w:rsidRDefault="005C217E" w:rsidP="00546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27EE63F5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7F7D8524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12C02EB5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14:paraId="2CEFC98E" w14:textId="77777777"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3.12</w:t>
            </w:r>
          </w:p>
        </w:tc>
        <w:tc>
          <w:tcPr>
            <w:tcW w:w="3825" w:type="dxa"/>
          </w:tcPr>
          <w:p w14:paraId="06141B44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Соблюдение требований по размещению и содержанию детских и спортивных площадок, парковок (парковочных мест), малых архитектурных форм, ограждений, знаков адресации и информационных конструкций</w:t>
            </w:r>
          </w:p>
        </w:tc>
        <w:tc>
          <w:tcPr>
            <w:tcW w:w="2985" w:type="dxa"/>
            <w:vMerge/>
            <w:hideMark/>
          </w:tcPr>
          <w:p w14:paraId="4C66A88A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14:paraId="195C8FC0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14:paraId="0F037585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14:paraId="6635B6A0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71CCA2DA" w14:textId="77777777"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3.13</w:t>
            </w:r>
          </w:p>
        </w:tc>
        <w:tc>
          <w:tcPr>
            <w:tcW w:w="3825" w:type="dxa"/>
          </w:tcPr>
          <w:p w14:paraId="529081E0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Соблюдение требований по праздничному оформлению территории муниципального образования</w:t>
            </w:r>
          </w:p>
        </w:tc>
        <w:tc>
          <w:tcPr>
            <w:tcW w:w="2985" w:type="dxa"/>
            <w:vMerge/>
          </w:tcPr>
          <w:p w14:paraId="0CD351CF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</w:tcPr>
          <w:p w14:paraId="21F6271A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794" w:type="dxa"/>
          </w:tcPr>
          <w:p w14:paraId="7B46CD0F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</w:tr>
      <w:tr w:rsidR="005C217E" w:rsidRPr="005C217E" w14:paraId="54AC7C62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35AC13D5" w14:textId="77777777"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3.14</w:t>
            </w:r>
          </w:p>
        </w:tc>
        <w:tc>
          <w:tcPr>
            <w:tcW w:w="3825" w:type="dxa"/>
          </w:tcPr>
          <w:p w14:paraId="2581A7F3" w14:textId="77777777"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Соблюдение требований по содержанию системы дренажей и дождевой канализации</w:t>
            </w:r>
          </w:p>
        </w:tc>
        <w:tc>
          <w:tcPr>
            <w:tcW w:w="2985" w:type="dxa"/>
            <w:vMerge/>
          </w:tcPr>
          <w:p w14:paraId="7A14D962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</w:tcPr>
          <w:p w14:paraId="0CE48914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794" w:type="dxa"/>
          </w:tcPr>
          <w:p w14:paraId="366B7D23" w14:textId="77777777" w:rsidR="005C217E" w:rsidRPr="005C217E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</w:tr>
      <w:tr w:rsidR="005C217E" w:rsidRPr="00DA0BE5" w14:paraId="641D4474" w14:textId="77777777" w:rsidTr="005C2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782C9F2E" w14:textId="77777777"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3.15</w:t>
            </w:r>
          </w:p>
        </w:tc>
        <w:tc>
          <w:tcPr>
            <w:tcW w:w="3825" w:type="dxa"/>
          </w:tcPr>
          <w:p w14:paraId="62E390E9" w14:textId="77777777" w:rsidR="005C217E" w:rsidRPr="00DA0BE5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7E">
              <w:t>Соблюдение требований по организации пешеходных коммуникаций, в том числе тротуаров, аллей, дорожек, тропинок</w:t>
            </w:r>
          </w:p>
        </w:tc>
        <w:tc>
          <w:tcPr>
            <w:tcW w:w="2985" w:type="dxa"/>
            <w:vMerge/>
          </w:tcPr>
          <w:p w14:paraId="4F3B1562" w14:textId="77777777" w:rsidR="005C217E" w:rsidRPr="00DA0BE5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1104" w:type="dxa"/>
          </w:tcPr>
          <w:p w14:paraId="28B0292B" w14:textId="77777777" w:rsidR="005C217E" w:rsidRPr="00DA0BE5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794" w:type="dxa"/>
          </w:tcPr>
          <w:p w14:paraId="092824ED" w14:textId="77777777" w:rsidR="005C217E" w:rsidRPr="00DA0BE5" w:rsidRDefault="005C217E" w:rsidP="00546E03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</w:tr>
    </w:tbl>
    <w:p w14:paraId="51D8045C" w14:textId="77777777" w:rsidR="005C217E" w:rsidRPr="001C67BF" w:rsidRDefault="005C217E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2C1EAD" w14:textId="77777777"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1CA36" w14:textId="77777777"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14:paraId="33D73AA8" w14:textId="77777777"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14:paraId="62F20BFB" w14:textId="77777777" w:rsidR="007E6CE5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лица проводящего проверку:</w:t>
      </w:r>
    </w:p>
    <w:p w14:paraId="7AC28AED" w14:textId="77777777" w:rsidR="00EC1EEE" w:rsidRPr="00EC1EEE" w:rsidRDefault="00EC1EEE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5891C6" w14:textId="77777777"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14:paraId="24DD0D28" w14:textId="77777777"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(фамилия, инициалы)</w:t>
      </w:r>
    </w:p>
    <w:p w14:paraId="4F4E8229" w14:textId="77777777"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14:paraId="11E43571" w14:textId="77777777"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юридического лица,</w:t>
      </w:r>
    </w:p>
    <w:p w14:paraId="7AE2DBA8" w14:textId="77777777" w:rsidR="007E6CE5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14:paraId="6C11B14B" w14:textId="77777777" w:rsidR="00EC1EEE" w:rsidRPr="00EC1EEE" w:rsidRDefault="00EC1EEE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B6E6C" w14:textId="77777777"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14:paraId="00581FE5" w14:textId="77777777"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(юридическое лицо, фамилия, имя, отчество</w:t>
      </w:r>
    </w:p>
    <w:p w14:paraId="4FCC5501" w14:textId="77777777"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(при наличии) индивидуального предпринимателя)</w:t>
      </w:r>
    </w:p>
    <w:p w14:paraId="6CE5E5C6" w14:textId="77777777"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14:paraId="4AACC00F" w14:textId="77777777" w:rsidR="00214640" w:rsidRPr="008B4192" w:rsidRDefault="00214640"/>
    <w:sectPr w:rsidR="00214640" w:rsidRPr="008B4192" w:rsidSect="00E6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C0E"/>
    <w:rsid w:val="00007054"/>
    <w:rsid w:val="00077156"/>
    <w:rsid w:val="00102741"/>
    <w:rsid w:val="00106D5B"/>
    <w:rsid w:val="001642B0"/>
    <w:rsid w:val="001F21D1"/>
    <w:rsid w:val="00214640"/>
    <w:rsid w:val="003B0256"/>
    <w:rsid w:val="00462E9E"/>
    <w:rsid w:val="004A5BF7"/>
    <w:rsid w:val="004B0960"/>
    <w:rsid w:val="005760DA"/>
    <w:rsid w:val="005C217E"/>
    <w:rsid w:val="00702EB6"/>
    <w:rsid w:val="007850A5"/>
    <w:rsid w:val="007E6CE5"/>
    <w:rsid w:val="008279FA"/>
    <w:rsid w:val="008505CC"/>
    <w:rsid w:val="00897BB0"/>
    <w:rsid w:val="008B4192"/>
    <w:rsid w:val="0093129E"/>
    <w:rsid w:val="00945E30"/>
    <w:rsid w:val="00996DFF"/>
    <w:rsid w:val="009A2E17"/>
    <w:rsid w:val="00AA242D"/>
    <w:rsid w:val="00B307BE"/>
    <w:rsid w:val="00B32188"/>
    <w:rsid w:val="00BD6CC9"/>
    <w:rsid w:val="00C50EE7"/>
    <w:rsid w:val="00D93C0E"/>
    <w:rsid w:val="00D95261"/>
    <w:rsid w:val="00DA0BE5"/>
    <w:rsid w:val="00E60B50"/>
    <w:rsid w:val="00EC1EEE"/>
    <w:rsid w:val="00FB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A8DD"/>
  <w15:docId w15:val="{674AC223-488B-41F5-930A-A117E3F5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DA0BE5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0B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5C21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5C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Admin</cp:lastModifiedBy>
  <cp:revision>10</cp:revision>
  <cp:lastPrinted>2022-02-01T07:01:00Z</cp:lastPrinted>
  <dcterms:created xsi:type="dcterms:W3CDTF">2022-01-12T09:11:00Z</dcterms:created>
  <dcterms:modified xsi:type="dcterms:W3CDTF">2022-02-08T07:53:00Z</dcterms:modified>
</cp:coreProperties>
</file>