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4" w:rsidRPr="00B712D6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Pr="00B712D6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B712D6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2D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B712D6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B712D6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B712D6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2D6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9492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25640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27</w:t>
      </w:r>
      <w:r w:rsidR="004F0B10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D969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7071AB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4F0B10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D969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22</w:t>
      </w:r>
      <w:r w:rsidR="006C586C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6C586C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973E6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C43F4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E27434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33630D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506844" w:rsidRPr="00B712D6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B712D6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970332" w:rsidRDefault="00506844" w:rsidP="00EE32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970332">
        <w:rPr>
          <w:rFonts w:ascii="Times New Roman" w:hAnsi="Times New Roman" w:cs="Times New Roman"/>
          <w:sz w:val="24"/>
          <w:szCs w:val="24"/>
        </w:rPr>
        <w:t xml:space="preserve">: </w:t>
      </w:r>
      <w:r w:rsidR="00D96954" w:rsidRPr="00970332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="00B31E89" w:rsidRPr="009703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954" w:rsidRPr="00970332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="00B31E89" w:rsidRPr="0097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AB6" w:rsidRPr="00970332">
        <w:rPr>
          <w:rFonts w:ascii="Times New Roman" w:eastAsia="Times New Roman" w:hAnsi="Times New Roman" w:cs="Times New Roman"/>
          <w:sz w:val="24"/>
          <w:szCs w:val="24"/>
        </w:rPr>
        <w:t>района, председател</w:t>
      </w:r>
      <w:r w:rsidR="004F0B10" w:rsidRPr="0097033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97033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970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B1801" w:rsidRPr="00970332" w:rsidRDefault="00AB1801" w:rsidP="00AB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Соколов Артем Михайлович, заместитель руководителя администрации района, </w:t>
      </w:r>
      <w:r w:rsidRPr="0097033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970332">
        <w:rPr>
          <w:rFonts w:ascii="Times New Roman" w:hAnsi="Times New Roman" w:cs="Times New Roman"/>
          <w:sz w:val="24"/>
          <w:szCs w:val="24"/>
        </w:rPr>
        <w:t>;</w:t>
      </w:r>
    </w:p>
    <w:p w:rsidR="003A2372" w:rsidRPr="00970332" w:rsidRDefault="003A2372" w:rsidP="003A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Юртаев Максим Николаевич, начальник </w:t>
      </w:r>
      <w:r w:rsidRPr="00970332">
        <w:rPr>
          <w:rStyle w:val="a9"/>
          <w:rFonts w:ascii="Times New Roman" w:hAnsi="Times New Roman" w:cs="Times New Roman"/>
          <w:b w:val="0"/>
          <w:sz w:val="24"/>
          <w:szCs w:val="24"/>
        </w:rPr>
        <w:t>2 ПСО ФПС ГПС ГУ МЧС России по Вологодской области</w:t>
      </w:r>
      <w:r w:rsidR="00AB1801" w:rsidRPr="00970332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="00AB1801" w:rsidRPr="00970332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комиссии</w:t>
      </w:r>
      <w:r w:rsidR="008F33FC" w:rsidRPr="00970332">
        <w:rPr>
          <w:rFonts w:ascii="Times New Roman" w:hAnsi="Times New Roman" w:cs="Times New Roman"/>
          <w:sz w:val="24"/>
          <w:szCs w:val="24"/>
        </w:rPr>
        <w:t>;</w:t>
      </w:r>
    </w:p>
    <w:p w:rsidR="00AB1801" w:rsidRPr="00970332" w:rsidRDefault="00AB1801" w:rsidP="00AB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332">
        <w:rPr>
          <w:rFonts w:ascii="Times New Roman" w:eastAsia="Times New Roman" w:hAnsi="Times New Roman" w:cs="Times New Roman"/>
          <w:sz w:val="24"/>
          <w:szCs w:val="24"/>
        </w:rPr>
        <w:t>Шахов Игорь Александрович, главный специалист отдела по мобилизационной работе, ГО и ЧС администр</w:t>
      </w:r>
      <w:r w:rsidR="008F33FC" w:rsidRPr="00970332">
        <w:rPr>
          <w:rFonts w:ascii="Times New Roman" w:eastAsia="Times New Roman" w:hAnsi="Times New Roman" w:cs="Times New Roman"/>
          <w:sz w:val="24"/>
          <w:szCs w:val="24"/>
        </w:rPr>
        <w:t>ации района, секретарь комиссии.</w:t>
      </w:r>
    </w:p>
    <w:p w:rsidR="00EE327D" w:rsidRPr="00970332" w:rsidRDefault="00EE327D" w:rsidP="00B4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586C" w:rsidRPr="00970332" w:rsidRDefault="006C586C" w:rsidP="00B4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3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970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6618" w:rsidRPr="00970332" w:rsidRDefault="009E6618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Надежда Ивановна, </w:t>
      </w:r>
      <w:r w:rsidR="00D96954" w:rsidRPr="00970332">
        <w:rPr>
          <w:rFonts w:ascii="Times New Roman" w:hAnsi="Times New Roman" w:cs="Times New Roman"/>
          <w:sz w:val="24"/>
          <w:szCs w:val="24"/>
        </w:rPr>
        <w:t>старший</w:t>
      </w:r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="00D96954" w:rsidRPr="00970332">
        <w:rPr>
          <w:rFonts w:ascii="Times New Roman" w:hAnsi="Times New Roman" w:cs="Times New Roman"/>
          <w:sz w:val="24"/>
          <w:szCs w:val="24"/>
        </w:rPr>
        <w:t>гос</w:t>
      </w:r>
      <w:r w:rsidRPr="00970332">
        <w:rPr>
          <w:rFonts w:ascii="Times New Roman" w:hAnsi="Times New Roman" w:cs="Times New Roman"/>
          <w:sz w:val="24"/>
          <w:szCs w:val="24"/>
        </w:rPr>
        <w:t>инспектор отделения г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70332">
        <w:rPr>
          <w:rFonts w:ascii="Times New Roman" w:hAnsi="Times New Roman" w:cs="Times New Roman"/>
          <w:sz w:val="24"/>
          <w:szCs w:val="24"/>
        </w:rPr>
        <w:t>ереповца Центр</w:t>
      </w:r>
      <w:r w:rsidR="00D96954" w:rsidRPr="00970332">
        <w:rPr>
          <w:rFonts w:ascii="Times New Roman" w:hAnsi="Times New Roman" w:cs="Times New Roman"/>
          <w:sz w:val="24"/>
          <w:szCs w:val="24"/>
        </w:rPr>
        <w:t>а</w:t>
      </w:r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r w:rsidR="00D96954" w:rsidRPr="00970332">
        <w:rPr>
          <w:rFonts w:ascii="Times New Roman" w:hAnsi="Times New Roman" w:cs="Times New Roman"/>
          <w:sz w:val="24"/>
          <w:szCs w:val="24"/>
        </w:rPr>
        <w:t>ГИМС ГУ</w:t>
      </w:r>
      <w:r w:rsidRPr="00970332">
        <w:rPr>
          <w:rFonts w:ascii="Times New Roman" w:hAnsi="Times New Roman" w:cs="Times New Roman"/>
          <w:sz w:val="24"/>
          <w:szCs w:val="24"/>
        </w:rPr>
        <w:t xml:space="preserve"> МЧС России по Вологодской области;</w:t>
      </w:r>
    </w:p>
    <w:p w:rsidR="00AB1801" w:rsidRPr="00970332" w:rsidRDefault="00AB1801" w:rsidP="003A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Сергей Владимирович, начальник управления строительства и ЖКХ администрации района;</w:t>
      </w:r>
    </w:p>
    <w:p w:rsidR="00AB1801" w:rsidRPr="00970332" w:rsidRDefault="00AB1801" w:rsidP="00AB1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Знаменский Владимир Борисович, начальник </w:t>
      </w:r>
      <w:r w:rsidRPr="00970332">
        <w:rPr>
          <w:rFonts w:ascii="Times New Roman" w:eastAsia="Times New Roman" w:hAnsi="Times New Roman" w:cs="Times New Roman"/>
          <w:sz w:val="24"/>
          <w:szCs w:val="24"/>
        </w:rPr>
        <w:t>отдела по мобилизационной работе, ГО и ЧС администрации района;</w:t>
      </w:r>
    </w:p>
    <w:p w:rsidR="009E6618" w:rsidRPr="00970332" w:rsidRDefault="003A2372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Ивановская Ирина Николаевна</w:t>
      </w:r>
      <w:r w:rsidR="009E6618" w:rsidRPr="00970332">
        <w:rPr>
          <w:rFonts w:ascii="Times New Roman" w:hAnsi="Times New Roman" w:cs="Times New Roman"/>
          <w:sz w:val="24"/>
          <w:szCs w:val="24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директор</w:t>
      </w:r>
      <w:r w:rsidR="009E6618" w:rsidRPr="009703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оиск всех организаций с именем Филиал Федерального государственного бюджетного учреждения Северное управление по гидрометеорологии и мониторингу окружающей среды &quot;Гидрометеорологическое бюро Череповец&quot;" w:history="1">
        <w:r w:rsidR="009E6618" w:rsidRPr="0097033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филиала Федерального государственного бюджетного учреждения </w:t>
        </w:r>
        <w:r w:rsidRPr="0097033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9E6618" w:rsidRPr="0097033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Северное управление по гидрометеорологии и мониторингу окружающей среды </w:t>
        </w:r>
        <w:r w:rsidRPr="0097033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9E6618" w:rsidRPr="0097033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Гидрометеорологическое бюро Череповец»</w:t>
        </w:r>
      </w:hyperlink>
      <w:r w:rsidR="009E6618" w:rsidRPr="00970332">
        <w:rPr>
          <w:rFonts w:ascii="Times New Roman" w:hAnsi="Times New Roman" w:cs="Times New Roman"/>
          <w:sz w:val="24"/>
          <w:szCs w:val="24"/>
        </w:rPr>
        <w:t>;</w:t>
      </w:r>
    </w:p>
    <w:p w:rsidR="009E6618" w:rsidRPr="00970332" w:rsidRDefault="009E6618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Кочнев Евгений Николаевич, начальник филиала № 2 казенного учреждения пожарной безопасности Вологодской области «</w:t>
      </w:r>
      <w:proofErr w:type="gramStart"/>
      <w:r w:rsidRPr="00970332">
        <w:rPr>
          <w:rFonts w:ascii="Times New Roman" w:hAnsi="Times New Roman" w:cs="Times New Roman"/>
          <w:sz w:val="24"/>
          <w:szCs w:val="24"/>
        </w:rPr>
        <w:t>Противопожарная</w:t>
      </w:r>
      <w:proofErr w:type="gramEnd"/>
      <w:r w:rsidRPr="00970332">
        <w:rPr>
          <w:rFonts w:ascii="Times New Roman" w:hAnsi="Times New Roman" w:cs="Times New Roman"/>
          <w:sz w:val="24"/>
          <w:szCs w:val="24"/>
        </w:rPr>
        <w:t xml:space="preserve"> служба»;</w:t>
      </w:r>
    </w:p>
    <w:p w:rsidR="00164BCB" w:rsidRPr="00970332" w:rsidRDefault="00164BCB" w:rsidP="00164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>Манин Александр Иванович, начальник  ОУУП и ОДН ОМВД России по Череповецкому району;</w:t>
      </w:r>
    </w:p>
    <w:p w:rsidR="001A0D0F" w:rsidRPr="00970332" w:rsidRDefault="00164BCB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32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1A0D0F" w:rsidRPr="00970332">
        <w:rPr>
          <w:rFonts w:ascii="Times New Roman" w:hAnsi="Times New Roman" w:cs="Times New Roman"/>
          <w:sz w:val="24"/>
          <w:szCs w:val="24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>начальник</w:t>
      </w:r>
      <w:r w:rsidR="001A0D0F" w:rsidRPr="0097033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</w:t>
      </w:r>
      <w:proofErr w:type="spellStart"/>
      <w:r w:rsidR="001A0D0F" w:rsidRPr="00970332">
        <w:rPr>
          <w:rFonts w:ascii="Times New Roman" w:hAnsi="Times New Roman" w:cs="Times New Roman"/>
          <w:sz w:val="24"/>
          <w:szCs w:val="24"/>
        </w:rPr>
        <w:t>Роспотребназора</w:t>
      </w:r>
      <w:proofErr w:type="spellEnd"/>
      <w:r w:rsidR="001A0D0F" w:rsidRPr="00970332">
        <w:rPr>
          <w:rFonts w:ascii="Times New Roman" w:hAnsi="Times New Roman" w:cs="Times New Roman"/>
          <w:sz w:val="24"/>
          <w:szCs w:val="24"/>
        </w:rPr>
        <w:t xml:space="preserve"> по Вологодской области;</w:t>
      </w:r>
    </w:p>
    <w:p w:rsidR="009E6618" w:rsidRPr="00970332" w:rsidRDefault="009E6618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</w:rPr>
        <w:t>Пянькин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Сергей Борисович, председатель Череповецкого местного отделения Всероссийского добровольного пожарного общества;</w:t>
      </w:r>
    </w:p>
    <w:p w:rsidR="00AB1801" w:rsidRPr="00970332" w:rsidRDefault="00AB1801" w:rsidP="00AB1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Андрей Викторович, инспектор ОНД и ПР по Череповецкому району управления надзорной деятельности и профилактической работы Главного управления МЧС России по Вологодской области</w:t>
      </w:r>
      <w:r w:rsidR="0051417D" w:rsidRPr="0097033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970332">
        <w:rPr>
          <w:rFonts w:ascii="Times New Roman" w:hAnsi="Times New Roman" w:cs="Times New Roman"/>
          <w:sz w:val="24"/>
          <w:szCs w:val="24"/>
        </w:rPr>
        <w:t>;</w:t>
      </w:r>
    </w:p>
    <w:p w:rsidR="001A0D0F" w:rsidRPr="00970332" w:rsidRDefault="001A0D0F" w:rsidP="00DB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32">
        <w:rPr>
          <w:rFonts w:ascii="Times New Roman" w:hAnsi="Times New Roman" w:cs="Times New Roman"/>
          <w:sz w:val="24"/>
          <w:szCs w:val="24"/>
        </w:rPr>
        <w:t xml:space="preserve">Шепелев Олег Евгеньевич, заместитель начальника </w:t>
      </w:r>
      <w:r w:rsidRPr="00970332">
        <w:rPr>
          <w:rFonts w:ascii="Times New Roman" w:eastAsia="Times New Roman" w:hAnsi="Times New Roman" w:cs="Times New Roman"/>
          <w:sz w:val="24"/>
          <w:szCs w:val="24"/>
        </w:rPr>
        <w:t>отдела по мобилизационной работе, ГО и ЧС администрации района;</w:t>
      </w:r>
    </w:p>
    <w:p w:rsidR="00EE327D" w:rsidRPr="00970332" w:rsidRDefault="00B90E61" w:rsidP="00DB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</w:rPr>
        <w:t>Шишигин</w:t>
      </w:r>
      <w:proofErr w:type="spellEnd"/>
      <w:r w:rsidRPr="00970332">
        <w:rPr>
          <w:rFonts w:ascii="Times New Roman" w:hAnsi="Times New Roman" w:cs="Times New Roman"/>
          <w:sz w:val="24"/>
          <w:szCs w:val="24"/>
        </w:rPr>
        <w:t xml:space="preserve"> Олег Иванович</w:t>
      </w:r>
      <w:r w:rsidR="00EE327D" w:rsidRPr="00970332">
        <w:rPr>
          <w:rFonts w:ascii="Times New Roman" w:hAnsi="Times New Roman" w:cs="Times New Roman"/>
          <w:sz w:val="24"/>
          <w:szCs w:val="24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начальник отдела ГО </w:t>
      </w:r>
      <w:r w:rsidR="00EE327D" w:rsidRPr="00970332">
        <w:rPr>
          <w:rFonts w:ascii="Times New Roman" w:hAnsi="Times New Roman" w:cs="Times New Roman"/>
          <w:sz w:val="24"/>
          <w:szCs w:val="24"/>
        </w:rPr>
        <w:t>бюджетного учреждения здравоохранения Вологодской области «Череповецкая городская больница»</w:t>
      </w:r>
      <w:r w:rsidR="00164BCB" w:rsidRPr="0097033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B5A8E" w:rsidRPr="00970332">
        <w:rPr>
          <w:rFonts w:ascii="Times New Roman" w:hAnsi="Times New Roman" w:cs="Times New Roman"/>
          <w:sz w:val="24"/>
          <w:szCs w:val="24"/>
        </w:rPr>
        <w:t>.</w:t>
      </w:r>
    </w:p>
    <w:p w:rsidR="00DB5A8E" w:rsidRPr="00970332" w:rsidRDefault="00DB5A8E" w:rsidP="00DB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853" w:rsidRPr="00970332" w:rsidRDefault="00506844" w:rsidP="00162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332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79549E" w:rsidRPr="00B712D6" w:rsidRDefault="00FA567C" w:rsidP="0016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332">
        <w:rPr>
          <w:rFonts w:ascii="Times New Roman" w:hAnsi="Times New Roman" w:cs="Times New Roman"/>
          <w:sz w:val="24"/>
          <w:szCs w:val="24"/>
          <w:u w:val="single"/>
        </w:rPr>
        <w:t>Аббасова</w:t>
      </w:r>
      <w:proofErr w:type="spellEnd"/>
      <w:r w:rsidRPr="00970332">
        <w:rPr>
          <w:rFonts w:ascii="Times New Roman" w:hAnsi="Times New Roman" w:cs="Times New Roman"/>
          <w:sz w:val="24"/>
          <w:szCs w:val="24"/>
          <w:u w:val="single"/>
        </w:rPr>
        <w:t xml:space="preserve"> Татьяна Валентиновна</w:t>
      </w:r>
      <w:r w:rsidR="0009011F" w:rsidRPr="00970332">
        <w:rPr>
          <w:rFonts w:ascii="Times New Roman" w:hAnsi="Times New Roman" w:cs="Times New Roman"/>
          <w:sz w:val="24"/>
          <w:szCs w:val="24"/>
        </w:rPr>
        <w:t xml:space="preserve">, </w:t>
      </w:r>
      <w:r w:rsidRPr="00970332">
        <w:rPr>
          <w:rFonts w:ascii="Times New Roman" w:hAnsi="Times New Roman" w:cs="Times New Roman"/>
          <w:sz w:val="24"/>
          <w:szCs w:val="24"/>
        </w:rPr>
        <w:t xml:space="preserve">заместитель начальника Череповецкой РЭС </w:t>
      </w:r>
      <w:r w:rsidR="0009011F" w:rsidRPr="00970332">
        <w:rPr>
          <w:rFonts w:ascii="Times New Roman" w:hAnsi="Times New Roman" w:cs="Times New Roman"/>
          <w:sz w:val="24"/>
          <w:szCs w:val="24"/>
        </w:rPr>
        <w:t>АО «Газпром газораспределение Вологда»</w:t>
      </w:r>
      <w:r w:rsidRPr="00970332">
        <w:rPr>
          <w:rFonts w:ascii="Times New Roman" w:hAnsi="Times New Roman" w:cs="Times New Roman"/>
          <w:sz w:val="24"/>
          <w:szCs w:val="24"/>
        </w:rPr>
        <w:t>.</w:t>
      </w:r>
    </w:p>
    <w:p w:rsidR="00B005D1" w:rsidRPr="00B712D6" w:rsidRDefault="00B005D1" w:rsidP="00B434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56F3" w:rsidRDefault="00C43F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43F40">
        <w:rPr>
          <w:rFonts w:ascii="Times New Roman" w:hAnsi="Times New Roman" w:cs="Times New Roman"/>
          <w:b/>
          <w:sz w:val="24"/>
          <w:szCs w:val="24"/>
          <w:u w:val="single"/>
        </w:rPr>
        <w:t>Повестка заседания:</w:t>
      </w:r>
      <w:r w:rsidRPr="0028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F40" w:rsidRDefault="004D62B9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3F40" w:rsidRPr="002861D0">
        <w:rPr>
          <w:rFonts w:ascii="Times New Roman" w:hAnsi="Times New Roman" w:cs="Times New Roman"/>
          <w:sz w:val="24"/>
          <w:szCs w:val="24"/>
        </w:rPr>
        <w:t xml:space="preserve">О дополнительных мерах по обеспечению безопасности при использовании и содержании внутридомового и внутриквартирного газового оборудования, вентиляционных и дымовых каналов. </w:t>
      </w:r>
    </w:p>
    <w:p w:rsidR="004D62B9" w:rsidRDefault="004D62B9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2B9">
        <w:rPr>
          <w:rFonts w:ascii="Times New Roman" w:hAnsi="Times New Roman" w:cs="Times New Roman"/>
          <w:sz w:val="24"/>
          <w:szCs w:val="24"/>
        </w:rPr>
        <w:t>О соблюдении требований пожарной безопасности в жилом секторе в ходе отопительного сезона, а также повышения уровня противопожарной защищенности объектов образования, здравоохранения и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6F3" w:rsidRDefault="004056F3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 внесении дополнения в пункт 3 решения КЧС и ОПБ администрации Череповецкого </w:t>
      </w:r>
      <w:r w:rsidR="00164B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от 13.10.2022 № 11.</w:t>
      </w:r>
    </w:p>
    <w:p w:rsidR="004D62B9" w:rsidRDefault="004D62B9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2B9" w:rsidRPr="004D62B9" w:rsidRDefault="004D62B9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62B9">
        <w:rPr>
          <w:rFonts w:ascii="Times New Roman" w:hAnsi="Times New Roman" w:cs="Times New Roman"/>
          <w:b/>
          <w:sz w:val="24"/>
          <w:szCs w:val="24"/>
          <w:u w:val="single"/>
        </w:rPr>
        <w:t>По вопросу 1:</w:t>
      </w:r>
    </w:p>
    <w:p w:rsidR="00C43F40" w:rsidRPr="002861D0" w:rsidRDefault="00C43F40" w:rsidP="00C43F4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43F40" w:rsidRPr="002861D0" w:rsidRDefault="000B5947" w:rsidP="00C43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0A6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6510A6">
        <w:rPr>
          <w:rFonts w:ascii="Times New Roman" w:hAnsi="Times New Roman" w:cs="Times New Roman"/>
          <w:sz w:val="24"/>
          <w:szCs w:val="24"/>
        </w:rPr>
        <w:t xml:space="preserve"> С.В.</w:t>
      </w:r>
      <w:r w:rsidR="00C43F40" w:rsidRPr="002861D0">
        <w:rPr>
          <w:rFonts w:ascii="Times New Roman" w:hAnsi="Times New Roman" w:cs="Times New Roman"/>
          <w:sz w:val="24"/>
          <w:szCs w:val="24"/>
        </w:rPr>
        <w:t xml:space="preserve"> сообщил о принятии областной КЧС решения о разработке</w:t>
      </w:r>
      <w:r w:rsidR="00164BCB">
        <w:rPr>
          <w:rFonts w:ascii="Times New Roman" w:hAnsi="Times New Roman" w:cs="Times New Roman"/>
          <w:sz w:val="24"/>
          <w:szCs w:val="24"/>
        </w:rPr>
        <w:t xml:space="preserve"> и выполнении</w:t>
      </w:r>
      <w:r w:rsidR="00C43F40" w:rsidRPr="002861D0">
        <w:rPr>
          <w:rFonts w:ascii="Times New Roman" w:hAnsi="Times New Roman" w:cs="Times New Roman"/>
          <w:sz w:val="24"/>
          <w:szCs w:val="24"/>
        </w:rPr>
        <w:t xml:space="preserve"> в муниципальных районах дополнительных мер по обеспечению безопасности при использовании и содержании внутридомового и внутриквартирного газового оборудования, вентиляционных и дымовых каналов.</w:t>
      </w:r>
    </w:p>
    <w:p w:rsidR="00C43F40" w:rsidRPr="002861D0" w:rsidRDefault="00C43F40" w:rsidP="00C43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43F40" w:rsidRDefault="0091483F" w:rsidP="00C4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о состоянии дел с обеспечением безопасности газового оборудования.</w:t>
      </w:r>
    </w:p>
    <w:p w:rsidR="006B43B5" w:rsidRPr="002861D0" w:rsidRDefault="006B43B5" w:rsidP="00C4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Манин А.И. о возможности предоставления данных о неблагополучных семьях.</w:t>
      </w:r>
    </w:p>
    <w:p w:rsidR="00C43F40" w:rsidRPr="002861D0" w:rsidRDefault="00C43F40" w:rsidP="00C43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43F40" w:rsidRDefault="00C43F40" w:rsidP="00C4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9703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C43F40" w:rsidRDefault="00C43F40" w:rsidP="00C4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97033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C43F40" w:rsidRDefault="00C43F40" w:rsidP="00C4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97033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C43F40" w:rsidRPr="002861D0" w:rsidRDefault="00C43F40" w:rsidP="00C43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43F40" w:rsidRPr="00190303" w:rsidRDefault="00A75740" w:rsidP="00C43F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 w:rsidR="009355F1" w:rsidRPr="00190303"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="009355F1" w:rsidRPr="00190303">
        <w:rPr>
          <w:rFonts w:ascii="Times New Roman" w:hAnsi="Times New Roman" w:cs="Times New Roman"/>
          <w:sz w:val="24"/>
          <w:szCs w:val="24"/>
        </w:rPr>
        <w:t xml:space="preserve"> С.В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FA567C" w:rsidRPr="00190303">
        <w:rPr>
          <w:rFonts w:ascii="Times New Roman" w:hAnsi="Times New Roman" w:cs="Times New Roman"/>
          <w:sz w:val="24"/>
          <w:szCs w:val="24"/>
        </w:rPr>
        <w:t>Аббасовой</w:t>
      </w:r>
      <w:proofErr w:type="spellEnd"/>
      <w:r w:rsidR="00FA567C" w:rsidRPr="00190303">
        <w:rPr>
          <w:rFonts w:ascii="Times New Roman" w:hAnsi="Times New Roman" w:cs="Times New Roman"/>
          <w:sz w:val="24"/>
          <w:szCs w:val="24"/>
        </w:rPr>
        <w:t xml:space="preserve"> Т.В.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2. Рекомендовать управляющим компаниям многоквартирных жилых домов </w:t>
      </w:r>
      <w:r w:rsidR="00C94920" w:rsidRPr="00190303">
        <w:rPr>
          <w:rFonts w:ascii="Times New Roman" w:hAnsi="Times New Roman" w:cs="Times New Roman"/>
          <w:sz w:val="24"/>
          <w:szCs w:val="24"/>
        </w:rPr>
        <w:t xml:space="preserve">и ТСЖ </w:t>
      </w:r>
      <w:r w:rsidR="00C43F40" w:rsidRPr="00190303">
        <w:rPr>
          <w:rFonts w:ascii="Times New Roman" w:hAnsi="Times New Roman" w:cs="Times New Roman"/>
          <w:sz w:val="24"/>
          <w:szCs w:val="24"/>
        </w:rPr>
        <w:t>обеспечить: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>2.1. безопасную эксплуатацию внутренних газопроводов жилых зданий;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2.2. своевременное проведение в жилых </w:t>
      </w:r>
      <w:proofErr w:type="gramStart"/>
      <w:r w:rsidR="00C43F40" w:rsidRPr="00190303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C43F40" w:rsidRPr="00190303">
        <w:rPr>
          <w:rFonts w:ascii="Times New Roman" w:hAnsi="Times New Roman" w:cs="Times New Roman"/>
          <w:sz w:val="24"/>
          <w:szCs w:val="24"/>
        </w:rPr>
        <w:t xml:space="preserve"> технического диагностирования внутренних газопроводов, отработавших нормативный срок эксплуатации;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>2.3. заключение договоров на проведение периодической проверки состояния вентиляционных каналов со специализированными организациями, осуществляющими данный вид деятельности, и представление актов проверок в организации, осуществляющие техническое обслуживание внутридомового газового оборудования;</w:t>
      </w:r>
    </w:p>
    <w:p w:rsidR="0091483F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2.4. </w:t>
      </w:r>
      <w:r w:rsidR="0091483F" w:rsidRPr="00190303">
        <w:rPr>
          <w:rFonts w:ascii="Times New Roman" w:hAnsi="Times New Roman" w:cs="Times New Roman"/>
          <w:sz w:val="24"/>
          <w:szCs w:val="24"/>
        </w:rPr>
        <w:t xml:space="preserve">направление сотрудников для участия в проводимых Череповецкой РЭС </w:t>
      </w:r>
      <w:proofErr w:type="gramStart"/>
      <w:r w:rsidR="0091483F" w:rsidRPr="00190303">
        <w:rPr>
          <w:rFonts w:ascii="Times New Roman" w:hAnsi="Times New Roman" w:cs="Times New Roman"/>
          <w:sz w:val="24"/>
          <w:szCs w:val="24"/>
        </w:rPr>
        <w:t>проверках</w:t>
      </w:r>
      <w:proofErr w:type="gramEnd"/>
      <w:r w:rsidR="0091483F" w:rsidRPr="00190303">
        <w:rPr>
          <w:rFonts w:ascii="Times New Roman" w:hAnsi="Times New Roman" w:cs="Times New Roman"/>
          <w:sz w:val="24"/>
          <w:szCs w:val="24"/>
        </w:rPr>
        <w:t xml:space="preserve"> газового оборудования в неблагополучных семьях.</w:t>
      </w:r>
    </w:p>
    <w:p w:rsidR="00C43F40" w:rsidRPr="00190303" w:rsidRDefault="0091483F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 xml:space="preserve">1.2.5. </w:t>
      </w:r>
      <w:r w:rsidR="00C43F40" w:rsidRPr="00190303">
        <w:rPr>
          <w:rFonts w:ascii="Times New Roman" w:hAnsi="Times New Roman" w:cs="Times New Roman"/>
          <w:sz w:val="24"/>
          <w:szCs w:val="24"/>
        </w:rPr>
        <w:t>обучение специалистов, ответственных за газовое хозяйство.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3. Рекомендовать АО </w:t>
      </w:r>
      <w:r w:rsidR="009355F1" w:rsidRPr="00190303">
        <w:rPr>
          <w:rFonts w:ascii="Times New Roman" w:hAnsi="Times New Roman" w:cs="Times New Roman"/>
          <w:sz w:val="24"/>
          <w:szCs w:val="24"/>
        </w:rPr>
        <w:t>«</w:t>
      </w:r>
      <w:r w:rsidR="00C43F40" w:rsidRPr="00190303">
        <w:rPr>
          <w:rFonts w:ascii="Times New Roman" w:hAnsi="Times New Roman" w:cs="Times New Roman"/>
          <w:sz w:val="24"/>
          <w:szCs w:val="24"/>
        </w:rPr>
        <w:t>Га</w:t>
      </w:r>
      <w:r w:rsidR="009355F1" w:rsidRPr="00190303">
        <w:rPr>
          <w:rFonts w:ascii="Times New Roman" w:hAnsi="Times New Roman" w:cs="Times New Roman"/>
          <w:sz w:val="24"/>
          <w:szCs w:val="24"/>
        </w:rPr>
        <w:t>зпром газораспределение Вологда»</w:t>
      </w:r>
      <w:r w:rsidR="00C43F40" w:rsidRPr="00190303">
        <w:rPr>
          <w:rFonts w:ascii="Times New Roman" w:hAnsi="Times New Roman" w:cs="Times New Roman"/>
          <w:sz w:val="24"/>
          <w:szCs w:val="24"/>
        </w:rPr>
        <w:t>: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>3.1. обеспечить своевременное реагирование на аварийные ситуации, связанные с нарушением газоснабжения населения района, и информирование Единой дежурно-диспетчерской службы Череповецкого муниципального района;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>3.2. продолжить плановую работу по техническому обслуживанию внутренних газопроводов жилых домов по согласованным с управляющими компаниями графикам, а также по заключению договоров с квартиросъемщиками на техническое и аварийное обслуживание внутриквартирного газового оборудования.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3.3. организовать информирование управления строительства и ЖКХ администрации района о фактах </w:t>
      </w:r>
      <w:proofErr w:type="spellStart"/>
      <w:r w:rsidR="00C43F40" w:rsidRPr="00190303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="00C43F40" w:rsidRPr="00190303">
        <w:rPr>
          <w:rFonts w:ascii="Times New Roman" w:hAnsi="Times New Roman" w:cs="Times New Roman"/>
          <w:sz w:val="24"/>
          <w:szCs w:val="24"/>
        </w:rPr>
        <w:t xml:space="preserve"> сотрудников для проведения ТО в помещения муниципального жилого фонда для организации работы с квартиросъемщиками.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организаций, в том числе общественного питания, расположенных в жилых домах и эксплуатирующих газовое оборудование:</w:t>
      </w:r>
    </w:p>
    <w:p w:rsidR="00C43F40" w:rsidRPr="00190303" w:rsidRDefault="00C43F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- обеспечить безусловное выполнение требований правил эксплуатации внутренних газопроводов и бытового газоиспользующего оборудования и мер пожарной безопасности;</w:t>
      </w:r>
    </w:p>
    <w:p w:rsidR="00C43F40" w:rsidRPr="00190303" w:rsidRDefault="00C43F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- организовать проведение дополнительных инструктажей с персоналом, эксплуатирующим газовое оборудование.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>5. Управлению строительства и жилищно-коммунального хозяйства администрации района (</w:t>
      </w:r>
      <w:proofErr w:type="spellStart"/>
      <w:r w:rsidR="009355F1" w:rsidRPr="00190303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="009355F1" w:rsidRPr="00190303">
        <w:rPr>
          <w:rFonts w:ascii="Times New Roman" w:hAnsi="Times New Roman" w:cs="Times New Roman"/>
          <w:sz w:val="24"/>
          <w:szCs w:val="24"/>
        </w:rPr>
        <w:t xml:space="preserve"> С.В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.): 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5.1. обеспечить </w:t>
      </w:r>
      <w:proofErr w:type="gramStart"/>
      <w:r w:rsidR="00C43F40" w:rsidRPr="001903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3F40" w:rsidRPr="00190303">
        <w:rPr>
          <w:rFonts w:ascii="Times New Roman" w:hAnsi="Times New Roman" w:cs="Times New Roman"/>
          <w:sz w:val="24"/>
          <w:szCs w:val="24"/>
        </w:rPr>
        <w:t xml:space="preserve"> своевременным проведением технического диагностирования внутренних газопроводов жилых домов, отработавших нормативный срок эксплуатации, и заключением договоров по техническому и аварийному обслуживанию внутренних газопроводов жилых домов. Срок – постоянно.</w:t>
      </w:r>
    </w:p>
    <w:p w:rsidR="00C43F40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5.2. во взаимодействии с АО </w:t>
      </w:r>
      <w:r w:rsidR="009355F1" w:rsidRPr="00190303">
        <w:rPr>
          <w:rFonts w:ascii="Times New Roman" w:hAnsi="Times New Roman" w:cs="Times New Roman"/>
          <w:sz w:val="24"/>
          <w:szCs w:val="24"/>
        </w:rPr>
        <w:t>«</w:t>
      </w:r>
      <w:r w:rsidR="00C43F40" w:rsidRPr="00190303">
        <w:rPr>
          <w:rFonts w:ascii="Times New Roman" w:hAnsi="Times New Roman" w:cs="Times New Roman"/>
          <w:sz w:val="24"/>
          <w:szCs w:val="24"/>
        </w:rPr>
        <w:t>Газпром газораспределение Вологда</w:t>
      </w:r>
      <w:r w:rsidR="009355F1" w:rsidRPr="00190303">
        <w:rPr>
          <w:rFonts w:ascii="Times New Roman" w:hAnsi="Times New Roman" w:cs="Times New Roman"/>
          <w:sz w:val="24"/>
          <w:szCs w:val="24"/>
        </w:rPr>
        <w:t>»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 подготовить информационные материалы по безопасной эксплуатации газового оборудования для </w:t>
      </w:r>
      <w:r w:rsidR="00C43F40" w:rsidRPr="00190303">
        <w:rPr>
          <w:rFonts w:ascii="Times New Roman" w:hAnsi="Times New Roman" w:cs="Times New Roman"/>
          <w:sz w:val="24"/>
          <w:szCs w:val="24"/>
        </w:rPr>
        <w:lastRenderedPageBreak/>
        <w:t xml:space="preserve">публикации в газете «Сельская новь» и размещения на официальном сайте района в сети Интернет, а также для информирования населения </w:t>
      </w:r>
      <w:proofErr w:type="gramStart"/>
      <w:r w:rsidR="00C43F40" w:rsidRPr="0019030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C43F40" w:rsidRPr="00190303">
        <w:rPr>
          <w:rFonts w:ascii="Times New Roman" w:hAnsi="Times New Roman" w:cs="Times New Roman"/>
          <w:sz w:val="24"/>
          <w:szCs w:val="24"/>
        </w:rPr>
        <w:t xml:space="preserve"> глав сельских поселений. Срок </w:t>
      </w:r>
      <w:r w:rsidR="0091483F" w:rsidRPr="00190303">
        <w:rPr>
          <w:rFonts w:ascii="Times New Roman" w:hAnsi="Times New Roman" w:cs="Times New Roman"/>
          <w:sz w:val="24"/>
          <w:szCs w:val="24"/>
        </w:rPr>
        <w:t>–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 </w:t>
      </w:r>
      <w:r w:rsidR="0091483F" w:rsidRPr="00190303">
        <w:rPr>
          <w:rFonts w:ascii="Times New Roman" w:hAnsi="Times New Roman" w:cs="Times New Roman"/>
          <w:sz w:val="24"/>
          <w:szCs w:val="24"/>
          <w:u w:val="single"/>
        </w:rPr>
        <w:t>21.11.2022</w:t>
      </w:r>
      <w:r w:rsidR="009355F1" w:rsidRPr="001903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483F" w:rsidRPr="00190303" w:rsidRDefault="00A75740" w:rsidP="0091483F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5.3. </w:t>
      </w:r>
      <w:r w:rsidR="0091483F" w:rsidRPr="00190303">
        <w:rPr>
          <w:rFonts w:ascii="Times New Roman" w:hAnsi="Times New Roman" w:cs="Times New Roman"/>
          <w:sz w:val="24"/>
          <w:szCs w:val="24"/>
        </w:rPr>
        <w:t xml:space="preserve">совместно с главами сельских поселений, представителями управляющих компаний и ТСЖ оказать содействие по распространению среди населения информации по газовой безопасности, публикуемой на странице официальной группы "Газпром </w:t>
      </w:r>
      <w:proofErr w:type="spellStart"/>
      <w:r w:rsidR="0091483F" w:rsidRPr="00190303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91483F" w:rsidRPr="00190303">
        <w:rPr>
          <w:rFonts w:ascii="Times New Roman" w:hAnsi="Times New Roman" w:cs="Times New Roman"/>
          <w:sz w:val="24"/>
          <w:szCs w:val="24"/>
        </w:rPr>
        <w:t xml:space="preserve"> и газораспределение Вологда" https://vk.com/gazpromvologda в социальной сети "</w:t>
      </w:r>
      <w:proofErr w:type="spellStart"/>
      <w:r w:rsidR="0091483F" w:rsidRPr="001903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1483F" w:rsidRPr="00190303">
        <w:rPr>
          <w:rFonts w:ascii="Times New Roman" w:hAnsi="Times New Roman" w:cs="Times New Roman"/>
          <w:sz w:val="24"/>
          <w:szCs w:val="24"/>
        </w:rPr>
        <w:t>".</w:t>
      </w:r>
    </w:p>
    <w:p w:rsidR="0091483F" w:rsidRPr="00190303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C43F40" w:rsidRPr="00190303">
        <w:rPr>
          <w:rFonts w:ascii="Times New Roman" w:hAnsi="Times New Roman" w:cs="Times New Roman"/>
          <w:sz w:val="24"/>
          <w:szCs w:val="24"/>
        </w:rPr>
        <w:t>6. Рекомендовать главам сельских поселений (муниципальных образований)</w:t>
      </w:r>
      <w:r w:rsidR="0091483F" w:rsidRPr="00190303">
        <w:rPr>
          <w:rFonts w:ascii="Times New Roman" w:hAnsi="Times New Roman" w:cs="Times New Roman"/>
          <w:sz w:val="24"/>
          <w:szCs w:val="24"/>
        </w:rPr>
        <w:t>:</w:t>
      </w:r>
    </w:p>
    <w:p w:rsidR="0091483F" w:rsidRPr="00190303" w:rsidRDefault="0091483F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1.6.1.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 при наличии сведений о неблагополучных семьях, использующих газовое оборудование, направлять в адрес АО </w:t>
      </w:r>
      <w:r w:rsidR="009355F1" w:rsidRPr="00190303">
        <w:rPr>
          <w:rFonts w:ascii="Times New Roman" w:hAnsi="Times New Roman" w:cs="Times New Roman"/>
          <w:sz w:val="24"/>
          <w:szCs w:val="24"/>
        </w:rPr>
        <w:t>«</w:t>
      </w:r>
      <w:r w:rsidR="00C43F40" w:rsidRPr="00190303">
        <w:rPr>
          <w:rFonts w:ascii="Times New Roman" w:hAnsi="Times New Roman" w:cs="Times New Roman"/>
          <w:sz w:val="24"/>
          <w:szCs w:val="24"/>
        </w:rPr>
        <w:t>Газпром газораспределение Вологда</w:t>
      </w:r>
      <w:r w:rsidR="009355F1" w:rsidRPr="00190303">
        <w:rPr>
          <w:rFonts w:ascii="Times New Roman" w:hAnsi="Times New Roman" w:cs="Times New Roman"/>
          <w:sz w:val="24"/>
          <w:szCs w:val="24"/>
        </w:rPr>
        <w:t>»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 данные об адреса</w:t>
      </w:r>
      <w:r w:rsidR="009355F1" w:rsidRPr="00190303">
        <w:rPr>
          <w:rFonts w:ascii="Times New Roman" w:hAnsi="Times New Roman" w:cs="Times New Roman"/>
          <w:sz w:val="24"/>
          <w:szCs w:val="24"/>
        </w:rPr>
        <w:t>х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 таких семей</w:t>
      </w:r>
      <w:r w:rsidR="009355F1" w:rsidRPr="00190303">
        <w:rPr>
          <w:rFonts w:ascii="Times New Roman" w:hAnsi="Times New Roman" w:cs="Times New Roman"/>
          <w:sz w:val="24"/>
          <w:szCs w:val="24"/>
        </w:rPr>
        <w:t>.</w:t>
      </w:r>
    </w:p>
    <w:p w:rsidR="0091483F" w:rsidRPr="00190303" w:rsidRDefault="0091483F" w:rsidP="0091483F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1.6.2. совместно с представителями управляющих компаний и ТСЖ организовать проведение разъяснительной работы по правилам безопасной эксплуатации газового оборудования;</w:t>
      </w:r>
    </w:p>
    <w:p w:rsidR="0091483F" w:rsidRPr="00190303" w:rsidRDefault="0091483F" w:rsidP="0091483F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 xml:space="preserve">1.6.3. направить представителей для участия в проводимых Череповецкой РЭС </w:t>
      </w:r>
      <w:proofErr w:type="gramStart"/>
      <w:r w:rsidRPr="00190303">
        <w:rPr>
          <w:rFonts w:ascii="Times New Roman" w:hAnsi="Times New Roman" w:cs="Times New Roman"/>
          <w:sz w:val="24"/>
          <w:szCs w:val="24"/>
        </w:rPr>
        <w:t>проверках</w:t>
      </w:r>
      <w:proofErr w:type="gramEnd"/>
      <w:r w:rsidRPr="00190303">
        <w:rPr>
          <w:rFonts w:ascii="Times New Roman" w:hAnsi="Times New Roman" w:cs="Times New Roman"/>
          <w:sz w:val="24"/>
          <w:szCs w:val="24"/>
        </w:rPr>
        <w:t xml:space="preserve"> газового оборудования в неблагополучных семьях с привлечением представителей управляющих компаний, ТСЖ, и, при необходимости, участковых уполномоченных полиции.</w:t>
      </w:r>
    </w:p>
    <w:p w:rsidR="0091483F" w:rsidRPr="00190303" w:rsidRDefault="0091483F" w:rsidP="00D938AC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 xml:space="preserve">1. 7. Рекомендовать ОМВД России по Череповецкому району: </w:t>
      </w:r>
    </w:p>
    <w:p w:rsidR="0091483F" w:rsidRPr="00190303" w:rsidRDefault="00D938AC" w:rsidP="00D938AC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91483F" w:rsidRPr="00190303">
        <w:rPr>
          <w:rFonts w:ascii="Times New Roman" w:hAnsi="Times New Roman" w:cs="Times New Roman"/>
          <w:sz w:val="24"/>
          <w:szCs w:val="24"/>
        </w:rPr>
        <w:t>7.1. при наличии сведений о неблагополучных семьях, использующих газовое оборудование, направлять в адрес АО «Газпром газораспределение Вологда» данные об адресах таких семей;</w:t>
      </w:r>
    </w:p>
    <w:p w:rsidR="0091483F" w:rsidRPr="00190303" w:rsidRDefault="00D938AC" w:rsidP="00D938AC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91483F" w:rsidRPr="00190303">
        <w:rPr>
          <w:rFonts w:ascii="Times New Roman" w:hAnsi="Times New Roman" w:cs="Times New Roman"/>
          <w:sz w:val="24"/>
          <w:szCs w:val="24"/>
        </w:rPr>
        <w:t xml:space="preserve">7.2. выделять для участия в совместных </w:t>
      </w:r>
      <w:proofErr w:type="gramStart"/>
      <w:r w:rsidR="0091483F" w:rsidRPr="00190303">
        <w:rPr>
          <w:rFonts w:ascii="Times New Roman" w:hAnsi="Times New Roman" w:cs="Times New Roman"/>
          <w:sz w:val="24"/>
          <w:szCs w:val="24"/>
        </w:rPr>
        <w:t>проверках</w:t>
      </w:r>
      <w:proofErr w:type="gramEnd"/>
      <w:r w:rsidR="0091483F" w:rsidRPr="00190303">
        <w:rPr>
          <w:rFonts w:ascii="Times New Roman" w:hAnsi="Times New Roman" w:cs="Times New Roman"/>
          <w:sz w:val="24"/>
          <w:szCs w:val="24"/>
        </w:rPr>
        <w:t xml:space="preserve"> газового оборудования, проводимых Череповецкой РЭС в неблагополучных семьях, участковых уполномоченных полиции.</w:t>
      </w:r>
    </w:p>
    <w:p w:rsidR="00C43F40" w:rsidRPr="002861D0" w:rsidRDefault="00A75740" w:rsidP="00C43F4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190303">
        <w:rPr>
          <w:rFonts w:ascii="Times New Roman" w:hAnsi="Times New Roman" w:cs="Times New Roman"/>
          <w:sz w:val="24"/>
          <w:szCs w:val="24"/>
        </w:rPr>
        <w:t>1.</w:t>
      </w:r>
      <w:r w:rsidR="00D938AC" w:rsidRPr="00190303">
        <w:rPr>
          <w:rFonts w:ascii="Times New Roman" w:hAnsi="Times New Roman" w:cs="Times New Roman"/>
          <w:sz w:val="24"/>
          <w:szCs w:val="24"/>
        </w:rPr>
        <w:t>8</w:t>
      </w:r>
      <w:r w:rsidR="00C43F40" w:rsidRPr="00190303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заместителя руководителя администрации района </w:t>
      </w:r>
      <w:r w:rsidR="009355F1" w:rsidRPr="00190303">
        <w:rPr>
          <w:rFonts w:ascii="Times New Roman" w:hAnsi="Times New Roman" w:cs="Times New Roman"/>
          <w:sz w:val="24"/>
          <w:szCs w:val="24"/>
        </w:rPr>
        <w:t>Соколова А</w:t>
      </w:r>
      <w:r w:rsidR="00C43F40" w:rsidRPr="00190303">
        <w:rPr>
          <w:rFonts w:ascii="Times New Roman" w:hAnsi="Times New Roman" w:cs="Times New Roman"/>
          <w:sz w:val="24"/>
          <w:szCs w:val="24"/>
        </w:rPr>
        <w:t>.М.</w:t>
      </w:r>
    </w:p>
    <w:p w:rsidR="004056F3" w:rsidRDefault="004056F3" w:rsidP="004056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2B9" w:rsidRPr="004D62B9" w:rsidRDefault="004D62B9" w:rsidP="004056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2B9">
        <w:rPr>
          <w:rFonts w:ascii="Times New Roman" w:hAnsi="Times New Roman" w:cs="Times New Roman"/>
          <w:b/>
          <w:sz w:val="24"/>
          <w:szCs w:val="24"/>
          <w:u w:val="single"/>
        </w:rPr>
        <w:t>По вопросу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62B9" w:rsidRPr="002861D0" w:rsidRDefault="004D62B9" w:rsidP="004D62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4D62B9" w:rsidRPr="004D62B9" w:rsidRDefault="00190303" w:rsidP="004D6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4D62B9" w:rsidRPr="004D62B9">
        <w:rPr>
          <w:rFonts w:ascii="Times New Roman" w:hAnsi="Times New Roman" w:cs="Times New Roman"/>
          <w:sz w:val="24"/>
          <w:szCs w:val="24"/>
        </w:rPr>
        <w:t>.</w:t>
      </w:r>
      <w:r w:rsidR="004D62B9">
        <w:rPr>
          <w:rFonts w:ascii="Times New Roman" w:hAnsi="Times New Roman" w:cs="Times New Roman"/>
          <w:sz w:val="24"/>
          <w:szCs w:val="24"/>
        </w:rPr>
        <w:t xml:space="preserve"> о состоянии дел</w:t>
      </w:r>
      <w:r w:rsidR="004056F3">
        <w:rPr>
          <w:rFonts w:ascii="Times New Roman" w:hAnsi="Times New Roman" w:cs="Times New Roman"/>
          <w:sz w:val="24"/>
          <w:szCs w:val="24"/>
        </w:rPr>
        <w:t xml:space="preserve"> </w:t>
      </w:r>
      <w:r w:rsidR="00970332">
        <w:rPr>
          <w:rFonts w:ascii="Times New Roman" w:hAnsi="Times New Roman" w:cs="Times New Roman"/>
          <w:sz w:val="24"/>
          <w:szCs w:val="24"/>
        </w:rPr>
        <w:t>с пожарами в жилом секторе с началом отопительного сезона</w:t>
      </w:r>
      <w:r w:rsidR="004056F3">
        <w:rPr>
          <w:rFonts w:ascii="Times New Roman" w:hAnsi="Times New Roman" w:cs="Times New Roman"/>
          <w:sz w:val="24"/>
          <w:szCs w:val="24"/>
        </w:rPr>
        <w:t>.</w:t>
      </w:r>
    </w:p>
    <w:p w:rsidR="004D62B9" w:rsidRDefault="004D62B9" w:rsidP="004D6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90303" w:rsidRDefault="00190303" w:rsidP="004D6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B9" w:rsidRPr="002861D0" w:rsidRDefault="004D62B9" w:rsidP="004D6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D62B9" w:rsidRDefault="004D62B9" w:rsidP="004D6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9703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4D62B9" w:rsidRDefault="004D62B9" w:rsidP="004D6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97033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4D62B9" w:rsidRDefault="004D62B9" w:rsidP="004D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Воздержались –</w:t>
      </w:r>
      <w:r w:rsidR="0097033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D62B9" w:rsidRPr="004D62B9" w:rsidRDefault="004D62B9" w:rsidP="004D62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62B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62B9" w:rsidRPr="004D62B9" w:rsidRDefault="00A75740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2B9" w:rsidRPr="004D62B9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 w:rsidR="006B43B5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6B43B5">
        <w:rPr>
          <w:rFonts w:ascii="Times New Roman" w:hAnsi="Times New Roman" w:cs="Times New Roman"/>
          <w:sz w:val="24"/>
          <w:szCs w:val="24"/>
        </w:rPr>
        <w:t xml:space="preserve"> А.В</w:t>
      </w:r>
      <w:r w:rsidR="004D62B9">
        <w:rPr>
          <w:rFonts w:ascii="Times New Roman" w:hAnsi="Times New Roman" w:cs="Times New Roman"/>
          <w:sz w:val="24"/>
          <w:szCs w:val="24"/>
        </w:rPr>
        <w:t xml:space="preserve">. </w:t>
      </w:r>
      <w:r w:rsidR="004D62B9" w:rsidRPr="004D62B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D62B9" w:rsidRPr="004D62B9" w:rsidRDefault="004D62B9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4D62B9">
        <w:rPr>
          <w:rFonts w:ascii="Times New Roman" w:hAnsi="Times New Roman" w:cs="Times New Roman"/>
          <w:sz w:val="24"/>
          <w:szCs w:val="24"/>
        </w:rPr>
        <w:t>2.</w:t>
      </w:r>
      <w:r w:rsidR="00A75740">
        <w:rPr>
          <w:rFonts w:ascii="Times New Roman" w:hAnsi="Times New Roman" w:cs="Times New Roman"/>
          <w:sz w:val="24"/>
          <w:szCs w:val="24"/>
        </w:rPr>
        <w:t>2.</w:t>
      </w:r>
      <w:r w:rsidRPr="004D62B9"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D62B9">
        <w:rPr>
          <w:rFonts w:ascii="Times New Roman" w:hAnsi="Times New Roman" w:cs="Times New Roman"/>
          <w:sz w:val="24"/>
          <w:szCs w:val="24"/>
        </w:rPr>
        <w:t>лавам поселений Череповецкого муниципального района:</w:t>
      </w:r>
    </w:p>
    <w:p w:rsidR="004D62B9" w:rsidRPr="004D62B9" w:rsidRDefault="00A75740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2B9" w:rsidRPr="004D62B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4D62B9" w:rsidRPr="004D62B9">
        <w:rPr>
          <w:rFonts w:ascii="Times New Roman" w:hAnsi="Times New Roman" w:cs="Times New Roman"/>
          <w:sz w:val="24"/>
          <w:szCs w:val="24"/>
        </w:rPr>
        <w:t xml:space="preserve">Усилить  профилактическую работу  в жилом секторе, направленную на предупреждение пожаров, в том числе посредством проведения сходов (собраний) граждан, совместных рейдовых мероприятий и подворных обходов с привлечением работников социальной защиты населения, </w:t>
      </w:r>
      <w:proofErr w:type="spellStart"/>
      <w:r w:rsidR="004D62B9" w:rsidRPr="004D62B9">
        <w:rPr>
          <w:rFonts w:ascii="Times New Roman" w:hAnsi="Times New Roman" w:cs="Times New Roman"/>
          <w:sz w:val="24"/>
          <w:szCs w:val="24"/>
        </w:rPr>
        <w:t>энергонадзора</w:t>
      </w:r>
      <w:proofErr w:type="spellEnd"/>
      <w:r w:rsidR="004D62B9" w:rsidRPr="004D62B9">
        <w:rPr>
          <w:rFonts w:ascii="Times New Roman" w:hAnsi="Times New Roman" w:cs="Times New Roman"/>
          <w:sz w:val="24"/>
          <w:szCs w:val="24"/>
        </w:rPr>
        <w:t>, сотрудников органов внутренних дел и государственного пожарного надзора;</w:t>
      </w:r>
      <w:proofErr w:type="gramEnd"/>
    </w:p>
    <w:p w:rsidR="004D62B9" w:rsidRPr="004D62B9" w:rsidRDefault="004D62B9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4D62B9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4D62B9" w:rsidRPr="004D62B9" w:rsidRDefault="00A75740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2B9" w:rsidRPr="004D62B9">
        <w:rPr>
          <w:rFonts w:ascii="Times New Roman" w:hAnsi="Times New Roman" w:cs="Times New Roman"/>
          <w:sz w:val="24"/>
          <w:szCs w:val="24"/>
        </w:rPr>
        <w:t xml:space="preserve">2.2. Организовать освещение вопросов пожарной безопасности в средствах массовой информации, а также через социальные сети: о правилах эксплуатации отопительных приборов, печей, мерах пожарной безопасности, опасности оставления детей одних без присмотра, а также об эффективности установки на объектах защиты автономных пожарных </w:t>
      </w:r>
      <w:proofErr w:type="spellStart"/>
      <w:r w:rsidR="004D62B9" w:rsidRPr="004D62B9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4D62B9" w:rsidRPr="004D62B9">
        <w:rPr>
          <w:rFonts w:ascii="Times New Roman" w:hAnsi="Times New Roman" w:cs="Times New Roman"/>
          <w:sz w:val="24"/>
          <w:szCs w:val="24"/>
        </w:rPr>
        <w:t>;</w:t>
      </w:r>
    </w:p>
    <w:p w:rsidR="004D62B9" w:rsidRPr="004D62B9" w:rsidRDefault="004D62B9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4D62B9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4D62B9" w:rsidRPr="004D62B9" w:rsidRDefault="00A75740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2B9" w:rsidRPr="004D62B9">
        <w:rPr>
          <w:rFonts w:ascii="Times New Roman" w:hAnsi="Times New Roman" w:cs="Times New Roman"/>
          <w:sz w:val="24"/>
          <w:szCs w:val="24"/>
        </w:rPr>
        <w:t xml:space="preserve">2.3. Организовать работу по реализации мер по профилактике пожаров в расселенных домах, аварийных и бесхозных строениях и других местах возможного проживания лиц без определенного места жительства, а также принятие мер по их сносу и </w:t>
      </w:r>
      <w:r w:rsidR="004D62B9" w:rsidRPr="004D62B9">
        <w:rPr>
          <w:rFonts w:ascii="Times New Roman" w:hAnsi="Times New Roman" w:cs="Times New Roman"/>
          <w:sz w:val="24"/>
          <w:szCs w:val="24"/>
        </w:rPr>
        <w:lastRenderedPageBreak/>
        <w:t>работу с собственниками указанных объектов к приведению их в надлежащее состоянии, либо демонтажу;</w:t>
      </w:r>
    </w:p>
    <w:p w:rsidR="004D62B9" w:rsidRPr="004D62B9" w:rsidRDefault="004D62B9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4D62B9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4D62B9" w:rsidRPr="004D62B9" w:rsidRDefault="00A75740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2B9" w:rsidRPr="004D62B9">
        <w:rPr>
          <w:rFonts w:ascii="Times New Roman" w:hAnsi="Times New Roman" w:cs="Times New Roman"/>
          <w:sz w:val="24"/>
          <w:szCs w:val="24"/>
        </w:rPr>
        <w:t>2.4. Организовать работу по тиражированию и распространению памяток о мерах пожарной безопасности в быту;</w:t>
      </w:r>
    </w:p>
    <w:p w:rsidR="004D62B9" w:rsidRPr="004D62B9" w:rsidRDefault="004D62B9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4D62B9">
        <w:rPr>
          <w:rFonts w:ascii="Times New Roman" w:hAnsi="Times New Roman" w:cs="Times New Roman"/>
          <w:sz w:val="24"/>
          <w:szCs w:val="24"/>
        </w:rPr>
        <w:t>Срок: до 15.11.2022 года, далее постоянно.</w:t>
      </w:r>
    </w:p>
    <w:p w:rsidR="004D62B9" w:rsidRPr="004D62B9" w:rsidRDefault="00A75740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2B9" w:rsidRPr="004D62B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62B9" w:rsidRPr="004D62B9">
        <w:rPr>
          <w:rFonts w:ascii="Times New Roman" w:hAnsi="Times New Roman" w:cs="Times New Roman"/>
          <w:sz w:val="24"/>
          <w:szCs w:val="24"/>
        </w:rPr>
        <w:t>. Проработать вопрос об изготовлении стендов по вышеуказанной тематике с последующей установкой их в общественных местах.</w:t>
      </w:r>
    </w:p>
    <w:p w:rsidR="004D62B9" w:rsidRPr="004D62B9" w:rsidRDefault="004D62B9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4D62B9">
        <w:rPr>
          <w:rFonts w:ascii="Times New Roman" w:hAnsi="Times New Roman" w:cs="Times New Roman"/>
          <w:sz w:val="24"/>
          <w:szCs w:val="24"/>
        </w:rPr>
        <w:t>Срок: до 15.11.2022 года, далее постоянно.</w:t>
      </w:r>
    </w:p>
    <w:p w:rsidR="004D62B9" w:rsidRPr="004D62B9" w:rsidRDefault="00A75740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62B9" w:rsidRPr="004D62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D62B9" w:rsidRPr="004D62B9">
        <w:rPr>
          <w:rFonts w:ascii="Times New Roman" w:hAnsi="Times New Roman" w:cs="Times New Roman"/>
          <w:sz w:val="24"/>
          <w:szCs w:val="24"/>
        </w:rPr>
        <w:t xml:space="preserve">Рекомендовать редакции районной газеты «Сельская новь» оказать содействие ОНД и ПР по Череповецкому району </w:t>
      </w:r>
      <w:proofErr w:type="spellStart"/>
      <w:r w:rsidR="004D62B9" w:rsidRPr="004D62B9">
        <w:rPr>
          <w:rFonts w:ascii="Times New Roman" w:hAnsi="Times New Roman" w:cs="Times New Roman"/>
          <w:sz w:val="24"/>
          <w:szCs w:val="24"/>
        </w:rPr>
        <w:t>району</w:t>
      </w:r>
      <w:proofErr w:type="spellEnd"/>
      <w:r w:rsidR="004D62B9" w:rsidRPr="004D62B9">
        <w:rPr>
          <w:rFonts w:ascii="Times New Roman" w:hAnsi="Times New Roman" w:cs="Times New Roman"/>
          <w:sz w:val="24"/>
          <w:szCs w:val="24"/>
        </w:rPr>
        <w:t xml:space="preserve"> Управления надзорной деятельности и профилактической работы Главного управления МЧС России по Вологодской области по размещению материалов в СМИ о правилах безопасной эксплуатации печей, теплогенерирующих устройств, бытового газового и электрооборудования, а также информацию по использованию автономных пожарных </w:t>
      </w:r>
      <w:proofErr w:type="spellStart"/>
      <w:r w:rsidR="004D62B9" w:rsidRPr="004D62B9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4D62B9" w:rsidRPr="004D62B9">
        <w:rPr>
          <w:rFonts w:ascii="Times New Roman" w:hAnsi="Times New Roman" w:cs="Times New Roman"/>
          <w:sz w:val="24"/>
          <w:szCs w:val="24"/>
        </w:rPr>
        <w:t xml:space="preserve"> для предупреждения гибели и травматизма людей на пожарах</w:t>
      </w:r>
      <w:proofErr w:type="gramEnd"/>
      <w:r w:rsidR="004D62B9" w:rsidRPr="004D62B9">
        <w:rPr>
          <w:rFonts w:ascii="Times New Roman" w:hAnsi="Times New Roman" w:cs="Times New Roman"/>
          <w:sz w:val="24"/>
          <w:szCs w:val="24"/>
        </w:rPr>
        <w:t xml:space="preserve"> в жилье.</w:t>
      </w:r>
    </w:p>
    <w:p w:rsidR="004D62B9" w:rsidRPr="004D62B9" w:rsidRDefault="004D62B9" w:rsidP="004D62B9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4D62B9">
        <w:rPr>
          <w:rFonts w:ascii="Times New Roman" w:hAnsi="Times New Roman" w:cs="Times New Roman"/>
          <w:sz w:val="24"/>
          <w:szCs w:val="24"/>
        </w:rPr>
        <w:t>Срок: постоянно.</w:t>
      </w:r>
      <w:bookmarkStart w:id="0" w:name="_GoBack"/>
      <w:bookmarkEnd w:id="0"/>
    </w:p>
    <w:p w:rsidR="004D62B9" w:rsidRDefault="004D62B9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F3" w:rsidRPr="004D62B9" w:rsidRDefault="004056F3" w:rsidP="004056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2B9">
        <w:rPr>
          <w:rFonts w:ascii="Times New Roman" w:hAnsi="Times New Roman" w:cs="Times New Roman"/>
          <w:b/>
          <w:sz w:val="24"/>
          <w:szCs w:val="24"/>
          <w:u w:val="single"/>
        </w:rPr>
        <w:t>По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3:</w:t>
      </w:r>
    </w:p>
    <w:p w:rsidR="004056F3" w:rsidRPr="002861D0" w:rsidRDefault="004056F3" w:rsidP="004056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F33D1" w:rsidRPr="00AF33D1" w:rsidRDefault="00AF33D1" w:rsidP="0040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Шахов И.А. о необходимости обеспечения вывозки ТКО по дорогам, на которых установлены временные ограничения.</w:t>
      </w:r>
    </w:p>
    <w:p w:rsidR="004056F3" w:rsidRDefault="004056F3" w:rsidP="00405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056F3" w:rsidRDefault="004056F3" w:rsidP="00405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F3" w:rsidRPr="002861D0" w:rsidRDefault="004056F3" w:rsidP="00405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056F3" w:rsidRDefault="004056F3" w:rsidP="0040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9703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4056F3" w:rsidRDefault="004056F3" w:rsidP="00405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97033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4056F3" w:rsidRDefault="004056F3" w:rsidP="0040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Воздержались –</w:t>
      </w:r>
      <w:r w:rsidR="0097033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F33D1" w:rsidRDefault="00AF33D1" w:rsidP="004056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56F3" w:rsidRPr="004D62B9" w:rsidRDefault="004056F3" w:rsidP="004056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62B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056F3" w:rsidRDefault="00A75740" w:rsidP="006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56F3">
        <w:rPr>
          <w:rFonts w:ascii="Times New Roman" w:hAnsi="Times New Roman" w:cs="Times New Roman"/>
          <w:sz w:val="24"/>
          <w:szCs w:val="24"/>
        </w:rPr>
        <w:t>В целях обеспечения беспрепятственной вывозки отходов дополнить пункт 3 решения КЧС и ОПБ администрации района от 13.10.2022 № 11 подпунктом 3.</w:t>
      </w:r>
      <w:r w:rsidR="00AF33D1">
        <w:rPr>
          <w:rFonts w:ascii="Times New Roman" w:hAnsi="Times New Roman" w:cs="Times New Roman"/>
          <w:sz w:val="24"/>
          <w:szCs w:val="24"/>
        </w:rPr>
        <w:t>5</w:t>
      </w:r>
      <w:r w:rsidR="004056F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AF33D1">
        <w:rPr>
          <w:rFonts w:ascii="Times New Roman" w:hAnsi="Times New Roman" w:cs="Times New Roman"/>
          <w:sz w:val="24"/>
          <w:szCs w:val="24"/>
        </w:rPr>
        <w:t>:</w:t>
      </w:r>
    </w:p>
    <w:p w:rsidR="00AF33D1" w:rsidRDefault="00AF33D1" w:rsidP="00D9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«3.5. на транспортные средства, осуществляющие вывозку твердых бытовых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056F3" w:rsidRDefault="004056F3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F3" w:rsidRDefault="004056F3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86" w:rsidRPr="00B31E89" w:rsidRDefault="001A0D0F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7EF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97E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5386" w:rsidRPr="00B31E89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297EFE" w:rsidRDefault="00B31E89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89">
        <w:rPr>
          <w:rFonts w:ascii="Times New Roman" w:hAnsi="Times New Roman" w:cs="Times New Roman"/>
          <w:sz w:val="24"/>
          <w:szCs w:val="24"/>
        </w:rPr>
        <w:t>председател</w:t>
      </w:r>
      <w:r w:rsidR="001A0D0F">
        <w:rPr>
          <w:rFonts w:ascii="Times New Roman" w:hAnsi="Times New Roman" w:cs="Times New Roman"/>
          <w:sz w:val="24"/>
          <w:szCs w:val="24"/>
        </w:rPr>
        <w:t>ь</w:t>
      </w:r>
      <w:r w:rsidR="00855386" w:rsidRPr="00B31E89">
        <w:rPr>
          <w:rFonts w:ascii="Times New Roman" w:hAnsi="Times New Roman" w:cs="Times New Roman"/>
          <w:sz w:val="24"/>
          <w:szCs w:val="24"/>
        </w:rPr>
        <w:t xml:space="preserve"> КЧС и </w:t>
      </w:r>
      <w:r w:rsidR="00297EFE">
        <w:rPr>
          <w:rFonts w:ascii="Times New Roman" w:hAnsi="Times New Roman" w:cs="Times New Roman"/>
          <w:sz w:val="24"/>
          <w:szCs w:val="24"/>
        </w:rPr>
        <w:t>О</w:t>
      </w:r>
      <w:r w:rsidR="00855386" w:rsidRPr="00B31E89">
        <w:rPr>
          <w:rFonts w:ascii="Times New Roman" w:hAnsi="Times New Roman" w:cs="Times New Roman"/>
          <w:sz w:val="24"/>
          <w:szCs w:val="24"/>
        </w:rPr>
        <w:t xml:space="preserve">ПБ </w:t>
      </w:r>
    </w:p>
    <w:p w:rsidR="00855386" w:rsidRPr="00B31E89" w:rsidRDefault="00855386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89">
        <w:rPr>
          <w:rFonts w:ascii="Times New Roman" w:hAnsi="Times New Roman" w:cs="Times New Roman"/>
          <w:sz w:val="24"/>
          <w:szCs w:val="24"/>
        </w:rPr>
        <w:t>админист</w:t>
      </w:r>
      <w:r w:rsidR="00B31E89" w:rsidRPr="00B31E89">
        <w:rPr>
          <w:rFonts w:ascii="Times New Roman" w:hAnsi="Times New Roman" w:cs="Times New Roman"/>
          <w:sz w:val="24"/>
          <w:szCs w:val="24"/>
        </w:rPr>
        <w:t xml:space="preserve">рации района               </w:t>
      </w:r>
      <w:r w:rsidRPr="00B3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1E89" w:rsidRPr="00B31E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1E89">
        <w:rPr>
          <w:rFonts w:ascii="Times New Roman" w:hAnsi="Times New Roman" w:cs="Times New Roman"/>
          <w:sz w:val="24"/>
          <w:szCs w:val="24"/>
        </w:rPr>
        <w:t xml:space="preserve"> </w:t>
      </w:r>
      <w:r w:rsidR="00B712D6">
        <w:rPr>
          <w:rFonts w:ascii="Times New Roman" w:hAnsi="Times New Roman" w:cs="Times New Roman"/>
          <w:sz w:val="24"/>
          <w:szCs w:val="24"/>
        </w:rPr>
        <w:t xml:space="preserve">       </w:t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1A0D0F">
        <w:rPr>
          <w:rFonts w:ascii="Times New Roman" w:hAnsi="Times New Roman" w:cs="Times New Roman"/>
          <w:sz w:val="24"/>
          <w:szCs w:val="24"/>
        </w:rPr>
        <w:t>Р.Э. Маслов</w:t>
      </w:r>
    </w:p>
    <w:p w:rsidR="00855386" w:rsidRPr="00B31E89" w:rsidRDefault="00855386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66" w:rsidRDefault="00B31E89" w:rsidP="0055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D0">
        <w:rPr>
          <w:rFonts w:ascii="Times New Roman" w:eastAsia="Times New Roman" w:hAnsi="Times New Roman" w:cs="Times New Roman"/>
          <w:sz w:val="24"/>
          <w:szCs w:val="24"/>
        </w:rPr>
        <w:t>Протокол вё</w:t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 xml:space="preserve">л                                 </w:t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297EFE" w:rsidRPr="001C50D0">
        <w:rPr>
          <w:rFonts w:ascii="Times New Roman" w:eastAsia="Times New Roman" w:hAnsi="Times New Roman" w:cs="Times New Roman"/>
          <w:sz w:val="24"/>
          <w:szCs w:val="24"/>
        </w:rPr>
        <w:t>Шахов И.А.</w:t>
      </w:r>
      <w:r w:rsidR="00855386" w:rsidRPr="00B3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87666" w:rsidSect="004D62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739217E0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6844"/>
    <w:rsid w:val="00011D35"/>
    <w:rsid w:val="000418BE"/>
    <w:rsid w:val="000670BA"/>
    <w:rsid w:val="0009011F"/>
    <w:rsid w:val="00096AB6"/>
    <w:rsid w:val="000B5947"/>
    <w:rsid w:val="000D29C7"/>
    <w:rsid w:val="000D6D55"/>
    <w:rsid w:val="000E4DAB"/>
    <w:rsid w:val="00105B08"/>
    <w:rsid w:val="00121FB5"/>
    <w:rsid w:val="0016100C"/>
    <w:rsid w:val="00162640"/>
    <w:rsid w:val="00164BCB"/>
    <w:rsid w:val="00164D99"/>
    <w:rsid w:val="00184F10"/>
    <w:rsid w:val="00190303"/>
    <w:rsid w:val="001A0D0F"/>
    <w:rsid w:val="001B148D"/>
    <w:rsid w:val="001B6828"/>
    <w:rsid w:val="001B7D04"/>
    <w:rsid w:val="001C50D0"/>
    <w:rsid w:val="001D2985"/>
    <w:rsid w:val="001F5D4A"/>
    <w:rsid w:val="00221735"/>
    <w:rsid w:val="00232AA7"/>
    <w:rsid w:val="00237DAF"/>
    <w:rsid w:val="002450D8"/>
    <w:rsid w:val="00252812"/>
    <w:rsid w:val="00253127"/>
    <w:rsid w:val="00256408"/>
    <w:rsid w:val="00261E1D"/>
    <w:rsid w:val="00265617"/>
    <w:rsid w:val="00266B06"/>
    <w:rsid w:val="002722AE"/>
    <w:rsid w:val="00297EFE"/>
    <w:rsid w:val="002D4AA3"/>
    <w:rsid w:val="002D55E4"/>
    <w:rsid w:val="00300D40"/>
    <w:rsid w:val="00305E0D"/>
    <w:rsid w:val="00323AC2"/>
    <w:rsid w:val="00335B41"/>
    <w:rsid w:val="0033630D"/>
    <w:rsid w:val="00353EE9"/>
    <w:rsid w:val="00355F20"/>
    <w:rsid w:val="0036533F"/>
    <w:rsid w:val="00395199"/>
    <w:rsid w:val="003A01DA"/>
    <w:rsid w:val="003A2372"/>
    <w:rsid w:val="003B1296"/>
    <w:rsid w:val="003B1426"/>
    <w:rsid w:val="003B3950"/>
    <w:rsid w:val="003C7C71"/>
    <w:rsid w:val="0040316F"/>
    <w:rsid w:val="004056F3"/>
    <w:rsid w:val="004146B8"/>
    <w:rsid w:val="004448A0"/>
    <w:rsid w:val="004563A6"/>
    <w:rsid w:val="00494DB4"/>
    <w:rsid w:val="0049609F"/>
    <w:rsid w:val="004A1516"/>
    <w:rsid w:val="004A6B94"/>
    <w:rsid w:val="004D393F"/>
    <w:rsid w:val="004D62B9"/>
    <w:rsid w:val="004F0B10"/>
    <w:rsid w:val="004F3AFD"/>
    <w:rsid w:val="004F5206"/>
    <w:rsid w:val="004F7154"/>
    <w:rsid w:val="00500844"/>
    <w:rsid w:val="005062FE"/>
    <w:rsid w:val="00506844"/>
    <w:rsid w:val="00511944"/>
    <w:rsid w:val="0051417D"/>
    <w:rsid w:val="00522B82"/>
    <w:rsid w:val="00531440"/>
    <w:rsid w:val="00546521"/>
    <w:rsid w:val="00547A9D"/>
    <w:rsid w:val="00550773"/>
    <w:rsid w:val="00560CD8"/>
    <w:rsid w:val="0056189C"/>
    <w:rsid w:val="00593BD0"/>
    <w:rsid w:val="0059782D"/>
    <w:rsid w:val="005A57AC"/>
    <w:rsid w:val="005F05A4"/>
    <w:rsid w:val="00611E08"/>
    <w:rsid w:val="00613705"/>
    <w:rsid w:val="0062193E"/>
    <w:rsid w:val="00621B56"/>
    <w:rsid w:val="00633DE3"/>
    <w:rsid w:val="00637EE7"/>
    <w:rsid w:val="006468F4"/>
    <w:rsid w:val="006510A6"/>
    <w:rsid w:val="0066085B"/>
    <w:rsid w:val="006614DA"/>
    <w:rsid w:val="00662B1D"/>
    <w:rsid w:val="00663E6E"/>
    <w:rsid w:val="00671DD9"/>
    <w:rsid w:val="0067247B"/>
    <w:rsid w:val="00697F86"/>
    <w:rsid w:val="006A2384"/>
    <w:rsid w:val="006B43B5"/>
    <w:rsid w:val="006C0AEA"/>
    <w:rsid w:val="006C586C"/>
    <w:rsid w:val="006D42E4"/>
    <w:rsid w:val="006E0BEE"/>
    <w:rsid w:val="006F0852"/>
    <w:rsid w:val="007071AB"/>
    <w:rsid w:val="00725743"/>
    <w:rsid w:val="007353A7"/>
    <w:rsid w:val="0074764F"/>
    <w:rsid w:val="0077082D"/>
    <w:rsid w:val="00781BEE"/>
    <w:rsid w:val="0078290D"/>
    <w:rsid w:val="0079194A"/>
    <w:rsid w:val="00794E24"/>
    <w:rsid w:val="0079549E"/>
    <w:rsid w:val="0079654A"/>
    <w:rsid w:val="007A42C1"/>
    <w:rsid w:val="007A5629"/>
    <w:rsid w:val="007C4A56"/>
    <w:rsid w:val="008039F7"/>
    <w:rsid w:val="00811EC4"/>
    <w:rsid w:val="00833F95"/>
    <w:rsid w:val="00836F43"/>
    <w:rsid w:val="008379E9"/>
    <w:rsid w:val="00841589"/>
    <w:rsid w:val="0085152A"/>
    <w:rsid w:val="00855386"/>
    <w:rsid w:val="008559DC"/>
    <w:rsid w:val="008632E2"/>
    <w:rsid w:val="0086367C"/>
    <w:rsid w:val="008646BD"/>
    <w:rsid w:val="0086612D"/>
    <w:rsid w:val="008739EC"/>
    <w:rsid w:val="008745D4"/>
    <w:rsid w:val="00882DD5"/>
    <w:rsid w:val="008876E2"/>
    <w:rsid w:val="008B7BD3"/>
    <w:rsid w:val="008C216B"/>
    <w:rsid w:val="008D0D25"/>
    <w:rsid w:val="008E2FCD"/>
    <w:rsid w:val="008E762B"/>
    <w:rsid w:val="008F2374"/>
    <w:rsid w:val="008F33FC"/>
    <w:rsid w:val="008F6138"/>
    <w:rsid w:val="008F67D1"/>
    <w:rsid w:val="0091483F"/>
    <w:rsid w:val="009355F1"/>
    <w:rsid w:val="00970332"/>
    <w:rsid w:val="00973E62"/>
    <w:rsid w:val="00997462"/>
    <w:rsid w:val="009A14D3"/>
    <w:rsid w:val="009A3995"/>
    <w:rsid w:val="009A65A6"/>
    <w:rsid w:val="009A7F6D"/>
    <w:rsid w:val="009B4A90"/>
    <w:rsid w:val="009C40BE"/>
    <w:rsid w:val="009E0041"/>
    <w:rsid w:val="009E4532"/>
    <w:rsid w:val="009E6618"/>
    <w:rsid w:val="00A054E0"/>
    <w:rsid w:val="00A06267"/>
    <w:rsid w:val="00A171F3"/>
    <w:rsid w:val="00A23492"/>
    <w:rsid w:val="00A448B5"/>
    <w:rsid w:val="00A608B7"/>
    <w:rsid w:val="00A75740"/>
    <w:rsid w:val="00A86F92"/>
    <w:rsid w:val="00A96693"/>
    <w:rsid w:val="00AB1801"/>
    <w:rsid w:val="00AB5699"/>
    <w:rsid w:val="00AC0998"/>
    <w:rsid w:val="00AC2B30"/>
    <w:rsid w:val="00AD36C6"/>
    <w:rsid w:val="00AF1B20"/>
    <w:rsid w:val="00AF33D1"/>
    <w:rsid w:val="00AF74F4"/>
    <w:rsid w:val="00B005D1"/>
    <w:rsid w:val="00B10D6D"/>
    <w:rsid w:val="00B1503F"/>
    <w:rsid w:val="00B154C7"/>
    <w:rsid w:val="00B15D54"/>
    <w:rsid w:val="00B16A65"/>
    <w:rsid w:val="00B31E89"/>
    <w:rsid w:val="00B43445"/>
    <w:rsid w:val="00B43C50"/>
    <w:rsid w:val="00B66549"/>
    <w:rsid w:val="00B712D6"/>
    <w:rsid w:val="00B74302"/>
    <w:rsid w:val="00B87666"/>
    <w:rsid w:val="00B90E61"/>
    <w:rsid w:val="00B91DBC"/>
    <w:rsid w:val="00B964AD"/>
    <w:rsid w:val="00BB4424"/>
    <w:rsid w:val="00BB7034"/>
    <w:rsid w:val="00BB7853"/>
    <w:rsid w:val="00BC3A12"/>
    <w:rsid w:val="00BE2967"/>
    <w:rsid w:val="00BE5DDE"/>
    <w:rsid w:val="00BF146A"/>
    <w:rsid w:val="00C1350E"/>
    <w:rsid w:val="00C30947"/>
    <w:rsid w:val="00C332EC"/>
    <w:rsid w:val="00C33F86"/>
    <w:rsid w:val="00C35307"/>
    <w:rsid w:val="00C43F40"/>
    <w:rsid w:val="00C548CF"/>
    <w:rsid w:val="00C613D4"/>
    <w:rsid w:val="00C712D6"/>
    <w:rsid w:val="00C73AC7"/>
    <w:rsid w:val="00C822A6"/>
    <w:rsid w:val="00C875B9"/>
    <w:rsid w:val="00C91D5D"/>
    <w:rsid w:val="00C94920"/>
    <w:rsid w:val="00C96F1B"/>
    <w:rsid w:val="00CA5029"/>
    <w:rsid w:val="00CC364C"/>
    <w:rsid w:val="00CC41C6"/>
    <w:rsid w:val="00CC4F08"/>
    <w:rsid w:val="00CF345A"/>
    <w:rsid w:val="00D1533C"/>
    <w:rsid w:val="00D17600"/>
    <w:rsid w:val="00D21DFF"/>
    <w:rsid w:val="00D32C6C"/>
    <w:rsid w:val="00D35747"/>
    <w:rsid w:val="00D57E27"/>
    <w:rsid w:val="00D608F7"/>
    <w:rsid w:val="00D667C5"/>
    <w:rsid w:val="00D87A62"/>
    <w:rsid w:val="00D922D0"/>
    <w:rsid w:val="00D938AC"/>
    <w:rsid w:val="00D96954"/>
    <w:rsid w:val="00DB1363"/>
    <w:rsid w:val="00DB3038"/>
    <w:rsid w:val="00DB5A8E"/>
    <w:rsid w:val="00DB5B09"/>
    <w:rsid w:val="00DC2E66"/>
    <w:rsid w:val="00DC7620"/>
    <w:rsid w:val="00DE286A"/>
    <w:rsid w:val="00DF73F6"/>
    <w:rsid w:val="00E0234D"/>
    <w:rsid w:val="00E27434"/>
    <w:rsid w:val="00E37D2C"/>
    <w:rsid w:val="00E43323"/>
    <w:rsid w:val="00E56D9D"/>
    <w:rsid w:val="00E61AD7"/>
    <w:rsid w:val="00E854AA"/>
    <w:rsid w:val="00E94D2D"/>
    <w:rsid w:val="00EE327D"/>
    <w:rsid w:val="00EF5DB8"/>
    <w:rsid w:val="00F25830"/>
    <w:rsid w:val="00F46156"/>
    <w:rsid w:val="00F820E2"/>
    <w:rsid w:val="00F87FF2"/>
    <w:rsid w:val="00FA09EB"/>
    <w:rsid w:val="00FA24E1"/>
    <w:rsid w:val="00FA427F"/>
    <w:rsid w:val="00FA567C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4">
    <w:name w:val="heading 4"/>
    <w:basedOn w:val="a"/>
    <w:next w:val="a"/>
    <w:link w:val="40"/>
    <w:qFormat/>
    <w:rsid w:val="00FD1F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922D0"/>
    <w:rPr>
      <w:i/>
      <w:iCs/>
    </w:rPr>
  </w:style>
  <w:style w:type="character" w:customStyle="1" w:styleId="40">
    <w:name w:val="Заголовок 4 Знак"/>
    <w:basedOn w:val="a0"/>
    <w:link w:val="4"/>
    <w:rsid w:val="00FD1F3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7">
    <w:name w:val="Body Text Indent"/>
    <w:basedOn w:val="a"/>
    <w:link w:val="a8"/>
    <w:rsid w:val="00FD1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D1F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327D"/>
    <w:rPr>
      <w:b/>
      <w:bCs/>
    </w:rPr>
  </w:style>
  <w:style w:type="character" w:styleId="aa">
    <w:name w:val="Hyperlink"/>
    <w:basedOn w:val="a0"/>
    <w:uiPriority w:val="99"/>
    <w:semiHidden/>
    <w:unhideWhenUsed/>
    <w:rsid w:val="00EE327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5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?type=name&amp;val=&#1060;&#1080;&#1083;&#1080;&#1072;&#1083;%20&#1060;&#1077;&#1076;&#1077;&#1088;&#1072;&#1083;&#1100;&#1085;&#1086;&#1075;&#1086;%20&#1075;&#1086;&#1089;&#1091;&#1076;&#1072;&#1088;&#1089;&#1090;&#1074;&#1077;&#1085;&#1085;&#1086;&#1075;&#1086;%20&#1073;&#1102;&#1076;&#1078;&#1077;&#1090;&#1085;&#1086;&#1075;&#1086;%20&#1091;&#1095;&#1088;&#1077;&#1078;&#1076;&#1077;&#1085;&#1080;&#1103;%20&#1057;&#1077;&#1074;&#1077;&#1088;&#1085;&#1086;&#1077;%20&#1091;&#1087;&#1088;&#1072;&#1074;&#1083;&#1077;&#1085;&#1080;&#1077;%20&#1087;&#1086;%20&#1075;&#1080;&#1076;&#1088;&#1086;&#1084;&#1077;&#1090;&#1077;&#1086;&#1088;&#1086;&#1083;&#1086;&#1075;&#1080;&#1080;%20&#1080;%20&#1084;&#1086;&#1085;&#1080;&#1090;&#1086;&#1088;&#1080;&#1085;&#1075;&#1091;%20&#1086;&#1082;&#1088;&#1091;&#1078;&#1072;&#1102;&#1097;&#1077;&#1081;%20&#1089;&#1088;&#1077;&#1076;&#1099;%20%20&#1043;&#1080;&#1076;&#1088;&#1086;&#1084;&#1077;&#1090;&#1077;&#1086;&#1088;&#1086;&#1083;&#1086;&#1075;&#1080;&#1095;&#1077;&#1089;&#1082;&#1086;&#1077;%20&#1073;&#1102;&#1088;&#1086;%20&#1063;&#1077;&#1088;&#1077;&#1087;&#1086;&#1074;&#1077;&#1094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51</cp:revision>
  <cp:lastPrinted>2022-10-27T13:27:00Z</cp:lastPrinted>
  <dcterms:created xsi:type="dcterms:W3CDTF">2017-06-20T05:27:00Z</dcterms:created>
  <dcterms:modified xsi:type="dcterms:W3CDTF">2022-10-27T13:29:00Z</dcterms:modified>
</cp:coreProperties>
</file>