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91B" w:rsidRDefault="00C6191B" w:rsidP="00C6191B">
      <w:pPr>
        <w:jc w:val="center"/>
        <w:rPr>
          <w:sz w:val="28"/>
          <w:szCs w:val="28"/>
        </w:rPr>
      </w:pPr>
    </w:p>
    <w:p w:rsidR="00C6191B" w:rsidRDefault="00C6191B" w:rsidP="00C6191B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C6191B" w:rsidRDefault="00C6191B" w:rsidP="00C6191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доходах, расходах, об имуществе и обязательствах имущественного характера муниципальных служащих  Администрации </w:t>
      </w:r>
      <w:proofErr w:type="spellStart"/>
      <w:r>
        <w:rPr>
          <w:sz w:val="28"/>
          <w:szCs w:val="28"/>
        </w:rPr>
        <w:t>Ягановского</w:t>
      </w:r>
      <w:proofErr w:type="spellEnd"/>
      <w:r>
        <w:rPr>
          <w:sz w:val="28"/>
          <w:szCs w:val="28"/>
        </w:rPr>
        <w:t xml:space="preserve"> сельского поселения и членов их семей</w:t>
      </w:r>
    </w:p>
    <w:p w:rsidR="00C6191B" w:rsidRDefault="00C6191B" w:rsidP="00C6191B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1 января по 31 декабря 2021 года</w:t>
      </w:r>
    </w:p>
    <w:p w:rsidR="00C6191B" w:rsidRDefault="00C6191B" w:rsidP="00C6191B">
      <w:pPr>
        <w:jc w:val="center"/>
        <w:rPr>
          <w:sz w:val="28"/>
          <w:szCs w:val="28"/>
        </w:rPr>
      </w:pPr>
      <w:r>
        <w:t xml:space="preserve"> </w:t>
      </w:r>
    </w:p>
    <w:tbl>
      <w:tblPr>
        <w:tblW w:w="15900" w:type="dxa"/>
        <w:jc w:val="center"/>
        <w:tblInd w:w="-6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5"/>
        <w:gridCol w:w="1286"/>
        <w:gridCol w:w="1975"/>
        <w:gridCol w:w="1276"/>
        <w:gridCol w:w="1134"/>
        <w:gridCol w:w="1508"/>
        <w:gridCol w:w="1276"/>
        <w:gridCol w:w="1418"/>
        <w:gridCol w:w="1134"/>
        <w:gridCol w:w="3048"/>
      </w:tblGrid>
      <w:tr w:rsidR="00C6191B" w:rsidTr="00C6191B">
        <w:trPr>
          <w:trHeight w:val="665"/>
          <w:tblHeader/>
          <w:jc w:val="center"/>
        </w:trPr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91B" w:rsidRDefault="00C6191B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color w:val="000000"/>
                <w:sz w:val="20"/>
                <w:szCs w:val="20"/>
                <w:lang w:eastAsia="ru-RU"/>
              </w:rPr>
              <w:t>Фамилия инициалы,</w:t>
            </w:r>
          </w:p>
          <w:p w:rsidR="00C6191B" w:rsidRDefault="00C6191B">
            <w:pPr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color w:val="000000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91B" w:rsidRDefault="00C6191B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  <w:lang w:eastAsia="ru-RU"/>
              </w:rPr>
              <w:t>Деклариро</w:t>
            </w:r>
            <w:proofErr w:type="spellEnd"/>
            <w:r>
              <w:rPr>
                <w:b/>
                <w:color w:val="000000"/>
                <w:sz w:val="20"/>
                <w:szCs w:val="20"/>
                <w:lang w:eastAsia="ru-RU"/>
              </w:rPr>
              <w:t>-</w:t>
            </w:r>
          </w:p>
          <w:p w:rsidR="00C6191B" w:rsidRDefault="00C6191B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color w:val="000000"/>
                <w:sz w:val="20"/>
                <w:szCs w:val="20"/>
                <w:lang w:eastAsia="ru-RU"/>
              </w:rPr>
              <w:t xml:space="preserve">ванный годовой доход </w:t>
            </w:r>
          </w:p>
          <w:p w:rsidR="00C6191B" w:rsidRDefault="002F260A" w:rsidP="002F260A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color w:val="000000"/>
                <w:sz w:val="20"/>
                <w:szCs w:val="20"/>
                <w:lang w:eastAsia="ru-RU"/>
              </w:rPr>
              <w:t>за 2021</w:t>
            </w:r>
            <w:r w:rsidR="00C6191B">
              <w:rPr>
                <w:b/>
                <w:color w:val="000000"/>
                <w:sz w:val="20"/>
                <w:szCs w:val="20"/>
                <w:lang w:eastAsia="ru-RU"/>
              </w:rPr>
              <w:t>год (руб.)</w:t>
            </w:r>
          </w:p>
        </w:tc>
        <w:tc>
          <w:tcPr>
            <w:tcW w:w="5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91B" w:rsidRDefault="00C6191B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color w:val="000000"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91B" w:rsidRDefault="00C6191B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color w:val="000000"/>
                <w:sz w:val="20"/>
                <w:szCs w:val="20"/>
                <w:lang w:eastAsia="ru-RU"/>
              </w:rPr>
              <w:t>Перечень объектов недвижимого имущества, находящихся                              в пользовании**</w:t>
            </w:r>
          </w:p>
        </w:tc>
        <w:tc>
          <w:tcPr>
            <w:tcW w:w="3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91B" w:rsidRDefault="00C6191B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color w:val="000000"/>
                <w:sz w:val="20"/>
                <w:szCs w:val="20"/>
                <w:lang w:eastAsia="ru-RU"/>
              </w:rPr>
              <w:t xml:space="preserve">Сведения об источниках получения средств, за счет которых совершена сделка </w:t>
            </w:r>
          </w:p>
          <w:p w:rsidR="00C6191B" w:rsidRDefault="00C6191B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color w:val="000000"/>
                <w:sz w:val="20"/>
                <w:szCs w:val="20"/>
                <w:lang w:eastAsia="ru-RU"/>
              </w:rPr>
              <w:t>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организаций)*</w:t>
            </w:r>
          </w:p>
        </w:tc>
      </w:tr>
      <w:tr w:rsidR="00C6191B" w:rsidTr="00C6191B">
        <w:trPr>
          <w:trHeight w:val="675"/>
          <w:tblHeader/>
          <w:jc w:val="center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91B" w:rsidRDefault="00C6191B">
            <w:pPr>
              <w:suppressAutoHyphens w:val="0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91B" w:rsidRDefault="00C6191B">
            <w:pPr>
              <w:suppressAutoHyphens w:val="0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91B" w:rsidRDefault="00C6191B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color w:val="000000"/>
                <w:sz w:val="20"/>
                <w:szCs w:val="20"/>
                <w:lang w:eastAsia="ru-RU"/>
              </w:rPr>
              <w:t>Вид объекта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91B" w:rsidRDefault="00C6191B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color w:val="000000"/>
                <w:sz w:val="20"/>
                <w:szCs w:val="20"/>
                <w:lang w:eastAsia="ru-RU"/>
              </w:rPr>
              <w:t>Площадь (</w:t>
            </w:r>
            <w:proofErr w:type="spellStart"/>
            <w:r>
              <w:rPr>
                <w:b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b/>
                <w:color w:val="000000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91B" w:rsidRDefault="00C6191B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color w:val="000000"/>
                <w:sz w:val="20"/>
                <w:szCs w:val="20"/>
                <w:lang w:eastAsia="ru-RU"/>
              </w:rPr>
              <w:t xml:space="preserve">Страна </w:t>
            </w:r>
            <w:proofErr w:type="spellStart"/>
            <w:proofErr w:type="gramStart"/>
            <w:r>
              <w:rPr>
                <w:b/>
                <w:color w:val="000000"/>
                <w:sz w:val="20"/>
                <w:szCs w:val="20"/>
                <w:lang w:eastAsia="ru-RU"/>
              </w:rPr>
              <w:t>располо-жения</w:t>
            </w:r>
            <w:proofErr w:type="spellEnd"/>
            <w:proofErr w:type="gramEnd"/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91B" w:rsidRDefault="00C6191B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b/>
                <w:color w:val="000000"/>
                <w:sz w:val="20"/>
                <w:szCs w:val="20"/>
                <w:lang w:eastAsia="ru-RU"/>
              </w:rPr>
              <w:t>Транспорт-</w:t>
            </w:r>
            <w:proofErr w:type="spellStart"/>
            <w:r>
              <w:rPr>
                <w:b/>
                <w:color w:val="000000"/>
                <w:sz w:val="20"/>
                <w:szCs w:val="20"/>
                <w:lang w:eastAsia="ru-RU"/>
              </w:rPr>
              <w:t>ные</w:t>
            </w:r>
            <w:proofErr w:type="spellEnd"/>
            <w:proofErr w:type="gramEnd"/>
            <w:r>
              <w:rPr>
                <w:b/>
                <w:color w:val="000000"/>
                <w:sz w:val="20"/>
                <w:szCs w:val="20"/>
                <w:lang w:eastAsia="ru-RU"/>
              </w:rPr>
              <w:t xml:space="preserve">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91B" w:rsidRDefault="00C6191B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color w:val="000000"/>
                <w:sz w:val="20"/>
                <w:szCs w:val="20"/>
                <w:lang w:eastAsia="ru-RU"/>
              </w:rPr>
              <w:t xml:space="preserve">Вид объекта </w:t>
            </w:r>
            <w:proofErr w:type="spellStart"/>
            <w:proofErr w:type="gramStart"/>
            <w:r>
              <w:rPr>
                <w:b/>
                <w:color w:val="000000"/>
                <w:sz w:val="20"/>
                <w:szCs w:val="20"/>
                <w:lang w:eastAsia="ru-RU"/>
              </w:rPr>
              <w:t>недвижи</w:t>
            </w:r>
            <w:proofErr w:type="spellEnd"/>
            <w:r>
              <w:rPr>
                <w:b/>
                <w:color w:val="000000"/>
                <w:sz w:val="20"/>
                <w:szCs w:val="20"/>
                <w:lang w:eastAsia="ru-RU"/>
              </w:rPr>
              <w:t>-мости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91B" w:rsidRDefault="00C6191B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color w:val="000000"/>
                <w:sz w:val="20"/>
                <w:szCs w:val="20"/>
                <w:lang w:eastAsia="ru-RU"/>
              </w:rPr>
              <w:t>Площадь (</w:t>
            </w:r>
            <w:proofErr w:type="spellStart"/>
            <w:r>
              <w:rPr>
                <w:b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b/>
                <w:color w:val="000000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91B" w:rsidRDefault="00C6191B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color w:val="000000"/>
                <w:sz w:val="20"/>
                <w:szCs w:val="20"/>
                <w:lang w:eastAsia="ru-RU"/>
              </w:rPr>
              <w:t xml:space="preserve">Страна </w:t>
            </w:r>
            <w:proofErr w:type="spellStart"/>
            <w:proofErr w:type="gramStart"/>
            <w:r>
              <w:rPr>
                <w:b/>
                <w:color w:val="000000"/>
                <w:sz w:val="20"/>
                <w:szCs w:val="20"/>
                <w:lang w:eastAsia="ru-RU"/>
              </w:rPr>
              <w:t>располо-жения</w:t>
            </w:r>
            <w:proofErr w:type="spellEnd"/>
            <w:proofErr w:type="gramEnd"/>
          </w:p>
        </w:tc>
        <w:tc>
          <w:tcPr>
            <w:tcW w:w="3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91B" w:rsidRDefault="00C6191B">
            <w:pPr>
              <w:suppressAutoHyphens w:val="0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C6191B" w:rsidTr="00C6191B">
        <w:trPr>
          <w:trHeight w:val="1519"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91B" w:rsidRDefault="00C6191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Осипова Е.А.,</w:t>
            </w:r>
          </w:p>
          <w:p w:rsidR="00C6191B" w:rsidRDefault="00C6191B">
            <w:pPr>
              <w:suppressAutoHyphens w:val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главный специалист Администрации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Ягановского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сельского поселения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91B" w:rsidRDefault="00C619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378795,16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91B" w:rsidRDefault="00C619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квартира (общая совместная)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91B" w:rsidRDefault="00C619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49,0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91B" w:rsidRDefault="00C619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91B" w:rsidRDefault="00C619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91B" w:rsidRDefault="00C619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91B" w:rsidRDefault="00C619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1B" w:rsidRDefault="00C6191B">
            <w:pPr>
              <w:jc w:val="center"/>
              <w:rPr>
                <w:sz w:val="22"/>
                <w:szCs w:val="22"/>
                <w:lang w:eastAsia="ru-RU"/>
              </w:rPr>
            </w:pPr>
          </w:p>
          <w:p w:rsidR="00C6191B" w:rsidRDefault="00C6191B">
            <w:r>
              <w:rPr>
                <w:color w:val="000000"/>
                <w:sz w:val="22"/>
                <w:szCs w:val="22"/>
                <w:lang w:eastAsia="ru-RU"/>
              </w:rPr>
              <w:t>Россия</w:t>
            </w:r>
          </w:p>
          <w:p w:rsidR="00C6191B" w:rsidRDefault="00C6191B"/>
          <w:p w:rsidR="00C6191B" w:rsidRDefault="00C6191B"/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91B" w:rsidRDefault="00C6191B" w:rsidP="00C619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C6191B" w:rsidTr="00C6191B">
        <w:trPr>
          <w:trHeight w:val="1519"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91B" w:rsidRDefault="00C6191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Супруг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91B" w:rsidRDefault="00C619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606165,91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1B" w:rsidRDefault="00C619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Квартира (общая совместная)</w:t>
            </w:r>
          </w:p>
          <w:p w:rsidR="00C6191B" w:rsidRDefault="00C619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  <w:p w:rsidR="00C6191B" w:rsidRDefault="00C619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  <w:p w:rsidR="00C6191B" w:rsidRDefault="00C619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  <w:p w:rsidR="00C6191B" w:rsidRDefault="00C619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Жилой дом</w:t>
            </w:r>
          </w:p>
          <w:p w:rsidR="00C6191B" w:rsidRDefault="00C619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  <w:p w:rsidR="00C6191B" w:rsidRDefault="00C619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  <w:p w:rsidR="00C6191B" w:rsidRDefault="00C619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  <w:p w:rsidR="00C6191B" w:rsidRDefault="00C619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  <w:p w:rsidR="00C6191B" w:rsidRDefault="00C619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1B" w:rsidRDefault="00C619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49,0</w:t>
            </w:r>
          </w:p>
          <w:p w:rsidR="00C6191B" w:rsidRDefault="00C619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  <w:p w:rsidR="00C6191B" w:rsidRDefault="00C619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  <w:p w:rsidR="00C6191B" w:rsidRDefault="00C619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  <w:p w:rsidR="00C6191B" w:rsidRDefault="00C619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  <w:p w:rsidR="00C6191B" w:rsidRDefault="00C619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32,7</w:t>
            </w:r>
          </w:p>
          <w:p w:rsidR="00C6191B" w:rsidRDefault="00C619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  <w:p w:rsidR="00C6191B" w:rsidRDefault="00C619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  <w:p w:rsidR="00C6191B" w:rsidRDefault="00C619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  <w:p w:rsidR="00C6191B" w:rsidRDefault="00C619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  <w:p w:rsidR="00C6191B" w:rsidRDefault="00C619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1064,0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1B" w:rsidRDefault="00C619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Россия</w:t>
            </w:r>
          </w:p>
          <w:p w:rsidR="00C6191B" w:rsidRDefault="00C619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  <w:p w:rsidR="00C6191B" w:rsidRDefault="00C619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  <w:p w:rsidR="00C6191B" w:rsidRDefault="00C619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  <w:p w:rsidR="00C6191B" w:rsidRDefault="00C619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  <w:p w:rsidR="00C6191B" w:rsidRDefault="00C619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Россия</w:t>
            </w:r>
          </w:p>
          <w:p w:rsidR="00C6191B" w:rsidRDefault="00C619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  <w:p w:rsidR="00C6191B" w:rsidRDefault="00C619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  <w:p w:rsidR="00C6191B" w:rsidRDefault="00C619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  <w:p w:rsidR="00C6191B" w:rsidRDefault="00C619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  <w:p w:rsidR="00C6191B" w:rsidRDefault="00C619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91B" w:rsidRDefault="00C619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ВАЗ Лада Приора 217030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1B" w:rsidRDefault="00C619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1B" w:rsidRDefault="00C619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1B" w:rsidRDefault="00C6191B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91B" w:rsidRDefault="00C619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C6191B" w:rsidTr="00C6191B">
        <w:trPr>
          <w:trHeight w:val="1519"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91B" w:rsidRDefault="00C6191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Несовершеннолетний ребенок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91B" w:rsidRDefault="00C619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91B" w:rsidRDefault="00C619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91B" w:rsidRDefault="00C619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91B" w:rsidRDefault="00C619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91B" w:rsidRDefault="00C619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1B" w:rsidRDefault="00C619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Жилой дом</w:t>
            </w:r>
          </w:p>
          <w:p w:rsidR="00C6191B" w:rsidRDefault="00C619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91B" w:rsidRDefault="00C619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91B" w:rsidRDefault="00C6191B">
            <w:pPr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1B" w:rsidRDefault="00C619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C6191B" w:rsidTr="00C6191B">
        <w:trPr>
          <w:trHeight w:val="1519"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91B" w:rsidRDefault="00C6191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Несовершеннолетний ребенок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91B" w:rsidRDefault="002F260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91B" w:rsidRDefault="00C619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91B" w:rsidRDefault="00C619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91B" w:rsidRDefault="00C619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91B" w:rsidRDefault="00C619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1B" w:rsidRDefault="00C619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Жилой дом</w:t>
            </w:r>
          </w:p>
          <w:p w:rsidR="00C6191B" w:rsidRDefault="00C619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91B" w:rsidRDefault="00C619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91B" w:rsidRDefault="00C6191B">
            <w:pPr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1B" w:rsidRDefault="00C6191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2F260A" w:rsidTr="00C6191B">
        <w:trPr>
          <w:trHeight w:val="1519"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0A" w:rsidRDefault="002F260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Капитоненко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Е.Ф. </w:t>
            </w:r>
          </w:p>
          <w:p w:rsidR="002F260A" w:rsidRDefault="002F260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специалист 1 категории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0A" w:rsidRDefault="002F260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168338,33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0A" w:rsidRDefault="002F260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Квартира (общая долевая)</w:t>
            </w:r>
          </w:p>
          <w:p w:rsidR="002F260A" w:rsidRDefault="002F260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  <w:p w:rsidR="002F260A" w:rsidRDefault="002F260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  <w:p w:rsidR="002F260A" w:rsidRDefault="002F260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Квартира (общая совместная)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0A" w:rsidRDefault="002F260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49,5</w:t>
            </w:r>
          </w:p>
          <w:p w:rsidR="002F260A" w:rsidRDefault="002F260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  <w:p w:rsidR="002F260A" w:rsidRDefault="002F260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  <w:p w:rsidR="002F260A" w:rsidRDefault="002F260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  <w:p w:rsidR="002F260A" w:rsidRDefault="002F260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0A" w:rsidRDefault="002F260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Россия</w:t>
            </w:r>
          </w:p>
          <w:p w:rsidR="002F260A" w:rsidRDefault="002F260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  <w:p w:rsidR="002F260A" w:rsidRDefault="002F260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  <w:p w:rsidR="002F260A" w:rsidRDefault="002F260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  <w:p w:rsidR="002F260A" w:rsidRDefault="002F260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0A" w:rsidRDefault="002F260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0A" w:rsidRDefault="002F260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0A" w:rsidRDefault="002F260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0A" w:rsidRDefault="002F260A">
            <w:pPr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0A" w:rsidRDefault="002F260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2F260A" w:rsidTr="00C6191B">
        <w:trPr>
          <w:trHeight w:val="1519"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0A" w:rsidRDefault="002F260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Супруг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0A" w:rsidRDefault="002F260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823423,40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0A" w:rsidRDefault="002F260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Квартира (общая долевая)</w:t>
            </w:r>
          </w:p>
          <w:p w:rsidR="002F260A" w:rsidRDefault="002F260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  <w:p w:rsidR="002F260A" w:rsidRDefault="002F260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  <w:p w:rsidR="002F260A" w:rsidRDefault="002F260A" w:rsidP="002F260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Квартира (общая совместная)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0A" w:rsidRDefault="002F260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49,5</w:t>
            </w:r>
          </w:p>
          <w:p w:rsidR="002F260A" w:rsidRDefault="002F260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  <w:p w:rsidR="002F260A" w:rsidRDefault="002F260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  <w:p w:rsidR="002F260A" w:rsidRDefault="002F260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  <w:p w:rsidR="002F260A" w:rsidRDefault="002F260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0A" w:rsidRDefault="002F260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Россия</w:t>
            </w:r>
          </w:p>
          <w:p w:rsidR="002F260A" w:rsidRDefault="002F260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  <w:p w:rsidR="002F260A" w:rsidRDefault="002F260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  <w:p w:rsidR="002F260A" w:rsidRDefault="002F260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  <w:p w:rsidR="002F260A" w:rsidRDefault="002F260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0A" w:rsidRDefault="002F260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РЕНО САНДЕРО хечбек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0A" w:rsidRDefault="002F260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0A" w:rsidRDefault="002F260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0A" w:rsidRDefault="002F260A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0A" w:rsidRDefault="002F260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</w:tbl>
    <w:p w:rsidR="00C6191B" w:rsidRDefault="00C6191B" w:rsidP="00C6191B"/>
    <w:p w:rsidR="00C6191B" w:rsidRDefault="00C6191B" w:rsidP="00C6191B"/>
    <w:p w:rsidR="00C6191B" w:rsidRDefault="00C6191B" w:rsidP="00C6191B"/>
    <w:p w:rsidR="00BD15B5" w:rsidRDefault="00BD15B5"/>
    <w:sectPr w:rsidR="00BD15B5" w:rsidSect="00C6191B">
      <w:pgSz w:w="16838" w:h="11906" w:orient="landscape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38B"/>
    <w:rsid w:val="002F260A"/>
    <w:rsid w:val="004D738B"/>
    <w:rsid w:val="00BD15B5"/>
    <w:rsid w:val="00C61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9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9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4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240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2022-05-25T05:30:00Z</dcterms:created>
  <dcterms:modified xsi:type="dcterms:W3CDTF">2022-05-25T05:48:00Z</dcterms:modified>
</cp:coreProperties>
</file>