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CD679A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912AC1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912AC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г. 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526503">
        <w:rPr>
          <w:b/>
          <w:sz w:val="28"/>
          <w:szCs w:val="28"/>
        </w:rPr>
        <w:t>10</w:t>
      </w:r>
      <w:r w:rsidR="00912AC1">
        <w:rPr>
          <w:b/>
          <w:sz w:val="28"/>
          <w:szCs w:val="28"/>
        </w:rPr>
        <w:t>3</w: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</w:p>
    <w:p w:rsidR="00912AC1" w:rsidRPr="00BC507F" w:rsidRDefault="00912AC1" w:rsidP="00912AC1">
      <w:pPr>
        <w:jc w:val="both"/>
        <w:rPr>
          <w:sz w:val="28"/>
          <w:szCs w:val="28"/>
        </w:rPr>
      </w:pPr>
      <w:r w:rsidRPr="00DD6FE1">
        <w:rPr>
          <w:sz w:val="28"/>
          <w:szCs w:val="28"/>
        </w:rPr>
        <w:t xml:space="preserve">         </w:t>
      </w:r>
      <w:r w:rsidRPr="00BC507F">
        <w:rPr>
          <w:sz w:val="28"/>
          <w:szCs w:val="28"/>
        </w:rPr>
        <w:t>Заключение  по результатам экспертизы   на проект муниципальной программы "</w:t>
      </w:r>
      <w:r w:rsidR="00171AF7" w:rsidRPr="00BC507F">
        <w:rPr>
          <w:sz w:val="28"/>
          <w:szCs w:val="28"/>
        </w:rPr>
        <w:t>Содействие развитию институтов гражданского общества и повышению эффективности управления сельскими территориями в Череповецком муниципальном районе на 2023-2028 годы"</w:t>
      </w:r>
      <w:r w:rsidRPr="00BC507F">
        <w:rPr>
          <w:sz w:val="28"/>
          <w:szCs w:val="28"/>
        </w:rPr>
        <w:t>.</w:t>
      </w:r>
    </w:p>
    <w:p w:rsidR="00912AC1" w:rsidRPr="00391E4E" w:rsidRDefault="00912AC1" w:rsidP="00912AC1">
      <w:pPr>
        <w:jc w:val="both"/>
        <w:rPr>
          <w:sz w:val="28"/>
          <w:szCs w:val="28"/>
        </w:rPr>
      </w:pPr>
      <w:r w:rsidRPr="00BC507F">
        <w:rPr>
          <w:sz w:val="28"/>
          <w:szCs w:val="28"/>
        </w:rPr>
        <w:tab/>
        <w:t>Проект муниципальной  программы   "</w:t>
      </w:r>
      <w:r w:rsidR="00BC507F" w:rsidRPr="00BC507F">
        <w:rPr>
          <w:sz w:val="28"/>
          <w:szCs w:val="28"/>
        </w:rPr>
        <w:t>Содействие развитию институтов гражданского общества и повышению эффективности управления сельскими территориями в Череповецком муниципальном районе на 2023-2028 годы</w:t>
      </w:r>
      <w:r w:rsidRPr="00BC507F">
        <w:rPr>
          <w:sz w:val="28"/>
          <w:szCs w:val="28"/>
        </w:rPr>
        <w:t xml:space="preserve">" (далее - Программа) подготовлен отделом </w:t>
      </w:r>
      <w:r w:rsidR="00BC507F" w:rsidRPr="00BC507F">
        <w:rPr>
          <w:sz w:val="28"/>
          <w:szCs w:val="28"/>
        </w:rPr>
        <w:t xml:space="preserve">по работе с общественностью и взаимодействию  с </w:t>
      </w:r>
      <w:r w:rsidRPr="00BC507F">
        <w:rPr>
          <w:sz w:val="28"/>
          <w:szCs w:val="28"/>
        </w:rPr>
        <w:t>муниципальн</w:t>
      </w:r>
      <w:r w:rsidR="00BC507F" w:rsidRPr="00BC507F">
        <w:rPr>
          <w:sz w:val="28"/>
          <w:szCs w:val="28"/>
        </w:rPr>
        <w:t>ыми образованиями а</w:t>
      </w:r>
      <w:r w:rsidRPr="00BC507F">
        <w:rPr>
          <w:sz w:val="28"/>
          <w:szCs w:val="28"/>
        </w:rPr>
        <w:t xml:space="preserve">дминистрации Череповецкого муниципального района – ответственным исполнителем муниципальной программы. Проект Программы представлен в </w:t>
      </w:r>
      <w:r w:rsidR="00BC507F" w:rsidRPr="00BC507F">
        <w:rPr>
          <w:sz w:val="28"/>
          <w:szCs w:val="28"/>
        </w:rPr>
        <w:t>к</w:t>
      </w:r>
      <w:r w:rsidRPr="00BC507F">
        <w:rPr>
          <w:sz w:val="28"/>
          <w:szCs w:val="28"/>
        </w:rPr>
        <w:t xml:space="preserve">онтрольно-счетный комитет Череповецкого муниципального района (далее – </w:t>
      </w:r>
      <w:r w:rsidR="00BC507F" w:rsidRPr="00BC507F">
        <w:rPr>
          <w:sz w:val="28"/>
          <w:szCs w:val="28"/>
        </w:rPr>
        <w:t>к</w:t>
      </w:r>
      <w:r w:rsidRPr="00BC507F">
        <w:rPr>
          <w:sz w:val="28"/>
          <w:szCs w:val="28"/>
        </w:rPr>
        <w:t>онтрольно-счетный комитет) 0</w:t>
      </w:r>
      <w:r w:rsidR="00BC507F" w:rsidRPr="00BC507F">
        <w:rPr>
          <w:sz w:val="28"/>
          <w:szCs w:val="28"/>
        </w:rPr>
        <w:t>3</w:t>
      </w:r>
      <w:r w:rsidRPr="00BC507F">
        <w:rPr>
          <w:sz w:val="28"/>
          <w:szCs w:val="28"/>
        </w:rPr>
        <w:t>.</w:t>
      </w:r>
      <w:r w:rsidR="00BC507F" w:rsidRPr="00BC507F">
        <w:rPr>
          <w:sz w:val="28"/>
          <w:szCs w:val="28"/>
        </w:rPr>
        <w:t>10</w:t>
      </w:r>
      <w:r w:rsidRPr="00BC507F">
        <w:rPr>
          <w:sz w:val="28"/>
          <w:szCs w:val="28"/>
        </w:rPr>
        <w:t>.20</w:t>
      </w:r>
      <w:r w:rsidR="00BC507F" w:rsidRPr="00BC507F">
        <w:rPr>
          <w:sz w:val="28"/>
          <w:szCs w:val="28"/>
        </w:rPr>
        <w:t>22</w:t>
      </w:r>
      <w:r w:rsidRPr="00BC507F">
        <w:rPr>
          <w:sz w:val="28"/>
          <w:szCs w:val="28"/>
        </w:rPr>
        <w:t xml:space="preserve"> года.</w:t>
      </w:r>
    </w:p>
    <w:p w:rsidR="00AA6E69" w:rsidRPr="00391E4E" w:rsidRDefault="00AA6E69" w:rsidP="00912AC1">
      <w:pPr>
        <w:jc w:val="both"/>
        <w:rPr>
          <w:sz w:val="28"/>
          <w:szCs w:val="28"/>
        </w:rPr>
      </w:pPr>
      <w:r w:rsidRPr="00391E4E">
        <w:rPr>
          <w:sz w:val="28"/>
          <w:szCs w:val="28"/>
        </w:rPr>
        <w:t xml:space="preserve">      Целью экспертизы  явля</w:t>
      </w:r>
      <w:r w:rsidR="00391E4E" w:rsidRPr="00391E4E">
        <w:rPr>
          <w:sz w:val="28"/>
          <w:szCs w:val="28"/>
        </w:rPr>
        <w:t>е</w:t>
      </w:r>
      <w:r w:rsidRPr="00391E4E">
        <w:rPr>
          <w:sz w:val="28"/>
          <w:szCs w:val="28"/>
        </w:rPr>
        <w:t>тся</w:t>
      </w:r>
      <w:r w:rsidR="00391E4E" w:rsidRPr="00391E4E">
        <w:rPr>
          <w:sz w:val="28"/>
          <w:szCs w:val="28"/>
        </w:rPr>
        <w:t xml:space="preserve"> </w:t>
      </w:r>
      <w:r w:rsidRPr="00391E4E">
        <w:rPr>
          <w:sz w:val="28"/>
          <w:szCs w:val="28"/>
        </w:rPr>
        <w:t xml:space="preserve"> оценка соответствия целей и задач </w:t>
      </w:r>
      <w:r w:rsidR="00391E4E" w:rsidRPr="00391E4E">
        <w:rPr>
          <w:sz w:val="28"/>
          <w:szCs w:val="28"/>
        </w:rPr>
        <w:t xml:space="preserve"> Программы </w:t>
      </w:r>
      <w:r w:rsidRPr="00391E4E">
        <w:rPr>
          <w:sz w:val="28"/>
          <w:szCs w:val="28"/>
        </w:rPr>
        <w:t>приоритетным направлениям социально-экономического развития Череповецкого муниципального района</w:t>
      </w:r>
      <w:r w:rsidR="00391E4E" w:rsidRPr="00391E4E">
        <w:rPr>
          <w:sz w:val="28"/>
          <w:szCs w:val="28"/>
        </w:rPr>
        <w:t xml:space="preserve"> и</w:t>
      </w:r>
      <w:r w:rsidRPr="00391E4E">
        <w:rPr>
          <w:sz w:val="28"/>
          <w:szCs w:val="28"/>
        </w:rPr>
        <w:t xml:space="preserve"> определение соответствия положений, изложенных в Программе, действующим нормативным правовым актам.</w:t>
      </w:r>
    </w:p>
    <w:p w:rsidR="00912AC1" w:rsidRPr="00BC507F" w:rsidRDefault="00AA6E69" w:rsidP="00912AC1">
      <w:pPr>
        <w:jc w:val="both"/>
        <w:rPr>
          <w:sz w:val="28"/>
          <w:szCs w:val="28"/>
        </w:rPr>
      </w:pPr>
      <w:r w:rsidRPr="00391E4E">
        <w:rPr>
          <w:sz w:val="28"/>
          <w:szCs w:val="28"/>
        </w:rPr>
        <w:t xml:space="preserve">      </w:t>
      </w:r>
      <w:r w:rsidR="00912AC1" w:rsidRPr="00391E4E">
        <w:rPr>
          <w:sz w:val="28"/>
          <w:szCs w:val="28"/>
        </w:rPr>
        <w:t xml:space="preserve">При проведении экспертизы проекта </w:t>
      </w:r>
      <w:r w:rsidR="00BC507F" w:rsidRPr="00391E4E">
        <w:rPr>
          <w:sz w:val="28"/>
          <w:szCs w:val="28"/>
        </w:rPr>
        <w:t>П</w:t>
      </w:r>
      <w:r w:rsidR="00912AC1" w:rsidRPr="00BC507F">
        <w:rPr>
          <w:sz w:val="28"/>
          <w:szCs w:val="28"/>
        </w:rPr>
        <w:t xml:space="preserve">рограммы </w:t>
      </w:r>
      <w:r w:rsidR="00BC507F">
        <w:rPr>
          <w:sz w:val="28"/>
          <w:szCs w:val="28"/>
        </w:rPr>
        <w:t>к</w:t>
      </w:r>
      <w:r w:rsidR="00912AC1" w:rsidRPr="00BC507F">
        <w:rPr>
          <w:sz w:val="28"/>
          <w:szCs w:val="28"/>
        </w:rPr>
        <w:t>онтрольно-счетным комитетом рассмотрены следующие нормативные акты:</w:t>
      </w:r>
    </w:p>
    <w:p w:rsidR="00912AC1" w:rsidRPr="00BC507F" w:rsidRDefault="00912AC1" w:rsidP="00912AC1">
      <w:pPr>
        <w:jc w:val="both"/>
        <w:rPr>
          <w:sz w:val="28"/>
          <w:szCs w:val="28"/>
        </w:rPr>
      </w:pPr>
      <w:r w:rsidRPr="00BC507F">
        <w:rPr>
          <w:sz w:val="28"/>
          <w:szCs w:val="28"/>
        </w:rPr>
        <w:t>- Бюджетный Кодекс РФ;</w:t>
      </w:r>
    </w:p>
    <w:p w:rsidR="00912AC1" w:rsidRPr="00BC507F" w:rsidRDefault="00912AC1" w:rsidP="00912AC1">
      <w:pPr>
        <w:jc w:val="both"/>
        <w:rPr>
          <w:sz w:val="28"/>
          <w:szCs w:val="28"/>
        </w:rPr>
      </w:pPr>
      <w:r w:rsidRPr="00BC507F">
        <w:rPr>
          <w:sz w:val="28"/>
          <w:szCs w:val="28"/>
        </w:rPr>
        <w:t>- Федеральный закон от 06.10.2003 года № 131-ФЗ «Об  общих принципах организации местного самоуправления в Российской  Федерации»;</w:t>
      </w:r>
    </w:p>
    <w:p w:rsidR="00912AC1" w:rsidRPr="00BC507F" w:rsidRDefault="00912AC1" w:rsidP="00912AC1">
      <w:pPr>
        <w:jc w:val="both"/>
        <w:rPr>
          <w:sz w:val="28"/>
          <w:szCs w:val="28"/>
        </w:rPr>
      </w:pPr>
      <w:r w:rsidRPr="00BC507F">
        <w:rPr>
          <w:sz w:val="28"/>
          <w:szCs w:val="28"/>
        </w:rPr>
        <w:t>- Устав Череповецкого муниципального района;</w:t>
      </w:r>
    </w:p>
    <w:p w:rsidR="00912AC1" w:rsidRPr="00BC507F" w:rsidRDefault="00912AC1" w:rsidP="00912AC1">
      <w:pPr>
        <w:jc w:val="both"/>
        <w:rPr>
          <w:sz w:val="28"/>
          <w:szCs w:val="28"/>
        </w:rPr>
      </w:pPr>
      <w:r w:rsidRPr="00BC507F">
        <w:rPr>
          <w:sz w:val="28"/>
          <w:szCs w:val="28"/>
        </w:rPr>
        <w:t>- Решение Муниципального Собрания Череповецкого района от 30.01.2019 №45 «О стратегии социально-экономического развития Череповецкого муниципального района на период до 2030 года»</w:t>
      </w:r>
      <w:r w:rsidR="00BC507F" w:rsidRPr="00BC507F">
        <w:rPr>
          <w:sz w:val="28"/>
          <w:szCs w:val="28"/>
        </w:rPr>
        <w:t xml:space="preserve"> </w:t>
      </w:r>
      <w:r w:rsidR="00BC507F">
        <w:rPr>
          <w:sz w:val="28"/>
          <w:szCs w:val="28"/>
        </w:rPr>
        <w:t>(с изменениями)</w:t>
      </w:r>
      <w:r w:rsidRPr="00BC507F">
        <w:rPr>
          <w:sz w:val="28"/>
          <w:szCs w:val="28"/>
        </w:rPr>
        <w:t>;</w:t>
      </w:r>
    </w:p>
    <w:p w:rsidR="00912AC1" w:rsidRPr="00BC507F" w:rsidRDefault="00912AC1" w:rsidP="00912AC1">
      <w:pPr>
        <w:jc w:val="both"/>
        <w:rPr>
          <w:sz w:val="28"/>
          <w:szCs w:val="28"/>
        </w:rPr>
      </w:pPr>
      <w:r w:rsidRPr="00BC507F">
        <w:rPr>
          <w:sz w:val="28"/>
          <w:szCs w:val="28"/>
        </w:rPr>
        <w:t>- Постановление администрации района от 23.07.2019 № 1085 «</w:t>
      </w:r>
      <w:r w:rsidRPr="00BC507F">
        <w:rPr>
          <w:bCs/>
          <w:sz w:val="28"/>
          <w:szCs w:val="28"/>
        </w:rPr>
        <w:t xml:space="preserve">Об утверждении Плана мероприятий по реализации Стратегии  </w:t>
      </w:r>
      <w:r w:rsidRPr="00BC507F">
        <w:rPr>
          <w:sz w:val="28"/>
          <w:szCs w:val="28"/>
        </w:rPr>
        <w:t>социально-экономического развития Череповецкого муниципального района на период до 2030 года»</w:t>
      </w:r>
      <w:r w:rsidR="00BC507F">
        <w:rPr>
          <w:sz w:val="28"/>
          <w:szCs w:val="28"/>
        </w:rPr>
        <w:t xml:space="preserve"> (с изменениями) </w:t>
      </w:r>
      <w:r w:rsidRPr="00BC507F">
        <w:rPr>
          <w:sz w:val="28"/>
          <w:szCs w:val="28"/>
        </w:rPr>
        <w:t xml:space="preserve"> (дале</w:t>
      </w:r>
      <w:proofErr w:type="gramStart"/>
      <w:r w:rsidRPr="00BC507F">
        <w:rPr>
          <w:sz w:val="28"/>
          <w:szCs w:val="28"/>
        </w:rPr>
        <w:t>е-</w:t>
      </w:r>
      <w:proofErr w:type="gramEnd"/>
      <w:r w:rsidRPr="00BC507F">
        <w:rPr>
          <w:sz w:val="28"/>
          <w:szCs w:val="28"/>
        </w:rPr>
        <w:t xml:space="preserve"> План мероприятий);</w:t>
      </w:r>
    </w:p>
    <w:p w:rsidR="00A76B40" w:rsidRDefault="00912AC1" w:rsidP="00B935DB">
      <w:pPr>
        <w:jc w:val="both"/>
        <w:rPr>
          <w:sz w:val="28"/>
          <w:szCs w:val="28"/>
        </w:rPr>
      </w:pPr>
      <w:r w:rsidRPr="00BC507F">
        <w:rPr>
          <w:sz w:val="28"/>
          <w:szCs w:val="28"/>
        </w:rPr>
        <w:lastRenderedPageBreak/>
        <w:t>- Постановление администрации района от 26.07.2019 № 1133 «</w:t>
      </w:r>
      <w:r w:rsidRPr="00BC507F">
        <w:rPr>
          <w:bCs/>
          <w:sz w:val="28"/>
          <w:szCs w:val="28"/>
        </w:rPr>
        <w:t>Об утверждении Перечня муниципальных программ Череповецкого муниципального района на 2020-2025 годы</w:t>
      </w:r>
      <w:r w:rsidRPr="00BC507F">
        <w:rPr>
          <w:sz w:val="28"/>
          <w:szCs w:val="28"/>
        </w:rPr>
        <w:t>»</w:t>
      </w:r>
      <w:r w:rsidR="00BC507F" w:rsidRPr="00BC507F">
        <w:rPr>
          <w:sz w:val="28"/>
          <w:szCs w:val="28"/>
        </w:rPr>
        <w:t xml:space="preserve"> (с изменениями)</w:t>
      </w:r>
      <w:r w:rsidR="00E976CB">
        <w:rPr>
          <w:sz w:val="28"/>
          <w:szCs w:val="28"/>
        </w:rPr>
        <w:t xml:space="preserve"> (далее – Перечень муниципальных программ)</w:t>
      </w:r>
      <w:r w:rsidRPr="00BC507F">
        <w:rPr>
          <w:sz w:val="28"/>
          <w:szCs w:val="28"/>
        </w:rPr>
        <w:t>;</w:t>
      </w:r>
    </w:p>
    <w:p w:rsidR="00B935DB" w:rsidRPr="00B935DB" w:rsidRDefault="00A76B40" w:rsidP="00B935DB">
      <w:pPr>
        <w:jc w:val="both"/>
        <w:rPr>
          <w:sz w:val="28"/>
          <w:szCs w:val="28"/>
        </w:rPr>
      </w:pPr>
      <w:r w:rsidRPr="00C6742F">
        <w:rPr>
          <w:sz w:val="28"/>
          <w:szCs w:val="28"/>
        </w:rPr>
        <w:t>- Постановление администрации Череповецкого муниципального района от 09.08.2013 года № 2068 «Об утверждении Порядка разработки, реализации и оценки эффективности муниципальных программ района» (с изменениями)</w:t>
      </w:r>
      <w:r w:rsidR="00912AC1" w:rsidRPr="00B935DB">
        <w:rPr>
          <w:sz w:val="28"/>
          <w:szCs w:val="28"/>
        </w:rPr>
        <w:t xml:space="preserve">      </w:t>
      </w:r>
      <w:r w:rsidR="00B935DB" w:rsidRPr="00B935DB">
        <w:rPr>
          <w:sz w:val="28"/>
          <w:szCs w:val="28"/>
        </w:rPr>
        <w:t>(далее - Порядок).</w:t>
      </w:r>
    </w:p>
    <w:p w:rsidR="00AA6E69" w:rsidRPr="00AA6E69" w:rsidRDefault="00B935DB" w:rsidP="00B935DB">
      <w:pPr>
        <w:jc w:val="both"/>
        <w:rPr>
          <w:sz w:val="28"/>
          <w:szCs w:val="28"/>
        </w:rPr>
      </w:pPr>
      <w:r w:rsidRPr="00AA6E69">
        <w:rPr>
          <w:sz w:val="28"/>
          <w:szCs w:val="28"/>
        </w:rPr>
        <w:t xml:space="preserve">       </w:t>
      </w:r>
      <w:r w:rsidR="00AA6E69" w:rsidRPr="00AA6E69">
        <w:rPr>
          <w:sz w:val="28"/>
          <w:szCs w:val="28"/>
        </w:rPr>
        <w:t>Результаты проведения экспертизы.</w:t>
      </w:r>
    </w:p>
    <w:p w:rsidR="00B935DB" w:rsidRPr="00B935DB" w:rsidRDefault="00B935DB" w:rsidP="00B935DB">
      <w:pPr>
        <w:jc w:val="both"/>
        <w:rPr>
          <w:sz w:val="28"/>
          <w:szCs w:val="28"/>
        </w:rPr>
      </w:pPr>
      <w:r w:rsidRPr="00B935DB">
        <w:rPr>
          <w:sz w:val="28"/>
          <w:szCs w:val="28"/>
        </w:rPr>
        <w:t xml:space="preserve"> В нарушении пункта 11 Порядка и пункта 3 Методических указаний по разработке и реализации муниципальных программ  представленная </w:t>
      </w:r>
      <w:r w:rsidR="00A44983">
        <w:rPr>
          <w:sz w:val="28"/>
          <w:szCs w:val="28"/>
        </w:rPr>
        <w:t>п</w:t>
      </w:r>
      <w:r w:rsidRPr="00B935DB">
        <w:rPr>
          <w:sz w:val="28"/>
          <w:szCs w:val="28"/>
        </w:rPr>
        <w:t>рограмма не включена в Перечень муниципальных программ.</w:t>
      </w:r>
    </w:p>
    <w:p w:rsidR="00B935DB" w:rsidRPr="00B935DB" w:rsidRDefault="00B935DB" w:rsidP="00B935DB">
      <w:pPr>
        <w:jc w:val="both"/>
        <w:rPr>
          <w:sz w:val="28"/>
          <w:szCs w:val="28"/>
        </w:rPr>
      </w:pPr>
      <w:r w:rsidRPr="00B935DB">
        <w:rPr>
          <w:sz w:val="28"/>
          <w:szCs w:val="28"/>
        </w:rPr>
        <w:t xml:space="preserve">      Экспертизой  проекта Программы установлено:</w:t>
      </w:r>
    </w:p>
    <w:p w:rsidR="00B935DB" w:rsidRPr="00B935DB" w:rsidRDefault="00B935DB" w:rsidP="00B935DB">
      <w:pPr>
        <w:jc w:val="both"/>
        <w:rPr>
          <w:sz w:val="28"/>
          <w:szCs w:val="28"/>
        </w:rPr>
      </w:pPr>
      <w:r w:rsidRPr="00B935DB">
        <w:rPr>
          <w:sz w:val="28"/>
          <w:szCs w:val="28"/>
        </w:rPr>
        <w:t xml:space="preserve">Проект Программы состоит </w:t>
      </w:r>
      <w:proofErr w:type="gramStart"/>
      <w:r w:rsidRPr="00B935DB">
        <w:rPr>
          <w:sz w:val="28"/>
          <w:szCs w:val="28"/>
        </w:rPr>
        <w:t>из</w:t>
      </w:r>
      <w:proofErr w:type="gramEnd"/>
      <w:r w:rsidRPr="00B935DB">
        <w:rPr>
          <w:sz w:val="28"/>
          <w:szCs w:val="28"/>
        </w:rPr>
        <w:t>:</w:t>
      </w:r>
    </w:p>
    <w:p w:rsidR="00B935DB" w:rsidRPr="00B935DB" w:rsidRDefault="00B935DB" w:rsidP="00B935DB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B935DB">
        <w:rPr>
          <w:sz w:val="28"/>
          <w:szCs w:val="28"/>
        </w:rPr>
        <w:t xml:space="preserve"> Паспорта Программы.</w:t>
      </w:r>
    </w:p>
    <w:p w:rsidR="00B935DB" w:rsidRPr="00B935DB" w:rsidRDefault="00B935DB" w:rsidP="00B935DB">
      <w:pPr>
        <w:jc w:val="both"/>
        <w:rPr>
          <w:sz w:val="28"/>
          <w:szCs w:val="28"/>
        </w:rPr>
      </w:pPr>
      <w:r w:rsidRPr="00B935DB">
        <w:rPr>
          <w:sz w:val="28"/>
          <w:szCs w:val="28"/>
        </w:rPr>
        <w:tab/>
        <w:t>2.   Разделов:</w:t>
      </w:r>
    </w:p>
    <w:p w:rsidR="00B935DB" w:rsidRPr="00B935DB" w:rsidRDefault="00B935DB" w:rsidP="00B935DB">
      <w:pPr>
        <w:jc w:val="both"/>
        <w:rPr>
          <w:sz w:val="28"/>
          <w:szCs w:val="28"/>
        </w:rPr>
      </w:pPr>
      <w:r w:rsidRPr="00B935DB">
        <w:rPr>
          <w:sz w:val="28"/>
          <w:szCs w:val="28"/>
        </w:rPr>
        <w:t>- общая характеристика  сферы реализации программы, текущее состояние и перспективы развития;</w:t>
      </w:r>
    </w:p>
    <w:p w:rsidR="00B935DB" w:rsidRPr="00B935DB" w:rsidRDefault="00B935DB" w:rsidP="00B935DB">
      <w:pPr>
        <w:jc w:val="both"/>
        <w:rPr>
          <w:sz w:val="28"/>
          <w:szCs w:val="28"/>
        </w:rPr>
      </w:pPr>
      <w:r w:rsidRPr="00B935DB">
        <w:rPr>
          <w:sz w:val="28"/>
          <w:szCs w:val="28"/>
        </w:rPr>
        <w:t>- приоритеты социально-экономического развития в сфере реализации программы, цели, задачи, сроки ее реализации;</w:t>
      </w:r>
    </w:p>
    <w:p w:rsidR="00B935DB" w:rsidRPr="00B935DB" w:rsidRDefault="00B935DB" w:rsidP="00B935DB">
      <w:pPr>
        <w:jc w:val="both"/>
        <w:rPr>
          <w:sz w:val="28"/>
          <w:szCs w:val="28"/>
        </w:rPr>
      </w:pPr>
      <w:r w:rsidRPr="00B935DB">
        <w:rPr>
          <w:sz w:val="28"/>
          <w:szCs w:val="28"/>
        </w:rPr>
        <w:t>- состав программы, обобщенная характеристика мероприятий;</w:t>
      </w:r>
    </w:p>
    <w:p w:rsidR="00B935DB" w:rsidRPr="00B935DB" w:rsidRDefault="00B935DB" w:rsidP="00B935DB">
      <w:pPr>
        <w:jc w:val="both"/>
        <w:rPr>
          <w:sz w:val="28"/>
          <w:szCs w:val="28"/>
        </w:rPr>
      </w:pPr>
      <w:r w:rsidRPr="00B935DB">
        <w:rPr>
          <w:sz w:val="28"/>
          <w:szCs w:val="28"/>
        </w:rPr>
        <w:t>- целевые показатели (индикаторы)  программы и прогноз конечных результатов реализации программы;</w:t>
      </w:r>
    </w:p>
    <w:p w:rsidR="00B935DB" w:rsidRPr="00B935DB" w:rsidRDefault="00B935DB" w:rsidP="00B935DB">
      <w:pPr>
        <w:jc w:val="both"/>
        <w:rPr>
          <w:sz w:val="28"/>
          <w:szCs w:val="28"/>
        </w:rPr>
      </w:pPr>
      <w:r w:rsidRPr="00B935DB">
        <w:rPr>
          <w:sz w:val="28"/>
          <w:szCs w:val="28"/>
        </w:rPr>
        <w:t>- ресурсное обеспечение программы</w:t>
      </w:r>
      <w:r>
        <w:rPr>
          <w:sz w:val="28"/>
          <w:szCs w:val="28"/>
        </w:rPr>
        <w:t>.</w:t>
      </w:r>
    </w:p>
    <w:p w:rsidR="00B935DB" w:rsidRPr="00B935DB" w:rsidRDefault="00B935DB" w:rsidP="00B935DB">
      <w:pPr>
        <w:jc w:val="both"/>
        <w:rPr>
          <w:sz w:val="28"/>
          <w:szCs w:val="28"/>
        </w:rPr>
      </w:pPr>
      <w:r w:rsidRPr="00B935DB">
        <w:rPr>
          <w:sz w:val="28"/>
          <w:szCs w:val="28"/>
        </w:rPr>
        <w:t xml:space="preserve">      3. Приложений к Программе.</w:t>
      </w:r>
    </w:p>
    <w:p w:rsidR="00912AC1" w:rsidRPr="00FA4395" w:rsidRDefault="00912AC1" w:rsidP="00912AC1">
      <w:pPr>
        <w:jc w:val="both"/>
        <w:rPr>
          <w:sz w:val="28"/>
          <w:szCs w:val="28"/>
        </w:rPr>
      </w:pPr>
      <w:r w:rsidRPr="00FA4395">
        <w:rPr>
          <w:sz w:val="28"/>
          <w:szCs w:val="28"/>
        </w:rPr>
        <w:t xml:space="preserve">      Проектом Программы предполагает выделение бюджетных средств из бюджета района. Программой предусмотрена возможность корректировки  объемов финансирования.</w:t>
      </w:r>
    </w:p>
    <w:p w:rsidR="00912AC1" w:rsidRPr="00FA4395" w:rsidRDefault="00912AC1" w:rsidP="00912AC1">
      <w:pPr>
        <w:jc w:val="both"/>
        <w:rPr>
          <w:sz w:val="28"/>
          <w:szCs w:val="28"/>
        </w:rPr>
      </w:pPr>
      <w:r w:rsidRPr="00FA4395">
        <w:rPr>
          <w:sz w:val="28"/>
          <w:szCs w:val="28"/>
        </w:rPr>
        <w:t xml:space="preserve">      Объем бюджетных ассигнований Программы предусмотрен в сумме </w:t>
      </w:r>
      <w:r w:rsidR="00FA4395">
        <w:rPr>
          <w:sz w:val="28"/>
          <w:szCs w:val="28"/>
        </w:rPr>
        <w:t>16 </w:t>
      </w:r>
      <w:r w:rsidR="00D83661">
        <w:rPr>
          <w:sz w:val="28"/>
          <w:szCs w:val="28"/>
        </w:rPr>
        <w:t>32</w:t>
      </w:r>
      <w:r w:rsidR="00FA4395">
        <w:rPr>
          <w:sz w:val="28"/>
          <w:szCs w:val="28"/>
        </w:rPr>
        <w:t>5,6</w:t>
      </w:r>
      <w:r w:rsidRPr="00FA4395">
        <w:rPr>
          <w:sz w:val="28"/>
          <w:szCs w:val="28"/>
        </w:rPr>
        <w:t xml:space="preserve"> тыс. руб., в том числе по годам:</w:t>
      </w:r>
    </w:p>
    <w:p w:rsidR="00912AC1" w:rsidRPr="00FA4395" w:rsidRDefault="00912AC1" w:rsidP="00912AC1">
      <w:pPr>
        <w:jc w:val="both"/>
        <w:rPr>
          <w:sz w:val="28"/>
          <w:szCs w:val="28"/>
        </w:rPr>
      </w:pPr>
      <w:r w:rsidRPr="00FA4395">
        <w:rPr>
          <w:sz w:val="28"/>
          <w:szCs w:val="28"/>
        </w:rPr>
        <w:t>202</w:t>
      </w:r>
      <w:r w:rsidR="00FA4395" w:rsidRPr="00FA4395">
        <w:rPr>
          <w:sz w:val="28"/>
          <w:szCs w:val="28"/>
        </w:rPr>
        <w:t>3</w:t>
      </w:r>
      <w:r w:rsidRPr="00FA4395">
        <w:rPr>
          <w:sz w:val="28"/>
          <w:szCs w:val="28"/>
        </w:rPr>
        <w:t xml:space="preserve"> год – 1</w:t>
      </w:r>
      <w:r w:rsidR="00FA4395" w:rsidRPr="00FA4395">
        <w:rPr>
          <w:sz w:val="28"/>
          <w:szCs w:val="28"/>
        </w:rPr>
        <w:t xml:space="preserve">887,6 </w:t>
      </w:r>
      <w:r w:rsidRPr="00FA4395">
        <w:rPr>
          <w:sz w:val="28"/>
          <w:szCs w:val="28"/>
        </w:rPr>
        <w:t>тыс. руб.;</w:t>
      </w:r>
    </w:p>
    <w:p w:rsidR="00912AC1" w:rsidRPr="00FA4395" w:rsidRDefault="00912AC1" w:rsidP="00912AC1">
      <w:pPr>
        <w:jc w:val="both"/>
        <w:rPr>
          <w:sz w:val="28"/>
          <w:szCs w:val="28"/>
        </w:rPr>
      </w:pPr>
      <w:r w:rsidRPr="00FA4395">
        <w:rPr>
          <w:sz w:val="28"/>
          <w:szCs w:val="28"/>
        </w:rPr>
        <w:t>202</w:t>
      </w:r>
      <w:r w:rsidR="00FA4395" w:rsidRPr="00FA4395">
        <w:rPr>
          <w:sz w:val="28"/>
          <w:szCs w:val="28"/>
        </w:rPr>
        <w:t>4</w:t>
      </w:r>
      <w:r w:rsidRPr="00FA4395">
        <w:rPr>
          <w:sz w:val="28"/>
          <w:szCs w:val="28"/>
        </w:rPr>
        <w:t xml:space="preserve"> год – </w:t>
      </w:r>
      <w:r w:rsidR="00FA4395" w:rsidRPr="00FA4395">
        <w:rPr>
          <w:sz w:val="28"/>
          <w:szCs w:val="28"/>
        </w:rPr>
        <w:t>2887,6</w:t>
      </w:r>
      <w:r w:rsidRPr="00FA4395">
        <w:rPr>
          <w:sz w:val="28"/>
          <w:szCs w:val="28"/>
        </w:rPr>
        <w:t xml:space="preserve"> тыс. руб.;</w:t>
      </w:r>
    </w:p>
    <w:p w:rsidR="00912AC1" w:rsidRPr="00FA4395" w:rsidRDefault="00912AC1" w:rsidP="00912AC1">
      <w:pPr>
        <w:jc w:val="both"/>
        <w:rPr>
          <w:sz w:val="28"/>
          <w:szCs w:val="28"/>
        </w:rPr>
      </w:pPr>
      <w:r w:rsidRPr="00FA4395">
        <w:rPr>
          <w:sz w:val="28"/>
          <w:szCs w:val="28"/>
        </w:rPr>
        <w:t>202</w:t>
      </w:r>
      <w:r w:rsidR="00FA4395" w:rsidRPr="00FA4395">
        <w:rPr>
          <w:sz w:val="28"/>
          <w:szCs w:val="28"/>
        </w:rPr>
        <w:t>5</w:t>
      </w:r>
      <w:r w:rsidRPr="00FA4395">
        <w:rPr>
          <w:sz w:val="28"/>
          <w:szCs w:val="28"/>
        </w:rPr>
        <w:t xml:space="preserve"> год – </w:t>
      </w:r>
      <w:r w:rsidR="00FA4395" w:rsidRPr="00FA4395">
        <w:rPr>
          <w:sz w:val="28"/>
          <w:szCs w:val="28"/>
        </w:rPr>
        <w:t xml:space="preserve">2887,6 </w:t>
      </w:r>
      <w:r w:rsidRPr="00FA4395">
        <w:rPr>
          <w:sz w:val="28"/>
          <w:szCs w:val="28"/>
        </w:rPr>
        <w:t>тыс. руб.;</w:t>
      </w:r>
    </w:p>
    <w:p w:rsidR="00912AC1" w:rsidRPr="00FA4395" w:rsidRDefault="00912AC1" w:rsidP="00912AC1">
      <w:pPr>
        <w:jc w:val="both"/>
        <w:rPr>
          <w:sz w:val="28"/>
          <w:szCs w:val="28"/>
        </w:rPr>
      </w:pPr>
      <w:r w:rsidRPr="00FA4395">
        <w:rPr>
          <w:sz w:val="28"/>
          <w:szCs w:val="28"/>
        </w:rPr>
        <w:t>202</w:t>
      </w:r>
      <w:r w:rsidR="00FA4395" w:rsidRPr="00FA4395">
        <w:rPr>
          <w:sz w:val="28"/>
          <w:szCs w:val="28"/>
        </w:rPr>
        <w:t>6</w:t>
      </w:r>
      <w:r w:rsidRPr="00FA4395">
        <w:rPr>
          <w:sz w:val="28"/>
          <w:szCs w:val="28"/>
        </w:rPr>
        <w:t xml:space="preserve"> год – </w:t>
      </w:r>
      <w:r w:rsidR="00FA4395" w:rsidRPr="00FA4395">
        <w:rPr>
          <w:sz w:val="28"/>
          <w:szCs w:val="28"/>
        </w:rPr>
        <w:t xml:space="preserve">2887,6 </w:t>
      </w:r>
      <w:r w:rsidRPr="00FA4395">
        <w:rPr>
          <w:sz w:val="28"/>
          <w:szCs w:val="28"/>
        </w:rPr>
        <w:t>тыс. руб.;</w:t>
      </w:r>
    </w:p>
    <w:p w:rsidR="00912AC1" w:rsidRPr="00FA4395" w:rsidRDefault="00912AC1" w:rsidP="00912AC1">
      <w:pPr>
        <w:jc w:val="both"/>
        <w:rPr>
          <w:sz w:val="28"/>
          <w:szCs w:val="28"/>
        </w:rPr>
      </w:pPr>
      <w:r w:rsidRPr="00FA4395">
        <w:rPr>
          <w:sz w:val="28"/>
          <w:szCs w:val="28"/>
        </w:rPr>
        <w:t>202</w:t>
      </w:r>
      <w:r w:rsidR="00FA4395" w:rsidRPr="00FA4395">
        <w:rPr>
          <w:sz w:val="28"/>
          <w:szCs w:val="28"/>
        </w:rPr>
        <w:t>7</w:t>
      </w:r>
      <w:r w:rsidRPr="00FA4395">
        <w:rPr>
          <w:sz w:val="28"/>
          <w:szCs w:val="28"/>
        </w:rPr>
        <w:t xml:space="preserve"> год – </w:t>
      </w:r>
      <w:r w:rsidR="00FA4395" w:rsidRPr="00FA4395">
        <w:rPr>
          <w:sz w:val="28"/>
          <w:szCs w:val="28"/>
        </w:rPr>
        <w:t xml:space="preserve">2887,6 </w:t>
      </w:r>
      <w:r w:rsidRPr="00FA4395">
        <w:rPr>
          <w:sz w:val="28"/>
          <w:szCs w:val="28"/>
        </w:rPr>
        <w:t>тыс. руб.;</w:t>
      </w:r>
    </w:p>
    <w:p w:rsidR="00912AC1" w:rsidRPr="00FA4395" w:rsidRDefault="00912AC1" w:rsidP="00912AC1">
      <w:pPr>
        <w:jc w:val="both"/>
        <w:rPr>
          <w:sz w:val="28"/>
          <w:szCs w:val="28"/>
        </w:rPr>
      </w:pPr>
      <w:r w:rsidRPr="00FA4395">
        <w:rPr>
          <w:sz w:val="28"/>
          <w:szCs w:val="28"/>
        </w:rPr>
        <w:t>202</w:t>
      </w:r>
      <w:r w:rsidR="00FA4395" w:rsidRPr="00FA4395">
        <w:rPr>
          <w:sz w:val="28"/>
          <w:szCs w:val="28"/>
        </w:rPr>
        <w:t>8</w:t>
      </w:r>
      <w:r w:rsidRPr="00FA4395">
        <w:rPr>
          <w:sz w:val="28"/>
          <w:szCs w:val="28"/>
        </w:rPr>
        <w:t xml:space="preserve"> год – </w:t>
      </w:r>
      <w:r w:rsidR="00FA4395" w:rsidRPr="00FA4395">
        <w:rPr>
          <w:sz w:val="28"/>
          <w:szCs w:val="28"/>
        </w:rPr>
        <w:t xml:space="preserve">2887,6 </w:t>
      </w:r>
      <w:r w:rsidRPr="00FA4395">
        <w:rPr>
          <w:sz w:val="28"/>
          <w:szCs w:val="28"/>
        </w:rPr>
        <w:t>тыс. руб.</w:t>
      </w:r>
    </w:p>
    <w:p w:rsidR="00912AC1" w:rsidRPr="00B935DB" w:rsidRDefault="00912AC1" w:rsidP="00912AC1">
      <w:pPr>
        <w:ind w:firstLine="708"/>
        <w:jc w:val="both"/>
        <w:rPr>
          <w:sz w:val="28"/>
          <w:szCs w:val="28"/>
        </w:rPr>
      </w:pPr>
      <w:r w:rsidRPr="00B935DB">
        <w:rPr>
          <w:sz w:val="28"/>
          <w:szCs w:val="28"/>
        </w:rPr>
        <w:t xml:space="preserve">Основной целью  Программы является </w:t>
      </w:r>
      <w:r w:rsidR="00B935DB" w:rsidRPr="00B935DB">
        <w:rPr>
          <w:sz w:val="28"/>
          <w:szCs w:val="28"/>
        </w:rPr>
        <w:t xml:space="preserve">создание на территории  </w:t>
      </w:r>
      <w:r w:rsidRPr="00B935DB">
        <w:rPr>
          <w:sz w:val="28"/>
          <w:szCs w:val="28"/>
        </w:rPr>
        <w:t>Череповецкого муниципального района</w:t>
      </w:r>
      <w:r w:rsidR="00B935DB" w:rsidRPr="00B935DB">
        <w:rPr>
          <w:sz w:val="28"/>
          <w:szCs w:val="28"/>
        </w:rPr>
        <w:t xml:space="preserve"> условий, максимально благоприятствующих развитию и эффективному функционированию социально ориентированных некоммерческих организаций</w:t>
      </w:r>
      <w:r w:rsidR="00A44983" w:rsidRPr="00A44983">
        <w:rPr>
          <w:sz w:val="28"/>
          <w:szCs w:val="28"/>
        </w:rPr>
        <w:t xml:space="preserve"> </w:t>
      </w:r>
      <w:r w:rsidR="00A44983">
        <w:rPr>
          <w:sz w:val="28"/>
          <w:szCs w:val="28"/>
        </w:rPr>
        <w:t xml:space="preserve">(далее – </w:t>
      </w:r>
      <w:r w:rsidR="00A44983" w:rsidRPr="00EA1079">
        <w:rPr>
          <w:sz w:val="28"/>
          <w:szCs w:val="28"/>
        </w:rPr>
        <w:t>СОНКО</w:t>
      </w:r>
      <w:r w:rsidR="00A44983">
        <w:rPr>
          <w:sz w:val="28"/>
          <w:szCs w:val="28"/>
        </w:rPr>
        <w:t>)</w:t>
      </w:r>
      <w:r w:rsidR="00B935DB" w:rsidRPr="00B935DB">
        <w:rPr>
          <w:sz w:val="28"/>
          <w:szCs w:val="28"/>
        </w:rPr>
        <w:t>, активизация участия населения в развитии местного самоуправления и создание современной и открытой среды</w:t>
      </w:r>
      <w:r w:rsidRPr="00B935DB">
        <w:rPr>
          <w:sz w:val="28"/>
          <w:szCs w:val="28"/>
        </w:rPr>
        <w:t>.</w:t>
      </w:r>
    </w:p>
    <w:p w:rsidR="00B935DB" w:rsidRPr="00B935DB" w:rsidRDefault="00912AC1" w:rsidP="00B935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35DB">
        <w:rPr>
          <w:sz w:val="28"/>
          <w:szCs w:val="28"/>
        </w:rPr>
        <w:t xml:space="preserve">          Для достижения указанной цели  ответственным исполнителем Программы предусмотрено решение  </w:t>
      </w:r>
      <w:r w:rsidR="00B935DB" w:rsidRPr="00B935DB">
        <w:rPr>
          <w:sz w:val="28"/>
          <w:szCs w:val="28"/>
        </w:rPr>
        <w:t>двух</w:t>
      </w:r>
      <w:r w:rsidRPr="00B935DB">
        <w:rPr>
          <w:sz w:val="28"/>
          <w:szCs w:val="28"/>
        </w:rPr>
        <w:t xml:space="preserve"> основных задач:</w:t>
      </w:r>
    </w:p>
    <w:p w:rsidR="00B935DB" w:rsidRPr="00B935DB" w:rsidRDefault="00B935DB" w:rsidP="00B935DB">
      <w:pPr>
        <w:pStyle w:val="aa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935DB">
        <w:rPr>
          <w:sz w:val="28"/>
          <w:szCs w:val="28"/>
        </w:rPr>
        <w:lastRenderedPageBreak/>
        <w:t>Поддержка социально ориентированных некоммерческих организаций;</w:t>
      </w:r>
    </w:p>
    <w:p w:rsidR="00912AC1" w:rsidRPr="00B935DB" w:rsidRDefault="00B935DB" w:rsidP="00B935DB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B935DB">
        <w:rPr>
          <w:sz w:val="28"/>
          <w:szCs w:val="28"/>
        </w:rPr>
        <w:t xml:space="preserve">Создание условий для участия населения в решении вопросов местного значения и  вовлечение граждан в общественную жизнь  </w:t>
      </w:r>
      <w:r w:rsidRPr="00B935DB">
        <w:rPr>
          <w:bCs/>
          <w:sz w:val="28"/>
          <w:szCs w:val="28"/>
        </w:rPr>
        <w:t>Череповецкого муниципального района</w:t>
      </w:r>
      <w:r w:rsidR="00912AC1" w:rsidRPr="00B935DB">
        <w:rPr>
          <w:sz w:val="28"/>
          <w:szCs w:val="28"/>
        </w:rPr>
        <w:t>;</w:t>
      </w:r>
    </w:p>
    <w:p w:rsidR="00912AC1" w:rsidRPr="007B21B0" w:rsidRDefault="00912AC1" w:rsidP="00912AC1">
      <w:pPr>
        <w:ind w:firstLine="708"/>
        <w:jc w:val="both"/>
        <w:rPr>
          <w:sz w:val="28"/>
          <w:szCs w:val="28"/>
        </w:rPr>
      </w:pPr>
      <w:r w:rsidRPr="00B935DB">
        <w:rPr>
          <w:sz w:val="28"/>
          <w:szCs w:val="28"/>
        </w:rPr>
        <w:t xml:space="preserve">Для решения основных задач предполагается реализация  </w:t>
      </w:r>
      <w:r w:rsidR="00B935DB" w:rsidRPr="00B935DB">
        <w:rPr>
          <w:sz w:val="28"/>
          <w:szCs w:val="28"/>
        </w:rPr>
        <w:t>девяти</w:t>
      </w:r>
      <w:r w:rsidRPr="00B935DB">
        <w:rPr>
          <w:sz w:val="28"/>
          <w:szCs w:val="28"/>
        </w:rPr>
        <w:t xml:space="preserve"> </w:t>
      </w:r>
      <w:r w:rsidRPr="007B21B0">
        <w:rPr>
          <w:sz w:val="28"/>
          <w:szCs w:val="28"/>
        </w:rPr>
        <w:t>основных мероприятий:</w:t>
      </w:r>
    </w:p>
    <w:p w:rsidR="00912AC1" w:rsidRPr="007B21B0" w:rsidRDefault="00912AC1" w:rsidP="007B21B0">
      <w:pPr>
        <w:ind w:firstLine="708"/>
        <w:jc w:val="both"/>
        <w:rPr>
          <w:bCs/>
          <w:sz w:val="28"/>
          <w:szCs w:val="28"/>
        </w:rPr>
      </w:pPr>
      <w:r w:rsidRPr="007B21B0">
        <w:rPr>
          <w:sz w:val="28"/>
          <w:szCs w:val="28"/>
        </w:rPr>
        <w:t>-</w:t>
      </w:r>
      <w:r w:rsidR="007B21B0" w:rsidRPr="007B21B0">
        <w:rPr>
          <w:sz w:val="28"/>
          <w:szCs w:val="28"/>
        </w:rPr>
        <w:t xml:space="preserve"> предоставление субсидий из районного бюджета социально ориентированным некоммерческим организациям, не являющимся государственными (муниципальными) учреждениями, осуществляющим деятельность на территории  </w:t>
      </w:r>
      <w:r w:rsidRPr="007B21B0">
        <w:rPr>
          <w:sz w:val="28"/>
          <w:szCs w:val="28"/>
        </w:rPr>
        <w:t xml:space="preserve"> </w:t>
      </w:r>
      <w:r w:rsidR="007B21B0" w:rsidRPr="007B21B0">
        <w:rPr>
          <w:bCs/>
          <w:sz w:val="28"/>
          <w:szCs w:val="28"/>
        </w:rPr>
        <w:t>Череповецкого муниципального района;</w:t>
      </w:r>
    </w:p>
    <w:p w:rsidR="007B21B0" w:rsidRPr="007B21B0" w:rsidRDefault="007B21B0" w:rsidP="007B21B0">
      <w:pPr>
        <w:ind w:firstLine="708"/>
        <w:jc w:val="both"/>
        <w:rPr>
          <w:bCs/>
          <w:sz w:val="28"/>
          <w:szCs w:val="28"/>
        </w:rPr>
      </w:pPr>
      <w:r w:rsidRPr="007B21B0">
        <w:rPr>
          <w:bCs/>
          <w:sz w:val="28"/>
          <w:szCs w:val="28"/>
        </w:rPr>
        <w:t xml:space="preserve">- оказание информационной поддержки социально </w:t>
      </w:r>
      <w:r w:rsidRPr="007B21B0">
        <w:rPr>
          <w:sz w:val="28"/>
          <w:szCs w:val="28"/>
        </w:rPr>
        <w:t xml:space="preserve">ориентированным некоммерческим организациям, осуществляющим свою деятельность на территории   </w:t>
      </w:r>
      <w:r w:rsidRPr="007B21B0">
        <w:rPr>
          <w:bCs/>
          <w:sz w:val="28"/>
          <w:szCs w:val="28"/>
        </w:rPr>
        <w:t>Череповецкого муниципального района;</w:t>
      </w:r>
    </w:p>
    <w:p w:rsidR="007B21B0" w:rsidRPr="007B21B0" w:rsidRDefault="007B21B0" w:rsidP="007B21B0">
      <w:pPr>
        <w:ind w:firstLine="708"/>
        <w:jc w:val="both"/>
        <w:rPr>
          <w:sz w:val="28"/>
          <w:szCs w:val="28"/>
        </w:rPr>
      </w:pPr>
      <w:r w:rsidRPr="007B21B0">
        <w:rPr>
          <w:sz w:val="28"/>
          <w:szCs w:val="28"/>
        </w:rPr>
        <w:t>- организация и проведение смотра-конкурса первичных ветеранских организаций;</w:t>
      </w:r>
    </w:p>
    <w:p w:rsidR="007B21B0" w:rsidRPr="007B21B0" w:rsidRDefault="007B21B0" w:rsidP="007B21B0">
      <w:pPr>
        <w:ind w:firstLine="708"/>
        <w:jc w:val="both"/>
        <w:rPr>
          <w:sz w:val="28"/>
          <w:szCs w:val="28"/>
        </w:rPr>
      </w:pPr>
      <w:r w:rsidRPr="007B21B0">
        <w:rPr>
          <w:sz w:val="28"/>
          <w:szCs w:val="28"/>
        </w:rPr>
        <w:t xml:space="preserve">- предоставление субсидий на осуществление текущей деятельности ветеранской организации и организации инвалидов </w:t>
      </w:r>
      <w:r w:rsidRPr="007B21B0">
        <w:rPr>
          <w:bCs/>
          <w:sz w:val="28"/>
          <w:szCs w:val="28"/>
        </w:rPr>
        <w:t>Череповецкого муниципального района;</w:t>
      </w:r>
      <w:r w:rsidRPr="007B21B0">
        <w:rPr>
          <w:sz w:val="28"/>
          <w:szCs w:val="28"/>
        </w:rPr>
        <w:t xml:space="preserve"> </w:t>
      </w:r>
    </w:p>
    <w:p w:rsidR="007B21B0" w:rsidRPr="007B21B0" w:rsidRDefault="007B21B0" w:rsidP="007B21B0">
      <w:pPr>
        <w:ind w:firstLine="708"/>
        <w:jc w:val="both"/>
        <w:rPr>
          <w:sz w:val="28"/>
          <w:szCs w:val="28"/>
        </w:rPr>
      </w:pPr>
      <w:r w:rsidRPr="007B21B0">
        <w:rPr>
          <w:sz w:val="28"/>
          <w:szCs w:val="28"/>
        </w:rPr>
        <w:t xml:space="preserve">- организация и проведение конкурса «Лучший староста </w:t>
      </w:r>
      <w:r w:rsidRPr="007B21B0">
        <w:rPr>
          <w:bCs/>
          <w:sz w:val="28"/>
          <w:szCs w:val="28"/>
        </w:rPr>
        <w:t>Череповецкого муниципального района</w:t>
      </w:r>
      <w:r w:rsidR="00E11638">
        <w:rPr>
          <w:bCs/>
          <w:sz w:val="28"/>
          <w:szCs w:val="28"/>
        </w:rPr>
        <w:t>»</w:t>
      </w:r>
      <w:r w:rsidRPr="007B21B0">
        <w:rPr>
          <w:bCs/>
          <w:sz w:val="28"/>
          <w:szCs w:val="28"/>
        </w:rPr>
        <w:t>;</w:t>
      </w:r>
    </w:p>
    <w:p w:rsidR="00833DB5" w:rsidRPr="007B21B0" w:rsidRDefault="00833DB5" w:rsidP="00833DB5">
      <w:pPr>
        <w:ind w:firstLine="708"/>
        <w:jc w:val="both"/>
        <w:rPr>
          <w:sz w:val="28"/>
          <w:szCs w:val="28"/>
        </w:rPr>
      </w:pPr>
      <w:r w:rsidRPr="007B21B0">
        <w:rPr>
          <w:sz w:val="28"/>
          <w:szCs w:val="28"/>
        </w:rPr>
        <w:t>- организация и проведение конкурса «Лучш</w:t>
      </w:r>
      <w:r>
        <w:rPr>
          <w:sz w:val="28"/>
          <w:szCs w:val="28"/>
        </w:rPr>
        <w:t>ее сельское поселение</w:t>
      </w:r>
      <w:r w:rsidRPr="007B21B0">
        <w:rPr>
          <w:sz w:val="28"/>
          <w:szCs w:val="28"/>
        </w:rPr>
        <w:t xml:space="preserve"> </w:t>
      </w:r>
      <w:r w:rsidRPr="007B21B0">
        <w:rPr>
          <w:bCs/>
          <w:sz w:val="28"/>
          <w:szCs w:val="28"/>
        </w:rPr>
        <w:t>Череповецкого муниципального района</w:t>
      </w:r>
      <w:r w:rsidR="00E11638">
        <w:rPr>
          <w:bCs/>
          <w:sz w:val="28"/>
          <w:szCs w:val="28"/>
        </w:rPr>
        <w:t>»</w:t>
      </w:r>
      <w:r w:rsidRPr="007B21B0">
        <w:rPr>
          <w:bCs/>
          <w:sz w:val="28"/>
          <w:szCs w:val="28"/>
        </w:rPr>
        <w:t>;</w:t>
      </w:r>
    </w:p>
    <w:p w:rsidR="00833DB5" w:rsidRPr="007B21B0" w:rsidRDefault="007B21B0" w:rsidP="00833DB5">
      <w:pPr>
        <w:ind w:firstLine="708"/>
        <w:jc w:val="both"/>
        <w:rPr>
          <w:sz w:val="28"/>
          <w:szCs w:val="28"/>
        </w:rPr>
      </w:pPr>
      <w:r w:rsidRPr="00A76336">
        <w:rPr>
          <w:sz w:val="28"/>
          <w:szCs w:val="28"/>
        </w:rPr>
        <w:t>-</w:t>
      </w:r>
      <w:r w:rsidR="00833DB5" w:rsidRPr="00A76336">
        <w:rPr>
          <w:sz w:val="28"/>
          <w:szCs w:val="28"/>
        </w:rPr>
        <w:t xml:space="preserve"> </w:t>
      </w:r>
      <w:r w:rsidR="00833DB5" w:rsidRPr="007B21B0">
        <w:rPr>
          <w:sz w:val="28"/>
          <w:szCs w:val="28"/>
        </w:rPr>
        <w:t>организация и проведение конкурса</w:t>
      </w:r>
      <w:r w:rsidR="00833DB5">
        <w:rPr>
          <w:sz w:val="28"/>
          <w:szCs w:val="28"/>
        </w:rPr>
        <w:t xml:space="preserve"> инициативных проектов на территории </w:t>
      </w:r>
      <w:r w:rsidR="00833DB5" w:rsidRPr="007B21B0">
        <w:rPr>
          <w:bCs/>
          <w:sz w:val="28"/>
          <w:szCs w:val="28"/>
        </w:rPr>
        <w:t>Череповецкого муниципального района;</w:t>
      </w:r>
      <w:r w:rsidR="00833DB5" w:rsidRPr="007B21B0">
        <w:rPr>
          <w:sz w:val="28"/>
          <w:szCs w:val="28"/>
        </w:rPr>
        <w:t xml:space="preserve"> </w:t>
      </w:r>
    </w:p>
    <w:p w:rsidR="00833DB5" w:rsidRDefault="00833DB5" w:rsidP="00833DB5">
      <w:pPr>
        <w:ind w:firstLine="708"/>
        <w:jc w:val="both"/>
        <w:rPr>
          <w:bCs/>
          <w:sz w:val="28"/>
          <w:szCs w:val="28"/>
        </w:rPr>
      </w:pPr>
      <w:r w:rsidRPr="007B21B0">
        <w:rPr>
          <w:sz w:val="28"/>
          <w:szCs w:val="28"/>
        </w:rPr>
        <w:t>- организация и проведение конкурса «Лучш</w:t>
      </w:r>
      <w:r>
        <w:rPr>
          <w:sz w:val="28"/>
          <w:szCs w:val="28"/>
        </w:rPr>
        <w:t>ее подворье»</w:t>
      </w:r>
      <w:r w:rsidRPr="007B21B0">
        <w:rPr>
          <w:bCs/>
          <w:sz w:val="28"/>
          <w:szCs w:val="28"/>
        </w:rPr>
        <w:t>;</w:t>
      </w:r>
    </w:p>
    <w:p w:rsidR="00833DB5" w:rsidRPr="007B21B0" w:rsidRDefault="00833DB5" w:rsidP="00833DB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расходы на проведение районных мероприятий и приобретение сувенирной продукции.</w:t>
      </w:r>
    </w:p>
    <w:p w:rsidR="00E11638" w:rsidRDefault="00912AC1" w:rsidP="00E11638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35DB">
        <w:rPr>
          <w:sz w:val="28"/>
          <w:szCs w:val="28"/>
        </w:rPr>
        <w:t xml:space="preserve">     Срок реализации Программы – 202</w:t>
      </w:r>
      <w:r w:rsidR="00B935DB" w:rsidRPr="00B935DB">
        <w:rPr>
          <w:sz w:val="28"/>
          <w:szCs w:val="28"/>
        </w:rPr>
        <w:t>3</w:t>
      </w:r>
      <w:r w:rsidRPr="00B935DB">
        <w:rPr>
          <w:sz w:val="28"/>
          <w:szCs w:val="28"/>
        </w:rPr>
        <w:t xml:space="preserve"> - 202</w:t>
      </w:r>
      <w:r w:rsidR="00B935DB" w:rsidRPr="00B935DB">
        <w:rPr>
          <w:sz w:val="28"/>
          <w:szCs w:val="28"/>
        </w:rPr>
        <w:t>8</w:t>
      </w:r>
      <w:r w:rsidRPr="00B935DB">
        <w:rPr>
          <w:sz w:val="28"/>
          <w:szCs w:val="28"/>
        </w:rPr>
        <w:t xml:space="preserve"> годы.</w:t>
      </w:r>
    </w:p>
    <w:p w:rsidR="00912AC1" w:rsidRPr="00361CF2" w:rsidRDefault="00E11638" w:rsidP="00E11638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2AC1" w:rsidRPr="00361CF2">
        <w:rPr>
          <w:sz w:val="28"/>
          <w:szCs w:val="28"/>
        </w:rPr>
        <w:t>В паспорте Программы и в приложении №</w:t>
      </w:r>
      <w:r w:rsidR="00361CF2" w:rsidRPr="00361CF2">
        <w:rPr>
          <w:sz w:val="28"/>
          <w:szCs w:val="28"/>
        </w:rPr>
        <w:t>3</w:t>
      </w:r>
      <w:r w:rsidR="00912AC1" w:rsidRPr="00361CF2">
        <w:rPr>
          <w:sz w:val="28"/>
          <w:szCs w:val="28"/>
        </w:rPr>
        <w:t xml:space="preserve"> определены </w:t>
      </w:r>
      <w:r w:rsidR="00361CF2" w:rsidRPr="00361CF2">
        <w:rPr>
          <w:sz w:val="28"/>
          <w:szCs w:val="28"/>
        </w:rPr>
        <w:t>8</w:t>
      </w:r>
      <w:r w:rsidR="00912AC1" w:rsidRPr="00361CF2">
        <w:rPr>
          <w:sz w:val="28"/>
          <w:szCs w:val="28"/>
        </w:rPr>
        <w:t xml:space="preserve"> целевых показателя (индикаторов), на основании  которых будет  производиться оценка эффективности реализации Программы. Показатели (индикаторы) количественная характеристика, отвечают требованиям измеримости.</w:t>
      </w:r>
    </w:p>
    <w:p w:rsidR="00912AC1" w:rsidRPr="00361CF2" w:rsidRDefault="00912AC1" w:rsidP="00912AC1">
      <w:pPr>
        <w:spacing w:line="288" w:lineRule="auto"/>
        <w:jc w:val="both"/>
        <w:rPr>
          <w:sz w:val="28"/>
          <w:szCs w:val="28"/>
        </w:rPr>
      </w:pPr>
      <w:r w:rsidRPr="00912AC1">
        <w:rPr>
          <w:color w:val="FF0000"/>
          <w:sz w:val="28"/>
          <w:szCs w:val="28"/>
        </w:rPr>
        <w:t xml:space="preserve">       </w:t>
      </w:r>
      <w:r w:rsidRPr="00361CF2">
        <w:rPr>
          <w:sz w:val="28"/>
          <w:szCs w:val="28"/>
        </w:rPr>
        <w:t>Ожидаемым конечным результатом Программы является:</w:t>
      </w:r>
    </w:p>
    <w:p w:rsidR="00912AC1" w:rsidRDefault="00912AC1" w:rsidP="00361CF2">
      <w:pPr>
        <w:jc w:val="both"/>
        <w:rPr>
          <w:bCs/>
          <w:sz w:val="28"/>
          <w:szCs w:val="28"/>
        </w:rPr>
      </w:pPr>
      <w:proofErr w:type="gramStart"/>
      <w:r w:rsidRPr="00EA1079">
        <w:rPr>
          <w:sz w:val="28"/>
          <w:szCs w:val="28"/>
        </w:rPr>
        <w:t>-</w:t>
      </w:r>
      <w:r w:rsidR="00361CF2" w:rsidRPr="00EA1079">
        <w:rPr>
          <w:sz w:val="28"/>
          <w:szCs w:val="28"/>
        </w:rPr>
        <w:t xml:space="preserve"> количество проведенных конкурсов</w:t>
      </w:r>
      <w:r w:rsidR="00EA1079" w:rsidRPr="00EA1079">
        <w:rPr>
          <w:sz w:val="28"/>
          <w:szCs w:val="28"/>
        </w:rPr>
        <w:t xml:space="preserve"> для предоставления субсидий из районного бюджета  СОНКО, не являющимся </w:t>
      </w:r>
      <w:r w:rsidRPr="00EA1079">
        <w:rPr>
          <w:sz w:val="28"/>
          <w:szCs w:val="28"/>
        </w:rPr>
        <w:t xml:space="preserve"> </w:t>
      </w:r>
      <w:r w:rsidR="00EA1079" w:rsidRPr="00EA1079">
        <w:rPr>
          <w:sz w:val="28"/>
          <w:szCs w:val="28"/>
        </w:rPr>
        <w:t xml:space="preserve">государственными (муниципальными) учреждениями, осуществляющим деятельность на территории   </w:t>
      </w:r>
      <w:r w:rsidR="00EA1079" w:rsidRPr="00EA1079">
        <w:rPr>
          <w:bCs/>
          <w:sz w:val="28"/>
          <w:szCs w:val="28"/>
        </w:rPr>
        <w:t>Череповецкого муниципального района</w:t>
      </w:r>
      <w:r w:rsidR="00EA1079">
        <w:rPr>
          <w:bCs/>
          <w:sz w:val="28"/>
          <w:szCs w:val="28"/>
        </w:rPr>
        <w:t xml:space="preserve"> 1 ежегодно;</w:t>
      </w:r>
      <w:proofErr w:type="gramEnd"/>
    </w:p>
    <w:p w:rsidR="00387979" w:rsidRDefault="00EA1079" w:rsidP="00361C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граждан, принявших участив в реализации</w:t>
      </w:r>
      <w:r w:rsidR="00387979">
        <w:rPr>
          <w:bCs/>
          <w:sz w:val="28"/>
          <w:szCs w:val="28"/>
        </w:rPr>
        <w:t xml:space="preserve"> общественно полезных проектов (программ), связанных с осуществлением уставной деятельности СОНКО, получившими субсидии за счет средств бюджета района не менее 60 человек ежегодно;</w:t>
      </w:r>
    </w:p>
    <w:p w:rsidR="00EA1079" w:rsidRPr="00195871" w:rsidRDefault="00387979" w:rsidP="00361CF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количество информационных материалов, освещающих деятельность СОНКО, размещенных в информационно-телекоммуникационной сети Интернет </w:t>
      </w:r>
      <w:r>
        <w:rPr>
          <w:bCs/>
          <w:sz w:val="28"/>
          <w:szCs w:val="28"/>
        </w:rPr>
        <w:lastRenderedPageBreak/>
        <w:t>ответственным исполнителем и соисполнителями программы 12 единиц ежегодно</w:t>
      </w:r>
      <w:r w:rsidRPr="00195871">
        <w:rPr>
          <w:bCs/>
          <w:sz w:val="28"/>
          <w:szCs w:val="28"/>
        </w:rPr>
        <w:t xml:space="preserve">;   </w:t>
      </w:r>
      <w:r w:rsidR="00EA1079" w:rsidRPr="00195871">
        <w:rPr>
          <w:bCs/>
          <w:sz w:val="28"/>
          <w:szCs w:val="28"/>
        </w:rPr>
        <w:t xml:space="preserve"> </w:t>
      </w:r>
    </w:p>
    <w:p w:rsidR="00361CF2" w:rsidRPr="00195871" w:rsidRDefault="00361CF2" w:rsidP="00361CF2">
      <w:pPr>
        <w:jc w:val="both"/>
        <w:rPr>
          <w:sz w:val="28"/>
          <w:szCs w:val="28"/>
        </w:rPr>
      </w:pPr>
      <w:r w:rsidRPr="00195871">
        <w:rPr>
          <w:sz w:val="28"/>
          <w:szCs w:val="28"/>
        </w:rPr>
        <w:t>-</w:t>
      </w:r>
      <w:r w:rsidR="00387979" w:rsidRPr="00195871">
        <w:rPr>
          <w:sz w:val="28"/>
          <w:szCs w:val="28"/>
        </w:rPr>
        <w:t xml:space="preserve"> количество проведенных смотров-конкурсов первичных ветеранских организаций 1 ежегодно;</w:t>
      </w:r>
    </w:p>
    <w:p w:rsidR="00E11638" w:rsidRDefault="00361CF2" w:rsidP="00E11638">
      <w:pPr>
        <w:jc w:val="both"/>
        <w:rPr>
          <w:sz w:val="28"/>
          <w:szCs w:val="28"/>
        </w:rPr>
      </w:pPr>
      <w:r w:rsidRPr="00195871">
        <w:rPr>
          <w:sz w:val="28"/>
          <w:szCs w:val="28"/>
        </w:rPr>
        <w:t>-</w:t>
      </w:r>
      <w:r w:rsidR="00387979" w:rsidRPr="00195871">
        <w:rPr>
          <w:sz w:val="28"/>
          <w:szCs w:val="28"/>
        </w:rPr>
        <w:t xml:space="preserve"> количество старост сельских населенных пунктов района, принявших участие в конкурсе «Лучший </w:t>
      </w:r>
      <w:r w:rsidR="00195871">
        <w:rPr>
          <w:sz w:val="28"/>
          <w:szCs w:val="28"/>
        </w:rPr>
        <w:t>староста сельского поселения», увеличится до 20 человек к 2028 году;</w:t>
      </w:r>
    </w:p>
    <w:p w:rsidR="00E11638" w:rsidRDefault="00195871" w:rsidP="00E1163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количество сельских поселений района, принявших участие в конкурсе </w:t>
      </w:r>
      <w:r w:rsidR="00E11638" w:rsidRPr="007B21B0">
        <w:rPr>
          <w:sz w:val="28"/>
          <w:szCs w:val="28"/>
        </w:rPr>
        <w:t>«Лучш</w:t>
      </w:r>
      <w:r w:rsidR="00E11638">
        <w:rPr>
          <w:sz w:val="28"/>
          <w:szCs w:val="28"/>
        </w:rPr>
        <w:t>ее сельское поселение</w:t>
      </w:r>
      <w:r w:rsidR="00E11638" w:rsidRPr="007B21B0">
        <w:rPr>
          <w:sz w:val="28"/>
          <w:szCs w:val="28"/>
        </w:rPr>
        <w:t xml:space="preserve"> </w:t>
      </w:r>
      <w:r w:rsidR="00E11638" w:rsidRPr="007B21B0">
        <w:rPr>
          <w:bCs/>
          <w:sz w:val="28"/>
          <w:szCs w:val="28"/>
        </w:rPr>
        <w:t>Череповецкого муниципального района</w:t>
      </w:r>
      <w:r w:rsidR="00E11638">
        <w:rPr>
          <w:bCs/>
          <w:sz w:val="28"/>
          <w:szCs w:val="28"/>
        </w:rPr>
        <w:t>», увеличится до 9 поселений к 2028 году</w:t>
      </w:r>
      <w:r w:rsidR="00E11638" w:rsidRPr="007B21B0">
        <w:rPr>
          <w:bCs/>
          <w:sz w:val="28"/>
          <w:szCs w:val="28"/>
        </w:rPr>
        <w:t>;</w:t>
      </w:r>
    </w:p>
    <w:p w:rsidR="00E11638" w:rsidRDefault="00E11638" w:rsidP="00E116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количество реализованных инициативных проектов на территории </w:t>
      </w:r>
      <w:r w:rsidRPr="007B21B0">
        <w:rPr>
          <w:bCs/>
          <w:sz w:val="28"/>
          <w:szCs w:val="28"/>
        </w:rPr>
        <w:t>Череповецкого муниципального района</w:t>
      </w:r>
      <w:r>
        <w:rPr>
          <w:bCs/>
          <w:sz w:val="28"/>
          <w:szCs w:val="28"/>
        </w:rPr>
        <w:t xml:space="preserve"> 1 ежегодно;</w:t>
      </w:r>
    </w:p>
    <w:p w:rsidR="00E11638" w:rsidRPr="007B21B0" w:rsidRDefault="00E11638" w:rsidP="00E1163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количество семей, проживающих на территории </w:t>
      </w:r>
      <w:r w:rsidRPr="007B21B0">
        <w:rPr>
          <w:bCs/>
          <w:sz w:val="28"/>
          <w:szCs w:val="28"/>
        </w:rPr>
        <w:t>Череповецкого муниципального района</w:t>
      </w:r>
      <w:r>
        <w:rPr>
          <w:bCs/>
          <w:sz w:val="28"/>
          <w:szCs w:val="28"/>
        </w:rPr>
        <w:t>, принявших участие в конкурсе «Лучшее подворье» увеличится до 60 семей к 2028 году.</w:t>
      </w:r>
    </w:p>
    <w:p w:rsidR="00E11638" w:rsidRPr="0019113D" w:rsidRDefault="00E11638" w:rsidP="00E11638">
      <w:pPr>
        <w:widowControl w:val="0"/>
        <w:tabs>
          <w:tab w:val="left" w:pos="2770"/>
          <w:tab w:val="left" w:pos="9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9E4">
        <w:rPr>
          <w:sz w:val="28"/>
          <w:szCs w:val="28"/>
        </w:rPr>
        <w:t>В результате экспертизы установлены отдельные нарушения и недостатки:</w:t>
      </w:r>
    </w:p>
    <w:p w:rsidR="00D03DA2" w:rsidRDefault="00E11638" w:rsidP="00A76B4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A76B40" w:rsidRPr="00EE3C58">
        <w:rPr>
          <w:sz w:val="28"/>
          <w:szCs w:val="28"/>
        </w:rPr>
        <w:t xml:space="preserve">   Проект муниципальной программы составлен в  нарушении Методических указаний по разработке и реализации муниципальных программ, утвержденных постановлением администрации района от 09.08.2013 года № 2068 «Об утверждении Порядка разработки, реализации и оценки эффективности муниципальных программ района»</w:t>
      </w:r>
      <w:r w:rsidR="00A76B40">
        <w:rPr>
          <w:sz w:val="28"/>
          <w:szCs w:val="28"/>
        </w:rPr>
        <w:t xml:space="preserve"> (с изменениями)</w:t>
      </w:r>
      <w:r w:rsidR="00D03DA2">
        <w:rPr>
          <w:sz w:val="28"/>
          <w:szCs w:val="28"/>
        </w:rPr>
        <w:t>:</w:t>
      </w:r>
    </w:p>
    <w:p w:rsidR="00D03DA2" w:rsidRDefault="00D03DA2" w:rsidP="00A76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B40">
        <w:rPr>
          <w:sz w:val="28"/>
          <w:szCs w:val="28"/>
        </w:rPr>
        <w:t xml:space="preserve"> паспорт Программы не соответствует требованиям, установленным пунктом 8  Порядка и пункту 13 Методических указаний по разработке и реализации муниципальных программ</w:t>
      </w:r>
      <w:r>
        <w:rPr>
          <w:sz w:val="28"/>
          <w:szCs w:val="28"/>
        </w:rPr>
        <w:t>, в</w:t>
      </w:r>
      <w:r w:rsidR="00A76B40">
        <w:rPr>
          <w:sz w:val="28"/>
          <w:szCs w:val="28"/>
        </w:rPr>
        <w:t xml:space="preserve"> паспо</w:t>
      </w:r>
      <w:proofErr w:type="gramStart"/>
      <w:r w:rsidR="00A76B40">
        <w:rPr>
          <w:sz w:val="28"/>
          <w:szCs w:val="28"/>
        </w:rPr>
        <w:t>рт вкл</w:t>
      </w:r>
      <w:proofErr w:type="gramEnd"/>
      <w:r w:rsidR="00A76B40">
        <w:rPr>
          <w:sz w:val="28"/>
          <w:szCs w:val="28"/>
        </w:rPr>
        <w:t>ючены непредусмотренные разделы (</w:t>
      </w:r>
      <w:r>
        <w:rPr>
          <w:sz w:val="28"/>
          <w:szCs w:val="28"/>
        </w:rPr>
        <w:t>участники программы);</w:t>
      </w:r>
    </w:p>
    <w:p w:rsidR="00D03DA2" w:rsidRDefault="00D03DA2" w:rsidP="00A76B4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6B40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A76B40">
        <w:rPr>
          <w:sz w:val="28"/>
          <w:szCs w:val="28"/>
        </w:rPr>
        <w:t xml:space="preserve">бъем бюджетных ассигнований Программы, указанный в паспорте, в сумме </w:t>
      </w:r>
      <w:r>
        <w:rPr>
          <w:sz w:val="28"/>
          <w:szCs w:val="28"/>
        </w:rPr>
        <w:t xml:space="preserve">14 297,6 тыс. </w:t>
      </w:r>
      <w:r w:rsidR="00A76B40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текстовой части в сумме 16 235,6 тыс. руб. </w:t>
      </w:r>
      <w:r w:rsidR="00A76B40">
        <w:rPr>
          <w:sz w:val="28"/>
          <w:szCs w:val="28"/>
        </w:rPr>
        <w:t xml:space="preserve"> не соответствует</w:t>
      </w:r>
      <w:r>
        <w:rPr>
          <w:sz w:val="28"/>
          <w:szCs w:val="28"/>
        </w:rPr>
        <w:t xml:space="preserve"> общему объему ресурсного обеспечения, указанному в приложения 1 и 2 к программе;</w:t>
      </w:r>
    </w:p>
    <w:p w:rsidR="00D03DA2" w:rsidRDefault="00D03DA2" w:rsidP="00D03DA2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в паспорте Программы и разделе  </w:t>
      </w:r>
      <w:r w:rsidR="00A76B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текстовой части в показателе «</w:t>
      </w:r>
      <w:r w:rsidRPr="00195871">
        <w:rPr>
          <w:sz w:val="28"/>
          <w:szCs w:val="28"/>
        </w:rPr>
        <w:t xml:space="preserve">количество старост сельских населенных пунктов района, принявших участие в конкурсе «Лучший </w:t>
      </w:r>
      <w:r>
        <w:rPr>
          <w:sz w:val="28"/>
          <w:szCs w:val="28"/>
        </w:rPr>
        <w:t>староста сельского поселения»</w:t>
      </w:r>
      <w:r w:rsidR="00036EC9">
        <w:rPr>
          <w:sz w:val="28"/>
          <w:szCs w:val="28"/>
        </w:rPr>
        <w:t xml:space="preserve"> наименование конкурса не соответствует наименованию конкурса мероприятия 5 «О</w:t>
      </w:r>
      <w:r w:rsidR="00036EC9" w:rsidRPr="007B21B0">
        <w:rPr>
          <w:sz w:val="28"/>
          <w:szCs w:val="28"/>
        </w:rPr>
        <w:t xml:space="preserve">рганизация и проведение конкурса «Лучший староста </w:t>
      </w:r>
      <w:r w:rsidR="00036EC9" w:rsidRPr="007B21B0">
        <w:rPr>
          <w:bCs/>
          <w:sz w:val="28"/>
          <w:szCs w:val="28"/>
        </w:rPr>
        <w:t>Череповецкого муниципального района</w:t>
      </w:r>
      <w:r w:rsidR="00036EC9">
        <w:rPr>
          <w:bCs/>
          <w:sz w:val="28"/>
          <w:szCs w:val="28"/>
        </w:rPr>
        <w:t>» и решению Муниципального Собрания района от 17.04.2019  №61 «О проведении конкурса на звание «</w:t>
      </w:r>
      <w:r w:rsidR="00036EC9" w:rsidRPr="007B21B0">
        <w:rPr>
          <w:sz w:val="28"/>
          <w:szCs w:val="28"/>
        </w:rPr>
        <w:t xml:space="preserve">Лучший староста </w:t>
      </w:r>
      <w:r w:rsidR="00036EC9" w:rsidRPr="007B21B0">
        <w:rPr>
          <w:bCs/>
          <w:sz w:val="28"/>
          <w:szCs w:val="28"/>
        </w:rPr>
        <w:t>Череповецкого муниципального района</w:t>
      </w:r>
      <w:r w:rsidR="00036EC9">
        <w:rPr>
          <w:bCs/>
          <w:sz w:val="28"/>
          <w:szCs w:val="28"/>
        </w:rPr>
        <w:t>»;</w:t>
      </w:r>
      <w:proofErr w:type="gramEnd"/>
    </w:p>
    <w:p w:rsidR="00036EC9" w:rsidRDefault="00036EC9" w:rsidP="00D03D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приложении 1 к программе наименование ответственного исполнителя не соответствует наименованию, указанному в паспорте Программы;</w:t>
      </w:r>
    </w:p>
    <w:p w:rsidR="00036EC9" w:rsidRDefault="00036EC9" w:rsidP="00D03D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приложении 3 к </w:t>
      </w:r>
      <w:r w:rsidRPr="00A44983">
        <w:rPr>
          <w:bCs/>
          <w:sz w:val="28"/>
          <w:szCs w:val="28"/>
        </w:rPr>
        <w:t xml:space="preserve">программе </w:t>
      </w:r>
      <w:r w:rsidR="00A44983" w:rsidRPr="00A44983">
        <w:rPr>
          <w:bCs/>
          <w:sz w:val="28"/>
          <w:szCs w:val="28"/>
        </w:rPr>
        <w:t xml:space="preserve">значение показателя (индикатора) </w:t>
      </w:r>
      <w:r w:rsidR="000F2896">
        <w:rPr>
          <w:bCs/>
          <w:sz w:val="28"/>
          <w:szCs w:val="28"/>
        </w:rPr>
        <w:t xml:space="preserve">«Количество информационных материалов, освещающих деятельность СОНКО, размещенных в информационно-телекоммуникационной сети Интернет ответственным исполнителем и соисполнителями программы» </w:t>
      </w:r>
      <w:r w:rsidR="00A44983" w:rsidRPr="00A44983">
        <w:rPr>
          <w:bCs/>
          <w:sz w:val="28"/>
          <w:szCs w:val="28"/>
        </w:rPr>
        <w:t xml:space="preserve">по годам </w:t>
      </w:r>
      <w:r w:rsidR="00A44983" w:rsidRPr="00A44983">
        <w:rPr>
          <w:bCs/>
          <w:sz w:val="28"/>
          <w:szCs w:val="28"/>
        </w:rPr>
        <w:lastRenderedPageBreak/>
        <w:t xml:space="preserve">реализации программы  </w:t>
      </w:r>
      <w:r w:rsidR="000F2896">
        <w:rPr>
          <w:bCs/>
          <w:sz w:val="28"/>
          <w:szCs w:val="28"/>
        </w:rPr>
        <w:t>не соответствует о</w:t>
      </w:r>
      <w:r w:rsidR="000F2896" w:rsidRPr="00361CF2">
        <w:rPr>
          <w:sz w:val="28"/>
          <w:szCs w:val="28"/>
        </w:rPr>
        <w:t>жидаемым конечным результат</w:t>
      </w:r>
      <w:r w:rsidR="000F2896">
        <w:rPr>
          <w:sz w:val="28"/>
          <w:szCs w:val="28"/>
        </w:rPr>
        <w:t>а</w:t>
      </w:r>
      <w:r w:rsidR="000F2896" w:rsidRPr="00361CF2">
        <w:rPr>
          <w:sz w:val="28"/>
          <w:szCs w:val="28"/>
        </w:rPr>
        <w:t>м Программы</w:t>
      </w:r>
      <w:r w:rsidR="000F2896">
        <w:rPr>
          <w:sz w:val="28"/>
          <w:szCs w:val="28"/>
        </w:rPr>
        <w:t xml:space="preserve">, в соответствии с которым планируемое количество составит </w:t>
      </w:r>
      <w:r w:rsidR="000F2896">
        <w:rPr>
          <w:bCs/>
          <w:sz w:val="28"/>
          <w:szCs w:val="28"/>
        </w:rPr>
        <w:t>12 единиц ежегодно.</w:t>
      </w:r>
      <w:r w:rsidR="000F2896" w:rsidRPr="00195871">
        <w:rPr>
          <w:bCs/>
          <w:sz w:val="28"/>
          <w:szCs w:val="28"/>
        </w:rPr>
        <w:t xml:space="preserve">    </w:t>
      </w:r>
    </w:p>
    <w:p w:rsidR="00BE1F62" w:rsidRPr="001E2A07" w:rsidRDefault="00BE1F62" w:rsidP="00D03DA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Отсутствует </w:t>
      </w:r>
      <w:r w:rsidR="001E2A07">
        <w:rPr>
          <w:bCs/>
          <w:sz w:val="28"/>
          <w:szCs w:val="28"/>
        </w:rPr>
        <w:t xml:space="preserve">ожидаемый </w:t>
      </w:r>
      <w:r>
        <w:rPr>
          <w:bCs/>
          <w:sz w:val="28"/>
          <w:szCs w:val="28"/>
        </w:rPr>
        <w:t>результат и  показатель (индикатор), характеризующий реализацию основного мероприятия «П</w:t>
      </w:r>
      <w:r w:rsidRPr="007B21B0">
        <w:rPr>
          <w:sz w:val="28"/>
          <w:szCs w:val="28"/>
        </w:rPr>
        <w:t xml:space="preserve">редоставление </w:t>
      </w:r>
      <w:r w:rsidRPr="001E2A07">
        <w:rPr>
          <w:sz w:val="28"/>
          <w:szCs w:val="28"/>
        </w:rPr>
        <w:t xml:space="preserve">субсидий на осуществление текущей деятельности ветеранской организации и организации инвалидов </w:t>
      </w:r>
      <w:r w:rsidRPr="001E2A07">
        <w:rPr>
          <w:bCs/>
          <w:sz w:val="28"/>
          <w:szCs w:val="28"/>
        </w:rPr>
        <w:t>Череповецкого муниципального района»</w:t>
      </w:r>
      <w:r w:rsidR="001E2A07" w:rsidRPr="001E2A07">
        <w:rPr>
          <w:bCs/>
          <w:sz w:val="28"/>
          <w:szCs w:val="28"/>
        </w:rPr>
        <w:t>.</w:t>
      </w:r>
      <w:r w:rsidRPr="001E2A07">
        <w:rPr>
          <w:bCs/>
          <w:sz w:val="28"/>
          <w:szCs w:val="28"/>
        </w:rPr>
        <w:t xml:space="preserve"> </w:t>
      </w:r>
    </w:p>
    <w:p w:rsidR="00195871" w:rsidRPr="001E2A07" w:rsidRDefault="00BE1F62" w:rsidP="00A76B40">
      <w:pPr>
        <w:jc w:val="both"/>
        <w:rPr>
          <w:sz w:val="28"/>
          <w:szCs w:val="28"/>
          <w:shd w:val="clear" w:color="auto" w:fill="FFFFFF"/>
        </w:rPr>
      </w:pPr>
      <w:r w:rsidRPr="001E2A07">
        <w:rPr>
          <w:sz w:val="28"/>
          <w:szCs w:val="28"/>
          <w:shd w:val="clear" w:color="auto" w:fill="FFFFFF"/>
        </w:rPr>
        <w:t>3</w:t>
      </w:r>
      <w:r w:rsidR="000F2896" w:rsidRPr="001E2A07">
        <w:rPr>
          <w:sz w:val="28"/>
          <w:szCs w:val="28"/>
          <w:shd w:val="clear" w:color="auto" w:fill="FFFFFF"/>
        </w:rPr>
        <w:t xml:space="preserve">. </w:t>
      </w:r>
      <w:r w:rsidR="00B06A99" w:rsidRPr="001E2A07">
        <w:rPr>
          <w:sz w:val="28"/>
          <w:szCs w:val="28"/>
          <w:shd w:val="clear" w:color="auto" w:fill="FFFFFF"/>
        </w:rPr>
        <w:t xml:space="preserve"> Представленные </w:t>
      </w:r>
      <w:r w:rsidR="00B06A99" w:rsidRPr="001E2A07">
        <w:rPr>
          <w:sz w:val="28"/>
          <w:szCs w:val="28"/>
        </w:rPr>
        <w:t xml:space="preserve">финансово-экономические </w:t>
      </w:r>
      <w:r w:rsidR="00B06A99" w:rsidRPr="001E2A07">
        <w:rPr>
          <w:bCs/>
          <w:sz w:val="28"/>
          <w:szCs w:val="28"/>
        </w:rPr>
        <w:t>обоснования в полном объеме</w:t>
      </w:r>
    </w:p>
    <w:p w:rsidR="00912AC1" w:rsidRPr="001E2A07" w:rsidRDefault="00912AC1" w:rsidP="009C1BA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E2A07">
        <w:rPr>
          <w:bCs/>
          <w:sz w:val="28"/>
          <w:szCs w:val="28"/>
        </w:rPr>
        <w:t>не позволя</w:t>
      </w:r>
      <w:r w:rsidR="00B06A99" w:rsidRPr="001E2A07">
        <w:rPr>
          <w:bCs/>
          <w:sz w:val="28"/>
          <w:szCs w:val="28"/>
        </w:rPr>
        <w:t>ю</w:t>
      </w:r>
      <w:r w:rsidRPr="001E2A07">
        <w:rPr>
          <w:bCs/>
          <w:sz w:val="28"/>
          <w:szCs w:val="28"/>
        </w:rPr>
        <w:t>т провести финансовую экспертизу затрат на реализацию программы и оценить достоверность объема средств, предназначенного для выполнения Программы</w:t>
      </w:r>
      <w:r w:rsidR="00B06A99" w:rsidRPr="001E2A07">
        <w:rPr>
          <w:bCs/>
          <w:sz w:val="28"/>
          <w:szCs w:val="28"/>
        </w:rPr>
        <w:t>, так как</w:t>
      </w:r>
      <w:r w:rsidR="001E2A07" w:rsidRPr="001E2A07">
        <w:rPr>
          <w:bCs/>
          <w:sz w:val="28"/>
          <w:szCs w:val="28"/>
        </w:rPr>
        <w:t xml:space="preserve"> для расходных обязательств, планируемых на </w:t>
      </w:r>
      <w:r w:rsidR="001E2A07" w:rsidRPr="001E2A07">
        <w:rPr>
          <w:sz w:val="28"/>
          <w:szCs w:val="28"/>
        </w:rPr>
        <w:t>предоставление субсидий из районного бюджета СОНКО</w:t>
      </w:r>
      <w:r w:rsidR="001E2A07">
        <w:rPr>
          <w:sz w:val="28"/>
          <w:szCs w:val="28"/>
        </w:rPr>
        <w:t xml:space="preserve"> в сумме 300,0 тыс. руб. ежегодно</w:t>
      </w:r>
      <w:r w:rsidR="001E2A07" w:rsidRPr="001E2A07">
        <w:rPr>
          <w:sz w:val="28"/>
          <w:szCs w:val="28"/>
        </w:rPr>
        <w:t xml:space="preserve"> и</w:t>
      </w:r>
      <w:r w:rsidR="00B06A99" w:rsidRPr="001E2A07">
        <w:rPr>
          <w:bCs/>
          <w:sz w:val="28"/>
          <w:szCs w:val="28"/>
        </w:rPr>
        <w:t xml:space="preserve"> </w:t>
      </w:r>
      <w:r w:rsidR="001E2A07" w:rsidRPr="001E2A07">
        <w:rPr>
          <w:sz w:val="28"/>
          <w:szCs w:val="28"/>
        </w:rPr>
        <w:t xml:space="preserve">субсидий на осуществление текущей деятельности ветеранской организации и организации инвалидов </w:t>
      </w:r>
      <w:r w:rsidR="001E2A07" w:rsidRPr="001E2A07">
        <w:rPr>
          <w:bCs/>
          <w:sz w:val="28"/>
          <w:szCs w:val="28"/>
        </w:rPr>
        <w:t>Череповецкого муниципального района</w:t>
      </w:r>
      <w:r w:rsidR="001E2A07">
        <w:rPr>
          <w:bCs/>
          <w:sz w:val="28"/>
          <w:szCs w:val="28"/>
        </w:rPr>
        <w:t xml:space="preserve"> в сумме 213,6 тыс. руб. ежегодно</w:t>
      </w:r>
      <w:r w:rsidR="009C1BA4">
        <w:rPr>
          <w:bCs/>
          <w:sz w:val="28"/>
          <w:szCs w:val="28"/>
        </w:rPr>
        <w:t>,</w:t>
      </w:r>
      <w:r w:rsidR="001E2A07">
        <w:rPr>
          <w:bCs/>
          <w:sz w:val="28"/>
          <w:szCs w:val="28"/>
        </w:rPr>
        <w:t xml:space="preserve"> </w:t>
      </w:r>
      <w:r w:rsidR="00200AFD">
        <w:rPr>
          <w:bCs/>
          <w:sz w:val="28"/>
          <w:szCs w:val="28"/>
        </w:rPr>
        <w:t>не утверждены</w:t>
      </w:r>
      <w:r w:rsidR="009C1BA4" w:rsidRPr="009C1BA4">
        <w:rPr>
          <w:rFonts w:eastAsiaTheme="minorHAnsi"/>
          <w:sz w:val="28"/>
          <w:szCs w:val="28"/>
          <w:lang w:eastAsia="en-US"/>
        </w:rPr>
        <w:t xml:space="preserve"> </w:t>
      </w:r>
      <w:r w:rsidR="009C1BA4">
        <w:rPr>
          <w:rFonts w:eastAsiaTheme="minorHAnsi"/>
          <w:sz w:val="28"/>
          <w:szCs w:val="28"/>
          <w:lang w:eastAsia="en-US"/>
        </w:rPr>
        <w:t>муниципальные</w:t>
      </w:r>
      <w:proofErr w:type="gramEnd"/>
      <w:r w:rsidR="009C1BA4">
        <w:rPr>
          <w:rFonts w:eastAsiaTheme="minorHAnsi"/>
          <w:sz w:val="28"/>
          <w:szCs w:val="28"/>
          <w:lang w:eastAsia="en-US"/>
        </w:rPr>
        <w:t xml:space="preserve"> правовые акты (</w:t>
      </w:r>
      <w:r w:rsidR="00200AFD">
        <w:rPr>
          <w:bCs/>
          <w:sz w:val="28"/>
          <w:szCs w:val="28"/>
        </w:rPr>
        <w:t>порядки предоставления вышеуказанных субсидий</w:t>
      </w:r>
      <w:r w:rsidR="009C1BA4">
        <w:rPr>
          <w:bCs/>
          <w:sz w:val="28"/>
          <w:szCs w:val="28"/>
        </w:rPr>
        <w:t>)</w:t>
      </w:r>
      <w:r w:rsidRPr="001E2A07">
        <w:rPr>
          <w:bCs/>
          <w:sz w:val="28"/>
          <w:szCs w:val="28"/>
        </w:rPr>
        <w:t xml:space="preserve">. </w:t>
      </w:r>
    </w:p>
    <w:p w:rsidR="00912AC1" w:rsidRPr="00912AC1" w:rsidRDefault="00912AC1" w:rsidP="00912AC1">
      <w:pPr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912AC1" w:rsidRPr="00B935DB" w:rsidRDefault="00912AC1" w:rsidP="00912AC1">
      <w:pPr>
        <w:jc w:val="both"/>
        <w:rPr>
          <w:b/>
          <w:sz w:val="28"/>
          <w:szCs w:val="28"/>
        </w:rPr>
      </w:pPr>
      <w:r w:rsidRPr="00B935DB">
        <w:rPr>
          <w:b/>
          <w:sz w:val="28"/>
          <w:szCs w:val="28"/>
          <w:shd w:val="clear" w:color="auto" w:fill="FFFFFF"/>
        </w:rPr>
        <w:t>Выводы по результатам экспертизы проекта муниципальной Программы сформированы  на основании представленных документов и информации.</w:t>
      </w:r>
    </w:p>
    <w:p w:rsidR="00912AC1" w:rsidRPr="00B935DB" w:rsidRDefault="00912AC1" w:rsidP="00912AC1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</w:p>
    <w:p w:rsidR="00912AC1" w:rsidRPr="00B935DB" w:rsidRDefault="00912AC1" w:rsidP="00912AC1">
      <w:pPr>
        <w:jc w:val="both"/>
        <w:rPr>
          <w:sz w:val="28"/>
          <w:szCs w:val="28"/>
        </w:rPr>
      </w:pPr>
      <w:r w:rsidRPr="00B935DB">
        <w:rPr>
          <w:sz w:val="28"/>
          <w:szCs w:val="28"/>
        </w:rPr>
        <w:t xml:space="preserve">1. Проект  муниципальной Программы в целом разработан в соответствии с Методическими указаниями по разработке и реализации муниципальных программ, утвержденных постановлением администрации района от 09.08.2013 года № 2068 «Об утверждении Порядка разработки, реализации и оценки эффективности муниципальных программ района». </w:t>
      </w:r>
    </w:p>
    <w:p w:rsidR="00912AC1" w:rsidRPr="00B935DB" w:rsidRDefault="00912AC1" w:rsidP="00912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2AC1" w:rsidRPr="00B935DB" w:rsidRDefault="00912AC1" w:rsidP="00912AC1">
      <w:pPr>
        <w:jc w:val="both"/>
        <w:rPr>
          <w:sz w:val="28"/>
          <w:szCs w:val="28"/>
        </w:rPr>
      </w:pPr>
      <w:r w:rsidRPr="00B935DB">
        <w:rPr>
          <w:sz w:val="28"/>
          <w:szCs w:val="28"/>
        </w:rPr>
        <w:t>2. Проект  муниципальной Программы содержит все  основные параметры  - цели, задачи, показатели (индикаторы), конечные результаты реализации муниципальной программы, сроки их достижения, объем ресурсов, необходимый для достижения целей муниципальной Программы. Однако</w:t>
      </w:r>
      <w:proofErr w:type="gramStart"/>
      <w:r w:rsidRPr="00B935DB">
        <w:rPr>
          <w:sz w:val="28"/>
          <w:szCs w:val="28"/>
        </w:rPr>
        <w:t>,</w:t>
      </w:r>
      <w:proofErr w:type="gramEnd"/>
      <w:r w:rsidRPr="00B935DB">
        <w:rPr>
          <w:sz w:val="28"/>
          <w:szCs w:val="28"/>
        </w:rPr>
        <w:t xml:space="preserve"> </w:t>
      </w:r>
      <w:r w:rsidR="00B935DB" w:rsidRPr="00B935DB">
        <w:rPr>
          <w:sz w:val="28"/>
          <w:szCs w:val="28"/>
        </w:rPr>
        <w:t>к</w:t>
      </w:r>
      <w:r w:rsidRPr="00B935DB">
        <w:rPr>
          <w:sz w:val="28"/>
          <w:szCs w:val="28"/>
        </w:rPr>
        <w:t>онтрольно-счетный комитет отмечает, что проект Программы содержит отдельные</w:t>
      </w:r>
      <w:r w:rsidR="00A76B40">
        <w:rPr>
          <w:sz w:val="28"/>
          <w:szCs w:val="28"/>
        </w:rPr>
        <w:t xml:space="preserve"> нарушения и </w:t>
      </w:r>
      <w:r w:rsidRPr="00B935DB">
        <w:rPr>
          <w:sz w:val="28"/>
          <w:szCs w:val="28"/>
        </w:rPr>
        <w:t xml:space="preserve"> недостатки.</w:t>
      </w:r>
    </w:p>
    <w:p w:rsidR="00912AC1" w:rsidRPr="00B935DB" w:rsidRDefault="00912AC1" w:rsidP="00912AC1">
      <w:pPr>
        <w:jc w:val="both"/>
        <w:rPr>
          <w:sz w:val="28"/>
          <w:szCs w:val="28"/>
        </w:rPr>
      </w:pPr>
    </w:p>
    <w:p w:rsidR="00A76B40" w:rsidRPr="00716FF2" w:rsidRDefault="00912AC1" w:rsidP="00A76B40">
      <w:pPr>
        <w:jc w:val="both"/>
        <w:rPr>
          <w:b/>
          <w:sz w:val="28"/>
          <w:szCs w:val="28"/>
        </w:rPr>
      </w:pPr>
      <w:r w:rsidRPr="00B935DB">
        <w:rPr>
          <w:b/>
          <w:sz w:val="28"/>
          <w:szCs w:val="28"/>
        </w:rPr>
        <w:t xml:space="preserve">     </w:t>
      </w:r>
      <w:r w:rsidR="00A76B40" w:rsidRPr="00716FF2">
        <w:rPr>
          <w:b/>
          <w:sz w:val="28"/>
          <w:szCs w:val="28"/>
        </w:rPr>
        <w:t>Рекомендации  и  предложения о мерах по устранению выявленных недостатков:</w:t>
      </w:r>
    </w:p>
    <w:p w:rsidR="00A76B40" w:rsidRPr="00716FF2" w:rsidRDefault="00A76B40" w:rsidP="00A76B40">
      <w:pPr>
        <w:jc w:val="both"/>
        <w:rPr>
          <w:sz w:val="28"/>
          <w:szCs w:val="28"/>
        </w:rPr>
      </w:pPr>
    </w:p>
    <w:p w:rsidR="00A76B40" w:rsidRPr="00716FF2" w:rsidRDefault="00A76B40" w:rsidP="00A76B40">
      <w:pPr>
        <w:jc w:val="both"/>
        <w:rPr>
          <w:sz w:val="28"/>
          <w:szCs w:val="28"/>
        </w:rPr>
      </w:pPr>
      <w:r w:rsidRPr="00716FF2">
        <w:rPr>
          <w:sz w:val="28"/>
          <w:szCs w:val="28"/>
        </w:rPr>
        <w:t>1. Устранить</w:t>
      </w:r>
      <w:r>
        <w:rPr>
          <w:sz w:val="28"/>
          <w:szCs w:val="28"/>
        </w:rPr>
        <w:t xml:space="preserve"> нарушения и недостатки </w:t>
      </w:r>
      <w:r w:rsidRPr="00716FF2">
        <w:rPr>
          <w:sz w:val="28"/>
          <w:szCs w:val="28"/>
        </w:rPr>
        <w:t xml:space="preserve"> в текстовой части</w:t>
      </w:r>
      <w:r>
        <w:rPr>
          <w:sz w:val="28"/>
          <w:szCs w:val="28"/>
        </w:rPr>
        <w:t xml:space="preserve"> и приложениях </w:t>
      </w:r>
      <w:r w:rsidRPr="00716FF2">
        <w:rPr>
          <w:sz w:val="28"/>
          <w:szCs w:val="28"/>
        </w:rPr>
        <w:t xml:space="preserve"> Программы.</w:t>
      </w:r>
    </w:p>
    <w:p w:rsidR="00A76B40" w:rsidRPr="00716FF2" w:rsidRDefault="00A76B40" w:rsidP="00A76B4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6FF2">
        <w:rPr>
          <w:sz w:val="28"/>
          <w:szCs w:val="28"/>
        </w:rPr>
        <w:t xml:space="preserve">. Информацию о выполнении рекомендаций  направить в адрес </w:t>
      </w:r>
      <w:r>
        <w:rPr>
          <w:sz w:val="28"/>
          <w:szCs w:val="28"/>
        </w:rPr>
        <w:t>к</w:t>
      </w:r>
      <w:r w:rsidRPr="00716FF2">
        <w:rPr>
          <w:sz w:val="28"/>
          <w:szCs w:val="28"/>
        </w:rPr>
        <w:t>онтрольно-счетного комитета.</w:t>
      </w:r>
    </w:p>
    <w:p w:rsidR="00912AC1" w:rsidRPr="00912AC1" w:rsidRDefault="00912AC1" w:rsidP="00A76B40">
      <w:pPr>
        <w:jc w:val="both"/>
        <w:rPr>
          <w:color w:val="FF0000"/>
          <w:sz w:val="28"/>
          <w:szCs w:val="28"/>
        </w:rPr>
      </w:pPr>
    </w:p>
    <w:p w:rsidR="002F1AC9" w:rsidRPr="00E3335D" w:rsidRDefault="002F1AC9" w:rsidP="002F1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AC9" w:rsidRPr="00E3335D" w:rsidRDefault="002F1AC9" w:rsidP="002F1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1B2" w:rsidRPr="005727F3" w:rsidRDefault="002F1AC9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E3335D">
        <w:rPr>
          <w:sz w:val="28"/>
          <w:szCs w:val="28"/>
        </w:rPr>
        <w:t>Председатель комитета                                                             Н.Г.Васильева</w:t>
      </w:r>
    </w:p>
    <w:sectPr w:rsidR="003121B2" w:rsidRPr="005727F3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07" w:rsidRDefault="001E2A07" w:rsidP="00D5253B">
      <w:r>
        <w:separator/>
      </w:r>
    </w:p>
  </w:endnote>
  <w:endnote w:type="continuationSeparator" w:id="0">
    <w:p w:rsidR="001E2A07" w:rsidRDefault="001E2A07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07" w:rsidRDefault="001E2A07">
    <w:pPr>
      <w:pStyle w:val="ad"/>
      <w:jc w:val="right"/>
    </w:pPr>
  </w:p>
  <w:p w:rsidR="001E2A07" w:rsidRDefault="001E2A07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9C1BA4">
            <w:rPr>
              <w:noProof/>
            </w:rPr>
            <w:t>5</w:t>
          </w:r>
        </w:fldSimple>
      </w:sdtContent>
    </w:sdt>
  </w:p>
  <w:p w:rsidR="001E2A07" w:rsidRDefault="001E2A0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07" w:rsidRDefault="001E2A07" w:rsidP="00D5253B">
      <w:r>
        <w:separator/>
      </w:r>
    </w:p>
  </w:footnote>
  <w:footnote w:type="continuationSeparator" w:id="0">
    <w:p w:rsidR="001E2A07" w:rsidRDefault="001E2A07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C6B10"/>
    <w:multiLevelType w:val="hybridMultilevel"/>
    <w:tmpl w:val="CBA02EFC"/>
    <w:lvl w:ilvl="0" w:tplc="854C2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36EC9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289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1AF7"/>
    <w:rsid w:val="00172ACC"/>
    <w:rsid w:val="00186B1F"/>
    <w:rsid w:val="001873B4"/>
    <w:rsid w:val="00187E81"/>
    <w:rsid w:val="00191B15"/>
    <w:rsid w:val="0019587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2A07"/>
    <w:rsid w:val="001E5F1D"/>
    <w:rsid w:val="001E7AC4"/>
    <w:rsid w:val="001F01B6"/>
    <w:rsid w:val="001F4B7B"/>
    <w:rsid w:val="001F58EC"/>
    <w:rsid w:val="001F6571"/>
    <w:rsid w:val="00200AFD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150D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D1715"/>
    <w:rsid w:val="002D4FDA"/>
    <w:rsid w:val="002D73FB"/>
    <w:rsid w:val="002D7500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1CF2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87979"/>
    <w:rsid w:val="00391CD9"/>
    <w:rsid w:val="00391E4E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06B01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3FAF"/>
    <w:rsid w:val="004342E5"/>
    <w:rsid w:val="004350EA"/>
    <w:rsid w:val="00436871"/>
    <w:rsid w:val="00444690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86B61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26503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29AD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21B0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24FF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1ECC"/>
    <w:rsid w:val="008133B7"/>
    <w:rsid w:val="0081602A"/>
    <w:rsid w:val="00816F71"/>
    <w:rsid w:val="00820B21"/>
    <w:rsid w:val="008263A9"/>
    <w:rsid w:val="008306DA"/>
    <w:rsid w:val="00833DB5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7720"/>
    <w:rsid w:val="008D4454"/>
    <w:rsid w:val="008D5E48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2AC1"/>
    <w:rsid w:val="00913F6A"/>
    <w:rsid w:val="009148C6"/>
    <w:rsid w:val="0091543B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BA4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983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76336"/>
    <w:rsid w:val="00A76B40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2B45"/>
    <w:rsid w:val="00AA3BFE"/>
    <w:rsid w:val="00AA4020"/>
    <w:rsid w:val="00AA6812"/>
    <w:rsid w:val="00AA6E69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06A99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5577"/>
    <w:rsid w:val="00B87690"/>
    <w:rsid w:val="00B935DB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507F"/>
    <w:rsid w:val="00BC7351"/>
    <w:rsid w:val="00BD0ADB"/>
    <w:rsid w:val="00BD384A"/>
    <w:rsid w:val="00BD3FDE"/>
    <w:rsid w:val="00BE13CA"/>
    <w:rsid w:val="00BE1533"/>
    <w:rsid w:val="00BE1F62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2F07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C5BD5"/>
    <w:rsid w:val="00CD0A2E"/>
    <w:rsid w:val="00CD14B8"/>
    <w:rsid w:val="00CD679A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3DA2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3661"/>
    <w:rsid w:val="00D85617"/>
    <w:rsid w:val="00D86BEF"/>
    <w:rsid w:val="00D91C34"/>
    <w:rsid w:val="00D92B9B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1638"/>
    <w:rsid w:val="00E13EEB"/>
    <w:rsid w:val="00E16293"/>
    <w:rsid w:val="00E1652E"/>
    <w:rsid w:val="00E17AE0"/>
    <w:rsid w:val="00E24E8D"/>
    <w:rsid w:val="00E26466"/>
    <w:rsid w:val="00E2789C"/>
    <w:rsid w:val="00E3335D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976CB"/>
    <w:rsid w:val="00EA0ED4"/>
    <w:rsid w:val="00EA1079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D4E0B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270F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A0189"/>
    <w:rsid w:val="00FA03FB"/>
    <w:rsid w:val="00FA4395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69DF3-29D2-48C1-BD70-FF9977EB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5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Нина Григорьевна</dc:creator>
  <cp:lastModifiedBy>Васильева Нина Григорьевна</cp:lastModifiedBy>
  <cp:revision>36</cp:revision>
  <cp:lastPrinted>2022-10-12T09:23:00Z</cp:lastPrinted>
  <dcterms:created xsi:type="dcterms:W3CDTF">2020-09-10T14:20:00Z</dcterms:created>
  <dcterms:modified xsi:type="dcterms:W3CDTF">2022-10-12T09:23:00Z</dcterms:modified>
</cp:coreProperties>
</file>